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2D80" w:rsidRPr="00812D80" w:rsidRDefault="00812D80" w:rsidP="00812D80">
      <w:pPr>
        <w:autoSpaceDE w:val="0"/>
        <w:autoSpaceDN w:val="0"/>
        <w:spacing w:after="0" w:line="240" w:lineRule="auto"/>
        <w:jc w:val="both"/>
        <w:rPr>
          <w:rFonts w:ascii="Times New Roman" w:eastAsia="Times New Roman" w:hAnsi="Times New Roman"/>
          <w:sz w:val="24"/>
          <w:szCs w:val="24"/>
          <w:lang w:val="ru-RU"/>
        </w:rPr>
      </w:pPr>
      <w:bookmarkStart w:id="0" w:name="_Toc116032502"/>
      <w:bookmarkStart w:id="1" w:name="_Toc116032510"/>
    </w:p>
    <w:p w:rsidR="00812D80" w:rsidRPr="00812D80" w:rsidRDefault="00812D80" w:rsidP="00812D80">
      <w:pPr>
        <w:autoSpaceDE w:val="0"/>
        <w:autoSpaceDN w:val="0"/>
        <w:spacing w:after="0" w:line="240" w:lineRule="auto"/>
        <w:jc w:val="center"/>
        <w:rPr>
          <w:rFonts w:ascii="Times New Roman" w:eastAsia="Times New Roman" w:hAnsi="Times New Roman"/>
          <w:sz w:val="24"/>
          <w:szCs w:val="24"/>
          <w:lang w:val="ru-RU"/>
        </w:rPr>
      </w:pPr>
      <w:r w:rsidRPr="00812D80">
        <w:rPr>
          <w:rFonts w:ascii="Times New Roman" w:hAnsi="Times New Roman"/>
          <w:bCs/>
          <w:noProof/>
          <w:sz w:val="24"/>
          <w:szCs w:val="24"/>
          <w:lang w:val="ru-RU" w:eastAsia="ru-RU"/>
        </w:rPr>
        <w:drawing>
          <wp:anchor distT="0" distB="0" distL="114935" distR="114935" simplePos="0" relativeHeight="251660800" behindDoc="1" locked="0" layoutInCell="1" allowOverlap="1" wp14:anchorId="753E46FE" wp14:editId="71366200">
            <wp:simplePos x="0" y="0"/>
            <wp:positionH relativeFrom="margin">
              <wp:posOffset>3023235</wp:posOffset>
            </wp:positionH>
            <wp:positionV relativeFrom="paragraph">
              <wp:posOffset>-198120</wp:posOffset>
            </wp:positionV>
            <wp:extent cx="466725" cy="571500"/>
            <wp:effectExtent l="0" t="0" r="9525" b="0"/>
            <wp:wrapTight wrapText="bothSides">
              <wp:wrapPolygon edited="0">
                <wp:start x="0" y="0"/>
                <wp:lineTo x="0" y="20880"/>
                <wp:lineTo x="21159" y="20880"/>
                <wp:lineTo x="21159"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6725" cy="57150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812D80" w:rsidRPr="00812D80" w:rsidRDefault="00812D80" w:rsidP="00812D80">
      <w:pPr>
        <w:autoSpaceDE w:val="0"/>
        <w:autoSpaceDN w:val="0"/>
        <w:spacing w:after="0" w:line="240" w:lineRule="auto"/>
        <w:jc w:val="center"/>
        <w:rPr>
          <w:rFonts w:ascii="Times New Roman" w:eastAsia="Times New Roman" w:hAnsi="Times New Roman"/>
          <w:sz w:val="24"/>
          <w:szCs w:val="24"/>
          <w:lang w:val="ru-RU"/>
        </w:rPr>
      </w:pPr>
    </w:p>
    <w:p w:rsidR="00812D80" w:rsidRPr="00812D80" w:rsidRDefault="00812D80" w:rsidP="00812D80">
      <w:pPr>
        <w:autoSpaceDE w:val="0"/>
        <w:autoSpaceDN w:val="0"/>
        <w:spacing w:after="0" w:line="240" w:lineRule="auto"/>
        <w:jc w:val="center"/>
        <w:rPr>
          <w:rFonts w:ascii="Times New Roman" w:eastAsia="Times New Roman" w:hAnsi="Times New Roman"/>
          <w:sz w:val="24"/>
          <w:szCs w:val="24"/>
          <w:lang w:val="ru-RU"/>
        </w:rPr>
      </w:pPr>
    </w:p>
    <w:p w:rsidR="00812D80" w:rsidRPr="00812D80" w:rsidRDefault="00812D80" w:rsidP="00812D80">
      <w:pPr>
        <w:autoSpaceDE w:val="0"/>
        <w:autoSpaceDN w:val="0"/>
        <w:spacing w:after="0" w:line="240" w:lineRule="auto"/>
        <w:jc w:val="center"/>
        <w:rPr>
          <w:rFonts w:ascii="Times New Roman" w:eastAsia="Times New Roman" w:hAnsi="Times New Roman"/>
          <w:sz w:val="24"/>
          <w:szCs w:val="24"/>
          <w:lang w:val="ru-RU"/>
        </w:rPr>
      </w:pPr>
    </w:p>
    <w:p w:rsidR="00812D80" w:rsidRPr="00812D80" w:rsidRDefault="00812D80" w:rsidP="00812D80">
      <w:pPr>
        <w:autoSpaceDE w:val="0"/>
        <w:autoSpaceDN w:val="0"/>
        <w:adjustRightInd w:val="0"/>
        <w:spacing w:after="0" w:line="0" w:lineRule="atLeast"/>
        <w:jc w:val="center"/>
        <w:rPr>
          <w:rFonts w:ascii="Times New Roman" w:eastAsia="Times New Roman" w:hAnsi="Times New Roman"/>
          <w:b/>
          <w:sz w:val="24"/>
          <w:szCs w:val="24"/>
          <w:lang w:val="ru-RU" w:eastAsia="ru-RU"/>
        </w:rPr>
      </w:pPr>
      <w:r w:rsidRPr="00812D80">
        <w:rPr>
          <w:rFonts w:ascii="Times New Roman" w:eastAsia="Times New Roman" w:hAnsi="Times New Roman"/>
          <w:b/>
          <w:sz w:val="24"/>
          <w:szCs w:val="24"/>
          <w:lang w:val="ru-RU" w:eastAsia="ru-RU"/>
        </w:rPr>
        <w:t>ДЕПАРТАМЕНТ ОБРАЗОВАНИЯ МЭРИИ г. ГРОЗНОГО</w:t>
      </w:r>
    </w:p>
    <w:p w:rsidR="00812D80" w:rsidRPr="00812D80" w:rsidRDefault="00812D80" w:rsidP="00812D80">
      <w:pPr>
        <w:autoSpaceDE w:val="0"/>
        <w:autoSpaceDN w:val="0"/>
        <w:adjustRightInd w:val="0"/>
        <w:spacing w:after="0" w:line="0" w:lineRule="atLeast"/>
        <w:jc w:val="center"/>
        <w:rPr>
          <w:rFonts w:ascii="Times New Roman" w:eastAsia="Times New Roman" w:hAnsi="Times New Roman"/>
          <w:sz w:val="24"/>
          <w:szCs w:val="24"/>
          <w:lang w:val="ru-RU" w:eastAsia="ru-RU"/>
        </w:rPr>
      </w:pPr>
      <w:r w:rsidRPr="00812D80">
        <w:rPr>
          <w:rFonts w:ascii="Times New Roman" w:eastAsia="Times New Roman" w:hAnsi="Times New Roman"/>
          <w:sz w:val="24"/>
          <w:szCs w:val="24"/>
          <w:lang w:val="ru-RU" w:eastAsia="ru-RU"/>
        </w:rPr>
        <w:t>МУНИЦИПАЛЬНОЕ БЮДЖЕТНОЕ ОБЩЕОБРАЗОВАТЕЛЬНОЕ УЧРЕЖДЕНИЕ</w:t>
      </w:r>
    </w:p>
    <w:p w:rsidR="00812D80" w:rsidRPr="00812D80" w:rsidRDefault="00812D80" w:rsidP="00812D80">
      <w:pPr>
        <w:autoSpaceDE w:val="0"/>
        <w:autoSpaceDN w:val="0"/>
        <w:adjustRightInd w:val="0"/>
        <w:spacing w:after="0" w:line="0" w:lineRule="atLeast"/>
        <w:jc w:val="center"/>
        <w:rPr>
          <w:rFonts w:ascii="Times New Roman" w:eastAsia="Times New Roman" w:hAnsi="Times New Roman"/>
          <w:sz w:val="24"/>
          <w:szCs w:val="24"/>
          <w:lang w:val="ru-RU" w:eastAsia="ru-RU"/>
        </w:rPr>
      </w:pPr>
      <w:r w:rsidRPr="00812D80">
        <w:rPr>
          <w:rFonts w:ascii="Times New Roman" w:eastAsia="Times New Roman" w:hAnsi="Times New Roman"/>
          <w:sz w:val="24"/>
          <w:szCs w:val="24"/>
          <w:lang w:val="ru-RU" w:eastAsia="ru-RU"/>
        </w:rPr>
        <w:t>«ПРЕЗИДЕНТСКИЙ ЛИЦЕЙ» г. ГРОЗНОГО</w:t>
      </w:r>
    </w:p>
    <w:p w:rsidR="00812D80" w:rsidRPr="00812D80" w:rsidRDefault="00812D80" w:rsidP="00812D80">
      <w:pPr>
        <w:autoSpaceDE w:val="0"/>
        <w:autoSpaceDN w:val="0"/>
        <w:adjustRightInd w:val="0"/>
        <w:spacing w:after="0" w:line="0" w:lineRule="atLeast"/>
        <w:jc w:val="center"/>
        <w:rPr>
          <w:rFonts w:ascii="Times New Roman" w:eastAsia="Times New Roman" w:hAnsi="Times New Roman"/>
          <w:sz w:val="24"/>
          <w:szCs w:val="24"/>
          <w:lang w:val="ru-RU" w:eastAsia="ru-RU"/>
        </w:rPr>
      </w:pPr>
      <w:r w:rsidRPr="00812D80">
        <w:rPr>
          <w:rFonts w:ascii="Times New Roman" w:eastAsia="Times New Roman" w:hAnsi="Times New Roman"/>
          <w:sz w:val="24"/>
          <w:szCs w:val="24"/>
          <w:lang w:val="ru-RU" w:eastAsia="ru-RU"/>
        </w:rPr>
        <w:t>(МБОУ «Президентский лицей» г. Грозного)</w:t>
      </w:r>
    </w:p>
    <w:p w:rsidR="00812D80" w:rsidRPr="00812D80" w:rsidRDefault="00812D80" w:rsidP="00812D80">
      <w:pPr>
        <w:autoSpaceDE w:val="0"/>
        <w:autoSpaceDN w:val="0"/>
        <w:adjustRightInd w:val="0"/>
        <w:spacing w:after="0" w:line="0" w:lineRule="atLeast"/>
        <w:jc w:val="center"/>
        <w:rPr>
          <w:rFonts w:ascii="Times New Roman" w:eastAsia="Times New Roman" w:hAnsi="Times New Roman"/>
          <w:b/>
          <w:sz w:val="24"/>
          <w:szCs w:val="24"/>
          <w:lang w:val="ru-RU" w:eastAsia="ru-RU"/>
        </w:rPr>
      </w:pPr>
    </w:p>
    <w:p w:rsidR="00812D80" w:rsidRPr="00812D80" w:rsidRDefault="00812D80" w:rsidP="00812D80">
      <w:pPr>
        <w:autoSpaceDE w:val="0"/>
        <w:autoSpaceDN w:val="0"/>
        <w:adjustRightInd w:val="0"/>
        <w:spacing w:after="0" w:line="0" w:lineRule="atLeast"/>
        <w:jc w:val="center"/>
        <w:rPr>
          <w:rFonts w:ascii="Times New Roman" w:eastAsia="Times New Roman" w:hAnsi="Times New Roman"/>
          <w:b/>
          <w:sz w:val="24"/>
          <w:szCs w:val="24"/>
          <w:lang w:val="ru-RU" w:eastAsia="ru-RU"/>
        </w:rPr>
      </w:pPr>
      <w:r w:rsidRPr="00812D80">
        <w:rPr>
          <w:rFonts w:ascii="Times New Roman" w:eastAsia="Times New Roman" w:hAnsi="Times New Roman"/>
          <w:b/>
          <w:sz w:val="24"/>
          <w:szCs w:val="24"/>
          <w:lang w:val="ru-RU" w:eastAsia="ru-RU"/>
        </w:rPr>
        <w:t>СОЬЛЖА-Г</w:t>
      </w:r>
      <w:r w:rsidRPr="00812D80">
        <w:rPr>
          <w:rFonts w:ascii="Times New Roman" w:eastAsia="Times New Roman" w:hAnsi="Times New Roman"/>
          <w:b/>
          <w:sz w:val="24"/>
          <w:szCs w:val="24"/>
          <w:lang w:eastAsia="ru-RU"/>
        </w:rPr>
        <w:t>I</w:t>
      </w:r>
      <w:r w:rsidRPr="00812D80">
        <w:rPr>
          <w:rFonts w:ascii="Times New Roman" w:eastAsia="Times New Roman" w:hAnsi="Times New Roman"/>
          <w:b/>
          <w:sz w:val="24"/>
          <w:szCs w:val="24"/>
          <w:lang w:val="ru-RU" w:eastAsia="ru-RU"/>
        </w:rPr>
        <w:t>АЛИН МЭРИН ДЕШАРАН ДЕПАРТАМЕНТ</w:t>
      </w:r>
    </w:p>
    <w:p w:rsidR="00812D80" w:rsidRPr="00812D80" w:rsidRDefault="00812D80" w:rsidP="00812D80">
      <w:pPr>
        <w:autoSpaceDE w:val="0"/>
        <w:autoSpaceDN w:val="0"/>
        <w:adjustRightInd w:val="0"/>
        <w:spacing w:after="0" w:line="0" w:lineRule="atLeast"/>
        <w:jc w:val="center"/>
        <w:rPr>
          <w:rFonts w:ascii="Times New Roman" w:eastAsia="Times New Roman" w:hAnsi="Times New Roman"/>
          <w:sz w:val="24"/>
          <w:szCs w:val="24"/>
          <w:lang w:val="ru-RU" w:eastAsia="ru-RU"/>
        </w:rPr>
      </w:pPr>
      <w:r w:rsidRPr="00812D80">
        <w:rPr>
          <w:rFonts w:ascii="Times New Roman" w:eastAsia="Times New Roman" w:hAnsi="Times New Roman"/>
          <w:sz w:val="24"/>
          <w:szCs w:val="24"/>
          <w:lang w:val="ru-RU" w:eastAsia="ru-RU"/>
        </w:rPr>
        <w:t>СОЬЛЖА-Г</w:t>
      </w:r>
      <w:r w:rsidRPr="00812D80">
        <w:rPr>
          <w:rFonts w:ascii="Times New Roman" w:eastAsia="Times New Roman" w:hAnsi="Times New Roman"/>
          <w:sz w:val="24"/>
          <w:szCs w:val="24"/>
          <w:lang w:eastAsia="ru-RU"/>
        </w:rPr>
        <w:t>I</w:t>
      </w:r>
      <w:r w:rsidRPr="00812D80">
        <w:rPr>
          <w:rFonts w:ascii="Times New Roman" w:eastAsia="Times New Roman" w:hAnsi="Times New Roman"/>
          <w:sz w:val="24"/>
          <w:szCs w:val="24"/>
          <w:lang w:val="ru-RU" w:eastAsia="ru-RU"/>
        </w:rPr>
        <w:t>АЛИН МУНИЦИПАЛЬНИ БЮДЖЕТНИ</w:t>
      </w:r>
    </w:p>
    <w:p w:rsidR="00812D80" w:rsidRPr="00812D80" w:rsidRDefault="00812D80" w:rsidP="00812D80">
      <w:pPr>
        <w:autoSpaceDE w:val="0"/>
        <w:autoSpaceDN w:val="0"/>
        <w:adjustRightInd w:val="0"/>
        <w:spacing w:after="0" w:line="0" w:lineRule="atLeast"/>
        <w:jc w:val="center"/>
        <w:rPr>
          <w:rFonts w:ascii="Times New Roman" w:eastAsia="Times New Roman" w:hAnsi="Times New Roman"/>
          <w:sz w:val="24"/>
          <w:szCs w:val="24"/>
          <w:lang w:val="ru-RU" w:eastAsia="ru-RU"/>
        </w:rPr>
      </w:pPr>
      <w:r w:rsidRPr="00812D80">
        <w:rPr>
          <w:rFonts w:ascii="Times New Roman" w:eastAsia="Times New Roman" w:hAnsi="Times New Roman"/>
          <w:sz w:val="24"/>
          <w:szCs w:val="24"/>
          <w:lang w:val="ru-RU" w:eastAsia="ru-RU"/>
        </w:rPr>
        <w:t>ЮКЪАРДЕШАРАН ХЬУКМАТ</w:t>
      </w:r>
    </w:p>
    <w:p w:rsidR="00812D80" w:rsidRPr="00812D80" w:rsidRDefault="00812D80" w:rsidP="00812D80">
      <w:pPr>
        <w:autoSpaceDE w:val="0"/>
        <w:autoSpaceDN w:val="0"/>
        <w:adjustRightInd w:val="0"/>
        <w:spacing w:after="0" w:line="0" w:lineRule="atLeast"/>
        <w:jc w:val="center"/>
        <w:rPr>
          <w:rFonts w:ascii="Times New Roman" w:eastAsia="Times New Roman" w:hAnsi="Times New Roman"/>
          <w:sz w:val="24"/>
          <w:szCs w:val="24"/>
          <w:lang w:val="ru-RU" w:eastAsia="ru-RU"/>
        </w:rPr>
      </w:pPr>
      <w:r w:rsidRPr="00812D80">
        <w:rPr>
          <w:rFonts w:ascii="Times New Roman" w:eastAsia="Times New Roman" w:hAnsi="Times New Roman"/>
          <w:sz w:val="24"/>
          <w:szCs w:val="24"/>
          <w:lang w:val="ru-RU" w:eastAsia="ru-RU"/>
        </w:rPr>
        <w:t>«ПРЕЗИДЕНТСКИ ЛИЦЕЙ»</w:t>
      </w:r>
    </w:p>
    <w:p w:rsidR="00812D80" w:rsidRPr="00812D80" w:rsidRDefault="00812D80" w:rsidP="00812D80">
      <w:pPr>
        <w:autoSpaceDE w:val="0"/>
        <w:autoSpaceDN w:val="0"/>
        <w:adjustRightInd w:val="0"/>
        <w:spacing w:after="0" w:line="0" w:lineRule="atLeast"/>
        <w:jc w:val="center"/>
        <w:rPr>
          <w:rFonts w:ascii="Times New Roman" w:eastAsia="Times New Roman" w:hAnsi="Times New Roman"/>
          <w:sz w:val="24"/>
          <w:szCs w:val="24"/>
          <w:lang w:val="ru-RU" w:eastAsia="ru-RU"/>
        </w:rPr>
      </w:pPr>
      <w:r w:rsidRPr="00812D80">
        <w:rPr>
          <w:rFonts w:ascii="Times New Roman" w:eastAsia="Times New Roman" w:hAnsi="Times New Roman"/>
          <w:sz w:val="24"/>
          <w:szCs w:val="24"/>
          <w:lang w:val="ru-RU" w:eastAsia="ru-RU"/>
        </w:rPr>
        <w:t>(Соьлжа-Г</w:t>
      </w:r>
      <w:r w:rsidRPr="00812D80">
        <w:rPr>
          <w:rFonts w:ascii="Times New Roman" w:eastAsia="Times New Roman" w:hAnsi="Times New Roman"/>
          <w:sz w:val="24"/>
          <w:szCs w:val="24"/>
          <w:lang w:eastAsia="ru-RU"/>
        </w:rPr>
        <w:t>I</w:t>
      </w:r>
      <w:r w:rsidRPr="00812D80">
        <w:rPr>
          <w:rFonts w:ascii="Times New Roman" w:eastAsia="Times New Roman" w:hAnsi="Times New Roman"/>
          <w:sz w:val="24"/>
          <w:szCs w:val="24"/>
          <w:lang w:val="ru-RU" w:eastAsia="ru-RU"/>
        </w:rPr>
        <w:t>алин МБЮХь «Президентски лицей»)</w:t>
      </w:r>
    </w:p>
    <w:p w:rsidR="00812D80" w:rsidRPr="00812D80" w:rsidRDefault="00812D80" w:rsidP="00812D80">
      <w:pPr>
        <w:autoSpaceDE w:val="0"/>
        <w:autoSpaceDN w:val="0"/>
        <w:spacing w:after="0" w:line="240" w:lineRule="auto"/>
        <w:jc w:val="center"/>
        <w:rPr>
          <w:rFonts w:ascii="Times New Roman" w:eastAsia="Times New Roman" w:hAnsi="Times New Roman"/>
          <w:sz w:val="24"/>
          <w:szCs w:val="24"/>
          <w:lang w:val="ru-RU"/>
        </w:rPr>
      </w:pPr>
    </w:p>
    <w:p w:rsidR="00812D80" w:rsidRPr="00812D80" w:rsidRDefault="00812D80" w:rsidP="00812D80">
      <w:pPr>
        <w:autoSpaceDE w:val="0"/>
        <w:autoSpaceDN w:val="0"/>
        <w:spacing w:after="0" w:line="240" w:lineRule="auto"/>
        <w:jc w:val="center"/>
        <w:rPr>
          <w:rFonts w:ascii="Times New Roman" w:eastAsia="Times New Roman" w:hAnsi="Times New Roman"/>
          <w:sz w:val="24"/>
          <w:szCs w:val="24"/>
          <w:lang w:val="ru-RU"/>
        </w:rPr>
      </w:pPr>
    </w:p>
    <w:tbl>
      <w:tblPr>
        <w:tblStyle w:val="190"/>
        <w:tblW w:w="11199"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7"/>
        <w:gridCol w:w="5242"/>
      </w:tblGrid>
      <w:tr w:rsidR="00812D80" w:rsidRPr="00EC121C" w:rsidTr="00812D80">
        <w:trPr>
          <w:trHeight w:val="1246"/>
        </w:trPr>
        <w:tc>
          <w:tcPr>
            <w:tcW w:w="5957" w:type="dxa"/>
          </w:tcPr>
          <w:p w:rsidR="00812D80" w:rsidRPr="00812D80" w:rsidRDefault="00EC121C" w:rsidP="00812D80">
            <w:pPr>
              <w:spacing w:after="0" w:line="240" w:lineRule="auto"/>
              <w:jc w:val="center"/>
              <w:rPr>
                <w:rFonts w:ascii="Times New Roman" w:eastAsia="Times New Roman" w:hAnsi="Times New Roman"/>
                <w:sz w:val="24"/>
                <w:szCs w:val="24"/>
                <w:lang w:val="ru-RU"/>
              </w:rPr>
            </w:pPr>
            <w:r>
              <w:rPr>
                <w:rFonts w:ascii="Times New Roman" w:eastAsia="Times New Roman" w:hAnsi="Times New Roman"/>
                <w:sz w:val="24"/>
                <w:szCs w:val="24"/>
                <w:lang w:val="ru-RU"/>
              </w:rPr>
              <w:t>СОГЛАСОВАН</w:t>
            </w:r>
            <w:bookmarkStart w:id="2" w:name="_GoBack"/>
            <w:bookmarkEnd w:id="2"/>
          </w:p>
          <w:p w:rsidR="00812D80" w:rsidRPr="00812D80" w:rsidRDefault="00812D80" w:rsidP="00812D80">
            <w:pPr>
              <w:spacing w:after="0" w:line="240" w:lineRule="auto"/>
              <w:jc w:val="center"/>
              <w:rPr>
                <w:rFonts w:ascii="Times New Roman" w:eastAsia="Times New Roman" w:hAnsi="Times New Roman"/>
                <w:sz w:val="24"/>
                <w:szCs w:val="24"/>
                <w:lang w:val="ru-RU"/>
              </w:rPr>
            </w:pPr>
            <w:r w:rsidRPr="00812D80">
              <w:rPr>
                <w:rFonts w:ascii="Times New Roman" w:eastAsia="Times New Roman" w:hAnsi="Times New Roman"/>
                <w:sz w:val="24"/>
                <w:szCs w:val="24"/>
                <w:lang w:val="ru-RU"/>
              </w:rPr>
              <w:t>с педагогическим советом</w:t>
            </w:r>
          </w:p>
          <w:p w:rsidR="00812D80" w:rsidRPr="00812D80" w:rsidRDefault="008E710B" w:rsidP="00812D80">
            <w:pPr>
              <w:spacing w:after="0" w:line="240" w:lineRule="auto"/>
              <w:jc w:val="center"/>
              <w:rPr>
                <w:rFonts w:ascii="Times New Roman" w:eastAsia="Times New Roman" w:hAnsi="Times New Roman"/>
                <w:i/>
                <w:sz w:val="24"/>
                <w:szCs w:val="24"/>
                <w:lang w:val="ru-RU"/>
              </w:rPr>
            </w:pPr>
            <w:r>
              <w:rPr>
                <w:rFonts w:ascii="Times New Roman" w:eastAsia="Times New Roman" w:hAnsi="Times New Roman"/>
                <w:i/>
                <w:sz w:val="24"/>
                <w:szCs w:val="24"/>
                <w:lang w:val="ru-RU"/>
              </w:rPr>
              <w:t>(протокол от 31</w:t>
            </w:r>
            <w:r w:rsidR="00940926">
              <w:rPr>
                <w:rFonts w:ascii="Times New Roman" w:eastAsia="Times New Roman" w:hAnsi="Times New Roman"/>
                <w:i/>
                <w:sz w:val="24"/>
                <w:szCs w:val="24"/>
                <w:lang w:val="ru-RU"/>
              </w:rPr>
              <w:t>.03.2023</w:t>
            </w:r>
            <w:r w:rsidR="00812D80" w:rsidRPr="00812D80">
              <w:rPr>
                <w:rFonts w:ascii="Times New Roman" w:eastAsia="Times New Roman" w:hAnsi="Times New Roman"/>
                <w:i/>
                <w:sz w:val="24"/>
                <w:szCs w:val="24"/>
                <w:lang w:val="ru-RU"/>
              </w:rPr>
              <w:t xml:space="preserve">  </w:t>
            </w:r>
            <w:r w:rsidR="00EC121C" w:rsidRPr="00EC121C">
              <w:rPr>
                <w:rFonts w:ascii="Times New Roman" w:eastAsia="Times New Roman" w:hAnsi="Times New Roman"/>
                <w:i/>
                <w:sz w:val="24"/>
                <w:szCs w:val="24"/>
                <w:lang w:val="ru-RU"/>
              </w:rPr>
              <w:t>№5</w:t>
            </w:r>
            <w:r w:rsidR="00812D80" w:rsidRPr="00EC121C">
              <w:rPr>
                <w:rFonts w:ascii="Times New Roman" w:eastAsia="Times New Roman" w:hAnsi="Times New Roman"/>
                <w:i/>
                <w:sz w:val="24"/>
                <w:szCs w:val="24"/>
                <w:lang w:val="ru-RU"/>
              </w:rPr>
              <w:t>)</w:t>
            </w:r>
          </w:p>
        </w:tc>
        <w:tc>
          <w:tcPr>
            <w:tcW w:w="5242" w:type="dxa"/>
          </w:tcPr>
          <w:p w:rsidR="00812D80" w:rsidRPr="00812D80" w:rsidRDefault="00812D80" w:rsidP="00940926">
            <w:pPr>
              <w:spacing w:after="0" w:line="240" w:lineRule="auto"/>
              <w:jc w:val="center"/>
              <w:rPr>
                <w:rFonts w:ascii="Times New Roman" w:eastAsia="Times New Roman" w:hAnsi="Times New Roman"/>
                <w:sz w:val="24"/>
                <w:szCs w:val="24"/>
                <w:lang w:val="ru-RU"/>
              </w:rPr>
            </w:pPr>
          </w:p>
        </w:tc>
      </w:tr>
    </w:tbl>
    <w:p w:rsidR="00812D80" w:rsidRDefault="00812D80" w:rsidP="005456BD">
      <w:pPr>
        <w:widowControl/>
        <w:suppressAutoHyphens/>
        <w:spacing w:after="0" w:line="240" w:lineRule="auto"/>
        <w:ind w:firstLine="709"/>
        <w:jc w:val="center"/>
        <w:outlineLvl w:val="0"/>
        <w:rPr>
          <w:rFonts w:ascii="Times New Roman" w:hAnsi="Times New Roman"/>
          <w:kern w:val="2"/>
          <w:sz w:val="28"/>
          <w:szCs w:val="28"/>
          <w:lang w:val="ru-RU"/>
        </w:rPr>
      </w:pPr>
    </w:p>
    <w:p w:rsidR="00812D80" w:rsidRDefault="00812D80" w:rsidP="005456BD">
      <w:pPr>
        <w:widowControl/>
        <w:suppressAutoHyphens/>
        <w:spacing w:after="0" w:line="240" w:lineRule="auto"/>
        <w:ind w:firstLine="709"/>
        <w:jc w:val="center"/>
        <w:outlineLvl w:val="0"/>
        <w:rPr>
          <w:rFonts w:ascii="Times New Roman" w:hAnsi="Times New Roman"/>
          <w:kern w:val="2"/>
          <w:sz w:val="28"/>
          <w:szCs w:val="28"/>
          <w:lang w:val="ru-RU"/>
        </w:rPr>
      </w:pPr>
    </w:p>
    <w:p w:rsidR="00812D80" w:rsidRDefault="00812D80" w:rsidP="005456BD">
      <w:pPr>
        <w:widowControl/>
        <w:suppressAutoHyphens/>
        <w:spacing w:after="0" w:line="240" w:lineRule="auto"/>
        <w:ind w:firstLine="709"/>
        <w:jc w:val="center"/>
        <w:outlineLvl w:val="0"/>
        <w:rPr>
          <w:rFonts w:ascii="Times New Roman" w:hAnsi="Times New Roman"/>
          <w:kern w:val="2"/>
          <w:sz w:val="28"/>
          <w:szCs w:val="28"/>
          <w:lang w:val="ru-RU"/>
        </w:rPr>
      </w:pPr>
    </w:p>
    <w:p w:rsidR="00812D80" w:rsidRDefault="00812D80" w:rsidP="005456BD">
      <w:pPr>
        <w:widowControl/>
        <w:suppressAutoHyphens/>
        <w:spacing w:after="0" w:line="240" w:lineRule="auto"/>
        <w:ind w:firstLine="709"/>
        <w:jc w:val="center"/>
        <w:outlineLvl w:val="0"/>
        <w:rPr>
          <w:rFonts w:ascii="Times New Roman" w:hAnsi="Times New Roman"/>
          <w:kern w:val="2"/>
          <w:sz w:val="28"/>
          <w:szCs w:val="28"/>
          <w:lang w:val="ru-RU"/>
        </w:rPr>
      </w:pPr>
    </w:p>
    <w:p w:rsidR="00812D80" w:rsidRDefault="00812D80" w:rsidP="00812D80">
      <w:pPr>
        <w:widowControl/>
        <w:suppressAutoHyphens/>
        <w:spacing w:after="0" w:line="240" w:lineRule="auto"/>
        <w:outlineLvl w:val="0"/>
        <w:rPr>
          <w:rFonts w:ascii="Times New Roman" w:hAnsi="Times New Roman"/>
          <w:kern w:val="2"/>
          <w:sz w:val="28"/>
          <w:szCs w:val="28"/>
          <w:lang w:val="ru-RU"/>
        </w:rPr>
      </w:pPr>
    </w:p>
    <w:p w:rsidR="00812D80" w:rsidRDefault="00812D80" w:rsidP="00812D80">
      <w:pPr>
        <w:widowControl/>
        <w:suppressAutoHyphens/>
        <w:spacing w:after="0" w:line="240" w:lineRule="auto"/>
        <w:outlineLvl w:val="0"/>
        <w:rPr>
          <w:rFonts w:ascii="Times New Roman" w:hAnsi="Times New Roman"/>
          <w:kern w:val="2"/>
          <w:sz w:val="28"/>
          <w:szCs w:val="28"/>
          <w:lang w:val="ru-RU"/>
        </w:rPr>
      </w:pPr>
    </w:p>
    <w:p w:rsidR="00812D80" w:rsidRDefault="00812D80" w:rsidP="005456BD">
      <w:pPr>
        <w:widowControl/>
        <w:suppressAutoHyphens/>
        <w:spacing w:after="0" w:line="240" w:lineRule="auto"/>
        <w:ind w:firstLine="709"/>
        <w:jc w:val="center"/>
        <w:outlineLvl w:val="0"/>
        <w:rPr>
          <w:rFonts w:ascii="Times New Roman" w:hAnsi="Times New Roman"/>
          <w:kern w:val="2"/>
          <w:sz w:val="28"/>
          <w:szCs w:val="28"/>
          <w:lang w:val="ru-RU"/>
        </w:rPr>
      </w:pPr>
    </w:p>
    <w:p w:rsidR="00B36976" w:rsidRDefault="00B36976" w:rsidP="005456BD">
      <w:pPr>
        <w:widowControl/>
        <w:suppressAutoHyphens/>
        <w:spacing w:after="0" w:line="240" w:lineRule="auto"/>
        <w:ind w:firstLine="709"/>
        <w:jc w:val="center"/>
        <w:outlineLvl w:val="0"/>
        <w:rPr>
          <w:rFonts w:ascii="Times New Roman" w:hAnsi="Times New Roman"/>
          <w:kern w:val="2"/>
          <w:sz w:val="28"/>
          <w:szCs w:val="28"/>
          <w:lang w:val="ru-RU"/>
        </w:rPr>
      </w:pPr>
      <w:r>
        <w:rPr>
          <w:rFonts w:ascii="Times New Roman" w:hAnsi="Times New Roman"/>
          <w:kern w:val="2"/>
          <w:sz w:val="28"/>
          <w:szCs w:val="28"/>
          <w:lang w:val="ru-RU"/>
        </w:rPr>
        <w:t xml:space="preserve">ПРОЕКТ </w:t>
      </w:r>
    </w:p>
    <w:p w:rsidR="00B36976" w:rsidRDefault="00B36976" w:rsidP="005456BD">
      <w:pPr>
        <w:widowControl/>
        <w:suppressAutoHyphens/>
        <w:spacing w:after="0" w:line="240" w:lineRule="auto"/>
        <w:ind w:firstLine="709"/>
        <w:jc w:val="center"/>
        <w:outlineLvl w:val="0"/>
        <w:rPr>
          <w:rFonts w:ascii="Times New Roman" w:hAnsi="Times New Roman"/>
          <w:kern w:val="2"/>
          <w:sz w:val="28"/>
          <w:szCs w:val="28"/>
          <w:lang w:val="ru-RU"/>
        </w:rPr>
      </w:pPr>
      <w:r>
        <w:rPr>
          <w:rFonts w:ascii="Times New Roman" w:hAnsi="Times New Roman"/>
          <w:kern w:val="2"/>
          <w:sz w:val="28"/>
          <w:szCs w:val="28"/>
          <w:lang w:val="ru-RU"/>
        </w:rPr>
        <w:t xml:space="preserve">ОСНОВНОЙ ОБРАЗОВАТЕЛЬНОЙ ПРОГРАММЫ </w:t>
      </w:r>
    </w:p>
    <w:p w:rsidR="00B36976" w:rsidRDefault="00B36976" w:rsidP="005456BD">
      <w:pPr>
        <w:widowControl/>
        <w:suppressAutoHyphens/>
        <w:spacing w:after="0" w:line="240" w:lineRule="auto"/>
        <w:ind w:firstLine="709"/>
        <w:jc w:val="center"/>
        <w:outlineLvl w:val="0"/>
        <w:rPr>
          <w:rFonts w:ascii="Times New Roman" w:hAnsi="Times New Roman"/>
          <w:kern w:val="2"/>
          <w:sz w:val="28"/>
          <w:szCs w:val="28"/>
          <w:lang w:val="ru-RU"/>
        </w:rPr>
      </w:pPr>
      <w:r>
        <w:rPr>
          <w:rFonts w:ascii="Times New Roman" w:hAnsi="Times New Roman"/>
          <w:kern w:val="2"/>
          <w:sz w:val="28"/>
          <w:szCs w:val="28"/>
          <w:lang w:val="ru-RU"/>
        </w:rPr>
        <w:t xml:space="preserve">НАЧАЛЬНОГО ОБЩЕГО ОБРАЗОВАНИЯ </w:t>
      </w:r>
    </w:p>
    <w:p w:rsidR="005456BD" w:rsidRDefault="005456BD" w:rsidP="00B36976">
      <w:pPr>
        <w:widowControl/>
        <w:suppressAutoHyphens/>
        <w:spacing w:after="0" w:line="240" w:lineRule="auto"/>
        <w:ind w:firstLine="709"/>
        <w:jc w:val="center"/>
        <w:outlineLvl w:val="0"/>
        <w:rPr>
          <w:rFonts w:ascii="Times New Roman" w:hAnsi="Times New Roman"/>
          <w:kern w:val="2"/>
          <w:sz w:val="28"/>
          <w:szCs w:val="28"/>
          <w:lang w:val="ru-RU"/>
        </w:rPr>
      </w:pPr>
    </w:p>
    <w:p w:rsidR="00B36976" w:rsidRDefault="00B36976" w:rsidP="00B36976">
      <w:pPr>
        <w:widowControl/>
        <w:suppressAutoHyphens/>
        <w:spacing w:after="0" w:line="240" w:lineRule="auto"/>
        <w:ind w:firstLine="709"/>
        <w:jc w:val="center"/>
        <w:outlineLvl w:val="0"/>
        <w:rPr>
          <w:rFonts w:ascii="Times New Roman" w:hAnsi="Times New Roman"/>
          <w:kern w:val="2"/>
          <w:sz w:val="28"/>
          <w:szCs w:val="28"/>
          <w:lang w:val="ru-RU"/>
        </w:rPr>
      </w:pPr>
      <w:r>
        <w:rPr>
          <w:rFonts w:ascii="Times New Roman" w:hAnsi="Times New Roman"/>
          <w:kern w:val="2"/>
          <w:sz w:val="28"/>
          <w:szCs w:val="28"/>
          <w:lang w:val="ru-RU"/>
        </w:rPr>
        <w:t>(в соотвествии с Федеральной основной образовательной программой начального общего образования (приказ Минпросвещения от 16.11.2022 № 992)</w:t>
      </w:r>
    </w:p>
    <w:p w:rsidR="00B36976" w:rsidRDefault="00B36976" w:rsidP="00B36976">
      <w:pPr>
        <w:widowControl/>
        <w:suppressAutoHyphens/>
        <w:spacing w:after="0" w:line="240" w:lineRule="auto"/>
        <w:ind w:firstLine="709"/>
        <w:jc w:val="center"/>
        <w:outlineLvl w:val="0"/>
        <w:rPr>
          <w:rFonts w:ascii="Times New Roman" w:hAnsi="Times New Roman"/>
          <w:kern w:val="2"/>
          <w:sz w:val="28"/>
          <w:szCs w:val="28"/>
          <w:lang w:val="ru-RU"/>
        </w:rPr>
      </w:pPr>
    </w:p>
    <w:p w:rsidR="00B36976" w:rsidRDefault="00B36976" w:rsidP="00B36976">
      <w:pPr>
        <w:widowControl/>
        <w:suppressAutoHyphens/>
        <w:spacing w:after="0" w:line="240" w:lineRule="auto"/>
        <w:ind w:firstLine="709"/>
        <w:jc w:val="center"/>
        <w:outlineLvl w:val="0"/>
        <w:rPr>
          <w:rFonts w:ascii="Times New Roman" w:hAnsi="Times New Roman"/>
          <w:kern w:val="2"/>
          <w:sz w:val="28"/>
          <w:szCs w:val="28"/>
          <w:lang w:val="ru-RU"/>
        </w:rPr>
      </w:pPr>
    </w:p>
    <w:p w:rsidR="00812D80" w:rsidRDefault="00812D80" w:rsidP="007955AC">
      <w:pPr>
        <w:widowControl/>
        <w:suppressAutoHyphens/>
        <w:spacing w:after="0" w:line="360" w:lineRule="auto"/>
        <w:outlineLvl w:val="0"/>
        <w:rPr>
          <w:rFonts w:ascii="Times New Roman" w:hAnsi="Times New Roman"/>
          <w:kern w:val="2"/>
          <w:sz w:val="28"/>
          <w:szCs w:val="28"/>
          <w:lang w:val="ru-RU"/>
        </w:rPr>
      </w:pPr>
    </w:p>
    <w:p w:rsidR="00812D80" w:rsidRDefault="00812D80" w:rsidP="007955AC">
      <w:pPr>
        <w:widowControl/>
        <w:suppressAutoHyphens/>
        <w:spacing w:after="0" w:line="360" w:lineRule="auto"/>
        <w:outlineLvl w:val="0"/>
        <w:rPr>
          <w:rFonts w:ascii="Times New Roman" w:hAnsi="Times New Roman"/>
          <w:kern w:val="2"/>
          <w:sz w:val="28"/>
          <w:szCs w:val="28"/>
          <w:lang w:val="ru-RU"/>
        </w:rPr>
      </w:pPr>
    </w:p>
    <w:p w:rsidR="00812D80" w:rsidRDefault="00812D80" w:rsidP="007955AC">
      <w:pPr>
        <w:widowControl/>
        <w:suppressAutoHyphens/>
        <w:spacing w:after="0" w:line="360" w:lineRule="auto"/>
        <w:outlineLvl w:val="0"/>
        <w:rPr>
          <w:rFonts w:ascii="Times New Roman" w:hAnsi="Times New Roman"/>
          <w:kern w:val="2"/>
          <w:sz w:val="28"/>
          <w:szCs w:val="28"/>
          <w:lang w:val="ru-RU"/>
        </w:rPr>
      </w:pPr>
    </w:p>
    <w:p w:rsidR="00812D80" w:rsidRDefault="00812D80" w:rsidP="007955AC">
      <w:pPr>
        <w:widowControl/>
        <w:suppressAutoHyphens/>
        <w:spacing w:after="0" w:line="360" w:lineRule="auto"/>
        <w:outlineLvl w:val="0"/>
        <w:rPr>
          <w:rFonts w:ascii="Times New Roman" w:hAnsi="Times New Roman"/>
          <w:kern w:val="2"/>
          <w:sz w:val="28"/>
          <w:szCs w:val="28"/>
          <w:lang w:val="ru-RU"/>
        </w:rPr>
      </w:pPr>
    </w:p>
    <w:p w:rsidR="00940926" w:rsidRDefault="00940926" w:rsidP="007955AC">
      <w:pPr>
        <w:widowControl/>
        <w:suppressAutoHyphens/>
        <w:spacing w:after="0" w:line="360" w:lineRule="auto"/>
        <w:outlineLvl w:val="0"/>
        <w:rPr>
          <w:rFonts w:ascii="Times New Roman" w:hAnsi="Times New Roman"/>
          <w:kern w:val="2"/>
          <w:sz w:val="28"/>
          <w:szCs w:val="28"/>
          <w:lang w:val="ru-RU"/>
        </w:rPr>
      </w:pPr>
    </w:p>
    <w:p w:rsidR="00940926" w:rsidRDefault="00940926" w:rsidP="007955AC">
      <w:pPr>
        <w:widowControl/>
        <w:suppressAutoHyphens/>
        <w:spacing w:after="0" w:line="360" w:lineRule="auto"/>
        <w:outlineLvl w:val="0"/>
        <w:rPr>
          <w:rFonts w:ascii="Times New Roman" w:hAnsi="Times New Roman"/>
          <w:kern w:val="2"/>
          <w:sz w:val="28"/>
          <w:szCs w:val="28"/>
          <w:lang w:val="ru-RU"/>
        </w:rPr>
      </w:pPr>
    </w:p>
    <w:p w:rsidR="001635EC" w:rsidRDefault="001635EC" w:rsidP="007955AC">
      <w:pPr>
        <w:widowControl/>
        <w:suppressAutoHyphens/>
        <w:spacing w:after="0" w:line="360" w:lineRule="auto"/>
        <w:outlineLvl w:val="0"/>
        <w:rPr>
          <w:rFonts w:ascii="Times New Roman" w:hAnsi="Times New Roman"/>
          <w:kern w:val="2"/>
          <w:sz w:val="28"/>
          <w:szCs w:val="28"/>
          <w:lang w:val="ru-RU"/>
        </w:rPr>
      </w:pPr>
    </w:p>
    <w:p w:rsidR="00B36976" w:rsidRPr="00812D80" w:rsidRDefault="00812D80" w:rsidP="00812D80">
      <w:pPr>
        <w:pStyle w:val="aff2"/>
        <w:ind w:left="0" w:firstLine="0"/>
        <w:rPr>
          <w:rFonts w:ascii="Times New Roman" w:eastAsia="Times New Roman" w:hAnsi="Times New Roman"/>
          <w:sz w:val="24"/>
          <w:szCs w:val="24"/>
          <w:lang w:val="ru-RU"/>
        </w:rPr>
      </w:pPr>
      <w:r>
        <w:rPr>
          <w:rFonts w:ascii="Times New Roman" w:hAnsi="Times New Roman"/>
          <w:kern w:val="2"/>
          <w:sz w:val="28"/>
          <w:szCs w:val="28"/>
          <w:lang w:val="ru-RU"/>
        </w:rPr>
        <w:t xml:space="preserve">                                                   </w:t>
      </w:r>
      <w:r>
        <w:rPr>
          <w:rFonts w:ascii="Times New Roman" w:hAnsi="Times New Roman"/>
          <w:kern w:val="2"/>
          <w:sz w:val="28"/>
          <w:szCs w:val="28"/>
          <w:lang w:val="ru-RU"/>
        </w:rPr>
        <w:tab/>
      </w:r>
      <w:r w:rsidRPr="00812D80">
        <w:rPr>
          <w:rFonts w:ascii="Times New Roman" w:eastAsia="Times New Roman" w:hAnsi="Times New Roman"/>
          <w:sz w:val="24"/>
          <w:szCs w:val="24"/>
          <w:lang w:val="ru-RU"/>
        </w:rPr>
        <w:t>Грозный - 2022</w:t>
      </w:r>
    </w:p>
    <w:p w:rsidR="00430AB7" w:rsidRPr="00896327" w:rsidRDefault="00430AB7" w:rsidP="00430AB7">
      <w:pPr>
        <w:widowControl/>
        <w:suppressAutoHyphens/>
        <w:spacing w:after="0" w:line="360" w:lineRule="auto"/>
        <w:ind w:firstLine="709"/>
        <w:outlineLvl w:val="0"/>
        <w:rPr>
          <w:rFonts w:ascii="Times New Roman" w:hAnsi="Times New Roman"/>
          <w:kern w:val="2"/>
          <w:sz w:val="28"/>
          <w:szCs w:val="28"/>
          <w:lang w:val="ru-RU"/>
        </w:rPr>
      </w:pPr>
      <w:r>
        <w:rPr>
          <w:rFonts w:ascii="Times New Roman" w:hAnsi="Times New Roman"/>
          <w:b/>
          <w:kern w:val="2"/>
          <w:sz w:val="28"/>
          <w:szCs w:val="28"/>
          <w:lang w:val="ru-RU"/>
        </w:rPr>
        <w:lastRenderedPageBreak/>
        <w:t xml:space="preserve">                                                 </w:t>
      </w:r>
      <w:r w:rsidR="00896327">
        <w:rPr>
          <w:rFonts w:ascii="Times New Roman" w:hAnsi="Times New Roman"/>
          <w:kern w:val="2"/>
          <w:sz w:val="28"/>
          <w:szCs w:val="28"/>
          <w:lang w:val="ru-RU"/>
        </w:rPr>
        <w:t>СОДЕРЖАНИЕ</w:t>
      </w:r>
    </w:p>
    <w:tbl>
      <w:tblPr>
        <w:tblStyle w:val="310"/>
        <w:tblW w:w="9781"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7371"/>
        <w:gridCol w:w="1134"/>
      </w:tblGrid>
      <w:tr w:rsidR="0015315E" w:rsidRPr="00896327" w:rsidTr="00896327">
        <w:tc>
          <w:tcPr>
            <w:tcW w:w="1276" w:type="dxa"/>
            <w:shd w:val="clear" w:color="auto" w:fill="auto"/>
          </w:tcPr>
          <w:p w:rsidR="0015315E" w:rsidRPr="00896327" w:rsidRDefault="0015315E" w:rsidP="0015315E">
            <w:pPr>
              <w:widowControl/>
              <w:spacing w:after="0" w:line="240" w:lineRule="auto"/>
              <w:ind w:left="720"/>
              <w:contextualSpacing/>
              <w:rPr>
                <w:rFonts w:ascii="Times New Roman" w:hAnsi="Times New Roman"/>
                <w:lang w:val="ru-RU"/>
              </w:rPr>
            </w:pPr>
          </w:p>
        </w:tc>
        <w:tc>
          <w:tcPr>
            <w:tcW w:w="7371" w:type="dxa"/>
            <w:shd w:val="clear" w:color="auto" w:fill="auto"/>
          </w:tcPr>
          <w:p w:rsidR="0015315E" w:rsidRPr="00896327" w:rsidRDefault="0015315E" w:rsidP="0015315E">
            <w:pPr>
              <w:widowControl/>
              <w:spacing w:after="0" w:line="240" w:lineRule="auto"/>
              <w:rPr>
                <w:rFonts w:ascii="Times New Roman" w:hAnsi="Times New Roman"/>
                <w:lang w:val="ru-RU"/>
              </w:rPr>
            </w:pPr>
            <w:r w:rsidRPr="00896327">
              <w:rPr>
                <w:rFonts w:ascii="Times New Roman" w:hAnsi="Times New Roman"/>
                <w:lang w:val="ru-RU"/>
              </w:rPr>
              <w:t>Пояснительная записка</w:t>
            </w:r>
          </w:p>
        </w:tc>
        <w:tc>
          <w:tcPr>
            <w:tcW w:w="1134" w:type="dxa"/>
            <w:shd w:val="clear" w:color="auto" w:fill="auto"/>
          </w:tcPr>
          <w:p w:rsidR="0015315E" w:rsidRPr="00896327" w:rsidRDefault="0015315E" w:rsidP="0015315E">
            <w:pPr>
              <w:widowControl/>
              <w:spacing w:after="0" w:line="240" w:lineRule="auto"/>
              <w:jc w:val="center"/>
              <w:rPr>
                <w:rFonts w:ascii="Times New Roman" w:hAnsi="Times New Roman"/>
                <w:lang w:val="ru-RU"/>
              </w:rPr>
            </w:pPr>
            <w:r w:rsidRPr="00896327">
              <w:rPr>
                <w:rFonts w:ascii="Times New Roman" w:hAnsi="Times New Roman"/>
                <w:lang w:val="ru-RU"/>
              </w:rPr>
              <w:t>3</w:t>
            </w:r>
          </w:p>
        </w:tc>
      </w:tr>
      <w:tr w:rsidR="0015315E" w:rsidRPr="00896327" w:rsidTr="00896327">
        <w:trPr>
          <w:trHeight w:val="281"/>
        </w:trPr>
        <w:tc>
          <w:tcPr>
            <w:tcW w:w="1276" w:type="dxa"/>
            <w:shd w:val="clear" w:color="auto" w:fill="auto"/>
          </w:tcPr>
          <w:p w:rsidR="0015315E" w:rsidRPr="00896327" w:rsidRDefault="0015315E" w:rsidP="0015315E">
            <w:pPr>
              <w:widowControl/>
              <w:numPr>
                <w:ilvl w:val="0"/>
                <w:numId w:val="52"/>
              </w:numPr>
              <w:spacing w:after="0" w:line="240" w:lineRule="auto"/>
              <w:contextualSpacing/>
              <w:rPr>
                <w:rFonts w:ascii="Times New Roman" w:hAnsi="Times New Roman"/>
                <w:lang w:val="ru-RU"/>
              </w:rPr>
            </w:pPr>
          </w:p>
        </w:tc>
        <w:tc>
          <w:tcPr>
            <w:tcW w:w="7371" w:type="dxa"/>
            <w:shd w:val="clear" w:color="auto" w:fill="auto"/>
          </w:tcPr>
          <w:p w:rsidR="0015315E" w:rsidRPr="00896327" w:rsidRDefault="0015315E" w:rsidP="0015315E">
            <w:pPr>
              <w:widowControl/>
              <w:spacing w:after="0" w:line="240" w:lineRule="auto"/>
              <w:rPr>
                <w:rFonts w:ascii="Times New Roman" w:hAnsi="Times New Roman"/>
                <w:lang w:val="ru-RU"/>
              </w:rPr>
            </w:pPr>
            <w:r w:rsidRPr="00896327">
              <w:rPr>
                <w:rFonts w:ascii="Times New Roman" w:hAnsi="Times New Roman"/>
                <w:lang w:val="ru-RU"/>
              </w:rPr>
              <w:t>ЦЕЛЕВОЙ РАЗДЕЛ</w:t>
            </w:r>
          </w:p>
        </w:tc>
        <w:tc>
          <w:tcPr>
            <w:tcW w:w="1134" w:type="dxa"/>
            <w:shd w:val="clear" w:color="auto" w:fill="auto"/>
          </w:tcPr>
          <w:p w:rsidR="0015315E" w:rsidRPr="00896327" w:rsidRDefault="0015315E" w:rsidP="0015315E">
            <w:pPr>
              <w:widowControl/>
              <w:spacing w:after="0" w:line="240" w:lineRule="auto"/>
              <w:jc w:val="center"/>
              <w:rPr>
                <w:rFonts w:ascii="Times New Roman" w:hAnsi="Times New Roman"/>
                <w:lang w:val="ru-RU"/>
              </w:rPr>
            </w:pPr>
            <w:r w:rsidRPr="00896327">
              <w:rPr>
                <w:rFonts w:ascii="Times New Roman" w:hAnsi="Times New Roman"/>
                <w:lang w:val="ru-RU"/>
              </w:rPr>
              <w:t>5</w:t>
            </w:r>
          </w:p>
        </w:tc>
      </w:tr>
      <w:tr w:rsidR="0015315E" w:rsidRPr="00896327" w:rsidTr="00896327">
        <w:tc>
          <w:tcPr>
            <w:tcW w:w="1276" w:type="dxa"/>
            <w:shd w:val="clear" w:color="auto" w:fill="auto"/>
          </w:tcPr>
          <w:p w:rsidR="0015315E" w:rsidRPr="00896327" w:rsidRDefault="0015315E" w:rsidP="0015315E">
            <w:pPr>
              <w:widowControl/>
              <w:numPr>
                <w:ilvl w:val="1"/>
                <w:numId w:val="52"/>
              </w:numPr>
              <w:spacing w:after="0" w:line="240" w:lineRule="auto"/>
              <w:contextualSpacing/>
              <w:rPr>
                <w:rFonts w:ascii="Times New Roman" w:hAnsi="Times New Roman"/>
                <w:lang w:val="ru-RU"/>
              </w:rPr>
            </w:pPr>
          </w:p>
        </w:tc>
        <w:tc>
          <w:tcPr>
            <w:tcW w:w="7371" w:type="dxa"/>
            <w:shd w:val="clear" w:color="auto" w:fill="auto"/>
          </w:tcPr>
          <w:p w:rsidR="0015315E" w:rsidRPr="00896327" w:rsidRDefault="0015315E" w:rsidP="0015315E">
            <w:pPr>
              <w:widowControl/>
              <w:spacing w:after="0" w:line="240" w:lineRule="auto"/>
              <w:jc w:val="both"/>
              <w:rPr>
                <w:rFonts w:ascii="Times New Roman" w:hAnsi="Times New Roman"/>
                <w:lang w:val="ru-RU"/>
              </w:rPr>
            </w:pPr>
            <w:r w:rsidRPr="00896327">
              <w:rPr>
                <w:rFonts w:ascii="Times New Roman" w:hAnsi="Times New Roman"/>
                <w:lang w:val="ru-RU"/>
              </w:rPr>
              <w:t>Цели и задачи реализации ООП НОО</w:t>
            </w:r>
          </w:p>
        </w:tc>
        <w:tc>
          <w:tcPr>
            <w:tcW w:w="1134" w:type="dxa"/>
            <w:shd w:val="clear" w:color="auto" w:fill="auto"/>
          </w:tcPr>
          <w:p w:rsidR="0015315E" w:rsidRPr="00896327" w:rsidRDefault="0015315E" w:rsidP="0015315E">
            <w:pPr>
              <w:widowControl/>
              <w:spacing w:after="0" w:line="240" w:lineRule="auto"/>
              <w:jc w:val="center"/>
              <w:rPr>
                <w:rFonts w:ascii="Times New Roman" w:hAnsi="Times New Roman"/>
                <w:lang w:val="ru-RU"/>
              </w:rPr>
            </w:pPr>
            <w:r w:rsidRPr="00896327">
              <w:rPr>
                <w:rFonts w:ascii="Times New Roman" w:hAnsi="Times New Roman"/>
                <w:lang w:val="ru-RU"/>
              </w:rPr>
              <w:t>5</w:t>
            </w:r>
          </w:p>
        </w:tc>
      </w:tr>
      <w:tr w:rsidR="0015315E" w:rsidRPr="00896327" w:rsidTr="00896327">
        <w:tc>
          <w:tcPr>
            <w:tcW w:w="1276" w:type="dxa"/>
            <w:shd w:val="clear" w:color="auto" w:fill="auto"/>
          </w:tcPr>
          <w:p w:rsidR="0015315E" w:rsidRPr="00896327" w:rsidRDefault="0015315E" w:rsidP="0015315E">
            <w:pPr>
              <w:widowControl/>
              <w:numPr>
                <w:ilvl w:val="1"/>
                <w:numId w:val="52"/>
              </w:numPr>
              <w:spacing w:after="0" w:line="240" w:lineRule="auto"/>
              <w:contextualSpacing/>
              <w:rPr>
                <w:rFonts w:ascii="Times New Roman" w:hAnsi="Times New Roman"/>
                <w:lang w:val="ru-RU"/>
              </w:rPr>
            </w:pPr>
          </w:p>
        </w:tc>
        <w:tc>
          <w:tcPr>
            <w:tcW w:w="7371" w:type="dxa"/>
            <w:shd w:val="clear" w:color="auto" w:fill="auto"/>
          </w:tcPr>
          <w:p w:rsidR="0015315E" w:rsidRPr="00896327" w:rsidRDefault="0015315E" w:rsidP="0015315E">
            <w:pPr>
              <w:widowControl/>
              <w:spacing w:after="0" w:line="240" w:lineRule="auto"/>
              <w:jc w:val="both"/>
              <w:rPr>
                <w:rFonts w:ascii="Times New Roman" w:hAnsi="Times New Roman"/>
                <w:lang w:val="ru-RU"/>
              </w:rPr>
            </w:pPr>
            <w:r w:rsidRPr="00896327">
              <w:rPr>
                <w:rFonts w:ascii="Times New Roman" w:hAnsi="Times New Roman"/>
                <w:lang w:val="ru-RU"/>
              </w:rPr>
              <w:t>Общая характеристика планируемых результатов освоения обучающимися ООП НОО</w:t>
            </w:r>
          </w:p>
        </w:tc>
        <w:tc>
          <w:tcPr>
            <w:tcW w:w="1134" w:type="dxa"/>
            <w:shd w:val="clear" w:color="auto" w:fill="auto"/>
          </w:tcPr>
          <w:p w:rsidR="0015315E" w:rsidRPr="00896327" w:rsidRDefault="0015315E" w:rsidP="0015315E">
            <w:pPr>
              <w:widowControl/>
              <w:spacing w:after="0" w:line="240" w:lineRule="auto"/>
              <w:jc w:val="center"/>
              <w:rPr>
                <w:rFonts w:ascii="Times New Roman" w:hAnsi="Times New Roman"/>
                <w:lang w:val="ru-RU"/>
              </w:rPr>
            </w:pPr>
            <w:r w:rsidRPr="00896327">
              <w:rPr>
                <w:rFonts w:ascii="Times New Roman" w:hAnsi="Times New Roman"/>
                <w:lang w:val="ru-RU"/>
              </w:rPr>
              <w:t>7</w:t>
            </w:r>
          </w:p>
        </w:tc>
      </w:tr>
      <w:tr w:rsidR="0015315E" w:rsidRPr="00896327" w:rsidTr="00896327">
        <w:tc>
          <w:tcPr>
            <w:tcW w:w="1276" w:type="dxa"/>
            <w:shd w:val="clear" w:color="auto" w:fill="auto"/>
          </w:tcPr>
          <w:p w:rsidR="0015315E" w:rsidRPr="00896327" w:rsidRDefault="0015315E" w:rsidP="0015315E">
            <w:pPr>
              <w:widowControl/>
              <w:numPr>
                <w:ilvl w:val="1"/>
                <w:numId w:val="52"/>
              </w:numPr>
              <w:spacing w:after="0" w:line="240" w:lineRule="auto"/>
              <w:contextualSpacing/>
              <w:rPr>
                <w:rFonts w:ascii="Times New Roman" w:hAnsi="Times New Roman"/>
                <w:lang w:val="ru-RU"/>
              </w:rPr>
            </w:pPr>
          </w:p>
        </w:tc>
        <w:tc>
          <w:tcPr>
            <w:tcW w:w="7371" w:type="dxa"/>
            <w:shd w:val="clear" w:color="auto" w:fill="auto"/>
          </w:tcPr>
          <w:p w:rsidR="0015315E" w:rsidRPr="00896327" w:rsidRDefault="0015315E" w:rsidP="0015315E">
            <w:pPr>
              <w:widowControl/>
              <w:spacing w:after="0" w:line="240" w:lineRule="auto"/>
              <w:jc w:val="both"/>
              <w:rPr>
                <w:rFonts w:ascii="Times New Roman" w:hAnsi="Times New Roman"/>
                <w:lang w:val="ru-RU"/>
              </w:rPr>
            </w:pPr>
            <w:r w:rsidRPr="00896327">
              <w:rPr>
                <w:rFonts w:ascii="Times New Roman" w:hAnsi="Times New Roman"/>
                <w:lang w:val="ru-RU"/>
              </w:rPr>
              <w:t>Система оценки достижения планируемых результатов освоения ООП НОО</w:t>
            </w:r>
          </w:p>
        </w:tc>
        <w:tc>
          <w:tcPr>
            <w:tcW w:w="1134" w:type="dxa"/>
            <w:shd w:val="clear" w:color="auto" w:fill="auto"/>
          </w:tcPr>
          <w:p w:rsidR="0015315E" w:rsidRPr="00896327" w:rsidRDefault="0015315E" w:rsidP="0015315E">
            <w:pPr>
              <w:widowControl/>
              <w:spacing w:after="0" w:line="240" w:lineRule="auto"/>
              <w:jc w:val="center"/>
              <w:rPr>
                <w:rFonts w:ascii="Times New Roman" w:hAnsi="Times New Roman"/>
                <w:lang w:val="ru-RU"/>
              </w:rPr>
            </w:pPr>
            <w:r w:rsidRPr="00896327">
              <w:rPr>
                <w:rFonts w:ascii="Times New Roman" w:hAnsi="Times New Roman"/>
                <w:lang w:val="ru-RU"/>
              </w:rPr>
              <w:t>8</w:t>
            </w:r>
          </w:p>
        </w:tc>
      </w:tr>
      <w:tr w:rsidR="0015315E" w:rsidRPr="00896327" w:rsidTr="00896327">
        <w:tc>
          <w:tcPr>
            <w:tcW w:w="1276" w:type="dxa"/>
            <w:shd w:val="clear" w:color="auto" w:fill="auto"/>
          </w:tcPr>
          <w:p w:rsidR="0015315E" w:rsidRPr="00896327" w:rsidRDefault="0015315E" w:rsidP="0015315E">
            <w:pPr>
              <w:widowControl/>
              <w:numPr>
                <w:ilvl w:val="0"/>
                <w:numId w:val="52"/>
              </w:numPr>
              <w:spacing w:after="0" w:line="240" w:lineRule="auto"/>
              <w:contextualSpacing/>
              <w:rPr>
                <w:rFonts w:ascii="Times New Roman" w:hAnsi="Times New Roman"/>
                <w:lang w:val="ru-RU"/>
              </w:rPr>
            </w:pPr>
          </w:p>
        </w:tc>
        <w:tc>
          <w:tcPr>
            <w:tcW w:w="7371" w:type="dxa"/>
            <w:shd w:val="clear" w:color="auto" w:fill="auto"/>
          </w:tcPr>
          <w:p w:rsidR="0015315E" w:rsidRPr="00896327" w:rsidRDefault="0015315E" w:rsidP="0015315E">
            <w:pPr>
              <w:widowControl/>
              <w:spacing w:after="0" w:line="240" w:lineRule="auto"/>
              <w:jc w:val="both"/>
              <w:rPr>
                <w:rFonts w:ascii="Times New Roman" w:hAnsi="Times New Roman"/>
                <w:lang w:val="ru-RU"/>
              </w:rPr>
            </w:pPr>
            <w:r w:rsidRPr="00896327">
              <w:rPr>
                <w:rFonts w:ascii="Times New Roman" w:hAnsi="Times New Roman"/>
                <w:lang w:val="ru-RU"/>
              </w:rPr>
              <w:t>СОДЕРЖАТЕЛЬНЫЙ РАЗДЕЛ</w:t>
            </w:r>
          </w:p>
        </w:tc>
        <w:tc>
          <w:tcPr>
            <w:tcW w:w="1134" w:type="dxa"/>
            <w:shd w:val="clear" w:color="auto" w:fill="auto"/>
          </w:tcPr>
          <w:p w:rsidR="0015315E" w:rsidRPr="00896327" w:rsidRDefault="0015315E" w:rsidP="0015315E">
            <w:pPr>
              <w:widowControl/>
              <w:spacing w:after="0" w:line="240" w:lineRule="auto"/>
              <w:jc w:val="center"/>
              <w:rPr>
                <w:rFonts w:ascii="Times New Roman" w:hAnsi="Times New Roman"/>
                <w:lang w:val="ru-RU"/>
              </w:rPr>
            </w:pPr>
            <w:r w:rsidRPr="00896327">
              <w:rPr>
                <w:rFonts w:ascii="Times New Roman" w:hAnsi="Times New Roman"/>
                <w:lang w:val="ru-RU"/>
              </w:rPr>
              <w:t>16</w:t>
            </w:r>
          </w:p>
        </w:tc>
      </w:tr>
      <w:tr w:rsidR="0015315E" w:rsidRPr="00896327" w:rsidTr="00896327">
        <w:tc>
          <w:tcPr>
            <w:tcW w:w="1276" w:type="dxa"/>
            <w:shd w:val="clear" w:color="auto" w:fill="auto"/>
          </w:tcPr>
          <w:p w:rsidR="0015315E" w:rsidRPr="00896327" w:rsidRDefault="0015315E" w:rsidP="0015315E">
            <w:pPr>
              <w:widowControl/>
              <w:spacing w:after="0" w:line="240" w:lineRule="auto"/>
              <w:rPr>
                <w:rFonts w:ascii="Times New Roman" w:hAnsi="Times New Roman"/>
                <w:lang w:val="ru-RU"/>
              </w:rPr>
            </w:pPr>
            <w:r w:rsidRPr="00896327">
              <w:rPr>
                <w:rFonts w:ascii="Times New Roman" w:hAnsi="Times New Roman"/>
                <w:lang w:val="ru-RU"/>
              </w:rPr>
              <w:t xml:space="preserve">      2.1.</w:t>
            </w:r>
          </w:p>
        </w:tc>
        <w:tc>
          <w:tcPr>
            <w:tcW w:w="7371" w:type="dxa"/>
            <w:shd w:val="clear" w:color="auto" w:fill="auto"/>
          </w:tcPr>
          <w:p w:rsidR="0015315E" w:rsidRPr="00896327" w:rsidRDefault="0015315E" w:rsidP="0015315E">
            <w:pPr>
              <w:widowControl/>
              <w:spacing w:after="0" w:line="240" w:lineRule="auto"/>
              <w:jc w:val="both"/>
              <w:rPr>
                <w:rFonts w:ascii="Times New Roman" w:hAnsi="Times New Roman"/>
                <w:lang w:val="ru-RU"/>
              </w:rPr>
            </w:pPr>
            <w:r w:rsidRPr="00896327">
              <w:rPr>
                <w:rFonts w:ascii="Times New Roman" w:hAnsi="Times New Roman"/>
                <w:lang w:val="ru-RU"/>
              </w:rPr>
              <w:t>Рабочие программы учебных предметов. Обязательная часть.</w:t>
            </w:r>
          </w:p>
        </w:tc>
        <w:tc>
          <w:tcPr>
            <w:tcW w:w="1134" w:type="dxa"/>
            <w:shd w:val="clear" w:color="auto" w:fill="auto"/>
          </w:tcPr>
          <w:p w:rsidR="0015315E" w:rsidRPr="00896327" w:rsidRDefault="0015315E" w:rsidP="0015315E">
            <w:pPr>
              <w:widowControl/>
              <w:spacing w:after="0" w:line="240" w:lineRule="auto"/>
              <w:jc w:val="center"/>
              <w:rPr>
                <w:rFonts w:ascii="Times New Roman" w:hAnsi="Times New Roman"/>
                <w:lang w:val="ru-RU"/>
              </w:rPr>
            </w:pPr>
            <w:r w:rsidRPr="00896327">
              <w:rPr>
                <w:rFonts w:ascii="Times New Roman" w:hAnsi="Times New Roman"/>
                <w:lang w:val="ru-RU"/>
              </w:rPr>
              <w:t>16</w:t>
            </w:r>
          </w:p>
        </w:tc>
      </w:tr>
      <w:tr w:rsidR="0015315E" w:rsidRPr="00896327" w:rsidTr="00896327">
        <w:trPr>
          <w:trHeight w:val="225"/>
        </w:trPr>
        <w:tc>
          <w:tcPr>
            <w:tcW w:w="1276" w:type="dxa"/>
            <w:shd w:val="clear" w:color="auto" w:fill="auto"/>
          </w:tcPr>
          <w:p w:rsidR="0015315E" w:rsidRPr="00896327" w:rsidRDefault="0015315E" w:rsidP="0015315E">
            <w:pPr>
              <w:widowControl/>
              <w:numPr>
                <w:ilvl w:val="2"/>
                <w:numId w:val="52"/>
              </w:numPr>
              <w:spacing w:after="0" w:line="240" w:lineRule="auto"/>
              <w:contextualSpacing/>
              <w:rPr>
                <w:rFonts w:ascii="Times New Roman" w:hAnsi="Times New Roman"/>
                <w:lang w:val="ru-RU"/>
              </w:rPr>
            </w:pPr>
          </w:p>
        </w:tc>
        <w:tc>
          <w:tcPr>
            <w:tcW w:w="7371" w:type="dxa"/>
            <w:shd w:val="clear" w:color="auto" w:fill="auto"/>
          </w:tcPr>
          <w:p w:rsidR="0015315E" w:rsidRPr="00896327" w:rsidRDefault="0015315E" w:rsidP="0015315E">
            <w:pPr>
              <w:widowControl/>
              <w:spacing w:after="0" w:line="240" w:lineRule="auto"/>
              <w:rPr>
                <w:rFonts w:ascii="Times New Roman" w:hAnsi="Times New Roman"/>
                <w:lang w:val="ru-RU"/>
              </w:rPr>
            </w:pPr>
            <w:r w:rsidRPr="00896327">
              <w:rPr>
                <w:rFonts w:ascii="Times New Roman" w:hAnsi="Times New Roman"/>
                <w:lang w:val="ru-RU"/>
              </w:rPr>
              <w:t>Рабочая программа по учебному предмету «Русский язык»</w:t>
            </w:r>
          </w:p>
        </w:tc>
        <w:tc>
          <w:tcPr>
            <w:tcW w:w="1134" w:type="dxa"/>
            <w:shd w:val="clear" w:color="auto" w:fill="auto"/>
          </w:tcPr>
          <w:p w:rsidR="0015315E" w:rsidRPr="00896327" w:rsidRDefault="0015315E" w:rsidP="0015315E">
            <w:pPr>
              <w:widowControl/>
              <w:spacing w:after="0" w:line="240" w:lineRule="auto"/>
              <w:jc w:val="center"/>
              <w:rPr>
                <w:rFonts w:ascii="Times New Roman" w:hAnsi="Times New Roman"/>
                <w:lang w:val="ru-RU"/>
              </w:rPr>
            </w:pPr>
            <w:r w:rsidRPr="00896327">
              <w:rPr>
                <w:rFonts w:ascii="Times New Roman" w:hAnsi="Times New Roman"/>
                <w:lang w:val="ru-RU"/>
              </w:rPr>
              <w:t>16</w:t>
            </w:r>
          </w:p>
        </w:tc>
      </w:tr>
      <w:tr w:rsidR="0015315E" w:rsidRPr="00896327" w:rsidTr="00896327">
        <w:trPr>
          <w:trHeight w:val="225"/>
        </w:trPr>
        <w:tc>
          <w:tcPr>
            <w:tcW w:w="1276" w:type="dxa"/>
            <w:shd w:val="clear" w:color="auto" w:fill="auto"/>
          </w:tcPr>
          <w:p w:rsidR="0015315E" w:rsidRPr="00896327" w:rsidRDefault="0015315E" w:rsidP="0015315E">
            <w:pPr>
              <w:widowControl/>
              <w:numPr>
                <w:ilvl w:val="2"/>
                <w:numId w:val="52"/>
              </w:numPr>
              <w:spacing w:after="0" w:line="240" w:lineRule="auto"/>
              <w:contextualSpacing/>
              <w:rPr>
                <w:rFonts w:ascii="Times New Roman" w:hAnsi="Times New Roman"/>
                <w:lang w:val="ru-RU"/>
              </w:rPr>
            </w:pPr>
          </w:p>
        </w:tc>
        <w:tc>
          <w:tcPr>
            <w:tcW w:w="7371" w:type="dxa"/>
            <w:shd w:val="clear" w:color="auto" w:fill="auto"/>
          </w:tcPr>
          <w:p w:rsidR="0015315E" w:rsidRPr="00896327" w:rsidRDefault="0015315E" w:rsidP="0015315E">
            <w:pPr>
              <w:widowControl/>
              <w:spacing w:after="0" w:line="240" w:lineRule="auto"/>
              <w:rPr>
                <w:rFonts w:ascii="Times New Roman" w:hAnsi="Times New Roman"/>
                <w:lang w:val="ru-RU"/>
              </w:rPr>
            </w:pPr>
            <w:r w:rsidRPr="00896327">
              <w:rPr>
                <w:rFonts w:ascii="Times New Roman" w:hAnsi="Times New Roman"/>
                <w:lang w:val="ru-RU"/>
              </w:rPr>
              <w:t>Рабочая программа по учебному предмету «Литературное чтение»</w:t>
            </w:r>
          </w:p>
        </w:tc>
        <w:tc>
          <w:tcPr>
            <w:tcW w:w="1134" w:type="dxa"/>
            <w:shd w:val="clear" w:color="auto" w:fill="auto"/>
          </w:tcPr>
          <w:p w:rsidR="0015315E" w:rsidRPr="00896327" w:rsidRDefault="0015315E" w:rsidP="0015315E">
            <w:pPr>
              <w:widowControl/>
              <w:spacing w:after="0" w:line="240" w:lineRule="auto"/>
              <w:jc w:val="center"/>
              <w:rPr>
                <w:rFonts w:ascii="Times New Roman" w:hAnsi="Times New Roman"/>
                <w:lang w:val="ru-RU"/>
              </w:rPr>
            </w:pPr>
            <w:r w:rsidRPr="00896327">
              <w:rPr>
                <w:rFonts w:ascii="Times New Roman" w:hAnsi="Times New Roman"/>
                <w:lang w:val="ru-RU"/>
              </w:rPr>
              <w:t>44</w:t>
            </w:r>
          </w:p>
        </w:tc>
      </w:tr>
      <w:tr w:rsidR="0015315E" w:rsidRPr="00896327" w:rsidTr="00896327">
        <w:trPr>
          <w:trHeight w:val="225"/>
        </w:trPr>
        <w:tc>
          <w:tcPr>
            <w:tcW w:w="1276" w:type="dxa"/>
            <w:shd w:val="clear" w:color="auto" w:fill="auto"/>
          </w:tcPr>
          <w:p w:rsidR="0015315E" w:rsidRPr="00896327" w:rsidRDefault="0015315E" w:rsidP="0015315E">
            <w:pPr>
              <w:widowControl/>
              <w:numPr>
                <w:ilvl w:val="2"/>
                <w:numId w:val="52"/>
              </w:numPr>
              <w:spacing w:after="0" w:line="240" w:lineRule="auto"/>
              <w:contextualSpacing/>
              <w:rPr>
                <w:rFonts w:ascii="Times New Roman" w:hAnsi="Times New Roman"/>
                <w:lang w:val="ru-RU"/>
              </w:rPr>
            </w:pPr>
          </w:p>
        </w:tc>
        <w:tc>
          <w:tcPr>
            <w:tcW w:w="7371" w:type="dxa"/>
            <w:shd w:val="clear" w:color="auto" w:fill="auto"/>
          </w:tcPr>
          <w:p w:rsidR="0015315E" w:rsidRPr="00896327" w:rsidRDefault="0015315E" w:rsidP="0015315E">
            <w:pPr>
              <w:widowControl/>
              <w:spacing w:after="0" w:line="240" w:lineRule="auto"/>
              <w:jc w:val="both"/>
              <w:rPr>
                <w:rFonts w:ascii="Times New Roman" w:hAnsi="Times New Roman"/>
                <w:lang w:val="ru-RU"/>
              </w:rPr>
            </w:pPr>
            <w:r w:rsidRPr="00896327">
              <w:rPr>
                <w:rFonts w:ascii="Times New Roman" w:hAnsi="Times New Roman"/>
                <w:lang w:val="ru-RU"/>
              </w:rPr>
              <w:t>Рабочая программа по учебному предмету «Родной (чеченский) язык»</w:t>
            </w:r>
          </w:p>
        </w:tc>
        <w:tc>
          <w:tcPr>
            <w:tcW w:w="1134" w:type="dxa"/>
            <w:shd w:val="clear" w:color="auto" w:fill="auto"/>
          </w:tcPr>
          <w:p w:rsidR="0015315E" w:rsidRPr="00896327" w:rsidRDefault="0015315E" w:rsidP="0015315E">
            <w:pPr>
              <w:widowControl/>
              <w:spacing w:after="0" w:line="240" w:lineRule="auto"/>
              <w:jc w:val="center"/>
              <w:rPr>
                <w:rFonts w:ascii="Times New Roman" w:hAnsi="Times New Roman"/>
                <w:lang w:val="ru-RU"/>
              </w:rPr>
            </w:pPr>
            <w:r w:rsidRPr="00896327">
              <w:rPr>
                <w:rFonts w:ascii="Times New Roman" w:hAnsi="Times New Roman"/>
                <w:lang w:val="ru-RU"/>
              </w:rPr>
              <w:t>70</w:t>
            </w:r>
          </w:p>
        </w:tc>
      </w:tr>
      <w:tr w:rsidR="0015315E" w:rsidRPr="00896327" w:rsidTr="00896327">
        <w:trPr>
          <w:trHeight w:val="225"/>
        </w:trPr>
        <w:tc>
          <w:tcPr>
            <w:tcW w:w="1276" w:type="dxa"/>
            <w:shd w:val="clear" w:color="auto" w:fill="auto"/>
          </w:tcPr>
          <w:p w:rsidR="0015315E" w:rsidRPr="00896327" w:rsidRDefault="0015315E" w:rsidP="0015315E">
            <w:pPr>
              <w:widowControl/>
              <w:numPr>
                <w:ilvl w:val="2"/>
                <w:numId w:val="52"/>
              </w:numPr>
              <w:spacing w:after="0" w:line="240" w:lineRule="auto"/>
              <w:contextualSpacing/>
              <w:rPr>
                <w:rFonts w:ascii="Times New Roman" w:hAnsi="Times New Roman"/>
                <w:lang w:val="ru-RU"/>
              </w:rPr>
            </w:pPr>
          </w:p>
        </w:tc>
        <w:tc>
          <w:tcPr>
            <w:tcW w:w="7371" w:type="dxa"/>
            <w:shd w:val="clear" w:color="auto" w:fill="auto"/>
          </w:tcPr>
          <w:p w:rsidR="0015315E" w:rsidRPr="00896327" w:rsidRDefault="0015315E" w:rsidP="0015315E">
            <w:pPr>
              <w:widowControl/>
              <w:spacing w:after="0" w:line="240" w:lineRule="auto"/>
              <w:jc w:val="both"/>
              <w:rPr>
                <w:rFonts w:ascii="Times New Roman" w:hAnsi="Times New Roman"/>
                <w:lang w:val="ru-RU"/>
              </w:rPr>
            </w:pPr>
            <w:r w:rsidRPr="00896327">
              <w:rPr>
                <w:rFonts w:ascii="Times New Roman" w:hAnsi="Times New Roman"/>
                <w:lang w:val="ru-RU"/>
              </w:rPr>
              <w:t>Рабочая программа по учебному предмету «Литературное чтение на родном (чеченском) языке»</w:t>
            </w:r>
          </w:p>
        </w:tc>
        <w:tc>
          <w:tcPr>
            <w:tcW w:w="1134" w:type="dxa"/>
            <w:shd w:val="clear" w:color="auto" w:fill="auto"/>
          </w:tcPr>
          <w:p w:rsidR="0015315E" w:rsidRPr="00896327" w:rsidRDefault="0015315E" w:rsidP="0015315E">
            <w:pPr>
              <w:widowControl/>
              <w:spacing w:after="0" w:line="240" w:lineRule="auto"/>
              <w:jc w:val="center"/>
              <w:rPr>
                <w:rFonts w:ascii="Times New Roman" w:hAnsi="Times New Roman"/>
                <w:lang w:val="ru-RU"/>
              </w:rPr>
            </w:pPr>
            <w:r w:rsidRPr="00896327">
              <w:rPr>
                <w:rFonts w:ascii="Times New Roman" w:hAnsi="Times New Roman"/>
                <w:lang w:val="ru-RU"/>
              </w:rPr>
              <w:t>96</w:t>
            </w:r>
          </w:p>
        </w:tc>
      </w:tr>
      <w:tr w:rsidR="0015315E" w:rsidRPr="00896327" w:rsidTr="00896327">
        <w:trPr>
          <w:trHeight w:val="225"/>
        </w:trPr>
        <w:tc>
          <w:tcPr>
            <w:tcW w:w="1276" w:type="dxa"/>
            <w:shd w:val="clear" w:color="auto" w:fill="auto"/>
          </w:tcPr>
          <w:p w:rsidR="0015315E" w:rsidRPr="00896327" w:rsidRDefault="0015315E" w:rsidP="0015315E">
            <w:pPr>
              <w:widowControl/>
              <w:numPr>
                <w:ilvl w:val="2"/>
                <w:numId w:val="52"/>
              </w:numPr>
              <w:spacing w:after="0" w:line="240" w:lineRule="auto"/>
              <w:contextualSpacing/>
              <w:rPr>
                <w:rFonts w:ascii="Times New Roman" w:hAnsi="Times New Roman"/>
                <w:lang w:val="ru-RU"/>
              </w:rPr>
            </w:pPr>
          </w:p>
        </w:tc>
        <w:tc>
          <w:tcPr>
            <w:tcW w:w="7371" w:type="dxa"/>
            <w:shd w:val="clear" w:color="auto" w:fill="auto"/>
          </w:tcPr>
          <w:p w:rsidR="0015315E" w:rsidRPr="00896327" w:rsidRDefault="0015315E" w:rsidP="0015315E">
            <w:pPr>
              <w:widowControl/>
              <w:spacing w:after="0" w:line="240" w:lineRule="auto"/>
              <w:jc w:val="both"/>
              <w:rPr>
                <w:rFonts w:ascii="Times New Roman" w:hAnsi="Times New Roman"/>
                <w:lang w:val="ru-RU"/>
              </w:rPr>
            </w:pPr>
            <w:r w:rsidRPr="00896327">
              <w:rPr>
                <w:rFonts w:ascii="Times New Roman" w:hAnsi="Times New Roman"/>
                <w:lang w:val="ru-RU"/>
              </w:rPr>
              <w:t>Рабочая программа по учебному предмету «Иностранный язык (английский)»</w:t>
            </w:r>
          </w:p>
        </w:tc>
        <w:tc>
          <w:tcPr>
            <w:tcW w:w="1134" w:type="dxa"/>
            <w:shd w:val="clear" w:color="auto" w:fill="auto"/>
          </w:tcPr>
          <w:p w:rsidR="0015315E" w:rsidRPr="00896327" w:rsidRDefault="0015315E" w:rsidP="0015315E">
            <w:pPr>
              <w:widowControl/>
              <w:spacing w:after="0" w:line="240" w:lineRule="auto"/>
              <w:jc w:val="center"/>
              <w:rPr>
                <w:rFonts w:ascii="Times New Roman" w:hAnsi="Times New Roman"/>
                <w:lang w:val="ru-RU"/>
              </w:rPr>
            </w:pPr>
            <w:r w:rsidRPr="00896327">
              <w:rPr>
                <w:rFonts w:ascii="Times New Roman" w:hAnsi="Times New Roman"/>
                <w:lang w:val="ru-RU"/>
              </w:rPr>
              <w:t>122</w:t>
            </w:r>
          </w:p>
        </w:tc>
      </w:tr>
      <w:tr w:rsidR="0015315E" w:rsidRPr="00896327" w:rsidTr="00896327">
        <w:trPr>
          <w:trHeight w:val="225"/>
        </w:trPr>
        <w:tc>
          <w:tcPr>
            <w:tcW w:w="1276" w:type="dxa"/>
            <w:shd w:val="clear" w:color="auto" w:fill="auto"/>
          </w:tcPr>
          <w:p w:rsidR="0015315E" w:rsidRPr="00896327" w:rsidRDefault="0015315E" w:rsidP="0015315E">
            <w:pPr>
              <w:widowControl/>
              <w:numPr>
                <w:ilvl w:val="2"/>
                <w:numId w:val="52"/>
              </w:numPr>
              <w:spacing w:after="0" w:line="240" w:lineRule="auto"/>
              <w:contextualSpacing/>
              <w:rPr>
                <w:rFonts w:ascii="Times New Roman" w:hAnsi="Times New Roman"/>
                <w:lang w:val="ru-RU"/>
              </w:rPr>
            </w:pPr>
          </w:p>
        </w:tc>
        <w:tc>
          <w:tcPr>
            <w:tcW w:w="7371" w:type="dxa"/>
            <w:shd w:val="clear" w:color="auto" w:fill="auto"/>
          </w:tcPr>
          <w:p w:rsidR="0015315E" w:rsidRPr="00896327" w:rsidRDefault="0015315E" w:rsidP="0015315E">
            <w:pPr>
              <w:widowControl/>
              <w:spacing w:after="0" w:line="240" w:lineRule="auto"/>
              <w:jc w:val="both"/>
              <w:rPr>
                <w:rFonts w:ascii="Times New Roman" w:hAnsi="Times New Roman"/>
                <w:lang w:val="ru-RU"/>
              </w:rPr>
            </w:pPr>
            <w:r w:rsidRPr="00896327">
              <w:rPr>
                <w:rFonts w:ascii="Times New Roman" w:hAnsi="Times New Roman"/>
                <w:lang w:val="ru-RU"/>
              </w:rPr>
              <w:t>Рабочая программа по учебному предмету «Математика»</w:t>
            </w:r>
          </w:p>
        </w:tc>
        <w:tc>
          <w:tcPr>
            <w:tcW w:w="1134" w:type="dxa"/>
            <w:shd w:val="clear" w:color="auto" w:fill="auto"/>
          </w:tcPr>
          <w:p w:rsidR="0015315E" w:rsidRPr="00896327" w:rsidRDefault="0015315E" w:rsidP="0015315E">
            <w:pPr>
              <w:widowControl/>
              <w:spacing w:after="0" w:line="240" w:lineRule="auto"/>
              <w:jc w:val="center"/>
              <w:rPr>
                <w:rFonts w:ascii="Times New Roman" w:hAnsi="Times New Roman"/>
                <w:lang w:val="ru-RU"/>
              </w:rPr>
            </w:pPr>
            <w:r w:rsidRPr="00896327">
              <w:rPr>
                <w:rFonts w:ascii="Times New Roman" w:hAnsi="Times New Roman"/>
                <w:lang w:val="ru-RU"/>
              </w:rPr>
              <w:t>146</w:t>
            </w:r>
          </w:p>
        </w:tc>
      </w:tr>
      <w:tr w:rsidR="0015315E" w:rsidRPr="00896327" w:rsidTr="00896327">
        <w:trPr>
          <w:trHeight w:val="225"/>
        </w:trPr>
        <w:tc>
          <w:tcPr>
            <w:tcW w:w="1276" w:type="dxa"/>
            <w:shd w:val="clear" w:color="auto" w:fill="auto"/>
          </w:tcPr>
          <w:p w:rsidR="0015315E" w:rsidRPr="00896327" w:rsidRDefault="0015315E" w:rsidP="0015315E">
            <w:pPr>
              <w:widowControl/>
              <w:numPr>
                <w:ilvl w:val="2"/>
                <w:numId w:val="52"/>
              </w:numPr>
              <w:spacing w:after="0" w:line="240" w:lineRule="auto"/>
              <w:contextualSpacing/>
              <w:rPr>
                <w:rFonts w:ascii="Times New Roman" w:hAnsi="Times New Roman"/>
                <w:lang w:val="ru-RU"/>
              </w:rPr>
            </w:pPr>
          </w:p>
        </w:tc>
        <w:tc>
          <w:tcPr>
            <w:tcW w:w="7371" w:type="dxa"/>
            <w:shd w:val="clear" w:color="auto" w:fill="auto"/>
          </w:tcPr>
          <w:p w:rsidR="0015315E" w:rsidRPr="00896327" w:rsidRDefault="0015315E" w:rsidP="0015315E">
            <w:pPr>
              <w:widowControl/>
              <w:spacing w:after="0" w:line="240" w:lineRule="auto"/>
              <w:jc w:val="both"/>
              <w:rPr>
                <w:rFonts w:ascii="Times New Roman" w:hAnsi="Times New Roman"/>
                <w:lang w:val="ru-RU"/>
              </w:rPr>
            </w:pPr>
            <w:r w:rsidRPr="00896327">
              <w:rPr>
                <w:rFonts w:ascii="Times New Roman" w:hAnsi="Times New Roman"/>
                <w:lang w:val="ru-RU"/>
              </w:rPr>
              <w:t>Рабочая программа по учебному предмету «Окружающий мир»</w:t>
            </w:r>
          </w:p>
        </w:tc>
        <w:tc>
          <w:tcPr>
            <w:tcW w:w="1134" w:type="dxa"/>
            <w:shd w:val="clear" w:color="auto" w:fill="auto"/>
          </w:tcPr>
          <w:p w:rsidR="0015315E" w:rsidRPr="00896327" w:rsidRDefault="0015315E" w:rsidP="0015315E">
            <w:pPr>
              <w:widowControl/>
              <w:spacing w:after="0" w:line="240" w:lineRule="auto"/>
              <w:jc w:val="center"/>
              <w:rPr>
                <w:rFonts w:ascii="Times New Roman" w:hAnsi="Times New Roman"/>
                <w:lang w:val="ru-RU"/>
              </w:rPr>
            </w:pPr>
            <w:r w:rsidRPr="00896327">
              <w:rPr>
                <w:rFonts w:ascii="Times New Roman" w:hAnsi="Times New Roman"/>
                <w:lang w:val="ru-RU"/>
              </w:rPr>
              <w:t>166</w:t>
            </w:r>
          </w:p>
        </w:tc>
      </w:tr>
      <w:tr w:rsidR="0015315E" w:rsidRPr="00896327" w:rsidTr="00896327">
        <w:trPr>
          <w:trHeight w:val="225"/>
        </w:trPr>
        <w:tc>
          <w:tcPr>
            <w:tcW w:w="1276" w:type="dxa"/>
            <w:shd w:val="clear" w:color="auto" w:fill="auto"/>
          </w:tcPr>
          <w:p w:rsidR="0015315E" w:rsidRPr="00896327" w:rsidRDefault="0015315E" w:rsidP="0015315E">
            <w:pPr>
              <w:widowControl/>
              <w:numPr>
                <w:ilvl w:val="2"/>
                <w:numId w:val="52"/>
              </w:numPr>
              <w:spacing w:after="0" w:line="240" w:lineRule="auto"/>
              <w:contextualSpacing/>
              <w:rPr>
                <w:rFonts w:ascii="Times New Roman" w:hAnsi="Times New Roman"/>
                <w:lang w:val="ru-RU"/>
              </w:rPr>
            </w:pPr>
          </w:p>
        </w:tc>
        <w:tc>
          <w:tcPr>
            <w:tcW w:w="7371" w:type="dxa"/>
            <w:shd w:val="clear" w:color="auto" w:fill="auto"/>
          </w:tcPr>
          <w:p w:rsidR="0015315E" w:rsidRPr="00896327" w:rsidRDefault="0015315E" w:rsidP="0015315E">
            <w:pPr>
              <w:widowControl/>
              <w:spacing w:after="0" w:line="240" w:lineRule="auto"/>
              <w:jc w:val="both"/>
              <w:rPr>
                <w:rFonts w:ascii="Times New Roman" w:hAnsi="Times New Roman"/>
                <w:lang w:val="ru-RU"/>
              </w:rPr>
            </w:pPr>
            <w:r w:rsidRPr="00896327">
              <w:rPr>
                <w:rFonts w:ascii="Times New Roman" w:hAnsi="Times New Roman"/>
                <w:lang w:val="ru-RU"/>
              </w:rPr>
              <w:t>Рабочая программа по учебному предмету «Основы религиозных культур и  светской этики</w:t>
            </w:r>
          </w:p>
        </w:tc>
        <w:tc>
          <w:tcPr>
            <w:tcW w:w="1134" w:type="dxa"/>
            <w:shd w:val="clear" w:color="auto" w:fill="auto"/>
          </w:tcPr>
          <w:p w:rsidR="0015315E" w:rsidRPr="00896327" w:rsidRDefault="0015315E" w:rsidP="0015315E">
            <w:pPr>
              <w:widowControl/>
              <w:spacing w:after="0" w:line="240" w:lineRule="auto"/>
              <w:jc w:val="center"/>
              <w:rPr>
                <w:rFonts w:ascii="Times New Roman" w:hAnsi="Times New Roman"/>
                <w:lang w:val="ru-RU"/>
              </w:rPr>
            </w:pPr>
            <w:r w:rsidRPr="00896327">
              <w:rPr>
                <w:rFonts w:ascii="Times New Roman" w:hAnsi="Times New Roman"/>
                <w:lang w:val="ru-RU"/>
              </w:rPr>
              <w:t>185</w:t>
            </w:r>
          </w:p>
        </w:tc>
      </w:tr>
      <w:tr w:rsidR="0015315E" w:rsidRPr="00896327" w:rsidTr="00896327">
        <w:trPr>
          <w:trHeight w:val="225"/>
        </w:trPr>
        <w:tc>
          <w:tcPr>
            <w:tcW w:w="1276" w:type="dxa"/>
            <w:shd w:val="clear" w:color="auto" w:fill="auto"/>
          </w:tcPr>
          <w:p w:rsidR="0015315E" w:rsidRPr="00896327" w:rsidRDefault="0015315E" w:rsidP="0015315E">
            <w:pPr>
              <w:widowControl/>
              <w:numPr>
                <w:ilvl w:val="2"/>
                <w:numId w:val="52"/>
              </w:numPr>
              <w:spacing w:after="0" w:line="240" w:lineRule="auto"/>
              <w:contextualSpacing/>
              <w:rPr>
                <w:rFonts w:ascii="Times New Roman" w:hAnsi="Times New Roman"/>
                <w:lang w:val="ru-RU"/>
              </w:rPr>
            </w:pPr>
          </w:p>
        </w:tc>
        <w:tc>
          <w:tcPr>
            <w:tcW w:w="7371" w:type="dxa"/>
            <w:shd w:val="clear" w:color="auto" w:fill="auto"/>
          </w:tcPr>
          <w:p w:rsidR="0015315E" w:rsidRPr="00896327" w:rsidRDefault="0015315E" w:rsidP="0015315E">
            <w:pPr>
              <w:widowControl/>
              <w:spacing w:after="0" w:line="240" w:lineRule="auto"/>
              <w:jc w:val="both"/>
              <w:rPr>
                <w:rFonts w:ascii="Times New Roman" w:hAnsi="Times New Roman"/>
                <w:lang w:val="ru-RU"/>
              </w:rPr>
            </w:pPr>
            <w:r w:rsidRPr="00896327">
              <w:rPr>
                <w:rFonts w:ascii="Times New Roman" w:hAnsi="Times New Roman"/>
                <w:lang w:val="ru-RU"/>
              </w:rPr>
              <w:t>Рабочая программа по учебному предмету «Изобразительное искусство»</w:t>
            </w:r>
          </w:p>
        </w:tc>
        <w:tc>
          <w:tcPr>
            <w:tcW w:w="1134" w:type="dxa"/>
            <w:shd w:val="clear" w:color="auto" w:fill="auto"/>
          </w:tcPr>
          <w:p w:rsidR="0015315E" w:rsidRPr="00896327" w:rsidRDefault="0015315E" w:rsidP="0015315E">
            <w:pPr>
              <w:widowControl/>
              <w:spacing w:after="0" w:line="240" w:lineRule="auto"/>
              <w:jc w:val="center"/>
              <w:rPr>
                <w:rFonts w:ascii="Times New Roman" w:hAnsi="Times New Roman"/>
                <w:lang w:val="ru-RU"/>
              </w:rPr>
            </w:pPr>
            <w:r w:rsidRPr="00896327">
              <w:rPr>
                <w:rFonts w:ascii="Times New Roman" w:hAnsi="Times New Roman"/>
                <w:lang w:val="ru-RU"/>
              </w:rPr>
              <w:t>202</w:t>
            </w:r>
          </w:p>
        </w:tc>
      </w:tr>
      <w:tr w:rsidR="0015315E" w:rsidRPr="00896327" w:rsidTr="00896327">
        <w:trPr>
          <w:trHeight w:val="225"/>
        </w:trPr>
        <w:tc>
          <w:tcPr>
            <w:tcW w:w="1276" w:type="dxa"/>
            <w:shd w:val="clear" w:color="auto" w:fill="auto"/>
          </w:tcPr>
          <w:p w:rsidR="0015315E" w:rsidRPr="00896327" w:rsidRDefault="0015315E" w:rsidP="0015315E">
            <w:pPr>
              <w:widowControl/>
              <w:numPr>
                <w:ilvl w:val="2"/>
                <w:numId w:val="52"/>
              </w:numPr>
              <w:spacing w:after="0" w:line="240" w:lineRule="auto"/>
              <w:contextualSpacing/>
              <w:rPr>
                <w:rFonts w:ascii="Times New Roman" w:hAnsi="Times New Roman"/>
                <w:lang w:val="ru-RU"/>
              </w:rPr>
            </w:pPr>
          </w:p>
        </w:tc>
        <w:tc>
          <w:tcPr>
            <w:tcW w:w="7371" w:type="dxa"/>
            <w:shd w:val="clear" w:color="auto" w:fill="auto"/>
          </w:tcPr>
          <w:p w:rsidR="0015315E" w:rsidRPr="00896327" w:rsidRDefault="0015315E" w:rsidP="0015315E">
            <w:pPr>
              <w:widowControl/>
              <w:spacing w:after="0" w:line="240" w:lineRule="auto"/>
              <w:jc w:val="both"/>
              <w:rPr>
                <w:rFonts w:ascii="Times New Roman" w:hAnsi="Times New Roman"/>
                <w:lang w:val="ru-RU"/>
              </w:rPr>
            </w:pPr>
            <w:r w:rsidRPr="00896327">
              <w:rPr>
                <w:rFonts w:ascii="Times New Roman" w:hAnsi="Times New Roman"/>
                <w:lang w:val="ru-RU"/>
              </w:rPr>
              <w:t>Рабочая программа по учебному предмету «Музыка»</w:t>
            </w:r>
          </w:p>
        </w:tc>
        <w:tc>
          <w:tcPr>
            <w:tcW w:w="1134" w:type="dxa"/>
            <w:shd w:val="clear" w:color="auto" w:fill="auto"/>
          </w:tcPr>
          <w:p w:rsidR="0015315E" w:rsidRPr="00896327" w:rsidRDefault="0015315E" w:rsidP="0015315E">
            <w:pPr>
              <w:widowControl/>
              <w:spacing w:after="0" w:line="240" w:lineRule="auto"/>
              <w:jc w:val="center"/>
              <w:rPr>
                <w:rFonts w:ascii="Times New Roman" w:hAnsi="Times New Roman"/>
                <w:lang w:val="ru-RU"/>
              </w:rPr>
            </w:pPr>
            <w:r w:rsidRPr="00896327">
              <w:rPr>
                <w:rFonts w:ascii="Times New Roman" w:hAnsi="Times New Roman"/>
                <w:lang w:val="ru-RU"/>
              </w:rPr>
              <w:t>226</w:t>
            </w:r>
          </w:p>
        </w:tc>
      </w:tr>
      <w:tr w:rsidR="0015315E" w:rsidRPr="00896327" w:rsidTr="00896327">
        <w:trPr>
          <w:trHeight w:val="225"/>
        </w:trPr>
        <w:tc>
          <w:tcPr>
            <w:tcW w:w="1276" w:type="dxa"/>
            <w:shd w:val="clear" w:color="auto" w:fill="auto"/>
          </w:tcPr>
          <w:p w:rsidR="0015315E" w:rsidRPr="00896327" w:rsidRDefault="0015315E" w:rsidP="0015315E">
            <w:pPr>
              <w:widowControl/>
              <w:numPr>
                <w:ilvl w:val="2"/>
                <w:numId w:val="52"/>
              </w:numPr>
              <w:spacing w:after="0" w:line="240" w:lineRule="auto"/>
              <w:contextualSpacing/>
              <w:rPr>
                <w:rFonts w:ascii="Times New Roman" w:hAnsi="Times New Roman"/>
                <w:lang w:val="ru-RU"/>
              </w:rPr>
            </w:pPr>
          </w:p>
        </w:tc>
        <w:tc>
          <w:tcPr>
            <w:tcW w:w="7371" w:type="dxa"/>
            <w:shd w:val="clear" w:color="auto" w:fill="auto"/>
          </w:tcPr>
          <w:p w:rsidR="0015315E" w:rsidRPr="00896327" w:rsidRDefault="0015315E" w:rsidP="0015315E">
            <w:pPr>
              <w:widowControl/>
              <w:spacing w:after="0" w:line="240" w:lineRule="auto"/>
              <w:jc w:val="both"/>
              <w:rPr>
                <w:rFonts w:ascii="Times New Roman" w:hAnsi="Times New Roman"/>
                <w:lang w:val="ru-RU"/>
              </w:rPr>
            </w:pPr>
            <w:r w:rsidRPr="00896327">
              <w:rPr>
                <w:rFonts w:ascii="Times New Roman" w:hAnsi="Times New Roman"/>
                <w:lang w:val="ru-RU"/>
              </w:rPr>
              <w:t>Рабочая программа по учебному предмету «Технология»</w:t>
            </w:r>
          </w:p>
        </w:tc>
        <w:tc>
          <w:tcPr>
            <w:tcW w:w="1134" w:type="dxa"/>
            <w:shd w:val="clear" w:color="auto" w:fill="auto"/>
          </w:tcPr>
          <w:p w:rsidR="0015315E" w:rsidRPr="00896327" w:rsidRDefault="0015315E" w:rsidP="0015315E">
            <w:pPr>
              <w:widowControl/>
              <w:spacing w:after="0" w:line="240" w:lineRule="auto"/>
              <w:jc w:val="center"/>
              <w:rPr>
                <w:rFonts w:ascii="Times New Roman" w:hAnsi="Times New Roman"/>
                <w:lang w:val="ru-RU"/>
              </w:rPr>
            </w:pPr>
            <w:r w:rsidRPr="00896327">
              <w:rPr>
                <w:rFonts w:ascii="Times New Roman" w:hAnsi="Times New Roman"/>
                <w:lang w:val="ru-RU"/>
              </w:rPr>
              <w:t>261</w:t>
            </w:r>
          </w:p>
        </w:tc>
      </w:tr>
      <w:tr w:rsidR="0015315E" w:rsidRPr="00896327" w:rsidTr="00896327">
        <w:trPr>
          <w:trHeight w:val="225"/>
        </w:trPr>
        <w:tc>
          <w:tcPr>
            <w:tcW w:w="1276" w:type="dxa"/>
            <w:shd w:val="clear" w:color="auto" w:fill="auto"/>
          </w:tcPr>
          <w:p w:rsidR="0015315E" w:rsidRPr="00896327" w:rsidRDefault="0015315E" w:rsidP="0015315E">
            <w:pPr>
              <w:widowControl/>
              <w:numPr>
                <w:ilvl w:val="2"/>
                <w:numId w:val="52"/>
              </w:numPr>
              <w:spacing w:after="0" w:line="240" w:lineRule="auto"/>
              <w:contextualSpacing/>
              <w:rPr>
                <w:rFonts w:ascii="Times New Roman" w:hAnsi="Times New Roman"/>
                <w:lang w:val="ru-RU"/>
              </w:rPr>
            </w:pPr>
          </w:p>
        </w:tc>
        <w:tc>
          <w:tcPr>
            <w:tcW w:w="7371" w:type="dxa"/>
            <w:shd w:val="clear" w:color="auto" w:fill="auto"/>
          </w:tcPr>
          <w:p w:rsidR="0015315E" w:rsidRPr="00896327" w:rsidRDefault="0015315E" w:rsidP="0015315E">
            <w:pPr>
              <w:widowControl/>
              <w:spacing w:after="0" w:line="240" w:lineRule="auto"/>
              <w:jc w:val="both"/>
              <w:rPr>
                <w:rFonts w:ascii="Times New Roman" w:hAnsi="Times New Roman"/>
                <w:lang w:val="ru-RU"/>
              </w:rPr>
            </w:pPr>
            <w:r w:rsidRPr="00896327">
              <w:rPr>
                <w:rFonts w:ascii="Times New Roman" w:hAnsi="Times New Roman"/>
                <w:lang w:val="ru-RU"/>
              </w:rPr>
              <w:t>Рабочая программа по учебному предмету «Физическая культура»</w:t>
            </w:r>
          </w:p>
        </w:tc>
        <w:tc>
          <w:tcPr>
            <w:tcW w:w="1134" w:type="dxa"/>
            <w:shd w:val="clear" w:color="auto" w:fill="auto"/>
          </w:tcPr>
          <w:p w:rsidR="0015315E" w:rsidRPr="00896327" w:rsidRDefault="0015315E" w:rsidP="0015315E">
            <w:pPr>
              <w:widowControl/>
              <w:spacing w:after="0" w:line="240" w:lineRule="auto"/>
              <w:jc w:val="center"/>
              <w:rPr>
                <w:rFonts w:ascii="Times New Roman" w:hAnsi="Times New Roman"/>
                <w:lang w:val="ru-RU"/>
              </w:rPr>
            </w:pPr>
            <w:r w:rsidRPr="00896327">
              <w:rPr>
                <w:rFonts w:ascii="Times New Roman" w:hAnsi="Times New Roman"/>
                <w:lang w:val="ru-RU"/>
              </w:rPr>
              <w:t>283</w:t>
            </w:r>
          </w:p>
        </w:tc>
      </w:tr>
      <w:tr w:rsidR="0015315E" w:rsidRPr="00896327" w:rsidTr="00896327">
        <w:trPr>
          <w:trHeight w:val="225"/>
        </w:trPr>
        <w:tc>
          <w:tcPr>
            <w:tcW w:w="1276" w:type="dxa"/>
            <w:shd w:val="clear" w:color="auto" w:fill="auto"/>
          </w:tcPr>
          <w:p w:rsidR="0015315E" w:rsidRPr="00896327" w:rsidRDefault="0015315E" w:rsidP="0015315E">
            <w:pPr>
              <w:widowControl/>
              <w:numPr>
                <w:ilvl w:val="1"/>
                <w:numId w:val="52"/>
              </w:numPr>
              <w:spacing w:after="0" w:line="240" w:lineRule="auto"/>
              <w:contextualSpacing/>
              <w:rPr>
                <w:rFonts w:ascii="Times New Roman" w:hAnsi="Times New Roman"/>
                <w:lang w:val="ru-RU"/>
              </w:rPr>
            </w:pPr>
          </w:p>
        </w:tc>
        <w:tc>
          <w:tcPr>
            <w:tcW w:w="7371" w:type="dxa"/>
            <w:shd w:val="clear" w:color="auto" w:fill="auto"/>
          </w:tcPr>
          <w:p w:rsidR="0015315E" w:rsidRPr="00896327" w:rsidRDefault="0015315E" w:rsidP="0015315E">
            <w:pPr>
              <w:widowControl/>
              <w:spacing w:after="0" w:line="240" w:lineRule="auto"/>
              <w:jc w:val="both"/>
              <w:rPr>
                <w:rFonts w:ascii="Times New Roman" w:hAnsi="Times New Roman"/>
                <w:lang w:val="ru-RU"/>
              </w:rPr>
            </w:pPr>
            <w:r w:rsidRPr="00896327">
              <w:rPr>
                <w:rFonts w:ascii="Times New Roman" w:hAnsi="Times New Roman"/>
                <w:lang w:val="ru-RU"/>
              </w:rPr>
              <w:t>Учебные курсы части формируемой участниками образовательных отношений</w:t>
            </w:r>
          </w:p>
        </w:tc>
        <w:tc>
          <w:tcPr>
            <w:tcW w:w="1134" w:type="dxa"/>
            <w:shd w:val="clear" w:color="auto" w:fill="auto"/>
          </w:tcPr>
          <w:p w:rsidR="0015315E" w:rsidRPr="00896327" w:rsidRDefault="0015315E" w:rsidP="0015315E">
            <w:pPr>
              <w:widowControl/>
              <w:spacing w:after="0" w:line="240" w:lineRule="auto"/>
              <w:jc w:val="center"/>
              <w:rPr>
                <w:rFonts w:ascii="Times New Roman" w:hAnsi="Times New Roman"/>
                <w:lang w:val="ru-RU"/>
              </w:rPr>
            </w:pPr>
            <w:r w:rsidRPr="00896327">
              <w:rPr>
                <w:rFonts w:ascii="Times New Roman" w:hAnsi="Times New Roman"/>
                <w:lang w:val="ru-RU"/>
              </w:rPr>
              <w:t>296</w:t>
            </w:r>
          </w:p>
        </w:tc>
      </w:tr>
      <w:tr w:rsidR="0015315E" w:rsidRPr="00896327" w:rsidTr="00896327">
        <w:trPr>
          <w:trHeight w:val="225"/>
        </w:trPr>
        <w:tc>
          <w:tcPr>
            <w:tcW w:w="1276" w:type="dxa"/>
            <w:shd w:val="clear" w:color="auto" w:fill="auto"/>
          </w:tcPr>
          <w:p w:rsidR="0015315E" w:rsidRPr="00896327" w:rsidRDefault="0015315E" w:rsidP="0015315E">
            <w:pPr>
              <w:widowControl/>
              <w:numPr>
                <w:ilvl w:val="2"/>
                <w:numId w:val="52"/>
              </w:numPr>
              <w:spacing w:after="0" w:line="240" w:lineRule="auto"/>
              <w:contextualSpacing/>
              <w:rPr>
                <w:rFonts w:ascii="Times New Roman" w:hAnsi="Times New Roman"/>
                <w:lang w:val="ru-RU"/>
              </w:rPr>
            </w:pPr>
          </w:p>
        </w:tc>
        <w:tc>
          <w:tcPr>
            <w:tcW w:w="7371" w:type="dxa"/>
            <w:shd w:val="clear" w:color="auto" w:fill="auto"/>
          </w:tcPr>
          <w:p w:rsidR="0015315E" w:rsidRPr="00896327" w:rsidRDefault="0015315E" w:rsidP="0015315E">
            <w:pPr>
              <w:widowControl/>
              <w:spacing w:after="0" w:line="240" w:lineRule="auto"/>
              <w:jc w:val="both"/>
              <w:rPr>
                <w:rFonts w:ascii="Times New Roman" w:hAnsi="Times New Roman"/>
                <w:lang w:val="ru-RU"/>
              </w:rPr>
            </w:pPr>
            <w:r w:rsidRPr="00896327">
              <w:rPr>
                <w:rFonts w:ascii="Times New Roman" w:hAnsi="Times New Roman"/>
                <w:lang w:val="ru-RU"/>
              </w:rPr>
              <w:t>Рабочая программа курса внеурочной деятельности «Разговоры о важном»</w:t>
            </w:r>
          </w:p>
        </w:tc>
        <w:tc>
          <w:tcPr>
            <w:tcW w:w="1134" w:type="dxa"/>
            <w:shd w:val="clear" w:color="auto" w:fill="auto"/>
          </w:tcPr>
          <w:p w:rsidR="0015315E" w:rsidRPr="00896327" w:rsidRDefault="0015315E" w:rsidP="0015315E">
            <w:pPr>
              <w:widowControl/>
              <w:spacing w:after="0" w:line="240" w:lineRule="auto"/>
              <w:jc w:val="center"/>
              <w:rPr>
                <w:rFonts w:ascii="Times New Roman" w:hAnsi="Times New Roman"/>
                <w:lang w:val="ru-RU"/>
              </w:rPr>
            </w:pPr>
            <w:r w:rsidRPr="00896327">
              <w:rPr>
                <w:rFonts w:ascii="Times New Roman" w:hAnsi="Times New Roman"/>
                <w:lang w:val="ru-RU"/>
              </w:rPr>
              <w:t>296</w:t>
            </w:r>
          </w:p>
        </w:tc>
      </w:tr>
      <w:tr w:rsidR="0015315E" w:rsidRPr="00896327" w:rsidTr="00896327">
        <w:trPr>
          <w:trHeight w:val="225"/>
        </w:trPr>
        <w:tc>
          <w:tcPr>
            <w:tcW w:w="1276" w:type="dxa"/>
            <w:shd w:val="clear" w:color="auto" w:fill="auto"/>
          </w:tcPr>
          <w:p w:rsidR="0015315E" w:rsidRPr="00896327" w:rsidRDefault="0015315E" w:rsidP="0015315E">
            <w:pPr>
              <w:widowControl/>
              <w:numPr>
                <w:ilvl w:val="2"/>
                <w:numId w:val="52"/>
              </w:numPr>
              <w:spacing w:after="0" w:line="240" w:lineRule="auto"/>
              <w:contextualSpacing/>
              <w:rPr>
                <w:rFonts w:ascii="Times New Roman" w:hAnsi="Times New Roman"/>
                <w:lang w:val="ru-RU"/>
              </w:rPr>
            </w:pPr>
          </w:p>
        </w:tc>
        <w:tc>
          <w:tcPr>
            <w:tcW w:w="7371" w:type="dxa"/>
            <w:shd w:val="clear" w:color="auto" w:fill="auto"/>
          </w:tcPr>
          <w:p w:rsidR="0015315E" w:rsidRPr="00896327" w:rsidRDefault="0015315E" w:rsidP="0015315E">
            <w:pPr>
              <w:widowControl/>
              <w:spacing w:after="0" w:line="240" w:lineRule="auto"/>
              <w:jc w:val="both"/>
              <w:rPr>
                <w:rFonts w:ascii="Times New Roman" w:hAnsi="Times New Roman"/>
                <w:lang w:val="ru-RU"/>
              </w:rPr>
            </w:pPr>
            <w:r w:rsidRPr="00896327">
              <w:rPr>
                <w:rFonts w:ascii="Times New Roman" w:hAnsi="Times New Roman"/>
                <w:lang w:val="ru-RU"/>
              </w:rPr>
              <w:t>Рабочая программа курса внеурочной деятельности «Функциональная грамотность»</w:t>
            </w:r>
          </w:p>
        </w:tc>
        <w:tc>
          <w:tcPr>
            <w:tcW w:w="1134" w:type="dxa"/>
            <w:shd w:val="clear" w:color="auto" w:fill="auto"/>
          </w:tcPr>
          <w:p w:rsidR="0015315E" w:rsidRPr="00896327" w:rsidRDefault="0015315E" w:rsidP="0015315E">
            <w:pPr>
              <w:widowControl/>
              <w:spacing w:after="0" w:line="240" w:lineRule="auto"/>
              <w:jc w:val="center"/>
              <w:rPr>
                <w:rFonts w:ascii="Times New Roman" w:hAnsi="Times New Roman"/>
                <w:lang w:val="ru-RU"/>
              </w:rPr>
            </w:pPr>
            <w:r w:rsidRPr="00896327">
              <w:rPr>
                <w:rFonts w:ascii="Times New Roman" w:hAnsi="Times New Roman"/>
                <w:lang w:val="ru-RU"/>
              </w:rPr>
              <w:t>305</w:t>
            </w:r>
          </w:p>
        </w:tc>
      </w:tr>
      <w:tr w:rsidR="0015315E" w:rsidRPr="00896327" w:rsidTr="00896327">
        <w:trPr>
          <w:trHeight w:val="225"/>
        </w:trPr>
        <w:tc>
          <w:tcPr>
            <w:tcW w:w="1276" w:type="dxa"/>
            <w:shd w:val="clear" w:color="auto" w:fill="auto"/>
          </w:tcPr>
          <w:p w:rsidR="0015315E" w:rsidRPr="00896327" w:rsidRDefault="0015315E" w:rsidP="0015315E">
            <w:pPr>
              <w:widowControl/>
              <w:numPr>
                <w:ilvl w:val="2"/>
                <w:numId w:val="52"/>
              </w:numPr>
              <w:spacing w:after="0" w:line="240" w:lineRule="auto"/>
              <w:contextualSpacing/>
              <w:rPr>
                <w:rFonts w:ascii="Times New Roman" w:hAnsi="Times New Roman"/>
                <w:lang w:val="ru-RU"/>
              </w:rPr>
            </w:pPr>
          </w:p>
        </w:tc>
        <w:tc>
          <w:tcPr>
            <w:tcW w:w="7371" w:type="dxa"/>
            <w:shd w:val="clear" w:color="auto" w:fill="auto"/>
          </w:tcPr>
          <w:p w:rsidR="0015315E" w:rsidRPr="00896327" w:rsidRDefault="0015315E" w:rsidP="0015315E">
            <w:pPr>
              <w:widowControl/>
              <w:spacing w:after="0" w:line="240" w:lineRule="auto"/>
              <w:jc w:val="both"/>
              <w:rPr>
                <w:rFonts w:ascii="Times New Roman" w:hAnsi="Times New Roman"/>
                <w:lang w:val="ru-RU"/>
              </w:rPr>
            </w:pPr>
            <w:r w:rsidRPr="00896327">
              <w:rPr>
                <w:rFonts w:ascii="Times New Roman" w:hAnsi="Times New Roman"/>
                <w:lang w:val="ru-RU"/>
              </w:rPr>
              <w:t>Рабочая программа курса внеурочной деятельности «Тропинка в профессию»</w:t>
            </w:r>
          </w:p>
        </w:tc>
        <w:tc>
          <w:tcPr>
            <w:tcW w:w="1134" w:type="dxa"/>
            <w:shd w:val="clear" w:color="auto" w:fill="auto"/>
          </w:tcPr>
          <w:p w:rsidR="0015315E" w:rsidRPr="00896327" w:rsidRDefault="0015315E" w:rsidP="0015315E">
            <w:pPr>
              <w:widowControl/>
              <w:spacing w:after="0" w:line="240" w:lineRule="auto"/>
              <w:jc w:val="center"/>
              <w:rPr>
                <w:rFonts w:ascii="Times New Roman" w:hAnsi="Times New Roman"/>
                <w:lang w:val="ru-RU"/>
              </w:rPr>
            </w:pPr>
            <w:r w:rsidRPr="00896327">
              <w:rPr>
                <w:rFonts w:ascii="Times New Roman" w:hAnsi="Times New Roman"/>
                <w:lang w:val="ru-RU"/>
              </w:rPr>
              <w:t>318</w:t>
            </w:r>
          </w:p>
        </w:tc>
      </w:tr>
      <w:tr w:rsidR="0015315E" w:rsidRPr="00896327" w:rsidTr="00896327">
        <w:trPr>
          <w:trHeight w:val="225"/>
        </w:trPr>
        <w:tc>
          <w:tcPr>
            <w:tcW w:w="1276" w:type="dxa"/>
            <w:shd w:val="clear" w:color="auto" w:fill="auto"/>
          </w:tcPr>
          <w:p w:rsidR="0015315E" w:rsidRPr="00896327" w:rsidRDefault="0015315E" w:rsidP="0015315E">
            <w:pPr>
              <w:widowControl/>
              <w:numPr>
                <w:ilvl w:val="1"/>
                <w:numId w:val="52"/>
              </w:numPr>
              <w:spacing w:after="0" w:line="240" w:lineRule="auto"/>
              <w:contextualSpacing/>
              <w:rPr>
                <w:rFonts w:ascii="Times New Roman" w:hAnsi="Times New Roman"/>
                <w:lang w:val="ru-RU"/>
              </w:rPr>
            </w:pPr>
          </w:p>
        </w:tc>
        <w:tc>
          <w:tcPr>
            <w:tcW w:w="7371" w:type="dxa"/>
            <w:shd w:val="clear" w:color="auto" w:fill="auto"/>
          </w:tcPr>
          <w:p w:rsidR="0015315E" w:rsidRPr="00896327" w:rsidRDefault="0015315E" w:rsidP="0015315E">
            <w:pPr>
              <w:widowControl/>
              <w:spacing w:after="0" w:line="240" w:lineRule="auto"/>
              <w:jc w:val="both"/>
              <w:rPr>
                <w:rFonts w:ascii="Times New Roman" w:hAnsi="Times New Roman"/>
                <w:lang w:val="ru-RU"/>
              </w:rPr>
            </w:pPr>
            <w:r w:rsidRPr="00896327">
              <w:rPr>
                <w:rFonts w:ascii="Times New Roman" w:hAnsi="Times New Roman"/>
                <w:lang w:val="ru-RU"/>
              </w:rPr>
              <w:t>Программа формирования универсальных учебных действий у обучающихся</w:t>
            </w:r>
          </w:p>
        </w:tc>
        <w:tc>
          <w:tcPr>
            <w:tcW w:w="1134" w:type="dxa"/>
            <w:shd w:val="clear" w:color="auto" w:fill="auto"/>
          </w:tcPr>
          <w:p w:rsidR="0015315E" w:rsidRPr="00896327" w:rsidRDefault="0015315E" w:rsidP="0015315E">
            <w:pPr>
              <w:widowControl/>
              <w:spacing w:after="0" w:line="240" w:lineRule="auto"/>
              <w:jc w:val="center"/>
              <w:rPr>
                <w:rFonts w:ascii="Times New Roman" w:hAnsi="Times New Roman"/>
                <w:lang w:val="ru-RU"/>
              </w:rPr>
            </w:pPr>
            <w:r w:rsidRPr="00896327">
              <w:rPr>
                <w:rFonts w:ascii="Times New Roman" w:hAnsi="Times New Roman"/>
                <w:lang w:val="ru-RU"/>
              </w:rPr>
              <w:t>338</w:t>
            </w:r>
          </w:p>
        </w:tc>
      </w:tr>
      <w:tr w:rsidR="0015315E" w:rsidRPr="00896327" w:rsidTr="00896327">
        <w:trPr>
          <w:trHeight w:val="225"/>
        </w:trPr>
        <w:tc>
          <w:tcPr>
            <w:tcW w:w="1276" w:type="dxa"/>
            <w:shd w:val="clear" w:color="auto" w:fill="auto"/>
          </w:tcPr>
          <w:p w:rsidR="0015315E" w:rsidRPr="00896327" w:rsidRDefault="0015315E" w:rsidP="0015315E">
            <w:pPr>
              <w:widowControl/>
              <w:numPr>
                <w:ilvl w:val="2"/>
                <w:numId w:val="52"/>
              </w:numPr>
              <w:spacing w:after="0" w:line="240" w:lineRule="auto"/>
              <w:contextualSpacing/>
              <w:rPr>
                <w:rFonts w:ascii="Times New Roman" w:hAnsi="Times New Roman"/>
                <w:lang w:val="ru-RU"/>
              </w:rPr>
            </w:pPr>
          </w:p>
        </w:tc>
        <w:tc>
          <w:tcPr>
            <w:tcW w:w="7371" w:type="dxa"/>
            <w:shd w:val="clear" w:color="auto" w:fill="auto"/>
          </w:tcPr>
          <w:p w:rsidR="0015315E" w:rsidRPr="00896327" w:rsidRDefault="0015315E" w:rsidP="0015315E">
            <w:pPr>
              <w:widowControl/>
              <w:spacing w:after="0" w:line="240" w:lineRule="auto"/>
              <w:jc w:val="both"/>
              <w:rPr>
                <w:rFonts w:ascii="Times New Roman" w:hAnsi="Times New Roman"/>
                <w:lang w:val="ru-RU"/>
              </w:rPr>
            </w:pPr>
            <w:r w:rsidRPr="00896327">
              <w:rPr>
                <w:rFonts w:ascii="Times New Roman" w:hAnsi="Times New Roman"/>
                <w:lang w:val="ru-RU"/>
              </w:rPr>
              <w:t>Взаимосвязь универсальных учебных действий с содержанием учебных предметов</w:t>
            </w:r>
          </w:p>
        </w:tc>
        <w:tc>
          <w:tcPr>
            <w:tcW w:w="1134" w:type="dxa"/>
            <w:shd w:val="clear" w:color="auto" w:fill="auto"/>
          </w:tcPr>
          <w:p w:rsidR="0015315E" w:rsidRPr="00896327" w:rsidRDefault="0015315E" w:rsidP="0015315E">
            <w:pPr>
              <w:widowControl/>
              <w:spacing w:after="0" w:line="240" w:lineRule="auto"/>
              <w:jc w:val="center"/>
              <w:rPr>
                <w:rFonts w:ascii="Times New Roman" w:hAnsi="Times New Roman"/>
                <w:lang w:val="ru-RU"/>
              </w:rPr>
            </w:pPr>
            <w:r w:rsidRPr="00896327">
              <w:rPr>
                <w:rFonts w:ascii="Times New Roman" w:hAnsi="Times New Roman"/>
                <w:lang w:val="ru-RU"/>
              </w:rPr>
              <w:t>338</w:t>
            </w:r>
          </w:p>
        </w:tc>
      </w:tr>
      <w:tr w:rsidR="0015315E" w:rsidRPr="00896327" w:rsidTr="00896327">
        <w:trPr>
          <w:trHeight w:val="225"/>
        </w:trPr>
        <w:tc>
          <w:tcPr>
            <w:tcW w:w="1276" w:type="dxa"/>
            <w:shd w:val="clear" w:color="auto" w:fill="auto"/>
          </w:tcPr>
          <w:p w:rsidR="0015315E" w:rsidRPr="00896327" w:rsidRDefault="0015315E" w:rsidP="0015315E">
            <w:pPr>
              <w:widowControl/>
              <w:numPr>
                <w:ilvl w:val="2"/>
                <w:numId w:val="52"/>
              </w:numPr>
              <w:spacing w:after="0" w:line="240" w:lineRule="auto"/>
              <w:contextualSpacing/>
              <w:rPr>
                <w:rFonts w:ascii="Times New Roman" w:hAnsi="Times New Roman"/>
                <w:lang w:val="ru-RU"/>
              </w:rPr>
            </w:pPr>
          </w:p>
        </w:tc>
        <w:tc>
          <w:tcPr>
            <w:tcW w:w="7371" w:type="dxa"/>
            <w:shd w:val="clear" w:color="auto" w:fill="auto"/>
          </w:tcPr>
          <w:p w:rsidR="0015315E" w:rsidRPr="00896327" w:rsidRDefault="0015315E" w:rsidP="0015315E">
            <w:pPr>
              <w:widowControl/>
              <w:spacing w:after="0" w:line="240" w:lineRule="auto"/>
              <w:jc w:val="both"/>
              <w:rPr>
                <w:rFonts w:ascii="Times New Roman" w:hAnsi="Times New Roman"/>
                <w:lang w:val="ru-RU"/>
              </w:rPr>
            </w:pPr>
            <w:r w:rsidRPr="00896327">
              <w:rPr>
                <w:rFonts w:ascii="Times New Roman" w:hAnsi="Times New Roman"/>
                <w:lang w:val="ru-RU"/>
              </w:rPr>
              <w:t>Характеристики регулятивных, познавательных, коммуникативных универсальных учебных действий обучающихся</w:t>
            </w:r>
          </w:p>
        </w:tc>
        <w:tc>
          <w:tcPr>
            <w:tcW w:w="1134" w:type="dxa"/>
            <w:shd w:val="clear" w:color="auto" w:fill="auto"/>
          </w:tcPr>
          <w:p w:rsidR="0015315E" w:rsidRPr="00896327" w:rsidRDefault="0015315E" w:rsidP="0015315E">
            <w:pPr>
              <w:widowControl/>
              <w:spacing w:after="0" w:line="240" w:lineRule="auto"/>
              <w:jc w:val="center"/>
              <w:rPr>
                <w:rFonts w:ascii="Times New Roman" w:hAnsi="Times New Roman"/>
                <w:lang w:val="ru-RU"/>
              </w:rPr>
            </w:pPr>
            <w:r w:rsidRPr="00896327">
              <w:rPr>
                <w:rFonts w:ascii="Times New Roman" w:hAnsi="Times New Roman"/>
                <w:lang w:val="ru-RU"/>
              </w:rPr>
              <w:t>339</w:t>
            </w:r>
          </w:p>
        </w:tc>
      </w:tr>
      <w:tr w:rsidR="0015315E" w:rsidRPr="00896327" w:rsidTr="00896327">
        <w:trPr>
          <w:trHeight w:val="225"/>
        </w:trPr>
        <w:tc>
          <w:tcPr>
            <w:tcW w:w="1276" w:type="dxa"/>
            <w:shd w:val="clear" w:color="auto" w:fill="auto"/>
          </w:tcPr>
          <w:p w:rsidR="0015315E" w:rsidRPr="00896327" w:rsidRDefault="0015315E" w:rsidP="0015315E">
            <w:pPr>
              <w:widowControl/>
              <w:numPr>
                <w:ilvl w:val="1"/>
                <w:numId w:val="52"/>
              </w:numPr>
              <w:spacing w:after="0" w:line="240" w:lineRule="auto"/>
              <w:contextualSpacing/>
              <w:rPr>
                <w:rFonts w:ascii="Times New Roman" w:hAnsi="Times New Roman"/>
                <w:lang w:val="ru-RU"/>
              </w:rPr>
            </w:pPr>
          </w:p>
        </w:tc>
        <w:tc>
          <w:tcPr>
            <w:tcW w:w="7371" w:type="dxa"/>
            <w:shd w:val="clear" w:color="auto" w:fill="auto"/>
          </w:tcPr>
          <w:p w:rsidR="0015315E" w:rsidRPr="00896327" w:rsidRDefault="0015315E" w:rsidP="0015315E">
            <w:pPr>
              <w:widowControl/>
              <w:spacing w:after="0" w:line="240" w:lineRule="auto"/>
              <w:jc w:val="both"/>
              <w:rPr>
                <w:rFonts w:ascii="Times New Roman" w:hAnsi="Times New Roman"/>
                <w:lang w:val="ru-RU"/>
              </w:rPr>
            </w:pPr>
            <w:r w:rsidRPr="00896327">
              <w:rPr>
                <w:rFonts w:ascii="Times New Roman" w:hAnsi="Times New Roman"/>
                <w:lang w:val="ru-RU"/>
              </w:rPr>
              <w:t xml:space="preserve">Рабочая программа воспитания </w:t>
            </w:r>
          </w:p>
        </w:tc>
        <w:tc>
          <w:tcPr>
            <w:tcW w:w="1134" w:type="dxa"/>
            <w:shd w:val="clear" w:color="auto" w:fill="auto"/>
          </w:tcPr>
          <w:p w:rsidR="0015315E" w:rsidRPr="00896327" w:rsidRDefault="0015315E" w:rsidP="0015315E">
            <w:pPr>
              <w:widowControl/>
              <w:spacing w:after="0" w:line="240" w:lineRule="auto"/>
              <w:jc w:val="center"/>
              <w:rPr>
                <w:rFonts w:ascii="Times New Roman" w:hAnsi="Times New Roman"/>
                <w:lang w:val="ru-RU"/>
              </w:rPr>
            </w:pPr>
            <w:r w:rsidRPr="00896327">
              <w:rPr>
                <w:rFonts w:ascii="Times New Roman" w:hAnsi="Times New Roman"/>
                <w:lang w:val="ru-RU"/>
              </w:rPr>
              <w:t>344</w:t>
            </w:r>
          </w:p>
        </w:tc>
      </w:tr>
      <w:tr w:rsidR="0015315E" w:rsidRPr="00896327" w:rsidTr="00896327">
        <w:trPr>
          <w:trHeight w:val="225"/>
        </w:trPr>
        <w:tc>
          <w:tcPr>
            <w:tcW w:w="1276" w:type="dxa"/>
            <w:shd w:val="clear" w:color="auto" w:fill="auto"/>
          </w:tcPr>
          <w:p w:rsidR="0015315E" w:rsidRPr="00896327" w:rsidRDefault="0015315E" w:rsidP="0015315E">
            <w:pPr>
              <w:widowControl/>
              <w:numPr>
                <w:ilvl w:val="0"/>
                <w:numId w:val="52"/>
              </w:numPr>
              <w:spacing w:after="0" w:line="240" w:lineRule="auto"/>
              <w:contextualSpacing/>
              <w:rPr>
                <w:rFonts w:ascii="Times New Roman" w:hAnsi="Times New Roman"/>
                <w:lang w:val="ru-RU"/>
              </w:rPr>
            </w:pPr>
          </w:p>
        </w:tc>
        <w:tc>
          <w:tcPr>
            <w:tcW w:w="7371" w:type="dxa"/>
            <w:shd w:val="clear" w:color="auto" w:fill="auto"/>
          </w:tcPr>
          <w:p w:rsidR="0015315E" w:rsidRPr="00896327" w:rsidRDefault="0015315E" w:rsidP="0015315E">
            <w:pPr>
              <w:widowControl/>
              <w:spacing w:after="0" w:line="240" w:lineRule="auto"/>
              <w:jc w:val="both"/>
              <w:rPr>
                <w:rFonts w:ascii="Times New Roman" w:hAnsi="Times New Roman"/>
                <w:lang w:val="ru-RU"/>
              </w:rPr>
            </w:pPr>
            <w:r w:rsidRPr="00896327">
              <w:rPr>
                <w:rFonts w:ascii="Times New Roman" w:hAnsi="Times New Roman"/>
                <w:lang w:val="ru-RU"/>
              </w:rPr>
              <w:t>ОРГАНИЗАЦИОННЫЙ РАЗДЕЛ</w:t>
            </w:r>
          </w:p>
        </w:tc>
        <w:tc>
          <w:tcPr>
            <w:tcW w:w="1134" w:type="dxa"/>
            <w:shd w:val="clear" w:color="auto" w:fill="auto"/>
          </w:tcPr>
          <w:p w:rsidR="0015315E" w:rsidRPr="00896327" w:rsidRDefault="0015315E" w:rsidP="0015315E">
            <w:pPr>
              <w:widowControl/>
              <w:spacing w:after="0" w:line="240" w:lineRule="auto"/>
              <w:jc w:val="center"/>
              <w:rPr>
                <w:rFonts w:ascii="Times New Roman" w:hAnsi="Times New Roman"/>
                <w:lang w:val="ru-RU"/>
              </w:rPr>
            </w:pPr>
            <w:r w:rsidRPr="00896327">
              <w:rPr>
                <w:rFonts w:ascii="Times New Roman" w:hAnsi="Times New Roman"/>
                <w:lang w:val="ru-RU"/>
              </w:rPr>
              <w:t>366</w:t>
            </w:r>
          </w:p>
        </w:tc>
      </w:tr>
      <w:tr w:rsidR="0015315E" w:rsidRPr="00896327" w:rsidTr="00896327">
        <w:trPr>
          <w:trHeight w:val="225"/>
        </w:trPr>
        <w:tc>
          <w:tcPr>
            <w:tcW w:w="1276" w:type="dxa"/>
            <w:shd w:val="clear" w:color="auto" w:fill="auto"/>
          </w:tcPr>
          <w:p w:rsidR="0015315E" w:rsidRPr="00896327" w:rsidRDefault="0015315E" w:rsidP="0015315E">
            <w:pPr>
              <w:widowControl/>
              <w:numPr>
                <w:ilvl w:val="1"/>
                <w:numId w:val="52"/>
              </w:numPr>
              <w:spacing w:after="0" w:line="240" w:lineRule="auto"/>
              <w:contextualSpacing/>
              <w:rPr>
                <w:rFonts w:ascii="Times New Roman" w:hAnsi="Times New Roman"/>
                <w:lang w:val="ru-RU"/>
              </w:rPr>
            </w:pPr>
          </w:p>
        </w:tc>
        <w:tc>
          <w:tcPr>
            <w:tcW w:w="7371" w:type="dxa"/>
            <w:shd w:val="clear" w:color="auto" w:fill="auto"/>
          </w:tcPr>
          <w:p w:rsidR="0015315E" w:rsidRPr="00896327" w:rsidRDefault="0015315E" w:rsidP="0015315E">
            <w:pPr>
              <w:widowControl/>
              <w:spacing w:after="0" w:line="240" w:lineRule="auto"/>
              <w:jc w:val="both"/>
              <w:rPr>
                <w:rFonts w:ascii="Times New Roman" w:hAnsi="Times New Roman"/>
                <w:lang w:val="ru-RU"/>
              </w:rPr>
            </w:pPr>
            <w:r w:rsidRPr="00896327">
              <w:rPr>
                <w:rFonts w:ascii="Times New Roman" w:hAnsi="Times New Roman"/>
                <w:lang w:val="ru-RU"/>
              </w:rPr>
              <w:t>Проект учебного плана на 2023-2024 учебный год</w:t>
            </w:r>
          </w:p>
        </w:tc>
        <w:tc>
          <w:tcPr>
            <w:tcW w:w="1134" w:type="dxa"/>
            <w:shd w:val="clear" w:color="auto" w:fill="auto"/>
          </w:tcPr>
          <w:p w:rsidR="0015315E" w:rsidRPr="00896327" w:rsidRDefault="0015315E" w:rsidP="0015315E">
            <w:pPr>
              <w:widowControl/>
              <w:spacing w:after="0" w:line="240" w:lineRule="auto"/>
              <w:jc w:val="center"/>
              <w:rPr>
                <w:rFonts w:ascii="Times New Roman" w:hAnsi="Times New Roman"/>
                <w:lang w:val="ru-RU"/>
              </w:rPr>
            </w:pPr>
            <w:r w:rsidRPr="00896327">
              <w:rPr>
                <w:rFonts w:ascii="Times New Roman" w:hAnsi="Times New Roman"/>
                <w:lang w:val="ru-RU"/>
              </w:rPr>
              <w:t>368</w:t>
            </w:r>
          </w:p>
        </w:tc>
      </w:tr>
      <w:tr w:rsidR="0015315E" w:rsidRPr="00896327" w:rsidTr="00896327">
        <w:trPr>
          <w:trHeight w:val="225"/>
        </w:trPr>
        <w:tc>
          <w:tcPr>
            <w:tcW w:w="1276" w:type="dxa"/>
            <w:shd w:val="clear" w:color="auto" w:fill="auto"/>
          </w:tcPr>
          <w:p w:rsidR="0015315E" w:rsidRPr="00896327" w:rsidRDefault="0015315E" w:rsidP="0015315E">
            <w:pPr>
              <w:widowControl/>
              <w:numPr>
                <w:ilvl w:val="1"/>
                <w:numId w:val="52"/>
              </w:numPr>
              <w:spacing w:after="0" w:line="240" w:lineRule="auto"/>
              <w:contextualSpacing/>
              <w:rPr>
                <w:rFonts w:ascii="Times New Roman" w:hAnsi="Times New Roman"/>
                <w:lang w:val="ru-RU"/>
              </w:rPr>
            </w:pPr>
          </w:p>
        </w:tc>
        <w:tc>
          <w:tcPr>
            <w:tcW w:w="7371" w:type="dxa"/>
            <w:shd w:val="clear" w:color="auto" w:fill="auto"/>
          </w:tcPr>
          <w:p w:rsidR="0015315E" w:rsidRPr="00896327" w:rsidRDefault="0015315E" w:rsidP="0015315E">
            <w:pPr>
              <w:widowControl/>
              <w:tabs>
                <w:tab w:val="left" w:pos="1624"/>
              </w:tabs>
              <w:spacing w:after="0" w:line="240" w:lineRule="auto"/>
              <w:jc w:val="both"/>
              <w:rPr>
                <w:rFonts w:ascii="Times New Roman" w:hAnsi="Times New Roman"/>
                <w:lang w:val="ru-RU"/>
              </w:rPr>
            </w:pPr>
            <w:r w:rsidRPr="00896327">
              <w:rPr>
                <w:rFonts w:ascii="Times New Roman" w:hAnsi="Times New Roman"/>
                <w:lang w:val="ru-RU"/>
              </w:rPr>
              <w:t>Проект плана внеурочной деятельности на 2023-2024 учебный год</w:t>
            </w:r>
          </w:p>
        </w:tc>
        <w:tc>
          <w:tcPr>
            <w:tcW w:w="1134" w:type="dxa"/>
            <w:shd w:val="clear" w:color="auto" w:fill="auto"/>
          </w:tcPr>
          <w:p w:rsidR="0015315E" w:rsidRPr="00896327" w:rsidRDefault="0015315E" w:rsidP="0015315E">
            <w:pPr>
              <w:widowControl/>
              <w:spacing w:after="0" w:line="240" w:lineRule="auto"/>
              <w:jc w:val="center"/>
              <w:rPr>
                <w:rFonts w:ascii="Times New Roman" w:hAnsi="Times New Roman"/>
                <w:lang w:val="ru-RU"/>
              </w:rPr>
            </w:pPr>
            <w:r w:rsidRPr="00896327">
              <w:rPr>
                <w:rFonts w:ascii="Times New Roman" w:hAnsi="Times New Roman"/>
                <w:lang w:val="ru-RU"/>
              </w:rPr>
              <w:t>369</w:t>
            </w:r>
          </w:p>
        </w:tc>
      </w:tr>
      <w:tr w:rsidR="0015315E" w:rsidRPr="00896327" w:rsidTr="00896327">
        <w:trPr>
          <w:trHeight w:val="225"/>
        </w:trPr>
        <w:tc>
          <w:tcPr>
            <w:tcW w:w="1276" w:type="dxa"/>
            <w:shd w:val="clear" w:color="auto" w:fill="auto"/>
          </w:tcPr>
          <w:p w:rsidR="0015315E" w:rsidRPr="00896327" w:rsidRDefault="0015315E" w:rsidP="0015315E">
            <w:pPr>
              <w:widowControl/>
              <w:numPr>
                <w:ilvl w:val="1"/>
                <w:numId w:val="52"/>
              </w:numPr>
              <w:spacing w:after="0" w:line="240" w:lineRule="auto"/>
              <w:contextualSpacing/>
              <w:rPr>
                <w:rFonts w:ascii="Times New Roman" w:hAnsi="Times New Roman"/>
                <w:lang w:val="ru-RU"/>
              </w:rPr>
            </w:pPr>
          </w:p>
        </w:tc>
        <w:tc>
          <w:tcPr>
            <w:tcW w:w="7371" w:type="dxa"/>
            <w:shd w:val="clear" w:color="auto" w:fill="auto"/>
          </w:tcPr>
          <w:p w:rsidR="0015315E" w:rsidRPr="00896327" w:rsidRDefault="0015315E" w:rsidP="0015315E">
            <w:pPr>
              <w:widowControl/>
              <w:spacing w:after="0" w:line="240" w:lineRule="auto"/>
              <w:jc w:val="both"/>
              <w:rPr>
                <w:rFonts w:ascii="Times New Roman" w:hAnsi="Times New Roman"/>
                <w:lang w:val="ru-RU"/>
              </w:rPr>
            </w:pPr>
            <w:r w:rsidRPr="00896327">
              <w:rPr>
                <w:rFonts w:ascii="Times New Roman" w:hAnsi="Times New Roman"/>
                <w:lang w:val="ru-RU"/>
              </w:rPr>
              <w:t>Проект календарного учебного графика на 2023-2024 учебный год</w:t>
            </w:r>
          </w:p>
        </w:tc>
        <w:tc>
          <w:tcPr>
            <w:tcW w:w="1134" w:type="dxa"/>
            <w:shd w:val="clear" w:color="auto" w:fill="auto"/>
          </w:tcPr>
          <w:p w:rsidR="0015315E" w:rsidRPr="00896327" w:rsidRDefault="0015315E" w:rsidP="0015315E">
            <w:pPr>
              <w:widowControl/>
              <w:spacing w:after="0" w:line="240" w:lineRule="auto"/>
              <w:jc w:val="center"/>
              <w:rPr>
                <w:rFonts w:ascii="Times New Roman" w:hAnsi="Times New Roman"/>
                <w:lang w:val="ru-RU"/>
              </w:rPr>
            </w:pPr>
            <w:r w:rsidRPr="00896327">
              <w:rPr>
                <w:rFonts w:ascii="Times New Roman" w:hAnsi="Times New Roman"/>
                <w:lang w:val="ru-RU"/>
              </w:rPr>
              <w:t>376</w:t>
            </w:r>
          </w:p>
        </w:tc>
      </w:tr>
      <w:tr w:rsidR="0015315E" w:rsidRPr="00896327" w:rsidTr="00896327">
        <w:trPr>
          <w:trHeight w:val="225"/>
        </w:trPr>
        <w:tc>
          <w:tcPr>
            <w:tcW w:w="1276" w:type="dxa"/>
            <w:shd w:val="clear" w:color="auto" w:fill="auto"/>
          </w:tcPr>
          <w:p w:rsidR="0015315E" w:rsidRPr="00896327" w:rsidRDefault="0015315E" w:rsidP="0015315E">
            <w:pPr>
              <w:widowControl/>
              <w:numPr>
                <w:ilvl w:val="1"/>
                <w:numId w:val="52"/>
              </w:numPr>
              <w:spacing w:after="0" w:line="240" w:lineRule="auto"/>
              <w:contextualSpacing/>
              <w:rPr>
                <w:rFonts w:ascii="Times New Roman" w:hAnsi="Times New Roman"/>
                <w:lang w:val="ru-RU"/>
              </w:rPr>
            </w:pPr>
          </w:p>
        </w:tc>
        <w:tc>
          <w:tcPr>
            <w:tcW w:w="7371" w:type="dxa"/>
            <w:shd w:val="clear" w:color="auto" w:fill="auto"/>
          </w:tcPr>
          <w:p w:rsidR="0015315E" w:rsidRPr="00896327" w:rsidRDefault="0015315E" w:rsidP="0015315E">
            <w:pPr>
              <w:widowControl/>
              <w:spacing w:after="0" w:line="240" w:lineRule="auto"/>
              <w:jc w:val="both"/>
              <w:rPr>
                <w:rFonts w:ascii="Times New Roman" w:hAnsi="Times New Roman"/>
                <w:lang w:val="ru-RU"/>
              </w:rPr>
            </w:pPr>
            <w:r w:rsidRPr="00896327">
              <w:rPr>
                <w:rFonts w:ascii="Times New Roman" w:hAnsi="Times New Roman"/>
                <w:lang w:val="ru-RU"/>
              </w:rPr>
              <w:t>Проект календарного плана воспитател</w:t>
            </w:r>
            <w:r w:rsidR="001635EC" w:rsidRPr="00896327">
              <w:rPr>
                <w:rFonts w:ascii="Times New Roman" w:hAnsi="Times New Roman"/>
                <w:lang w:val="ru-RU"/>
              </w:rPr>
              <w:t>ьной работы на 2023-2024 уч.</w:t>
            </w:r>
            <w:r w:rsidRPr="00896327">
              <w:rPr>
                <w:rFonts w:ascii="Times New Roman" w:hAnsi="Times New Roman"/>
                <w:lang w:val="ru-RU"/>
              </w:rPr>
              <w:t xml:space="preserve"> год</w:t>
            </w:r>
          </w:p>
        </w:tc>
        <w:tc>
          <w:tcPr>
            <w:tcW w:w="1134" w:type="dxa"/>
            <w:shd w:val="clear" w:color="auto" w:fill="auto"/>
          </w:tcPr>
          <w:p w:rsidR="0015315E" w:rsidRPr="00896327" w:rsidRDefault="0015315E" w:rsidP="0015315E">
            <w:pPr>
              <w:widowControl/>
              <w:spacing w:after="0" w:line="240" w:lineRule="auto"/>
              <w:jc w:val="center"/>
              <w:rPr>
                <w:rFonts w:ascii="Times New Roman" w:hAnsi="Times New Roman"/>
                <w:lang w:val="ru-RU"/>
              </w:rPr>
            </w:pPr>
            <w:r w:rsidRPr="00896327">
              <w:rPr>
                <w:rFonts w:ascii="Times New Roman" w:hAnsi="Times New Roman"/>
                <w:lang w:val="ru-RU"/>
              </w:rPr>
              <w:t>377</w:t>
            </w:r>
          </w:p>
        </w:tc>
      </w:tr>
      <w:tr w:rsidR="0015315E" w:rsidRPr="00896327" w:rsidTr="00896327">
        <w:trPr>
          <w:trHeight w:val="225"/>
        </w:trPr>
        <w:tc>
          <w:tcPr>
            <w:tcW w:w="1276" w:type="dxa"/>
            <w:shd w:val="clear" w:color="auto" w:fill="auto"/>
          </w:tcPr>
          <w:p w:rsidR="0015315E" w:rsidRPr="00896327" w:rsidRDefault="0015315E" w:rsidP="0015315E">
            <w:pPr>
              <w:widowControl/>
              <w:numPr>
                <w:ilvl w:val="1"/>
                <w:numId w:val="52"/>
              </w:numPr>
              <w:spacing w:after="0" w:line="240" w:lineRule="auto"/>
              <w:contextualSpacing/>
              <w:rPr>
                <w:rFonts w:ascii="Times New Roman" w:hAnsi="Times New Roman"/>
                <w:lang w:val="ru-RU"/>
              </w:rPr>
            </w:pPr>
          </w:p>
        </w:tc>
        <w:tc>
          <w:tcPr>
            <w:tcW w:w="7371" w:type="dxa"/>
            <w:shd w:val="clear" w:color="auto" w:fill="auto"/>
          </w:tcPr>
          <w:p w:rsidR="0015315E" w:rsidRPr="00896327" w:rsidRDefault="0015315E" w:rsidP="0015315E">
            <w:pPr>
              <w:widowControl/>
              <w:spacing w:after="0" w:line="240" w:lineRule="auto"/>
              <w:jc w:val="both"/>
              <w:rPr>
                <w:rFonts w:ascii="Times New Roman" w:hAnsi="Times New Roman"/>
                <w:lang w:val="ru-RU"/>
              </w:rPr>
            </w:pPr>
            <w:r w:rsidRPr="00896327">
              <w:rPr>
                <w:rFonts w:ascii="Times New Roman" w:hAnsi="Times New Roman"/>
                <w:lang w:val="ru-RU"/>
              </w:rPr>
              <w:t>Характеристика условий реализации ООП НОО</w:t>
            </w:r>
          </w:p>
        </w:tc>
        <w:tc>
          <w:tcPr>
            <w:tcW w:w="1134" w:type="dxa"/>
            <w:shd w:val="clear" w:color="auto" w:fill="auto"/>
          </w:tcPr>
          <w:p w:rsidR="0015315E" w:rsidRPr="00896327" w:rsidRDefault="0015315E" w:rsidP="0015315E">
            <w:pPr>
              <w:widowControl/>
              <w:spacing w:after="0" w:line="240" w:lineRule="auto"/>
              <w:jc w:val="center"/>
              <w:rPr>
                <w:rFonts w:ascii="Times New Roman" w:hAnsi="Times New Roman"/>
                <w:lang w:val="ru-RU"/>
              </w:rPr>
            </w:pPr>
            <w:r w:rsidRPr="00896327">
              <w:rPr>
                <w:rFonts w:ascii="Times New Roman" w:hAnsi="Times New Roman"/>
                <w:lang w:val="ru-RU"/>
              </w:rPr>
              <w:t>393</w:t>
            </w:r>
          </w:p>
        </w:tc>
      </w:tr>
      <w:tr w:rsidR="0015315E" w:rsidRPr="00896327" w:rsidTr="00896327">
        <w:trPr>
          <w:trHeight w:val="225"/>
        </w:trPr>
        <w:tc>
          <w:tcPr>
            <w:tcW w:w="1276" w:type="dxa"/>
            <w:shd w:val="clear" w:color="auto" w:fill="auto"/>
          </w:tcPr>
          <w:p w:rsidR="0015315E" w:rsidRPr="00896327" w:rsidRDefault="0015315E" w:rsidP="0015315E">
            <w:pPr>
              <w:widowControl/>
              <w:numPr>
                <w:ilvl w:val="2"/>
                <w:numId w:val="52"/>
              </w:numPr>
              <w:spacing w:after="0" w:line="240" w:lineRule="auto"/>
              <w:contextualSpacing/>
              <w:rPr>
                <w:rFonts w:ascii="Times New Roman" w:hAnsi="Times New Roman"/>
                <w:lang w:val="ru-RU"/>
              </w:rPr>
            </w:pPr>
          </w:p>
        </w:tc>
        <w:tc>
          <w:tcPr>
            <w:tcW w:w="7371" w:type="dxa"/>
            <w:shd w:val="clear" w:color="auto" w:fill="auto"/>
          </w:tcPr>
          <w:p w:rsidR="0015315E" w:rsidRPr="00896327" w:rsidRDefault="0015315E" w:rsidP="0015315E">
            <w:pPr>
              <w:widowControl/>
              <w:spacing w:after="0" w:line="240" w:lineRule="auto"/>
              <w:jc w:val="both"/>
              <w:rPr>
                <w:rFonts w:ascii="Times New Roman" w:hAnsi="Times New Roman"/>
                <w:lang w:val="ru-RU"/>
              </w:rPr>
            </w:pPr>
            <w:r w:rsidRPr="00896327">
              <w:rPr>
                <w:rFonts w:ascii="Times New Roman" w:hAnsi="Times New Roman"/>
                <w:lang w:val="ru-RU"/>
              </w:rPr>
              <w:t xml:space="preserve">Характеристика общесистемных условий реализации </w:t>
            </w:r>
          </w:p>
        </w:tc>
        <w:tc>
          <w:tcPr>
            <w:tcW w:w="1134" w:type="dxa"/>
            <w:shd w:val="clear" w:color="auto" w:fill="auto"/>
          </w:tcPr>
          <w:p w:rsidR="0015315E" w:rsidRPr="00896327" w:rsidRDefault="0015315E" w:rsidP="0015315E">
            <w:pPr>
              <w:widowControl/>
              <w:spacing w:after="0" w:line="240" w:lineRule="auto"/>
              <w:jc w:val="center"/>
              <w:rPr>
                <w:rFonts w:ascii="Times New Roman" w:hAnsi="Times New Roman"/>
                <w:lang w:val="ru-RU"/>
              </w:rPr>
            </w:pPr>
            <w:r w:rsidRPr="00896327">
              <w:rPr>
                <w:rFonts w:ascii="Times New Roman" w:hAnsi="Times New Roman"/>
                <w:lang w:val="ru-RU"/>
              </w:rPr>
              <w:t>393</w:t>
            </w:r>
          </w:p>
        </w:tc>
      </w:tr>
      <w:tr w:rsidR="0015315E" w:rsidRPr="00896327" w:rsidTr="00896327">
        <w:trPr>
          <w:trHeight w:val="225"/>
        </w:trPr>
        <w:tc>
          <w:tcPr>
            <w:tcW w:w="1276" w:type="dxa"/>
            <w:shd w:val="clear" w:color="auto" w:fill="auto"/>
          </w:tcPr>
          <w:p w:rsidR="0015315E" w:rsidRPr="00896327" w:rsidRDefault="0015315E" w:rsidP="0015315E">
            <w:pPr>
              <w:widowControl/>
              <w:numPr>
                <w:ilvl w:val="2"/>
                <w:numId w:val="52"/>
              </w:numPr>
              <w:spacing w:after="0" w:line="240" w:lineRule="auto"/>
              <w:contextualSpacing/>
              <w:rPr>
                <w:rFonts w:ascii="Times New Roman" w:hAnsi="Times New Roman"/>
                <w:lang w:val="ru-RU"/>
              </w:rPr>
            </w:pPr>
          </w:p>
        </w:tc>
        <w:tc>
          <w:tcPr>
            <w:tcW w:w="7371" w:type="dxa"/>
            <w:shd w:val="clear" w:color="auto" w:fill="auto"/>
          </w:tcPr>
          <w:p w:rsidR="0015315E" w:rsidRPr="00896327" w:rsidRDefault="0015315E" w:rsidP="0015315E">
            <w:pPr>
              <w:widowControl/>
              <w:spacing w:after="0" w:line="240" w:lineRule="auto"/>
              <w:jc w:val="both"/>
              <w:rPr>
                <w:rFonts w:ascii="Times New Roman" w:hAnsi="Times New Roman"/>
                <w:lang w:val="ru-RU"/>
              </w:rPr>
            </w:pPr>
            <w:r w:rsidRPr="00896327">
              <w:rPr>
                <w:rFonts w:ascii="Times New Roman" w:hAnsi="Times New Roman"/>
                <w:lang w:val="ru-RU"/>
              </w:rPr>
              <w:t>Характеристика материально-технического и учебно-методического обеспечения реализации ООП НОО</w:t>
            </w:r>
          </w:p>
        </w:tc>
        <w:tc>
          <w:tcPr>
            <w:tcW w:w="1134" w:type="dxa"/>
            <w:shd w:val="clear" w:color="auto" w:fill="auto"/>
          </w:tcPr>
          <w:p w:rsidR="0015315E" w:rsidRPr="00896327" w:rsidRDefault="0015315E" w:rsidP="0015315E">
            <w:pPr>
              <w:widowControl/>
              <w:spacing w:after="0" w:line="240" w:lineRule="auto"/>
              <w:jc w:val="center"/>
              <w:rPr>
                <w:rFonts w:ascii="Times New Roman" w:hAnsi="Times New Roman"/>
                <w:lang w:val="ru-RU"/>
              </w:rPr>
            </w:pPr>
            <w:r w:rsidRPr="00896327">
              <w:rPr>
                <w:rFonts w:ascii="Times New Roman" w:hAnsi="Times New Roman"/>
                <w:lang w:val="ru-RU"/>
              </w:rPr>
              <w:t>397</w:t>
            </w:r>
          </w:p>
        </w:tc>
      </w:tr>
      <w:tr w:rsidR="0015315E" w:rsidRPr="00896327" w:rsidTr="00896327">
        <w:trPr>
          <w:trHeight w:val="225"/>
        </w:trPr>
        <w:tc>
          <w:tcPr>
            <w:tcW w:w="1276" w:type="dxa"/>
            <w:shd w:val="clear" w:color="auto" w:fill="auto"/>
          </w:tcPr>
          <w:p w:rsidR="0015315E" w:rsidRPr="00896327" w:rsidRDefault="0015315E" w:rsidP="0015315E">
            <w:pPr>
              <w:widowControl/>
              <w:numPr>
                <w:ilvl w:val="2"/>
                <w:numId w:val="52"/>
              </w:numPr>
              <w:spacing w:after="0" w:line="240" w:lineRule="auto"/>
              <w:contextualSpacing/>
              <w:rPr>
                <w:rFonts w:ascii="Times New Roman" w:hAnsi="Times New Roman"/>
                <w:lang w:val="ru-RU"/>
              </w:rPr>
            </w:pPr>
          </w:p>
        </w:tc>
        <w:tc>
          <w:tcPr>
            <w:tcW w:w="7371" w:type="dxa"/>
            <w:shd w:val="clear" w:color="auto" w:fill="auto"/>
          </w:tcPr>
          <w:p w:rsidR="0015315E" w:rsidRPr="00896327" w:rsidRDefault="0015315E" w:rsidP="0015315E">
            <w:pPr>
              <w:widowControl/>
              <w:spacing w:after="0" w:line="240" w:lineRule="auto"/>
              <w:rPr>
                <w:rFonts w:ascii="Times New Roman" w:hAnsi="Times New Roman"/>
                <w:lang w:val="ru-RU"/>
              </w:rPr>
            </w:pPr>
            <w:r w:rsidRPr="00896327">
              <w:rPr>
                <w:rFonts w:ascii="Times New Roman" w:hAnsi="Times New Roman"/>
                <w:lang w:val="ru-RU"/>
              </w:rPr>
              <w:t>Характеристика психолого-педагогических, кадровых и финансовых условий реализации ООП НОО</w:t>
            </w:r>
          </w:p>
        </w:tc>
        <w:tc>
          <w:tcPr>
            <w:tcW w:w="1134" w:type="dxa"/>
            <w:shd w:val="clear" w:color="auto" w:fill="auto"/>
          </w:tcPr>
          <w:p w:rsidR="0015315E" w:rsidRPr="00896327" w:rsidRDefault="0015315E" w:rsidP="0015315E">
            <w:pPr>
              <w:widowControl/>
              <w:spacing w:after="0" w:line="240" w:lineRule="auto"/>
              <w:jc w:val="center"/>
              <w:rPr>
                <w:rFonts w:ascii="Times New Roman" w:hAnsi="Times New Roman"/>
                <w:lang w:val="ru-RU"/>
              </w:rPr>
            </w:pPr>
            <w:r w:rsidRPr="00896327">
              <w:rPr>
                <w:rFonts w:ascii="Times New Roman" w:hAnsi="Times New Roman"/>
                <w:lang w:val="ru-RU"/>
              </w:rPr>
              <w:t>398</w:t>
            </w:r>
          </w:p>
        </w:tc>
      </w:tr>
    </w:tbl>
    <w:p w:rsidR="00430AB7" w:rsidRDefault="00430AB7" w:rsidP="00C23927">
      <w:pPr>
        <w:widowControl/>
        <w:suppressAutoHyphens/>
        <w:spacing w:after="0" w:line="360" w:lineRule="auto"/>
        <w:outlineLvl w:val="0"/>
        <w:rPr>
          <w:rFonts w:ascii="Times New Roman" w:hAnsi="Times New Roman"/>
          <w:kern w:val="2"/>
          <w:sz w:val="28"/>
          <w:szCs w:val="28"/>
          <w:lang w:val="ru-RU"/>
        </w:rPr>
      </w:pPr>
    </w:p>
    <w:p w:rsidR="00896327" w:rsidRDefault="00896327" w:rsidP="00C23927">
      <w:pPr>
        <w:widowControl/>
        <w:suppressAutoHyphens/>
        <w:spacing w:after="0" w:line="360" w:lineRule="auto"/>
        <w:outlineLvl w:val="0"/>
        <w:rPr>
          <w:rFonts w:ascii="Times New Roman" w:hAnsi="Times New Roman"/>
          <w:kern w:val="2"/>
          <w:sz w:val="28"/>
          <w:szCs w:val="28"/>
          <w:lang w:val="ru-RU"/>
        </w:rPr>
      </w:pPr>
    </w:p>
    <w:p w:rsidR="00641FE3" w:rsidRPr="00BC5E63" w:rsidRDefault="00BC5E63" w:rsidP="00641FE3">
      <w:pPr>
        <w:widowControl/>
        <w:tabs>
          <w:tab w:val="left" w:pos="4191"/>
        </w:tabs>
        <w:suppressAutoHyphens/>
        <w:spacing w:after="0" w:line="360" w:lineRule="auto"/>
        <w:ind w:firstLine="709"/>
        <w:jc w:val="center"/>
        <w:outlineLvl w:val="0"/>
        <w:rPr>
          <w:rFonts w:ascii="Times New Roman" w:hAnsi="Times New Roman"/>
          <w:b/>
          <w:kern w:val="2"/>
          <w:sz w:val="28"/>
          <w:szCs w:val="28"/>
          <w:lang w:val="ru-RU"/>
        </w:rPr>
      </w:pPr>
      <w:r w:rsidRPr="00BC5E63">
        <w:rPr>
          <w:rFonts w:ascii="Times New Roman" w:hAnsi="Times New Roman"/>
          <w:b/>
          <w:kern w:val="2"/>
          <w:sz w:val="28"/>
          <w:szCs w:val="28"/>
          <w:lang w:val="ru-RU"/>
        </w:rPr>
        <w:lastRenderedPageBreak/>
        <w:t>Пояснительная записка</w:t>
      </w:r>
    </w:p>
    <w:bookmarkEnd w:id="0"/>
    <w:p w:rsidR="00DE7B1C" w:rsidRPr="00AE6C03" w:rsidRDefault="005456BD" w:rsidP="00BC5E63">
      <w:pPr>
        <w:spacing w:after="0" w:line="240" w:lineRule="auto"/>
        <w:ind w:firstLine="709"/>
        <w:jc w:val="both"/>
        <w:rPr>
          <w:rFonts w:ascii="Times New Roman" w:eastAsia="SchoolBookSanPin" w:hAnsi="Times New Roman"/>
          <w:sz w:val="28"/>
          <w:szCs w:val="28"/>
          <w:lang w:val="ru-RU"/>
        </w:rPr>
      </w:pPr>
      <w:r>
        <w:rPr>
          <w:rFonts w:ascii="Times New Roman" w:eastAsia="SchoolBookSanPin" w:hAnsi="Times New Roman"/>
          <w:sz w:val="28"/>
          <w:szCs w:val="28"/>
          <w:lang w:val="ru-RU"/>
        </w:rPr>
        <w:t>Основная образовательная программа начального общего образования</w:t>
      </w:r>
      <w:r w:rsidR="00DE7B1C" w:rsidRPr="00AE6C03">
        <w:rPr>
          <w:rFonts w:ascii="Times New Roman" w:eastAsia="SchoolBookSanPin" w:hAnsi="Times New Roman"/>
          <w:sz w:val="28"/>
          <w:szCs w:val="28"/>
          <w:lang w:val="ru-RU"/>
        </w:rPr>
        <w:t xml:space="preserve"> </w:t>
      </w:r>
      <w:r w:rsidR="009A1E20" w:rsidRPr="009A1E20">
        <w:rPr>
          <w:rFonts w:ascii="Times New Roman" w:eastAsia="SchoolBookSanPin" w:hAnsi="Times New Roman"/>
          <w:sz w:val="28"/>
          <w:szCs w:val="28"/>
          <w:lang w:val="ru-RU"/>
        </w:rPr>
        <w:t xml:space="preserve">Муниципального бюджетного общеобразовательного учреждения </w:t>
      </w:r>
      <w:r w:rsidR="00812D80" w:rsidRPr="00812D80">
        <w:rPr>
          <w:rFonts w:ascii="Times New Roman" w:eastAsia="SchoolBookSanPin" w:hAnsi="Times New Roman"/>
          <w:sz w:val="28"/>
          <w:szCs w:val="28"/>
          <w:lang w:val="ru-RU"/>
        </w:rPr>
        <w:t xml:space="preserve">«Президентский лицей» г. Грозного (далее - МБОУ «Президентский лицей», </w:t>
      </w:r>
      <w:r w:rsidR="009A1E20">
        <w:rPr>
          <w:rFonts w:ascii="Times New Roman" w:eastAsia="SchoolBookSanPin" w:hAnsi="Times New Roman"/>
          <w:sz w:val="28"/>
          <w:szCs w:val="28"/>
          <w:lang w:val="ru-RU"/>
        </w:rPr>
        <w:t>школа</w:t>
      </w:r>
      <w:r w:rsidR="00812D80" w:rsidRPr="00812D80">
        <w:rPr>
          <w:rFonts w:ascii="Times New Roman" w:eastAsia="SchoolBookSanPin" w:hAnsi="Times New Roman"/>
          <w:sz w:val="28"/>
          <w:szCs w:val="28"/>
          <w:lang w:val="ru-RU"/>
        </w:rPr>
        <w:t xml:space="preserve">) </w:t>
      </w:r>
      <w:r w:rsidR="006F56C6" w:rsidRPr="006F56C6">
        <w:rPr>
          <w:rFonts w:ascii="Times New Roman" w:eastAsia="SchoolBookSanPin" w:hAnsi="Times New Roman"/>
          <w:sz w:val="28"/>
          <w:szCs w:val="28"/>
          <w:lang w:val="ru-RU"/>
        </w:rPr>
        <w:t xml:space="preserve">разработана в соответствии с требованиями Федерального закона «Об образовании в Российской Федерации» от 21 декабря 2012 года № 273-ФЗ, приказа Минпросвещения России от 31 мая 2021 года № 286 «Об утверждении основной образовательной программы начального общего образования», </w:t>
      </w:r>
      <w:r w:rsidR="006F56C6">
        <w:rPr>
          <w:rFonts w:ascii="Times New Roman" w:eastAsia="SchoolBookSanPin" w:hAnsi="Times New Roman"/>
          <w:sz w:val="28"/>
          <w:szCs w:val="28"/>
          <w:lang w:val="ru-RU"/>
        </w:rPr>
        <w:t xml:space="preserve">с Уставом школы в соответствии с федеаральной основной образовательной программой начального общего образования, утвержденной приказом Минпросвещения России от 16 ноября 2022 года № 992 и </w:t>
      </w:r>
      <w:r w:rsidR="00DE7B1C" w:rsidRPr="00AE6C03">
        <w:rPr>
          <w:rFonts w:ascii="Times New Roman" w:eastAsia="SchoolBookSanPin" w:hAnsi="Times New Roman"/>
          <w:sz w:val="28"/>
          <w:szCs w:val="28"/>
          <w:lang w:val="ru-RU"/>
        </w:rPr>
        <w:t>включает три раздела: целевой, содержательный, организационный.</w:t>
      </w:r>
    </w:p>
    <w:p w:rsidR="00DE7B1C" w:rsidRPr="00AE6C03" w:rsidRDefault="00DE7B1C" w:rsidP="00BC5E63">
      <w:pPr>
        <w:spacing w:after="0" w:line="240" w:lineRule="auto"/>
        <w:ind w:firstLine="709"/>
        <w:jc w:val="both"/>
        <w:rPr>
          <w:rFonts w:ascii="Times New Roman" w:eastAsia="SchoolBookSanPin" w:hAnsi="Times New Roman"/>
          <w:sz w:val="28"/>
          <w:szCs w:val="28"/>
          <w:lang w:val="ru-RU"/>
        </w:rPr>
      </w:pPr>
      <w:r w:rsidRPr="00AE6C03">
        <w:rPr>
          <w:rFonts w:ascii="Times New Roman" w:eastAsia="SchoolBookSanPin" w:hAnsi="Times New Roman"/>
          <w:sz w:val="28"/>
          <w:szCs w:val="28"/>
          <w:lang w:val="ru-RU"/>
        </w:rPr>
        <w:t>Целевой раздел определяет общее назначение, цели, задачи и планируемые результаты реализации ООП НОО, а также способы определения достижения этих целей и результатов.</w:t>
      </w:r>
    </w:p>
    <w:p w:rsidR="00DE7B1C" w:rsidRPr="00D23338" w:rsidRDefault="00DE7B1C" w:rsidP="00BC5E63">
      <w:pPr>
        <w:spacing w:after="0" w:line="240" w:lineRule="auto"/>
        <w:ind w:firstLine="709"/>
        <w:jc w:val="both"/>
        <w:rPr>
          <w:rFonts w:ascii="Times New Roman" w:eastAsia="SchoolBookSanPin" w:hAnsi="Times New Roman"/>
          <w:b/>
          <w:sz w:val="28"/>
          <w:szCs w:val="28"/>
          <w:lang w:val="ru-RU"/>
        </w:rPr>
      </w:pPr>
      <w:r w:rsidRPr="00D23338">
        <w:rPr>
          <w:rFonts w:ascii="Times New Roman" w:eastAsia="SchoolBookSanPin" w:hAnsi="Times New Roman"/>
          <w:b/>
          <w:sz w:val="28"/>
          <w:szCs w:val="28"/>
          <w:lang w:val="ru-RU"/>
        </w:rPr>
        <w:t>Целевой раздел включает:</w:t>
      </w:r>
    </w:p>
    <w:p w:rsidR="00DE7B1C" w:rsidRPr="00AE6C03" w:rsidRDefault="00DE7B1C" w:rsidP="00BC5E63">
      <w:pPr>
        <w:spacing w:after="0" w:line="240" w:lineRule="auto"/>
        <w:ind w:firstLine="709"/>
        <w:jc w:val="both"/>
        <w:rPr>
          <w:rFonts w:ascii="Times New Roman" w:eastAsia="SchoolBookSanPin" w:hAnsi="Times New Roman"/>
          <w:sz w:val="28"/>
          <w:szCs w:val="28"/>
          <w:lang w:val="ru-RU"/>
        </w:rPr>
      </w:pPr>
      <w:r w:rsidRPr="00AE6C03">
        <w:rPr>
          <w:rFonts w:ascii="Times New Roman" w:eastAsia="SchoolBookSanPin" w:hAnsi="Times New Roman"/>
          <w:sz w:val="28"/>
          <w:szCs w:val="28"/>
          <w:lang w:val="ru-RU"/>
        </w:rPr>
        <w:t>пояснительную записку;</w:t>
      </w:r>
    </w:p>
    <w:p w:rsidR="00DE7B1C" w:rsidRPr="00AE6C03" w:rsidRDefault="00DE7B1C" w:rsidP="00BC5E63">
      <w:pPr>
        <w:spacing w:after="0" w:line="240" w:lineRule="auto"/>
        <w:ind w:firstLine="709"/>
        <w:jc w:val="both"/>
        <w:rPr>
          <w:rFonts w:ascii="Times New Roman" w:eastAsia="SchoolBookSanPin" w:hAnsi="Times New Roman"/>
          <w:sz w:val="28"/>
          <w:szCs w:val="28"/>
          <w:lang w:val="ru-RU"/>
        </w:rPr>
      </w:pPr>
      <w:r w:rsidRPr="00AE6C03">
        <w:rPr>
          <w:rFonts w:ascii="Times New Roman" w:eastAsia="SchoolBookSanPin" w:hAnsi="Times New Roman"/>
          <w:sz w:val="28"/>
          <w:szCs w:val="28"/>
          <w:lang w:val="ru-RU"/>
        </w:rPr>
        <w:t>планируемые ре</w:t>
      </w:r>
      <w:r w:rsidR="00C44380">
        <w:rPr>
          <w:rFonts w:ascii="Times New Roman" w:eastAsia="SchoolBookSanPin" w:hAnsi="Times New Roman"/>
          <w:sz w:val="28"/>
          <w:szCs w:val="28"/>
          <w:lang w:val="ru-RU"/>
        </w:rPr>
        <w:t xml:space="preserve">зультаты освоения обучающимися </w:t>
      </w:r>
      <w:r w:rsidRPr="00AE6C03">
        <w:rPr>
          <w:rFonts w:ascii="Times New Roman" w:eastAsia="SchoolBookSanPin" w:hAnsi="Times New Roman"/>
          <w:sz w:val="28"/>
          <w:szCs w:val="28"/>
          <w:lang w:val="ru-RU"/>
        </w:rPr>
        <w:t>ООП НОО;</w:t>
      </w:r>
    </w:p>
    <w:p w:rsidR="00DE7B1C" w:rsidRPr="00AE6C03" w:rsidRDefault="00DE7B1C" w:rsidP="00BC5E63">
      <w:pPr>
        <w:spacing w:after="0" w:line="240" w:lineRule="auto"/>
        <w:ind w:firstLine="709"/>
        <w:jc w:val="both"/>
        <w:rPr>
          <w:rFonts w:ascii="Times New Roman" w:eastAsia="SchoolBookSanPin" w:hAnsi="Times New Roman"/>
          <w:sz w:val="28"/>
          <w:szCs w:val="28"/>
          <w:lang w:val="ru-RU"/>
        </w:rPr>
      </w:pPr>
      <w:r w:rsidRPr="00AE6C03">
        <w:rPr>
          <w:rFonts w:ascii="Times New Roman" w:eastAsia="SchoolBookSanPin" w:hAnsi="Times New Roman"/>
          <w:sz w:val="28"/>
          <w:szCs w:val="28"/>
          <w:lang w:val="ru-RU"/>
        </w:rPr>
        <w:t>систему оценки достижения планируемых результатов освоен</w:t>
      </w:r>
      <w:r w:rsidR="00C44380">
        <w:rPr>
          <w:rFonts w:ascii="Times New Roman" w:eastAsia="SchoolBookSanPin" w:hAnsi="Times New Roman"/>
          <w:sz w:val="28"/>
          <w:szCs w:val="28"/>
          <w:lang w:val="ru-RU"/>
        </w:rPr>
        <w:t xml:space="preserve">ия </w:t>
      </w:r>
      <w:r w:rsidRPr="00AE6C03">
        <w:rPr>
          <w:rFonts w:ascii="Times New Roman" w:eastAsia="SchoolBookSanPin" w:hAnsi="Times New Roman"/>
          <w:sz w:val="28"/>
          <w:szCs w:val="28"/>
          <w:lang w:val="ru-RU"/>
        </w:rPr>
        <w:t>ООП НОО.</w:t>
      </w:r>
    </w:p>
    <w:p w:rsidR="00DE7B1C" w:rsidRPr="00C44380" w:rsidRDefault="00DE7B1C" w:rsidP="00BC5E63">
      <w:pPr>
        <w:spacing w:after="0" w:line="240" w:lineRule="auto"/>
        <w:ind w:firstLine="709"/>
        <w:jc w:val="both"/>
        <w:rPr>
          <w:rFonts w:ascii="Times New Roman" w:eastAsia="SchoolBookSanPin" w:hAnsi="Times New Roman"/>
          <w:b/>
          <w:sz w:val="28"/>
          <w:szCs w:val="28"/>
          <w:lang w:val="ru-RU"/>
        </w:rPr>
      </w:pPr>
      <w:r w:rsidRPr="00C44380">
        <w:rPr>
          <w:rFonts w:ascii="Times New Roman" w:eastAsia="SchoolBookSanPin" w:hAnsi="Times New Roman"/>
          <w:b/>
          <w:sz w:val="28"/>
          <w:szCs w:val="28"/>
          <w:lang w:val="ru-RU"/>
        </w:rPr>
        <w:t>Пояснительная записка раскрывает:</w:t>
      </w:r>
    </w:p>
    <w:p w:rsidR="00DE7B1C" w:rsidRPr="00956950" w:rsidRDefault="00C44380" w:rsidP="00BC5E63">
      <w:pPr>
        <w:spacing w:after="0" w:line="240" w:lineRule="auto"/>
        <w:ind w:firstLine="709"/>
        <w:jc w:val="both"/>
        <w:rPr>
          <w:rFonts w:ascii="Times New Roman" w:eastAsia="SchoolBookSanPin" w:hAnsi="Times New Roman"/>
          <w:sz w:val="28"/>
          <w:szCs w:val="28"/>
          <w:lang w:val="ru-RU"/>
        </w:rPr>
      </w:pPr>
      <w:r>
        <w:rPr>
          <w:rFonts w:ascii="Times New Roman" w:eastAsia="SchoolBookSanPin" w:hAnsi="Times New Roman"/>
          <w:sz w:val="28"/>
          <w:szCs w:val="28"/>
          <w:lang w:val="ru-RU"/>
        </w:rPr>
        <w:t xml:space="preserve">цели реализации </w:t>
      </w:r>
      <w:r w:rsidR="00DE7B1C" w:rsidRPr="00956950">
        <w:rPr>
          <w:rFonts w:ascii="Times New Roman" w:eastAsia="SchoolBookSanPin" w:hAnsi="Times New Roman"/>
          <w:sz w:val="28"/>
          <w:szCs w:val="28"/>
          <w:lang w:val="ru-RU"/>
        </w:rPr>
        <w:t xml:space="preserve">ООП НОО, конкретизированные в соответствии </w:t>
      </w:r>
      <w:r w:rsidR="00AE6C03">
        <w:rPr>
          <w:rFonts w:ascii="Times New Roman" w:eastAsia="SchoolBookSanPin" w:hAnsi="Times New Roman"/>
          <w:sz w:val="28"/>
          <w:szCs w:val="28"/>
          <w:lang w:val="ru-RU"/>
        </w:rPr>
        <w:br/>
      </w:r>
      <w:r w:rsidR="00DE7B1C" w:rsidRPr="00956950">
        <w:rPr>
          <w:rFonts w:ascii="Times New Roman" w:eastAsia="SchoolBookSanPin" w:hAnsi="Times New Roman"/>
          <w:sz w:val="28"/>
          <w:szCs w:val="28"/>
          <w:lang w:val="ru-RU"/>
        </w:rPr>
        <w:t>с требованиями ФГОС НОО к результатам освоения обучающимися программы начального общего образования;</w:t>
      </w:r>
    </w:p>
    <w:p w:rsidR="00DE7B1C" w:rsidRPr="00956950" w:rsidRDefault="00DE7B1C" w:rsidP="00BC5E63">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принципы форми</w:t>
      </w:r>
      <w:r w:rsidR="00C44380">
        <w:rPr>
          <w:rFonts w:ascii="Times New Roman" w:eastAsia="SchoolBookSanPin" w:hAnsi="Times New Roman"/>
          <w:sz w:val="28"/>
          <w:szCs w:val="28"/>
          <w:lang w:val="ru-RU"/>
        </w:rPr>
        <w:t xml:space="preserve">рования и механизмы реализации </w:t>
      </w:r>
      <w:r w:rsidRPr="00956950">
        <w:rPr>
          <w:rFonts w:ascii="Times New Roman" w:eastAsia="SchoolBookSanPin" w:hAnsi="Times New Roman"/>
          <w:sz w:val="28"/>
          <w:szCs w:val="28"/>
          <w:lang w:val="ru-RU"/>
        </w:rPr>
        <w:t>ООП НОО, в том числе посредством реализации индивидуальных учебных планов;</w:t>
      </w:r>
    </w:p>
    <w:p w:rsidR="00DE7B1C" w:rsidRPr="00956950" w:rsidRDefault="00C44380" w:rsidP="00BC5E63">
      <w:pPr>
        <w:spacing w:after="0" w:line="240" w:lineRule="auto"/>
        <w:ind w:firstLine="709"/>
        <w:jc w:val="both"/>
        <w:rPr>
          <w:rFonts w:ascii="Times New Roman" w:eastAsia="SchoolBookSanPin" w:hAnsi="Times New Roman"/>
          <w:sz w:val="28"/>
          <w:szCs w:val="28"/>
          <w:lang w:val="ru-RU"/>
        </w:rPr>
      </w:pPr>
      <w:r>
        <w:rPr>
          <w:rFonts w:ascii="Times New Roman" w:eastAsia="SchoolBookSanPin" w:hAnsi="Times New Roman"/>
          <w:sz w:val="28"/>
          <w:szCs w:val="28"/>
          <w:lang w:val="ru-RU"/>
        </w:rPr>
        <w:t xml:space="preserve">общую характеристику </w:t>
      </w:r>
      <w:r w:rsidR="00DE7B1C" w:rsidRPr="00956950">
        <w:rPr>
          <w:rFonts w:ascii="Times New Roman" w:eastAsia="SchoolBookSanPin" w:hAnsi="Times New Roman"/>
          <w:sz w:val="28"/>
          <w:szCs w:val="28"/>
          <w:lang w:val="ru-RU"/>
        </w:rPr>
        <w:t>ООП НОО.</w:t>
      </w:r>
    </w:p>
    <w:p w:rsidR="00DE7B1C" w:rsidRPr="00956950" w:rsidRDefault="00DE7B1C" w:rsidP="00BC5E63">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Планируемые ре</w:t>
      </w:r>
      <w:r w:rsidR="00C44380">
        <w:rPr>
          <w:rFonts w:ascii="Times New Roman" w:eastAsia="SchoolBookSanPin" w:hAnsi="Times New Roman"/>
          <w:sz w:val="28"/>
          <w:szCs w:val="28"/>
          <w:lang w:val="ru-RU"/>
        </w:rPr>
        <w:t xml:space="preserve">зультаты освоения обучающимися </w:t>
      </w:r>
      <w:r w:rsidRPr="00956950">
        <w:rPr>
          <w:rFonts w:ascii="Times New Roman" w:eastAsia="SchoolBookSanPin" w:hAnsi="Times New Roman"/>
          <w:sz w:val="28"/>
          <w:szCs w:val="28"/>
          <w:lang w:val="ru-RU"/>
        </w:rPr>
        <w:t>ООП НОО:</w:t>
      </w:r>
    </w:p>
    <w:p w:rsidR="00DE7B1C" w:rsidRPr="00956950" w:rsidRDefault="00DE7B1C" w:rsidP="00BC5E63">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 xml:space="preserve">1) обеспечивают связь </w:t>
      </w:r>
      <w:r w:rsidR="00C0211D" w:rsidRPr="00956950">
        <w:rPr>
          <w:rFonts w:ascii="Times New Roman" w:eastAsia="SchoolBookSanPin" w:hAnsi="Times New Roman"/>
          <w:sz w:val="28"/>
          <w:szCs w:val="28"/>
          <w:lang w:val="ru-RU"/>
        </w:rPr>
        <w:t xml:space="preserve">требований </w:t>
      </w:r>
      <w:r w:rsidRPr="00956950">
        <w:rPr>
          <w:rFonts w:ascii="Times New Roman" w:eastAsia="SchoolBookSanPin" w:hAnsi="Times New Roman"/>
          <w:sz w:val="28"/>
          <w:szCs w:val="28"/>
          <w:lang w:val="ru-RU"/>
        </w:rPr>
        <w:t xml:space="preserve">ФГОС НОО </w:t>
      </w:r>
      <w:r w:rsidR="00C0211D" w:rsidRPr="00956950">
        <w:rPr>
          <w:rFonts w:ascii="Times New Roman" w:eastAsia="SchoolBookSanPin" w:hAnsi="Times New Roman"/>
          <w:sz w:val="28"/>
          <w:szCs w:val="28"/>
          <w:lang w:val="ru-RU"/>
        </w:rPr>
        <w:t xml:space="preserve">и </w:t>
      </w:r>
      <w:r w:rsidRPr="00956950">
        <w:rPr>
          <w:rFonts w:ascii="Times New Roman" w:eastAsia="SchoolBookSanPin" w:hAnsi="Times New Roman"/>
          <w:sz w:val="28"/>
          <w:szCs w:val="28"/>
          <w:lang w:val="ru-RU"/>
        </w:rPr>
        <w:t xml:space="preserve">образовательной </w:t>
      </w:r>
      <w:r w:rsidR="00C0211D" w:rsidRPr="00956950">
        <w:rPr>
          <w:rFonts w:ascii="Times New Roman" w:eastAsia="SchoolBookSanPin" w:hAnsi="Times New Roman"/>
          <w:sz w:val="28"/>
          <w:szCs w:val="28"/>
          <w:lang w:val="ru-RU"/>
        </w:rPr>
        <w:t>деятельности,</w:t>
      </w:r>
      <w:r w:rsidR="00A56DF0" w:rsidRPr="00956950">
        <w:rPr>
          <w:rFonts w:ascii="Times New Roman" w:eastAsia="SchoolBookSanPin" w:hAnsi="Times New Roman"/>
          <w:sz w:val="28"/>
          <w:szCs w:val="28"/>
          <w:lang w:val="ru-RU"/>
        </w:rPr>
        <w:t xml:space="preserve"> </w:t>
      </w:r>
      <w:r w:rsidR="00C0211D" w:rsidRPr="00956950">
        <w:rPr>
          <w:rFonts w:ascii="Times New Roman" w:eastAsia="SchoolBookSanPin" w:hAnsi="Times New Roman"/>
          <w:sz w:val="28"/>
          <w:szCs w:val="28"/>
          <w:lang w:val="ru-RU"/>
        </w:rPr>
        <w:t xml:space="preserve">системы </w:t>
      </w:r>
      <w:r w:rsidRPr="00956950">
        <w:rPr>
          <w:rFonts w:ascii="Times New Roman" w:eastAsia="SchoolBookSanPin" w:hAnsi="Times New Roman"/>
          <w:sz w:val="28"/>
          <w:szCs w:val="28"/>
          <w:lang w:val="ru-RU"/>
        </w:rPr>
        <w:t>оценки результатов освоения программы начального общего образования;</w:t>
      </w:r>
    </w:p>
    <w:p w:rsidR="00DE7B1C" w:rsidRPr="00956950" w:rsidRDefault="00DE7B1C" w:rsidP="00BC5E63">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2) являются содержательной и критериальной основой для разработки:</w:t>
      </w:r>
    </w:p>
    <w:p w:rsidR="00DE7B1C" w:rsidRPr="00956950" w:rsidRDefault="00DE7B1C" w:rsidP="00BC5E63">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 xml:space="preserve">рабочих программ учебных предметов, учебных курсов (в том числе внеурочной </w:t>
      </w:r>
      <w:r w:rsidR="00BC5E63">
        <w:rPr>
          <w:rFonts w:ascii="Times New Roman" w:eastAsia="SchoolBookSanPin" w:hAnsi="Times New Roman"/>
          <w:sz w:val="28"/>
          <w:szCs w:val="28"/>
          <w:lang w:val="ru-RU"/>
        </w:rPr>
        <w:t>деятельности), учебных модулей</w:t>
      </w:r>
      <w:r w:rsidRPr="00956950">
        <w:rPr>
          <w:rFonts w:ascii="Times New Roman" w:eastAsia="SchoolBookSanPin" w:hAnsi="Times New Roman"/>
          <w:sz w:val="28"/>
          <w:szCs w:val="28"/>
          <w:lang w:val="ru-RU"/>
        </w:rPr>
        <w:t>, определяющи</w:t>
      </w:r>
      <w:r w:rsidR="00BC5E63">
        <w:rPr>
          <w:rFonts w:ascii="Times New Roman" w:eastAsia="SchoolBookSanPin" w:hAnsi="Times New Roman"/>
          <w:sz w:val="28"/>
          <w:szCs w:val="28"/>
          <w:lang w:val="ru-RU"/>
        </w:rPr>
        <w:t xml:space="preserve">ми организацию образовательного </w:t>
      </w:r>
      <w:r w:rsidRPr="00956950">
        <w:rPr>
          <w:rFonts w:ascii="Times New Roman" w:eastAsia="SchoolBookSanPin" w:hAnsi="Times New Roman"/>
          <w:sz w:val="28"/>
          <w:szCs w:val="28"/>
          <w:lang w:val="ru-RU"/>
        </w:rPr>
        <w:t xml:space="preserve">процесса в </w:t>
      </w:r>
      <w:r w:rsidR="00812D80">
        <w:rPr>
          <w:rFonts w:ascii="Times New Roman" w:eastAsia="SchoolBookSanPin" w:hAnsi="Times New Roman"/>
          <w:sz w:val="28"/>
          <w:szCs w:val="28"/>
          <w:lang w:val="ru-RU"/>
        </w:rPr>
        <w:t>лицее</w:t>
      </w:r>
      <w:r w:rsidR="00BC5E63">
        <w:rPr>
          <w:rFonts w:ascii="Times New Roman" w:eastAsia="SchoolBookSanPin" w:hAnsi="Times New Roman"/>
          <w:sz w:val="28"/>
          <w:szCs w:val="28"/>
          <w:lang w:val="ru-RU"/>
        </w:rPr>
        <w:t xml:space="preserve"> </w:t>
      </w:r>
      <w:r w:rsidRPr="00956950">
        <w:rPr>
          <w:rFonts w:ascii="Times New Roman" w:eastAsia="SchoolBookSanPin" w:hAnsi="Times New Roman"/>
          <w:sz w:val="28"/>
          <w:szCs w:val="28"/>
          <w:lang w:val="ru-RU"/>
        </w:rPr>
        <w:t>по определенному учебному предмету, учебному курсу (в том числе внеурочной деятельности), учебному модулю;</w:t>
      </w:r>
    </w:p>
    <w:p w:rsidR="00DE7B1C" w:rsidRPr="00956950" w:rsidRDefault="00DE7B1C" w:rsidP="00BC5E63">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 xml:space="preserve">рабочей программы воспитания, определяющим комплекс основных характеристик воспитательной работы, осуществляемой в </w:t>
      </w:r>
      <w:r w:rsidR="00812D80">
        <w:rPr>
          <w:rFonts w:ascii="Times New Roman" w:eastAsia="SchoolBookSanPin" w:hAnsi="Times New Roman"/>
          <w:sz w:val="28"/>
          <w:szCs w:val="28"/>
          <w:lang w:val="ru-RU"/>
        </w:rPr>
        <w:t>лицее</w:t>
      </w:r>
      <w:r w:rsidRPr="00956950">
        <w:rPr>
          <w:rFonts w:ascii="Times New Roman" w:eastAsia="SchoolBookSanPin" w:hAnsi="Times New Roman"/>
          <w:sz w:val="28"/>
          <w:szCs w:val="28"/>
          <w:lang w:val="ru-RU"/>
        </w:rPr>
        <w:t>;</w:t>
      </w:r>
    </w:p>
    <w:p w:rsidR="00DE7B1C" w:rsidRPr="00956950" w:rsidRDefault="00DE7B1C" w:rsidP="00BC5E63">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программы формирования универсальных учебных действий обучающихся</w:t>
      </w:r>
      <w:r w:rsidR="00AE1A1B" w:rsidRPr="00956950">
        <w:rPr>
          <w:rFonts w:ascii="Times New Roman" w:eastAsia="SchoolBookSanPin" w:hAnsi="Times New Roman"/>
          <w:sz w:val="28"/>
          <w:szCs w:val="28"/>
          <w:lang w:val="ru-RU"/>
        </w:rPr>
        <w:t xml:space="preserve"> –</w:t>
      </w:r>
      <w:r w:rsidRPr="00956950">
        <w:rPr>
          <w:rFonts w:ascii="Times New Roman" w:eastAsia="SchoolBookSanPin" w:hAnsi="Times New Roman"/>
          <w:sz w:val="28"/>
          <w:szCs w:val="28"/>
          <w:lang w:val="ru-RU"/>
        </w:rPr>
        <w:t xml:space="preserve"> обобщенных учебных действий, позволяющих решать широкий круг задач </w:t>
      </w:r>
      <w:r w:rsidR="00AE6C03">
        <w:rPr>
          <w:rFonts w:ascii="Times New Roman" w:eastAsia="SchoolBookSanPin" w:hAnsi="Times New Roman"/>
          <w:sz w:val="28"/>
          <w:szCs w:val="28"/>
          <w:lang w:val="ru-RU"/>
        </w:rPr>
        <w:br/>
      </w:r>
      <w:r w:rsidRPr="00956950">
        <w:rPr>
          <w:rFonts w:ascii="Times New Roman" w:eastAsia="SchoolBookSanPin" w:hAnsi="Times New Roman"/>
          <w:sz w:val="28"/>
          <w:szCs w:val="28"/>
          <w:lang w:val="ru-RU"/>
        </w:rPr>
        <w:t>в различных предметных областях и являющихся результатами освоения обучающимися программы начального общего образования;</w:t>
      </w:r>
    </w:p>
    <w:p w:rsidR="00DE7B1C" w:rsidRPr="00956950" w:rsidRDefault="00DE7B1C" w:rsidP="00BC5E63">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системы оценки качества освоения обучающимися программы начального общего образования.</w:t>
      </w:r>
    </w:p>
    <w:p w:rsidR="00DE7B1C" w:rsidRPr="00956950" w:rsidRDefault="00DE7B1C" w:rsidP="00BC5E63">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Структура и содержание пл</w:t>
      </w:r>
      <w:r w:rsidR="00BC5E63">
        <w:rPr>
          <w:rFonts w:ascii="Times New Roman" w:eastAsia="SchoolBookSanPin" w:hAnsi="Times New Roman"/>
          <w:sz w:val="28"/>
          <w:szCs w:val="28"/>
          <w:lang w:val="ru-RU"/>
        </w:rPr>
        <w:t xml:space="preserve">анируемых результатов освоения </w:t>
      </w:r>
      <w:r w:rsidRPr="00956950">
        <w:rPr>
          <w:rFonts w:ascii="Times New Roman" w:eastAsia="SchoolBookSanPin" w:hAnsi="Times New Roman"/>
          <w:sz w:val="28"/>
          <w:szCs w:val="28"/>
          <w:lang w:val="ru-RU"/>
        </w:rPr>
        <w:t xml:space="preserve">ООП НОО </w:t>
      </w:r>
      <w:r w:rsidRPr="00956950">
        <w:rPr>
          <w:rFonts w:ascii="Times New Roman" w:eastAsia="SchoolBookSanPin" w:hAnsi="Times New Roman"/>
          <w:sz w:val="28"/>
          <w:szCs w:val="28"/>
          <w:lang w:val="ru-RU"/>
        </w:rPr>
        <w:lastRenderedPageBreak/>
        <w:t xml:space="preserve">отражают  требования ФГОС, передают специфику образовательной деятельности </w:t>
      </w:r>
      <w:r w:rsidR="00AE6C03">
        <w:rPr>
          <w:rFonts w:ascii="Times New Roman" w:eastAsia="SchoolBookSanPin" w:hAnsi="Times New Roman"/>
          <w:sz w:val="28"/>
          <w:szCs w:val="28"/>
          <w:lang w:val="ru-RU"/>
        </w:rPr>
        <w:br/>
      </w:r>
      <w:r w:rsidRPr="00956950">
        <w:rPr>
          <w:rFonts w:ascii="Times New Roman" w:eastAsia="SchoolBookSanPin" w:hAnsi="Times New Roman"/>
          <w:sz w:val="28"/>
          <w:szCs w:val="28"/>
          <w:lang w:val="ru-RU"/>
        </w:rPr>
        <w:t>(в частности, специфику целей изучения отдельных учебных предметов, учебных курсов (в том числе внеурочной деятельности), учебных модулей), соответствуют возрастным возможностям обучающихся.</w:t>
      </w:r>
    </w:p>
    <w:p w:rsidR="00DE7B1C" w:rsidRPr="00956950" w:rsidRDefault="00DE7B1C" w:rsidP="00BC5E63">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 xml:space="preserve">Планируемые результаты </w:t>
      </w:r>
      <w:r w:rsidR="00BC5E63">
        <w:rPr>
          <w:rFonts w:ascii="Times New Roman" w:eastAsia="SchoolBookSanPin" w:hAnsi="Times New Roman"/>
          <w:sz w:val="28"/>
          <w:szCs w:val="28"/>
          <w:lang w:val="ru-RU"/>
        </w:rPr>
        <w:t xml:space="preserve">освоения обучающимися </w:t>
      </w:r>
      <w:r w:rsidRPr="00956950">
        <w:rPr>
          <w:rFonts w:ascii="Times New Roman" w:eastAsia="SchoolBookSanPin" w:hAnsi="Times New Roman"/>
          <w:sz w:val="28"/>
          <w:szCs w:val="28"/>
          <w:lang w:val="ru-RU"/>
        </w:rPr>
        <w:t xml:space="preserve">ООП НОО представляют общее понимание формирования личностных результатов, уточняют </w:t>
      </w:r>
      <w:r w:rsidR="00AE6C03">
        <w:rPr>
          <w:rFonts w:ascii="Times New Roman" w:eastAsia="SchoolBookSanPin" w:hAnsi="Times New Roman"/>
          <w:sz w:val="28"/>
          <w:szCs w:val="28"/>
          <w:lang w:val="ru-RU"/>
        </w:rPr>
        <w:br/>
      </w:r>
      <w:r w:rsidRPr="00956950">
        <w:rPr>
          <w:rFonts w:ascii="Times New Roman" w:eastAsia="SchoolBookSanPin" w:hAnsi="Times New Roman"/>
          <w:sz w:val="28"/>
          <w:szCs w:val="28"/>
          <w:lang w:val="ru-RU"/>
        </w:rPr>
        <w:t>и конкретизируют предметные и метапредметные результаты как с позиций организации их достижения в образовательной деятельности, так и с позиций оценки этих результатов.</w:t>
      </w:r>
    </w:p>
    <w:p w:rsidR="00DE7B1C" w:rsidRPr="00956950" w:rsidRDefault="00DE7B1C" w:rsidP="00BC5E63">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Система оценки достижения пл</w:t>
      </w:r>
      <w:r w:rsidR="00BC5E63">
        <w:rPr>
          <w:rFonts w:ascii="Times New Roman" w:eastAsia="SchoolBookSanPin" w:hAnsi="Times New Roman"/>
          <w:sz w:val="28"/>
          <w:szCs w:val="28"/>
          <w:lang w:val="ru-RU"/>
        </w:rPr>
        <w:t xml:space="preserve">анируемых результатов освоения </w:t>
      </w:r>
      <w:r w:rsidRPr="00956950">
        <w:rPr>
          <w:rFonts w:ascii="Times New Roman" w:eastAsia="SchoolBookSanPin" w:hAnsi="Times New Roman"/>
          <w:sz w:val="28"/>
          <w:szCs w:val="28"/>
          <w:lang w:val="ru-RU"/>
        </w:rPr>
        <w:t>ООП НОО:</w:t>
      </w:r>
    </w:p>
    <w:p w:rsidR="00DE7B1C" w:rsidRPr="00956950" w:rsidRDefault="00DE7B1C" w:rsidP="00BC5E63">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отражает содержание и критерии оценки, формы представления результатов оценочной деятельности;</w:t>
      </w:r>
    </w:p>
    <w:p w:rsidR="00DE7B1C" w:rsidRPr="00956950" w:rsidRDefault="00DE7B1C" w:rsidP="00BC5E63">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 xml:space="preserve">ориентирует образовательную деятельность на личностное развитие </w:t>
      </w:r>
      <w:r w:rsidR="00AE6C03">
        <w:rPr>
          <w:rFonts w:ascii="Times New Roman" w:eastAsia="SchoolBookSanPin" w:hAnsi="Times New Roman"/>
          <w:sz w:val="28"/>
          <w:szCs w:val="28"/>
          <w:lang w:val="ru-RU"/>
        </w:rPr>
        <w:br/>
      </w:r>
      <w:r w:rsidRPr="00956950">
        <w:rPr>
          <w:rFonts w:ascii="Times New Roman" w:eastAsia="SchoolBookSanPin" w:hAnsi="Times New Roman"/>
          <w:sz w:val="28"/>
          <w:szCs w:val="28"/>
          <w:lang w:val="ru-RU"/>
        </w:rPr>
        <w:t xml:space="preserve">и воспитание обучающихся, достижение планируемых результатов освоения учебных предметов, учебных курсов (в том числе внеурочной деятельности), учебных модулей и формирование универсальных учебных действий </w:t>
      </w:r>
      <w:r w:rsidR="00AE6C03">
        <w:rPr>
          <w:rFonts w:ascii="Times New Roman" w:eastAsia="SchoolBookSanPin" w:hAnsi="Times New Roman"/>
          <w:sz w:val="28"/>
          <w:szCs w:val="28"/>
          <w:lang w:val="ru-RU"/>
        </w:rPr>
        <w:br/>
      </w:r>
      <w:r w:rsidRPr="00956950">
        <w:rPr>
          <w:rFonts w:ascii="Times New Roman" w:eastAsia="SchoolBookSanPin" w:hAnsi="Times New Roman"/>
          <w:sz w:val="28"/>
          <w:szCs w:val="28"/>
          <w:lang w:val="ru-RU"/>
        </w:rPr>
        <w:t>у обучающихся;</w:t>
      </w:r>
    </w:p>
    <w:p w:rsidR="00DE7B1C" w:rsidRPr="00956950" w:rsidRDefault="00DE7B1C" w:rsidP="00BC5E63">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обеспечивает комплексный подход к оценке р</w:t>
      </w:r>
      <w:r w:rsidR="00BC5E63">
        <w:rPr>
          <w:rFonts w:ascii="Times New Roman" w:eastAsia="SchoolBookSanPin" w:hAnsi="Times New Roman"/>
          <w:sz w:val="28"/>
          <w:szCs w:val="28"/>
          <w:lang w:val="ru-RU"/>
        </w:rPr>
        <w:t xml:space="preserve">езультатов освоения </w:t>
      </w:r>
      <w:r w:rsidRPr="00956950">
        <w:rPr>
          <w:rFonts w:ascii="Times New Roman" w:eastAsia="SchoolBookSanPin" w:hAnsi="Times New Roman"/>
          <w:sz w:val="28"/>
          <w:szCs w:val="28"/>
          <w:lang w:val="ru-RU"/>
        </w:rPr>
        <w:t>ООП НОО, позволяющий осуществлять оценку предметных и метапредметных результатов;</w:t>
      </w:r>
    </w:p>
    <w:p w:rsidR="00DE7B1C" w:rsidRPr="00956950" w:rsidRDefault="00DE7B1C" w:rsidP="00BC5E63">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предусматривает оценку динамики учебных достижений обучающихся;</w:t>
      </w:r>
    </w:p>
    <w:p w:rsidR="00DE7B1C" w:rsidRPr="00956950" w:rsidRDefault="00DE7B1C" w:rsidP="00BC5E63">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обеспечивает возможность получения объективной информации о качестве подготовки обучающихся в интересах всех участников образовательных отношений.</w:t>
      </w:r>
    </w:p>
    <w:p w:rsidR="00BC5E63" w:rsidRDefault="00BC5E63" w:rsidP="00BC5E63">
      <w:pPr>
        <w:spacing w:after="0" w:line="240" w:lineRule="auto"/>
        <w:ind w:firstLine="709"/>
        <w:jc w:val="both"/>
        <w:rPr>
          <w:rFonts w:ascii="Times New Roman" w:eastAsia="SchoolBookSanPin" w:hAnsi="Times New Roman"/>
          <w:b/>
          <w:sz w:val="28"/>
          <w:szCs w:val="28"/>
          <w:lang w:val="ru-RU"/>
        </w:rPr>
      </w:pPr>
    </w:p>
    <w:p w:rsidR="00DE7B1C" w:rsidRPr="00956950" w:rsidRDefault="00BC5E63" w:rsidP="00BC5E63">
      <w:pPr>
        <w:spacing w:after="0" w:line="240" w:lineRule="auto"/>
        <w:ind w:firstLine="709"/>
        <w:jc w:val="both"/>
        <w:rPr>
          <w:rFonts w:ascii="Times New Roman" w:eastAsia="SchoolBookSanPin" w:hAnsi="Times New Roman"/>
          <w:sz w:val="28"/>
          <w:szCs w:val="28"/>
          <w:lang w:val="ru-RU"/>
        </w:rPr>
      </w:pPr>
      <w:r>
        <w:rPr>
          <w:rFonts w:ascii="Times New Roman" w:eastAsia="SchoolBookSanPin" w:hAnsi="Times New Roman"/>
          <w:b/>
          <w:sz w:val="28"/>
          <w:szCs w:val="28"/>
          <w:lang w:val="ru-RU"/>
        </w:rPr>
        <w:t xml:space="preserve">Содержательный раздел </w:t>
      </w:r>
      <w:r w:rsidR="00DE7B1C" w:rsidRPr="00D23338">
        <w:rPr>
          <w:rFonts w:ascii="Times New Roman" w:eastAsia="SchoolBookSanPin" w:hAnsi="Times New Roman"/>
          <w:b/>
          <w:sz w:val="28"/>
          <w:szCs w:val="28"/>
          <w:lang w:val="ru-RU"/>
        </w:rPr>
        <w:t>ООП НОО</w:t>
      </w:r>
      <w:r w:rsidR="00DE7B1C" w:rsidRPr="00956950">
        <w:rPr>
          <w:rFonts w:ascii="Times New Roman" w:eastAsia="SchoolBookSanPin" w:hAnsi="Times New Roman"/>
          <w:sz w:val="28"/>
          <w:szCs w:val="28"/>
          <w:lang w:val="ru-RU"/>
        </w:rPr>
        <w:t xml:space="preserve"> включает следующие программы, ориентированные на достижение предметных, метапредметных и личностных результатов:</w:t>
      </w:r>
    </w:p>
    <w:p w:rsidR="00DE7B1C" w:rsidRPr="00956950" w:rsidRDefault="00DE7B1C" w:rsidP="00BC5E63">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рабочие программы учебных предметов;</w:t>
      </w:r>
    </w:p>
    <w:p w:rsidR="00DE7B1C" w:rsidRPr="00956950" w:rsidRDefault="00DE7B1C" w:rsidP="00BC5E63">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программу формирования универсальных учебных действий у обучающихся;</w:t>
      </w:r>
    </w:p>
    <w:p w:rsidR="00DE7B1C" w:rsidRPr="00956950" w:rsidRDefault="00DE7B1C" w:rsidP="00BC5E63">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рабочую программу воспитания;</w:t>
      </w:r>
    </w:p>
    <w:p w:rsidR="00DE7B1C" w:rsidRPr="00956950" w:rsidRDefault="00DE7B1C" w:rsidP="00BC5E63">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программу коррекционной работы.</w:t>
      </w:r>
    </w:p>
    <w:p w:rsidR="00DE7B1C" w:rsidRPr="00956950" w:rsidRDefault="00BC5E63" w:rsidP="00BC5E63">
      <w:pPr>
        <w:spacing w:after="0" w:line="240" w:lineRule="auto"/>
        <w:ind w:firstLine="709"/>
        <w:jc w:val="both"/>
        <w:rPr>
          <w:rFonts w:ascii="Times New Roman" w:eastAsia="SchoolBookSanPin" w:hAnsi="Times New Roman"/>
          <w:sz w:val="28"/>
          <w:szCs w:val="28"/>
          <w:lang w:val="ru-RU"/>
        </w:rPr>
      </w:pPr>
      <w:r>
        <w:rPr>
          <w:rFonts w:ascii="Times New Roman" w:eastAsia="SchoolBookSanPin" w:hAnsi="Times New Roman"/>
          <w:sz w:val="28"/>
          <w:szCs w:val="28"/>
          <w:lang w:val="ru-RU"/>
        </w:rPr>
        <w:t>Р</w:t>
      </w:r>
      <w:r w:rsidR="00DE7B1C" w:rsidRPr="00956950">
        <w:rPr>
          <w:rFonts w:ascii="Times New Roman" w:eastAsia="SchoolBookSanPin" w:hAnsi="Times New Roman"/>
          <w:sz w:val="28"/>
          <w:szCs w:val="28"/>
          <w:lang w:val="ru-RU"/>
        </w:rPr>
        <w:t>абочие программы учебных предметов обеспечивают достижение пл</w:t>
      </w:r>
      <w:r>
        <w:rPr>
          <w:rFonts w:ascii="Times New Roman" w:eastAsia="SchoolBookSanPin" w:hAnsi="Times New Roman"/>
          <w:sz w:val="28"/>
          <w:szCs w:val="28"/>
          <w:lang w:val="ru-RU"/>
        </w:rPr>
        <w:t xml:space="preserve">анируемых результатов освоения </w:t>
      </w:r>
      <w:r w:rsidR="00DE7B1C" w:rsidRPr="00956950">
        <w:rPr>
          <w:rFonts w:ascii="Times New Roman" w:eastAsia="SchoolBookSanPin" w:hAnsi="Times New Roman"/>
          <w:sz w:val="28"/>
          <w:szCs w:val="28"/>
          <w:lang w:val="ru-RU"/>
        </w:rPr>
        <w:t xml:space="preserve">ООП НОО и разработаны </w:t>
      </w:r>
      <w:r w:rsidR="00AE6C03">
        <w:rPr>
          <w:rFonts w:ascii="Times New Roman" w:eastAsia="SchoolBookSanPin" w:hAnsi="Times New Roman"/>
          <w:sz w:val="28"/>
          <w:szCs w:val="28"/>
          <w:lang w:val="ru-RU"/>
        </w:rPr>
        <w:br/>
      </w:r>
      <w:r w:rsidR="00DE7B1C" w:rsidRPr="00956950">
        <w:rPr>
          <w:rFonts w:ascii="Times New Roman" w:eastAsia="SchoolBookSanPin" w:hAnsi="Times New Roman"/>
          <w:sz w:val="28"/>
          <w:szCs w:val="28"/>
          <w:lang w:val="ru-RU"/>
        </w:rPr>
        <w:t>на основе требований ФГОС НОО к результатам освоения программы начального общего образования.</w:t>
      </w:r>
    </w:p>
    <w:p w:rsidR="00DE7B1C" w:rsidRPr="00956950" w:rsidRDefault="00BC5E63" w:rsidP="00BC5E63">
      <w:pPr>
        <w:spacing w:after="0" w:line="240" w:lineRule="auto"/>
        <w:ind w:firstLine="709"/>
        <w:jc w:val="both"/>
        <w:rPr>
          <w:rFonts w:ascii="Times New Roman" w:eastAsia="SchoolBookSanPin" w:hAnsi="Times New Roman"/>
          <w:sz w:val="28"/>
          <w:szCs w:val="28"/>
          <w:lang w:val="ru-RU"/>
        </w:rPr>
      </w:pPr>
      <w:r>
        <w:rPr>
          <w:rFonts w:ascii="Times New Roman" w:eastAsia="SchoolBookSanPin" w:hAnsi="Times New Roman"/>
          <w:sz w:val="28"/>
          <w:szCs w:val="28"/>
          <w:lang w:val="ru-RU"/>
        </w:rPr>
        <w:t>Р</w:t>
      </w:r>
      <w:r w:rsidR="00DE7B1C" w:rsidRPr="00956950">
        <w:rPr>
          <w:rFonts w:ascii="Times New Roman" w:eastAsia="SchoolBookSanPin" w:hAnsi="Times New Roman"/>
          <w:sz w:val="28"/>
          <w:szCs w:val="28"/>
          <w:lang w:val="ru-RU"/>
        </w:rPr>
        <w:t>абочие программы учебных предметов включают:</w:t>
      </w:r>
    </w:p>
    <w:p w:rsidR="00DE7B1C" w:rsidRPr="00956950" w:rsidRDefault="00DE7B1C" w:rsidP="00BC5E63">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содержание учебного предмета;</w:t>
      </w:r>
    </w:p>
    <w:p w:rsidR="00DE7B1C" w:rsidRPr="00956950" w:rsidRDefault="00DE7B1C" w:rsidP="00BC5E63">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планируемые результаты освоения учебного предмета;</w:t>
      </w:r>
    </w:p>
    <w:p w:rsidR="00DE7B1C" w:rsidRPr="00956950" w:rsidRDefault="00DE7B1C" w:rsidP="00BC5E63">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тематическое планирование с указанием количества академических часов, отводимых на освоение каждой темы учебного предмета, и возможность использования по этой теме электронны</w:t>
      </w:r>
      <w:r w:rsidR="00EA1B6E" w:rsidRPr="00956950">
        <w:rPr>
          <w:rFonts w:ascii="Times New Roman" w:eastAsia="SchoolBookSanPin" w:hAnsi="Times New Roman"/>
          <w:sz w:val="28"/>
          <w:szCs w:val="28"/>
          <w:lang w:val="ru-RU"/>
        </w:rPr>
        <w:t xml:space="preserve">х </w:t>
      </w:r>
      <w:r w:rsidRPr="00956950">
        <w:rPr>
          <w:rFonts w:ascii="Times New Roman" w:eastAsia="SchoolBookSanPin" w:hAnsi="Times New Roman"/>
          <w:sz w:val="28"/>
          <w:szCs w:val="28"/>
          <w:lang w:val="ru-RU"/>
        </w:rPr>
        <w:t>образовательны</w:t>
      </w:r>
      <w:r w:rsidR="00EA1B6E" w:rsidRPr="00956950">
        <w:rPr>
          <w:rFonts w:ascii="Times New Roman" w:eastAsia="SchoolBookSanPin" w:hAnsi="Times New Roman"/>
          <w:sz w:val="28"/>
          <w:szCs w:val="28"/>
          <w:lang w:val="ru-RU"/>
        </w:rPr>
        <w:t>х и информационных</w:t>
      </w:r>
      <w:r w:rsidRPr="00956950">
        <w:rPr>
          <w:rFonts w:ascii="Times New Roman" w:eastAsia="SchoolBookSanPin" w:hAnsi="Times New Roman"/>
          <w:sz w:val="28"/>
          <w:szCs w:val="28"/>
          <w:lang w:val="ru-RU"/>
        </w:rPr>
        <w:t xml:space="preserve">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w:t>
      </w:r>
      <w:r w:rsidR="00EA1B6E" w:rsidRPr="00956950">
        <w:rPr>
          <w:rFonts w:ascii="Times New Roman" w:eastAsia="SchoolBookSanPin" w:hAnsi="Times New Roman"/>
          <w:sz w:val="28"/>
          <w:szCs w:val="28"/>
          <w:lang w:val="ru-RU"/>
        </w:rPr>
        <w:t xml:space="preserve"> и другие</w:t>
      </w:r>
      <w:r w:rsidRPr="00956950">
        <w:rPr>
          <w:rFonts w:ascii="Times New Roman" w:eastAsia="SchoolBookSanPin" w:hAnsi="Times New Roman"/>
          <w:sz w:val="28"/>
          <w:szCs w:val="28"/>
          <w:lang w:val="ru-RU"/>
        </w:rPr>
        <w:t xml:space="preserve">), используемыми </w:t>
      </w:r>
      <w:r w:rsidR="00AE6C03">
        <w:rPr>
          <w:rFonts w:ascii="Times New Roman" w:eastAsia="SchoolBookSanPin" w:hAnsi="Times New Roman"/>
          <w:sz w:val="28"/>
          <w:szCs w:val="28"/>
          <w:lang w:val="ru-RU"/>
        </w:rPr>
        <w:br/>
      </w:r>
      <w:r w:rsidRPr="00956950">
        <w:rPr>
          <w:rFonts w:ascii="Times New Roman" w:eastAsia="SchoolBookSanPin" w:hAnsi="Times New Roman"/>
          <w:sz w:val="28"/>
          <w:szCs w:val="28"/>
          <w:lang w:val="ru-RU"/>
        </w:rPr>
        <w:t xml:space="preserve">для обучения и воспитания различных групп пользователей, представленными </w:t>
      </w:r>
      <w:r w:rsidR="00AE6C03">
        <w:rPr>
          <w:rFonts w:ascii="Times New Roman" w:eastAsia="SchoolBookSanPin" w:hAnsi="Times New Roman"/>
          <w:sz w:val="28"/>
          <w:szCs w:val="28"/>
          <w:lang w:val="ru-RU"/>
        </w:rPr>
        <w:br/>
      </w:r>
      <w:r w:rsidRPr="00956950">
        <w:rPr>
          <w:rFonts w:ascii="Times New Roman" w:eastAsia="SchoolBookSanPin" w:hAnsi="Times New Roman"/>
          <w:sz w:val="28"/>
          <w:szCs w:val="28"/>
          <w:lang w:val="ru-RU"/>
        </w:rPr>
        <w:lastRenderedPageBreak/>
        <w:t>в электронном (цифровом) виде и реализующими дидактические возможности ИКТ, содержание которых соответствует законодательству об образовании.</w:t>
      </w:r>
    </w:p>
    <w:p w:rsidR="00DE7B1C" w:rsidRPr="00956950" w:rsidRDefault="00DE7B1C" w:rsidP="00BC5E63">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Рабочие программы учебных предметов с</w:t>
      </w:r>
      <w:r w:rsidR="00BC5E63">
        <w:rPr>
          <w:rFonts w:ascii="Times New Roman" w:eastAsia="SchoolBookSanPin" w:hAnsi="Times New Roman"/>
          <w:sz w:val="28"/>
          <w:szCs w:val="28"/>
          <w:lang w:val="ru-RU"/>
        </w:rPr>
        <w:t>ф</w:t>
      </w:r>
      <w:r w:rsidRPr="00956950">
        <w:rPr>
          <w:rFonts w:ascii="Times New Roman" w:eastAsia="SchoolBookSanPin" w:hAnsi="Times New Roman"/>
          <w:sz w:val="28"/>
          <w:szCs w:val="28"/>
          <w:lang w:val="ru-RU"/>
        </w:rPr>
        <w:t>ормированы с учетом федеральной рабочей программы воспитания.</w:t>
      </w:r>
    </w:p>
    <w:p w:rsidR="00DE7B1C" w:rsidRPr="00956950" w:rsidRDefault="00DE7B1C" w:rsidP="00BC5E63">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Программа формирования универсальных учебных действий у обучающихся содержит:</w:t>
      </w:r>
    </w:p>
    <w:p w:rsidR="00DE7B1C" w:rsidRPr="00956950" w:rsidRDefault="00DE7B1C" w:rsidP="00BC5E63">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описание взаимосвязи универсальных учебных действий с содержанием учебных предметов;</w:t>
      </w:r>
    </w:p>
    <w:p w:rsidR="00DE7B1C" w:rsidRPr="00956950" w:rsidRDefault="00DE7B1C" w:rsidP="00BC5E63">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характеристики регулятивных, познавательных, коммуникативных универсальных учебных действий обучающихся.</w:t>
      </w:r>
    </w:p>
    <w:p w:rsidR="00DE7B1C" w:rsidRPr="00956950" w:rsidRDefault="00DE7B1C" w:rsidP="00BC5E63">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Сформированность универсальных учебных действий у обучающихся определяется на этапе завершения ими освоения программы начального общего образования.</w:t>
      </w:r>
    </w:p>
    <w:p w:rsidR="00DE7B1C" w:rsidRPr="00956950" w:rsidRDefault="00BC5E63" w:rsidP="00BC5E63">
      <w:pPr>
        <w:spacing w:after="0" w:line="240" w:lineRule="auto"/>
        <w:ind w:firstLine="709"/>
        <w:jc w:val="both"/>
        <w:rPr>
          <w:rFonts w:ascii="Times New Roman" w:eastAsia="SchoolBookSanPin" w:hAnsi="Times New Roman"/>
          <w:sz w:val="28"/>
          <w:szCs w:val="28"/>
          <w:lang w:val="ru-RU"/>
        </w:rPr>
      </w:pPr>
      <w:r>
        <w:rPr>
          <w:rFonts w:ascii="Times New Roman" w:eastAsia="SchoolBookSanPin" w:hAnsi="Times New Roman"/>
          <w:sz w:val="28"/>
          <w:szCs w:val="28"/>
          <w:lang w:val="ru-RU"/>
        </w:rPr>
        <w:t>Р</w:t>
      </w:r>
      <w:r w:rsidR="00DE7B1C" w:rsidRPr="00956950">
        <w:rPr>
          <w:rFonts w:ascii="Times New Roman" w:eastAsia="SchoolBookSanPin" w:hAnsi="Times New Roman"/>
          <w:sz w:val="28"/>
          <w:szCs w:val="28"/>
          <w:lang w:val="ru-RU"/>
        </w:rPr>
        <w:t>абочая программа воспитания направлена на развитие личности обучающихся, в том числе духовно-нравственное развитие, укрепление психического здоровья и физическое воспитание, достижение ими результатов освоения программы начального общего образования.</w:t>
      </w:r>
    </w:p>
    <w:p w:rsidR="00DE7B1C" w:rsidRPr="00956950" w:rsidRDefault="00BC5E63" w:rsidP="00BC5E63">
      <w:pPr>
        <w:spacing w:after="0" w:line="240" w:lineRule="auto"/>
        <w:ind w:firstLine="709"/>
        <w:jc w:val="both"/>
        <w:rPr>
          <w:rFonts w:ascii="Times New Roman" w:eastAsia="SchoolBookSanPin" w:hAnsi="Times New Roman"/>
          <w:sz w:val="28"/>
          <w:szCs w:val="28"/>
          <w:lang w:val="ru-RU"/>
        </w:rPr>
      </w:pPr>
      <w:r>
        <w:rPr>
          <w:rFonts w:ascii="Times New Roman" w:eastAsia="SchoolBookSanPin" w:hAnsi="Times New Roman"/>
          <w:sz w:val="28"/>
          <w:szCs w:val="28"/>
          <w:lang w:val="ru-RU"/>
        </w:rPr>
        <w:t>Р</w:t>
      </w:r>
      <w:r w:rsidR="00DE7B1C" w:rsidRPr="00956950">
        <w:rPr>
          <w:rFonts w:ascii="Times New Roman" w:eastAsia="SchoolBookSanPin" w:hAnsi="Times New Roman"/>
          <w:sz w:val="28"/>
          <w:szCs w:val="28"/>
          <w:lang w:val="ru-RU"/>
        </w:rPr>
        <w:t xml:space="preserve">абочая программа воспитания реализуется в единстве урочной </w:t>
      </w:r>
      <w:r w:rsidR="00DE7B1C" w:rsidRPr="00956950">
        <w:rPr>
          <w:rFonts w:ascii="Times New Roman" w:eastAsia="SchoolBookSanPin" w:hAnsi="Times New Roman"/>
          <w:sz w:val="28"/>
          <w:szCs w:val="28"/>
          <w:lang w:val="ru-RU"/>
        </w:rPr>
        <w:br/>
        <w:t xml:space="preserve">и внеурочной деятельности, осуществляемой </w:t>
      </w:r>
      <w:r>
        <w:rPr>
          <w:rFonts w:ascii="Times New Roman" w:eastAsia="SchoolBookSanPin" w:hAnsi="Times New Roman"/>
          <w:sz w:val="28"/>
          <w:szCs w:val="28"/>
          <w:lang w:val="ru-RU"/>
        </w:rPr>
        <w:t>школой</w:t>
      </w:r>
      <w:r w:rsidR="00DE7B1C" w:rsidRPr="00956950">
        <w:rPr>
          <w:rFonts w:ascii="Times New Roman" w:eastAsia="SchoolBookSanPin" w:hAnsi="Times New Roman"/>
          <w:sz w:val="28"/>
          <w:szCs w:val="28"/>
          <w:lang w:val="ru-RU"/>
        </w:rPr>
        <w:t xml:space="preserve"> совместно с семьей и другими институтами воспитания.</w:t>
      </w:r>
    </w:p>
    <w:p w:rsidR="00DE7B1C" w:rsidRPr="00956950" w:rsidRDefault="00BC5E63" w:rsidP="00BC5E63">
      <w:pPr>
        <w:spacing w:after="0" w:line="240" w:lineRule="auto"/>
        <w:ind w:firstLine="709"/>
        <w:jc w:val="both"/>
        <w:rPr>
          <w:rFonts w:ascii="Times New Roman" w:eastAsia="SchoolBookSanPin" w:hAnsi="Times New Roman"/>
          <w:sz w:val="28"/>
          <w:szCs w:val="28"/>
          <w:lang w:val="ru-RU"/>
        </w:rPr>
      </w:pPr>
      <w:r>
        <w:rPr>
          <w:rFonts w:ascii="Times New Roman" w:eastAsia="SchoolBookSanPin" w:hAnsi="Times New Roman"/>
          <w:sz w:val="28"/>
          <w:szCs w:val="28"/>
          <w:lang w:val="ru-RU"/>
        </w:rPr>
        <w:t>Р</w:t>
      </w:r>
      <w:r w:rsidR="00DE7B1C" w:rsidRPr="00956950">
        <w:rPr>
          <w:rFonts w:ascii="Times New Roman" w:eastAsia="SchoolBookSanPin" w:hAnsi="Times New Roman"/>
          <w:sz w:val="28"/>
          <w:szCs w:val="28"/>
          <w:lang w:val="ru-RU"/>
        </w:rPr>
        <w:t>абочая программа воспитания предусматривает приобщение обучающихся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rsidR="00DE7B1C" w:rsidRPr="00956950" w:rsidRDefault="00BC5E63" w:rsidP="00BC5E63">
      <w:pPr>
        <w:spacing w:after="0" w:line="240" w:lineRule="auto"/>
        <w:ind w:firstLine="709"/>
        <w:jc w:val="both"/>
        <w:rPr>
          <w:rFonts w:ascii="Times New Roman" w:eastAsia="SchoolBookSanPin" w:hAnsi="Times New Roman"/>
          <w:sz w:val="28"/>
          <w:szCs w:val="28"/>
          <w:lang w:val="ru-RU"/>
        </w:rPr>
      </w:pPr>
      <w:r w:rsidRPr="00BC5E63">
        <w:rPr>
          <w:rFonts w:ascii="Times New Roman" w:eastAsia="SchoolBookSanPin" w:hAnsi="Times New Roman"/>
          <w:b/>
          <w:sz w:val="28"/>
          <w:szCs w:val="28"/>
          <w:lang w:val="ru-RU"/>
        </w:rPr>
        <w:t xml:space="preserve">Организационный раздел </w:t>
      </w:r>
      <w:r w:rsidR="00DE7B1C" w:rsidRPr="00BC5E63">
        <w:rPr>
          <w:rFonts w:ascii="Times New Roman" w:eastAsia="SchoolBookSanPin" w:hAnsi="Times New Roman"/>
          <w:b/>
          <w:sz w:val="28"/>
          <w:szCs w:val="28"/>
          <w:lang w:val="ru-RU"/>
        </w:rPr>
        <w:t>ООП НОО</w:t>
      </w:r>
      <w:r w:rsidR="00DE7B1C" w:rsidRPr="00956950">
        <w:rPr>
          <w:rFonts w:ascii="Times New Roman" w:eastAsia="SchoolBookSanPin" w:hAnsi="Times New Roman"/>
          <w:sz w:val="28"/>
          <w:szCs w:val="28"/>
          <w:lang w:val="ru-RU"/>
        </w:rPr>
        <w:t xml:space="preserve"> определяет общие рамки организации образовательной деятельности, а также организационные механизмы и условия реализации программы начального общего образования и включает:</w:t>
      </w:r>
    </w:p>
    <w:p w:rsidR="00DE7B1C" w:rsidRPr="00956950" w:rsidRDefault="00DE7B1C" w:rsidP="00BC5E63">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учебный план;</w:t>
      </w:r>
    </w:p>
    <w:p w:rsidR="00DE7B1C" w:rsidRPr="00956950" w:rsidRDefault="00DE7B1C" w:rsidP="00BC5E63">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план внеурочной деятельности;</w:t>
      </w:r>
    </w:p>
    <w:p w:rsidR="00DE7B1C" w:rsidRPr="00956950" w:rsidRDefault="00DE7B1C" w:rsidP="00BC5E63">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календарный учебный график;</w:t>
      </w:r>
    </w:p>
    <w:p w:rsidR="00BC5E63" w:rsidRDefault="00DE7B1C" w:rsidP="005456BD">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 xml:space="preserve">календарный план воспитательной работы, содержащий перечень событий и мероприятий воспитательной направленности, которые организуются и проводятся </w:t>
      </w:r>
      <w:r w:rsidR="00BC5E63">
        <w:rPr>
          <w:rFonts w:ascii="Times New Roman" w:eastAsia="SchoolBookSanPin" w:hAnsi="Times New Roman"/>
          <w:sz w:val="28"/>
          <w:szCs w:val="28"/>
          <w:lang w:val="ru-RU"/>
        </w:rPr>
        <w:t>школой</w:t>
      </w:r>
      <w:r w:rsidRPr="00956950">
        <w:rPr>
          <w:rFonts w:ascii="Times New Roman" w:eastAsia="SchoolBookSanPin" w:hAnsi="Times New Roman"/>
          <w:sz w:val="28"/>
          <w:szCs w:val="28"/>
          <w:lang w:val="ru-RU"/>
        </w:rPr>
        <w:t xml:space="preserve"> или в которых </w:t>
      </w:r>
      <w:r w:rsidR="00BC5E63">
        <w:rPr>
          <w:rFonts w:ascii="Times New Roman" w:eastAsia="SchoolBookSanPin" w:hAnsi="Times New Roman"/>
          <w:sz w:val="28"/>
          <w:szCs w:val="28"/>
          <w:lang w:val="ru-RU"/>
        </w:rPr>
        <w:t>школа</w:t>
      </w:r>
      <w:r w:rsidRPr="00956950">
        <w:rPr>
          <w:rFonts w:ascii="Times New Roman" w:eastAsia="SchoolBookSanPin" w:hAnsi="Times New Roman"/>
          <w:sz w:val="28"/>
          <w:szCs w:val="28"/>
          <w:lang w:val="ru-RU"/>
        </w:rPr>
        <w:t xml:space="preserve"> принимает участие в учебном году или периоде обучения.</w:t>
      </w:r>
    </w:p>
    <w:p w:rsidR="00AE6C03" w:rsidRPr="001C3AF5" w:rsidRDefault="005456BD" w:rsidP="00483094">
      <w:pPr>
        <w:spacing w:after="0" w:line="360" w:lineRule="auto"/>
        <w:ind w:firstLine="709"/>
        <w:jc w:val="center"/>
        <w:rPr>
          <w:rFonts w:ascii="Times New Roman" w:hAnsi="Times New Roman"/>
          <w:b/>
          <w:sz w:val="28"/>
          <w:szCs w:val="28"/>
          <w:lang w:val="ru-RU"/>
        </w:rPr>
      </w:pPr>
      <w:r>
        <w:rPr>
          <w:rFonts w:ascii="Times New Roman" w:eastAsia="OfficinaSansBoldITC" w:hAnsi="Times New Roman"/>
          <w:b/>
          <w:sz w:val="28"/>
          <w:szCs w:val="28"/>
        </w:rPr>
        <w:t>I</w:t>
      </w:r>
      <w:r w:rsidR="00483094" w:rsidRPr="001C3AF5">
        <w:rPr>
          <w:rFonts w:ascii="Times New Roman" w:eastAsia="OfficinaSansBoldITC" w:hAnsi="Times New Roman"/>
          <w:b/>
          <w:sz w:val="28"/>
          <w:szCs w:val="28"/>
          <w:lang w:val="ru-RU"/>
        </w:rPr>
        <w:t>.</w:t>
      </w:r>
      <w:r w:rsidR="00AE6C03" w:rsidRPr="001C3AF5">
        <w:rPr>
          <w:rFonts w:ascii="Times New Roman" w:eastAsia="OfficinaSansBoldITC" w:hAnsi="Times New Roman"/>
          <w:b/>
          <w:sz w:val="28"/>
          <w:szCs w:val="28"/>
          <w:lang w:val="ru-RU"/>
        </w:rPr>
        <w:t xml:space="preserve"> Целевой раздел ООП НОО</w:t>
      </w:r>
    </w:p>
    <w:p w:rsidR="00DE7B1C" w:rsidRPr="002F748B" w:rsidRDefault="005456BD" w:rsidP="002F748B">
      <w:pPr>
        <w:spacing w:after="0" w:line="240" w:lineRule="auto"/>
        <w:ind w:firstLine="709"/>
        <w:jc w:val="both"/>
        <w:rPr>
          <w:rFonts w:ascii="Times New Roman" w:eastAsia="SchoolBookSanPin" w:hAnsi="Times New Roman"/>
          <w:sz w:val="28"/>
          <w:szCs w:val="28"/>
          <w:lang w:val="ru-RU"/>
        </w:rPr>
      </w:pPr>
      <w:r>
        <w:rPr>
          <w:rFonts w:ascii="Times New Roman" w:eastAsia="SchoolBookSanPin" w:hAnsi="Times New Roman"/>
          <w:b/>
          <w:sz w:val="28"/>
          <w:szCs w:val="28"/>
          <w:lang w:val="ru-RU"/>
        </w:rPr>
        <w:t>1</w:t>
      </w:r>
      <w:r w:rsidR="00AE6C03" w:rsidRPr="001C3AF5">
        <w:rPr>
          <w:rFonts w:ascii="Times New Roman" w:eastAsia="SchoolBookSanPin" w:hAnsi="Times New Roman"/>
          <w:b/>
          <w:sz w:val="28"/>
          <w:szCs w:val="28"/>
          <w:lang w:val="ru-RU"/>
        </w:rPr>
        <w:t xml:space="preserve">.1. </w:t>
      </w:r>
      <w:r w:rsidR="00DE7B1C" w:rsidRPr="00A16ED2">
        <w:rPr>
          <w:rFonts w:ascii="Times New Roman" w:eastAsia="SchoolBookSanPin" w:hAnsi="Times New Roman"/>
          <w:b/>
          <w:bCs/>
          <w:sz w:val="28"/>
          <w:szCs w:val="28"/>
          <w:lang w:val="ru-RU"/>
        </w:rPr>
        <w:t>Целями</w:t>
      </w:r>
      <w:r w:rsidR="00DE7B1C" w:rsidRPr="00A16ED2">
        <w:rPr>
          <w:rFonts w:ascii="Times New Roman" w:eastAsia="SchoolBookSanPin" w:hAnsi="Times New Roman"/>
          <w:b/>
          <w:sz w:val="28"/>
          <w:szCs w:val="28"/>
          <w:lang w:val="ru-RU"/>
        </w:rPr>
        <w:t xml:space="preserve"> </w:t>
      </w:r>
      <w:r w:rsidR="008A6EB2" w:rsidRPr="00A16ED2">
        <w:rPr>
          <w:rFonts w:ascii="Times New Roman" w:eastAsia="SchoolBookSanPin" w:hAnsi="Times New Roman"/>
          <w:b/>
          <w:sz w:val="28"/>
          <w:szCs w:val="28"/>
          <w:lang w:val="ru-RU"/>
        </w:rPr>
        <w:t xml:space="preserve">реализации </w:t>
      </w:r>
      <w:r w:rsidR="00DE7B1C" w:rsidRPr="00A16ED2">
        <w:rPr>
          <w:rFonts w:ascii="Times New Roman" w:eastAsia="SchoolBookSanPin" w:hAnsi="Times New Roman"/>
          <w:b/>
          <w:sz w:val="28"/>
          <w:szCs w:val="28"/>
          <w:lang w:val="ru-RU"/>
        </w:rPr>
        <w:t>ООП НОО являются:</w:t>
      </w:r>
    </w:p>
    <w:p w:rsidR="00DE7B1C" w:rsidRPr="00956950" w:rsidRDefault="00DE7B1C" w:rsidP="001C3AF5">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обеспечение реализации конституционного права каждого гражданина Российской Федерации, на получение качественного образования, включающего обучение, развитие и воспитание каждого обучающегося.</w:t>
      </w:r>
    </w:p>
    <w:p w:rsidR="00DE7B1C" w:rsidRPr="00956950" w:rsidRDefault="00DE7B1C" w:rsidP="001C3AF5">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организация учебного процесса с учётом целей, содержания и планируемых результатов начального общего образования, отражённых в ФГОС НОО.</w:t>
      </w:r>
    </w:p>
    <w:p w:rsidR="00DE7B1C" w:rsidRPr="00956950" w:rsidRDefault="00DE7B1C" w:rsidP="001C3AF5">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 xml:space="preserve">создание условий для свободного развития каждого обучающегося с учётом его потребностей, возможностей и стремления к самореализации; </w:t>
      </w:r>
    </w:p>
    <w:p w:rsidR="00DE7B1C" w:rsidRPr="00956950" w:rsidRDefault="00AE6C03" w:rsidP="001C3AF5">
      <w:pPr>
        <w:spacing w:after="0" w:line="240" w:lineRule="auto"/>
        <w:ind w:firstLine="709"/>
        <w:jc w:val="both"/>
        <w:rPr>
          <w:rFonts w:ascii="Times New Roman" w:eastAsia="SchoolBookSanPin" w:hAnsi="Times New Roman"/>
          <w:sz w:val="28"/>
          <w:szCs w:val="28"/>
          <w:lang w:val="ru-RU"/>
        </w:rPr>
      </w:pPr>
      <w:r>
        <w:rPr>
          <w:rFonts w:ascii="Times New Roman" w:eastAsia="SchoolBookSanPin" w:hAnsi="Times New Roman"/>
          <w:sz w:val="28"/>
          <w:szCs w:val="28"/>
          <w:lang w:val="ru-RU"/>
        </w:rPr>
        <w:t>организация</w:t>
      </w:r>
      <w:r w:rsidR="00DE7B1C" w:rsidRPr="00956950">
        <w:rPr>
          <w:rFonts w:ascii="Times New Roman" w:eastAsia="SchoolBookSanPin" w:hAnsi="Times New Roman"/>
          <w:sz w:val="28"/>
          <w:szCs w:val="28"/>
          <w:lang w:val="ru-RU"/>
        </w:rPr>
        <w:t xml:space="preserve"> деятельности педагогического коллектива по созданию </w:t>
      </w:r>
      <w:r w:rsidR="00DE7B1C" w:rsidRPr="00956950">
        <w:rPr>
          <w:rFonts w:ascii="Times New Roman" w:eastAsia="SchoolBookSanPin" w:hAnsi="Times New Roman"/>
          <w:sz w:val="28"/>
          <w:szCs w:val="28"/>
          <w:lang w:val="ru-RU"/>
        </w:rPr>
        <w:lastRenderedPageBreak/>
        <w:t xml:space="preserve">индивидуальных программ и учебных планов для одарённых, успешных обучающихся </w:t>
      </w:r>
      <w:r w:rsidR="00641E93">
        <w:rPr>
          <w:rFonts w:ascii="Times New Roman" w:eastAsia="SchoolBookSanPin" w:hAnsi="Times New Roman"/>
          <w:sz w:val="28"/>
          <w:szCs w:val="28"/>
          <w:lang w:val="ru-RU"/>
        </w:rPr>
        <w:t>и (</w:t>
      </w:r>
      <w:r w:rsidR="00DE7B1C" w:rsidRPr="00956950">
        <w:rPr>
          <w:rFonts w:ascii="Times New Roman" w:eastAsia="SchoolBookSanPin" w:hAnsi="Times New Roman"/>
          <w:sz w:val="28"/>
          <w:szCs w:val="28"/>
          <w:lang w:val="ru-RU"/>
        </w:rPr>
        <w:t>или</w:t>
      </w:r>
      <w:r w:rsidR="00641E93">
        <w:rPr>
          <w:rFonts w:ascii="Times New Roman" w:eastAsia="SchoolBookSanPin" w:hAnsi="Times New Roman"/>
          <w:sz w:val="28"/>
          <w:szCs w:val="28"/>
          <w:lang w:val="ru-RU"/>
        </w:rPr>
        <w:t>)</w:t>
      </w:r>
      <w:r w:rsidR="00DE7B1C" w:rsidRPr="00956950">
        <w:rPr>
          <w:rFonts w:ascii="Times New Roman" w:eastAsia="SchoolBookSanPin" w:hAnsi="Times New Roman"/>
          <w:sz w:val="28"/>
          <w:szCs w:val="28"/>
          <w:lang w:val="ru-RU"/>
        </w:rPr>
        <w:t xml:space="preserve"> для детей социальных групп, нуждающихся в особом внимании и поддержке.</w:t>
      </w:r>
    </w:p>
    <w:p w:rsidR="005456BD" w:rsidRDefault="005456BD" w:rsidP="001C3AF5">
      <w:pPr>
        <w:spacing w:after="0" w:line="240" w:lineRule="auto"/>
        <w:ind w:firstLine="709"/>
        <w:jc w:val="both"/>
        <w:rPr>
          <w:rFonts w:ascii="Times New Roman" w:eastAsia="SchoolBookSanPin" w:hAnsi="Times New Roman"/>
          <w:b/>
          <w:sz w:val="28"/>
          <w:szCs w:val="28"/>
          <w:lang w:val="ru-RU"/>
        </w:rPr>
      </w:pPr>
    </w:p>
    <w:p w:rsidR="00DE7B1C" w:rsidRPr="00A16ED2" w:rsidRDefault="00DE7B1C" w:rsidP="001C3AF5">
      <w:pPr>
        <w:spacing w:after="0" w:line="240" w:lineRule="auto"/>
        <w:ind w:firstLine="709"/>
        <w:jc w:val="both"/>
        <w:rPr>
          <w:rFonts w:ascii="Times New Roman" w:eastAsia="SchoolBookSanPin" w:hAnsi="Times New Roman"/>
          <w:b/>
          <w:sz w:val="28"/>
          <w:szCs w:val="28"/>
          <w:lang w:val="ru-RU"/>
        </w:rPr>
      </w:pPr>
      <w:r w:rsidRPr="00A16ED2">
        <w:rPr>
          <w:rFonts w:ascii="Times New Roman" w:eastAsia="SchoolBookSanPin" w:hAnsi="Times New Roman"/>
          <w:b/>
          <w:sz w:val="28"/>
          <w:szCs w:val="28"/>
          <w:lang w:val="ru-RU"/>
        </w:rPr>
        <w:t xml:space="preserve">Достижение поставленных целей предусматривает решение следующих основных задач: </w:t>
      </w:r>
    </w:p>
    <w:p w:rsidR="00DE7B1C" w:rsidRPr="00956950" w:rsidRDefault="00DE7B1C" w:rsidP="001C3AF5">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 xml:space="preserve">формирование общей культуры, гражданско-патриотическое, духовно-нравственное воспитание, интеллектуальное развитие, становление творческих способностей, сохранение и укрепление здоровья; </w:t>
      </w:r>
    </w:p>
    <w:p w:rsidR="00DE7B1C" w:rsidRPr="00956950" w:rsidRDefault="00DE7B1C" w:rsidP="001C3AF5">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 xml:space="preserve">обеспечение планируемых результатов по освоению обучающимся целевых установок, приобретению знаний, умений, навыков, определяемых личностными, семейными, общественными, государственными потребностями и возможностями обучающегося, индивидуальными особенностями его развития и состояния здоровья; </w:t>
      </w:r>
    </w:p>
    <w:p w:rsidR="00DE7B1C" w:rsidRPr="00956950" w:rsidRDefault="00DE7B1C" w:rsidP="001C3AF5">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 xml:space="preserve">становление и развитие личности в ее индивидуальности, самобытности, уникальности и неповторимости; </w:t>
      </w:r>
    </w:p>
    <w:p w:rsidR="00DE7B1C" w:rsidRPr="00956950" w:rsidRDefault="00DE7B1C" w:rsidP="001C3AF5">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 xml:space="preserve">обеспечение преемственности начального общего и основного общего образования; </w:t>
      </w:r>
    </w:p>
    <w:p w:rsidR="00DE7B1C" w:rsidRPr="00956950" w:rsidRDefault="00DE7B1C" w:rsidP="001C3AF5">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достижение пл</w:t>
      </w:r>
      <w:r w:rsidR="0024584C">
        <w:rPr>
          <w:rFonts w:ascii="Times New Roman" w:eastAsia="SchoolBookSanPin" w:hAnsi="Times New Roman"/>
          <w:sz w:val="28"/>
          <w:szCs w:val="28"/>
          <w:lang w:val="ru-RU"/>
        </w:rPr>
        <w:t xml:space="preserve">анируемых результатов освоения </w:t>
      </w:r>
      <w:r w:rsidRPr="00956950">
        <w:rPr>
          <w:rFonts w:ascii="Times New Roman" w:eastAsia="SchoolBookSanPin" w:hAnsi="Times New Roman"/>
          <w:sz w:val="28"/>
          <w:szCs w:val="28"/>
          <w:lang w:val="ru-RU"/>
        </w:rPr>
        <w:t xml:space="preserve">ООП НОО всеми обучающимися, в том числе обучающимися с ограниченными возможностями здоровья (далее – обучающиеся с ОВЗ); </w:t>
      </w:r>
    </w:p>
    <w:p w:rsidR="00DE7B1C" w:rsidRPr="00956950" w:rsidRDefault="00DE7B1C" w:rsidP="001C3AF5">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 xml:space="preserve">обеспечение доступности получения качественного начального общего образования; </w:t>
      </w:r>
    </w:p>
    <w:p w:rsidR="00DE7B1C" w:rsidRPr="00956950" w:rsidRDefault="00DE7B1C" w:rsidP="001C3AF5">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 xml:space="preserve">выявление и развитие способностей обучающихся, в том числе лиц, проявивших выдающиеся способности, через систему клубов, секций, студий </w:t>
      </w:r>
      <w:r w:rsidR="00641E93">
        <w:rPr>
          <w:rFonts w:ascii="Times New Roman" w:eastAsia="SchoolBookSanPin" w:hAnsi="Times New Roman"/>
          <w:sz w:val="28"/>
          <w:szCs w:val="28"/>
          <w:lang w:val="ru-RU"/>
        </w:rPr>
        <w:br/>
      </w:r>
      <w:r w:rsidRPr="00956950">
        <w:rPr>
          <w:rFonts w:ascii="Times New Roman" w:eastAsia="SchoolBookSanPin" w:hAnsi="Times New Roman"/>
          <w:sz w:val="28"/>
          <w:szCs w:val="28"/>
          <w:lang w:val="ru-RU"/>
        </w:rPr>
        <w:t xml:space="preserve">и </w:t>
      </w:r>
      <w:r w:rsidR="00641E93">
        <w:rPr>
          <w:rFonts w:ascii="Times New Roman" w:eastAsia="SchoolBookSanPin" w:hAnsi="Times New Roman"/>
          <w:sz w:val="28"/>
          <w:szCs w:val="28"/>
          <w:lang w:val="ru-RU"/>
        </w:rPr>
        <w:t>других</w:t>
      </w:r>
      <w:r w:rsidRPr="00956950">
        <w:rPr>
          <w:rFonts w:ascii="Times New Roman" w:eastAsia="SchoolBookSanPin" w:hAnsi="Times New Roman"/>
          <w:sz w:val="28"/>
          <w:szCs w:val="28"/>
          <w:lang w:val="ru-RU"/>
        </w:rPr>
        <w:t xml:space="preserve">, организацию общественно полезной деятельности; </w:t>
      </w:r>
    </w:p>
    <w:p w:rsidR="00DE7B1C" w:rsidRPr="00956950" w:rsidRDefault="00DE7B1C" w:rsidP="001C3AF5">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организация интеллектуальных и творческих соревнований, научно-технического творчества и проектно-исследовательской деятельности;</w:t>
      </w:r>
    </w:p>
    <w:p w:rsidR="00DE7B1C" w:rsidRPr="00956950" w:rsidRDefault="00DE7B1C" w:rsidP="001C3AF5">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участие обучающихся, их родителей (законных представителей), педагогических работников в проектировании и развитии социальной среды</w:t>
      </w:r>
      <w:r w:rsidR="00641E93">
        <w:rPr>
          <w:rFonts w:ascii="Times New Roman" w:eastAsia="SchoolBookSanPin" w:hAnsi="Times New Roman"/>
          <w:sz w:val="28"/>
          <w:szCs w:val="28"/>
          <w:lang w:val="ru-RU"/>
        </w:rPr>
        <w:t xml:space="preserve"> образовательной организации</w:t>
      </w:r>
      <w:r w:rsidRPr="00956950">
        <w:rPr>
          <w:rFonts w:ascii="Times New Roman" w:eastAsia="SchoolBookSanPin" w:hAnsi="Times New Roman"/>
          <w:sz w:val="28"/>
          <w:szCs w:val="28"/>
          <w:lang w:val="ru-RU"/>
        </w:rPr>
        <w:t xml:space="preserve">; </w:t>
      </w:r>
    </w:p>
    <w:p w:rsidR="00DE7B1C" w:rsidRPr="00A16ED2" w:rsidRDefault="00DE7B1C" w:rsidP="001C3AF5">
      <w:pPr>
        <w:spacing w:after="0" w:line="240" w:lineRule="auto"/>
        <w:ind w:firstLine="709"/>
        <w:jc w:val="both"/>
        <w:rPr>
          <w:rFonts w:ascii="Times New Roman" w:eastAsia="SchoolBookSanPin" w:hAnsi="Times New Roman"/>
          <w:b/>
          <w:sz w:val="28"/>
          <w:szCs w:val="28"/>
          <w:lang w:val="ru-RU"/>
        </w:rPr>
      </w:pPr>
      <w:r w:rsidRPr="00A16ED2">
        <w:rPr>
          <w:rFonts w:ascii="Times New Roman" w:eastAsia="SchoolBookSanPin" w:hAnsi="Times New Roman"/>
          <w:b/>
          <w:sz w:val="28"/>
          <w:szCs w:val="28"/>
          <w:lang w:val="ru-RU"/>
        </w:rPr>
        <w:t xml:space="preserve">ООП НОО учитывает следующие </w:t>
      </w:r>
      <w:r w:rsidRPr="00A16ED2">
        <w:rPr>
          <w:rFonts w:ascii="Times New Roman" w:eastAsia="SchoolBookSanPin" w:hAnsi="Times New Roman"/>
          <w:b/>
          <w:bCs/>
          <w:sz w:val="28"/>
          <w:szCs w:val="28"/>
          <w:lang w:val="ru-RU"/>
        </w:rPr>
        <w:t>принципы</w:t>
      </w:r>
      <w:r w:rsidRPr="00A16ED2">
        <w:rPr>
          <w:rFonts w:ascii="Times New Roman" w:eastAsia="SchoolBookSanPin" w:hAnsi="Times New Roman"/>
          <w:b/>
          <w:sz w:val="28"/>
          <w:szCs w:val="28"/>
          <w:lang w:val="ru-RU"/>
        </w:rPr>
        <w:t>:</w:t>
      </w:r>
    </w:p>
    <w:p w:rsidR="00DE7B1C" w:rsidRPr="00641E93" w:rsidRDefault="0024584C" w:rsidP="001C3AF5">
      <w:pPr>
        <w:spacing w:after="0" w:line="240" w:lineRule="auto"/>
        <w:ind w:firstLine="709"/>
        <w:jc w:val="both"/>
        <w:rPr>
          <w:rFonts w:ascii="Times New Roman" w:eastAsia="SchoolBookSanPin" w:hAnsi="Times New Roman"/>
          <w:sz w:val="28"/>
          <w:szCs w:val="28"/>
          <w:lang w:val="ru-RU"/>
        </w:rPr>
      </w:pPr>
      <w:r>
        <w:rPr>
          <w:rFonts w:ascii="Times New Roman" w:eastAsia="SchoolBookSanPin" w:hAnsi="Times New Roman"/>
          <w:sz w:val="28"/>
          <w:szCs w:val="28"/>
          <w:lang w:val="ru-RU"/>
        </w:rPr>
        <w:t xml:space="preserve">принцип учёта ФГОС НОО: </w:t>
      </w:r>
      <w:r w:rsidR="00DE7B1C" w:rsidRPr="00641E93">
        <w:rPr>
          <w:rFonts w:ascii="Times New Roman" w:eastAsia="SchoolBookSanPin" w:hAnsi="Times New Roman"/>
          <w:sz w:val="28"/>
          <w:szCs w:val="28"/>
          <w:lang w:val="ru-RU"/>
        </w:rPr>
        <w:t xml:space="preserve">ООП </w:t>
      </w:r>
      <w:r w:rsidR="00A079E2" w:rsidRPr="00641E93">
        <w:rPr>
          <w:rFonts w:ascii="Times New Roman" w:eastAsia="SchoolBookSanPin" w:hAnsi="Times New Roman"/>
          <w:sz w:val="28"/>
          <w:szCs w:val="28"/>
          <w:lang w:val="ru-RU"/>
        </w:rPr>
        <w:t>НОО</w:t>
      </w:r>
      <w:r w:rsidR="00DE7B1C" w:rsidRPr="00641E93">
        <w:rPr>
          <w:rFonts w:ascii="Times New Roman" w:eastAsia="SchoolBookSanPin" w:hAnsi="Times New Roman"/>
          <w:sz w:val="28"/>
          <w:szCs w:val="28"/>
          <w:lang w:val="ru-RU"/>
        </w:rPr>
        <w:t xml:space="preserve"> базируется на требованиях, предъявляемых ФГОС НОО к целям, содержанию, планируемым результатам </w:t>
      </w:r>
      <w:r w:rsidR="00DE7B1C" w:rsidRPr="00641E93">
        <w:rPr>
          <w:rFonts w:ascii="Times New Roman" w:eastAsia="SchoolBookSanPin" w:hAnsi="Times New Roman"/>
          <w:sz w:val="28"/>
          <w:szCs w:val="28"/>
          <w:lang w:val="ru-RU"/>
        </w:rPr>
        <w:br/>
        <w:t xml:space="preserve">и условиям обучения в начальной школе; </w:t>
      </w:r>
    </w:p>
    <w:p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принцип учёта языка обучения: с учётом условий функционирован</w:t>
      </w:r>
      <w:r w:rsidR="009A28A6">
        <w:rPr>
          <w:rFonts w:ascii="Times New Roman" w:eastAsia="SchoolBookSanPin" w:hAnsi="Times New Roman"/>
          <w:sz w:val="28"/>
          <w:szCs w:val="28"/>
          <w:lang w:val="ru-RU"/>
        </w:rPr>
        <w:t xml:space="preserve">ия образовательной организации </w:t>
      </w:r>
      <w:r w:rsidRPr="00641E93">
        <w:rPr>
          <w:rFonts w:ascii="Times New Roman" w:eastAsia="SchoolBookSanPin" w:hAnsi="Times New Roman"/>
          <w:sz w:val="28"/>
          <w:szCs w:val="28"/>
          <w:lang w:val="ru-RU"/>
        </w:rPr>
        <w:t xml:space="preserve">ООП НОО характеризует право получения образования на родном языке из числа языков народов Российской Федерации </w:t>
      </w:r>
      <w:r w:rsidR="00D16696">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и отражает механизмы реализации данного принципа в учебных планах, планах внеурочной деятельности; </w:t>
      </w:r>
    </w:p>
    <w:p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принцип учёта ведущей деятельности обучающегося: программа обеспечивает 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учебные операции, контроль </w:t>
      </w:r>
      <w:r w:rsidR="00D16696">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lastRenderedPageBreak/>
        <w:t>и самоконтроль);</w:t>
      </w:r>
    </w:p>
    <w:p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принцип индивидуализации обучения: программа предусматривает возможность и механизмы разработки индивидуальных программ и учебных планов для обучения детей с особыми способностями, потребностями и интересами</w:t>
      </w:r>
      <w:r w:rsidR="00D16696">
        <w:rPr>
          <w:rFonts w:ascii="Times New Roman" w:eastAsia="SchoolBookSanPin" w:hAnsi="Times New Roman"/>
          <w:sz w:val="28"/>
          <w:szCs w:val="28"/>
          <w:lang w:val="ru-RU"/>
        </w:rPr>
        <w:t xml:space="preserve"> с учетом мнения</w:t>
      </w:r>
      <w:r w:rsidRPr="00641E93">
        <w:rPr>
          <w:rFonts w:ascii="Times New Roman" w:eastAsia="SchoolBookSanPin" w:hAnsi="Times New Roman"/>
          <w:sz w:val="28"/>
          <w:szCs w:val="28"/>
          <w:lang w:val="ru-RU"/>
        </w:rPr>
        <w:t xml:space="preserve"> родителей (законных представителей) обучающегося;</w:t>
      </w:r>
    </w:p>
    <w:p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принцип преемственности и перспективности: программа обеспечивает связь и динамику в формировании знаний, умений и способов деятельности между этапами начального общего образования, а также успешную адаптацию обучающихся к обучению </w:t>
      </w:r>
      <w:r w:rsidR="00A079E2" w:rsidRPr="00641E93">
        <w:rPr>
          <w:rFonts w:ascii="Times New Roman" w:eastAsia="SchoolBookSanPin" w:hAnsi="Times New Roman"/>
          <w:sz w:val="28"/>
          <w:szCs w:val="28"/>
          <w:lang w:val="ru-RU"/>
        </w:rPr>
        <w:t xml:space="preserve">по образовательным программам </w:t>
      </w:r>
      <w:r w:rsidRPr="00641E93">
        <w:rPr>
          <w:rFonts w:ascii="Times New Roman" w:eastAsia="SchoolBookSanPin" w:hAnsi="Times New Roman"/>
          <w:sz w:val="28"/>
          <w:szCs w:val="28"/>
          <w:lang w:val="ru-RU"/>
        </w:rPr>
        <w:t>основного общего образования, единые подходы между их обучением и развитием на уровнях начального общего и основного общего образования;</w:t>
      </w:r>
    </w:p>
    <w:p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принцип интеграции обучения и воспитания: программа предусматривает связь урочной и внеурочной деятельности, разработку мероприятий, направленных на обогащение знаний, воспитание чувств и познавательных интересов обучающихся, нравственно-ценностного отношения к действительности;</w:t>
      </w:r>
    </w:p>
    <w:p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принцип здоровьесбережения: при организации образовательной деятельности </w:t>
      </w:r>
      <w:r w:rsidRPr="00641E93">
        <w:rPr>
          <w:rFonts w:ascii="Times New Roman" w:eastAsia="SchoolBookSanPin" w:hAnsi="Times New Roman"/>
          <w:sz w:val="28"/>
          <w:szCs w:val="28"/>
          <w:lang w:val="ru-RU"/>
        </w:rPr>
        <w:br/>
        <w:t xml:space="preserve">не допускается использование технологий, которые могут нанести вред физическому и (или) психическому здоровью обучающихся, приоритет использования здоровьесберегающих педагогических технологий. Объём учебной нагрузки, организация учебных и </w:t>
      </w:r>
      <w:r w:rsidR="00A409F0">
        <w:rPr>
          <w:rFonts w:ascii="Times New Roman" w:eastAsia="SchoolBookSanPin" w:hAnsi="Times New Roman"/>
          <w:sz w:val="28"/>
          <w:szCs w:val="28"/>
          <w:lang w:val="ru-RU"/>
        </w:rPr>
        <w:t>внеурочных</w:t>
      </w:r>
      <w:r w:rsidRPr="00641E93">
        <w:rPr>
          <w:rFonts w:ascii="Times New Roman" w:eastAsia="SchoolBookSanPin" w:hAnsi="Times New Roman"/>
          <w:sz w:val="28"/>
          <w:szCs w:val="28"/>
          <w:lang w:val="ru-RU"/>
        </w:rPr>
        <w:t xml:space="preserve"> мероприятий должны соответствовать требованиям, предусмотренным </w:t>
      </w:r>
      <w:r w:rsidR="003E1DF5" w:rsidRPr="00641E93">
        <w:rPr>
          <w:rFonts w:ascii="Times New Roman" w:eastAsia="SchoolBookSanPin" w:hAnsi="Times New Roman"/>
          <w:sz w:val="28"/>
          <w:szCs w:val="28"/>
          <w:lang w:val="ru-RU"/>
        </w:rPr>
        <w:t>с</w:t>
      </w:r>
      <w:r w:rsidRPr="00641E93">
        <w:rPr>
          <w:rFonts w:ascii="Times New Roman" w:eastAsia="SchoolBookSanPin" w:hAnsi="Times New Roman"/>
          <w:sz w:val="28"/>
          <w:szCs w:val="28"/>
          <w:lang w:val="ru-RU"/>
        </w:rPr>
        <w:t xml:space="preserve">анитарными правилами и нормами </w:t>
      </w:r>
      <w:r w:rsidR="00A409F0">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СанПиН 1.2.3685-21  и </w:t>
      </w:r>
      <w:r w:rsidR="003E1DF5" w:rsidRPr="00641E93">
        <w:rPr>
          <w:rFonts w:ascii="Times New Roman" w:eastAsia="SchoolBookSanPin" w:hAnsi="Times New Roman"/>
          <w:sz w:val="28"/>
          <w:szCs w:val="28"/>
          <w:lang w:val="ru-RU"/>
        </w:rPr>
        <w:t>с</w:t>
      </w:r>
      <w:r w:rsidRPr="00641E93">
        <w:rPr>
          <w:rFonts w:ascii="Times New Roman" w:eastAsia="SchoolBookSanPin" w:hAnsi="Times New Roman"/>
          <w:sz w:val="28"/>
          <w:szCs w:val="28"/>
          <w:lang w:val="ru-RU"/>
        </w:rPr>
        <w:t xml:space="preserve">анитарными правилами </w:t>
      </w:r>
      <w:r w:rsidR="00A409F0">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СП 2.4.3648-20 (далее – Санитарно-эпидемиологические требования).</w:t>
      </w:r>
    </w:p>
    <w:p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ООП НОО </w:t>
      </w:r>
      <w:r w:rsidR="00A409F0">
        <w:rPr>
          <w:rFonts w:ascii="Times New Roman" w:eastAsia="SchoolBookSanPin" w:hAnsi="Times New Roman"/>
          <w:sz w:val="28"/>
          <w:szCs w:val="28"/>
          <w:lang w:val="ru-RU"/>
        </w:rPr>
        <w:t>учитывает</w:t>
      </w:r>
      <w:r w:rsidRPr="00641E93">
        <w:rPr>
          <w:rFonts w:ascii="Times New Roman" w:eastAsia="SchoolBookSanPin" w:hAnsi="Times New Roman"/>
          <w:sz w:val="28"/>
          <w:szCs w:val="28"/>
          <w:lang w:val="ru-RU"/>
        </w:rPr>
        <w:t xml:space="preserve"> возрастны</w:t>
      </w:r>
      <w:r w:rsidR="00A409F0">
        <w:rPr>
          <w:rFonts w:ascii="Times New Roman" w:eastAsia="SchoolBookSanPin" w:hAnsi="Times New Roman"/>
          <w:sz w:val="28"/>
          <w:szCs w:val="28"/>
          <w:lang w:val="ru-RU"/>
        </w:rPr>
        <w:t>е</w:t>
      </w:r>
      <w:r w:rsidRPr="00641E93">
        <w:rPr>
          <w:rFonts w:ascii="Times New Roman" w:eastAsia="SchoolBookSanPin" w:hAnsi="Times New Roman"/>
          <w:sz w:val="28"/>
          <w:szCs w:val="28"/>
          <w:lang w:val="ru-RU"/>
        </w:rPr>
        <w:t xml:space="preserve"> и психологически</w:t>
      </w:r>
      <w:r w:rsidR="00A409F0">
        <w:rPr>
          <w:rFonts w:ascii="Times New Roman" w:eastAsia="SchoolBookSanPin" w:hAnsi="Times New Roman"/>
          <w:sz w:val="28"/>
          <w:szCs w:val="28"/>
          <w:lang w:val="ru-RU"/>
        </w:rPr>
        <w:t>е</w:t>
      </w:r>
      <w:r w:rsidRPr="00641E93">
        <w:rPr>
          <w:rFonts w:ascii="Times New Roman" w:eastAsia="SchoolBookSanPin" w:hAnsi="Times New Roman"/>
          <w:sz w:val="28"/>
          <w:szCs w:val="28"/>
          <w:lang w:val="ru-RU"/>
        </w:rPr>
        <w:t xml:space="preserve"> особенност</w:t>
      </w:r>
      <w:r w:rsidR="00A409F0">
        <w:rPr>
          <w:rFonts w:ascii="Times New Roman" w:eastAsia="SchoolBookSanPin" w:hAnsi="Times New Roman"/>
          <w:sz w:val="28"/>
          <w:szCs w:val="28"/>
          <w:lang w:val="ru-RU"/>
        </w:rPr>
        <w:t>и</w:t>
      </w:r>
      <w:r w:rsidRPr="00641E93">
        <w:rPr>
          <w:rFonts w:ascii="Times New Roman" w:eastAsia="SchoolBookSanPin" w:hAnsi="Times New Roman"/>
          <w:sz w:val="28"/>
          <w:szCs w:val="28"/>
          <w:lang w:val="ru-RU"/>
        </w:rPr>
        <w:t xml:space="preserve"> обучающихся. Наиболее адаптивным сроком </w:t>
      </w:r>
      <w:r w:rsidR="00A409F0">
        <w:rPr>
          <w:rFonts w:ascii="Times New Roman" w:eastAsia="SchoolBookSanPin" w:hAnsi="Times New Roman"/>
          <w:sz w:val="28"/>
          <w:szCs w:val="28"/>
          <w:lang w:val="ru-RU"/>
        </w:rPr>
        <w:t xml:space="preserve">освоения ООП НОО </w:t>
      </w:r>
      <w:r w:rsidRPr="00641E93">
        <w:rPr>
          <w:rFonts w:ascii="Times New Roman" w:eastAsia="SchoolBookSanPin" w:hAnsi="Times New Roman"/>
          <w:sz w:val="28"/>
          <w:szCs w:val="28"/>
          <w:lang w:val="ru-RU"/>
        </w:rPr>
        <w:t xml:space="preserve">является четыре года. Общий объем аудиторной работы обучающихся за четыре учебных года </w:t>
      </w:r>
      <w:r w:rsidR="00A409F0">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не может составлять менее 2954 академических часов и более 3345 академических часов в соответствии с требованиями к организации образовательного процесса </w:t>
      </w:r>
      <w:r w:rsidR="00A409F0">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к учебной нагрузке при 5-дневной (или 6-дневной) учебной неделе, предусмотренными Гигиеническими нормативами и Санитарно-эпидемиологическими требованиями.</w:t>
      </w:r>
    </w:p>
    <w:p w:rsidR="00DE7B1C" w:rsidRDefault="00DE7B1C" w:rsidP="001C3AF5">
      <w:pPr>
        <w:spacing w:after="0" w:line="240" w:lineRule="auto"/>
        <w:ind w:firstLine="709"/>
        <w:jc w:val="both"/>
        <w:rPr>
          <w:rFonts w:ascii="Times New Roman" w:hAnsi="Times New Roman"/>
          <w:sz w:val="28"/>
          <w:szCs w:val="28"/>
          <w:lang w:val="ru-RU"/>
        </w:rPr>
      </w:pPr>
      <w:r w:rsidRPr="00641E93">
        <w:rPr>
          <w:rFonts w:ascii="Times New Roman" w:hAnsi="Times New Roman"/>
          <w:sz w:val="28"/>
          <w:szCs w:val="28"/>
          <w:lang w:val="ru-RU"/>
        </w:rPr>
        <w:t>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начального общего образования в порядке, установленном локальными нормативными актами образовательной организации.</w:t>
      </w:r>
    </w:p>
    <w:p w:rsidR="00A16ED2" w:rsidRDefault="00A16ED2" w:rsidP="001C3AF5">
      <w:pPr>
        <w:spacing w:after="0" w:line="240" w:lineRule="auto"/>
        <w:ind w:firstLine="709"/>
        <w:jc w:val="both"/>
        <w:rPr>
          <w:rFonts w:ascii="Times New Roman" w:hAnsi="Times New Roman"/>
          <w:b/>
          <w:sz w:val="28"/>
          <w:szCs w:val="28"/>
          <w:lang w:val="ru-RU"/>
        </w:rPr>
      </w:pPr>
    </w:p>
    <w:p w:rsidR="002F748B" w:rsidRDefault="005456BD" w:rsidP="002F748B">
      <w:pPr>
        <w:spacing w:after="0" w:line="240" w:lineRule="auto"/>
        <w:ind w:firstLine="709"/>
        <w:jc w:val="center"/>
        <w:rPr>
          <w:rFonts w:ascii="Times New Roman" w:hAnsi="Times New Roman"/>
          <w:b/>
          <w:sz w:val="28"/>
          <w:szCs w:val="28"/>
          <w:lang w:val="ru-RU"/>
        </w:rPr>
      </w:pPr>
      <w:r>
        <w:rPr>
          <w:rFonts w:ascii="Times New Roman" w:hAnsi="Times New Roman"/>
          <w:b/>
          <w:sz w:val="28"/>
          <w:szCs w:val="28"/>
          <w:lang w:val="ru-RU"/>
        </w:rPr>
        <w:t>1</w:t>
      </w:r>
      <w:r w:rsidR="002F748B">
        <w:rPr>
          <w:rFonts w:ascii="Times New Roman" w:hAnsi="Times New Roman"/>
          <w:b/>
          <w:sz w:val="28"/>
          <w:szCs w:val="28"/>
          <w:lang w:val="ru-RU"/>
        </w:rPr>
        <w:t>.2. Общая характеристика п</w:t>
      </w:r>
      <w:r w:rsidR="00A409F0" w:rsidRPr="00A16ED2">
        <w:rPr>
          <w:rFonts w:ascii="Times New Roman" w:hAnsi="Times New Roman"/>
          <w:b/>
          <w:sz w:val="28"/>
          <w:szCs w:val="28"/>
          <w:lang w:val="ru-RU"/>
        </w:rPr>
        <w:t>ланируемые</w:t>
      </w:r>
      <w:r w:rsidR="002F748B">
        <w:rPr>
          <w:rFonts w:ascii="Times New Roman" w:hAnsi="Times New Roman"/>
          <w:b/>
          <w:sz w:val="28"/>
          <w:szCs w:val="28"/>
          <w:lang w:val="ru-RU"/>
        </w:rPr>
        <w:t>мых результатов</w:t>
      </w:r>
      <w:r w:rsidR="00A409F0" w:rsidRPr="00A16ED2">
        <w:rPr>
          <w:rFonts w:ascii="Times New Roman" w:hAnsi="Times New Roman"/>
          <w:b/>
          <w:sz w:val="28"/>
          <w:szCs w:val="28"/>
          <w:lang w:val="ru-RU"/>
        </w:rPr>
        <w:t xml:space="preserve"> освоения </w:t>
      </w:r>
    </w:p>
    <w:p w:rsidR="00A409F0" w:rsidRPr="00A16ED2" w:rsidRDefault="002618EA" w:rsidP="002F748B">
      <w:pPr>
        <w:spacing w:after="0" w:line="240" w:lineRule="auto"/>
        <w:ind w:firstLine="709"/>
        <w:jc w:val="center"/>
        <w:rPr>
          <w:rFonts w:ascii="Times New Roman" w:hAnsi="Times New Roman"/>
          <w:b/>
          <w:sz w:val="28"/>
          <w:szCs w:val="28"/>
          <w:lang w:val="ru-RU"/>
        </w:rPr>
      </w:pPr>
      <w:r w:rsidRPr="00A16ED2">
        <w:rPr>
          <w:rFonts w:ascii="Times New Roman" w:hAnsi="Times New Roman"/>
          <w:b/>
          <w:sz w:val="28"/>
          <w:szCs w:val="28"/>
          <w:lang w:val="ru-RU"/>
        </w:rPr>
        <w:t>ООП НОО</w:t>
      </w:r>
    </w:p>
    <w:p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П</w:t>
      </w:r>
      <w:r w:rsidR="00A16ED2">
        <w:rPr>
          <w:rFonts w:ascii="Times New Roman" w:eastAsia="SchoolBookSanPin" w:hAnsi="Times New Roman"/>
          <w:sz w:val="28"/>
          <w:szCs w:val="28"/>
          <w:lang w:val="ru-RU"/>
        </w:rPr>
        <w:t xml:space="preserve">ланируемые результаты освоения </w:t>
      </w:r>
      <w:r w:rsidRPr="00641E93">
        <w:rPr>
          <w:rFonts w:ascii="Times New Roman" w:eastAsia="SchoolBookSanPin" w:hAnsi="Times New Roman"/>
          <w:sz w:val="28"/>
          <w:szCs w:val="28"/>
          <w:lang w:val="ru-RU"/>
        </w:rPr>
        <w:t xml:space="preserve">ООП НОО соответствуют современным целям начального общего образования, представленным во ФГОС НОО как система личностных, метапредметных и предметных достижений обучающегося. </w:t>
      </w:r>
    </w:p>
    <w:p w:rsidR="00DE7B1C" w:rsidRPr="00641E93" w:rsidRDefault="00A16ED2" w:rsidP="001C3AF5">
      <w:pPr>
        <w:spacing w:after="0" w:line="240" w:lineRule="auto"/>
        <w:ind w:firstLine="709"/>
        <w:jc w:val="both"/>
        <w:rPr>
          <w:rFonts w:ascii="Times New Roman" w:eastAsia="SchoolBookSanPin" w:hAnsi="Times New Roman"/>
          <w:sz w:val="28"/>
          <w:szCs w:val="28"/>
          <w:lang w:val="ru-RU"/>
        </w:rPr>
      </w:pPr>
      <w:r>
        <w:rPr>
          <w:rFonts w:ascii="Times New Roman" w:eastAsia="SchoolBookSanPin" w:hAnsi="Times New Roman"/>
          <w:sz w:val="28"/>
          <w:szCs w:val="28"/>
          <w:lang w:val="ru-RU"/>
        </w:rPr>
        <w:t xml:space="preserve">Личностные результаты освоения </w:t>
      </w:r>
      <w:r w:rsidR="00DE7B1C" w:rsidRPr="00641E93">
        <w:rPr>
          <w:rFonts w:ascii="Times New Roman" w:eastAsia="SchoolBookSanPin" w:hAnsi="Times New Roman"/>
          <w:sz w:val="28"/>
          <w:szCs w:val="28"/>
          <w:lang w:val="ru-RU"/>
        </w:rPr>
        <w:t xml:space="preserve">ООП НОО достигаются в единстве учебной и воспитательной деятельности </w:t>
      </w:r>
      <w:r>
        <w:rPr>
          <w:rFonts w:ascii="Times New Roman" w:eastAsia="SchoolBookSanPin" w:hAnsi="Times New Roman"/>
          <w:sz w:val="28"/>
          <w:szCs w:val="28"/>
          <w:lang w:val="ru-RU"/>
        </w:rPr>
        <w:t>школы</w:t>
      </w:r>
      <w:r w:rsidR="00DE7B1C" w:rsidRPr="00641E93">
        <w:rPr>
          <w:rFonts w:ascii="Times New Roman" w:eastAsia="SchoolBookSanPin" w:hAnsi="Times New Roman"/>
          <w:sz w:val="28"/>
          <w:szCs w:val="28"/>
          <w:lang w:val="ru-RU"/>
        </w:rPr>
        <w:t xml:space="preserve"> в соответствии с традиционными </w:t>
      </w:r>
      <w:r w:rsidR="00DE7B1C" w:rsidRPr="00641E93">
        <w:rPr>
          <w:rFonts w:ascii="Times New Roman" w:eastAsia="SchoolBookSanPin" w:hAnsi="Times New Roman"/>
          <w:sz w:val="28"/>
          <w:szCs w:val="28"/>
          <w:lang w:val="ru-RU"/>
        </w:rPr>
        <w:lastRenderedPageBreak/>
        <w:t>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ED19D8"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Метапредметные результаты характеризуют уровень сформированности познавательных, коммуникативных и регулятивных универсальных действий, которые обеспечивают успешность изучения учебных предметов, а также становление способности к самообразованию и саморазвитию. </w:t>
      </w:r>
    </w:p>
    <w:p w:rsidR="00ED19D8" w:rsidRDefault="00ED19D8" w:rsidP="00ED19D8">
      <w:pPr>
        <w:spacing w:after="0" w:line="240" w:lineRule="auto"/>
        <w:ind w:firstLine="709"/>
        <w:jc w:val="both"/>
        <w:rPr>
          <w:rFonts w:ascii="Times New Roman" w:eastAsia="SchoolBookSanPin" w:hAnsi="Times New Roman"/>
          <w:sz w:val="28"/>
          <w:szCs w:val="28"/>
          <w:lang w:val="ru-RU"/>
        </w:rPr>
      </w:pPr>
      <w:r>
        <w:rPr>
          <w:rFonts w:ascii="Times New Roman" w:eastAsia="SchoolBookSanPin" w:hAnsi="Times New Roman"/>
          <w:sz w:val="28"/>
          <w:szCs w:val="28"/>
          <w:lang w:val="ru-RU"/>
        </w:rPr>
        <w:t xml:space="preserve">Предметные результаты характеризуют уровень освоения рабочих программ обязательных учебных предметов и </w:t>
      </w:r>
      <w:r w:rsidRPr="00ED19D8">
        <w:rPr>
          <w:rFonts w:ascii="Times New Roman" w:eastAsia="SchoolBookSanPin" w:hAnsi="Times New Roman"/>
          <w:sz w:val="28"/>
          <w:szCs w:val="28"/>
          <w:lang w:val="ru-RU"/>
        </w:rPr>
        <w:t>включают освоенный обучающимися в ходе изучения учебного предмета опыт деятельности, специфической для данной предметной области, по получению нового знания, его преобразованию и применению.</w:t>
      </w:r>
    </w:p>
    <w:p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В результате освоения содержания </w:t>
      </w:r>
      <w:r w:rsidR="002618EA">
        <w:rPr>
          <w:rFonts w:ascii="Times New Roman" w:eastAsia="SchoolBookSanPin" w:hAnsi="Times New Roman"/>
          <w:sz w:val="28"/>
          <w:szCs w:val="28"/>
          <w:lang w:val="ru-RU"/>
        </w:rPr>
        <w:t xml:space="preserve">программы </w:t>
      </w:r>
      <w:r w:rsidRPr="00641E93">
        <w:rPr>
          <w:rFonts w:ascii="Times New Roman" w:eastAsia="SchoolBookSanPin" w:hAnsi="Times New Roman"/>
          <w:sz w:val="28"/>
          <w:szCs w:val="28"/>
          <w:lang w:val="ru-RU"/>
        </w:rPr>
        <w:t xml:space="preserve">начального общего образования обучающиеся овладевают рядом междисциплинарных понятий, а также различными знаково-символическими средствами, которые помогают обучающимся применять знания, как в типовых, так и в новых, нестандартных учебных ситуациях. </w:t>
      </w:r>
    </w:p>
    <w:p w:rsidR="00DE7B1C" w:rsidRPr="00641E93" w:rsidRDefault="00A16ED2" w:rsidP="001C3AF5">
      <w:pPr>
        <w:spacing w:after="0" w:line="240" w:lineRule="auto"/>
        <w:ind w:firstLine="709"/>
        <w:jc w:val="both"/>
        <w:rPr>
          <w:rFonts w:ascii="Times New Roman" w:eastAsia="SchoolBookSanPin" w:hAnsi="Times New Roman"/>
          <w:sz w:val="28"/>
          <w:szCs w:val="28"/>
          <w:lang w:val="ru-RU"/>
        </w:rPr>
      </w:pPr>
      <w:r>
        <w:rPr>
          <w:rFonts w:ascii="Times New Roman" w:eastAsia="SchoolBookSanPin" w:hAnsi="Times New Roman"/>
          <w:sz w:val="28"/>
          <w:szCs w:val="28"/>
          <w:lang w:val="ru-RU"/>
        </w:rPr>
        <w:t xml:space="preserve">В специальном разделе </w:t>
      </w:r>
      <w:r w:rsidR="00DE7B1C" w:rsidRPr="00641E93">
        <w:rPr>
          <w:rFonts w:ascii="Times New Roman" w:eastAsia="SchoolBookSanPin" w:hAnsi="Times New Roman"/>
          <w:sz w:val="28"/>
          <w:szCs w:val="28"/>
          <w:lang w:val="ru-RU"/>
        </w:rPr>
        <w:t xml:space="preserve">ООП НОО характеризуется система оценки достижений планируемых результатов освоения </w:t>
      </w:r>
      <w:r w:rsidR="00A079E2" w:rsidRPr="00641E93">
        <w:rPr>
          <w:rFonts w:ascii="Times New Roman" w:eastAsia="SchoolBookSanPin" w:hAnsi="Times New Roman"/>
          <w:sz w:val="28"/>
          <w:szCs w:val="28"/>
          <w:lang w:val="ru-RU"/>
        </w:rPr>
        <w:t>ООП НОО</w:t>
      </w:r>
      <w:r w:rsidR="00DE7B1C" w:rsidRPr="00641E93">
        <w:rPr>
          <w:rFonts w:ascii="Times New Roman" w:eastAsia="SchoolBookSanPin" w:hAnsi="Times New Roman"/>
          <w:sz w:val="28"/>
          <w:szCs w:val="28"/>
          <w:lang w:val="ru-RU"/>
        </w:rPr>
        <w:t>.</w:t>
      </w:r>
      <w:r w:rsidR="00DE7B1C" w:rsidRPr="00641E93">
        <w:rPr>
          <w:rFonts w:ascii="Times New Roman" w:eastAsia="SchoolBookSanPin" w:hAnsi="Times New Roman"/>
          <w:sz w:val="28"/>
          <w:szCs w:val="28"/>
          <w:lang w:val="ru-RU"/>
        </w:rPr>
        <w:tab/>
      </w:r>
    </w:p>
    <w:p w:rsidR="002618EA"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При определении подходов к контрольно-оценочной деятельности обучающихся учитываются формы и виды контроля, а также требования к объёму </w:t>
      </w:r>
      <w:r w:rsidR="002618EA">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и </w:t>
      </w:r>
      <w:r w:rsidR="002618EA">
        <w:rPr>
          <w:rFonts w:ascii="Times New Roman" w:eastAsia="SchoolBookSanPin" w:hAnsi="Times New Roman"/>
          <w:sz w:val="28"/>
          <w:szCs w:val="28"/>
          <w:lang w:val="ru-RU"/>
        </w:rPr>
        <w:t>количеству</w:t>
      </w:r>
      <w:r w:rsidRPr="00641E93">
        <w:rPr>
          <w:rFonts w:ascii="Times New Roman" w:eastAsia="SchoolBookSanPin" w:hAnsi="Times New Roman"/>
          <w:sz w:val="28"/>
          <w:szCs w:val="28"/>
          <w:lang w:val="ru-RU"/>
        </w:rPr>
        <w:t xml:space="preserve"> контрольных, проверочных и диагностических работ. </w:t>
      </w:r>
    </w:p>
    <w:p w:rsidR="001C3AF5" w:rsidRDefault="001C3AF5" w:rsidP="001C3AF5">
      <w:pPr>
        <w:spacing w:after="0" w:line="240" w:lineRule="auto"/>
        <w:ind w:firstLine="709"/>
        <w:jc w:val="both"/>
        <w:rPr>
          <w:rFonts w:ascii="Times New Roman" w:eastAsia="SchoolBookSanPin" w:hAnsi="Times New Roman"/>
          <w:b/>
          <w:sz w:val="28"/>
          <w:szCs w:val="28"/>
          <w:lang w:val="ru-RU"/>
        </w:rPr>
      </w:pPr>
    </w:p>
    <w:p w:rsidR="00BD76C7" w:rsidRDefault="00BD76C7" w:rsidP="001C3AF5">
      <w:pPr>
        <w:spacing w:after="0" w:line="240" w:lineRule="auto"/>
        <w:ind w:firstLine="709"/>
        <w:jc w:val="both"/>
        <w:rPr>
          <w:rFonts w:ascii="Times New Roman" w:eastAsia="SchoolBookSanPin" w:hAnsi="Times New Roman"/>
          <w:b/>
          <w:sz w:val="28"/>
          <w:szCs w:val="28"/>
          <w:lang w:val="ru-RU"/>
        </w:rPr>
      </w:pPr>
    </w:p>
    <w:p w:rsidR="001C3AF5" w:rsidRDefault="006B5AF6" w:rsidP="001C3AF5">
      <w:pPr>
        <w:spacing w:after="0" w:line="240" w:lineRule="auto"/>
        <w:ind w:firstLine="709"/>
        <w:jc w:val="center"/>
        <w:rPr>
          <w:rFonts w:ascii="Times New Roman" w:eastAsia="SchoolBookSanPin" w:hAnsi="Times New Roman"/>
          <w:b/>
          <w:sz w:val="28"/>
          <w:szCs w:val="28"/>
          <w:lang w:val="ru-RU"/>
        </w:rPr>
      </w:pPr>
      <w:r>
        <w:rPr>
          <w:rFonts w:ascii="Times New Roman" w:eastAsia="SchoolBookSanPin" w:hAnsi="Times New Roman"/>
          <w:b/>
          <w:sz w:val="28"/>
          <w:szCs w:val="28"/>
          <w:lang w:val="ru-RU"/>
        </w:rPr>
        <w:t>1</w:t>
      </w:r>
      <w:r w:rsidR="002618EA" w:rsidRPr="001C3AF5">
        <w:rPr>
          <w:rFonts w:ascii="Times New Roman" w:eastAsia="SchoolBookSanPin" w:hAnsi="Times New Roman"/>
          <w:b/>
          <w:sz w:val="28"/>
          <w:szCs w:val="28"/>
          <w:lang w:val="ru-RU"/>
        </w:rPr>
        <w:t>.3. Система оценки достижения планируемых результатов</w:t>
      </w:r>
    </w:p>
    <w:p w:rsidR="002618EA" w:rsidRDefault="002618EA" w:rsidP="001C3AF5">
      <w:pPr>
        <w:spacing w:after="0" w:line="240" w:lineRule="auto"/>
        <w:ind w:firstLine="709"/>
        <w:jc w:val="center"/>
        <w:rPr>
          <w:rFonts w:ascii="Times New Roman" w:eastAsia="SchoolBookSanPin" w:hAnsi="Times New Roman"/>
          <w:b/>
          <w:sz w:val="28"/>
          <w:szCs w:val="28"/>
          <w:lang w:val="ru-RU"/>
        </w:rPr>
      </w:pPr>
      <w:r w:rsidRPr="001C3AF5">
        <w:rPr>
          <w:rFonts w:ascii="Times New Roman" w:eastAsia="SchoolBookSanPin" w:hAnsi="Times New Roman"/>
          <w:b/>
          <w:sz w:val="28"/>
          <w:szCs w:val="28"/>
          <w:lang w:val="ru-RU"/>
        </w:rPr>
        <w:t>освоения ООП НОО</w:t>
      </w:r>
    </w:p>
    <w:p w:rsidR="001C3AF5" w:rsidRPr="001C3AF5" w:rsidRDefault="001C3AF5" w:rsidP="001C3AF5">
      <w:pPr>
        <w:spacing w:after="0" w:line="240" w:lineRule="auto"/>
        <w:ind w:firstLine="709"/>
        <w:jc w:val="both"/>
        <w:rPr>
          <w:rFonts w:ascii="Times New Roman" w:eastAsia="SchoolBookSanPin" w:hAnsi="Times New Roman"/>
          <w:b/>
          <w:sz w:val="28"/>
          <w:szCs w:val="28"/>
          <w:lang w:val="ru-RU"/>
        </w:rPr>
      </w:pPr>
    </w:p>
    <w:p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Основой объективной оценки соответствия установленным требованиям образовательной деятельности и подготовки обучающихся, освоивших </w:t>
      </w:r>
      <w:r w:rsidR="00395821" w:rsidRPr="00641E93">
        <w:rPr>
          <w:rFonts w:ascii="Times New Roman" w:eastAsia="SchoolBookSanPin" w:hAnsi="Times New Roman"/>
          <w:sz w:val="28"/>
          <w:szCs w:val="28"/>
          <w:lang w:val="ru-RU"/>
        </w:rPr>
        <w:t>ООП НОО</w:t>
      </w:r>
      <w:r w:rsidR="002618EA">
        <w:rPr>
          <w:rFonts w:ascii="Times New Roman" w:eastAsia="SchoolBookSanPin" w:hAnsi="Times New Roman"/>
          <w:sz w:val="28"/>
          <w:szCs w:val="28"/>
          <w:lang w:val="ru-RU"/>
        </w:rPr>
        <w:t>,</w:t>
      </w:r>
      <w:r w:rsidRPr="00641E93">
        <w:rPr>
          <w:rFonts w:ascii="Times New Roman" w:eastAsia="SchoolBookSanPin" w:hAnsi="Times New Roman"/>
          <w:sz w:val="28"/>
          <w:szCs w:val="28"/>
          <w:lang w:val="ru-RU"/>
        </w:rPr>
        <w:t xml:space="preserve"> является ФГОС НОО независимо от формы получения начального общего образования и формы обучения. Таким образом, ФГОС НОО определяет основные требования</w:t>
      </w:r>
      <w:r w:rsidR="002618EA">
        <w:rPr>
          <w:rFonts w:ascii="Times New Roman" w:eastAsia="SchoolBookSanPin" w:hAnsi="Times New Roman"/>
          <w:sz w:val="28"/>
          <w:szCs w:val="28"/>
          <w:lang w:val="ru-RU"/>
        </w:rPr>
        <w:t xml:space="preserve"> </w:t>
      </w:r>
      <w:r w:rsidRPr="00641E93">
        <w:rPr>
          <w:rFonts w:ascii="Times New Roman" w:eastAsia="SchoolBookSanPin" w:hAnsi="Times New Roman"/>
          <w:sz w:val="28"/>
          <w:szCs w:val="28"/>
          <w:lang w:val="ru-RU"/>
        </w:rPr>
        <w:t xml:space="preserve">к образовательным результатам обучающихся и средствам оценки </w:t>
      </w:r>
      <w:r w:rsidR="002618EA">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их достижения.</w:t>
      </w:r>
    </w:p>
    <w:p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Система оценки достижения планируемых результатов (далее — система оценки) является частью системы оценки и управления качеством образования </w:t>
      </w:r>
      <w:r w:rsidR="002618EA">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в </w:t>
      </w:r>
      <w:r w:rsidR="00A16ED2">
        <w:rPr>
          <w:rFonts w:ascii="Times New Roman" w:eastAsia="SchoolBookSanPin" w:hAnsi="Times New Roman"/>
          <w:sz w:val="28"/>
          <w:szCs w:val="28"/>
          <w:lang w:val="ru-RU"/>
        </w:rPr>
        <w:t>школе</w:t>
      </w:r>
      <w:r w:rsidRPr="00641E93">
        <w:rPr>
          <w:rFonts w:ascii="Times New Roman" w:eastAsia="SchoolBookSanPin" w:hAnsi="Times New Roman"/>
          <w:sz w:val="28"/>
          <w:szCs w:val="28"/>
          <w:lang w:val="ru-RU"/>
        </w:rPr>
        <w:t xml:space="preserve"> и служит основой при разработке </w:t>
      </w:r>
      <w:r w:rsidR="00A16ED2">
        <w:rPr>
          <w:rFonts w:ascii="Times New Roman" w:eastAsia="SchoolBookSanPin" w:hAnsi="Times New Roman"/>
          <w:sz w:val="28"/>
          <w:szCs w:val="28"/>
          <w:lang w:val="ru-RU"/>
        </w:rPr>
        <w:t>школой</w:t>
      </w:r>
      <w:r w:rsidRPr="00641E93">
        <w:rPr>
          <w:rFonts w:ascii="Times New Roman" w:eastAsia="SchoolBookSanPin" w:hAnsi="Times New Roman"/>
          <w:sz w:val="28"/>
          <w:szCs w:val="28"/>
          <w:lang w:val="ru-RU"/>
        </w:rPr>
        <w:t xml:space="preserve"> соответствующего локального </w:t>
      </w:r>
      <w:r w:rsidR="00A16ED2">
        <w:rPr>
          <w:rFonts w:ascii="Times New Roman" w:eastAsia="SchoolBookSanPin" w:hAnsi="Times New Roman"/>
          <w:sz w:val="28"/>
          <w:szCs w:val="28"/>
          <w:lang w:val="ru-RU"/>
        </w:rPr>
        <w:t xml:space="preserve">нормативного </w:t>
      </w:r>
      <w:r w:rsidRPr="00641E93">
        <w:rPr>
          <w:rFonts w:ascii="Times New Roman" w:eastAsia="SchoolBookSanPin" w:hAnsi="Times New Roman"/>
          <w:sz w:val="28"/>
          <w:szCs w:val="28"/>
          <w:lang w:val="ru-RU"/>
        </w:rPr>
        <w:t>акта.</w:t>
      </w:r>
    </w:p>
    <w:p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w:t>
      </w:r>
      <w:r w:rsidRPr="00641E93">
        <w:rPr>
          <w:rFonts w:ascii="Times New Roman" w:eastAsia="SchoolBookSanPin" w:hAnsi="Times New Roman"/>
          <w:bCs/>
          <w:sz w:val="28"/>
          <w:szCs w:val="28"/>
          <w:lang w:val="ru-RU"/>
        </w:rPr>
        <w:t xml:space="preserve">функциями </w:t>
      </w:r>
      <w:r w:rsidRPr="00641E93">
        <w:rPr>
          <w:rFonts w:ascii="Times New Roman" w:eastAsia="SchoolBookSanPin" w:hAnsi="Times New Roman"/>
          <w:sz w:val="28"/>
          <w:szCs w:val="28"/>
          <w:lang w:val="ru-RU"/>
        </w:rPr>
        <w:t xml:space="preserve">являются: </w:t>
      </w:r>
      <w:r w:rsidRPr="00641E93">
        <w:rPr>
          <w:rFonts w:ascii="Times New Roman" w:eastAsia="SchoolBookSanPin" w:hAnsi="Times New Roman"/>
          <w:bCs/>
          <w:sz w:val="28"/>
          <w:szCs w:val="28"/>
          <w:lang w:val="ru-RU"/>
        </w:rPr>
        <w:t xml:space="preserve">ориентация образовательного процесса </w:t>
      </w:r>
      <w:r w:rsidRPr="00641E93">
        <w:rPr>
          <w:rFonts w:ascii="Times New Roman" w:eastAsia="SchoolBookSanPin" w:hAnsi="Times New Roman"/>
          <w:sz w:val="28"/>
          <w:szCs w:val="28"/>
          <w:lang w:val="ru-RU"/>
        </w:rPr>
        <w:t>на достижение пл</w:t>
      </w:r>
      <w:r w:rsidR="00A16ED2">
        <w:rPr>
          <w:rFonts w:ascii="Times New Roman" w:eastAsia="SchoolBookSanPin" w:hAnsi="Times New Roman"/>
          <w:sz w:val="28"/>
          <w:szCs w:val="28"/>
          <w:lang w:val="ru-RU"/>
        </w:rPr>
        <w:t xml:space="preserve">анируемых результатов освоения </w:t>
      </w:r>
      <w:r w:rsidRPr="00641E93">
        <w:rPr>
          <w:rFonts w:ascii="Times New Roman" w:eastAsia="SchoolBookSanPin" w:hAnsi="Times New Roman"/>
          <w:sz w:val="28"/>
          <w:szCs w:val="28"/>
          <w:lang w:val="ru-RU"/>
        </w:rPr>
        <w:t xml:space="preserve">ООП НОО </w:t>
      </w:r>
      <w:r w:rsidR="002618EA">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и обеспечение эффективной </w:t>
      </w:r>
      <w:r w:rsidRPr="00641E93">
        <w:rPr>
          <w:rFonts w:ascii="Times New Roman" w:eastAsia="SchoolBookSanPin" w:hAnsi="Times New Roman"/>
          <w:bCs/>
          <w:sz w:val="28"/>
          <w:szCs w:val="28"/>
          <w:lang w:val="ru-RU"/>
        </w:rPr>
        <w:t>обратной связи</w:t>
      </w:r>
      <w:r w:rsidRPr="00641E93">
        <w:rPr>
          <w:rFonts w:ascii="Times New Roman" w:eastAsia="SchoolBookSanPin" w:hAnsi="Times New Roman"/>
          <w:sz w:val="28"/>
          <w:szCs w:val="28"/>
          <w:lang w:val="ru-RU"/>
        </w:rPr>
        <w:t xml:space="preserve">, позволяющей осуществлять </w:t>
      </w:r>
      <w:r w:rsidRPr="00641E93">
        <w:rPr>
          <w:rFonts w:ascii="Times New Roman" w:eastAsia="SchoolBookSanPin" w:hAnsi="Times New Roman"/>
          <w:bCs/>
          <w:sz w:val="28"/>
          <w:szCs w:val="28"/>
          <w:lang w:val="ru-RU"/>
        </w:rPr>
        <w:t>управление образовательным процессом.</w:t>
      </w:r>
    </w:p>
    <w:p w:rsidR="006E6A97" w:rsidRDefault="006E6A97" w:rsidP="001C3AF5">
      <w:pPr>
        <w:spacing w:after="0" w:line="240" w:lineRule="auto"/>
        <w:ind w:firstLine="709"/>
        <w:jc w:val="both"/>
        <w:rPr>
          <w:rFonts w:ascii="Times New Roman" w:eastAsia="SchoolBookSanPin" w:hAnsi="Times New Roman"/>
          <w:b/>
          <w:bCs/>
          <w:sz w:val="28"/>
          <w:szCs w:val="28"/>
          <w:lang w:val="ru-RU"/>
        </w:rPr>
      </w:pPr>
    </w:p>
    <w:p w:rsidR="00DE7B1C" w:rsidRPr="00A16ED2" w:rsidRDefault="00DE7B1C" w:rsidP="001C3AF5">
      <w:pPr>
        <w:spacing w:after="0" w:line="240" w:lineRule="auto"/>
        <w:ind w:firstLine="709"/>
        <w:jc w:val="both"/>
        <w:rPr>
          <w:rFonts w:ascii="Times New Roman" w:eastAsia="SchoolBookSanPin" w:hAnsi="Times New Roman"/>
          <w:b/>
          <w:sz w:val="28"/>
          <w:szCs w:val="28"/>
          <w:lang w:val="ru-RU"/>
        </w:rPr>
      </w:pPr>
      <w:r w:rsidRPr="00A16ED2">
        <w:rPr>
          <w:rFonts w:ascii="Times New Roman" w:eastAsia="SchoolBookSanPin" w:hAnsi="Times New Roman"/>
          <w:b/>
          <w:bCs/>
          <w:sz w:val="28"/>
          <w:szCs w:val="28"/>
          <w:lang w:val="ru-RU"/>
        </w:rPr>
        <w:lastRenderedPageBreak/>
        <w:t xml:space="preserve">Основными направлениями и целями оценочной деятельности </w:t>
      </w:r>
      <w:r w:rsidR="002618EA" w:rsidRPr="00A16ED2">
        <w:rPr>
          <w:rFonts w:ascii="Times New Roman" w:eastAsia="SchoolBookSanPin" w:hAnsi="Times New Roman"/>
          <w:b/>
          <w:bCs/>
          <w:sz w:val="28"/>
          <w:szCs w:val="28"/>
          <w:lang w:val="ru-RU"/>
        </w:rPr>
        <w:br/>
      </w:r>
      <w:r w:rsidRPr="00A16ED2">
        <w:rPr>
          <w:rFonts w:ascii="Times New Roman" w:eastAsia="SchoolBookSanPin" w:hAnsi="Times New Roman"/>
          <w:b/>
          <w:sz w:val="28"/>
          <w:szCs w:val="28"/>
          <w:lang w:val="ru-RU"/>
        </w:rPr>
        <w:t xml:space="preserve">в </w:t>
      </w:r>
      <w:r w:rsidR="00A16ED2" w:rsidRPr="00A16ED2">
        <w:rPr>
          <w:rFonts w:ascii="Times New Roman" w:eastAsia="SchoolBookSanPin" w:hAnsi="Times New Roman"/>
          <w:b/>
          <w:sz w:val="28"/>
          <w:szCs w:val="28"/>
          <w:lang w:val="ru-RU"/>
        </w:rPr>
        <w:t>школе</w:t>
      </w:r>
      <w:r w:rsidRPr="00A16ED2">
        <w:rPr>
          <w:rFonts w:ascii="Times New Roman" w:eastAsia="SchoolBookSanPin" w:hAnsi="Times New Roman"/>
          <w:b/>
          <w:sz w:val="28"/>
          <w:szCs w:val="28"/>
          <w:lang w:val="ru-RU"/>
        </w:rPr>
        <w:t xml:space="preserve"> являются:</w:t>
      </w:r>
    </w:p>
    <w:p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w:t>
      </w:r>
      <w:r w:rsidR="00A16ED2">
        <w:rPr>
          <w:rFonts w:ascii="Times New Roman" w:eastAsia="SchoolBookSanPin" w:hAnsi="Times New Roman"/>
          <w:sz w:val="28"/>
          <w:szCs w:val="28"/>
          <w:lang w:val="ru-RU"/>
        </w:rPr>
        <w:t>школы</w:t>
      </w:r>
      <w:r w:rsidRPr="00641E93">
        <w:rPr>
          <w:rFonts w:ascii="Times New Roman" w:eastAsia="SchoolBookSanPin" w:hAnsi="Times New Roman"/>
          <w:sz w:val="28"/>
          <w:szCs w:val="28"/>
          <w:lang w:val="ru-RU"/>
        </w:rPr>
        <w:t xml:space="preserve">, мониторинговых исследований муниципального, регионального и федерального уровней; оценка результатов деятельности педагогических </w:t>
      </w:r>
      <w:r w:rsidR="002618EA">
        <w:rPr>
          <w:rFonts w:ascii="Times New Roman" w:eastAsia="SchoolBookSanPin" w:hAnsi="Times New Roman"/>
          <w:sz w:val="28"/>
          <w:szCs w:val="28"/>
          <w:lang w:val="ru-RU"/>
        </w:rPr>
        <w:t>работников</w:t>
      </w:r>
      <w:r w:rsidRPr="00641E93">
        <w:rPr>
          <w:rFonts w:ascii="Times New Roman" w:eastAsia="SchoolBookSanPin" w:hAnsi="Times New Roman"/>
          <w:sz w:val="28"/>
          <w:szCs w:val="28"/>
          <w:lang w:val="ru-RU"/>
        </w:rPr>
        <w:t xml:space="preserve"> как основа аттестационных процедур;</w:t>
      </w:r>
    </w:p>
    <w:p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оценка результатов деятельности </w:t>
      </w:r>
      <w:r w:rsidR="00A16ED2">
        <w:rPr>
          <w:rFonts w:ascii="Times New Roman" w:eastAsia="SchoolBookSanPin" w:hAnsi="Times New Roman"/>
          <w:sz w:val="28"/>
          <w:szCs w:val="28"/>
          <w:lang w:val="ru-RU"/>
        </w:rPr>
        <w:t>школы</w:t>
      </w:r>
      <w:r w:rsidRPr="00641E93">
        <w:rPr>
          <w:rFonts w:ascii="Times New Roman" w:eastAsia="SchoolBookSanPin" w:hAnsi="Times New Roman"/>
          <w:sz w:val="28"/>
          <w:szCs w:val="28"/>
          <w:lang w:val="ru-RU"/>
        </w:rPr>
        <w:t xml:space="preserve"> как основа аккредитационных процедур.</w:t>
      </w:r>
    </w:p>
    <w:p w:rsidR="00A16ED2" w:rsidRDefault="00DE7B1C" w:rsidP="00BD76C7">
      <w:pPr>
        <w:spacing w:after="0" w:line="240" w:lineRule="auto"/>
        <w:ind w:firstLine="709"/>
        <w:jc w:val="both"/>
        <w:rPr>
          <w:rFonts w:ascii="Times New Roman" w:eastAsia="SchoolBookSanPin" w:hAnsi="Times New Roman"/>
          <w:b/>
          <w:sz w:val="28"/>
          <w:szCs w:val="28"/>
          <w:lang w:val="ru-RU"/>
        </w:rPr>
      </w:pPr>
      <w:r w:rsidRPr="00641E93">
        <w:rPr>
          <w:rFonts w:ascii="Times New Roman" w:eastAsia="SchoolBookSanPin" w:hAnsi="Times New Roman"/>
          <w:bCs/>
          <w:sz w:val="28"/>
          <w:szCs w:val="28"/>
          <w:lang w:val="ru-RU"/>
        </w:rPr>
        <w:t>Основным объектом системы оценки</w:t>
      </w:r>
      <w:r w:rsidRPr="00641E93">
        <w:rPr>
          <w:rFonts w:ascii="Times New Roman" w:eastAsia="SchoolBookSanPin" w:hAnsi="Times New Roman"/>
          <w:sz w:val="28"/>
          <w:szCs w:val="28"/>
          <w:lang w:val="ru-RU"/>
        </w:rPr>
        <w:t xml:space="preserve">, её содержательной и критериальной базой выступают требования ФГОС НОО, которые конкретизируются </w:t>
      </w:r>
      <w:r w:rsidR="002618EA">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в планируемых рез</w:t>
      </w:r>
      <w:r w:rsidR="00A16ED2">
        <w:rPr>
          <w:rFonts w:ascii="Times New Roman" w:eastAsia="SchoolBookSanPin" w:hAnsi="Times New Roman"/>
          <w:sz w:val="28"/>
          <w:szCs w:val="28"/>
          <w:lang w:val="ru-RU"/>
        </w:rPr>
        <w:t xml:space="preserve">ультатах освоения обучающимися </w:t>
      </w:r>
      <w:r w:rsidRPr="00641E93">
        <w:rPr>
          <w:rFonts w:ascii="Times New Roman" w:eastAsia="SchoolBookSanPin" w:hAnsi="Times New Roman"/>
          <w:sz w:val="28"/>
          <w:szCs w:val="28"/>
          <w:lang w:val="ru-RU"/>
        </w:rPr>
        <w:t xml:space="preserve">ООП НОО. </w:t>
      </w:r>
      <w:r w:rsidR="002618EA">
        <w:rPr>
          <w:rFonts w:ascii="Times New Roman" w:eastAsia="SchoolBookSanPin" w:hAnsi="Times New Roman"/>
          <w:sz w:val="28"/>
          <w:szCs w:val="28"/>
          <w:lang w:val="ru-RU"/>
        </w:rPr>
        <w:br/>
      </w:r>
    </w:p>
    <w:p w:rsidR="00DE7B1C" w:rsidRPr="00A16ED2" w:rsidRDefault="00DE7B1C" w:rsidP="001C3AF5">
      <w:pPr>
        <w:spacing w:after="0" w:line="240" w:lineRule="auto"/>
        <w:ind w:firstLine="709"/>
        <w:jc w:val="both"/>
        <w:rPr>
          <w:rFonts w:ascii="Times New Roman" w:eastAsia="SchoolBookSanPin" w:hAnsi="Times New Roman"/>
          <w:b/>
          <w:sz w:val="28"/>
          <w:szCs w:val="28"/>
          <w:lang w:val="ru-RU"/>
        </w:rPr>
      </w:pPr>
      <w:r w:rsidRPr="00A16ED2">
        <w:rPr>
          <w:rFonts w:ascii="Times New Roman" w:eastAsia="SchoolBookSanPin" w:hAnsi="Times New Roman"/>
          <w:b/>
          <w:sz w:val="28"/>
          <w:szCs w:val="28"/>
          <w:lang w:val="ru-RU"/>
        </w:rPr>
        <w:t>Система оценки включает процедуры внутренней и внешней оценки.</w:t>
      </w:r>
    </w:p>
    <w:p w:rsidR="00ED19D8" w:rsidRDefault="00ED19D8" w:rsidP="001C3AF5">
      <w:pPr>
        <w:spacing w:after="0" w:line="240" w:lineRule="auto"/>
        <w:ind w:firstLine="709"/>
        <w:jc w:val="both"/>
        <w:rPr>
          <w:rFonts w:ascii="Times New Roman" w:eastAsia="SchoolBookSanPin" w:hAnsi="Times New Roman"/>
          <w:b/>
          <w:bCs/>
          <w:sz w:val="28"/>
          <w:szCs w:val="28"/>
          <w:lang w:val="ru-RU"/>
        </w:rPr>
      </w:pPr>
    </w:p>
    <w:p w:rsidR="00DE7B1C" w:rsidRPr="00A16ED2" w:rsidRDefault="00DE7B1C" w:rsidP="001C3AF5">
      <w:pPr>
        <w:spacing w:after="0" w:line="240" w:lineRule="auto"/>
        <w:ind w:firstLine="709"/>
        <w:jc w:val="both"/>
        <w:rPr>
          <w:rFonts w:ascii="Times New Roman" w:eastAsia="SchoolBookSanPin" w:hAnsi="Times New Roman"/>
          <w:b/>
          <w:sz w:val="28"/>
          <w:szCs w:val="28"/>
          <w:lang w:val="ru-RU"/>
        </w:rPr>
      </w:pPr>
      <w:r w:rsidRPr="00A16ED2">
        <w:rPr>
          <w:rFonts w:ascii="Times New Roman" w:eastAsia="SchoolBookSanPin" w:hAnsi="Times New Roman"/>
          <w:b/>
          <w:bCs/>
          <w:sz w:val="28"/>
          <w:szCs w:val="28"/>
          <w:lang w:val="ru-RU"/>
        </w:rPr>
        <w:t xml:space="preserve">Внутренняя оценка </w:t>
      </w:r>
      <w:r w:rsidRPr="00A16ED2">
        <w:rPr>
          <w:rFonts w:ascii="Times New Roman" w:eastAsia="SchoolBookSanPin" w:hAnsi="Times New Roman"/>
          <w:b/>
          <w:sz w:val="28"/>
          <w:szCs w:val="28"/>
          <w:lang w:val="ru-RU"/>
        </w:rPr>
        <w:t>включает:</w:t>
      </w:r>
    </w:p>
    <w:p w:rsidR="00DE7B1C" w:rsidRPr="00641E93" w:rsidRDefault="00DE7B1C" w:rsidP="001C3AF5">
      <w:pPr>
        <w:tabs>
          <w:tab w:val="left" w:pos="709"/>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текущую и тематическую оценку;</w:t>
      </w:r>
    </w:p>
    <w:p w:rsidR="00DE7B1C" w:rsidRPr="00641E93" w:rsidRDefault="00DE7B1C" w:rsidP="001C3AF5">
      <w:pPr>
        <w:tabs>
          <w:tab w:val="left" w:pos="709"/>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портфолио;</w:t>
      </w:r>
    </w:p>
    <w:p w:rsidR="00DE7B1C" w:rsidRPr="00641E93" w:rsidRDefault="00DE7B1C" w:rsidP="001C3AF5">
      <w:pPr>
        <w:tabs>
          <w:tab w:val="left" w:pos="709"/>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психолого-педагогическое наблюдение;</w:t>
      </w:r>
    </w:p>
    <w:p w:rsidR="00DE7B1C" w:rsidRPr="00641E93" w:rsidRDefault="002618EA" w:rsidP="001C3AF5">
      <w:pPr>
        <w:tabs>
          <w:tab w:val="left" w:pos="709"/>
          <w:tab w:val="left" w:pos="851"/>
        </w:tabs>
        <w:spacing w:after="0" w:line="240" w:lineRule="auto"/>
        <w:ind w:firstLine="709"/>
        <w:jc w:val="both"/>
        <w:rPr>
          <w:rFonts w:ascii="Times New Roman" w:eastAsia="SchoolBookSanPin" w:hAnsi="Times New Roman"/>
          <w:sz w:val="28"/>
          <w:szCs w:val="28"/>
          <w:lang w:val="ru-RU"/>
        </w:rPr>
      </w:pPr>
      <w:r>
        <w:rPr>
          <w:rFonts w:ascii="Times New Roman" w:eastAsia="SchoolBookSanPin" w:hAnsi="Times New Roman"/>
          <w:sz w:val="28"/>
          <w:szCs w:val="28"/>
          <w:lang w:val="ru-RU"/>
        </w:rPr>
        <w:t xml:space="preserve">внутренний </w:t>
      </w:r>
      <w:r w:rsidR="00DE7B1C" w:rsidRPr="00641E93">
        <w:rPr>
          <w:rFonts w:ascii="Times New Roman" w:eastAsia="SchoolBookSanPin" w:hAnsi="Times New Roman"/>
          <w:sz w:val="28"/>
          <w:szCs w:val="28"/>
          <w:lang w:val="ru-RU"/>
        </w:rPr>
        <w:t>мониторинг образовательных достижений обучающихся.</w:t>
      </w:r>
    </w:p>
    <w:p w:rsidR="00DE7B1C" w:rsidRPr="00A16ED2" w:rsidRDefault="002618EA" w:rsidP="001C3AF5">
      <w:pPr>
        <w:spacing w:after="0" w:line="240" w:lineRule="auto"/>
        <w:ind w:firstLine="709"/>
        <w:jc w:val="both"/>
        <w:rPr>
          <w:rFonts w:ascii="Times New Roman" w:eastAsia="SchoolBookSanPin" w:hAnsi="Times New Roman"/>
          <w:b/>
          <w:sz w:val="28"/>
          <w:szCs w:val="28"/>
          <w:lang w:val="ru-RU"/>
        </w:rPr>
      </w:pPr>
      <w:r w:rsidRPr="00A16ED2">
        <w:rPr>
          <w:rFonts w:ascii="Times New Roman" w:eastAsia="SchoolBookSanPin" w:hAnsi="Times New Roman"/>
          <w:b/>
          <w:sz w:val="28"/>
          <w:szCs w:val="28"/>
          <w:lang w:val="ru-RU"/>
        </w:rPr>
        <w:t>Внешняя оценка включает</w:t>
      </w:r>
      <w:r w:rsidR="00DE7B1C" w:rsidRPr="00A16ED2">
        <w:rPr>
          <w:rFonts w:ascii="Times New Roman" w:eastAsia="SchoolBookSanPin" w:hAnsi="Times New Roman"/>
          <w:b/>
          <w:sz w:val="28"/>
          <w:szCs w:val="28"/>
          <w:lang w:val="ru-RU"/>
        </w:rPr>
        <w:t>:</w:t>
      </w:r>
    </w:p>
    <w:p w:rsidR="00DE7B1C" w:rsidRPr="00641E93" w:rsidRDefault="00DE7B1C" w:rsidP="001C3AF5">
      <w:pPr>
        <w:tabs>
          <w:tab w:val="left" w:pos="709"/>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независим</w:t>
      </w:r>
      <w:r w:rsidR="002618EA">
        <w:rPr>
          <w:rFonts w:ascii="Times New Roman" w:eastAsia="SchoolBookSanPin" w:hAnsi="Times New Roman"/>
          <w:sz w:val="28"/>
          <w:szCs w:val="28"/>
          <w:lang w:val="ru-RU"/>
        </w:rPr>
        <w:t>ую</w:t>
      </w:r>
      <w:r w:rsidRPr="00641E93">
        <w:rPr>
          <w:rFonts w:ascii="Times New Roman" w:eastAsia="SchoolBookSanPin" w:hAnsi="Times New Roman"/>
          <w:sz w:val="28"/>
          <w:szCs w:val="28"/>
          <w:lang w:val="ru-RU"/>
        </w:rPr>
        <w:t xml:space="preserve"> оценк</w:t>
      </w:r>
      <w:r w:rsidR="002618EA">
        <w:rPr>
          <w:rFonts w:ascii="Times New Roman" w:eastAsia="SchoolBookSanPin" w:hAnsi="Times New Roman"/>
          <w:sz w:val="28"/>
          <w:szCs w:val="28"/>
          <w:lang w:val="ru-RU"/>
        </w:rPr>
        <w:t>у</w:t>
      </w:r>
      <w:r w:rsidRPr="00641E93">
        <w:rPr>
          <w:rFonts w:ascii="Times New Roman" w:eastAsia="SchoolBookSanPin" w:hAnsi="Times New Roman"/>
          <w:sz w:val="28"/>
          <w:szCs w:val="28"/>
          <w:lang w:val="ru-RU"/>
        </w:rPr>
        <w:t xml:space="preserve"> качества образования;</w:t>
      </w:r>
    </w:p>
    <w:p w:rsidR="00DE7B1C" w:rsidRPr="00641E93" w:rsidRDefault="00DE7B1C" w:rsidP="001C3AF5">
      <w:pPr>
        <w:tabs>
          <w:tab w:val="left" w:pos="709"/>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мониторинговые исследования муниципального, регионального и </w:t>
      </w:r>
      <w:r w:rsidR="002618EA">
        <w:rPr>
          <w:rFonts w:ascii="Times New Roman" w:eastAsia="SchoolBookSanPin" w:hAnsi="Times New Roman"/>
          <w:sz w:val="28"/>
          <w:szCs w:val="28"/>
          <w:lang w:val="ru-RU"/>
        </w:rPr>
        <w:t>ф</w:t>
      </w:r>
      <w:r w:rsidRPr="00641E93">
        <w:rPr>
          <w:rFonts w:ascii="Times New Roman" w:eastAsia="SchoolBookSanPin" w:hAnsi="Times New Roman"/>
          <w:sz w:val="28"/>
          <w:szCs w:val="28"/>
          <w:lang w:val="ru-RU"/>
        </w:rPr>
        <w:t>едерального уровней.</w:t>
      </w:r>
    </w:p>
    <w:p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В соответствии с ФГОС НОО система оценки </w:t>
      </w:r>
      <w:r w:rsidR="00A16ED2">
        <w:rPr>
          <w:rFonts w:ascii="Times New Roman" w:eastAsia="SchoolBookSanPin" w:hAnsi="Times New Roman"/>
          <w:sz w:val="28"/>
          <w:szCs w:val="28"/>
          <w:lang w:val="ru-RU"/>
        </w:rPr>
        <w:t>школы</w:t>
      </w:r>
      <w:r w:rsidRPr="00641E93">
        <w:rPr>
          <w:rFonts w:ascii="Times New Roman" w:eastAsia="SchoolBookSanPin" w:hAnsi="Times New Roman"/>
          <w:sz w:val="28"/>
          <w:szCs w:val="28"/>
          <w:lang w:val="ru-RU"/>
        </w:rPr>
        <w:t xml:space="preserve"> реализует системно-деятельностный, уровневый и комплексный подходы к оценке образовательных достижений.</w:t>
      </w:r>
    </w:p>
    <w:p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A16ED2">
        <w:rPr>
          <w:rFonts w:ascii="Times New Roman" w:eastAsia="SchoolBookSanPin" w:hAnsi="Times New Roman"/>
          <w:b/>
          <w:bCs/>
          <w:sz w:val="28"/>
          <w:szCs w:val="28"/>
          <w:lang w:val="ru-RU"/>
        </w:rPr>
        <w:t>Системно-деятельностный подход</w:t>
      </w:r>
      <w:r w:rsidRPr="00641E93">
        <w:rPr>
          <w:rFonts w:ascii="Times New Roman" w:eastAsia="SchoolBookSanPin" w:hAnsi="Times New Roman"/>
          <w:bCs/>
          <w:sz w:val="28"/>
          <w:szCs w:val="28"/>
          <w:lang w:val="ru-RU"/>
        </w:rPr>
        <w:t xml:space="preserve"> </w:t>
      </w:r>
      <w:r w:rsidRPr="00641E93">
        <w:rPr>
          <w:rFonts w:ascii="Times New Roman" w:eastAsia="SchoolBookSanPin" w:hAnsi="Times New Roman"/>
          <w:sz w:val="28"/>
          <w:szCs w:val="28"/>
          <w:lang w:val="ru-RU"/>
        </w:rPr>
        <w:t xml:space="preserve">к оценке образовательных достижений </w:t>
      </w:r>
      <w:r w:rsidR="00D77FC6">
        <w:rPr>
          <w:rFonts w:ascii="Times New Roman" w:eastAsia="SchoolBookSanPin" w:hAnsi="Times New Roman"/>
          <w:sz w:val="28"/>
          <w:szCs w:val="28"/>
          <w:lang w:val="ru-RU"/>
        </w:rPr>
        <w:t xml:space="preserve">обучающихся </w:t>
      </w:r>
      <w:r w:rsidRPr="00641E93">
        <w:rPr>
          <w:rFonts w:ascii="Times New Roman" w:eastAsia="SchoolBookSanPin" w:hAnsi="Times New Roman"/>
          <w:sz w:val="28"/>
          <w:szCs w:val="28"/>
          <w:lang w:val="ru-RU"/>
        </w:rPr>
        <w:t xml:space="preserve">проявляется в оценке способности обучающихся к решению </w:t>
      </w:r>
      <w:r w:rsidR="00D77FC6">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учебно-познавательных и учебно-практических задач, а также в оценке уровня функциональной грамотности обучающихся. Он обеспечивается содержанием </w:t>
      </w:r>
      <w:r w:rsidR="00D77FC6">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и критериями оценки, в качестве которых выступают планируемые результаты обучения, выраженные в деятельностной форме.</w:t>
      </w:r>
    </w:p>
    <w:p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A16ED2">
        <w:rPr>
          <w:rFonts w:ascii="Times New Roman" w:eastAsia="SchoolBookSanPin" w:hAnsi="Times New Roman"/>
          <w:b/>
          <w:bCs/>
          <w:sz w:val="28"/>
          <w:szCs w:val="28"/>
          <w:lang w:val="ru-RU"/>
        </w:rPr>
        <w:t>Уровневый подход</w:t>
      </w:r>
      <w:r w:rsidRPr="00641E93">
        <w:rPr>
          <w:rFonts w:ascii="Times New Roman" w:eastAsia="SchoolBookSanPin" w:hAnsi="Times New Roman"/>
          <w:bCs/>
          <w:sz w:val="28"/>
          <w:szCs w:val="28"/>
          <w:lang w:val="ru-RU"/>
        </w:rPr>
        <w:t xml:space="preserve"> </w:t>
      </w:r>
      <w:r w:rsidRPr="00641E93">
        <w:rPr>
          <w:rFonts w:ascii="Times New Roman" w:eastAsia="SchoolBookSanPin" w:hAnsi="Times New Roman"/>
          <w:sz w:val="28"/>
          <w:szCs w:val="28"/>
          <w:lang w:val="ru-RU"/>
        </w:rPr>
        <w:t xml:space="preserve">служит важнейшей основой для организации индивидуальной работы с обучающимися. Он реализуется как по отношению </w:t>
      </w:r>
      <w:r w:rsidR="00D77FC6">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к содержанию оценки, так и к представлению и интерпретации результатов измерений.</w:t>
      </w:r>
    </w:p>
    <w:p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Уровневый подход реализуется за счёт фиксации различных уровней достижения обучающимися планируемых результатов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w:t>
      </w:r>
      <w:r w:rsidR="00D77FC6">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со всеми обучающимися в ходе учебного процесса. Овладение базовым уровнем является границей, отделяющей знание от незнания, выступает достаточным </w:t>
      </w:r>
      <w:r w:rsidR="00D77FC6">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для продолжения обучения и усвоения последующего учебного материала.</w:t>
      </w:r>
    </w:p>
    <w:p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A16ED2">
        <w:rPr>
          <w:rFonts w:ascii="Times New Roman" w:eastAsia="SchoolBookSanPin" w:hAnsi="Times New Roman"/>
          <w:b/>
          <w:bCs/>
          <w:sz w:val="28"/>
          <w:szCs w:val="28"/>
          <w:lang w:val="ru-RU"/>
        </w:rPr>
        <w:lastRenderedPageBreak/>
        <w:t>Комплексный подход</w:t>
      </w:r>
      <w:r w:rsidRPr="00641E93">
        <w:rPr>
          <w:rFonts w:ascii="Times New Roman" w:eastAsia="SchoolBookSanPin" w:hAnsi="Times New Roman"/>
          <w:bCs/>
          <w:sz w:val="28"/>
          <w:szCs w:val="28"/>
          <w:lang w:val="ru-RU"/>
        </w:rPr>
        <w:t xml:space="preserve"> </w:t>
      </w:r>
      <w:r w:rsidRPr="00641E93">
        <w:rPr>
          <w:rFonts w:ascii="Times New Roman" w:eastAsia="SchoolBookSanPin" w:hAnsi="Times New Roman"/>
          <w:sz w:val="28"/>
          <w:szCs w:val="28"/>
          <w:lang w:val="ru-RU"/>
        </w:rPr>
        <w:t xml:space="preserve">к оценке образовательных достижений реализуется </w:t>
      </w:r>
      <w:r w:rsidR="00D77FC6">
        <w:rPr>
          <w:rFonts w:ascii="Times New Roman" w:eastAsia="SchoolBookSanPin" w:hAnsi="Times New Roman"/>
          <w:sz w:val="28"/>
          <w:szCs w:val="28"/>
          <w:lang w:val="ru-RU"/>
        </w:rPr>
        <w:t>через</w:t>
      </w:r>
      <w:r w:rsidRPr="00641E93">
        <w:rPr>
          <w:rFonts w:ascii="Times New Roman" w:eastAsia="SchoolBookSanPin" w:hAnsi="Times New Roman"/>
          <w:sz w:val="28"/>
          <w:szCs w:val="28"/>
          <w:lang w:val="ru-RU"/>
        </w:rPr>
        <w:t>:</w:t>
      </w:r>
    </w:p>
    <w:p w:rsidR="00DE7B1C" w:rsidRPr="00641E93" w:rsidRDefault="00DE7B1C" w:rsidP="001C3AF5">
      <w:pPr>
        <w:tabs>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оценк</w:t>
      </w:r>
      <w:r w:rsidR="00D77FC6">
        <w:rPr>
          <w:rFonts w:ascii="Times New Roman" w:eastAsia="SchoolBookSanPin" w:hAnsi="Times New Roman"/>
          <w:sz w:val="28"/>
          <w:szCs w:val="28"/>
          <w:lang w:val="ru-RU"/>
        </w:rPr>
        <w:t>у</w:t>
      </w:r>
      <w:r w:rsidRPr="00641E93">
        <w:rPr>
          <w:rFonts w:ascii="Times New Roman" w:eastAsia="SchoolBookSanPin" w:hAnsi="Times New Roman"/>
          <w:sz w:val="28"/>
          <w:szCs w:val="28"/>
          <w:lang w:val="ru-RU"/>
        </w:rPr>
        <w:t xml:space="preserve"> предметных и метапредметных результатов;</w:t>
      </w:r>
    </w:p>
    <w:p w:rsidR="00DE7B1C" w:rsidRPr="00641E93" w:rsidRDefault="00DE7B1C" w:rsidP="001C3AF5">
      <w:pPr>
        <w:tabs>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использования комплекса оценочных процедур как основы для оценки динамики индивидуальных образовательных достижений обучающихся </w:t>
      </w:r>
      <w:r w:rsidR="00D77FC6">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и для итоговой оценки; использования контекстной информации (об особенностях обучающихся, условиях и процессе обучения и другое) для интерпретации полученных результатов в целях управления качеством образования;</w:t>
      </w:r>
    </w:p>
    <w:p w:rsidR="00DE7B1C" w:rsidRPr="00641E93" w:rsidRDefault="00DE7B1C" w:rsidP="001C3AF5">
      <w:pPr>
        <w:tabs>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использования разнообразных методов и форм оценки, взаимно дополняющих друг друга: стандартизированных устных и письменных работ, проектов, практических (в том числе исследовательских) и творческих работ;</w:t>
      </w:r>
    </w:p>
    <w:p w:rsidR="00DE7B1C" w:rsidRPr="00641E93" w:rsidRDefault="00DE7B1C" w:rsidP="001C3AF5">
      <w:pPr>
        <w:tabs>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использования форм работы, обеспечивающих возможность включения обучающихся</w:t>
      </w:r>
      <w:r w:rsidR="00D77FC6">
        <w:rPr>
          <w:rFonts w:ascii="Times New Roman" w:eastAsia="SchoolBookSanPin" w:hAnsi="Times New Roman"/>
          <w:sz w:val="28"/>
          <w:szCs w:val="28"/>
          <w:lang w:val="ru-RU"/>
        </w:rPr>
        <w:t xml:space="preserve"> </w:t>
      </w:r>
      <w:r w:rsidRPr="00641E93">
        <w:rPr>
          <w:rFonts w:ascii="Times New Roman" w:eastAsia="SchoolBookSanPin" w:hAnsi="Times New Roman"/>
          <w:sz w:val="28"/>
          <w:szCs w:val="28"/>
          <w:lang w:val="ru-RU"/>
        </w:rPr>
        <w:t>в самостоятельную оценочную деятельность (самоанализ, самооценка, взаимооценка);</w:t>
      </w:r>
    </w:p>
    <w:p w:rsidR="006840D0" w:rsidRDefault="00DE7B1C" w:rsidP="001C3AF5">
      <w:pPr>
        <w:tabs>
          <w:tab w:val="left" w:pos="851"/>
        </w:tabs>
        <w:spacing w:after="0" w:line="240" w:lineRule="auto"/>
        <w:ind w:firstLine="709"/>
        <w:jc w:val="both"/>
        <w:rPr>
          <w:rFonts w:ascii="Times New Roman" w:hAnsi="Times New Roman"/>
          <w:sz w:val="28"/>
          <w:szCs w:val="28"/>
          <w:lang w:val="ru-RU"/>
        </w:rPr>
      </w:pPr>
      <w:r w:rsidRPr="00641E93">
        <w:rPr>
          <w:rFonts w:ascii="Times New Roman" w:eastAsia="SchoolBookSanPin" w:hAnsi="Times New Roman"/>
          <w:sz w:val="28"/>
          <w:szCs w:val="28"/>
          <w:lang w:val="ru-RU"/>
        </w:rPr>
        <w:t xml:space="preserve">использования мониторинга динамических показателей освоения умений </w:t>
      </w:r>
      <w:r w:rsidR="00D77FC6">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и знаний, в том числе формируемых с использованием информационно-коммуникационных (цифровых) технологий.</w:t>
      </w:r>
      <w:r w:rsidR="006840D0" w:rsidRPr="006840D0">
        <w:rPr>
          <w:rFonts w:ascii="Times New Roman" w:hAnsi="Times New Roman"/>
          <w:sz w:val="28"/>
          <w:szCs w:val="28"/>
          <w:lang w:val="ru-RU"/>
        </w:rPr>
        <w:t xml:space="preserve"> </w:t>
      </w:r>
    </w:p>
    <w:p w:rsidR="00DE7B1C" w:rsidRPr="00641E93" w:rsidRDefault="00DE7B1C" w:rsidP="001C3AF5">
      <w:pPr>
        <w:spacing w:after="0" w:line="240" w:lineRule="auto"/>
        <w:ind w:firstLine="709"/>
        <w:jc w:val="both"/>
        <w:rPr>
          <w:rFonts w:ascii="Times New Roman" w:hAnsi="Times New Roman"/>
          <w:color w:val="000000"/>
          <w:sz w:val="28"/>
          <w:szCs w:val="28"/>
          <w:lang w:val="ru-RU"/>
        </w:rPr>
      </w:pPr>
      <w:r w:rsidRPr="00641E93">
        <w:rPr>
          <w:rFonts w:ascii="Times New Roman" w:hAnsi="Times New Roman"/>
          <w:color w:val="000000"/>
          <w:sz w:val="28"/>
          <w:szCs w:val="28"/>
          <w:lang w:val="ru-RU"/>
        </w:rPr>
        <w:t xml:space="preserve">Целью оценки личностных достижений обучающихся является </w:t>
      </w:r>
      <w:r w:rsidR="006840D0">
        <w:rPr>
          <w:rFonts w:ascii="Times New Roman" w:hAnsi="Times New Roman"/>
          <w:color w:val="000000"/>
          <w:sz w:val="28"/>
          <w:szCs w:val="28"/>
          <w:lang w:val="ru-RU"/>
        </w:rPr>
        <w:br/>
      </w:r>
      <w:r w:rsidRPr="00641E93">
        <w:rPr>
          <w:rFonts w:ascii="Times New Roman" w:hAnsi="Times New Roman"/>
          <w:color w:val="000000"/>
          <w:sz w:val="28"/>
          <w:szCs w:val="28"/>
          <w:lang w:val="ru-RU"/>
        </w:rPr>
        <w:t xml:space="preserve">получение общего представления о воспитательной деятельности образовательной организации и ее влиянии на коллектив обучающихся. </w:t>
      </w:r>
    </w:p>
    <w:p w:rsidR="00DE7B1C" w:rsidRPr="00641E93" w:rsidRDefault="001F4FFE" w:rsidP="001C3AF5">
      <w:pPr>
        <w:spacing w:after="0" w:line="240" w:lineRule="auto"/>
        <w:ind w:firstLine="709"/>
        <w:jc w:val="both"/>
        <w:rPr>
          <w:rFonts w:ascii="Times New Roman" w:hAnsi="Times New Roman"/>
          <w:color w:val="000000"/>
          <w:sz w:val="28"/>
          <w:szCs w:val="28"/>
          <w:lang w:val="ru-RU"/>
        </w:rPr>
      </w:pPr>
      <w:r>
        <w:rPr>
          <w:rFonts w:ascii="Times New Roman" w:hAnsi="Times New Roman"/>
          <w:color w:val="000000"/>
          <w:sz w:val="28"/>
          <w:szCs w:val="28"/>
          <w:lang w:val="ru-RU"/>
        </w:rPr>
        <w:t>При</w:t>
      </w:r>
      <w:r w:rsidR="00DE7B1C" w:rsidRPr="00641E93">
        <w:rPr>
          <w:rFonts w:ascii="Times New Roman" w:hAnsi="Times New Roman"/>
          <w:color w:val="000000"/>
          <w:sz w:val="28"/>
          <w:szCs w:val="28"/>
          <w:lang w:val="ru-RU"/>
        </w:rPr>
        <w:t xml:space="preserve"> оценке личностных результатов нужно </w:t>
      </w:r>
      <w:r>
        <w:rPr>
          <w:rFonts w:ascii="Times New Roman" w:hAnsi="Times New Roman"/>
          <w:color w:val="000000"/>
          <w:sz w:val="28"/>
          <w:szCs w:val="28"/>
          <w:lang w:val="ru-RU"/>
        </w:rPr>
        <w:t>соблюдаются</w:t>
      </w:r>
      <w:r w:rsidR="00DE7B1C" w:rsidRPr="00641E93">
        <w:rPr>
          <w:rFonts w:ascii="Times New Roman" w:hAnsi="Times New Roman"/>
          <w:color w:val="000000"/>
          <w:sz w:val="28"/>
          <w:szCs w:val="28"/>
          <w:lang w:val="ru-RU"/>
        </w:rPr>
        <w:t xml:space="preserve"> этических норм</w:t>
      </w:r>
      <w:r>
        <w:rPr>
          <w:rFonts w:ascii="Times New Roman" w:hAnsi="Times New Roman"/>
          <w:color w:val="000000"/>
          <w:sz w:val="28"/>
          <w:szCs w:val="28"/>
          <w:lang w:val="ru-RU"/>
        </w:rPr>
        <w:t>ы</w:t>
      </w:r>
      <w:r w:rsidR="00DE7B1C" w:rsidRPr="00641E93">
        <w:rPr>
          <w:rFonts w:ascii="Times New Roman" w:hAnsi="Times New Roman"/>
          <w:color w:val="000000"/>
          <w:sz w:val="28"/>
          <w:szCs w:val="28"/>
          <w:lang w:val="ru-RU"/>
        </w:rPr>
        <w:t xml:space="preserve"> </w:t>
      </w:r>
      <w:r>
        <w:rPr>
          <w:rFonts w:ascii="Times New Roman" w:hAnsi="Times New Roman"/>
          <w:color w:val="000000"/>
          <w:sz w:val="28"/>
          <w:szCs w:val="28"/>
          <w:lang w:val="ru-RU"/>
        </w:rPr>
        <w:br/>
      </w:r>
      <w:r w:rsidR="00DE7B1C" w:rsidRPr="00641E93">
        <w:rPr>
          <w:rFonts w:ascii="Times New Roman" w:hAnsi="Times New Roman"/>
          <w:color w:val="000000"/>
          <w:sz w:val="28"/>
          <w:szCs w:val="28"/>
          <w:lang w:val="ru-RU"/>
        </w:rPr>
        <w:t>и правил</w:t>
      </w:r>
      <w:r>
        <w:rPr>
          <w:rFonts w:ascii="Times New Roman" w:hAnsi="Times New Roman"/>
          <w:color w:val="000000"/>
          <w:sz w:val="28"/>
          <w:szCs w:val="28"/>
          <w:lang w:val="ru-RU"/>
        </w:rPr>
        <w:t>а</w:t>
      </w:r>
      <w:r w:rsidR="00DE7B1C" w:rsidRPr="00641E93">
        <w:rPr>
          <w:rFonts w:ascii="Times New Roman" w:hAnsi="Times New Roman"/>
          <w:color w:val="000000"/>
          <w:sz w:val="28"/>
          <w:szCs w:val="28"/>
          <w:lang w:val="ru-RU"/>
        </w:rPr>
        <w:t xml:space="preserve"> взаимодействия с обучающимся с учетом его индивидуально-психологических особенностей развития. </w:t>
      </w:r>
    </w:p>
    <w:p w:rsidR="00DE7B1C" w:rsidRPr="00641E93" w:rsidRDefault="00DE7B1C" w:rsidP="001C3AF5">
      <w:pPr>
        <w:spacing w:after="0" w:line="240" w:lineRule="auto"/>
        <w:ind w:firstLine="709"/>
        <w:jc w:val="both"/>
        <w:rPr>
          <w:rFonts w:ascii="Times New Roman" w:hAnsi="Times New Roman"/>
          <w:color w:val="000000"/>
          <w:sz w:val="28"/>
          <w:szCs w:val="28"/>
          <w:lang w:val="ru-RU"/>
        </w:rPr>
      </w:pPr>
      <w:r w:rsidRPr="00641E93">
        <w:rPr>
          <w:rFonts w:ascii="Times New Roman" w:hAnsi="Times New Roman"/>
          <w:color w:val="000000"/>
          <w:sz w:val="28"/>
          <w:szCs w:val="28"/>
          <w:lang w:val="ru-RU"/>
        </w:rPr>
        <w:t xml:space="preserve">Личностные достижения обучающихся, </w:t>
      </w:r>
      <w:r w:rsidR="00395821" w:rsidRPr="00641E93">
        <w:rPr>
          <w:rFonts w:ascii="Times New Roman" w:hAnsi="Times New Roman"/>
          <w:color w:val="000000"/>
          <w:sz w:val="28"/>
          <w:szCs w:val="28"/>
          <w:lang w:val="ru-RU"/>
        </w:rPr>
        <w:t xml:space="preserve">освоивших </w:t>
      </w:r>
      <w:r w:rsidRPr="00641E93">
        <w:rPr>
          <w:rFonts w:ascii="Times New Roman" w:hAnsi="Times New Roman"/>
          <w:color w:val="000000"/>
          <w:sz w:val="28"/>
          <w:szCs w:val="28"/>
          <w:lang w:val="ru-RU"/>
        </w:rPr>
        <w:t xml:space="preserve">ООП НОО включает две группы результатов: </w:t>
      </w:r>
    </w:p>
    <w:p w:rsidR="00DE7B1C" w:rsidRPr="00641E93" w:rsidRDefault="00DE7B1C" w:rsidP="001C3AF5">
      <w:pPr>
        <w:spacing w:after="0" w:line="240" w:lineRule="auto"/>
        <w:ind w:firstLine="709"/>
        <w:jc w:val="both"/>
        <w:rPr>
          <w:rFonts w:ascii="Times New Roman" w:hAnsi="Times New Roman"/>
          <w:color w:val="000000"/>
          <w:sz w:val="28"/>
          <w:szCs w:val="28"/>
          <w:lang w:val="ru-RU"/>
        </w:rPr>
      </w:pPr>
      <w:r w:rsidRPr="00641E93">
        <w:rPr>
          <w:rFonts w:ascii="Times New Roman" w:hAnsi="Times New Roman"/>
          <w:color w:val="000000"/>
          <w:sz w:val="28"/>
          <w:szCs w:val="28"/>
          <w:lang w:val="ru-RU"/>
        </w:rPr>
        <w:t>1) основы российской гражданской идентичности</w:t>
      </w:r>
      <w:r w:rsidR="00AC1DC6">
        <w:rPr>
          <w:rFonts w:ascii="Times New Roman" w:hAnsi="Times New Roman"/>
          <w:color w:val="000000"/>
          <w:sz w:val="28"/>
          <w:szCs w:val="28"/>
          <w:lang w:val="ru-RU"/>
        </w:rPr>
        <w:t xml:space="preserve">, </w:t>
      </w:r>
      <w:r w:rsidRPr="00641E93">
        <w:rPr>
          <w:rFonts w:ascii="Times New Roman" w:hAnsi="Times New Roman"/>
          <w:color w:val="000000"/>
          <w:sz w:val="28"/>
          <w:szCs w:val="28"/>
          <w:lang w:val="ru-RU"/>
        </w:rPr>
        <w:t xml:space="preserve">ценностные установки </w:t>
      </w:r>
      <w:r w:rsidR="00AC1DC6">
        <w:rPr>
          <w:rFonts w:ascii="Times New Roman" w:hAnsi="Times New Roman"/>
          <w:color w:val="000000"/>
          <w:sz w:val="28"/>
          <w:szCs w:val="28"/>
          <w:lang w:val="ru-RU"/>
        </w:rPr>
        <w:br/>
      </w:r>
      <w:r w:rsidRPr="00641E93">
        <w:rPr>
          <w:rFonts w:ascii="Times New Roman" w:hAnsi="Times New Roman"/>
          <w:color w:val="000000"/>
          <w:sz w:val="28"/>
          <w:szCs w:val="28"/>
          <w:lang w:val="ru-RU"/>
        </w:rPr>
        <w:t xml:space="preserve">и социально значимые качества личности; </w:t>
      </w:r>
    </w:p>
    <w:p w:rsidR="00DE7B1C" w:rsidRPr="00641E93" w:rsidRDefault="00DE7B1C" w:rsidP="001C3AF5">
      <w:pPr>
        <w:spacing w:after="0" w:line="240" w:lineRule="auto"/>
        <w:ind w:firstLine="709"/>
        <w:jc w:val="both"/>
        <w:rPr>
          <w:rFonts w:ascii="Times New Roman" w:hAnsi="Times New Roman"/>
          <w:color w:val="000000"/>
          <w:sz w:val="28"/>
          <w:szCs w:val="28"/>
          <w:lang w:val="ru-RU"/>
        </w:rPr>
      </w:pPr>
      <w:r w:rsidRPr="00641E93">
        <w:rPr>
          <w:rFonts w:ascii="Times New Roman" w:hAnsi="Times New Roman"/>
          <w:color w:val="000000"/>
          <w:sz w:val="28"/>
          <w:szCs w:val="28"/>
          <w:lang w:val="ru-RU"/>
        </w:rPr>
        <w:t xml:space="preserve">2) готовность обучающихся к саморазвитию, мотивация к познанию </w:t>
      </w:r>
      <w:r w:rsidR="00AC1DC6">
        <w:rPr>
          <w:rFonts w:ascii="Times New Roman" w:hAnsi="Times New Roman"/>
          <w:color w:val="000000"/>
          <w:sz w:val="28"/>
          <w:szCs w:val="28"/>
          <w:lang w:val="ru-RU"/>
        </w:rPr>
        <w:br/>
      </w:r>
      <w:r w:rsidRPr="00641E93">
        <w:rPr>
          <w:rFonts w:ascii="Times New Roman" w:hAnsi="Times New Roman"/>
          <w:color w:val="000000"/>
          <w:sz w:val="28"/>
          <w:szCs w:val="28"/>
          <w:lang w:val="ru-RU"/>
        </w:rPr>
        <w:t>и обучению, активное участие в социально значимой деятельности.</w:t>
      </w:r>
    </w:p>
    <w:p w:rsidR="00DE7B1C" w:rsidRPr="00641E93" w:rsidRDefault="00DE7B1C" w:rsidP="001C3AF5">
      <w:pPr>
        <w:spacing w:after="0" w:line="240" w:lineRule="auto"/>
        <w:ind w:firstLine="709"/>
        <w:jc w:val="both"/>
        <w:rPr>
          <w:rFonts w:ascii="Times New Roman" w:hAnsi="Times New Roman"/>
          <w:color w:val="000000"/>
          <w:sz w:val="28"/>
          <w:szCs w:val="28"/>
          <w:lang w:val="ru-RU"/>
        </w:rPr>
      </w:pPr>
      <w:r w:rsidRPr="00641E93">
        <w:rPr>
          <w:rFonts w:ascii="Times New Roman" w:hAnsi="Times New Roman"/>
          <w:color w:val="000000"/>
          <w:sz w:val="28"/>
          <w:szCs w:val="28"/>
          <w:lang w:val="ru-RU"/>
        </w:rPr>
        <w:t xml:space="preserve">Учитывая особенности этих групп личностных результатов, </w:t>
      </w:r>
      <w:r w:rsidR="006232C9" w:rsidRPr="00641E93">
        <w:rPr>
          <w:rFonts w:ascii="Times New Roman" w:hAnsi="Times New Roman"/>
          <w:color w:val="000000"/>
          <w:sz w:val="28"/>
          <w:szCs w:val="28"/>
          <w:lang w:val="ru-RU"/>
        </w:rPr>
        <w:t xml:space="preserve">педагогический работник </w:t>
      </w:r>
      <w:r w:rsidRPr="00641E93">
        <w:rPr>
          <w:rFonts w:ascii="Times New Roman" w:hAnsi="Times New Roman"/>
          <w:color w:val="000000"/>
          <w:sz w:val="28"/>
          <w:szCs w:val="28"/>
          <w:lang w:val="ru-RU"/>
        </w:rPr>
        <w:t>может осуществлять только оценку качеств, входящих во вторую группу: наличие и характеристика мотива познания и учения, наличие умений принимать и удерживать учебную задачу, планировать учебные действия, осуществлять самоконтроль и самооценку. Диагностические задания, устанавливающие уровень этих качеств, целесообразно интегрировать с заданиями по оценке метапредметных регулятивных универсальных учебных действий.</w:t>
      </w:r>
    </w:p>
    <w:p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Оценка метапредметных результатов представляет собой оценку достижения планируе</w:t>
      </w:r>
      <w:r w:rsidR="00A16ED2">
        <w:rPr>
          <w:rFonts w:ascii="Times New Roman" w:eastAsia="SchoolBookSanPin" w:hAnsi="Times New Roman"/>
          <w:sz w:val="28"/>
          <w:szCs w:val="28"/>
          <w:lang w:val="ru-RU"/>
        </w:rPr>
        <w:t xml:space="preserve">мых результатов освоения </w:t>
      </w:r>
      <w:r w:rsidRPr="00641E93">
        <w:rPr>
          <w:rFonts w:ascii="Times New Roman" w:eastAsia="SchoolBookSanPin" w:hAnsi="Times New Roman"/>
          <w:sz w:val="28"/>
          <w:szCs w:val="28"/>
          <w:lang w:val="ru-RU"/>
        </w:rPr>
        <w:t>ООП НОО, которые отражают совокупность познавательных, коммуникативных и регулятивных универсальных учебных действий.</w:t>
      </w:r>
    </w:p>
    <w:p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Формирование метапредметных результатов обеспечивается комплексом </w:t>
      </w:r>
      <w:r w:rsidR="0089706E">
        <w:rPr>
          <w:rFonts w:ascii="Times New Roman" w:eastAsia="SchoolBookSanPin" w:hAnsi="Times New Roman"/>
          <w:sz w:val="28"/>
          <w:szCs w:val="28"/>
          <w:lang w:val="ru-RU"/>
        </w:rPr>
        <w:t xml:space="preserve">освоения программ </w:t>
      </w:r>
      <w:r w:rsidRPr="00641E93">
        <w:rPr>
          <w:rFonts w:ascii="Times New Roman" w:eastAsia="SchoolBookSanPin" w:hAnsi="Times New Roman"/>
          <w:sz w:val="28"/>
          <w:szCs w:val="28"/>
          <w:lang w:val="ru-RU"/>
        </w:rPr>
        <w:t>учебных предметов и внеурочной деятельности.</w:t>
      </w:r>
    </w:p>
    <w:p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Оценка метапредметных результатов проводится с целью определения сформированности:</w:t>
      </w:r>
    </w:p>
    <w:p w:rsidR="00DE7B1C" w:rsidRPr="00641E93" w:rsidRDefault="00DE7B1C" w:rsidP="001C3AF5">
      <w:pPr>
        <w:tabs>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lastRenderedPageBreak/>
        <w:t>универсальных учебных познавательных действий;</w:t>
      </w:r>
    </w:p>
    <w:p w:rsidR="00DE7B1C" w:rsidRPr="00641E93" w:rsidRDefault="00DE7B1C" w:rsidP="001C3AF5">
      <w:pPr>
        <w:tabs>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универсальных учебных коммуникативных действий;</w:t>
      </w:r>
    </w:p>
    <w:p w:rsidR="00DE7B1C" w:rsidRPr="00641E93" w:rsidRDefault="00DE7B1C" w:rsidP="001C3AF5">
      <w:pPr>
        <w:tabs>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универсальных учебных регулятивных действий.</w:t>
      </w:r>
    </w:p>
    <w:p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Овладение универсальными учебными познавательными действиями предполагает формирование и оценку у обучающихся следующих групп умений:</w:t>
      </w:r>
    </w:p>
    <w:p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1) базовые логические действия:</w:t>
      </w:r>
    </w:p>
    <w:p w:rsidR="00DE7B1C" w:rsidRPr="00641E93" w:rsidRDefault="00DE7B1C" w:rsidP="001C3AF5">
      <w:pPr>
        <w:tabs>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сравнивать объекты, устанавливать основания для сравнения, устанавливать аналогии;</w:t>
      </w:r>
    </w:p>
    <w:p w:rsidR="00DE7B1C" w:rsidRPr="00641E93" w:rsidRDefault="00DE7B1C" w:rsidP="001C3AF5">
      <w:pPr>
        <w:tabs>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объединять части объекта (объекты) по определённому признаку;</w:t>
      </w:r>
    </w:p>
    <w:p w:rsidR="00DE7B1C" w:rsidRPr="00641E93" w:rsidRDefault="00DE7B1C" w:rsidP="001C3AF5">
      <w:pPr>
        <w:tabs>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определять существенный признак для классификации, классифицировать предложенные объекты;</w:t>
      </w:r>
    </w:p>
    <w:p w:rsidR="00DE7B1C" w:rsidRPr="00641E93" w:rsidRDefault="00DE7B1C" w:rsidP="001C3AF5">
      <w:pPr>
        <w:tabs>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находить закономерности и противоречия в рассматриваемых фактах, данных </w:t>
      </w:r>
      <w:r w:rsidRPr="00641E93">
        <w:rPr>
          <w:rFonts w:ascii="Times New Roman" w:eastAsia="SchoolBookSanPin" w:hAnsi="Times New Roman"/>
          <w:sz w:val="28"/>
          <w:szCs w:val="28"/>
          <w:lang w:val="ru-RU"/>
        </w:rPr>
        <w:br/>
        <w:t>и наблюдениях на основе предложенного педагогическим работником алгоритма;</w:t>
      </w:r>
    </w:p>
    <w:p w:rsidR="00DE7B1C" w:rsidRPr="00641E93" w:rsidRDefault="00DE7B1C" w:rsidP="001C3AF5">
      <w:pPr>
        <w:tabs>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выявлять недостаток информации для решения учебной (практической) задачи на основе предложенного алгоритма;</w:t>
      </w:r>
    </w:p>
    <w:p w:rsidR="00DE7B1C" w:rsidRPr="00641E93" w:rsidRDefault="00DE7B1C" w:rsidP="001C3AF5">
      <w:pPr>
        <w:tabs>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устанавливать причинно-следственные связи в ситуациях, поддающихся непосредственному наблюдению или знакомых по опыту, делать выводы;</w:t>
      </w:r>
    </w:p>
    <w:p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2) базовые исследовательские действия:</w:t>
      </w:r>
    </w:p>
    <w:p w:rsidR="00DE7B1C" w:rsidRPr="00641E93" w:rsidRDefault="00DE7B1C" w:rsidP="001C3AF5">
      <w:pPr>
        <w:tabs>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определять разрыв между реальным и желательным состоянием объекта (ситуации) на основе предложенных педагогическим работником вопросов;</w:t>
      </w:r>
    </w:p>
    <w:p w:rsidR="00DE7B1C" w:rsidRPr="00641E93" w:rsidRDefault="00DE7B1C" w:rsidP="001C3AF5">
      <w:pPr>
        <w:tabs>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с помощью педагогического работника формулировать цель, планировать изменения объекта, ситуации;</w:t>
      </w:r>
    </w:p>
    <w:p w:rsidR="00DE7B1C" w:rsidRPr="00641E93" w:rsidRDefault="00DE7B1C" w:rsidP="001C3AF5">
      <w:pPr>
        <w:tabs>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сравнивать несколько вариантов решения задачи, выбирать наиболее подходящий (на основе предложенных критериев);</w:t>
      </w:r>
    </w:p>
    <w:p w:rsidR="00DE7B1C" w:rsidRPr="00641E93" w:rsidRDefault="00DE7B1C" w:rsidP="001C3AF5">
      <w:pPr>
        <w:tabs>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проводить по предложенному плану опыт, несложное исследование </w:t>
      </w:r>
      <w:r w:rsidR="0089706E">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по установлению особенностей объекта изучения и связей между объектами (часть — целое, причина — следствие);</w:t>
      </w:r>
    </w:p>
    <w:p w:rsidR="00DE7B1C" w:rsidRPr="00641E93" w:rsidRDefault="00DE7B1C" w:rsidP="001C3AF5">
      <w:pPr>
        <w:tabs>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формулировать выводы и подкреплять их доказательствами на основе результатов проведённого наблюдения (опыта, измерения, классификации, сравнения, исследования);</w:t>
      </w:r>
    </w:p>
    <w:p w:rsidR="00DE7B1C" w:rsidRPr="00641E93" w:rsidRDefault="00DE7B1C" w:rsidP="001C3AF5">
      <w:pPr>
        <w:tabs>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прогнозировать возможное развитие процессов, событий и их последствия </w:t>
      </w:r>
      <w:r w:rsidR="0089706E">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в аналогичных или сходных ситуациях;</w:t>
      </w:r>
    </w:p>
    <w:p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3) работа с информацией:</w:t>
      </w:r>
    </w:p>
    <w:p w:rsidR="00DE7B1C" w:rsidRPr="00641E93" w:rsidRDefault="00DE7B1C" w:rsidP="001C3AF5">
      <w:pPr>
        <w:tabs>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выбирать источник получения информации;</w:t>
      </w:r>
    </w:p>
    <w:p w:rsidR="00DE7B1C" w:rsidRPr="00641E93" w:rsidRDefault="00DE7B1C" w:rsidP="001C3AF5">
      <w:pPr>
        <w:tabs>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согласно заданному алгоритму находить в предложенном источнике информацию, представленную в явном виде;</w:t>
      </w:r>
    </w:p>
    <w:p w:rsidR="00DE7B1C" w:rsidRPr="00641E93" w:rsidRDefault="00DE7B1C" w:rsidP="001C3AF5">
      <w:pPr>
        <w:tabs>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распознавать достоверную и недостоверную информацию самостоятельно </w:t>
      </w:r>
      <w:r w:rsidRPr="00641E93">
        <w:rPr>
          <w:rFonts w:ascii="Times New Roman" w:eastAsia="SchoolBookSanPin" w:hAnsi="Times New Roman"/>
          <w:sz w:val="28"/>
          <w:szCs w:val="28"/>
          <w:lang w:val="ru-RU"/>
        </w:rPr>
        <w:br/>
        <w:t>или на основании предложенного педагогическим работником способа её проверки;</w:t>
      </w:r>
    </w:p>
    <w:p w:rsidR="00DE7B1C" w:rsidRPr="00641E93" w:rsidRDefault="00DE7B1C" w:rsidP="001C3AF5">
      <w:pPr>
        <w:tabs>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w:t>
      </w:r>
      <w:r w:rsidR="004E6F3F" w:rsidRPr="00641E93">
        <w:rPr>
          <w:rFonts w:ascii="Times New Roman" w:eastAsia="SchoolBookSanPin" w:hAnsi="Times New Roman"/>
          <w:sz w:val="28"/>
          <w:szCs w:val="28"/>
          <w:lang w:val="ru-RU"/>
        </w:rPr>
        <w:t>информационно-телекомуникационной сети «</w:t>
      </w:r>
      <w:r w:rsidRPr="00641E93">
        <w:rPr>
          <w:rFonts w:ascii="Times New Roman" w:eastAsia="SchoolBookSanPin" w:hAnsi="Times New Roman"/>
          <w:sz w:val="28"/>
          <w:szCs w:val="28"/>
          <w:lang w:val="ru-RU"/>
        </w:rPr>
        <w:t>Интернет</w:t>
      </w:r>
      <w:r w:rsidR="004E6F3F" w:rsidRPr="00641E93">
        <w:rPr>
          <w:rFonts w:ascii="Times New Roman" w:eastAsia="SchoolBookSanPin" w:hAnsi="Times New Roman"/>
          <w:sz w:val="28"/>
          <w:szCs w:val="28"/>
          <w:lang w:val="ru-RU"/>
        </w:rPr>
        <w:t>»</w:t>
      </w:r>
      <w:r w:rsidRPr="00641E93">
        <w:rPr>
          <w:rFonts w:ascii="Times New Roman" w:eastAsia="SchoolBookSanPin" w:hAnsi="Times New Roman"/>
          <w:sz w:val="28"/>
          <w:szCs w:val="28"/>
          <w:lang w:val="ru-RU"/>
        </w:rPr>
        <w:t>;</w:t>
      </w:r>
    </w:p>
    <w:p w:rsidR="00DE7B1C" w:rsidRPr="00641E93" w:rsidRDefault="00DE7B1C" w:rsidP="001C3AF5">
      <w:pPr>
        <w:tabs>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анализировать и создавать текстовую, видео-, графическую, звуковую информацию в соответствии с учебной задачей;</w:t>
      </w:r>
    </w:p>
    <w:p w:rsidR="00DE7B1C" w:rsidRPr="00641E93" w:rsidRDefault="00DE7B1C" w:rsidP="001C3AF5">
      <w:pPr>
        <w:tabs>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lastRenderedPageBreak/>
        <w:t>самостоятельно создавать схемы, таблицы для представления информации.</w:t>
      </w:r>
    </w:p>
    <w:p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Овладение универсальными учебными коммуникативными действиями предполагает формирование и оценку у обучающихся следующих групп умений:</w:t>
      </w:r>
    </w:p>
    <w:p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1) общение:</w:t>
      </w:r>
    </w:p>
    <w:p w:rsidR="00DE7B1C" w:rsidRPr="00641E93" w:rsidRDefault="00DE7B1C" w:rsidP="001C3AF5">
      <w:pPr>
        <w:tabs>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воспринимать и формулировать суждения, выражать эмоции в соответствии с целями и условиями общения в знакомой среде;</w:t>
      </w:r>
    </w:p>
    <w:p w:rsidR="00DE7B1C" w:rsidRPr="00641E93" w:rsidRDefault="00DE7B1C" w:rsidP="001C3AF5">
      <w:pPr>
        <w:tabs>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проявлять уважительное отношение к собеседнику, соблюдать правила ведения диалога и дискуссии; признавать возможность существования разных точек зрения;</w:t>
      </w:r>
    </w:p>
    <w:p w:rsidR="00DE7B1C" w:rsidRPr="00641E93" w:rsidRDefault="00DE7B1C" w:rsidP="001C3AF5">
      <w:pPr>
        <w:tabs>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корректно и аргументированно высказывать своё мнение; </w:t>
      </w:r>
    </w:p>
    <w:p w:rsidR="00DE7B1C" w:rsidRPr="00641E93" w:rsidRDefault="00DE7B1C" w:rsidP="001C3AF5">
      <w:pPr>
        <w:tabs>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строить речевое высказывание в соответствии с поставленной задачей;</w:t>
      </w:r>
    </w:p>
    <w:p w:rsidR="00DE7B1C" w:rsidRPr="00641E93" w:rsidRDefault="00DE7B1C" w:rsidP="001C3AF5">
      <w:pPr>
        <w:tabs>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создавать устные и письменные тексты (описание, рассуждение, повествование);</w:t>
      </w:r>
    </w:p>
    <w:p w:rsidR="00DE7B1C" w:rsidRPr="00641E93" w:rsidRDefault="00DE7B1C" w:rsidP="001C3AF5">
      <w:pPr>
        <w:tabs>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готовить небольшие публичные выступления;</w:t>
      </w:r>
    </w:p>
    <w:p w:rsidR="00DE7B1C" w:rsidRPr="00641E93" w:rsidRDefault="00DE7B1C" w:rsidP="001C3AF5">
      <w:pPr>
        <w:tabs>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подбирать иллюстративный материал (рисунки, фото, плакаты) к тексту выступления;</w:t>
      </w:r>
    </w:p>
    <w:p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2) совместная деятельность:</w:t>
      </w:r>
    </w:p>
    <w:p w:rsidR="00DE7B1C" w:rsidRPr="00641E93" w:rsidRDefault="00DE7B1C" w:rsidP="001C3AF5">
      <w:pPr>
        <w:tabs>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формулировать краткосрочные и долгосрочные цели (индивидуальные </w:t>
      </w:r>
      <w:r w:rsidR="009F6631">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с учётом участия в коллективных задачах) в стандартной (типовой) ситуации </w:t>
      </w:r>
      <w:r w:rsidR="009F6631">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на основе предложенного формата планирования, распределения промежуточных шагов и сроков;</w:t>
      </w:r>
    </w:p>
    <w:p w:rsidR="00DE7B1C" w:rsidRPr="00641E93" w:rsidRDefault="00DE7B1C" w:rsidP="001C3AF5">
      <w:pPr>
        <w:tabs>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принимать цель совместной деятельности, коллективно строить действия </w:t>
      </w:r>
      <w:r w:rsidRPr="00641E93">
        <w:rPr>
          <w:rFonts w:ascii="Times New Roman" w:eastAsia="SchoolBookSanPin" w:hAnsi="Times New Roman"/>
          <w:sz w:val="28"/>
          <w:szCs w:val="28"/>
          <w:lang w:val="ru-RU"/>
        </w:rPr>
        <w:br/>
        <w:t xml:space="preserve">по её достижению: распределять роли, договариваться, обсуждать процесс </w:t>
      </w:r>
      <w:r w:rsidR="009F6631">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и результат совместной работы; проявлять готовность руководить, выполнять поручения, подчиняться;</w:t>
      </w:r>
    </w:p>
    <w:p w:rsidR="00DE7B1C" w:rsidRPr="00641E93" w:rsidRDefault="00DE7B1C" w:rsidP="001C3AF5">
      <w:pPr>
        <w:tabs>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ответственно выполнять свою часть работы;</w:t>
      </w:r>
    </w:p>
    <w:p w:rsidR="00DE7B1C" w:rsidRPr="00641E93" w:rsidRDefault="00DE7B1C" w:rsidP="001C3AF5">
      <w:pPr>
        <w:tabs>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оценивать свой вклад в общий результат;</w:t>
      </w:r>
    </w:p>
    <w:p w:rsidR="00DE7B1C" w:rsidRPr="00641E93" w:rsidRDefault="00DE7B1C" w:rsidP="001C3AF5">
      <w:pPr>
        <w:tabs>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выполнять совместные проектные задания с опорой на предложенные образцы.</w:t>
      </w:r>
    </w:p>
    <w:p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Овладение универсальными учебными регулятивными действиями согласно ФГОС НОО предполагает формирование и оценку у обучающихся следующих групп умений:</w:t>
      </w:r>
    </w:p>
    <w:p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1) самоорганизация:</w:t>
      </w:r>
    </w:p>
    <w:p w:rsidR="00DE7B1C" w:rsidRPr="00641E93" w:rsidRDefault="00DE7B1C" w:rsidP="001C3AF5">
      <w:pPr>
        <w:tabs>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планировать действия по решению учебной задачи для получения результата;</w:t>
      </w:r>
    </w:p>
    <w:p w:rsidR="00DE7B1C" w:rsidRPr="00641E93" w:rsidRDefault="00DE7B1C" w:rsidP="001C3AF5">
      <w:pPr>
        <w:tabs>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выстраивать последовательность выбранных действий;</w:t>
      </w:r>
    </w:p>
    <w:p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2) самоконтроль:</w:t>
      </w:r>
    </w:p>
    <w:p w:rsidR="00DE7B1C" w:rsidRPr="00641E93" w:rsidRDefault="00DE7B1C" w:rsidP="001C3AF5">
      <w:pPr>
        <w:tabs>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устанавливать причины успеха/неудач в учебной деятельности;</w:t>
      </w:r>
    </w:p>
    <w:p w:rsidR="00DE7B1C" w:rsidRPr="00641E93" w:rsidRDefault="00DE7B1C" w:rsidP="001C3AF5">
      <w:pPr>
        <w:tabs>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корректировать свои учебные действия для преодоления ошибок.</w:t>
      </w:r>
    </w:p>
    <w:p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Оценка достижения метапредметных результатов осуществляется </w:t>
      </w:r>
      <w:r w:rsidR="009F6631">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как педагогическим работником в ходе текущей и промежуточной оценки </w:t>
      </w:r>
      <w:r w:rsidR="009F6631">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по предмету, так и администрацией образовательной организации в ходе мониторинга. В текущем учебном процессе отслеживается способность обучающихся разрешать учебные ситуации и выполнять учебные задачи, требующие владения познавательными, коммуникативными и регулятивными </w:t>
      </w:r>
      <w:r w:rsidRPr="00641E93">
        <w:rPr>
          <w:rFonts w:ascii="Times New Roman" w:eastAsia="SchoolBookSanPin" w:hAnsi="Times New Roman"/>
          <w:sz w:val="28"/>
          <w:szCs w:val="28"/>
          <w:lang w:val="ru-RU"/>
        </w:rPr>
        <w:lastRenderedPageBreak/>
        <w:t>действиями, реализуемыми в предметном преподавании.</w:t>
      </w:r>
    </w:p>
    <w:p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В ходе мониторинга проводится оценка сформированности универсальных учебных действий. Содержание и периодичность мониторинга устанавливается решением педагогического совета образовательной организации. Инструментарий строится на межпредметной основе и может включать диагностические материалы по оценке функциональной грамотности, сформированности регулятивных, коммуникативных и познавательных учебных действий.</w:t>
      </w:r>
    </w:p>
    <w:p w:rsidR="00ED19D8" w:rsidRDefault="00ED19D8" w:rsidP="001C3AF5">
      <w:pPr>
        <w:spacing w:after="0" w:line="240" w:lineRule="auto"/>
        <w:ind w:firstLine="709"/>
        <w:jc w:val="both"/>
        <w:rPr>
          <w:rFonts w:ascii="Times New Roman" w:eastAsia="SchoolBookSanPin" w:hAnsi="Times New Roman"/>
          <w:sz w:val="28"/>
          <w:szCs w:val="28"/>
          <w:lang w:val="ru-RU"/>
        </w:rPr>
      </w:pPr>
    </w:p>
    <w:p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Предметные результаты освоения </w:t>
      </w:r>
      <w:r w:rsidR="009F6631">
        <w:rPr>
          <w:rFonts w:ascii="Times New Roman" w:eastAsia="SchoolBookSanPin" w:hAnsi="Times New Roman"/>
          <w:sz w:val="28"/>
          <w:szCs w:val="28"/>
          <w:lang w:val="ru-RU"/>
        </w:rPr>
        <w:t>ООП НОО</w:t>
      </w:r>
      <w:r w:rsidRPr="00641E93">
        <w:rPr>
          <w:rFonts w:ascii="Times New Roman" w:eastAsia="SchoolBookSanPin" w:hAnsi="Times New Roman"/>
          <w:sz w:val="28"/>
          <w:szCs w:val="28"/>
          <w:lang w:val="ru-RU"/>
        </w:rPr>
        <w:t xml:space="preserve"> с учетом специфики содержания предметных областей, включающих конкретные учебные предметы, ориентированы на применение знаний, умений и навыков обучающимися в учебных ситуациях </w:t>
      </w:r>
      <w:r w:rsidR="009F6631">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и реальных жизненных условиях, а также на успешное обучение.</w:t>
      </w:r>
    </w:p>
    <w:p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Оценка предметных результатов представляет собой оценку достижения обучающимися планируемых результатов по отдельным учебным предметам. </w:t>
      </w:r>
    </w:p>
    <w:p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Основным </w:t>
      </w:r>
      <w:r w:rsidRPr="00641E93">
        <w:rPr>
          <w:rFonts w:ascii="Times New Roman" w:eastAsia="SchoolBookSanPin" w:hAnsi="Times New Roman"/>
          <w:bCs/>
          <w:sz w:val="28"/>
          <w:szCs w:val="28"/>
          <w:lang w:val="ru-RU"/>
        </w:rPr>
        <w:t xml:space="preserve">предметом </w:t>
      </w:r>
      <w:r w:rsidRPr="00641E93">
        <w:rPr>
          <w:rFonts w:ascii="Times New Roman" w:eastAsia="SchoolBookSanPin" w:hAnsi="Times New Roman"/>
          <w:sz w:val="28"/>
          <w:szCs w:val="28"/>
          <w:lang w:val="ru-RU"/>
        </w:rPr>
        <w:t>оценки в соответствии с требованиями ФГОС НОО является способность к решению учебно-познавательных и учебно-практических задач, основанных на изучаемом учебном материале и способах действий, в том числе метапредметных (познавательных, регулятивных, коммуникативных) действий.</w:t>
      </w:r>
    </w:p>
    <w:p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A16ED2">
        <w:rPr>
          <w:rFonts w:ascii="Times New Roman" w:eastAsia="SchoolBookSanPin" w:hAnsi="Times New Roman"/>
          <w:b/>
          <w:sz w:val="28"/>
          <w:szCs w:val="28"/>
          <w:lang w:val="ru-RU"/>
        </w:rPr>
        <w:t xml:space="preserve">Для оценки предметных результатов </w:t>
      </w:r>
      <w:r w:rsidR="00A14D1C" w:rsidRPr="00A16ED2">
        <w:rPr>
          <w:rFonts w:ascii="Times New Roman" w:eastAsia="SchoolBookSanPin" w:hAnsi="Times New Roman"/>
          <w:b/>
          <w:sz w:val="28"/>
          <w:szCs w:val="28"/>
          <w:lang w:val="ru-RU"/>
        </w:rPr>
        <w:t>используются</w:t>
      </w:r>
      <w:r w:rsidRPr="00A16ED2">
        <w:rPr>
          <w:rFonts w:ascii="Times New Roman" w:eastAsia="SchoolBookSanPin" w:hAnsi="Times New Roman"/>
          <w:b/>
          <w:sz w:val="28"/>
          <w:szCs w:val="28"/>
          <w:lang w:val="ru-RU"/>
        </w:rPr>
        <w:t xml:space="preserve"> критерии:</w:t>
      </w:r>
      <w:r w:rsidRPr="00641E93">
        <w:rPr>
          <w:rFonts w:ascii="Times New Roman" w:eastAsia="SchoolBookSanPin" w:hAnsi="Times New Roman"/>
          <w:sz w:val="28"/>
          <w:szCs w:val="28"/>
          <w:lang w:val="ru-RU"/>
        </w:rPr>
        <w:t xml:space="preserve"> </w:t>
      </w:r>
      <w:r w:rsidRPr="00641E93">
        <w:rPr>
          <w:rFonts w:ascii="Times New Roman" w:eastAsia="SchoolBookSanPin" w:hAnsi="Times New Roman"/>
          <w:bCs/>
          <w:sz w:val="28"/>
          <w:szCs w:val="28"/>
          <w:lang w:val="ru-RU"/>
        </w:rPr>
        <w:t xml:space="preserve">знание </w:t>
      </w:r>
      <w:r w:rsidR="00A14D1C">
        <w:rPr>
          <w:rFonts w:ascii="Times New Roman" w:eastAsia="SchoolBookSanPin" w:hAnsi="Times New Roman"/>
          <w:bCs/>
          <w:sz w:val="28"/>
          <w:szCs w:val="28"/>
          <w:lang w:val="ru-RU"/>
        </w:rPr>
        <w:br/>
      </w:r>
      <w:r w:rsidRPr="00641E93">
        <w:rPr>
          <w:rFonts w:ascii="Times New Roman" w:eastAsia="SchoolBookSanPin" w:hAnsi="Times New Roman"/>
          <w:bCs/>
          <w:sz w:val="28"/>
          <w:szCs w:val="28"/>
          <w:lang w:val="ru-RU"/>
        </w:rPr>
        <w:t>и понимание</w:t>
      </w:r>
      <w:r w:rsidRPr="00641E93">
        <w:rPr>
          <w:rFonts w:ascii="Times New Roman" w:eastAsia="SchoolBookSanPin" w:hAnsi="Times New Roman"/>
          <w:sz w:val="28"/>
          <w:szCs w:val="28"/>
          <w:lang w:val="ru-RU"/>
        </w:rPr>
        <w:t xml:space="preserve">, </w:t>
      </w:r>
      <w:r w:rsidRPr="00641E93">
        <w:rPr>
          <w:rFonts w:ascii="Times New Roman" w:eastAsia="SchoolBookSanPin" w:hAnsi="Times New Roman"/>
          <w:bCs/>
          <w:sz w:val="28"/>
          <w:szCs w:val="28"/>
          <w:lang w:val="ru-RU"/>
        </w:rPr>
        <w:t>применение</w:t>
      </w:r>
      <w:r w:rsidRPr="00641E93">
        <w:rPr>
          <w:rFonts w:ascii="Times New Roman" w:eastAsia="SchoolBookSanPin" w:hAnsi="Times New Roman"/>
          <w:sz w:val="28"/>
          <w:szCs w:val="28"/>
          <w:lang w:val="ru-RU"/>
        </w:rPr>
        <w:t xml:space="preserve">, </w:t>
      </w:r>
      <w:r w:rsidRPr="00641E93">
        <w:rPr>
          <w:rFonts w:ascii="Times New Roman" w:eastAsia="SchoolBookSanPin" w:hAnsi="Times New Roman"/>
          <w:bCs/>
          <w:sz w:val="28"/>
          <w:szCs w:val="28"/>
          <w:lang w:val="ru-RU"/>
        </w:rPr>
        <w:t>функциональность.</w:t>
      </w:r>
    </w:p>
    <w:p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Обобщённый критерий «</w:t>
      </w:r>
      <w:r w:rsidRPr="00641E93">
        <w:rPr>
          <w:rFonts w:ascii="Times New Roman" w:eastAsia="SchoolBookSanPin" w:hAnsi="Times New Roman"/>
          <w:bCs/>
          <w:sz w:val="28"/>
          <w:szCs w:val="28"/>
          <w:lang w:val="ru-RU"/>
        </w:rPr>
        <w:t>знание и понимание</w:t>
      </w:r>
      <w:r w:rsidRPr="00641E93">
        <w:rPr>
          <w:rFonts w:ascii="Times New Roman" w:eastAsia="SchoolBookSanPin" w:hAnsi="Times New Roman"/>
          <w:sz w:val="28"/>
          <w:szCs w:val="28"/>
          <w:lang w:val="ru-RU"/>
        </w:rPr>
        <w:t xml:space="preserve">» включает знание и понимание роли изучаемой области знания/вида деятельности в различных контекстах, знание </w:t>
      </w:r>
      <w:r w:rsidR="00A14D1C">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и понимание терминологии, понятий и идей, а также процедурных знаний </w:t>
      </w:r>
      <w:r w:rsidR="00A14D1C">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или алгоритмов.</w:t>
      </w:r>
    </w:p>
    <w:p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A16ED2">
        <w:rPr>
          <w:rFonts w:ascii="Times New Roman" w:eastAsia="SchoolBookSanPin" w:hAnsi="Times New Roman"/>
          <w:b/>
          <w:sz w:val="28"/>
          <w:szCs w:val="28"/>
          <w:lang w:val="ru-RU"/>
        </w:rPr>
        <w:t>Обобщённый критерий «</w:t>
      </w:r>
      <w:r w:rsidRPr="00A16ED2">
        <w:rPr>
          <w:rFonts w:ascii="Times New Roman" w:eastAsia="SchoolBookSanPin" w:hAnsi="Times New Roman"/>
          <w:b/>
          <w:bCs/>
          <w:sz w:val="28"/>
          <w:szCs w:val="28"/>
          <w:lang w:val="ru-RU"/>
        </w:rPr>
        <w:t>применение</w:t>
      </w:r>
      <w:r w:rsidRPr="00A16ED2">
        <w:rPr>
          <w:rFonts w:ascii="Times New Roman" w:eastAsia="SchoolBookSanPin" w:hAnsi="Times New Roman"/>
          <w:b/>
          <w:sz w:val="28"/>
          <w:szCs w:val="28"/>
          <w:lang w:val="ru-RU"/>
        </w:rPr>
        <w:t xml:space="preserve">» </w:t>
      </w:r>
      <w:r w:rsidRPr="00641E93">
        <w:rPr>
          <w:rFonts w:ascii="Times New Roman" w:eastAsia="SchoolBookSanPin" w:hAnsi="Times New Roman"/>
          <w:sz w:val="28"/>
          <w:szCs w:val="28"/>
          <w:lang w:val="ru-RU"/>
        </w:rPr>
        <w:t>включает:</w:t>
      </w:r>
    </w:p>
    <w:p w:rsidR="00DE7B1C" w:rsidRPr="00641E93" w:rsidRDefault="00DE7B1C" w:rsidP="001C3AF5">
      <w:pPr>
        <w:tabs>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использование изучаемого материала при решении учебных задач, различающихся сложностью предметного содержания, сочетанием универсальных познавательных действий и операций, степенью проработанности в учебном процессе;</w:t>
      </w:r>
    </w:p>
    <w:p w:rsidR="00DE7B1C" w:rsidRPr="00641E93" w:rsidRDefault="00DE7B1C" w:rsidP="001C3AF5">
      <w:pPr>
        <w:tabs>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использование специфических для предмета способов действий и видов деятельности по получению нового знания, его интерпретации, применению </w:t>
      </w:r>
      <w:r w:rsidR="00A14D1C">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и преобразованию при решении учебных задач/проблем, в том числе в ходе поисковой деятельности, учебно-исследовательской и учебно-проектной деятельности.</w:t>
      </w:r>
    </w:p>
    <w:p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A16ED2">
        <w:rPr>
          <w:rFonts w:ascii="Times New Roman" w:eastAsia="SchoolBookSanPin" w:hAnsi="Times New Roman"/>
          <w:b/>
          <w:sz w:val="28"/>
          <w:szCs w:val="28"/>
          <w:lang w:val="ru-RU"/>
        </w:rPr>
        <w:t>Обобщённый критерий «</w:t>
      </w:r>
      <w:r w:rsidRPr="00A16ED2">
        <w:rPr>
          <w:rFonts w:ascii="Times New Roman" w:eastAsia="SchoolBookSanPin" w:hAnsi="Times New Roman"/>
          <w:b/>
          <w:bCs/>
          <w:sz w:val="28"/>
          <w:szCs w:val="28"/>
          <w:lang w:val="ru-RU"/>
        </w:rPr>
        <w:t>функциональность</w:t>
      </w:r>
      <w:r w:rsidRPr="00A16ED2">
        <w:rPr>
          <w:rFonts w:ascii="Times New Roman" w:eastAsia="SchoolBookSanPin" w:hAnsi="Times New Roman"/>
          <w:b/>
          <w:sz w:val="28"/>
          <w:szCs w:val="28"/>
          <w:lang w:val="ru-RU"/>
        </w:rPr>
        <w:t>»</w:t>
      </w:r>
      <w:r w:rsidRPr="00641E93">
        <w:rPr>
          <w:rFonts w:ascii="Times New Roman" w:eastAsia="SchoolBookSanPin" w:hAnsi="Times New Roman"/>
          <w:sz w:val="28"/>
          <w:szCs w:val="28"/>
          <w:lang w:val="ru-RU"/>
        </w:rPr>
        <w:t xml:space="preserve"> включает осознанное использование приобретённых знаний и способов действий при решении внеучебных проблем, различающихся сложностью предметного содержания, читательских умений, контекста, а также сочетанием когнитивных операций.</w:t>
      </w:r>
    </w:p>
    <w:p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Оценка предметных результатов </w:t>
      </w:r>
      <w:r w:rsidR="00A14D1C">
        <w:rPr>
          <w:rFonts w:ascii="Times New Roman" w:eastAsia="SchoolBookSanPin" w:hAnsi="Times New Roman"/>
          <w:sz w:val="28"/>
          <w:szCs w:val="28"/>
          <w:lang w:val="ru-RU"/>
        </w:rPr>
        <w:t>осуществляется</w:t>
      </w:r>
      <w:r w:rsidRPr="00641E93">
        <w:rPr>
          <w:rFonts w:ascii="Times New Roman" w:eastAsia="SchoolBookSanPin" w:hAnsi="Times New Roman"/>
          <w:sz w:val="28"/>
          <w:szCs w:val="28"/>
          <w:lang w:val="ru-RU"/>
        </w:rPr>
        <w:t xml:space="preserve"> педагогическим работником в ходе процедур текущего, тематического, промежуточного и итогового контроля.</w:t>
      </w:r>
    </w:p>
    <w:p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Особенности оценки по отдельному </w:t>
      </w:r>
      <w:r w:rsidR="00A14D1C">
        <w:rPr>
          <w:rFonts w:ascii="Times New Roman" w:eastAsia="SchoolBookSanPin" w:hAnsi="Times New Roman"/>
          <w:sz w:val="28"/>
          <w:szCs w:val="28"/>
          <w:lang w:val="ru-RU"/>
        </w:rPr>
        <w:t xml:space="preserve">учебному </w:t>
      </w:r>
      <w:r w:rsidRPr="00641E93">
        <w:rPr>
          <w:rFonts w:ascii="Times New Roman" w:eastAsia="SchoolBookSanPin" w:hAnsi="Times New Roman"/>
          <w:sz w:val="28"/>
          <w:szCs w:val="28"/>
          <w:lang w:val="ru-RU"/>
        </w:rPr>
        <w:t xml:space="preserve">предмету фиксируются </w:t>
      </w:r>
      <w:r w:rsidR="00A14D1C">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в приложении к образовательной программе, которая утверждается педагогическим советом образовательной организации и доводится до сведения обучающихся </w:t>
      </w:r>
      <w:r w:rsidR="00A14D1C">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lastRenderedPageBreak/>
        <w:t>и их родителей (законных представителей).</w:t>
      </w:r>
    </w:p>
    <w:p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Описание </w:t>
      </w:r>
      <w:r w:rsidR="00A14D1C" w:rsidRPr="00641E93">
        <w:rPr>
          <w:rFonts w:ascii="Times New Roman" w:eastAsia="SchoolBookSanPin" w:hAnsi="Times New Roman"/>
          <w:sz w:val="28"/>
          <w:szCs w:val="28"/>
          <w:lang w:val="ru-RU"/>
        </w:rPr>
        <w:t xml:space="preserve">оценки по отдельному </w:t>
      </w:r>
      <w:r w:rsidR="00A14D1C">
        <w:rPr>
          <w:rFonts w:ascii="Times New Roman" w:eastAsia="SchoolBookSanPin" w:hAnsi="Times New Roman"/>
          <w:sz w:val="28"/>
          <w:szCs w:val="28"/>
          <w:lang w:val="ru-RU"/>
        </w:rPr>
        <w:t xml:space="preserve">учебному </w:t>
      </w:r>
      <w:r w:rsidR="00A14D1C" w:rsidRPr="00641E93">
        <w:rPr>
          <w:rFonts w:ascii="Times New Roman" w:eastAsia="SchoolBookSanPin" w:hAnsi="Times New Roman"/>
          <w:sz w:val="28"/>
          <w:szCs w:val="28"/>
          <w:lang w:val="ru-RU"/>
        </w:rPr>
        <w:t xml:space="preserve">предмету </w:t>
      </w:r>
      <w:r w:rsidRPr="00641E93">
        <w:rPr>
          <w:rFonts w:ascii="Times New Roman" w:eastAsia="SchoolBookSanPin" w:hAnsi="Times New Roman"/>
          <w:sz w:val="28"/>
          <w:szCs w:val="28"/>
          <w:lang w:val="ru-RU"/>
        </w:rPr>
        <w:t>должно включать:</w:t>
      </w:r>
    </w:p>
    <w:p w:rsidR="00DE7B1C" w:rsidRPr="00641E93" w:rsidRDefault="00DE7B1C" w:rsidP="001C3AF5">
      <w:pPr>
        <w:tabs>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список итоговых планируемых результатов с указанием этапов </w:t>
      </w:r>
      <w:r w:rsidR="00A14D1C">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их формирования и способов оценки (например, текущая/тематическая; устно/письменно/практика);</w:t>
      </w:r>
    </w:p>
    <w:p w:rsidR="00DE7B1C" w:rsidRPr="00641E93" w:rsidRDefault="00DE7B1C" w:rsidP="001C3AF5">
      <w:pPr>
        <w:tabs>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требования к выставлению отметок за промежуточную аттестацию </w:t>
      </w:r>
      <w:r w:rsidR="00A14D1C">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(при необходимости — с учётом степени значимости отметок за отдельные оценочные процедуры);</w:t>
      </w:r>
    </w:p>
    <w:p w:rsidR="00A14D1C" w:rsidRDefault="00DE7B1C" w:rsidP="001C3AF5">
      <w:pPr>
        <w:tabs>
          <w:tab w:val="left" w:pos="851"/>
        </w:tabs>
        <w:spacing w:after="0" w:line="240" w:lineRule="auto"/>
        <w:ind w:firstLine="709"/>
        <w:jc w:val="both"/>
        <w:rPr>
          <w:rFonts w:ascii="Times New Roman" w:hAnsi="Times New Roman"/>
          <w:sz w:val="28"/>
          <w:szCs w:val="28"/>
          <w:lang w:val="ru-RU"/>
        </w:rPr>
      </w:pPr>
      <w:r w:rsidRPr="00641E93">
        <w:rPr>
          <w:rFonts w:ascii="Times New Roman" w:eastAsia="SchoolBookSanPin" w:hAnsi="Times New Roman"/>
          <w:sz w:val="28"/>
          <w:szCs w:val="28"/>
          <w:lang w:val="ru-RU"/>
        </w:rPr>
        <w:t>график контрольных мероприятий.</w:t>
      </w:r>
      <w:r w:rsidR="00A14D1C" w:rsidRPr="00A14D1C">
        <w:rPr>
          <w:rFonts w:ascii="Times New Roman" w:hAnsi="Times New Roman"/>
          <w:sz w:val="28"/>
          <w:szCs w:val="28"/>
          <w:lang w:val="ru-RU"/>
        </w:rPr>
        <w:t xml:space="preserve"> </w:t>
      </w:r>
    </w:p>
    <w:p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bCs/>
          <w:sz w:val="28"/>
          <w:szCs w:val="28"/>
          <w:lang w:val="ru-RU"/>
        </w:rPr>
        <w:t xml:space="preserve">Стартовая диагностика </w:t>
      </w:r>
      <w:r w:rsidRPr="00641E93">
        <w:rPr>
          <w:rFonts w:ascii="Times New Roman" w:eastAsia="SchoolBookSanPin" w:hAnsi="Times New Roman"/>
          <w:sz w:val="28"/>
          <w:szCs w:val="28"/>
          <w:lang w:val="ru-RU"/>
        </w:rPr>
        <w:t xml:space="preserve">представляет собой процедуру оценки готовности </w:t>
      </w:r>
      <w:r w:rsidR="00A14D1C">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к обучению на уровне </w:t>
      </w:r>
      <w:r w:rsidR="00A14D1C">
        <w:rPr>
          <w:rFonts w:ascii="Times New Roman" w:eastAsia="SchoolBookSanPin" w:hAnsi="Times New Roman"/>
          <w:sz w:val="28"/>
          <w:szCs w:val="28"/>
          <w:lang w:val="ru-RU"/>
        </w:rPr>
        <w:t xml:space="preserve">начального общего </w:t>
      </w:r>
      <w:r w:rsidRPr="00641E93">
        <w:rPr>
          <w:rFonts w:ascii="Times New Roman" w:eastAsia="SchoolBookSanPin" w:hAnsi="Times New Roman"/>
          <w:sz w:val="28"/>
          <w:szCs w:val="28"/>
          <w:lang w:val="ru-RU"/>
        </w:rPr>
        <w:t>образования</w:t>
      </w:r>
      <w:r w:rsidR="00A14D1C">
        <w:rPr>
          <w:rFonts w:ascii="Times New Roman" w:eastAsia="SchoolBookSanPin" w:hAnsi="Times New Roman"/>
          <w:sz w:val="28"/>
          <w:szCs w:val="28"/>
          <w:lang w:val="ru-RU"/>
        </w:rPr>
        <w:t>, п</w:t>
      </w:r>
      <w:r w:rsidRPr="00641E93">
        <w:rPr>
          <w:rFonts w:ascii="Times New Roman" w:eastAsia="SchoolBookSanPin" w:hAnsi="Times New Roman"/>
          <w:sz w:val="28"/>
          <w:szCs w:val="28"/>
          <w:lang w:val="ru-RU"/>
        </w:rPr>
        <w:t>роводится администрацией образовательной организации в начале 1 класса и выступает как основа (точка отсчёта) для оценки динамики образовательных достижений обучающихся. Объектом оценки является сформированность предпосылок учебной деятельности, готовность к овладению чтением, грамотой и счётом.</w:t>
      </w:r>
    </w:p>
    <w:p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Стартовая диагностика может проводиться педагогическими работниками </w:t>
      </w:r>
      <w:r w:rsidR="00A14D1C">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с целью оценки готовности к изучению отдельных предметов (разделов). Результаты стартовой диагностики являются основанием для корректировки учебных программ и индивидуализации учебного процесса.</w:t>
      </w:r>
    </w:p>
    <w:p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bCs/>
          <w:sz w:val="28"/>
          <w:szCs w:val="28"/>
          <w:lang w:val="ru-RU"/>
        </w:rPr>
        <w:t xml:space="preserve">Текущая оценка </w:t>
      </w:r>
      <w:r w:rsidRPr="00641E93">
        <w:rPr>
          <w:rFonts w:ascii="Times New Roman" w:eastAsia="SchoolBookSanPin" w:hAnsi="Times New Roman"/>
          <w:sz w:val="28"/>
          <w:szCs w:val="28"/>
          <w:lang w:val="ru-RU"/>
        </w:rPr>
        <w:t xml:space="preserve">представляет собой процедуру оценки индивидуального продвижения в освоении программы учебного предмета. Текущая оценка может быть </w:t>
      </w:r>
      <w:r w:rsidRPr="00641E93">
        <w:rPr>
          <w:rFonts w:ascii="Times New Roman" w:eastAsia="SchoolBookSanPin" w:hAnsi="Times New Roman"/>
          <w:bCs/>
          <w:sz w:val="28"/>
          <w:szCs w:val="28"/>
          <w:lang w:val="ru-RU"/>
        </w:rPr>
        <w:t>формирующей</w:t>
      </w:r>
      <w:r w:rsidR="00A14D1C">
        <w:rPr>
          <w:rFonts w:ascii="Times New Roman" w:eastAsia="SchoolBookSanPin" w:hAnsi="Times New Roman"/>
          <w:bCs/>
          <w:sz w:val="28"/>
          <w:szCs w:val="28"/>
          <w:lang w:val="ru-RU"/>
        </w:rPr>
        <w:t xml:space="preserve"> (</w:t>
      </w:r>
      <w:r w:rsidRPr="00641E93">
        <w:rPr>
          <w:rFonts w:ascii="Times New Roman" w:eastAsia="SchoolBookSanPin" w:hAnsi="Times New Roman"/>
          <w:sz w:val="28"/>
          <w:szCs w:val="28"/>
          <w:lang w:val="ru-RU"/>
        </w:rPr>
        <w:t>поддерживающей и направляющей усилия обучающегося, включающей его в самостоятельную оценочную деятельность</w:t>
      </w:r>
      <w:r w:rsidR="00A14D1C">
        <w:rPr>
          <w:rFonts w:ascii="Times New Roman" w:eastAsia="SchoolBookSanPin" w:hAnsi="Times New Roman"/>
          <w:sz w:val="28"/>
          <w:szCs w:val="28"/>
          <w:lang w:val="ru-RU"/>
        </w:rPr>
        <w:t>)</w:t>
      </w:r>
      <w:r w:rsidRPr="00641E93">
        <w:rPr>
          <w:rFonts w:ascii="Times New Roman" w:eastAsia="SchoolBookSanPin" w:hAnsi="Times New Roman"/>
          <w:sz w:val="28"/>
          <w:szCs w:val="28"/>
          <w:lang w:val="ru-RU"/>
        </w:rPr>
        <w:t xml:space="preserve">, и </w:t>
      </w:r>
      <w:r w:rsidRPr="00641E93">
        <w:rPr>
          <w:rFonts w:ascii="Times New Roman" w:eastAsia="SchoolBookSanPin" w:hAnsi="Times New Roman"/>
          <w:bCs/>
          <w:sz w:val="28"/>
          <w:szCs w:val="28"/>
          <w:lang w:val="ru-RU"/>
        </w:rPr>
        <w:t>диагностической</w:t>
      </w:r>
      <w:r w:rsidRPr="00641E93">
        <w:rPr>
          <w:rFonts w:ascii="Times New Roman" w:eastAsia="SchoolBookSanPin" w:hAnsi="Times New Roman"/>
          <w:sz w:val="28"/>
          <w:szCs w:val="28"/>
          <w:lang w:val="ru-RU"/>
        </w:rPr>
        <w:t xml:space="preserve">, способствующей выявлению и осознанию педагогическим работником </w:t>
      </w:r>
      <w:r w:rsidR="00A14D1C">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и обучающимся существующих проблем в обучении.</w:t>
      </w:r>
    </w:p>
    <w:p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Объектом текущей оценки являются тематические планируемые результаты, этапы освоения которых зафиксированы в тематическом планировании</w:t>
      </w:r>
      <w:r w:rsidR="00A14D1C">
        <w:rPr>
          <w:rFonts w:ascii="Times New Roman" w:eastAsia="SchoolBookSanPin" w:hAnsi="Times New Roman"/>
          <w:sz w:val="28"/>
          <w:szCs w:val="28"/>
          <w:lang w:val="ru-RU"/>
        </w:rPr>
        <w:t xml:space="preserve"> по учебному предмету</w:t>
      </w:r>
      <w:r w:rsidRPr="00641E93">
        <w:rPr>
          <w:rFonts w:ascii="Times New Roman" w:eastAsia="SchoolBookSanPin" w:hAnsi="Times New Roman"/>
          <w:sz w:val="28"/>
          <w:szCs w:val="28"/>
          <w:lang w:val="ru-RU"/>
        </w:rPr>
        <w:t xml:space="preserve">. В текущей оценке используется </w:t>
      </w:r>
      <w:r w:rsidR="00A14D1C">
        <w:rPr>
          <w:rFonts w:ascii="Times New Roman" w:eastAsia="SchoolBookSanPin" w:hAnsi="Times New Roman"/>
          <w:sz w:val="28"/>
          <w:szCs w:val="28"/>
          <w:lang w:val="ru-RU"/>
        </w:rPr>
        <w:t xml:space="preserve">различные </w:t>
      </w:r>
      <w:r w:rsidRPr="00641E93">
        <w:rPr>
          <w:rFonts w:ascii="Times New Roman" w:eastAsia="SchoolBookSanPin" w:hAnsi="Times New Roman"/>
          <w:sz w:val="28"/>
          <w:szCs w:val="28"/>
          <w:lang w:val="ru-RU"/>
        </w:rPr>
        <w:t>форм</w:t>
      </w:r>
      <w:r w:rsidR="00A14D1C">
        <w:rPr>
          <w:rFonts w:ascii="Times New Roman" w:eastAsia="SchoolBookSanPin" w:hAnsi="Times New Roman"/>
          <w:sz w:val="28"/>
          <w:szCs w:val="28"/>
          <w:lang w:val="ru-RU"/>
        </w:rPr>
        <w:t>ы</w:t>
      </w:r>
      <w:r w:rsidRPr="00641E93">
        <w:rPr>
          <w:rFonts w:ascii="Times New Roman" w:eastAsia="SchoolBookSanPin" w:hAnsi="Times New Roman"/>
          <w:sz w:val="28"/>
          <w:szCs w:val="28"/>
          <w:lang w:val="ru-RU"/>
        </w:rPr>
        <w:t xml:space="preserve"> и метод</w:t>
      </w:r>
      <w:r w:rsidR="00A14D1C">
        <w:rPr>
          <w:rFonts w:ascii="Times New Roman" w:eastAsia="SchoolBookSanPin" w:hAnsi="Times New Roman"/>
          <w:sz w:val="28"/>
          <w:szCs w:val="28"/>
          <w:lang w:val="ru-RU"/>
        </w:rPr>
        <w:t>ы</w:t>
      </w:r>
      <w:r w:rsidRPr="00641E93">
        <w:rPr>
          <w:rFonts w:ascii="Times New Roman" w:eastAsia="SchoolBookSanPin" w:hAnsi="Times New Roman"/>
          <w:sz w:val="28"/>
          <w:szCs w:val="28"/>
          <w:lang w:val="ru-RU"/>
        </w:rPr>
        <w:t xml:space="preserve"> проверки (устные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друг</w:t>
      </w:r>
      <w:r w:rsidR="00191211">
        <w:rPr>
          <w:rFonts w:ascii="Times New Roman" w:eastAsia="SchoolBookSanPin" w:hAnsi="Times New Roman"/>
          <w:sz w:val="28"/>
          <w:szCs w:val="28"/>
          <w:lang w:val="ru-RU"/>
        </w:rPr>
        <w:t>ие</w:t>
      </w:r>
      <w:r w:rsidRPr="00641E93">
        <w:rPr>
          <w:rFonts w:ascii="Times New Roman" w:eastAsia="SchoolBookSanPin" w:hAnsi="Times New Roman"/>
          <w:sz w:val="28"/>
          <w:szCs w:val="28"/>
          <w:lang w:val="ru-RU"/>
        </w:rPr>
        <w:t>) с учётом особенностей учебного предмета. Результаты текущей оценки являются основой для индивидуализации учебного процесса</w:t>
      </w:r>
      <w:r w:rsidR="00191211">
        <w:rPr>
          <w:rFonts w:ascii="Times New Roman" w:eastAsia="SchoolBookSanPin" w:hAnsi="Times New Roman"/>
          <w:sz w:val="28"/>
          <w:szCs w:val="28"/>
          <w:lang w:val="ru-RU"/>
        </w:rPr>
        <w:t>.</w:t>
      </w:r>
    </w:p>
    <w:p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Тематическая оценка представляет собой процедуру оценки уровня достижения тематических планируемых результатов по </w:t>
      </w:r>
      <w:r w:rsidR="00191211">
        <w:rPr>
          <w:rFonts w:ascii="Times New Roman" w:eastAsia="SchoolBookSanPin" w:hAnsi="Times New Roman"/>
          <w:sz w:val="28"/>
          <w:szCs w:val="28"/>
          <w:lang w:val="ru-RU"/>
        </w:rPr>
        <w:t xml:space="preserve">учебному </w:t>
      </w:r>
      <w:r w:rsidRPr="00641E93">
        <w:rPr>
          <w:rFonts w:ascii="Times New Roman" w:eastAsia="SchoolBookSanPin" w:hAnsi="Times New Roman"/>
          <w:sz w:val="28"/>
          <w:szCs w:val="28"/>
          <w:lang w:val="ru-RU"/>
        </w:rPr>
        <w:t>предмету.</w:t>
      </w:r>
    </w:p>
    <w:p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Портфолио представляет собой процедуру оценки динамики учебной </w:t>
      </w:r>
      <w:r w:rsidR="00191211">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и творческой активности обучающегося, направленности, широты или избирательности интересов, выраженности проявлений творческой инициативы</w:t>
      </w:r>
      <w:r w:rsidR="00191211">
        <w:rPr>
          <w:rFonts w:ascii="Times New Roman" w:eastAsia="SchoolBookSanPin" w:hAnsi="Times New Roman"/>
          <w:sz w:val="28"/>
          <w:szCs w:val="28"/>
          <w:lang w:val="ru-RU"/>
        </w:rPr>
        <w:t>.</w:t>
      </w:r>
      <w:r w:rsidRPr="00641E93">
        <w:rPr>
          <w:rFonts w:ascii="Times New Roman" w:eastAsia="SchoolBookSanPin" w:hAnsi="Times New Roman"/>
          <w:sz w:val="28"/>
          <w:szCs w:val="28"/>
          <w:lang w:val="ru-RU"/>
        </w:rPr>
        <w:t xml:space="preserve"> </w:t>
      </w:r>
    </w:p>
    <w:p w:rsidR="00191211"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В портфолио включаются</w:t>
      </w:r>
      <w:r w:rsidR="00191211">
        <w:rPr>
          <w:rFonts w:ascii="Times New Roman" w:eastAsia="SchoolBookSanPin" w:hAnsi="Times New Roman"/>
          <w:sz w:val="28"/>
          <w:szCs w:val="28"/>
          <w:lang w:val="ru-RU"/>
        </w:rPr>
        <w:t xml:space="preserve">: </w:t>
      </w:r>
      <w:r w:rsidRPr="00641E93">
        <w:rPr>
          <w:rFonts w:ascii="Times New Roman" w:eastAsia="SchoolBookSanPin" w:hAnsi="Times New Roman"/>
          <w:sz w:val="28"/>
          <w:szCs w:val="28"/>
          <w:lang w:val="ru-RU"/>
        </w:rPr>
        <w:t xml:space="preserve">работы обучающегося (фотографии, видеоматериалы и другое), отзывы на работы </w:t>
      </w:r>
      <w:r w:rsidR="00191211">
        <w:rPr>
          <w:rFonts w:ascii="Times New Roman" w:eastAsia="SchoolBookSanPin" w:hAnsi="Times New Roman"/>
          <w:sz w:val="28"/>
          <w:szCs w:val="28"/>
          <w:lang w:val="ru-RU"/>
        </w:rPr>
        <w:t xml:space="preserve">обучающегося </w:t>
      </w:r>
      <w:r w:rsidRPr="00641E93">
        <w:rPr>
          <w:rFonts w:ascii="Times New Roman" w:eastAsia="SchoolBookSanPin" w:hAnsi="Times New Roman"/>
          <w:sz w:val="28"/>
          <w:szCs w:val="28"/>
          <w:lang w:val="ru-RU"/>
        </w:rPr>
        <w:t>(наградные листы, дипломы, сертификаты участия, рецензии и друг</w:t>
      </w:r>
      <w:r w:rsidR="00191211">
        <w:rPr>
          <w:rFonts w:ascii="Times New Roman" w:eastAsia="SchoolBookSanPin" w:hAnsi="Times New Roman"/>
          <w:sz w:val="28"/>
          <w:szCs w:val="28"/>
          <w:lang w:val="ru-RU"/>
        </w:rPr>
        <w:t>ие</w:t>
      </w:r>
      <w:r w:rsidRPr="00641E93">
        <w:rPr>
          <w:rFonts w:ascii="Times New Roman" w:eastAsia="SchoolBookSanPin" w:hAnsi="Times New Roman"/>
          <w:sz w:val="28"/>
          <w:szCs w:val="28"/>
          <w:lang w:val="ru-RU"/>
        </w:rPr>
        <w:t xml:space="preserve">). Отбор работ </w:t>
      </w:r>
      <w:r w:rsidR="00191211" w:rsidRPr="00641E93">
        <w:rPr>
          <w:rFonts w:ascii="Times New Roman" w:eastAsia="SchoolBookSanPin" w:hAnsi="Times New Roman"/>
          <w:sz w:val="28"/>
          <w:szCs w:val="28"/>
          <w:lang w:val="ru-RU"/>
        </w:rPr>
        <w:t xml:space="preserve">для портфолио </w:t>
      </w:r>
      <w:r w:rsidR="00191211">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и отзывов </w:t>
      </w:r>
      <w:r w:rsidR="00191211">
        <w:rPr>
          <w:rFonts w:ascii="Times New Roman" w:eastAsia="SchoolBookSanPin" w:hAnsi="Times New Roman"/>
          <w:sz w:val="28"/>
          <w:szCs w:val="28"/>
          <w:lang w:val="ru-RU"/>
        </w:rPr>
        <w:t xml:space="preserve">на них </w:t>
      </w:r>
      <w:r w:rsidRPr="00641E93">
        <w:rPr>
          <w:rFonts w:ascii="Times New Roman" w:eastAsia="SchoolBookSanPin" w:hAnsi="Times New Roman"/>
          <w:sz w:val="28"/>
          <w:szCs w:val="28"/>
          <w:lang w:val="ru-RU"/>
        </w:rPr>
        <w:t>ведётся обучающимся совместно с классным руководителем</w:t>
      </w:r>
      <w:r w:rsidR="00191211">
        <w:rPr>
          <w:rFonts w:ascii="Times New Roman" w:eastAsia="SchoolBookSanPin" w:hAnsi="Times New Roman"/>
          <w:sz w:val="28"/>
          <w:szCs w:val="28"/>
          <w:lang w:val="ru-RU"/>
        </w:rPr>
        <w:t xml:space="preserve"> </w:t>
      </w:r>
      <w:r w:rsidR="00191211">
        <w:rPr>
          <w:rFonts w:ascii="Times New Roman" w:eastAsia="SchoolBookSanPin" w:hAnsi="Times New Roman"/>
          <w:sz w:val="28"/>
          <w:szCs w:val="28"/>
          <w:lang w:val="ru-RU"/>
        </w:rPr>
        <w:br/>
        <w:t>с участием родителей (законных представителей) обучающихся.</w:t>
      </w:r>
    </w:p>
    <w:p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Портфолио формируется в электронном</w:t>
      </w:r>
      <w:r w:rsidR="00191211">
        <w:rPr>
          <w:rFonts w:ascii="Times New Roman" w:eastAsia="SchoolBookSanPin" w:hAnsi="Times New Roman"/>
          <w:sz w:val="28"/>
          <w:szCs w:val="28"/>
          <w:lang w:val="ru-RU"/>
        </w:rPr>
        <w:t xml:space="preserve"> и (или) бумажном</w:t>
      </w:r>
      <w:r w:rsidRPr="00641E93">
        <w:rPr>
          <w:rFonts w:ascii="Times New Roman" w:eastAsia="SchoolBookSanPin" w:hAnsi="Times New Roman"/>
          <w:sz w:val="28"/>
          <w:szCs w:val="28"/>
          <w:lang w:val="ru-RU"/>
        </w:rPr>
        <w:t xml:space="preserve"> виде в течение всех лет обучения на уровне начального общего образовани. Результаты</w:t>
      </w:r>
      <w:r w:rsidR="00191211">
        <w:rPr>
          <w:rFonts w:ascii="Times New Roman" w:eastAsia="SchoolBookSanPin" w:hAnsi="Times New Roman"/>
          <w:sz w:val="28"/>
          <w:szCs w:val="28"/>
          <w:lang w:val="ru-RU"/>
        </w:rPr>
        <w:t xml:space="preserve"> обучающегося</w:t>
      </w:r>
      <w:r w:rsidRPr="00641E93">
        <w:rPr>
          <w:rFonts w:ascii="Times New Roman" w:eastAsia="SchoolBookSanPin" w:hAnsi="Times New Roman"/>
          <w:sz w:val="28"/>
          <w:szCs w:val="28"/>
          <w:lang w:val="ru-RU"/>
        </w:rPr>
        <w:t xml:space="preserve">, </w:t>
      </w:r>
      <w:r w:rsidRPr="00641E93">
        <w:rPr>
          <w:rFonts w:ascii="Times New Roman" w:eastAsia="SchoolBookSanPin" w:hAnsi="Times New Roman"/>
          <w:sz w:val="28"/>
          <w:szCs w:val="28"/>
          <w:lang w:val="ru-RU"/>
        </w:rPr>
        <w:lastRenderedPageBreak/>
        <w:t xml:space="preserve">представленные в портфолио, используются при выработке рекомендаций </w:t>
      </w:r>
      <w:r w:rsidR="00191211">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по </w:t>
      </w:r>
      <w:r w:rsidR="00191211">
        <w:rPr>
          <w:rFonts w:ascii="Times New Roman" w:eastAsia="SchoolBookSanPin" w:hAnsi="Times New Roman"/>
          <w:sz w:val="28"/>
          <w:szCs w:val="28"/>
          <w:lang w:val="ru-RU"/>
        </w:rPr>
        <w:t xml:space="preserve">обучению на уровне основного общего образования, подготовке </w:t>
      </w:r>
      <w:r w:rsidRPr="00641E93">
        <w:rPr>
          <w:rFonts w:ascii="Times New Roman" w:eastAsia="SchoolBookSanPin" w:hAnsi="Times New Roman"/>
          <w:sz w:val="28"/>
          <w:szCs w:val="28"/>
          <w:lang w:val="ru-RU"/>
        </w:rPr>
        <w:t>характеристик</w:t>
      </w:r>
      <w:r w:rsidR="00191211">
        <w:rPr>
          <w:rFonts w:ascii="Times New Roman" w:eastAsia="SchoolBookSanPin" w:hAnsi="Times New Roman"/>
          <w:sz w:val="28"/>
          <w:szCs w:val="28"/>
          <w:lang w:val="ru-RU"/>
        </w:rPr>
        <w:t>и</w:t>
      </w:r>
      <w:r w:rsidRPr="00641E93">
        <w:rPr>
          <w:rFonts w:ascii="Times New Roman" w:eastAsia="SchoolBookSanPin" w:hAnsi="Times New Roman"/>
          <w:sz w:val="28"/>
          <w:szCs w:val="28"/>
          <w:lang w:val="ru-RU"/>
        </w:rPr>
        <w:t xml:space="preserve"> обучающегося.</w:t>
      </w:r>
    </w:p>
    <w:p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Промежуточная аттестация представляет собой процедуру аттестации обучающихся, которая начиная со второго класса проводится в конце каждого учебного периода по каждому изучаемому </w:t>
      </w:r>
      <w:r w:rsidR="00191211">
        <w:rPr>
          <w:rFonts w:ascii="Times New Roman" w:eastAsia="SchoolBookSanPin" w:hAnsi="Times New Roman"/>
          <w:sz w:val="28"/>
          <w:szCs w:val="28"/>
          <w:lang w:val="ru-RU"/>
        </w:rPr>
        <w:t xml:space="preserve">учебному </w:t>
      </w:r>
      <w:r w:rsidRPr="00641E93">
        <w:rPr>
          <w:rFonts w:ascii="Times New Roman" w:eastAsia="SchoolBookSanPin" w:hAnsi="Times New Roman"/>
          <w:sz w:val="28"/>
          <w:szCs w:val="28"/>
          <w:lang w:val="ru-RU"/>
        </w:rPr>
        <w:t>предмету. Промежуточная аттестация проводится на основе результатов накопленной оценки и результатов выполнения тематических проверочных работ и фиксируется классном журнале обучающегося.</w:t>
      </w:r>
    </w:p>
    <w:p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Промежуточная оценка, фиксирующая достижение предметных планируемых результатов и универсальных учебных действий, является основанием для перевода в следующий класс.</w:t>
      </w:r>
    </w:p>
    <w:p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Порядок проведения промежуточной аттестации </w:t>
      </w:r>
      <w:r w:rsidR="00764573">
        <w:rPr>
          <w:rFonts w:ascii="Times New Roman" w:eastAsia="SchoolBookSanPin" w:hAnsi="Times New Roman"/>
          <w:sz w:val="28"/>
          <w:szCs w:val="28"/>
          <w:lang w:val="ru-RU"/>
        </w:rPr>
        <w:t xml:space="preserve">обучающихся </w:t>
      </w:r>
      <w:r w:rsidRPr="00641E93">
        <w:rPr>
          <w:rFonts w:ascii="Times New Roman" w:eastAsia="SchoolBookSanPin" w:hAnsi="Times New Roman"/>
          <w:sz w:val="28"/>
          <w:szCs w:val="28"/>
          <w:lang w:val="ru-RU"/>
        </w:rPr>
        <w:t xml:space="preserve">регламентируется </w:t>
      </w:r>
      <w:r w:rsidRPr="00764573">
        <w:rPr>
          <w:rFonts w:ascii="Times New Roman" w:eastAsia="SchoolBookSanPin" w:hAnsi="Times New Roman"/>
          <w:sz w:val="28"/>
          <w:szCs w:val="28"/>
          <w:lang w:val="ru-RU"/>
        </w:rPr>
        <w:t xml:space="preserve">статьей 58 </w:t>
      </w:r>
      <w:r w:rsidR="00764573" w:rsidRPr="00CB0C53">
        <w:rPr>
          <w:rFonts w:ascii="Times New Roman" w:hAnsi="Times New Roman"/>
          <w:spacing w:val="-4"/>
          <w:sz w:val="28"/>
          <w:szCs w:val="28"/>
          <w:lang w:val="ru-RU"/>
        </w:rPr>
        <w:t xml:space="preserve">Федерального закона от </w:t>
      </w:r>
      <w:smartTag w:uri="urn:schemas-microsoft-com:office:smarttags" w:element="date">
        <w:smartTagPr>
          <w:attr w:name="Year" w:val="2012"/>
          <w:attr w:name="Day" w:val="29"/>
          <w:attr w:name="Month" w:val="12"/>
          <w:attr w:name="ls" w:val="trans"/>
        </w:smartTagPr>
        <w:r w:rsidR="00764573" w:rsidRPr="00CB0C53">
          <w:rPr>
            <w:rFonts w:ascii="Times New Roman" w:hAnsi="Times New Roman"/>
            <w:spacing w:val="-4"/>
            <w:sz w:val="28"/>
            <w:szCs w:val="28"/>
            <w:lang w:val="ru-RU"/>
          </w:rPr>
          <w:t xml:space="preserve">29 декабря </w:t>
        </w:r>
        <w:smartTag w:uri="urn:schemas-microsoft-com:office:smarttags" w:element="metricconverter">
          <w:smartTagPr>
            <w:attr w:name="ProductID" w:val="2012 г"/>
          </w:smartTagPr>
          <w:r w:rsidR="00764573" w:rsidRPr="00CB0C53">
            <w:rPr>
              <w:rFonts w:ascii="Times New Roman" w:hAnsi="Times New Roman"/>
              <w:spacing w:val="-4"/>
              <w:sz w:val="28"/>
              <w:szCs w:val="28"/>
              <w:lang w:val="ru-RU"/>
            </w:rPr>
            <w:t>2012 г</w:t>
          </w:r>
        </w:smartTag>
        <w:r w:rsidR="00764573" w:rsidRPr="00CB0C53">
          <w:rPr>
            <w:rFonts w:ascii="Times New Roman" w:hAnsi="Times New Roman"/>
            <w:spacing w:val="-4"/>
            <w:sz w:val="28"/>
            <w:szCs w:val="28"/>
            <w:lang w:val="ru-RU"/>
          </w:rPr>
          <w:t>.</w:t>
        </w:r>
      </w:smartTag>
      <w:r w:rsidR="00764573" w:rsidRPr="00CB0C53">
        <w:rPr>
          <w:rFonts w:ascii="Times New Roman" w:hAnsi="Times New Roman"/>
          <w:spacing w:val="-4"/>
          <w:sz w:val="28"/>
          <w:szCs w:val="28"/>
          <w:lang w:val="ru-RU"/>
        </w:rPr>
        <w:t xml:space="preserve"> </w:t>
      </w:r>
      <w:r w:rsidR="00764573">
        <w:rPr>
          <w:rFonts w:ascii="Times New Roman" w:hAnsi="Times New Roman"/>
          <w:spacing w:val="-4"/>
          <w:sz w:val="28"/>
          <w:szCs w:val="28"/>
          <w:lang w:val="ru-RU"/>
        </w:rPr>
        <w:br/>
      </w:r>
      <w:r w:rsidR="00764573" w:rsidRPr="00CB0C53">
        <w:rPr>
          <w:rFonts w:ascii="Times New Roman" w:hAnsi="Times New Roman"/>
          <w:spacing w:val="-4"/>
          <w:sz w:val="28"/>
          <w:szCs w:val="28"/>
          <w:lang w:val="ru-RU"/>
        </w:rPr>
        <w:t>№ 273-ФЗ «Об образовании в Российской Федерации»</w:t>
      </w:r>
      <w:r w:rsidR="00764573">
        <w:rPr>
          <w:rFonts w:ascii="Times New Roman" w:hAnsi="Times New Roman"/>
          <w:spacing w:val="-4"/>
          <w:sz w:val="28"/>
          <w:szCs w:val="28"/>
          <w:lang w:val="ru-RU"/>
        </w:rPr>
        <w:t xml:space="preserve"> (далее – Федеральный закон) </w:t>
      </w:r>
      <w:r w:rsidR="00764573">
        <w:rPr>
          <w:rFonts w:ascii="Times New Roman" w:hAnsi="Times New Roman"/>
          <w:spacing w:val="-4"/>
          <w:sz w:val="28"/>
          <w:szCs w:val="28"/>
          <w:lang w:val="ru-RU"/>
        </w:rPr>
        <w:br/>
      </w:r>
      <w:r w:rsidRPr="00641E93">
        <w:rPr>
          <w:rFonts w:ascii="Times New Roman" w:eastAsia="SchoolBookSanPin" w:hAnsi="Times New Roman"/>
          <w:sz w:val="28"/>
          <w:szCs w:val="28"/>
          <w:lang w:val="ru-RU"/>
        </w:rPr>
        <w:t xml:space="preserve">и локальными нормативными актами </w:t>
      </w:r>
      <w:r w:rsidR="00A16ED2">
        <w:rPr>
          <w:rFonts w:ascii="Times New Roman" w:eastAsia="SchoolBookSanPin" w:hAnsi="Times New Roman"/>
          <w:sz w:val="28"/>
          <w:szCs w:val="28"/>
          <w:lang w:val="ru-RU"/>
        </w:rPr>
        <w:t>школы</w:t>
      </w:r>
      <w:r w:rsidRPr="00641E93">
        <w:rPr>
          <w:rFonts w:ascii="Times New Roman" w:eastAsia="SchoolBookSanPin" w:hAnsi="Times New Roman"/>
          <w:sz w:val="28"/>
          <w:szCs w:val="28"/>
          <w:lang w:val="ru-RU"/>
        </w:rPr>
        <w:t>.</w:t>
      </w:r>
    </w:p>
    <w:p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Итоговая оценка является процедурой внутренней оценки </w:t>
      </w:r>
      <w:r w:rsidR="00A16ED2">
        <w:rPr>
          <w:rFonts w:ascii="Times New Roman" w:eastAsia="SchoolBookSanPin" w:hAnsi="Times New Roman"/>
          <w:sz w:val="28"/>
          <w:szCs w:val="28"/>
          <w:lang w:val="ru-RU"/>
        </w:rPr>
        <w:t>школы</w:t>
      </w:r>
      <w:r w:rsidRPr="00641E93">
        <w:rPr>
          <w:rFonts w:ascii="Times New Roman" w:eastAsia="SchoolBookSanPin" w:hAnsi="Times New Roman"/>
          <w:sz w:val="28"/>
          <w:szCs w:val="28"/>
          <w:lang w:val="ru-RU"/>
        </w:rPr>
        <w:t xml:space="preserve"> и складывается из результатов накопленной оценки и итоговой работы по предмету.</w:t>
      </w:r>
    </w:p>
    <w:p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Предметом итоговой оценки является способность обучающихся решать учебно-познавательные и учебно-практические задачи, построенные на основном содержании предмета с учётом формируемых метапредметных действий.</w:t>
      </w:r>
    </w:p>
    <w:p w:rsidR="00ED19D8" w:rsidRDefault="00ED19D8" w:rsidP="001C3AF5">
      <w:pPr>
        <w:spacing w:after="0" w:line="240" w:lineRule="auto"/>
        <w:ind w:firstLine="709"/>
        <w:jc w:val="both"/>
        <w:rPr>
          <w:rFonts w:ascii="Times New Roman" w:eastAsia="SchoolBookSanPin" w:hAnsi="Times New Roman"/>
          <w:b/>
          <w:sz w:val="28"/>
          <w:szCs w:val="28"/>
          <w:lang w:val="ru-RU"/>
        </w:rPr>
      </w:pPr>
    </w:p>
    <w:p w:rsidR="00DE7B1C" w:rsidRPr="00A16ED2" w:rsidRDefault="00DE7B1C" w:rsidP="001C3AF5">
      <w:pPr>
        <w:spacing w:after="0" w:line="240" w:lineRule="auto"/>
        <w:ind w:firstLine="709"/>
        <w:jc w:val="both"/>
        <w:rPr>
          <w:rFonts w:ascii="Times New Roman" w:eastAsia="SchoolBookSanPin" w:hAnsi="Times New Roman"/>
          <w:b/>
          <w:sz w:val="28"/>
          <w:szCs w:val="28"/>
          <w:lang w:val="ru-RU"/>
        </w:rPr>
      </w:pPr>
      <w:r w:rsidRPr="00A16ED2">
        <w:rPr>
          <w:rFonts w:ascii="Times New Roman" w:eastAsia="SchoolBookSanPin" w:hAnsi="Times New Roman"/>
          <w:b/>
          <w:sz w:val="28"/>
          <w:szCs w:val="28"/>
          <w:lang w:val="ru-RU"/>
        </w:rPr>
        <w:t>Характеристика обучающегося готовится на основании:</w:t>
      </w:r>
    </w:p>
    <w:p w:rsidR="00DE7B1C" w:rsidRPr="00641E93" w:rsidRDefault="00DE7B1C" w:rsidP="001C3AF5">
      <w:pPr>
        <w:tabs>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объективных показателей образовательных достижений обучающегося;</w:t>
      </w:r>
    </w:p>
    <w:p w:rsidR="00DE7B1C" w:rsidRPr="00641E93" w:rsidRDefault="00DE7B1C" w:rsidP="001C3AF5">
      <w:pPr>
        <w:tabs>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порт</w:t>
      </w:r>
      <w:r w:rsidR="00A16ED2">
        <w:rPr>
          <w:rFonts w:ascii="Times New Roman" w:eastAsia="SchoolBookSanPin" w:hAnsi="Times New Roman"/>
          <w:sz w:val="28"/>
          <w:szCs w:val="28"/>
          <w:lang w:val="ru-RU"/>
        </w:rPr>
        <w:t xml:space="preserve">фолио обучающегося, освоившего </w:t>
      </w:r>
      <w:r w:rsidRPr="00641E93">
        <w:rPr>
          <w:rFonts w:ascii="Times New Roman" w:eastAsia="SchoolBookSanPin" w:hAnsi="Times New Roman"/>
          <w:sz w:val="28"/>
          <w:szCs w:val="28"/>
          <w:lang w:val="ru-RU"/>
        </w:rPr>
        <w:t>ООП НОО;</w:t>
      </w:r>
    </w:p>
    <w:p w:rsidR="00DE7B1C" w:rsidRPr="00641E93" w:rsidRDefault="00DE7B1C" w:rsidP="001C3AF5">
      <w:pPr>
        <w:tabs>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оценок классного руководителя и педагогических работников</w:t>
      </w:r>
      <w:r w:rsidR="00764573">
        <w:rPr>
          <w:rFonts w:ascii="Times New Roman" w:eastAsia="SchoolBookSanPin" w:hAnsi="Times New Roman"/>
          <w:sz w:val="28"/>
          <w:szCs w:val="28"/>
          <w:lang w:val="ru-RU"/>
        </w:rPr>
        <w:t>.</w:t>
      </w:r>
    </w:p>
    <w:p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В характеристике обучающегося:</w:t>
      </w:r>
    </w:p>
    <w:p w:rsidR="00DE7B1C" w:rsidRPr="00641E93" w:rsidRDefault="00DE7B1C" w:rsidP="001C3AF5">
      <w:pPr>
        <w:tabs>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отмечаются образовательные достижения обучающегося по достижению личностных, метапредметных и предметных результатов;</w:t>
      </w:r>
    </w:p>
    <w:p w:rsidR="00DE7B1C" w:rsidRPr="00641E93" w:rsidRDefault="00DE7B1C" w:rsidP="001C3AF5">
      <w:pPr>
        <w:tabs>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даются педагогические рекомендации </w:t>
      </w:r>
      <w:r w:rsidR="00EF6D2C" w:rsidRPr="00641E93">
        <w:rPr>
          <w:rFonts w:ascii="Times New Roman" w:eastAsia="SchoolBookSanPin" w:hAnsi="Times New Roman"/>
          <w:sz w:val="28"/>
          <w:szCs w:val="28"/>
          <w:lang w:val="ru-RU"/>
        </w:rPr>
        <w:t xml:space="preserve">по организации обучения </w:t>
      </w:r>
      <w:r w:rsidR="00764573">
        <w:rPr>
          <w:rFonts w:ascii="Times New Roman" w:eastAsia="SchoolBookSanPin" w:hAnsi="Times New Roman"/>
          <w:sz w:val="28"/>
          <w:szCs w:val="28"/>
          <w:lang w:val="ru-RU"/>
        </w:rPr>
        <w:br/>
      </w:r>
      <w:r w:rsidR="00EF6D2C" w:rsidRPr="00641E93">
        <w:rPr>
          <w:rFonts w:ascii="Times New Roman" w:eastAsia="SchoolBookSanPin" w:hAnsi="Times New Roman"/>
          <w:sz w:val="28"/>
          <w:szCs w:val="28"/>
          <w:lang w:val="ru-RU"/>
        </w:rPr>
        <w:t>по образовательными программам</w:t>
      </w:r>
      <w:r w:rsidRPr="00641E93">
        <w:rPr>
          <w:rFonts w:ascii="Times New Roman" w:eastAsia="SchoolBookSanPin" w:hAnsi="Times New Roman"/>
          <w:sz w:val="28"/>
          <w:szCs w:val="28"/>
          <w:lang w:val="ru-RU"/>
        </w:rPr>
        <w:t xml:space="preserve"> основного общего образования с учётом интересов обучающегося, выявленных проблем и отмеченных образовательных достижений.</w:t>
      </w:r>
    </w:p>
    <w:p w:rsidR="00764573" w:rsidRDefault="00DE7B1C" w:rsidP="001C3AF5">
      <w:pPr>
        <w:spacing w:after="0" w:line="240" w:lineRule="auto"/>
        <w:ind w:firstLine="709"/>
        <w:jc w:val="both"/>
        <w:rPr>
          <w:lang w:val="ru-RU"/>
        </w:rPr>
      </w:pPr>
      <w:r w:rsidRPr="00641E93">
        <w:rPr>
          <w:rFonts w:ascii="Times New Roman" w:eastAsia="SchoolBookSanPin" w:hAnsi="Times New Roman"/>
          <w:sz w:val="28"/>
          <w:szCs w:val="28"/>
          <w:lang w:val="ru-RU"/>
        </w:rPr>
        <w:t xml:space="preserve">Рекомендации педагогического коллектива </w:t>
      </w:r>
      <w:r w:rsidR="00EF6D2C" w:rsidRPr="00641E93">
        <w:rPr>
          <w:rFonts w:ascii="Times New Roman" w:eastAsia="SchoolBookSanPin" w:hAnsi="Times New Roman"/>
          <w:sz w:val="28"/>
          <w:szCs w:val="28"/>
          <w:lang w:val="ru-RU"/>
        </w:rPr>
        <w:t xml:space="preserve">по организации обучения </w:t>
      </w:r>
      <w:r w:rsidR="00764573">
        <w:rPr>
          <w:rFonts w:ascii="Times New Roman" w:eastAsia="SchoolBookSanPin" w:hAnsi="Times New Roman"/>
          <w:sz w:val="28"/>
          <w:szCs w:val="28"/>
          <w:lang w:val="ru-RU"/>
        </w:rPr>
        <w:br/>
      </w:r>
      <w:r w:rsidR="00EF6D2C" w:rsidRPr="00641E93">
        <w:rPr>
          <w:rFonts w:ascii="Times New Roman" w:eastAsia="SchoolBookSanPin" w:hAnsi="Times New Roman"/>
          <w:sz w:val="28"/>
          <w:szCs w:val="28"/>
          <w:lang w:val="ru-RU"/>
        </w:rPr>
        <w:t>по образовательными программам основного общего образования</w:t>
      </w:r>
      <w:r w:rsidR="00EF6D2C" w:rsidRPr="00641E93" w:rsidDel="00EF6D2C">
        <w:rPr>
          <w:rFonts w:ascii="Times New Roman" w:eastAsia="SchoolBookSanPin" w:hAnsi="Times New Roman"/>
          <w:sz w:val="28"/>
          <w:szCs w:val="28"/>
          <w:lang w:val="ru-RU"/>
        </w:rPr>
        <w:t xml:space="preserve"> </w:t>
      </w:r>
      <w:r w:rsidRPr="00641E93">
        <w:rPr>
          <w:rFonts w:ascii="Times New Roman" w:eastAsia="SchoolBookSanPin" w:hAnsi="Times New Roman"/>
          <w:sz w:val="28"/>
          <w:szCs w:val="28"/>
          <w:lang w:val="ru-RU"/>
        </w:rPr>
        <w:t xml:space="preserve">доводятся </w:t>
      </w:r>
      <w:r w:rsidR="00764573">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до сведения обучающегося и его родителей (законных представителей).</w:t>
      </w:r>
      <w:r w:rsidR="00764573" w:rsidRPr="00764573">
        <w:rPr>
          <w:lang w:val="ru-RU"/>
        </w:rPr>
        <w:t xml:space="preserve"> </w:t>
      </w:r>
    </w:p>
    <w:p w:rsidR="001C3AF5" w:rsidRDefault="001C3AF5" w:rsidP="00764573">
      <w:pPr>
        <w:spacing w:after="0" w:line="360" w:lineRule="auto"/>
        <w:ind w:firstLine="709"/>
        <w:jc w:val="center"/>
        <w:rPr>
          <w:rFonts w:ascii="Times New Roman" w:eastAsia="SchoolBookSanPin" w:hAnsi="Times New Roman"/>
          <w:sz w:val="28"/>
          <w:szCs w:val="28"/>
          <w:lang w:val="ru-RU"/>
        </w:rPr>
      </w:pPr>
    </w:p>
    <w:p w:rsidR="00ED19D8" w:rsidRDefault="00ED19D8" w:rsidP="00764573">
      <w:pPr>
        <w:spacing w:after="0" w:line="360" w:lineRule="auto"/>
        <w:ind w:firstLine="709"/>
        <w:jc w:val="center"/>
        <w:rPr>
          <w:rFonts w:ascii="Times New Roman" w:eastAsia="SchoolBookSanPin" w:hAnsi="Times New Roman"/>
          <w:sz w:val="28"/>
          <w:szCs w:val="28"/>
          <w:lang w:val="ru-RU"/>
        </w:rPr>
      </w:pPr>
    </w:p>
    <w:p w:rsidR="00ED19D8" w:rsidRDefault="00ED19D8" w:rsidP="00764573">
      <w:pPr>
        <w:spacing w:after="0" w:line="360" w:lineRule="auto"/>
        <w:ind w:firstLine="709"/>
        <w:jc w:val="center"/>
        <w:rPr>
          <w:rFonts w:ascii="Times New Roman" w:eastAsia="SchoolBookSanPin" w:hAnsi="Times New Roman"/>
          <w:sz w:val="28"/>
          <w:szCs w:val="28"/>
          <w:lang w:val="ru-RU"/>
        </w:rPr>
      </w:pPr>
    </w:p>
    <w:p w:rsidR="00ED19D8" w:rsidRDefault="00ED19D8" w:rsidP="00764573">
      <w:pPr>
        <w:spacing w:after="0" w:line="360" w:lineRule="auto"/>
        <w:ind w:firstLine="709"/>
        <w:jc w:val="center"/>
        <w:rPr>
          <w:rFonts w:ascii="Times New Roman" w:eastAsia="SchoolBookSanPin" w:hAnsi="Times New Roman"/>
          <w:sz w:val="28"/>
          <w:szCs w:val="28"/>
          <w:lang w:val="ru-RU"/>
        </w:rPr>
      </w:pPr>
    </w:p>
    <w:p w:rsidR="006E6A97" w:rsidRDefault="006E6A97" w:rsidP="00764573">
      <w:pPr>
        <w:spacing w:after="0" w:line="360" w:lineRule="auto"/>
        <w:ind w:firstLine="709"/>
        <w:jc w:val="center"/>
        <w:rPr>
          <w:rFonts w:ascii="Times New Roman" w:eastAsia="SchoolBookSanPin" w:hAnsi="Times New Roman"/>
          <w:sz w:val="28"/>
          <w:szCs w:val="28"/>
          <w:lang w:val="ru-RU"/>
        </w:rPr>
      </w:pPr>
    </w:p>
    <w:p w:rsidR="000F3442" w:rsidRPr="00A16ED2" w:rsidRDefault="006B5AF6" w:rsidP="006B5AF6">
      <w:pPr>
        <w:spacing w:after="0" w:line="360" w:lineRule="auto"/>
        <w:ind w:firstLine="709"/>
        <w:jc w:val="center"/>
        <w:rPr>
          <w:rFonts w:ascii="Times New Roman" w:eastAsia="SchoolBookSanPin" w:hAnsi="Times New Roman"/>
          <w:b/>
          <w:sz w:val="28"/>
          <w:szCs w:val="28"/>
          <w:lang w:val="ru-RU"/>
        </w:rPr>
      </w:pPr>
      <w:r>
        <w:rPr>
          <w:rFonts w:ascii="Times New Roman" w:eastAsia="SchoolBookSanPin" w:hAnsi="Times New Roman"/>
          <w:b/>
          <w:sz w:val="28"/>
          <w:szCs w:val="28"/>
          <w:lang w:val="ru-RU"/>
        </w:rPr>
        <w:lastRenderedPageBreak/>
        <w:t>II</w:t>
      </w:r>
      <w:r w:rsidR="00764573" w:rsidRPr="00A16ED2">
        <w:rPr>
          <w:rFonts w:ascii="Times New Roman" w:eastAsia="SchoolBookSanPin" w:hAnsi="Times New Roman"/>
          <w:b/>
          <w:sz w:val="28"/>
          <w:szCs w:val="28"/>
          <w:lang w:val="ru-RU"/>
        </w:rPr>
        <w:t>. Содержательный раздел</w:t>
      </w:r>
    </w:p>
    <w:p w:rsidR="00764573" w:rsidRPr="00A16ED2" w:rsidRDefault="006B5AF6" w:rsidP="006B5AF6">
      <w:pPr>
        <w:widowControl/>
        <w:tabs>
          <w:tab w:val="left" w:pos="4191"/>
        </w:tabs>
        <w:suppressAutoHyphens/>
        <w:spacing w:after="0" w:line="360" w:lineRule="auto"/>
        <w:ind w:firstLine="709"/>
        <w:jc w:val="center"/>
        <w:outlineLvl w:val="0"/>
        <w:rPr>
          <w:b/>
          <w:lang w:val="ru-RU"/>
        </w:rPr>
      </w:pPr>
      <w:r>
        <w:rPr>
          <w:rFonts w:ascii="Times New Roman" w:eastAsia="SchoolBookSanPin" w:hAnsi="Times New Roman"/>
          <w:b/>
          <w:sz w:val="28"/>
          <w:szCs w:val="28"/>
          <w:lang w:val="ru-RU"/>
        </w:rPr>
        <w:t>2</w:t>
      </w:r>
      <w:r w:rsidR="00764573" w:rsidRPr="00A16ED2">
        <w:rPr>
          <w:rFonts w:ascii="Times New Roman" w:eastAsia="SchoolBookSanPin" w:hAnsi="Times New Roman"/>
          <w:b/>
          <w:sz w:val="28"/>
          <w:szCs w:val="28"/>
          <w:lang w:val="ru-RU"/>
        </w:rPr>
        <w:t xml:space="preserve">.1. </w:t>
      </w:r>
      <w:r w:rsidR="00A16ED2" w:rsidRPr="00A16ED2">
        <w:rPr>
          <w:rFonts w:ascii="Times New Roman" w:eastAsia="SchoolBookSanPin" w:hAnsi="Times New Roman"/>
          <w:b/>
          <w:sz w:val="28"/>
          <w:szCs w:val="28"/>
          <w:lang w:val="ru-RU"/>
        </w:rPr>
        <w:t>Р</w:t>
      </w:r>
      <w:r w:rsidR="00764573" w:rsidRPr="00A16ED2">
        <w:rPr>
          <w:rFonts w:ascii="Times New Roman" w:eastAsia="SchoolBookSanPin" w:hAnsi="Times New Roman"/>
          <w:b/>
          <w:sz w:val="28"/>
          <w:szCs w:val="28"/>
          <w:lang w:val="ru-RU"/>
        </w:rPr>
        <w:t>абочие программы учебных предметов</w:t>
      </w:r>
      <w:r w:rsidR="00764573" w:rsidRPr="00A16ED2">
        <w:rPr>
          <w:b/>
          <w:lang w:val="ru-RU"/>
        </w:rPr>
        <w:t xml:space="preserve"> </w:t>
      </w:r>
    </w:p>
    <w:p w:rsidR="00764573" w:rsidRPr="00A16ED2" w:rsidRDefault="006B5AF6" w:rsidP="00A16ED2">
      <w:pPr>
        <w:spacing w:after="0" w:line="240" w:lineRule="auto"/>
        <w:ind w:firstLine="709"/>
        <w:rPr>
          <w:rFonts w:ascii="Times New Roman" w:eastAsia="SchoolBookSanPin" w:hAnsi="Times New Roman"/>
          <w:b/>
          <w:sz w:val="28"/>
          <w:szCs w:val="28"/>
          <w:lang w:val="ru-RU"/>
        </w:rPr>
      </w:pPr>
      <w:r>
        <w:rPr>
          <w:rFonts w:ascii="Times New Roman" w:eastAsia="SchoolBookSanPin" w:hAnsi="Times New Roman"/>
          <w:b/>
          <w:sz w:val="28"/>
          <w:szCs w:val="28"/>
          <w:lang w:val="ru-RU"/>
        </w:rPr>
        <w:t>2</w:t>
      </w:r>
      <w:r w:rsidR="00764573" w:rsidRPr="00A16ED2">
        <w:rPr>
          <w:rFonts w:ascii="Times New Roman" w:eastAsia="SchoolBookSanPin" w:hAnsi="Times New Roman"/>
          <w:b/>
          <w:sz w:val="28"/>
          <w:szCs w:val="28"/>
          <w:lang w:val="ru-RU"/>
        </w:rPr>
        <w:t>.1.1.</w:t>
      </w:r>
      <w:r w:rsidR="00764573" w:rsidRPr="00A16ED2">
        <w:rPr>
          <w:rFonts w:ascii="Times New Roman" w:hAnsi="Times New Roman"/>
          <w:b/>
          <w:sz w:val="28"/>
          <w:szCs w:val="28"/>
          <w:lang w:val="ru-RU"/>
        </w:rPr>
        <w:t xml:space="preserve"> </w:t>
      </w:r>
      <w:r w:rsidR="00921B3B" w:rsidRPr="00A16ED2">
        <w:rPr>
          <w:rFonts w:ascii="Times New Roman" w:hAnsi="Times New Roman"/>
          <w:b/>
          <w:sz w:val="28"/>
          <w:szCs w:val="28"/>
          <w:lang w:val="ru-RU"/>
        </w:rPr>
        <w:t>Учебный предмет «</w:t>
      </w:r>
      <w:r w:rsidR="00764573" w:rsidRPr="00A16ED2">
        <w:rPr>
          <w:rFonts w:ascii="Times New Roman" w:eastAsia="SchoolBookSanPin" w:hAnsi="Times New Roman"/>
          <w:b/>
          <w:sz w:val="28"/>
          <w:szCs w:val="28"/>
          <w:lang w:val="ru-RU"/>
        </w:rPr>
        <w:t>Русский язык</w:t>
      </w:r>
      <w:r w:rsidR="00921B3B" w:rsidRPr="00A16ED2">
        <w:rPr>
          <w:rFonts w:ascii="Times New Roman" w:eastAsia="SchoolBookSanPin" w:hAnsi="Times New Roman"/>
          <w:b/>
          <w:sz w:val="28"/>
          <w:szCs w:val="28"/>
          <w:lang w:val="ru-RU"/>
        </w:rPr>
        <w:t>»</w:t>
      </w:r>
    </w:p>
    <w:p w:rsidR="00704BEF" w:rsidRPr="00641E93" w:rsidRDefault="00A16ED2" w:rsidP="000F3442">
      <w:pPr>
        <w:spacing w:after="0" w:line="240" w:lineRule="auto"/>
        <w:ind w:firstLine="709"/>
        <w:jc w:val="both"/>
        <w:rPr>
          <w:rFonts w:ascii="Times New Roman" w:eastAsia="SchoolBookSanPin" w:hAnsi="Times New Roman"/>
          <w:color w:val="000000"/>
          <w:sz w:val="28"/>
          <w:szCs w:val="28"/>
          <w:lang w:val="ru-RU"/>
        </w:rPr>
      </w:pPr>
      <w:bookmarkStart w:id="3" w:name="_Hlk115428603"/>
      <w:bookmarkEnd w:id="1"/>
      <w:r>
        <w:rPr>
          <w:rFonts w:ascii="Times New Roman" w:eastAsia="SchoolBookSanPin" w:hAnsi="Times New Roman"/>
          <w:color w:val="000000"/>
          <w:sz w:val="28"/>
          <w:szCs w:val="28"/>
          <w:lang w:val="ru-RU"/>
        </w:rPr>
        <w:t>Р</w:t>
      </w:r>
      <w:r w:rsidR="00704BEF" w:rsidRPr="00641E93">
        <w:rPr>
          <w:rFonts w:ascii="Times New Roman" w:eastAsia="SchoolBookSanPin" w:hAnsi="Times New Roman"/>
          <w:color w:val="000000"/>
          <w:sz w:val="28"/>
          <w:szCs w:val="28"/>
          <w:lang w:val="ru-RU"/>
        </w:rPr>
        <w:t>абочая программа по учебному предмету «Русский язык» (предметная область «Русский язык и литературное чтение»)</w:t>
      </w:r>
      <w:r>
        <w:rPr>
          <w:rFonts w:ascii="Times New Roman" w:eastAsia="SchoolBookSanPin" w:hAnsi="Times New Roman"/>
          <w:color w:val="000000"/>
          <w:sz w:val="28"/>
          <w:szCs w:val="28"/>
          <w:lang w:val="ru-RU"/>
        </w:rPr>
        <w:t xml:space="preserve"> </w:t>
      </w:r>
      <w:r w:rsidRPr="00BD76C7">
        <w:rPr>
          <w:rFonts w:ascii="Times New Roman" w:eastAsia="SchoolBookSanPin" w:hAnsi="Times New Roman"/>
          <w:sz w:val="28"/>
          <w:szCs w:val="28"/>
          <w:lang w:val="ru-RU"/>
        </w:rPr>
        <w:t>составлена в соответствии с Федеральной рабочей программой по русскому языку</w:t>
      </w:r>
      <w:r w:rsidR="00704BEF" w:rsidRPr="00BD76C7">
        <w:rPr>
          <w:rFonts w:ascii="Times New Roman" w:eastAsia="SchoolBookSanPin" w:hAnsi="Times New Roman"/>
          <w:sz w:val="28"/>
          <w:szCs w:val="28"/>
          <w:lang w:val="ru-RU"/>
        </w:rPr>
        <w:t xml:space="preserve"> </w:t>
      </w:r>
      <w:r w:rsidR="00704BEF" w:rsidRPr="00641E93">
        <w:rPr>
          <w:rFonts w:ascii="Times New Roman" w:eastAsia="SchoolBookSanPin" w:hAnsi="Times New Roman"/>
          <w:color w:val="000000"/>
          <w:sz w:val="28"/>
          <w:szCs w:val="28"/>
          <w:lang w:val="ru-RU"/>
        </w:rPr>
        <w:t>включает пояснительную записку, содержание обучения, планируемые результаты освоения программы учебного предмета, тематическое планирование.</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Пояснительная записка отражает общие цели и задачи изучения предмета, характеристику психологических предпосылок к его изучению </w:t>
      </w:r>
      <w:r w:rsidR="00DE7B1C" w:rsidRPr="00641E93">
        <w:rPr>
          <w:rFonts w:ascii="Times New Roman" w:eastAsia="SchoolBookSanPin" w:hAnsi="Times New Roman"/>
          <w:color w:val="000000"/>
          <w:sz w:val="28"/>
          <w:szCs w:val="28"/>
          <w:lang w:val="ru-RU"/>
        </w:rPr>
        <w:t>обучающимися</w:t>
      </w:r>
      <w:r w:rsidRPr="00641E93">
        <w:rPr>
          <w:rFonts w:ascii="Times New Roman" w:eastAsia="SchoolBookSanPin" w:hAnsi="Times New Roman"/>
          <w:color w:val="000000"/>
          <w:sz w:val="28"/>
          <w:szCs w:val="28"/>
          <w:lang w:val="ru-RU"/>
        </w:rPr>
        <w:t xml:space="preserve">; место в структуре учебного плана, а также подходы к отбору содержания, </w:t>
      </w:r>
      <w:r w:rsidR="00921B3B">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к определению планируемых результатов и к структуре тематического планирования.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Содержание обучения раскрывает содержательные линии, которые предлагаются для обязательного изучения в каждом классе </w:t>
      </w:r>
      <w:r w:rsidR="008029B2" w:rsidRPr="00641E93">
        <w:rPr>
          <w:rFonts w:ascii="Times New Roman" w:eastAsia="SchoolBookSanPin" w:hAnsi="Times New Roman"/>
          <w:color w:val="000000"/>
          <w:sz w:val="28"/>
          <w:szCs w:val="28"/>
          <w:lang w:val="ru-RU"/>
        </w:rPr>
        <w:t>на уровне начального общего образования</w:t>
      </w:r>
      <w:r w:rsidRPr="00641E93">
        <w:rPr>
          <w:rFonts w:ascii="Times New Roman" w:eastAsia="SchoolBookSanPin" w:hAnsi="Times New Roman"/>
          <w:color w:val="000000"/>
          <w:sz w:val="28"/>
          <w:szCs w:val="28"/>
          <w:lang w:val="ru-RU"/>
        </w:rPr>
        <w:t xml:space="preserve">. Содержание обучения в каждом классе завершается перечнем универсальных учебных действий — познавательных, коммуникативных </w:t>
      </w:r>
      <w:r w:rsidR="00921B3B">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 xml:space="preserve">и регулятивных, которые возможно формировать средствами учебного предмета «Русский язык» с учётом возрастных особенностей </w:t>
      </w:r>
      <w:r w:rsidR="00DE7B1C" w:rsidRPr="00641E93">
        <w:rPr>
          <w:rFonts w:ascii="Times New Roman" w:eastAsia="SchoolBookSanPin" w:hAnsi="Times New Roman"/>
          <w:color w:val="000000"/>
          <w:sz w:val="28"/>
          <w:szCs w:val="28"/>
          <w:lang w:val="ru-RU"/>
        </w:rPr>
        <w:t>обучающихся на уровне начального общего образования</w:t>
      </w:r>
      <w:r w:rsidR="00AB65AE" w:rsidRPr="00641E93">
        <w:rPr>
          <w:rFonts w:ascii="Times New Roman" w:eastAsia="SchoolBookSanPin" w:hAnsi="Times New Roman"/>
          <w:color w:val="000000"/>
          <w:sz w:val="28"/>
          <w:szCs w:val="28"/>
          <w:lang w:val="ru-RU"/>
        </w:rPr>
        <w:t>.</w:t>
      </w:r>
      <w:r w:rsidR="00AB65AE" w:rsidRPr="00641E93">
        <w:rPr>
          <w:rFonts w:ascii="Times New Roman" w:eastAsia="SchoolBookSanPin" w:hAnsi="Times New Roman"/>
          <w:sz w:val="28"/>
          <w:szCs w:val="28"/>
          <w:lang w:val="ru-RU"/>
        </w:rPr>
        <w:t xml:space="preserve"> </w:t>
      </w:r>
      <w:r w:rsidR="00AB65AE" w:rsidRPr="00641E93">
        <w:rPr>
          <w:rFonts w:ascii="Times New Roman" w:eastAsia="SchoolBookSanPin" w:hAnsi="Times New Roman"/>
          <w:sz w:val="28"/>
          <w:szCs w:val="28"/>
        </w:rPr>
        <w:t>C</w:t>
      </w:r>
      <w:r w:rsidR="00AB65AE" w:rsidRPr="00641E93">
        <w:rPr>
          <w:rFonts w:ascii="Times New Roman" w:eastAsia="SchoolBookSanPin" w:hAnsi="Times New Roman"/>
          <w:sz w:val="28"/>
          <w:szCs w:val="28"/>
          <w:lang w:val="ru-RU"/>
        </w:rPr>
        <w:t xml:space="preserve"> учётом того, что вып</w:t>
      </w:r>
      <w:r w:rsidR="00AB65AE" w:rsidRPr="00641E93">
        <w:rPr>
          <w:rFonts w:ascii="Times New Roman" w:eastAsia="SchoolBookSanPin" w:hAnsi="Times New Roman"/>
          <w:spacing w:val="-2"/>
          <w:sz w:val="28"/>
          <w:szCs w:val="28"/>
          <w:lang w:val="ru-RU"/>
        </w:rPr>
        <w:t>о</w:t>
      </w:r>
      <w:r w:rsidR="00AB65AE" w:rsidRPr="00641E93">
        <w:rPr>
          <w:rFonts w:ascii="Times New Roman" w:eastAsia="SchoolBookSanPin" w:hAnsi="Times New Roman"/>
          <w:sz w:val="28"/>
          <w:szCs w:val="28"/>
          <w:lang w:val="ru-RU"/>
        </w:rPr>
        <w:t>лнение п</w:t>
      </w:r>
      <w:r w:rsidR="00AB65AE" w:rsidRPr="00641E93">
        <w:rPr>
          <w:rFonts w:ascii="Times New Roman" w:eastAsia="SchoolBookSanPin" w:hAnsi="Times New Roman"/>
          <w:spacing w:val="2"/>
          <w:sz w:val="28"/>
          <w:szCs w:val="28"/>
          <w:lang w:val="ru-RU"/>
        </w:rPr>
        <w:t>р</w:t>
      </w:r>
      <w:r w:rsidR="00AB65AE" w:rsidRPr="00641E93">
        <w:rPr>
          <w:rFonts w:ascii="Times New Roman" w:eastAsia="SchoolBookSanPin" w:hAnsi="Times New Roman"/>
          <w:sz w:val="28"/>
          <w:szCs w:val="28"/>
          <w:lang w:val="ru-RU"/>
        </w:rPr>
        <w:t>авил совместной деятельн</w:t>
      </w:r>
      <w:r w:rsidR="00AB65AE" w:rsidRPr="00641E93">
        <w:rPr>
          <w:rFonts w:ascii="Times New Roman" w:eastAsia="SchoolBookSanPin" w:hAnsi="Times New Roman"/>
          <w:spacing w:val="2"/>
          <w:sz w:val="28"/>
          <w:szCs w:val="28"/>
          <w:lang w:val="ru-RU"/>
        </w:rPr>
        <w:t>о</w:t>
      </w:r>
      <w:r w:rsidR="00AB65AE" w:rsidRPr="00641E93">
        <w:rPr>
          <w:rFonts w:ascii="Times New Roman" w:eastAsia="SchoolBookSanPin" w:hAnsi="Times New Roman"/>
          <w:sz w:val="28"/>
          <w:szCs w:val="28"/>
          <w:lang w:val="ru-RU"/>
        </w:rPr>
        <w:t>сти ст</w:t>
      </w:r>
      <w:r w:rsidR="00AB65AE" w:rsidRPr="00641E93">
        <w:rPr>
          <w:rFonts w:ascii="Times New Roman" w:eastAsia="SchoolBookSanPin" w:hAnsi="Times New Roman"/>
          <w:spacing w:val="2"/>
          <w:sz w:val="28"/>
          <w:szCs w:val="28"/>
          <w:lang w:val="ru-RU"/>
        </w:rPr>
        <w:t>р</w:t>
      </w:r>
      <w:r w:rsidR="00AB65AE" w:rsidRPr="00641E93">
        <w:rPr>
          <w:rFonts w:ascii="Times New Roman" w:eastAsia="SchoolBookSanPin" w:hAnsi="Times New Roman"/>
          <w:sz w:val="28"/>
          <w:szCs w:val="28"/>
          <w:lang w:val="ru-RU"/>
        </w:rPr>
        <w:t>оится на интег</w:t>
      </w:r>
      <w:r w:rsidR="00AB65AE" w:rsidRPr="00641E93">
        <w:rPr>
          <w:rFonts w:ascii="Times New Roman" w:eastAsia="SchoolBookSanPin" w:hAnsi="Times New Roman"/>
          <w:spacing w:val="2"/>
          <w:sz w:val="28"/>
          <w:szCs w:val="28"/>
          <w:lang w:val="ru-RU"/>
        </w:rPr>
        <w:t>р</w:t>
      </w:r>
      <w:r w:rsidR="00AB65AE" w:rsidRPr="00641E93">
        <w:rPr>
          <w:rFonts w:ascii="Times New Roman" w:eastAsia="SchoolBookSanPin" w:hAnsi="Times New Roman"/>
          <w:sz w:val="28"/>
          <w:szCs w:val="28"/>
          <w:lang w:val="ru-RU"/>
        </w:rPr>
        <w:t xml:space="preserve">ации </w:t>
      </w:r>
      <w:r w:rsidR="00AB65AE" w:rsidRPr="00641E93">
        <w:rPr>
          <w:rFonts w:ascii="Times New Roman" w:eastAsia="SchoolBookSanPin" w:hAnsi="Times New Roman"/>
          <w:spacing w:val="2"/>
          <w:sz w:val="28"/>
          <w:szCs w:val="28"/>
          <w:lang w:val="ru-RU"/>
        </w:rPr>
        <w:t>р</w:t>
      </w:r>
      <w:r w:rsidR="00AB65AE" w:rsidRPr="00641E93">
        <w:rPr>
          <w:rFonts w:ascii="Times New Roman" w:eastAsia="SchoolBookSanPin" w:hAnsi="Times New Roman"/>
          <w:sz w:val="28"/>
          <w:szCs w:val="28"/>
          <w:lang w:val="ru-RU"/>
        </w:rPr>
        <w:t>егулятивных (оп</w:t>
      </w:r>
      <w:r w:rsidR="00AB65AE" w:rsidRPr="00641E93">
        <w:rPr>
          <w:rFonts w:ascii="Times New Roman" w:eastAsia="SchoolBookSanPin" w:hAnsi="Times New Roman"/>
          <w:spacing w:val="2"/>
          <w:sz w:val="28"/>
          <w:szCs w:val="28"/>
          <w:lang w:val="ru-RU"/>
        </w:rPr>
        <w:t>р</w:t>
      </w:r>
      <w:r w:rsidR="00AB65AE" w:rsidRPr="00641E93">
        <w:rPr>
          <w:rFonts w:ascii="Times New Roman" w:eastAsia="SchoolBookSanPin" w:hAnsi="Times New Roman"/>
          <w:sz w:val="28"/>
          <w:szCs w:val="28"/>
          <w:lang w:val="ru-RU"/>
        </w:rPr>
        <w:t xml:space="preserve">еделённые </w:t>
      </w:r>
      <w:r w:rsidR="00AB65AE" w:rsidRPr="00641E93">
        <w:rPr>
          <w:rFonts w:ascii="Times New Roman" w:eastAsia="SchoolBookSanPin" w:hAnsi="Times New Roman"/>
          <w:spacing w:val="2"/>
          <w:sz w:val="28"/>
          <w:szCs w:val="28"/>
          <w:lang w:val="ru-RU"/>
        </w:rPr>
        <w:t>в</w:t>
      </w:r>
      <w:r w:rsidR="00AB65AE" w:rsidRPr="00641E93">
        <w:rPr>
          <w:rFonts w:ascii="Times New Roman" w:eastAsia="SchoolBookSanPin" w:hAnsi="Times New Roman"/>
          <w:spacing w:val="-2"/>
          <w:sz w:val="28"/>
          <w:szCs w:val="28"/>
          <w:lang w:val="ru-RU"/>
        </w:rPr>
        <w:t>о</w:t>
      </w:r>
      <w:r w:rsidR="00AB65AE" w:rsidRPr="00641E93">
        <w:rPr>
          <w:rFonts w:ascii="Times New Roman" w:eastAsia="SchoolBookSanPin" w:hAnsi="Times New Roman"/>
          <w:sz w:val="28"/>
          <w:szCs w:val="28"/>
          <w:lang w:val="ru-RU"/>
        </w:rPr>
        <w:t xml:space="preserve">левые </w:t>
      </w:r>
      <w:r w:rsidR="00AB65AE" w:rsidRPr="00641E93">
        <w:rPr>
          <w:rFonts w:ascii="Times New Roman" w:eastAsia="SchoolBookSanPin" w:hAnsi="Times New Roman"/>
          <w:spacing w:val="-3"/>
          <w:sz w:val="28"/>
          <w:szCs w:val="28"/>
          <w:lang w:val="ru-RU"/>
        </w:rPr>
        <w:t>у</w:t>
      </w:r>
      <w:r w:rsidR="00AB65AE" w:rsidRPr="00641E93">
        <w:rPr>
          <w:rFonts w:ascii="Times New Roman" w:eastAsia="SchoolBookSanPin" w:hAnsi="Times New Roman"/>
          <w:sz w:val="28"/>
          <w:szCs w:val="28"/>
          <w:lang w:val="ru-RU"/>
        </w:rPr>
        <w:t>силия, сам</w:t>
      </w:r>
      <w:r w:rsidR="00AB65AE" w:rsidRPr="00641E93">
        <w:rPr>
          <w:rFonts w:ascii="Times New Roman" w:eastAsia="SchoolBookSanPin" w:hAnsi="Times New Roman"/>
          <w:spacing w:val="-2"/>
          <w:sz w:val="28"/>
          <w:szCs w:val="28"/>
          <w:lang w:val="ru-RU"/>
        </w:rPr>
        <w:t>о</w:t>
      </w:r>
      <w:r w:rsidR="00AB65AE" w:rsidRPr="00641E93">
        <w:rPr>
          <w:rFonts w:ascii="Times New Roman" w:eastAsia="SchoolBookSanPin" w:hAnsi="Times New Roman"/>
          <w:spacing w:val="2"/>
          <w:sz w:val="28"/>
          <w:szCs w:val="28"/>
          <w:lang w:val="ru-RU"/>
        </w:rPr>
        <w:t>р</w:t>
      </w:r>
      <w:r w:rsidR="00AB65AE" w:rsidRPr="00641E93">
        <w:rPr>
          <w:rFonts w:ascii="Times New Roman" w:eastAsia="SchoolBookSanPin" w:hAnsi="Times New Roman"/>
          <w:sz w:val="28"/>
          <w:szCs w:val="28"/>
          <w:lang w:val="ru-RU"/>
        </w:rPr>
        <w:t>егуляция, самоконт</w:t>
      </w:r>
      <w:r w:rsidR="00AB65AE" w:rsidRPr="00641E93">
        <w:rPr>
          <w:rFonts w:ascii="Times New Roman" w:eastAsia="SchoolBookSanPin" w:hAnsi="Times New Roman"/>
          <w:spacing w:val="2"/>
          <w:sz w:val="28"/>
          <w:szCs w:val="28"/>
          <w:lang w:val="ru-RU"/>
        </w:rPr>
        <w:t>р</w:t>
      </w:r>
      <w:r w:rsidR="00AB65AE" w:rsidRPr="00641E93">
        <w:rPr>
          <w:rFonts w:ascii="Times New Roman" w:eastAsia="SchoolBookSanPin" w:hAnsi="Times New Roman"/>
          <w:spacing w:val="-2"/>
          <w:sz w:val="28"/>
          <w:szCs w:val="28"/>
          <w:lang w:val="ru-RU"/>
        </w:rPr>
        <w:t>о</w:t>
      </w:r>
      <w:r w:rsidR="00AB65AE" w:rsidRPr="00641E93">
        <w:rPr>
          <w:rFonts w:ascii="Times New Roman" w:eastAsia="SchoolBookSanPin" w:hAnsi="Times New Roman"/>
          <w:sz w:val="28"/>
          <w:szCs w:val="28"/>
          <w:lang w:val="ru-RU"/>
        </w:rPr>
        <w:t>ль, п</w:t>
      </w:r>
      <w:r w:rsidR="00AB65AE" w:rsidRPr="00641E93">
        <w:rPr>
          <w:rFonts w:ascii="Times New Roman" w:eastAsia="SchoolBookSanPin" w:hAnsi="Times New Roman"/>
          <w:spacing w:val="2"/>
          <w:sz w:val="28"/>
          <w:szCs w:val="28"/>
          <w:lang w:val="ru-RU"/>
        </w:rPr>
        <w:t>р</w:t>
      </w:r>
      <w:r w:rsidR="00AB65AE" w:rsidRPr="00641E93">
        <w:rPr>
          <w:rFonts w:ascii="Times New Roman" w:eastAsia="SchoolBookSanPin" w:hAnsi="Times New Roman"/>
          <w:sz w:val="28"/>
          <w:szCs w:val="28"/>
          <w:lang w:val="ru-RU"/>
        </w:rPr>
        <w:t>оя</w:t>
      </w:r>
      <w:r w:rsidR="00AB65AE" w:rsidRPr="00641E93">
        <w:rPr>
          <w:rFonts w:ascii="Times New Roman" w:eastAsia="SchoolBookSanPin" w:hAnsi="Times New Roman"/>
          <w:spacing w:val="-2"/>
          <w:sz w:val="28"/>
          <w:szCs w:val="28"/>
          <w:lang w:val="ru-RU"/>
        </w:rPr>
        <w:t>в</w:t>
      </w:r>
      <w:r w:rsidR="00AB65AE" w:rsidRPr="00641E93">
        <w:rPr>
          <w:rFonts w:ascii="Times New Roman" w:eastAsia="SchoolBookSanPin" w:hAnsi="Times New Roman"/>
          <w:sz w:val="28"/>
          <w:szCs w:val="28"/>
          <w:lang w:val="ru-RU"/>
        </w:rPr>
        <w:t>ление терпения и д</w:t>
      </w:r>
      <w:r w:rsidR="00AB65AE" w:rsidRPr="00641E93">
        <w:rPr>
          <w:rFonts w:ascii="Times New Roman" w:eastAsia="SchoolBookSanPin" w:hAnsi="Times New Roman"/>
          <w:spacing w:val="2"/>
          <w:sz w:val="28"/>
          <w:szCs w:val="28"/>
          <w:lang w:val="ru-RU"/>
        </w:rPr>
        <w:t>о</w:t>
      </w:r>
      <w:r w:rsidR="00AB65AE" w:rsidRPr="00641E93">
        <w:rPr>
          <w:rFonts w:ascii="Times New Roman" w:eastAsia="SchoolBookSanPin" w:hAnsi="Times New Roman"/>
          <w:spacing w:val="-2"/>
          <w:sz w:val="28"/>
          <w:szCs w:val="28"/>
          <w:lang w:val="ru-RU"/>
        </w:rPr>
        <w:t>б</w:t>
      </w:r>
      <w:r w:rsidR="00AB65AE" w:rsidRPr="00641E93">
        <w:rPr>
          <w:rFonts w:ascii="Times New Roman" w:eastAsia="SchoolBookSanPin" w:hAnsi="Times New Roman"/>
          <w:spacing w:val="2"/>
          <w:sz w:val="28"/>
          <w:szCs w:val="28"/>
          <w:lang w:val="ru-RU"/>
        </w:rPr>
        <w:t>р</w:t>
      </w:r>
      <w:r w:rsidR="00AB65AE" w:rsidRPr="00641E93">
        <w:rPr>
          <w:rFonts w:ascii="Times New Roman" w:eastAsia="SchoolBookSanPin" w:hAnsi="Times New Roman"/>
          <w:sz w:val="28"/>
          <w:szCs w:val="28"/>
          <w:lang w:val="ru-RU"/>
        </w:rPr>
        <w:t>ожелательн</w:t>
      </w:r>
      <w:r w:rsidR="00AB65AE" w:rsidRPr="00641E93">
        <w:rPr>
          <w:rFonts w:ascii="Times New Roman" w:eastAsia="SchoolBookSanPin" w:hAnsi="Times New Roman"/>
          <w:spacing w:val="2"/>
          <w:sz w:val="28"/>
          <w:szCs w:val="28"/>
          <w:lang w:val="ru-RU"/>
        </w:rPr>
        <w:t>о</w:t>
      </w:r>
      <w:r w:rsidR="00AB65AE" w:rsidRPr="00641E93">
        <w:rPr>
          <w:rFonts w:ascii="Times New Roman" w:eastAsia="SchoolBookSanPin" w:hAnsi="Times New Roman"/>
          <w:sz w:val="28"/>
          <w:szCs w:val="28"/>
          <w:lang w:val="ru-RU"/>
        </w:rPr>
        <w:t xml:space="preserve">сти </w:t>
      </w:r>
      <w:r w:rsidR="00921B3B">
        <w:rPr>
          <w:rFonts w:ascii="Times New Roman" w:eastAsia="SchoolBookSanPin" w:hAnsi="Times New Roman"/>
          <w:sz w:val="28"/>
          <w:szCs w:val="28"/>
          <w:lang w:val="ru-RU"/>
        </w:rPr>
        <w:br/>
      </w:r>
      <w:r w:rsidR="00AB65AE" w:rsidRPr="00641E93">
        <w:rPr>
          <w:rFonts w:ascii="Times New Roman" w:eastAsia="SchoolBookSanPin" w:hAnsi="Times New Roman"/>
          <w:sz w:val="28"/>
          <w:szCs w:val="28"/>
          <w:lang w:val="ru-RU"/>
        </w:rPr>
        <w:t>при налажи</w:t>
      </w:r>
      <w:r w:rsidR="00AB65AE" w:rsidRPr="00641E93">
        <w:rPr>
          <w:rFonts w:ascii="Times New Roman" w:eastAsia="SchoolBookSanPin" w:hAnsi="Times New Roman"/>
          <w:spacing w:val="2"/>
          <w:sz w:val="28"/>
          <w:szCs w:val="28"/>
          <w:lang w:val="ru-RU"/>
        </w:rPr>
        <w:t>в</w:t>
      </w:r>
      <w:r w:rsidR="00AB65AE" w:rsidRPr="00641E93">
        <w:rPr>
          <w:rFonts w:ascii="Times New Roman" w:eastAsia="SchoolBookSanPin" w:hAnsi="Times New Roman"/>
          <w:sz w:val="28"/>
          <w:szCs w:val="28"/>
          <w:lang w:val="ru-RU"/>
        </w:rPr>
        <w:t>ании отношений) и коммуни</w:t>
      </w:r>
      <w:r w:rsidR="00AB65AE" w:rsidRPr="00641E93">
        <w:rPr>
          <w:rFonts w:ascii="Times New Roman" w:eastAsia="SchoolBookSanPin" w:hAnsi="Times New Roman"/>
          <w:spacing w:val="2"/>
          <w:sz w:val="28"/>
          <w:szCs w:val="28"/>
          <w:lang w:val="ru-RU"/>
        </w:rPr>
        <w:t>к</w:t>
      </w:r>
      <w:r w:rsidR="00AB65AE" w:rsidRPr="00641E93">
        <w:rPr>
          <w:rFonts w:ascii="Times New Roman" w:eastAsia="SchoolBookSanPin" w:hAnsi="Times New Roman"/>
          <w:sz w:val="28"/>
          <w:szCs w:val="28"/>
          <w:lang w:val="ru-RU"/>
        </w:rPr>
        <w:t>ативных уни</w:t>
      </w:r>
      <w:r w:rsidR="00AB65AE" w:rsidRPr="00641E93">
        <w:rPr>
          <w:rFonts w:ascii="Times New Roman" w:eastAsia="SchoolBookSanPin" w:hAnsi="Times New Roman"/>
          <w:spacing w:val="2"/>
          <w:sz w:val="28"/>
          <w:szCs w:val="28"/>
          <w:lang w:val="ru-RU"/>
        </w:rPr>
        <w:t>в</w:t>
      </w:r>
      <w:r w:rsidR="00AB65AE" w:rsidRPr="00641E93">
        <w:rPr>
          <w:rFonts w:ascii="Times New Roman" w:eastAsia="SchoolBookSanPin" w:hAnsi="Times New Roman"/>
          <w:sz w:val="28"/>
          <w:szCs w:val="28"/>
          <w:lang w:val="ru-RU"/>
        </w:rPr>
        <w:t>е</w:t>
      </w:r>
      <w:r w:rsidR="00AB65AE" w:rsidRPr="00641E93">
        <w:rPr>
          <w:rFonts w:ascii="Times New Roman" w:eastAsia="SchoolBookSanPin" w:hAnsi="Times New Roman"/>
          <w:spacing w:val="2"/>
          <w:sz w:val="28"/>
          <w:szCs w:val="28"/>
          <w:lang w:val="ru-RU"/>
        </w:rPr>
        <w:t>р</w:t>
      </w:r>
      <w:r w:rsidR="00AB65AE" w:rsidRPr="00641E93">
        <w:rPr>
          <w:rFonts w:ascii="Times New Roman" w:eastAsia="SchoolBookSanPin" w:hAnsi="Times New Roman"/>
          <w:sz w:val="28"/>
          <w:szCs w:val="28"/>
          <w:lang w:val="ru-RU"/>
        </w:rPr>
        <w:t>сальных учебных действий (сп</w:t>
      </w:r>
      <w:r w:rsidR="00AB65AE" w:rsidRPr="00641E93">
        <w:rPr>
          <w:rFonts w:ascii="Times New Roman" w:eastAsia="SchoolBookSanPin" w:hAnsi="Times New Roman"/>
          <w:spacing w:val="2"/>
          <w:sz w:val="28"/>
          <w:szCs w:val="28"/>
          <w:lang w:val="ru-RU"/>
        </w:rPr>
        <w:t>о</w:t>
      </w:r>
      <w:r w:rsidR="00AB65AE" w:rsidRPr="00641E93">
        <w:rPr>
          <w:rFonts w:ascii="Times New Roman" w:eastAsia="SchoolBookSanPin" w:hAnsi="Times New Roman"/>
          <w:sz w:val="28"/>
          <w:szCs w:val="28"/>
          <w:lang w:val="ru-RU"/>
        </w:rPr>
        <w:t>с</w:t>
      </w:r>
      <w:r w:rsidR="00AB65AE" w:rsidRPr="00641E93">
        <w:rPr>
          <w:rFonts w:ascii="Times New Roman" w:eastAsia="SchoolBookSanPin" w:hAnsi="Times New Roman"/>
          <w:spacing w:val="2"/>
          <w:sz w:val="28"/>
          <w:szCs w:val="28"/>
          <w:lang w:val="ru-RU"/>
        </w:rPr>
        <w:t>о</w:t>
      </w:r>
      <w:r w:rsidR="00AB65AE" w:rsidRPr="00641E93">
        <w:rPr>
          <w:rFonts w:ascii="Times New Roman" w:eastAsia="SchoolBookSanPin" w:hAnsi="Times New Roman"/>
          <w:sz w:val="28"/>
          <w:szCs w:val="28"/>
          <w:lang w:val="ru-RU"/>
        </w:rPr>
        <w:t>бн</w:t>
      </w:r>
      <w:r w:rsidR="00AB65AE" w:rsidRPr="00641E93">
        <w:rPr>
          <w:rFonts w:ascii="Times New Roman" w:eastAsia="SchoolBookSanPin" w:hAnsi="Times New Roman"/>
          <w:spacing w:val="2"/>
          <w:sz w:val="28"/>
          <w:szCs w:val="28"/>
          <w:lang w:val="ru-RU"/>
        </w:rPr>
        <w:t>о</w:t>
      </w:r>
      <w:r w:rsidR="00AB65AE" w:rsidRPr="00641E93">
        <w:rPr>
          <w:rFonts w:ascii="Times New Roman" w:eastAsia="SchoolBookSanPin" w:hAnsi="Times New Roman"/>
          <w:sz w:val="28"/>
          <w:szCs w:val="28"/>
          <w:lang w:val="ru-RU"/>
        </w:rPr>
        <w:t xml:space="preserve">сть </w:t>
      </w:r>
      <w:r w:rsidR="00AB65AE" w:rsidRPr="00641E93">
        <w:rPr>
          <w:rFonts w:ascii="Times New Roman" w:eastAsia="SchoolBookSanPin" w:hAnsi="Times New Roman"/>
          <w:spacing w:val="2"/>
          <w:sz w:val="28"/>
          <w:szCs w:val="28"/>
          <w:lang w:val="ru-RU"/>
        </w:rPr>
        <w:t>в</w:t>
      </w:r>
      <w:r w:rsidR="00AB65AE" w:rsidRPr="00641E93">
        <w:rPr>
          <w:rFonts w:ascii="Times New Roman" w:eastAsia="SchoolBookSanPin" w:hAnsi="Times New Roman"/>
          <w:sz w:val="28"/>
          <w:szCs w:val="28"/>
          <w:lang w:val="ru-RU"/>
        </w:rPr>
        <w:t>е</w:t>
      </w:r>
      <w:r w:rsidR="00AB65AE" w:rsidRPr="00641E93">
        <w:rPr>
          <w:rFonts w:ascii="Times New Roman" w:eastAsia="SchoolBookSanPin" w:hAnsi="Times New Roman"/>
          <w:spacing w:val="2"/>
          <w:sz w:val="28"/>
          <w:szCs w:val="28"/>
          <w:lang w:val="ru-RU"/>
        </w:rPr>
        <w:t>рб</w:t>
      </w:r>
      <w:r w:rsidR="00AB65AE" w:rsidRPr="00641E93">
        <w:rPr>
          <w:rFonts w:ascii="Times New Roman" w:eastAsia="SchoolBookSanPin" w:hAnsi="Times New Roman"/>
          <w:sz w:val="28"/>
          <w:szCs w:val="28"/>
          <w:lang w:val="ru-RU"/>
        </w:rPr>
        <w:t>альными с</w:t>
      </w:r>
      <w:r w:rsidR="00AB65AE" w:rsidRPr="00641E93">
        <w:rPr>
          <w:rFonts w:ascii="Times New Roman" w:eastAsia="SchoolBookSanPin" w:hAnsi="Times New Roman"/>
          <w:spacing w:val="2"/>
          <w:sz w:val="28"/>
          <w:szCs w:val="28"/>
          <w:lang w:val="ru-RU"/>
        </w:rPr>
        <w:t>р</w:t>
      </w:r>
      <w:r w:rsidR="00AB65AE" w:rsidRPr="00641E93">
        <w:rPr>
          <w:rFonts w:ascii="Times New Roman" w:eastAsia="SchoolBookSanPin" w:hAnsi="Times New Roman"/>
          <w:sz w:val="28"/>
          <w:szCs w:val="28"/>
          <w:lang w:val="ru-RU"/>
        </w:rPr>
        <w:t>едст</w:t>
      </w:r>
      <w:r w:rsidR="00AB65AE" w:rsidRPr="00641E93">
        <w:rPr>
          <w:rFonts w:ascii="Times New Roman" w:eastAsia="SchoolBookSanPin" w:hAnsi="Times New Roman"/>
          <w:spacing w:val="2"/>
          <w:sz w:val="28"/>
          <w:szCs w:val="28"/>
          <w:lang w:val="ru-RU"/>
        </w:rPr>
        <w:t>в</w:t>
      </w:r>
      <w:r w:rsidR="00AB65AE" w:rsidRPr="00641E93">
        <w:rPr>
          <w:rFonts w:ascii="Times New Roman" w:eastAsia="SchoolBookSanPin" w:hAnsi="Times New Roman"/>
          <w:sz w:val="28"/>
          <w:szCs w:val="28"/>
          <w:lang w:val="ru-RU"/>
        </w:rPr>
        <w:t xml:space="preserve">ами </w:t>
      </w:r>
      <w:r w:rsidR="00AB65AE" w:rsidRPr="00641E93">
        <w:rPr>
          <w:rFonts w:ascii="Times New Roman" w:eastAsia="SchoolBookSanPin" w:hAnsi="Times New Roman"/>
          <w:spacing w:val="-3"/>
          <w:sz w:val="28"/>
          <w:szCs w:val="28"/>
          <w:lang w:val="ru-RU"/>
        </w:rPr>
        <w:t>у</w:t>
      </w:r>
      <w:r w:rsidR="00AB65AE" w:rsidRPr="00641E93">
        <w:rPr>
          <w:rFonts w:ascii="Times New Roman" w:eastAsia="SchoolBookSanPin" w:hAnsi="Times New Roman"/>
          <w:sz w:val="28"/>
          <w:szCs w:val="28"/>
          <w:lang w:val="ru-RU"/>
        </w:rPr>
        <w:t>с</w:t>
      </w:r>
      <w:r w:rsidR="00AB65AE" w:rsidRPr="00641E93">
        <w:rPr>
          <w:rFonts w:ascii="Times New Roman" w:eastAsia="SchoolBookSanPin" w:hAnsi="Times New Roman"/>
          <w:spacing w:val="-2"/>
          <w:sz w:val="28"/>
          <w:szCs w:val="28"/>
          <w:lang w:val="ru-RU"/>
        </w:rPr>
        <w:t>т</w:t>
      </w:r>
      <w:r w:rsidR="00AB65AE" w:rsidRPr="00641E93">
        <w:rPr>
          <w:rFonts w:ascii="Times New Roman" w:eastAsia="SchoolBookSanPin" w:hAnsi="Times New Roman"/>
          <w:sz w:val="28"/>
          <w:szCs w:val="28"/>
          <w:lang w:val="ru-RU"/>
        </w:rPr>
        <w:t>ана</w:t>
      </w:r>
      <w:r w:rsidR="00AB65AE" w:rsidRPr="00641E93">
        <w:rPr>
          <w:rFonts w:ascii="Times New Roman" w:eastAsia="SchoolBookSanPin" w:hAnsi="Times New Roman"/>
          <w:spacing w:val="-2"/>
          <w:sz w:val="28"/>
          <w:szCs w:val="28"/>
          <w:lang w:val="ru-RU"/>
        </w:rPr>
        <w:t>в</w:t>
      </w:r>
      <w:r w:rsidR="00AB65AE" w:rsidRPr="00641E93">
        <w:rPr>
          <w:rFonts w:ascii="Times New Roman" w:eastAsia="SchoolBookSanPin" w:hAnsi="Times New Roman"/>
          <w:sz w:val="28"/>
          <w:szCs w:val="28"/>
          <w:lang w:val="ru-RU"/>
        </w:rPr>
        <w:t>ли</w:t>
      </w:r>
      <w:r w:rsidR="00AB65AE" w:rsidRPr="00641E93">
        <w:rPr>
          <w:rFonts w:ascii="Times New Roman" w:eastAsia="SchoolBookSanPin" w:hAnsi="Times New Roman"/>
          <w:spacing w:val="2"/>
          <w:sz w:val="28"/>
          <w:szCs w:val="28"/>
          <w:lang w:val="ru-RU"/>
        </w:rPr>
        <w:t>в</w:t>
      </w:r>
      <w:r w:rsidR="00AB65AE" w:rsidRPr="00641E93">
        <w:rPr>
          <w:rFonts w:ascii="Times New Roman" w:eastAsia="SchoolBookSanPin" w:hAnsi="Times New Roman"/>
          <w:sz w:val="28"/>
          <w:szCs w:val="28"/>
          <w:lang w:val="ru-RU"/>
        </w:rPr>
        <w:t>ать в</w:t>
      </w:r>
      <w:r w:rsidR="00AB65AE" w:rsidRPr="00641E93">
        <w:rPr>
          <w:rFonts w:ascii="Times New Roman" w:eastAsia="SchoolBookSanPin" w:hAnsi="Times New Roman"/>
          <w:spacing w:val="2"/>
          <w:sz w:val="28"/>
          <w:szCs w:val="28"/>
          <w:lang w:val="ru-RU"/>
        </w:rPr>
        <w:t>з</w:t>
      </w:r>
      <w:r w:rsidR="00AB65AE" w:rsidRPr="00641E93">
        <w:rPr>
          <w:rFonts w:ascii="Times New Roman" w:eastAsia="SchoolBookSanPin" w:hAnsi="Times New Roman"/>
          <w:sz w:val="28"/>
          <w:szCs w:val="28"/>
          <w:lang w:val="ru-RU"/>
        </w:rPr>
        <w:t>аим</w:t>
      </w:r>
      <w:r w:rsidR="00AB65AE" w:rsidRPr="00641E93">
        <w:rPr>
          <w:rFonts w:ascii="Times New Roman" w:eastAsia="SchoolBookSanPin" w:hAnsi="Times New Roman"/>
          <w:spacing w:val="2"/>
          <w:sz w:val="28"/>
          <w:szCs w:val="28"/>
          <w:lang w:val="ru-RU"/>
        </w:rPr>
        <w:t>о</w:t>
      </w:r>
      <w:r w:rsidR="00AB65AE" w:rsidRPr="00641E93">
        <w:rPr>
          <w:rFonts w:ascii="Times New Roman" w:eastAsia="SchoolBookSanPin" w:hAnsi="Times New Roman"/>
          <w:sz w:val="28"/>
          <w:szCs w:val="28"/>
          <w:lang w:val="ru-RU"/>
        </w:rPr>
        <w:t>отношения), их пе</w:t>
      </w:r>
      <w:r w:rsidR="00AB65AE" w:rsidRPr="00641E93">
        <w:rPr>
          <w:rFonts w:ascii="Times New Roman" w:eastAsia="SchoolBookSanPin" w:hAnsi="Times New Roman"/>
          <w:spacing w:val="2"/>
          <w:sz w:val="28"/>
          <w:szCs w:val="28"/>
          <w:lang w:val="ru-RU"/>
        </w:rPr>
        <w:t>р</w:t>
      </w:r>
      <w:r w:rsidR="00AB65AE" w:rsidRPr="00641E93">
        <w:rPr>
          <w:rFonts w:ascii="Times New Roman" w:eastAsia="SchoolBookSanPin" w:hAnsi="Times New Roman"/>
          <w:sz w:val="28"/>
          <w:szCs w:val="28"/>
          <w:lang w:val="ru-RU"/>
        </w:rPr>
        <w:t xml:space="preserve">ечень дан в специальном </w:t>
      </w:r>
      <w:r w:rsidR="00AB65AE" w:rsidRPr="00641E93">
        <w:rPr>
          <w:rFonts w:ascii="Times New Roman" w:eastAsia="SchoolBookSanPin" w:hAnsi="Times New Roman"/>
          <w:spacing w:val="2"/>
          <w:sz w:val="28"/>
          <w:szCs w:val="28"/>
          <w:lang w:val="ru-RU"/>
        </w:rPr>
        <w:t>р</w:t>
      </w:r>
      <w:r w:rsidR="00AB65AE" w:rsidRPr="00641E93">
        <w:rPr>
          <w:rFonts w:ascii="Times New Roman" w:eastAsia="SchoolBookSanPin" w:hAnsi="Times New Roman"/>
          <w:sz w:val="28"/>
          <w:szCs w:val="28"/>
          <w:lang w:val="ru-RU"/>
        </w:rPr>
        <w:t>а</w:t>
      </w:r>
      <w:r w:rsidR="00AB65AE" w:rsidRPr="00641E93">
        <w:rPr>
          <w:rFonts w:ascii="Times New Roman" w:eastAsia="SchoolBookSanPin" w:hAnsi="Times New Roman"/>
          <w:spacing w:val="-2"/>
          <w:sz w:val="28"/>
          <w:szCs w:val="28"/>
          <w:lang w:val="ru-RU"/>
        </w:rPr>
        <w:t>з</w:t>
      </w:r>
      <w:r w:rsidR="00AB65AE" w:rsidRPr="00641E93">
        <w:rPr>
          <w:rFonts w:ascii="Times New Roman" w:eastAsia="SchoolBookSanPin" w:hAnsi="Times New Roman"/>
          <w:sz w:val="28"/>
          <w:szCs w:val="28"/>
          <w:lang w:val="ru-RU"/>
        </w:rPr>
        <w:t>деле «Совместная деятельн</w:t>
      </w:r>
      <w:r w:rsidR="00AB65AE" w:rsidRPr="00641E93">
        <w:rPr>
          <w:rFonts w:ascii="Times New Roman" w:eastAsia="SchoolBookSanPin" w:hAnsi="Times New Roman"/>
          <w:spacing w:val="2"/>
          <w:sz w:val="28"/>
          <w:szCs w:val="28"/>
          <w:lang w:val="ru-RU"/>
        </w:rPr>
        <w:t>о</w:t>
      </w:r>
      <w:r w:rsidR="00AB65AE" w:rsidRPr="00641E93">
        <w:rPr>
          <w:rFonts w:ascii="Times New Roman" w:eastAsia="SchoolBookSanPin" w:hAnsi="Times New Roman"/>
          <w:sz w:val="28"/>
          <w:szCs w:val="28"/>
          <w:lang w:val="ru-RU"/>
        </w:rPr>
        <w:t>сть»</w:t>
      </w:r>
      <w:r w:rsidRPr="00641E93">
        <w:rPr>
          <w:rFonts w:ascii="Times New Roman" w:eastAsia="SchoolBookSanPin" w:hAnsi="Times New Roman"/>
          <w:color w:val="000000"/>
          <w:sz w:val="28"/>
          <w:szCs w:val="28"/>
          <w:lang w:val="ru-RU"/>
        </w:rPr>
        <w:t>.</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Планируемые результаты включают личностные, метапредметные результаты за весь период обучения </w:t>
      </w:r>
      <w:r w:rsidR="00DE7B1C" w:rsidRPr="00641E93">
        <w:rPr>
          <w:rFonts w:ascii="Times New Roman" w:eastAsia="SchoolBookSanPin" w:hAnsi="Times New Roman"/>
          <w:color w:val="000000"/>
          <w:sz w:val="28"/>
          <w:szCs w:val="28"/>
          <w:lang w:val="ru-RU"/>
        </w:rPr>
        <w:t>на уровне начального общего образования</w:t>
      </w:r>
      <w:r w:rsidRPr="00641E93">
        <w:rPr>
          <w:rFonts w:ascii="Times New Roman" w:eastAsia="SchoolBookSanPin" w:hAnsi="Times New Roman"/>
          <w:color w:val="000000"/>
          <w:sz w:val="28"/>
          <w:szCs w:val="28"/>
          <w:lang w:val="ru-RU"/>
        </w:rPr>
        <w:t xml:space="preserve">, а также предметные достижения </w:t>
      </w:r>
      <w:r w:rsidR="00DE7B1C" w:rsidRPr="00641E93">
        <w:rPr>
          <w:rFonts w:ascii="Times New Roman" w:eastAsia="SchoolBookSanPin" w:hAnsi="Times New Roman"/>
          <w:color w:val="000000"/>
          <w:sz w:val="28"/>
          <w:szCs w:val="28"/>
          <w:lang w:val="ru-RU"/>
        </w:rPr>
        <w:t>обучающегося</w:t>
      </w:r>
      <w:r w:rsidRPr="00641E93">
        <w:rPr>
          <w:rFonts w:ascii="Times New Roman" w:eastAsia="SchoolBookSanPin" w:hAnsi="Times New Roman"/>
          <w:color w:val="000000"/>
          <w:sz w:val="28"/>
          <w:szCs w:val="28"/>
          <w:lang w:val="ru-RU"/>
        </w:rPr>
        <w:t xml:space="preserve"> за каждый год обучения.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В тематическом планировании описывается программное содержание по всем разделам, выделенным в содержании обучения каждого класса, раскрывается характеристика деятельности, методы и формы организации обучения, которые целесообразно использовать при изучении того или иного раздела. </w:t>
      </w:r>
    </w:p>
    <w:p w:rsidR="00847199" w:rsidRDefault="00847199" w:rsidP="000F3442">
      <w:pPr>
        <w:spacing w:after="0" w:line="240" w:lineRule="auto"/>
        <w:ind w:firstLine="709"/>
        <w:rPr>
          <w:rFonts w:ascii="Times New Roman" w:eastAsia="OfficinaSansBoldITC" w:hAnsi="Times New Roman"/>
          <w:color w:val="000000"/>
          <w:sz w:val="28"/>
          <w:szCs w:val="28"/>
          <w:lang w:val="ru-RU"/>
        </w:rPr>
      </w:pPr>
    </w:p>
    <w:p w:rsidR="00704BEF" w:rsidRDefault="00460248" w:rsidP="006E6A97">
      <w:pPr>
        <w:spacing w:after="0" w:line="240" w:lineRule="auto"/>
        <w:ind w:firstLine="709"/>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Пояснительная записка</w:t>
      </w:r>
    </w:p>
    <w:p w:rsidR="00847199" w:rsidRPr="00641E93" w:rsidRDefault="00847199" w:rsidP="00847199">
      <w:pPr>
        <w:spacing w:after="0" w:line="240" w:lineRule="auto"/>
        <w:ind w:firstLine="709"/>
        <w:jc w:val="center"/>
        <w:rPr>
          <w:rFonts w:ascii="Times New Roman" w:eastAsia="OfficinaSansBoldITC" w:hAnsi="Times New Roman"/>
          <w:color w:val="000000"/>
          <w:sz w:val="28"/>
          <w:szCs w:val="28"/>
          <w:lang w:val="ru-RU"/>
        </w:rPr>
      </w:pPr>
    </w:p>
    <w:p w:rsidR="00704BEF" w:rsidRPr="00641E93" w:rsidRDefault="00946A4A" w:rsidP="000F3442">
      <w:pPr>
        <w:spacing w:after="0" w:line="240" w:lineRule="auto"/>
        <w:ind w:firstLine="709"/>
        <w:jc w:val="both"/>
        <w:rPr>
          <w:rFonts w:ascii="Times New Roman" w:eastAsia="SchoolBookSanPin" w:hAnsi="Times New Roman"/>
          <w:color w:val="000000"/>
          <w:sz w:val="28"/>
          <w:szCs w:val="28"/>
          <w:lang w:val="ru-RU"/>
        </w:rPr>
      </w:pPr>
      <w:r>
        <w:rPr>
          <w:rFonts w:ascii="Times New Roman" w:eastAsia="SchoolBookSanPin" w:hAnsi="Times New Roman"/>
          <w:color w:val="000000"/>
          <w:sz w:val="28"/>
          <w:szCs w:val="28"/>
          <w:lang w:val="ru-RU"/>
        </w:rPr>
        <w:t>Р</w:t>
      </w:r>
      <w:r w:rsidR="00704BEF" w:rsidRPr="00641E93">
        <w:rPr>
          <w:rFonts w:ascii="Times New Roman" w:eastAsia="SchoolBookSanPin" w:hAnsi="Times New Roman"/>
          <w:color w:val="000000"/>
          <w:sz w:val="28"/>
          <w:szCs w:val="28"/>
          <w:lang w:val="ru-RU"/>
        </w:rPr>
        <w:t xml:space="preserve">абочая программа учебного предмета «Русский язык» на уровне начального общего образования составлена на основе </w:t>
      </w:r>
      <w:r w:rsidR="008029B2" w:rsidRPr="00641E93">
        <w:rPr>
          <w:rFonts w:ascii="Times New Roman" w:eastAsia="SchoolBookSanPin" w:hAnsi="Times New Roman"/>
          <w:color w:val="000000"/>
          <w:sz w:val="28"/>
          <w:szCs w:val="28"/>
          <w:lang w:val="ru-RU"/>
        </w:rPr>
        <w:t>т</w:t>
      </w:r>
      <w:r w:rsidR="00704BEF" w:rsidRPr="00641E93">
        <w:rPr>
          <w:rFonts w:ascii="Times New Roman" w:eastAsia="SchoolBookSanPin" w:hAnsi="Times New Roman"/>
          <w:color w:val="000000"/>
          <w:sz w:val="28"/>
          <w:szCs w:val="28"/>
          <w:lang w:val="ru-RU"/>
        </w:rPr>
        <w:t>ребований к результатам освоения программы начального общего образования ФГОС НОО</w:t>
      </w:r>
      <w:r>
        <w:rPr>
          <w:rFonts w:ascii="Times New Roman" w:eastAsia="SchoolBookSanPin" w:hAnsi="Times New Roman"/>
          <w:color w:val="000000"/>
          <w:sz w:val="28"/>
          <w:szCs w:val="28"/>
          <w:lang w:val="ru-RU"/>
        </w:rPr>
        <w:t xml:space="preserve"> и </w:t>
      </w:r>
      <w:r w:rsidRPr="00BD76C7">
        <w:rPr>
          <w:rFonts w:ascii="Times New Roman" w:eastAsia="SchoolBookSanPin" w:hAnsi="Times New Roman"/>
          <w:sz w:val="28"/>
          <w:szCs w:val="28"/>
          <w:lang w:val="ru-RU"/>
        </w:rPr>
        <w:t>в соотвествии с федеральной рабочей программой по учебному предмету «Русский язык»</w:t>
      </w:r>
      <w:r w:rsidR="00704BEF" w:rsidRPr="00BD76C7">
        <w:rPr>
          <w:rFonts w:ascii="Times New Roman" w:eastAsia="SchoolBookSanPin" w:hAnsi="Times New Roman"/>
          <w:sz w:val="28"/>
          <w:szCs w:val="28"/>
          <w:lang w:val="ru-RU"/>
        </w:rPr>
        <w:t xml:space="preserve">, </w:t>
      </w:r>
      <w:r w:rsidR="00704BEF" w:rsidRPr="00641E93">
        <w:rPr>
          <w:rFonts w:ascii="Times New Roman" w:eastAsia="SchoolBookSanPin" w:hAnsi="Times New Roman"/>
          <w:color w:val="000000"/>
          <w:sz w:val="28"/>
          <w:szCs w:val="28"/>
          <w:lang w:val="ru-RU"/>
        </w:rPr>
        <w:t xml:space="preserve">а также ориентирована на целевые приоритеты, сформулированные в </w:t>
      </w:r>
      <w:r w:rsidR="00DE7B1C" w:rsidRPr="00641E93">
        <w:rPr>
          <w:rFonts w:ascii="Times New Roman" w:eastAsia="SchoolBookSanPin" w:hAnsi="Times New Roman"/>
          <w:color w:val="000000"/>
          <w:sz w:val="28"/>
          <w:szCs w:val="28"/>
          <w:lang w:val="ru-RU"/>
        </w:rPr>
        <w:t>ф</w:t>
      </w:r>
      <w:r w:rsidR="00704BEF" w:rsidRPr="00641E93">
        <w:rPr>
          <w:rFonts w:ascii="Times New Roman" w:eastAsia="SchoolBookSanPin" w:hAnsi="Times New Roman"/>
          <w:color w:val="000000"/>
          <w:sz w:val="28"/>
          <w:szCs w:val="28"/>
          <w:lang w:val="ru-RU"/>
        </w:rPr>
        <w:t>едеральной программе воспитания.</w:t>
      </w:r>
    </w:p>
    <w:p w:rsidR="00704BEF" w:rsidRPr="00641E93" w:rsidRDefault="00DE7B1C"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На уровне начального общего образования</w:t>
      </w:r>
      <w:r w:rsidR="008029B2" w:rsidRPr="00641E93">
        <w:rPr>
          <w:rFonts w:ascii="Times New Roman" w:eastAsia="SchoolBookSanPin" w:hAnsi="Times New Roman"/>
          <w:color w:val="000000"/>
          <w:sz w:val="28"/>
          <w:szCs w:val="28"/>
          <w:lang w:val="ru-RU"/>
        </w:rPr>
        <w:t xml:space="preserve"> </w:t>
      </w:r>
      <w:r w:rsidR="00704BEF" w:rsidRPr="00641E93">
        <w:rPr>
          <w:rFonts w:ascii="Times New Roman" w:eastAsia="SchoolBookSanPin" w:hAnsi="Times New Roman"/>
          <w:color w:val="000000"/>
          <w:sz w:val="28"/>
          <w:szCs w:val="28"/>
          <w:lang w:val="ru-RU"/>
        </w:rPr>
        <w:t xml:space="preserve">изучение русского языка имеет особое значение в развитии </w:t>
      </w:r>
      <w:r w:rsidRPr="00641E93">
        <w:rPr>
          <w:rFonts w:ascii="Times New Roman" w:eastAsia="SchoolBookSanPin" w:hAnsi="Times New Roman"/>
          <w:color w:val="000000"/>
          <w:sz w:val="28"/>
          <w:szCs w:val="28"/>
          <w:lang w:val="ru-RU"/>
        </w:rPr>
        <w:t>обучающегося</w:t>
      </w:r>
      <w:r w:rsidR="00704BEF" w:rsidRPr="00641E93">
        <w:rPr>
          <w:rFonts w:ascii="Times New Roman" w:eastAsia="SchoolBookSanPin" w:hAnsi="Times New Roman"/>
          <w:color w:val="000000"/>
          <w:sz w:val="28"/>
          <w:szCs w:val="28"/>
          <w:lang w:val="ru-RU"/>
        </w:rPr>
        <w:t xml:space="preserve">. Приобретённые знания, опыт </w:t>
      </w:r>
      <w:r w:rsidR="00704BEF" w:rsidRPr="00641E93">
        <w:rPr>
          <w:rFonts w:ascii="Times New Roman" w:eastAsia="SchoolBookSanPin" w:hAnsi="Times New Roman"/>
          <w:color w:val="000000"/>
          <w:sz w:val="28"/>
          <w:szCs w:val="28"/>
          <w:lang w:val="ru-RU"/>
        </w:rPr>
        <w:lastRenderedPageBreak/>
        <w:t xml:space="preserve">выполнения предметных и универсальных действий на материале русского языка станут фундаментом обучения в основном звене школы, а также будут востребованы в жизни. Русский язык как средство познания действительности обеспечивает развитие интеллектуальных и творческих способностей </w:t>
      </w:r>
      <w:r w:rsidRPr="00641E93">
        <w:rPr>
          <w:rFonts w:ascii="Times New Roman" w:eastAsia="SchoolBookSanPin" w:hAnsi="Times New Roman"/>
          <w:color w:val="000000"/>
          <w:sz w:val="28"/>
          <w:szCs w:val="28"/>
          <w:lang w:val="ru-RU"/>
        </w:rPr>
        <w:t>обучающихся</w:t>
      </w:r>
      <w:r w:rsidR="00704BEF" w:rsidRPr="00641E93">
        <w:rPr>
          <w:rFonts w:ascii="Times New Roman" w:eastAsia="SchoolBookSanPin" w:hAnsi="Times New Roman"/>
          <w:color w:val="000000"/>
          <w:sz w:val="28"/>
          <w:szCs w:val="28"/>
          <w:lang w:val="ru-RU"/>
        </w:rPr>
        <w:t xml:space="preserve">, формирует умения извлекать и анализировать информацию из различных текстов, навыки самостоятельной учебной деятельности. Изучение русского языка является основой всего процесса обучения в начальной школе, успехи в изучении этого предмета во многом определяют результаты обучающихся по другим </w:t>
      </w:r>
      <w:r w:rsidRPr="00641E93">
        <w:rPr>
          <w:rFonts w:ascii="Times New Roman" w:eastAsia="SchoolBookSanPin" w:hAnsi="Times New Roman"/>
          <w:color w:val="000000"/>
          <w:sz w:val="28"/>
          <w:szCs w:val="28"/>
          <w:lang w:val="ru-RU"/>
        </w:rPr>
        <w:t>учебным</w:t>
      </w:r>
      <w:r w:rsidR="00BE2B8D">
        <w:rPr>
          <w:rFonts w:ascii="Times New Roman" w:eastAsia="SchoolBookSanPin" w:hAnsi="Times New Roman"/>
          <w:color w:val="000000"/>
          <w:sz w:val="28"/>
          <w:szCs w:val="28"/>
          <w:lang w:val="ru-RU"/>
        </w:rPr>
        <w:t xml:space="preserve"> </w:t>
      </w:r>
      <w:r w:rsidR="00704BEF" w:rsidRPr="00641E93">
        <w:rPr>
          <w:rFonts w:ascii="Times New Roman" w:eastAsia="SchoolBookSanPin" w:hAnsi="Times New Roman"/>
          <w:color w:val="000000"/>
          <w:sz w:val="28"/>
          <w:szCs w:val="28"/>
          <w:lang w:val="ru-RU"/>
        </w:rPr>
        <w:t>предметам.</w:t>
      </w:r>
    </w:p>
    <w:p w:rsidR="00704BEF" w:rsidRPr="00641E93" w:rsidRDefault="00DE7B1C"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Учебный п</w:t>
      </w:r>
      <w:r w:rsidR="00704BEF" w:rsidRPr="00641E93">
        <w:rPr>
          <w:rFonts w:ascii="Times New Roman" w:eastAsia="SchoolBookSanPin" w:hAnsi="Times New Roman"/>
          <w:color w:val="000000"/>
          <w:sz w:val="28"/>
          <w:szCs w:val="28"/>
          <w:lang w:val="ru-RU"/>
        </w:rPr>
        <w:t xml:space="preserve">редмет «Русский язык» обладает значительным потенциалом </w:t>
      </w:r>
      <w:r w:rsidR="00BE2B8D">
        <w:rPr>
          <w:rFonts w:ascii="Times New Roman" w:eastAsia="SchoolBookSanPin" w:hAnsi="Times New Roman"/>
          <w:color w:val="000000"/>
          <w:sz w:val="28"/>
          <w:szCs w:val="28"/>
          <w:lang w:val="ru-RU"/>
        </w:rPr>
        <w:br/>
      </w:r>
      <w:r w:rsidR="00704BEF" w:rsidRPr="00641E93">
        <w:rPr>
          <w:rFonts w:ascii="Times New Roman" w:eastAsia="SchoolBookSanPin" w:hAnsi="Times New Roman"/>
          <w:color w:val="000000"/>
          <w:sz w:val="28"/>
          <w:szCs w:val="28"/>
          <w:lang w:val="ru-RU"/>
        </w:rPr>
        <w:t xml:space="preserve">в развитии функциональной грамотности </w:t>
      </w:r>
      <w:r w:rsidRPr="00641E93">
        <w:rPr>
          <w:rFonts w:ascii="Times New Roman" w:eastAsia="SchoolBookSanPin" w:hAnsi="Times New Roman"/>
          <w:color w:val="000000"/>
          <w:sz w:val="28"/>
          <w:szCs w:val="28"/>
          <w:lang w:val="ru-RU"/>
        </w:rPr>
        <w:t>обучающихся</w:t>
      </w:r>
      <w:r w:rsidR="00704BEF" w:rsidRPr="00641E93">
        <w:rPr>
          <w:rFonts w:ascii="Times New Roman" w:eastAsia="SchoolBookSanPin" w:hAnsi="Times New Roman"/>
          <w:color w:val="000000"/>
          <w:sz w:val="28"/>
          <w:szCs w:val="28"/>
          <w:lang w:val="ru-RU"/>
        </w:rPr>
        <w:t xml:space="preserve">, особенно таких </w:t>
      </w:r>
      <w:r w:rsidR="00BE2B8D">
        <w:rPr>
          <w:rFonts w:ascii="Times New Roman" w:eastAsia="SchoolBookSanPin" w:hAnsi="Times New Roman"/>
          <w:color w:val="000000"/>
          <w:sz w:val="28"/>
          <w:szCs w:val="28"/>
          <w:lang w:val="ru-RU"/>
        </w:rPr>
        <w:br/>
      </w:r>
      <w:r w:rsidR="00704BEF" w:rsidRPr="00641E93">
        <w:rPr>
          <w:rFonts w:ascii="Times New Roman" w:eastAsia="SchoolBookSanPin" w:hAnsi="Times New Roman"/>
          <w:color w:val="000000"/>
          <w:sz w:val="28"/>
          <w:szCs w:val="28"/>
          <w:lang w:val="ru-RU"/>
        </w:rPr>
        <w:t xml:space="preserve">её компонентов, как языковая, коммуникативная, читательская, общекультурная </w:t>
      </w:r>
      <w:r w:rsidR="00BE2B8D">
        <w:rPr>
          <w:rFonts w:ascii="Times New Roman" w:eastAsia="SchoolBookSanPin" w:hAnsi="Times New Roman"/>
          <w:color w:val="000000"/>
          <w:sz w:val="28"/>
          <w:szCs w:val="28"/>
          <w:lang w:val="ru-RU"/>
        </w:rPr>
        <w:br/>
      </w:r>
      <w:r w:rsidR="00704BEF" w:rsidRPr="00641E93">
        <w:rPr>
          <w:rFonts w:ascii="Times New Roman" w:eastAsia="SchoolBookSanPin" w:hAnsi="Times New Roman"/>
          <w:color w:val="000000"/>
          <w:sz w:val="28"/>
          <w:szCs w:val="28"/>
          <w:lang w:val="ru-RU"/>
        </w:rPr>
        <w:t xml:space="preserve">и социальная грамотность. Первичное знакомство с системой русского языка, богатством его выразительных возможностей, развитие умения правильно </w:t>
      </w:r>
      <w:r w:rsidR="00BE2B8D">
        <w:rPr>
          <w:rFonts w:ascii="Times New Roman" w:eastAsia="SchoolBookSanPin" w:hAnsi="Times New Roman"/>
          <w:color w:val="000000"/>
          <w:sz w:val="28"/>
          <w:szCs w:val="28"/>
          <w:lang w:val="ru-RU"/>
        </w:rPr>
        <w:br/>
      </w:r>
      <w:r w:rsidR="00704BEF" w:rsidRPr="00641E93">
        <w:rPr>
          <w:rFonts w:ascii="Times New Roman" w:eastAsia="SchoolBookSanPin" w:hAnsi="Times New Roman"/>
          <w:color w:val="000000"/>
          <w:sz w:val="28"/>
          <w:szCs w:val="28"/>
          <w:lang w:val="ru-RU"/>
        </w:rPr>
        <w:t xml:space="preserve">и эффективно использовать русский язык в различных сферах и ситуациях общения способствуют успешной социализации </w:t>
      </w:r>
      <w:r w:rsidRPr="00641E93">
        <w:rPr>
          <w:rFonts w:ascii="Times New Roman" w:eastAsia="SchoolBookSanPin" w:hAnsi="Times New Roman"/>
          <w:color w:val="000000"/>
          <w:sz w:val="28"/>
          <w:szCs w:val="28"/>
          <w:lang w:val="ru-RU"/>
        </w:rPr>
        <w:t>обучающегося</w:t>
      </w:r>
      <w:r w:rsidR="00704BEF" w:rsidRPr="00641E93">
        <w:rPr>
          <w:rFonts w:ascii="Times New Roman" w:eastAsia="SchoolBookSanPin" w:hAnsi="Times New Roman"/>
          <w:color w:val="000000"/>
          <w:sz w:val="28"/>
          <w:szCs w:val="28"/>
          <w:lang w:val="ru-RU"/>
        </w:rPr>
        <w:t xml:space="preserve">. Русский язык, выполняя свои базовые функции общения и выражения мысли, обеспечивает межличностное </w:t>
      </w:r>
      <w:r w:rsidR="00BE2B8D">
        <w:rPr>
          <w:rFonts w:ascii="Times New Roman" w:eastAsia="SchoolBookSanPin" w:hAnsi="Times New Roman"/>
          <w:color w:val="000000"/>
          <w:sz w:val="28"/>
          <w:szCs w:val="28"/>
          <w:lang w:val="ru-RU"/>
        </w:rPr>
        <w:br/>
      </w:r>
      <w:r w:rsidR="00704BEF" w:rsidRPr="00641E93">
        <w:rPr>
          <w:rFonts w:ascii="Times New Roman" w:eastAsia="SchoolBookSanPin" w:hAnsi="Times New Roman"/>
          <w:color w:val="000000"/>
          <w:sz w:val="28"/>
          <w:szCs w:val="28"/>
          <w:lang w:val="ru-RU"/>
        </w:rPr>
        <w:t xml:space="preserve">и социальное взаимодействие, способствует формированию самосознания </w:t>
      </w:r>
      <w:r w:rsidR="00BE2B8D">
        <w:rPr>
          <w:rFonts w:ascii="Times New Roman" w:eastAsia="SchoolBookSanPin" w:hAnsi="Times New Roman"/>
          <w:color w:val="000000"/>
          <w:sz w:val="28"/>
          <w:szCs w:val="28"/>
          <w:lang w:val="ru-RU"/>
        </w:rPr>
        <w:br/>
      </w:r>
      <w:r w:rsidR="00704BEF" w:rsidRPr="00641E93">
        <w:rPr>
          <w:rFonts w:ascii="Times New Roman" w:eastAsia="SchoolBookSanPin" w:hAnsi="Times New Roman"/>
          <w:color w:val="000000"/>
          <w:sz w:val="28"/>
          <w:szCs w:val="28"/>
          <w:lang w:val="ru-RU"/>
        </w:rPr>
        <w:t>и мировоззрения личности, является важнейшим средством хранения и передачи информации, культурных традиций, истории русского народа и других народов России. Свободное владение языком, умение выбирать нужные языковые средства во многом определяют возможность адекватного самовыражения взглядов, мыслей, чувств, проявления себя в различных жизненно важных для человека областях.</w:t>
      </w:r>
    </w:p>
    <w:p w:rsidR="00BE2B8D"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Изучение русского языка обладает огромным потенциалом присвоения традиционных социокультурных и духовно-нравственных ценностей, принятых </w:t>
      </w:r>
      <w:r w:rsidR="00BE2B8D">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 xml:space="preserve">в обществе правил и норм поведения, в том числе речевого, что способствует формированию внутренней позиции личности. Личностные достижения </w:t>
      </w:r>
      <w:r w:rsidR="00DE7B1C" w:rsidRPr="00641E93">
        <w:rPr>
          <w:rFonts w:ascii="Times New Roman" w:eastAsia="SchoolBookSanPin" w:hAnsi="Times New Roman"/>
          <w:color w:val="000000"/>
          <w:sz w:val="28"/>
          <w:szCs w:val="28"/>
          <w:lang w:val="ru-RU"/>
        </w:rPr>
        <w:t>обучающегося</w:t>
      </w:r>
      <w:r w:rsidRPr="00641E93">
        <w:rPr>
          <w:rFonts w:ascii="Times New Roman" w:eastAsia="SchoolBookSanPin" w:hAnsi="Times New Roman"/>
          <w:color w:val="000000"/>
          <w:sz w:val="28"/>
          <w:szCs w:val="28"/>
          <w:lang w:val="ru-RU"/>
        </w:rPr>
        <w:t xml:space="preserve"> непосредственно связаны с осознанием языка как явления национальной культуры, пониманием связи языка и мировоззрения народа. Значимыми личностными результатами являются развитие устойчивого познавательного интереса к изучению русского языка, формирование ответственности за сохранение чистоты русского языка. </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Изучение русского языка направлено на достижение следующих целей:</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приобретение </w:t>
      </w:r>
      <w:r w:rsidR="00DE7B1C" w:rsidRPr="00641E93">
        <w:rPr>
          <w:rFonts w:ascii="Times New Roman" w:eastAsia="SchoolBookSanPin" w:hAnsi="Times New Roman"/>
          <w:color w:val="000000"/>
          <w:sz w:val="28"/>
          <w:szCs w:val="28"/>
          <w:lang w:val="ru-RU"/>
        </w:rPr>
        <w:t>обучающимися</w:t>
      </w:r>
      <w:r w:rsidRPr="00641E93">
        <w:rPr>
          <w:rFonts w:ascii="Times New Roman" w:eastAsia="SchoolBookSanPin" w:hAnsi="Times New Roman"/>
          <w:color w:val="000000"/>
          <w:sz w:val="28"/>
          <w:szCs w:val="28"/>
          <w:lang w:val="ru-RU"/>
        </w:rPr>
        <w:t xml:space="preserve"> первоначальных представлений о многообразии языков и культур на территории Российской Федерации, о языке как одной </w:t>
      </w:r>
      <w:r w:rsidR="00BE2B8D">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 xml:space="preserve">из главных духовно­нравственных ценностей народа; понимание роли языка </w:t>
      </w:r>
      <w:r w:rsidR="00BE2B8D">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 xml:space="preserve">как основного средства общения; осознание значения русского языка </w:t>
      </w:r>
      <w:r w:rsidR="00BE2B8D">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как государственного языка Российской Федерации; понимание роли русского языка как языка межнационального общения; осознание правильной устной и письменной речи как показателя общей культуры человека;</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овладение основными видами речевой деятельности на основе первоначальных представлений о нормах современного русского литературного языка: аудирование, говорение, чтение, письмо;</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овладение первоначальными научными представлениями о системе русского </w:t>
      </w:r>
      <w:r w:rsidRPr="00641E93">
        <w:rPr>
          <w:rFonts w:ascii="Times New Roman" w:eastAsia="SchoolBookSanPin" w:hAnsi="Times New Roman"/>
          <w:color w:val="000000"/>
          <w:sz w:val="28"/>
          <w:szCs w:val="28"/>
          <w:lang w:val="ru-RU"/>
        </w:rPr>
        <w:lastRenderedPageBreak/>
        <w:t>языка: фонетик</w:t>
      </w:r>
      <w:r w:rsidR="00913A16" w:rsidRPr="00641E93">
        <w:rPr>
          <w:rFonts w:ascii="Times New Roman" w:eastAsia="SchoolBookSanPin" w:hAnsi="Times New Roman"/>
          <w:color w:val="000000"/>
          <w:sz w:val="28"/>
          <w:szCs w:val="28"/>
          <w:lang w:val="ru-RU"/>
        </w:rPr>
        <w:t>а</w:t>
      </w:r>
      <w:r w:rsidRPr="00641E93">
        <w:rPr>
          <w:rFonts w:ascii="Times New Roman" w:eastAsia="SchoolBookSanPin" w:hAnsi="Times New Roman"/>
          <w:color w:val="000000"/>
          <w:sz w:val="28"/>
          <w:szCs w:val="28"/>
          <w:lang w:val="ru-RU"/>
        </w:rPr>
        <w:t>, график</w:t>
      </w:r>
      <w:r w:rsidR="00913A16" w:rsidRPr="00641E93">
        <w:rPr>
          <w:rFonts w:ascii="Times New Roman" w:eastAsia="SchoolBookSanPin" w:hAnsi="Times New Roman"/>
          <w:color w:val="000000"/>
          <w:sz w:val="28"/>
          <w:szCs w:val="28"/>
          <w:lang w:val="ru-RU"/>
        </w:rPr>
        <w:t>а</w:t>
      </w:r>
      <w:r w:rsidRPr="00641E93">
        <w:rPr>
          <w:rFonts w:ascii="Times New Roman" w:eastAsia="SchoolBookSanPin" w:hAnsi="Times New Roman"/>
          <w:color w:val="000000"/>
          <w:sz w:val="28"/>
          <w:szCs w:val="28"/>
          <w:lang w:val="ru-RU"/>
        </w:rPr>
        <w:t>, лексик</w:t>
      </w:r>
      <w:r w:rsidR="00913A16" w:rsidRPr="00641E93">
        <w:rPr>
          <w:rFonts w:ascii="Times New Roman" w:eastAsia="SchoolBookSanPin" w:hAnsi="Times New Roman"/>
          <w:color w:val="000000"/>
          <w:sz w:val="28"/>
          <w:szCs w:val="28"/>
          <w:lang w:val="ru-RU"/>
        </w:rPr>
        <w:t>а</w:t>
      </w:r>
      <w:r w:rsidRPr="00641E93">
        <w:rPr>
          <w:rFonts w:ascii="Times New Roman" w:eastAsia="SchoolBookSanPin" w:hAnsi="Times New Roman"/>
          <w:color w:val="000000"/>
          <w:sz w:val="28"/>
          <w:szCs w:val="28"/>
          <w:lang w:val="ru-RU"/>
        </w:rPr>
        <w:t>, морфемик</w:t>
      </w:r>
      <w:r w:rsidR="00913A16" w:rsidRPr="00641E93">
        <w:rPr>
          <w:rFonts w:ascii="Times New Roman" w:eastAsia="SchoolBookSanPin" w:hAnsi="Times New Roman"/>
          <w:color w:val="000000"/>
          <w:sz w:val="28"/>
          <w:szCs w:val="28"/>
          <w:lang w:val="ru-RU"/>
        </w:rPr>
        <w:t>а</w:t>
      </w:r>
      <w:r w:rsidRPr="00641E93">
        <w:rPr>
          <w:rFonts w:ascii="Times New Roman" w:eastAsia="SchoolBookSanPin" w:hAnsi="Times New Roman"/>
          <w:color w:val="000000"/>
          <w:sz w:val="28"/>
          <w:szCs w:val="28"/>
          <w:lang w:val="ru-RU"/>
        </w:rPr>
        <w:t>, морфологи</w:t>
      </w:r>
      <w:r w:rsidR="00913A16" w:rsidRPr="00641E93">
        <w:rPr>
          <w:rFonts w:ascii="Times New Roman" w:eastAsia="SchoolBookSanPin" w:hAnsi="Times New Roman"/>
          <w:color w:val="000000"/>
          <w:sz w:val="28"/>
          <w:szCs w:val="28"/>
          <w:lang w:val="ru-RU"/>
        </w:rPr>
        <w:t>я</w:t>
      </w:r>
      <w:r w:rsidRPr="00641E93">
        <w:rPr>
          <w:rFonts w:ascii="Times New Roman" w:eastAsia="SchoolBookSanPin" w:hAnsi="Times New Roman"/>
          <w:color w:val="000000"/>
          <w:sz w:val="28"/>
          <w:szCs w:val="28"/>
          <w:lang w:val="ru-RU"/>
        </w:rPr>
        <w:t xml:space="preserve"> и синтаксис; </w:t>
      </w:r>
      <w:r w:rsidR="00BE2B8D">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об основных единицах языка, их признаках и особенностях употребления в речи; использование в речевой деятельности норм современного русского литературного языка (орфоэпических, лексических, грамматических, орфографических, пунктуационных) и речевого этикета;</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развитие функциональной грамотности, готовности к успешному взаимодействию с изменяющимся миром и дальнейшему успешному образованию.</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Центральной идеей конструирования содержания и планируемых результатов обучения является признание равной значимости работы по изучению системы языка и работы по совершенствованию речи </w:t>
      </w:r>
      <w:r w:rsidR="00DE7B1C" w:rsidRPr="00641E93">
        <w:rPr>
          <w:rFonts w:ascii="Times New Roman" w:eastAsia="SchoolBookSanPin" w:hAnsi="Times New Roman"/>
          <w:color w:val="000000"/>
          <w:sz w:val="28"/>
          <w:szCs w:val="28"/>
          <w:lang w:val="ru-RU"/>
        </w:rPr>
        <w:t>обучающихся</w:t>
      </w:r>
      <w:r w:rsidRPr="00641E93">
        <w:rPr>
          <w:rFonts w:ascii="Times New Roman" w:eastAsia="SchoolBookSanPin" w:hAnsi="Times New Roman"/>
          <w:color w:val="000000"/>
          <w:sz w:val="28"/>
          <w:szCs w:val="28"/>
          <w:lang w:val="ru-RU"/>
        </w:rPr>
        <w:t xml:space="preserve">. Языковой материал призван сформировать первоначальные представления о структуре русского языка, способствовать усвоению норм русского литературного языка, орфографических </w:t>
      </w:r>
      <w:r w:rsidR="00BE2B8D">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 xml:space="preserve">и пунктуационных правил. Развитие устной и письменной речи </w:t>
      </w:r>
      <w:r w:rsidR="00DE7B1C" w:rsidRPr="00641E93">
        <w:rPr>
          <w:rFonts w:ascii="Times New Roman" w:eastAsia="SchoolBookSanPin" w:hAnsi="Times New Roman"/>
          <w:color w:val="000000"/>
          <w:sz w:val="28"/>
          <w:szCs w:val="28"/>
          <w:lang w:val="ru-RU"/>
        </w:rPr>
        <w:t>обучающихся</w:t>
      </w:r>
      <w:r w:rsidRPr="00641E93">
        <w:rPr>
          <w:rFonts w:ascii="Times New Roman" w:eastAsia="SchoolBookSanPin" w:hAnsi="Times New Roman"/>
          <w:color w:val="000000"/>
          <w:sz w:val="28"/>
          <w:szCs w:val="28"/>
          <w:lang w:val="ru-RU"/>
        </w:rPr>
        <w:t xml:space="preserve"> направлено на решение практической задачи развития всех видов речевой деятельности, отработку навыков использования усвоенных норм русского литературного языка, речевых норм и правил речевого этикета в процессе устного </w:t>
      </w:r>
      <w:r w:rsidR="008029B2" w:rsidRPr="00641E93">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и письменного общения. Ряд задач по совершенствованию речевой деятельности решаются совместно с учебным предметом «Литературное чтение».</w:t>
      </w:r>
    </w:p>
    <w:p w:rsidR="00946A4A" w:rsidRDefault="00946A4A" w:rsidP="0074177E">
      <w:pPr>
        <w:spacing w:after="0" w:line="240" w:lineRule="auto"/>
        <w:jc w:val="both"/>
        <w:rPr>
          <w:rFonts w:ascii="Times New Roman" w:eastAsia="SchoolBookSanPin" w:hAnsi="Times New Roman"/>
          <w:color w:val="000000"/>
          <w:sz w:val="28"/>
          <w:szCs w:val="28"/>
          <w:lang w:val="ru-RU"/>
        </w:rPr>
      </w:pPr>
    </w:p>
    <w:p w:rsidR="00704BEF" w:rsidRPr="00641E93" w:rsidRDefault="0092326B" w:rsidP="000F3442">
      <w:pPr>
        <w:spacing w:after="0" w:line="240" w:lineRule="auto"/>
        <w:ind w:firstLine="709"/>
        <w:jc w:val="both"/>
        <w:rPr>
          <w:rFonts w:ascii="Times New Roman" w:eastAsia="SchoolBookSanPin" w:hAnsi="Times New Roman"/>
          <w:color w:val="000000"/>
          <w:sz w:val="28"/>
          <w:szCs w:val="28"/>
          <w:lang w:val="ru-RU"/>
        </w:rPr>
      </w:pPr>
      <w:r>
        <w:rPr>
          <w:rFonts w:ascii="Times New Roman" w:eastAsia="SchoolBookSanPin" w:hAnsi="Times New Roman"/>
          <w:color w:val="000000"/>
          <w:sz w:val="28"/>
          <w:szCs w:val="28"/>
          <w:lang w:val="ru-RU"/>
        </w:rPr>
        <w:t>В р</w:t>
      </w:r>
      <w:r w:rsidR="00BE2B8D">
        <w:rPr>
          <w:rFonts w:ascii="Times New Roman" w:eastAsia="SchoolBookSanPin" w:hAnsi="Times New Roman"/>
          <w:color w:val="000000"/>
          <w:sz w:val="28"/>
          <w:szCs w:val="28"/>
          <w:lang w:val="ru-RU"/>
        </w:rPr>
        <w:t>абочей программе</w:t>
      </w:r>
      <w:r w:rsidR="00704BEF" w:rsidRPr="00641E93">
        <w:rPr>
          <w:rFonts w:ascii="Times New Roman" w:eastAsia="SchoolBookSanPin" w:hAnsi="Times New Roman"/>
          <w:color w:val="000000"/>
          <w:sz w:val="28"/>
          <w:szCs w:val="28"/>
          <w:lang w:val="ru-RU"/>
        </w:rPr>
        <w:t xml:space="preserve"> определяются цели изучения учебного предмета «Русский язык» на уровне начального общего образования, планируемые результаты освоения </w:t>
      </w:r>
      <w:r w:rsidR="009A253E" w:rsidRPr="00641E93">
        <w:rPr>
          <w:rFonts w:ascii="Times New Roman" w:eastAsia="SchoolBookSanPin" w:hAnsi="Times New Roman"/>
          <w:color w:val="000000"/>
          <w:sz w:val="28"/>
          <w:szCs w:val="28"/>
          <w:lang w:val="ru-RU"/>
        </w:rPr>
        <w:t>обучающимися предмета</w:t>
      </w:r>
      <w:r w:rsidR="00704BEF" w:rsidRPr="00641E93">
        <w:rPr>
          <w:rFonts w:ascii="Times New Roman" w:eastAsia="SchoolBookSanPin" w:hAnsi="Times New Roman"/>
          <w:color w:val="000000"/>
          <w:sz w:val="28"/>
          <w:szCs w:val="28"/>
          <w:lang w:val="ru-RU"/>
        </w:rPr>
        <w:t xml:space="preserve"> «Русский язык»: личностные, метапредметные, предметные. Личностные и метапредметные результаты представлены с учётом методических традиций и особенностей преподавания русского языка </w:t>
      </w:r>
      <w:r w:rsidR="00BE2B8D">
        <w:rPr>
          <w:rFonts w:ascii="Times New Roman" w:eastAsia="SchoolBookSanPin" w:hAnsi="Times New Roman"/>
          <w:color w:val="000000"/>
          <w:sz w:val="28"/>
          <w:szCs w:val="28"/>
          <w:lang w:val="ru-RU"/>
        </w:rPr>
        <w:t>на уровне начального общего образования</w:t>
      </w:r>
      <w:r w:rsidR="00704BEF" w:rsidRPr="00641E93">
        <w:rPr>
          <w:rFonts w:ascii="Times New Roman" w:eastAsia="SchoolBookSanPin" w:hAnsi="Times New Roman"/>
          <w:color w:val="000000"/>
          <w:sz w:val="28"/>
          <w:szCs w:val="28"/>
          <w:lang w:val="ru-RU"/>
        </w:rPr>
        <w:t>. Предметные планируемые результаты освоения программы даны для каждого года изучения предмета «Русский язык».</w:t>
      </w:r>
    </w:p>
    <w:p w:rsidR="00704BEF" w:rsidRPr="00641E93" w:rsidRDefault="00704BEF" w:rsidP="000F3442">
      <w:pPr>
        <w:autoSpaceDE w:val="0"/>
        <w:autoSpaceDN w:val="0"/>
        <w:adjustRightInd w:val="0"/>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Программа устанавливает распределение учебного материала по классам, объём учебных часов для изучения разделов и тем курса, а также рекомендуемую последовательность изучения тем, основанную на логике развития предметного содержания и учёте психологических и возрастных особенностей </w:t>
      </w:r>
      <w:r w:rsidR="00DE7B1C" w:rsidRPr="00641E93">
        <w:rPr>
          <w:rFonts w:ascii="Times New Roman" w:eastAsia="SchoolBookSanPin" w:hAnsi="Times New Roman"/>
          <w:color w:val="000000"/>
          <w:sz w:val="28"/>
          <w:szCs w:val="28"/>
          <w:lang w:val="ru-RU"/>
        </w:rPr>
        <w:t>обучающихся</w:t>
      </w:r>
      <w:r w:rsidRPr="00641E93">
        <w:rPr>
          <w:rFonts w:ascii="Times New Roman" w:eastAsia="SchoolBookSanPin" w:hAnsi="Times New Roman"/>
          <w:color w:val="000000"/>
          <w:sz w:val="28"/>
          <w:szCs w:val="28"/>
          <w:lang w:val="ru-RU"/>
        </w:rPr>
        <w:t xml:space="preserve">. </w:t>
      </w:r>
    </w:p>
    <w:p w:rsidR="00704BEF" w:rsidRPr="00641E93" w:rsidRDefault="00FC4BCC" w:rsidP="000F3442">
      <w:pPr>
        <w:spacing w:after="0" w:line="240" w:lineRule="auto"/>
        <w:ind w:firstLine="709"/>
        <w:jc w:val="both"/>
        <w:rPr>
          <w:rFonts w:ascii="Times New Roman" w:eastAsia="SchoolBookSanPin" w:hAnsi="Times New Roman"/>
          <w:color w:val="000000"/>
          <w:sz w:val="28"/>
          <w:szCs w:val="28"/>
          <w:lang w:val="ru-RU"/>
        </w:rPr>
      </w:pPr>
      <w:r>
        <w:rPr>
          <w:rFonts w:ascii="Times New Roman" w:eastAsia="SchoolBookSanPin" w:hAnsi="Times New Roman"/>
          <w:color w:val="000000"/>
          <w:sz w:val="28"/>
          <w:szCs w:val="28"/>
          <w:lang w:val="ru-RU"/>
        </w:rPr>
        <w:t>Р</w:t>
      </w:r>
      <w:r w:rsidR="00704BEF" w:rsidRPr="00641E93">
        <w:rPr>
          <w:rFonts w:ascii="Times New Roman" w:eastAsia="SchoolBookSanPin" w:hAnsi="Times New Roman"/>
          <w:color w:val="000000"/>
          <w:sz w:val="28"/>
          <w:szCs w:val="28"/>
          <w:lang w:val="ru-RU"/>
        </w:rPr>
        <w:t xml:space="preserve">абочая программа </w:t>
      </w:r>
      <w:r w:rsidR="00BE2B8D" w:rsidRPr="00641E93">
        <w:rPr>
          <w:rFonts w:ascii="Times New Roman" w:eastAsia="SchoolBookSanPin" w:hAnsi="Times New Roman"/>
          <w:color w:val="000000"/>
          <w:sz w:val="28"/>
          <w:szCs w:val="28"/>
          <w:lang w:val="ru-RU"/>
        </w:rPr>
        <w:t>учебного предмета «Русский язык»</w:t>
      </w:r>
      <w:r w:rsidR="00BE2B8D">
        <w:rPr>
          <w:rFonts w:ascii="Times New Roman" w:eastAsia="SchoolBookSanPin" w:hAnsi="Times New Roman"/>
          <w:color w:val="000000"/>
          <w:sz w:val="28"/>
          <w:szCs w:val="28"/>
          <w:lang w:val="ru-RU"/>
        </w:rPr>
        <w:br/>
      </w:r>
      <w:r w:rsidR="00704BEF" w:rsidRPr="00641E93">
        <w:rPr>
          <w:rFonts w:ascii="Times New Roman" w:eastAsia="SchoolBookSanPin" w:hAnsi="Times New Roman"/>
          <w:color w:val="000000"/>
          <w:sz w:val="28"/>
          <w:szCs w:val="28"/>
          <w:lang w:val="ru-RU"/>
        </w:rPr>
        <w:t xml:space="preserve">предоставляет возможности для реализации различных методических подходов </w:t>
      </w:r>
      <w:r w:rsidR="00913A16" w:rsidRPr="00641E93">
        <w:rPr>
          <w:rFonts w:ascii="Times New Roman" w:eastAsia="SchoolBookSanPin" w:hAnsi="Times New Roman"/>
          <w:color w:val="000000"/>
          <w:sz w:val="28"/>
          <w:szCs w:val="28"/>
          <w:lang w:val="ru-RU"/>
        </w:rPr>
        <w:br/>
      </w:r>
      <w:r w:rsidR="00704BEF" w:rsidRPr="00641E93">
        <w:rPr>
          <w:rFonts w:ascii="Times New Roman" w:eastAsia="SchoolBookSanPin" w:hAnsi="Times New Roman"/>
          <w:color w:val="000000"/>
          <w:sz w:val="28"/>
          <w:szCs w:val="28"/>
          <w:lang w:val="ru-RU"/>
        </w:rPr>
        <w:t xml:space="preserve">к преподаванию учебного предмета «Русский язык» при условии сохранения обязательной части </w:t>
      </w:r>
      <w:r w:rsidR="00BE2B8D">
        <w:rPr>
          <w:rFonts w:ascii="Times New Roman" w:eastAsia="SchoolBookSanPin" w:hAnsi="Times New Roman"/>
          <w:color w:val="000000"/>
          <w:sz w:val="28"/>
          <w:szCs w:val="28"/>
          <w:lang w:val="ru-RU"/>
        </w:rPr>
        <w:t xml:space="preserve">его </w:t>
      </w:r>
      <w:r w:rsidR="00704BEF" w:rsidRPr="00641E93">
        <w:rPr>
          <w:rFonts w:ascii="Times New Roman" w:eastAsia="SchoolBookSanPin" w:hAnsi="Times New Roman"/>
          <w:color w:val="000000"/>
          <w:sz w:val="28"/>
          <w:szCs w:val="28"/>
          <w:lang w:val="ru-RU"/>
        </w:rPr>
        <w:t>содержания.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Содержание рабочей программы составлено таким образом, что достижение </w:t>
      </w:r>
      <w:r w:rsidR="00DE7B1C" w:rsidRPr="00641E93">
        <w:rPr>
          <w:rFonts w:ascii="Times New Roman" w:eastAsia="SchoolBookSanPin" w:hAnsi="Times New Roman"/>
          <w:color w:val="000000"/>
          <w:sz w:val="28"/>
          <w:szCs w:val="28"/>
          <w:lang w:val="ru-RU"/>
        </w:rPr>
        <w:t xml:space="preserve">обучающимися </w:t>
      </w:r>
      <w:r w:rsidRPr="00641E93">
        <w:rPr>
          <w:rFonts w:ascii="Times New Roman" w:eastAsia="SchoolBookSanPin" w:hAnsi="Times New Roman"/>
          <w:color w:val="000000"/>
          <w:sz w:val="28"/>
          <w:szCs w:val="28"/>
          <w:lang w:val="ru-RU"/>
        </w:rPr>
        <w:t xml:space="preserve">как личностных, так и метапредметных результатов обеспечивает преемственность и перспективность в освоении областей знаний, которые отражают ведущие идеи изучения </w:t>
      </w:r>
      <w:r w:rsidR="00BE2B8D">
        <w:rPr>
          <w:rFonts w:ascii="Times New Roman" w:eastAsia="SchoolBookSanPin" w:hAnsi="Times New Roman"/>
          <w:color w:val="000000"/>
          <w:sz w:val="28"/>
          <w:szCs w:val="28"/>
          <w:lang w:val="ru-RU"/>
        </w:rPr>
        <w:t xml:space="preserve">учебного </w:t>
      </w:r>
      <w:r w:rsidRPr="00641E93">
        <w:rPr>
          <w:rFonts w:ascii="Times New Roman" w:eastAsia="SchoolBookSanPin" w:hAnsi="Times New Roman"/>
          <w:color w:val="000000"/>
          <w:sz w:val="28"/>
          <w:szCs w:val="28"/>
          <w:lang w:val="ru-RU"/>
        </w:rPr>
        <w:t xml:space="preserve">предмета «Русский язык» </w:t>
      </w:r>
      <w:r w:rsidR="00BE2B8D">
        <w:rPr>
          <w:rFonts w:ascii="Times New Roman" w:eastAsia="SchoolBookSanPin" w:hAnsi="Times New Roman"/>
          <w:color w:val="000000"/>
          <w:sz w:val="28"/>
          <w:szCs w:val="28"/>
          <w:lang w:val="ru-RU"/>
        </w:rPr>
        <w:t>на уровне основного общего образования</w:t>
      </w:r>
      <w:r w:rsidRPr="00641E93">
        <w:rPr>
          <w:rFonts w:ascii="Times New Roman" w:eastAsia="SchoolBookSanPin" w:hAnsi="Times New Roman"/>
          <w:color w:val="000000"/>
          <w:sz w:val="28"/>
          <w:szCs w:val="28"/>
          <w:lang w:val="ru-RU"/>
        </w:rPr>
        <w:t xml:space="preserve"> и подчёркивают пропедевтическое значение </w:t>
      </w:r>
      <w:r w:rsidR="00BE2B8D">
        <w:rPr>
          <w:rFonts w:ascii="Times New Roman" w:eastAsia="SchoolBookSanPin" w:hAnsi="Times New Roman"/>
          <w:color w:val="000000"/>
          <w:sz w:val="28"/>
          <w:szCs w:val="28"/>
          <w:lang w:val="ru-RU"/>
        </w:rPr>
        <w:t xml:space="preserve">уровня </w:t>
      </w:r>
      <w:r w:rsidRPr="00641E93">
        <w:rPr>
          <w:rFonts w:ascii="Times New Roman" w:eastAsia="SchoolBookSanPin" w:hAnsi="Times New Roman"/>
          <w:color w:val="000000"/>
          <w:sz w:val="28"/>
          <w:szCs w:val="28"/>
          <w:lang w:val="ru-RU"/>
        </w:rPr>
        <w:t xml:space="preserve">начального </w:t>
      </w:r>
      <w:r w:rsidR="00BE2B8D">
        <w:rPr>
          <w:rFonts w:ascii="Times New Roman" w:eastAsia="SchoolBookSanPin" w:hAnsi="Times New Roman"/>
          <w:color w:val="000000"/>
          <w:sz w:val="28"/>
          <w:szCs w:val="28"/>
          <w:lang w:val="ru-RU"/>
        </w:rPr>
        <w:t xml:space="preserve">общего </w:t>
      </w:r>
      <w:r w:rsidRPr="00641E93">
        <w:rPr>
          <w:rFonts w:ascii="Times New Roman" w:eastAsia="SchoolBookSanPin" w:hAnsi="Times New Roman"/>
          <w:color w:val="000000"/>
          <w:sz w:val="28"/>
          <w:szCs w:val="28"/>
          <w:lang w:val="ru-RU"/>
        </w:rPr>
        <w:t xml:space="preserve">образования, формирование готовности </w:t>
      </w:r>
      <w:r w:rsidR="00DE7B1C" w:rsidRPr="00641E93">
        <w:rPr>
          <w:rFonts w:ascii="Times New Roman" w:eastAsia="SchoolBookSanPin" w:hAnsi="Times New Roman"/>
          <w:color w:val="000000"/>
          <w:sz w:val="28"/>
          <w:szCs w:val="28"/>
          <w:lang w:val="ru-RU"/>
        </w:rPr>
        <w:t>обучающегося</w:t>
      </w:r>
      <w:r w:rsidRPr="00641E93">
        <w:rPr>
          <w:rFonts w:ascii="Times New Roman" w:eastAsia="SchoolBookSanPin" w:hAnsi="Times New Roman"/>
          <w:color w:val="000000"/>
          <w:sz w:val="28"/>
          <w:szCs w:val="28"/>
          <w:lang w:val="ru-RU"/>
        </w:rPr>
        <w:t xml:space="preserve"> к дальнейшему обучению.</w:t>
      </w:r>
    </w:p>
    <w:p w:rsidR="006B5AF6" w:rsidRPr="006E6A97" w:rsidRDefault="00704BEF" w:rsidP="006E6A97">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Общее число часов, отведённых на изучение «Русского языка», — 675 (5 часов </w:t>
      </w:r>
      <w:r w:rsidR="00913A16" w:rsidRPr="00641E93">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в неделю в каждом классе): в 1 классе — 165 ч</w:t>
      </w:r>
      <w:r w:rsidR="00913A16" w:rsidRPr="00641E93">
        <w:rPr>
          <w:rFonts w:ascii="Times New Roman" w:eastAsia="SchoolBookSanPin" w:hAnsi="Times New Roman"/>
          <w:color w:val="000000"/>
          <w:sz w:val="28"/>
          <w:szCs w:val="28"/>
          <w:lang w:val="ru-RU"/>
        </w:rPr>
        <w:t>асов</w:t>
      </w:r>
      <w:r w:rsidRPr="00641E93">
        <w:rPr>
          <w:rFonts w:ascii="Times New Roman" w:eastAsia="SchoolBookSanPin" w:hAnsi="Times New Roman"/>
          <w:color w:val="000000"/>
          <w:sz w:val="28"/>
          <w:szCs w:val="28"/>
          <w:lang w:val="ru-RU"/>
        </w:rPr>
        <w:t>, во 2—4 классах — по 170 ч</w:t>
      </w:r>
      <w:r w:rsidR="00913A16" w:rsidRPr="00641E93">
        <w:rPr>
          <w:rFonts w:ascii="Times New Roman" w:eastAsia="SchoolBookSanPin" w:hAnsi="Times New Roman"/>
          <w:color w:val="000000"/>
          <w:sz w:val="28"/>
          <w:szCs w:val="28"/>
          <w:lang w:val="ru-RU"/>
        </w:rPr>
        <w:t>асов</w:t>
      </w:r>
      <w:r w:rsidRPr="00641E93">
        <w:rPr>
          <w:rFonts w:ascii="Times New Roman" w:eastAsia="SchoolBookSanPin" w:hAnsi="Times New Roman"/>
          <w:color w:val="000000"/>
          <w:sz w:val="28"/>
          <w:szCs w:val="28"/>
          <w:lang w:val="ru-RU"/>
        </w:rPr>
        <w:t xml:space="preserve">. </w:t>
      </w:r>
    </w:p>
    <w:p w:rsidR="00704BEF" w:rsidRPr="007955AC" w:rsidRDefault="00B97A4B" w:rsidP="00946A4A">
      <w:pPr>
        <w:spacing w:after="0" w:line="240" w:lineRule="auto"/>
        <w:ind w:firstLine="709"/>
        <w:jc w:val="center"/>
        <w:rPr>
          <w:rFonts w:ascii="Times New Roman" w:eastAsia="OfficinaSansBoldITC" w:hAnsi="Times New Roman"/>
          <w:color w:val="000000"/>
          <w:sz w:val="28"/>
          <w:szCs w:val="28"/>
          <w:lang w:val="ru-RU"/>
        </w:rPr>
      </w:pPr>
      <w:r>
        <w:rPr>
          <w:rFonts w:ascii="Times New Roman" w:eastAsia="OfficinaSansBoldITC" w:hAnsi="Times New Roman"/>
          <w:color w:val="000000"/>
          <w:sz w:val="28"/>
          <w:szCs w:val="28"/>
          <w:lang w:val="ru-RU"/>
        </w:rPr>
        <w:lastRenderedPageBreak/>
        <w:t>1</w:t>
      </w:r>
      <w:r w:rsidR="006E6A97">
        <w:rPr>
          <w:rFonts w:ascii="Times New Roman" w:eastAsia="OfficinaSansBoldITC" w:hAnsi="Times New Roman"/>
          <w:color w:val="000000"/>
          <w:sz w:val="28"/>
          <w:szCs w:val="28"/>
          <w:lang w:val="ru-RU"/>
        </w:rPr>
        <w:t xml:space="preserve">. </w:t>
      </w:r>
      <w:r w:rsidR="00460248" w:rsidRPr="007955AC">
        <w:rPr>
          <w:rFonts w:ascii="Times New Roman" w:eastAsia="OfficinaSansBoldITC" w:hAnsi="Times New Roman"/>
          <w:color w:val="000000"/>
          <w:sz w:val="28"/>
          <w:szCs w:val="28"/>
          <w:lang w:val="ru-RU"/>
        </w:rPr>
        <w:t xml:space="preserve">Содержание </w:t>
      </w:r>
      <w:r w:rsidR="004817A9">
        <w:rPr>
          <w:rFonts w:ascii="Times New Roman" w:eastAsia="OfficinaSansBoldITC" w:hAnsi="Times New Roman"/>
          <w:color w:val="000000"/>
          <w:sz w:val="28"/>
          <w:szCs w:val="28"/>
          <w:lang w:val="ru-RU"/>
        </w:rPr>
        <w:t>учебного предмета «Русский язык»</w:t>
      </w:r>
    </w:p>
    <w:p w:rsidR="00704BEF" w:rsidRPr="00641E93" w:rsidRDefault="00460248" w:rsidP="000F3442">
      <w:pPr>
        <w:spacing w:after="0" w:line="24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1 класс</w:t>
      </w:r>
    </w:p>
    <w:p w:rsidR="00704BEF" w:rsidRPr="00641E93" w:rsidRDefault="00704BEF" w:rsidP="000F3442">
      <w:pPr>
        <w:spacing w:after="0" w:line="240" w:lineRule="auto"/>
        <w:ind w:firstLine="709"/>
        <w:jc w:val="both"/>
        <w:rPr>
          <w:rFonts w:ascii="Times New Roman" w:eastAsia="OfficinaSansBookITC" w:hAnsi="Times New Roman"/>
          <w:color w:val="000000"/>
          <w:sz w:val="28"/>
          <w:szCs w:val="28"/>
          <w:lang w:val="ru-RU"/>
        </w:rPr>
      </w:pPr>
      <w:r w:rsidRPr="00641E93">
        <w:rPr>
          <w:rFonts w:ascii="Times New Roman" w:eastAsia="OfficinaSansBoldITC" w:hAnsi="Times New Roman"/>
          <w:color w:val="000000"/>
          <w:sz w:val="28"/>
          <w:szCs w:val="28"/>
          <w:lang w:val="ru-RU"/>
        </w:rPr>
        <w:t>Обучение грамоте</w:t>
      </w:r>
    </w:p>
    <w:p w:rsidR="00704BEF" w:rsidRPr="00641E93" w:rsidRDefault="00AB65AE" w:rsidP="000F3442">
      <w:pPr>
        <w:spacing w:after="0" w:line="240" w:lineRule="auto"/>
        <w:ind w:firstLine="709"/>
        <w:jc w:val="both"/>
        <w:rPr>
          <w:rFonts w:ascii="Times New Roman" w:hAnsi="Times New Roman"/>
          <w:color w:val="000000"/>
          <w:sz w:val="28"/>
          <w:szCs w:val="28"/>
          <w:lang w:val="ru-RU"/>
        </w:rPr>
      </w:pPr>
      <w:r w:rsidRPr="00641E93">
        <w:rPr>
          <w:rFonts w:ascii="Times New Roman" w:hAnsi="Times New Roman"/>
          <w:color w:val="000000"/>
          <w:sz w:val="28"/>
          <w:szCs w:val="28"/>
          <w:lang w:val="ru-RU"/>
        </w:rPr>
        <w:t xml:space="preserve">Начальным этапом изучения предметов «Русский язык» и «Литературное чтение» в 1 классе является курс «Обучение грамоте»: обучение письму идёт параллельно с обучением чтению. На «Обучение грамоте» отводится 9 часов </w:t>
      </w:r>
      <w:r w:rsidR="00264CD1">
        <w:rPr>
          <w:rFonts w:ascii="Times New Roman" w:hAnsi="Times New Roman"/>
          <w:color w:val="000000"/>
          <w:sz w:val="28"/>
          <w:szCs w:val="28"/>
          <w:lang w:val="ru-RU"/>
        </w:rPr>
        <w:br/>
      </w:r>
      <w:r w:rsidRPr="00641E93">
        <w:rPr>
          <w:rFonts w:ascii="Times New Roman" w:hAnsi="Times New Roman"/>
          <w:color w:val="000000"/>
          <w:sz w:val="28"/>
          <w:szCs w:val="28"/>
          <w:lang w:val="ru-RU"/>
        </w:rPr>
        <w:t xml:space="preserve">в неделю: 5 часов «Русского языка» (обучение письму) и 4 часа «Литературного чтения» (обучение чтению). Продолжительность «Обучения грамоте» зависит </w:t>
      </w:r>
      <w:r w:rsidR="00264CD1">
        <w:rPr>
          <w:rFonts w:ascii="Times New Roman" w:hAnsi="Times New Roman"/>
          <w:color w:val="000000"/>
          <w:sz w:val="28"/>
          <w:szCs w:val="28"/>
          <w:lang w:val="ru-RU"/>
        </w:rPr>
        <w:br/>
      </w:r>
      <w:r w:rsidRPr="00641E93">
        <w:rPr>
          <w:rFonts w:ascii="Times New Roman" w:hAnsi="Times New Roman"/>
          <w:color w:val="000000"/>
          <w:sz w:val="28"/>
          <w:szCs w:val="28"/>
          <w:lang w:val="ru-RU"/>
        </w:rPr>
        <w:t>от уровня подготовки класса и может составлять от 20 до 23 недель, соответственно, продолжительность изучения систематического курса в 1 классе может варьироваться от 13 до 10 недель.</w:t>
      </w:r>
    </w:p>
    <w:p w:rsidR="00704BEF" w:rsidRPr="00641E93" w:rsidRDefault="00704BEF" w:rsidP="000F3442">
      <w:pPr>
        <w:spacing w:after="0" w:line="24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Развитие речи</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Составление небольших рассказов повествовательного характера по серии сюжетных картинок, на основе</w:t>
      </w:r>
      <w:r w:rsidRPr="00641E93">
        <w:rPr>
          <w:rFonts w:ascii="Times New Roman" w:eastAsia="SchoolBookSanPin" w:hAnsi="Times New Roman"/>
          <w:color w:val="CC0099"/>
          <w:sz w:val="28"/>
          <w:szCs w:val="28"/>
          <w:lang w:val="ru-RU"/>
        </w:rPr>
        <w:t xml:space="preserve"> </w:t>
      </w:r>
      <w:r w:rsidRPr="00641E93">
        <w:rPr>
          <w:rFonts w:ascii="Times New Roman" w:eastAsia="SchoolBookSanPin" w:hAnsi="Times New Roman"/>
          <w:color w:val="000000"/>
          <w:sz w:val="28"/>
          <w:szCs w:val="28"/>
          <w:lang w:val="ru-RU"/>
        </w:rPr>
        <w:t xml:space="preserve">собственных игр, занятий. Участие в диалоге. </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Понимание текста при его прослушивании и при самостоятельном чтении вслух.</w:t>
      </w:r>
      <w:r w:rsidRPr="00641E93">
        <w:rPr>
          <w:rFonts w:ascii="Times New Roman" w:eastAsia="Times New Roman" w:hAnsi="Times New Roman"/>
          <w:color w:val="CC0099"/>
          <w:sz w:val="28"/>
          <w:szCs w:val="28"/>
          <w:lang w:val="ru-RU"/>
        </w:rPr>
        <w:t xml:space="preserve"> </w:t>
      </w:r>
    </w:p>
    <w:p w:rsidR="00704BEF" w:rsidRPr="00641E93" w:rsidRDefault="00704BEF" w:rsidP="000F3442">
      <w:pPr>
        <w:spacing w:after="0" w:line="24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Слово и предложение</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Различение слова и предложения. Работа с предложением: выделение слов, изменение их порядка.</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Восприятие слова как объекта изучения, материала для анализа. Наблюдение </w:t>
      </w:r>
      <w:r w:rsidR="004C6D85" w:rsidRPr="00641E93">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над значением слова. Выявление слов, значение которых требует уточнения.</w:t>
      </w:r>
    </w:p>
    <w:p w:rsidR="00704BEF" w:rsidRPr="00641E93" w:rsidRDefault="00704BEF" w:rsidP="000F3442">
      <w:pPr>
        <w:spacing w:after="0" w:line="24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Фонетика</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Звуки речи. Единство звукового состава слова и его значения. Установление последовательности звуков в слове и определение количества звуков. Сопоставление слов, различающихся одним или несколькими звуками. Звуковой анализ слова, работа со звуковыми моделями: построение модели звукового состава слова, подбор слов, соответствующих заданной модели. Различение гласных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и согласных звуков, гласных ударных и безударных, согласных твёрдых и мягких, звонких и глухих. Определение места ударения. Слог как минимальная произносительная единица. Количество слогов в слове. Ударный слог.</w:t>
      </w:r>
    </w:p>
    <w:p w:rsidR="00704BEF" w:rsidRPr="00641E93" w:rsidRDefault="00704BEF" w:rsidP="000F3442">
      <w:pPr>
        <w:spacing w:after="0" w:line="24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Графика</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Различение звука и буквы: буква как знак звука. Слоговой принцип русской графики. Буквы гласных как показатель твёрдости — мягкости согласных звуков. Функции букв </w:t>
      </w:r>
      <w:r w:rsidRPr="00641E93">
        <w:rPr>
          <w:rFonts w:ascii="Times New Roman" w:eastAsia="SchoolBookSanPin" w:hAnsi="Times New Roman"/>
          <w:bCs/>
          <w:color w:val="000000"/>
          <w:sz w:val="28"/>
          <w:szCs w:val="28"/>
          <w:lang w:val="ru-RU"/>
        </w:rPr>
        <w:t>е</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ё</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ю</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я</w:t>
      </w:r>
      <w:r w:rsidRPr="00641E93">
        <w:rPr>
          <w:rFonts w:ascii="Times New Roman" w:eastAsia="SchoolBookSanPin" w:hAnsi="Times New Roman"/>
          <w:color w:val="000000"/>
          <w:sz w:val="28"/>
          <w:szCs w:val="28"/>
          <w:lang w:val="ru-RU"/>
        </w:rPr>
        <w:t>. Мягкий знак как показатель мягкости предшествующего согласного звука в конце слова. Последовательность букв в русском алфавите.</w:t>
      </w:r>
    </w:p>
    <w:p w:rsidR="00704BEF" w:rsidRPr="00641E93" w:rsidRDefault="00704BEF" w:rsidP="000F3442">
      <w:pPr>
        <w:spacing w:after="0" w:line="24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Чтение</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и стихотворений.</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Орфоэпическое чтение (при переходе к чтению целыми словами). Орфографическое чтение (проговаривание) как средство самоконтроля при письме </w:t>
      </w:r>
      <w:r w:rsidRPr="00641E93">
        <w:rPr>
          <w:rFonts w:ascii="Times New Roman" w:eastAsia="SchoolBookSanPin" w:hAnsi="Times New Roman"/>
          <w:color w:val="000000"/>
          <w:sz w:val="28"/>
          <w:szCs w:val="28"/>
          <w:lang w:val="ru-RU"/>
        </w:rPr>
        <w:lastRenderedPageBreak/>
        <w:t>под диктовкуи при списывании.</w:t>
      </w:r>
    </w:p>
    <w:p w:rsidR="00704BEF" w:rsidRPr="00641E93" w:rsidRDefault="00704BEF" w:rsidP="000F3442">
      <w:pPr>
        <w:spacing w:after="0" w:line="24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Письмо</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Ориентация на пространстве листа в тетради и на пространстве классной доски. Гигиенические требования, которые необходимо соблюдать во время письма.</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Начертание письменных прописных и строчных букв. Письмо разборчивым, аккуратным почерком. Понимание функции небуквенных графических средств: пробела между словами, знака переноса. Письмо под диктовку слов и предложений, написание которых не расходится с их произношением. Приёмы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и последовательность правильного списывания текста.</w:t>
      </w:r>
    </w:p>
    <w:p w:rsidR="00704BEF" w:rsidRPr="00641E93" w:rsidRDefault="00704BEF" w:rsidP="000F3442">
      <w:pPr>
        <w:spacing w:after="0" w:line="24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Орфография и пунктуация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Правила правописания и их применение: раздельное написание слов; обозначение гласных после шипящих в сочетаниях </w:t>
      </w:r>
      <w:r w:rsidRPr="00641E93">
        <w:rPr>
          <w:rFonts w:ascii="Times New Roman" w:eastAsia="SchoolBookSanPin" w:hAnsi="Times New Roman"/>
          <w:bCs/>
          <w:color w:val="000000"/>
          <w:sz w:val="28"/>
          <w:szCs w:val="28"/>
          <w:lang w:val="ru-RU"/>
        </w:rPr>
        <w:t>жи</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 xml:space="preserve">ши </w:t>
      </w:r>
      <w:r w:rsidRPr="00641E93">
        <w:rPr>
          <w:rFonts w:ascii="Times New Roman" w:eastAsia="SchoolBookSanPin" w:hAnsi="Times New Roman"/>
          <w:color w:val="000000"/>
          <w:sz w:val="28"/>
          <w:szCs w:val="28"/>
          <w:lang w:val="ru-RU"/>
        </w:rPr>
        <w:t xml:space="preserve">(в положении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 xml:space="preserve">под ударением), </w:t>
      </w:r>
      <w:r w:rsidRPr="00641E93">
        <w:rPr>
          <w:rFonts w:ascii="Times New Roman" w:eastAsia="SchoolBookSanPin" w:hAnsi="Times New Roman"/>
          <w:bCs/>
          <w:color w:val="000000"/>
          <w:sz w:val="28"/>
          <w:szCs w:val="28"/>
          <w:lang w:val="ru-RU"/>
        </w:rPr>
        <w:t>ча</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ща</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чу</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щу</w:t>
      </w:r>
      <w:r w:rsidRPr="00641E93">
        <w:rPr>
          <w:rFonts w:ascii="Times New Roman" w:eastAsia="SchoolBookSanPin" w:hAnsi="Times New Roman"/>
          <w:color w:val="000000"/>
          <w:sz w:val="28"/>
          <w:szCs w:val="28"/>
          <w:lang w:val="ru-RU"/>
        </w:rPr>
        <w:t>; прописная буква в начале предложения, в именах собственных (имена людей, клички животных); перенос по слогам слов без стечения согласных; знаки препинания в конце предложения.</w:t>
      </w:r>
    </w:p>
    <w:p w:rsidR="00704BEF" w:rsidRPr="00641E93" w:rsidRDefault="00704BEF" w:rsidP="000F3442">
      <w:pPr>
        <w:spacing w:after="0" w:line="24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Систематический курс</w:t>
      </w:r>
    </w:p>
    <w:p w:rsidR="00704BEF" w:rsidRPr="00641E93" w:rsidRDefault="00704BEF" w:rsidP="000F3442">
      <w:pPr>
        <w:spacing w:after="0" w:line="24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Общие сведения о языке</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Язык как основное средство человеческого общения. Цели и ситуации общения.</w:t>
      </w:r>
    </w:p>
    <w:p w:rsidR="00704BEF" w:rsidRPr="00641E93" w:rsidRDefault="00704BEF" w:rsidP="000F3442">
      <w:pPr>
        <w:spacing w:after="0" w:line="24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Фонетика</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Звуки речи. Гласные и согласные звуки, их различение. Ударение в слове. Гласные ударные и безударные. Твёрдые и мягкие согласные звуки, их различение. Звонкие и глухие согласные звуки, их различение. Согласный звук [й’] и гласный звук [и]. Шипящие [ж], [ш], [ч’], [щ’].</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Слог. Количество слогов в слове. Ударный слог. Деление слов на слоги (простые случаи, без стечения согласных).</w:t>
      </w:r>
    </w:p>
    <w:p w:rsidR="00704BEF" w:rsidRPr="00641E93" w:rsidRDefault="00704BEF" w:rsidP="000F3442">
      <w:pPr>
        <w:spacing w:after="0" w:line="24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Графика</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Звук и буква. Различение звуков и букв. Обозначение на письме твёрдости согласных звуков буквами </w:t>
      </w:r>
      <w:r w:rsidRPr="00641E93">
        <w:rPr>
          <w:rFonts w:ascii="Times New Roman" w:eastAsia="SchoolBookSanPin" w:hAnsi="Times New Roman"/>
          <w:bCs/>
          <w:color w:val="000000"/>
          <w:sz w:val="28"/>
          <w:szCs w:val="28"/>
          <w:lang w:val="ru-RU"/>
        </w:rPr>
        <w:t>а</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о</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у</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ы</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э</w:t>
      </w:r>
      <w:r w:rsidRPr="00641E93">
        <w:rPr>
          <w:rFonts w:ascii="Times New Roman" w:eastAsia="SchoolBookSanPin" w:hAnsi="Times New Roman"/>
          <w:color w:val="000000"/>
          <w:sz w:val="28"/>
          <w:szCs w:val="28"/>
          <w:lang w:val="ru-RU"/>
        </w:rPr>
        <w:t xml:space="preserve">; слова с буквой </w:t>
      </w:r>
      <w:r w:rsidRPr="00641E93">
        <w:rPr>
          <w:rFonts w:ascii="Times New Roman" w:eastAsia="SchoolBookSanPin" w:hAnsi="Times New Roman"/>
          <w:bCs/>
          <w:color w:val="000000"/>
          <w:sz w:val="28"/>
          <w:szCs w:val="28"/>
          <w:lang w:val="ru-RU"/>
        </w:rPr>
        <w:t>э</w:t>
      </w:r>
      <w:r w:rsidRPr="00641E93">
        <w:rPr>
          <w:rFonts w:ascii="Times New Roman" w:eastAsia="SchoolBookSanPin" w:hAnsi="Times New Roman"/>
          <w:color w:val="000000"/>
          <w:sz w:val="28"/>
          <w:szCs w:val="28"/>
          <w:lang w:val="ru-RU"/>
        </w:rPr>
        <w:t xml:space="preserve">. Обозначение на письме мягкости согласных звуков буквами </w:t>
      </w:r>
      <w:r w:rsidRPr="00641E93">
        <w:rPr>
          <w:rFonts w:ascii="Times New Roman" w:eastAsia="SchoolBookSanPin" w:hAnsi="Times New Roman"/>
          <w:bCs/>
          <w:color w:val="000000"/>
          <w:sz w:val="28"/>
          <w:szCs w:val="28"/>
          <w:lang w:val="ru-RU"/>
        </w:rPr>
        <w:t>е</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ё</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ю</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я</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и</w:t>
      </w:r>
      <w:r w:rsidRPr="00641E93">
        <w:rPr>
          <w:rFonts w:ascii="Times New Roman" w:eastAsia="SchoolBookSanPin" w:hAnsi="Times New Roman"/>
          <w:color w:val="000000"/>
          <w:sz w:val="28"/>
          <w:szCs w:val="28"/>
          <w:lang w:val="ru-RU"/>
        </w:rPr>
        <w:t xml:space="preserve">. Функции букв </w:t>
      </w:r>
      <w:r w:rsidRPr="00641E93">
        <w:rPr>
          <w:rFonts w:ascii="Times New Roman" w:eastAsia="SchoolBookSanPin" w:hAnsi="Times New Roman"/>
          <w:bCs/>
          <w:color w:val="000000"/>
          <w:sz w:val="28"/>
          <w:szCs w:val="28"/>
          <w:lang w:val="ru-RU"/>
        </w:rPr>
        <w:t>е</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ё</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ю</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я</w:t>
      </w:r>
      <w:r w:rsidRPr="00641E93">
        <w:rPr>
          <w:rFonts w:ascii="Times New Roman" w:eastAsia="SchoolBookSanPin" w:hAnsi="Times New Roman"/>
          <w:color w:val="000000"/>
          <w:sz w:val="28"/>
          <w:szCs w:val="28"/>
          <w:lang w:val="ru-RU"/>
        </w:rPr>
        <w:t>. Мягкий знак как показатель мягкости предшествующего согласного звука в конце слова.</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Установление соотношения звукового и буквенного состава слова в словах типа стол, конь.</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Небуквенные графические средства: пробел между словами, знак переноса.</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Русский алфавит: правильное название букв, их последовательность. Использование алфавита для упорядочения списка слов.</w:t>
      </w:r>
    </w:p>
    <w:p w:rsidR="00704BEF" w:rsidRPr="00641E93" w:rsidRDefault="00704BEF" w:rsidP="000F3442">
      <w:pPr>
        <w:spacing w:after="0" w:line="24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Орфоэпия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Произношение звуков и сочетаний звуков, ударение в словах в соответствии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с нормами современного русского литературного языка (на ограниченном перечне слов, отрабатываемом в учебнике).</w:t>
      </w:r>
    </w:p>
    <w:p w:rsidR="00704BEF" w:rsidRPr="00641E93" w:rsidRDefault="00704BEF" w:rsidP="000F3442">
      <w:pPr>
        <w:spacing w:after="0" w:line="24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Лексика</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Слово как единица языка (ознакомление).</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Слово как название предмета, признака предмета, действия предмета (ознакомление).</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lastRenderedPageBreak/>
        <w:t>Выявление слов, значение которых требует уточнения.</w:t>
      </w:r>
    </w:p>
    <w:p w:rsidR="00704BEF" w:rsidRPr="00641E93" w:rsidRDefault="00704BEF" w:rsidP="000F3442">
      <w:pPr>
        <w:spacing w:after="0" w:line="24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Синтаксис</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Предложение как единица языка (ознакомление).</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Слово, предложение (наблюдение над сходством и различием). Установление связи слов в предложении при помощи смысловых вопросов.</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Восстановление деформированных предложений. Составление предложений из набора форм слов.</w:t>
      </w:r>
    </w:p>
    <w:p w:rsidR="00704BEF" w:rsidRPr="00641E93" w:rsidRDefault="00704BEF" w:rsidP="000F3442">
      <w:pPr>
        <w:spacing w:after="0" w:line="24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Орфография и пунктуация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Правила правописания и их применение:</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раздельное написание слов в предложении;</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прописная буква в начале предложения и в именах собственных: в именах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и фамилиях людей, кличках животных;</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перенос слов (без учёта морфемного членения слова);</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гласные после шипящих в сочетаниях </w:t>
      </w:r>
      <w:r w:rsidRPr="00641E93">
        <w:rPr>
          <w:rFonts w:ascii="Times New Roman" w:eastAsia="SchoolBookSanPin" w:hAnsi="Times New Roman"/>
          <w:bCs/>
          <w:color w:val="000000"/>
          <w:sz w:val="28"/>
          <w:szCs w:val="28"/>
          <w:lang w:val="ru-RU"/>
        </w:rPr>
        <w:t>жи</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 xml:space="preserve">ши </w:t>
      </w:r>
      <w:r w:rsidRPr="00641E93">
        <w:rPr>
          <w:rFonts w:ascii="Times New Roman" w:eastAsia="SchoolBookSanPin" w:hAnsi="Times New Roman"/>
          <w:color w:val="000000"/>
          <w:sz w:val="28"/>
          <w:szCs w:val="28"/>
          <w:lang w:val="ru-RU"/>
        </w:rPr>
        <w:t xml:space="preserve">(в положении под ударением), </w:t>
      </w:r>
      <w:r w:rsidR="004C6D85" w:rsidRPr="00641E93">
        <w:rPr>
          <w:rFonts w:ascii="Times New Roman" w:eastAsia="SchoolBookSanPin" w:hAnsi="Times New Roman"/>
          <w:color w:val="000000"/>
          <w:sz w:val="28"/>
          <w:szCs w:val="28"/>
          <w:lang w:val="ru-RU"/>
        </w:rPr>
        <w:br/>
      </w:r>
      <w:r w:rsidRPr="00641E93">
        <w:rPr>
          <w:rFonts w:ascii="Times New Roman" w:eastAsia="SchoolBookSanPin" w:hAnsi="Times New Roman"/>
          <w:bCs/>
          <w:color w:val="000000"/>
          <w:sz w:val="28"/>
          <w:szCs w:val="28"/>
          <w:lang w:val="ru-RU"/>
        </w:rPr>
        <w:t>ча</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ща</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чу</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щу</w:t>
      </w:r>
      <w:r w:rsidRPr="00641E93">
        <w:rPr>
          <w:rFonts w:ascii="Times New Roman" w:eastAsia="SchoolBookSanPin" w:hAnsi="Times New Roman"/>
          <w:color w:val="000000"/>
          <w:sz w:val="28"/>
          <w:szCs w:val="28"/>
          <w:lang w:val="ru-RU"/>
        </w:rPr>
        <w:t>;</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сочетания </w:t>
      </w:r>
      <w:r w:rsidRPr="00641E93">
        <w:rPr>
          <w:rFonts w:ascii="Times New Roman" w:eastAsia="SchoolBookSanPin" w:hAnsi="Times New Roman"/>
          <w:bCs/>
          <w:color w:val="000000"/>
          <w:sz w:val="28"/>
          <w:szCs w:val="28"/>
          <w:lang w:val="ru-RU"/>
        </w:rPr>
        <w:t>чк</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чн</w:t>
      </w:r>
      <w:r w:rsidRPr="00641E93">
        <w:rPr>
          <w:rFonts w:ascii="Times New Roman" w:eastAsia="SchoolBookSanPin" w:hAnsi="Times New Roman"/>
          <w:color w:val="000000"/>
          <w:sz w:val="28"/>
          <w:szCs w:val="28"/>
          <w:lang w:val="ru-RU"/>
        </w:rPr>
        <w:t>;</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слова с непроверяемыми гласными и согласными (перечень слов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в орфографическом словаре учебника);</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знаки препинания в конце предложения: точка, вопросительный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и восклицательный знаки.</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Алгоритм списывания текста.</w:t>
      </w:r>
    </w:p>
    <w:p w:rsidR="00704BEF" w:rsidRPr="00641E93" w:rsidRDefault="00704BEF" w:rsidP="000F3442">
      <w:pPr>
        <w:spacing w:after="0" w:line="24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Развитие речи</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Речь как основная форма общения между людьми. Текст как единица речи (ознакомление).</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Ситуация общения: цель общения, с кем и где происходит общение. Ситуации устного общения (чтение диалогов по ролям, просмотр видеоматериалов, прослушивание аудиозаписи).</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Нормы речевого этикета в ситуациях учебного и бытового общения (приветствие, прощание, извинение, благодарность, обращение с просьбой).</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Составление небольших рассказов на основе наблюдений.</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Изучение содержания учебного предмета «Русский язык» в первом классе способствует на пропедевтическом уровне работе над рядом метапредметных результатов. </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bCs/>
          <w:color w:val="000000"/>
          <w:sz w:val="28"/>
          <w:szCs w:val="28"/>
          <w:lang w:val="ru-RU"/>
        </w:rPr>
        <w:t>Познавательные универсальные учебные действия: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Базовые логические действия: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сравнивать звуки в соответствии с учебной задачей: определять отличительные особенности гласных и согласных звуков; твёрдых и мягких согласных звуков;</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сравнивать звуковой и буквенный состав слова в соответствии с учебной задачей: определять совпадения и расхождения в звуковом и буквенном составе слов;</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устанавливать основания для сравнения звукового состава слов: выделять признаки сходства и различия;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характеризовать звуки по заданным признакам; приводить примеры гласных </w:t>
      </w:r>
      <w:r w:rsidRPr="00641E93">
        <w:rPr>
          <w:rFonts w:ascii="Times New Roman" w:eastAsia="SchoolBookSanPin" w:hAnsi="Times New Roman"/>
          <w:color w:val="000000"/>
          <w:sz w:val="28"/>
          <w:szCs w:val="28"/>
          <w:lang w:val="ru-RU"/>
        </w:rPr>
        <w:lastRenderedPageBreak/>
        <w:t>звуков; твёрдых согласных, мягких согласных, звонких согласных, глухих согласных звуков; слов с заданным звуком.</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Базовые исследовательские действия: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проводить изменения звуковой модели по предложенному учителем правилу, подбирать слова к модели;</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формулировать выводы о соответствии звукового и буквенного состава слова;</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использовать алфавит для самостоятельного упорядочивания списка слов.</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Работа с информацией:</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выбирать источник получения информации: уточнять написание слова </w:t>
      </w:r>
      <w:r w:rsidR="004C6D85" w:rsidRPr="00641E93">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по орфографическому словарику учебника; место ударения в слове по перечню слов, отрабатываемых в учебнике;</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анализировать графическую информацию — модели звукового состава слова;</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самостоятельно создавать модели звукового состава слова.</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bCs/>
          <w:color w:val="000000"/>
          <w:sz w:val="28"/>
          <w:szCs w:val="28"/>
          <w:lang w:val="ru-RU"/>
        </w:rPr>
        <w:t>Коммуникативные универсальные учебные действия: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Общение:</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воспринимать суждения, выражать эмоции в соответствии с целями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и условиями общения в знакомой среде;</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проявлять уважительное отношение к собеседнику, соблюдать в процессе общения нормы речевого этикета;</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соблюдать правила ведения диалога;</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воспринимать разные точки зрения;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в процессе учебного диалога отвечать на вопросы по изученному материалу;</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строить устное речевое высказывание об обозначении звуков буквами;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о звуковом и буквенном составе слова.</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bCs/>
          <w:color w:val="000000"/>
          <w:sz w:val="28"/>
          <w:szCs w:val="28"/>
          <w:lang w:val="ru-RU"/>
        </w:rPr>
        <w:t>Регулятивные универсальные учебные действия: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Самоорганизация: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определять последовательность учебных операций при проведении звукового анализа слова;</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определять последовательность учебных операций при списывании;</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удерживать учебную задачу при проведении звукового анализа,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при обозначении звуков буквами, при списывании текста, при письме под диктовку: применять отрабатываемый способ действия, соотносить цель и результат;</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Самоконтроль:</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находить ошибку, допущенную при проведении звукового анализа,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при письме под диктовку или списывании слов, предложений, с опорой на указание педагога о наличии ошибки;</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оценивать правильность написания букв, соединений букв, слов, предложений.</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bCs/>
          <w:color w:val="000000"/>
          <w:sz w:val="28"/>
          <w:szCs w:val="28"/>
          <w:lang w:val="ru-RU"/>
        </w:rPr>
        <w:t>Совместная деятельность:</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принимать цель совместной деятельности, коллективно строить план действий </w:t>
      </w:r>
      <w:r w:rsidR="004C6D85" w:rsidRPr="00641E93">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 xml:space="preserve">по её достижению, распределять роли, договариваться, учитывать интересы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и мнения участников совместной работы;</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ответственно выполнять свою часть работы.</w:t>
      </w:r>
    </w:p>
    <w:p w:rsidR="006B5AF6" w:rsidRDefault="006B5AF6" w:rsidP="000F3442">
      <w:pPr>
        <w:spacing w:after="0" w:line="240" w:lineRule="auto"/>
        <w:ind w:firstLine="709"/>
        <w:jc w:val="both"/>
        <w:rPr>
          <w:rFonts w:ascii="Times New Roman" w:eastAsia="OfficinaSansBoldITC" w:hAnsi="Times New Roman"/>
          <w:color w:val="000000"/>
          <w:sz w:val="28"/>
          <w:szCs w:val="28"/>
          <w:lang w:val="ru-RU"/>
        </w:rPr>
      </w:pPr>
    </w:p>
    <w:p w:rsidR="00704BEF" w:rsidRPr="00641E93" w:rsidRDefault="00460248" w:rsidP="000F3442">
      <w:pPr>
        <w:spacing w:after="0" w:line="24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lastRenderedPageBreak/>
        <w:t>2 класс</w:t>
      </w:r>
    </w:p>
    <w:p w:rsidR="00704BEF" w:rsidRPr="00641E93" w:rsidRDefault="00704BEF" w:rsidP="000F3442">
      <w:pPr>
        <w:spacing w:after="0" w:line="240" w:lineRule="auto"/>
        <w:ind w:firstLine="709"/>
        <w:jc w:val="both"/>
        <w:rPr>
          <w:rFonts w:ascii="Times New Roman" w:eastAsia="SchoolBookSanPin" w:hAnsi="Times New Roman"/>
          <w:bCs/>
          <w:color w:val="000000"/>
          <w:sz w:val="28"/>
          <w:szCs w:val="28"/>
          <w:lang w:val="ru-RU"/>
        </w:rPr>
      </w:pPr>
      <w:r w:rsidRPr="00641E93">
        <w:rPr>
          <w:rFonts w:ascii="Times New Roman" w:eastAsia="SchoolBookSanPin" w:hAnsi="Times New Roman"/>
          <w:bCs/>
          <w:color w:val="000000"/>
          <w:sz w:val="28"/>
          <w:szCs w:val="28"/>
          <w:lang w:val="ru-RU"/>
        </w:rPr>
        <w:t>Общие сведения о языке</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Язык как основное средство человеческого общения и явление национальной культуры. Первоначальные представления о многообразии языкового пространства России и мира. Методы познания языка: наблюдение, анализ.</w:t>
      </w:r>
    </w:p>
    <w:p w:rsidR="00704BEF" w:rsidRPr="00641E93" w:rsidRDefault="00704BEF" w:rsidP="000F3442">
      <w:pPr>
        <w:spacing w:after="0" w:line="240" w:lineRule="auto"/>
        <w:ind w:firstLine="709"/>
        <w:jc w:val="both"/>
        <w:rPr>
          <w:rFonts w:ascii="Times New Roman" w:eastAsia="SchoolBookSanPin" w:hAnsi="Times New Roman"/>
          <w:bCs/>
          <w:color w:val="000000"/>
          <w:sz w:val="28"/>
          <w:szCs w:val="28"/>
          <w:lang w:val="ru-RU"/>
        </w:rPr>
      </w:pPr>
      <w:r w:rsidRPr="00641E93">
        <w:rPr>
          <w:rFonts w:ascii="Times New Roman" w:eastAsia="SchoolBookSanPin" w:hAnsi="Times New Roman"/>
          <w:bCs/>
          <w:color w:val="000000"/>
          <w:sz w:val="28"/>
          <w:szCs w:val="28"/>
          <w:lang w:val="ru-RU"/>
        </w:rPr>
        <w:t>Фонетика и графика</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Смыслоразличительная функция звуков; различение звуков и букв; различение ударных и безударных гласных звуков, согласного звука [й’] и гласного звука [и], твёрдых и мягких согласных звуков, звонких и глухих согласных звуков; шипящие согласные звуки [ж], [ш], [ч’], [щ’]; обозначение на письме твёрдости и мягкости согласных звуков, функции букв </w:t>
      </w:r>
      <w:r w:rsidRPr="00641E93">
        <w:rPr>
          <w:rFonts w:ascii="Times New Roman" w:eastAsia="SchoolBookSanPin" w:hAnsi="Times New Roman"/>
          <w:bCs/>
          <w:color w:val="000000"/>
          <w:sz w:val="28"/>
          <w:szCs w:val="28"/>
          <w:lang w:val="ru-RU"/>
        </w:rPr>
        <w:t>е</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ё</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ю</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я</w:t>
      </w:r>
      <w:r w:rsidRPr="00641E93">
        <w:rPr>
          <w:rFonts w:ascii="Times New Roman" w:eastAsia="SchoolBookSanPin" w:hAnsi="Times New Roman"/>
          <w:color w:val="000000"/>
          <w:sz w:val="28"/>
          <w:szCs w:val="28"/>
          <w:lang w:val="ru-RU"/>
        </w:rPr>
        <w:t xml:space="preserve"> (повторение изученного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в 1 классе).</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Парные и непарные по твёрдости — мягкости согласные звуки.</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Парные и непарные по звонкости — глухости согласные звуки.</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Качественная характеристика звука: гласный — согласный; гласный ударный — безударный; согласный твёрдый — мягкий, парный — непарный; согласный звонкий — глухой, парный — непарный.</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Функции </w:t>
      </w:r>
      <w:r w:rsidRPr="00641E93">
        <w:rPr>
          <w:rFonts w:ascii="Times New Roman" w:eastAsia="SchoolBookSanPin" w:hAnsi="Times New Roman"/>
          <w:bCs/>
          <w:color w:val="000000"/>
          <w:sz w:val="28"/>
          <w:szCs w:val="28"/>
          <w:lang w:val="ru-RU"/>
        </w:rPr>
        <w:t>ь</w:t>
      </w:r>
      <w:r w:rsidRPr="00641E93">
        <w:rPr>
          <w:rFonts w:ascii="Times New Roman" w:eastAsia="SchoolBookSanPin" w:hAnsi="Times New Roman"/>
          <w:color w:val="000000"/>
          <w:sz w:val="28"/>
          <w:szCs w:val="28"/>
          <w:lang w:val="ru-RU"/>
        </w:rPr>
        <w:t xml:space="preserve">: показатель мягкости предшествующего согласного в конце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 xml:space="preserve">и в середине слова; разделительный. Использование на письме разделительных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bCs/>
          <w:color w:val="000000"/>
          <w:sz w:val="28"/>
          <w:szCs w:val="28"/>
          <w:lang w:val="ru-RU"/>
        </w:rPr>
        <w:t xml:space="preserve">ъ </w:t>
      </w:r>
      <w:r w:rsidRPr="00641E93">
        <w:rPr>
          <w:rFonts w:ascii="Times New Roman" w:eastAsia="SchoolBookSanPin" w:hAnsi="Times New Roman"/>
          <w:color w:val="000000"/>
          <w:sz w:val="28"/>
          <w:szCs w:val="28"/>
          <w:lang w:val="ru-RU"/>
        </w:rPr>
        <w:t xml:space="preserve">и </w:t>
      </w:r>
      <w:r w:rsidRPr="00641E93">
        <w:rPr>
          <w:rFonts w:ascii="Times New Roman" w:eastAsia="SchoolBookSanPin" w:hAnsi="Times New Roman"/>
          <w:bCs/>
          <w:color w:val="000000"/>
          <w:sz w:val="28"/>
          <w:szCs w:val="28"/>
          <w:lang w:val="ru-RU"/>
        </w:rPr>
        <w:t>ь</w:t>
      </w:r>
      <w:r w:rsidRPr="00641E93">
        <w:rPr>
          <w:rFonts w:ascii="Times New Roman" w:eastAsia="SchoolBookSanPin" w:hAnsi="Times New Roman"/>
          <w:color w:val="000000"/>
          <w:sz w:val="28"/>
          <w:szCs w:val="28"/>
          <w:lang w:val="ru-RU"/>
        </w:rPr>
        <w:t>.</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Соотношение звукового и буквенного состава в словах с буквами </w:t>
      </w:r>
      <w:r w:rsidRPr="00641E93">
        <w:rPr>
          <w:rFonts w:ascii="Times New Roman" w:eastAsia="SchoolBookSanPin" w:hAnsi="Times New Roman"/>
          <w:bCs/>
          <w:color w:val="000000"/>
          <w:sz w:val="28"/>
          <w:szCs w:val="28"/>
          <w:lang w:val="ru-RU"/>
        </w:rPr>
        <w:t>е</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ё</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ю</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 xml:space="preserve">я </w:t>
      </w:r>
      <w:r w:rsidR="00264CD1">
        <w:rPr>
          <w:rFonts w:ascii="Times New Roman" w:eastAsia="SchoolBookSanPin" w:hAnsi="Times New Roman"/>
          <w:bCs/>
          <w:color w:val="000000"/>
          <w:sz w:val="28"/>
          <w:szCs w:val="28"/>
          <w:lang w:val="ru-RU"/>
        </w:rPr>
        <w:br/>
      </w:r>
      <w:r w:rsidRPr="00641E93">
        <w:rPr>
          <w:rFonts w:ascii="Times New Roman" w:eastAsia="SchoolBookSanPin" w:hAnsi="Times New Roman"/>
          <w:color w:val="000000"/>
          <w:sz w:val="28"/>
          <w:szCs w:val="28"/>
          <w:lang w:val="ru-RU"/>
        </w:rPr>
        <w:t>(в начале слова и после гласных).</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Деление слов на слоги (в том числе при стечении согласных).</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Использование знания алфавита при работе со словарями.</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Небуквенные графические средства: пробел между словами, знак переноса, абзац (красная строка), пунктуационные знаки (в пределах изученного).</w:t>
      </w:r>
    </w:p>
    <w:p w:rsidR="00704BEF" w:rsidRPr="00641E93" w:rsidRDefault="00704BEF" w:rsidP="000F3442">
      <w:pPr>
        <w:spacing w:after="0" w:line="24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Орфоэпия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Произношение звуков и сочетаний звуков, ударение в словах в соответствии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с нормами современного русского литературного языка (на ограниченном перечне слов, отрабатываемом в учебнике). Использование отработанного перечня слов (орфоэпического словаря учебника) для решения практических задач.</w:t>
      </w:r>
    </w:p>
    <w:p w:rsidR="00704BEF" w:rsidRPr="00641E93" w:rsidRDefault="00704BEF" w:rsidP="000F3442">
      <w:pPr>
        <w:spacing w:after="0" w:line="24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Лексика</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Слово как единство звучания и значения. Лексическое значение слова (общее представление). Выявление слов, значение которых требует уточнения. Определение значения слова по тексту или уточнение значения с помощью толкового словаря.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Однозначные и многозначные слова (простые случаи, наблюдение).</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Наблюдение за использованием в речи синонимов, антонимов.</w:t>
      </w:r>
    </w:p>
    <w:p w:rsidR="00704BEF" w:rsidRPr="00641E93" w:rsidRDefault="00704BEF" w:rsidP="000F3442">
      <w:pPr>
        <w:spacing w:after="0" w:line="240" w:lineRule="auto"/>
        <w:ind w:firstLine="709"/>
        <w:jc w:val="both"/>
        <w:rPr>
          <w:rFonts w:ascii="Times New Roman" w:eastAsia="SchoolBookSanPin" w:hAnsi="Times New Roman"/>
          <w:bCs/>
          <w:color w:val="000000"/>
          <w:sz w:val="28"/>
          <w:szCs w:val="28"/>
          <w:lang w:val="ru-RU"/>
        </w:rPr>
      </w:pPr>
      <w:r w:rsidRPr="00641E93">
        <w:rPr>
          <w:rFonts w:ascii="Times New Roman" w:eastAsia="SchoolBookSanPin" w:hAnsi="Times New Roman"/>
          <w:bCs/>
          <w:color w:val="000000"/>
          <w:sz w:val="28"/>
          <w:szCs w:val="28"/>
          <w:lang w:val="ru-RU"/>
        </w:rPr>
        <w:t>Состав слова (морфемика)</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Корень как обязательная часть слова. Однокоренные (родственные) слова. Признаки однокоренных (родственных) слов. Различение однокоренных слов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 xml:space="preserve">и синонимов, однокоренных слов и слов с омонимичными корнями. Выделение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в словах корня (простые случаи).</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Окончание как изменяемая часть слова. Изменение формы слова с помощью </w:t>
      </w:r>
      <w:r w:rsidRPr="00641E93">
        <w:rPr>
          <w:rFonts w:ascii="Times New Roman" w:eastAsia="SchoolBookSanPin" w:hAnsi="Times New Roman"/>
          <w:color w:val="000000"/>
          <w:sz w:val="28"/>
          <w:szCs w:val="28"/>
          <w:lang w:val="ru-RU"/>
        </w:rPr>
        <w:lastRenderedPageBreak/>
        <w:t>окончания. Различение изменяемых и неизменяемых слов.</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Суффикс как часть слова (наблюдение). Приставка как часть слова (наблюдение).</w:t>
      </w:r>
    </w:p>
    <w:p w:rsidR="00704BEF" w:rsidRPr="00641E93" w:rsidRDefault="00704BEF" w:rsidP="000F3442">
      <w:pPr>
        <w:spacing w:after="0" w:line="24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Морфология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Имя существительное (ознакомление): общее значение, вопросы («кто?», «что?»), употребление в речи.</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Глагол (ознакомление): общее значение, вопросы («что делать?»,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 xml:space="preserve">«что сделать?» и </w:t>
      </w:r>
      <w:r w:rsidR="004C6D85" w:rsidRPr="00641E93">
        <w:rPr>
          <w:rFonts w:ascii="Times New Roman" w:eastAsia="SchoolBookSanPin" w:hAnsi="Times New Roman"/>
          <w:color w:val="000000"/>
          <w:sz w:val="28"/>
          <w:szCs w:val="28"/>
          <w:lang w:val="ru-RU"/>
        </w:rPr>
        <w:t>другие</w:t>
      </w:r>
      <w:r w:rsidRPr="00641E93">
        <w:rPr>
          <w:rFonts w:ascii="Times New Roman" w:eastAsia="SchoolBookSanPin" w:hAnsi="Times New Roman"/>
          <w:color w:val="000000"/>
          <w:sz w:val="28"/>
          <w:szCs w:val="28"/>
          <w:lang w:val="ru-RU"/>
        </w:rPr>
        <w:t>), употребление в речи.</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Имя прилагательное (ознакомление): общее значение, вопросы («какой?», «какая?», «какое?», «какие?»), употребление в речи.</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Предлог. Отличие предлогов от приставок. Наиболее распространённые предлоги: в, на, из, без, над, до, у, о, об и </w:t>
      </w:r>
      <w:r w:rsidR="004C6D85" w:rsidRPr="00641E93">
        <w:rPr>
          <w:rFonts w:ascii="Times New Roman" w:eastAsia="SchoolBookSanPin" w:hAnsi="Times New Roman"/>
          <w:color w:val="000000"/>
          <w:sz w:val="28"/>
          <w:szCs w:val="28"/>
          <w:lang w:val="ru-RU"/>
        </w:rPr>
        <w:t>другое</w:t>
      </w:r>
    </w:p>
    <w:p w:rsidR="00704BEF" w:rsidRPr="00641E93" w:rsidRDefault="00704BEF" w:rsidP="000F3442">
      <w:pPr>
        <w:spacing w:after="0" w:line="24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Синтаксис</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Порядок слов в предложении; связь слов в предложении (повторение).</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Предложение как единица языка. Предложение и слово. Отличие предложения от слова. Наблюдение за выделением в устной речи одного из слов предложения (логическое ударение).</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Виды предложений по цели высказывания: повествовательные, вопросительные, побудительные предложения.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Виды предложений по эмоциональной окраске (по интонации): восклицательные и невосклицательные предложения.</w:t>
      </w:r>
    </w:p>
    <w:p w:rsidR="00704BEF" w:rsidRPr="00641E93" w:rsidRDefault="00704BEF" w:rsidP="000F3442">
      <w:pPr>
        <w:spacing w:after="0" w:line="24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Орфография и пунктуация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Прописная буква в начале предложения и в именах собственных (имена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 xml:space="preserve">и фамилии людей, клички животных); знаки препинания в конце предложения; перенос слов со строки на строку (без учёта морфемного членения слова); гласные после шипящих в сочетаниях </w:t>
      </w:r>
      <w:r w:rsidRPr="00641E93">
        <w:rPr>
          <w:rFonts w:ascii="Times New Roman" w:eastAsia="SchoolBookSanPin" w:hAnsi="Times New Roman"/>
          <w:bCs/>
          <w:color w:val="000000"/>
          <w:sz w:val="28"/>
          <w:szCs w:val="28"/>
          <w:lang w:val="ru-RU"/>
        </w:rPr>
        <w:t>жи</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 xml:space="preserve">ши </w:t>
      </w:r>
      <w:r w:rsidRPr="00641E93">
        <w:rPr>
          <w:rFonts w:ascii="Times New Roman" w:eastAsia="SchoolBookSanPin" w:hAnsi="Times New Roman"/>
          <w:color w:val="000000"/>
          <w:sz w:val="28"/>
          <w:szCs w:val="28"/>
          <w:lang w:val="ru-RU"/>
        </w:rPr>
        <w:t xml:space="preserve">(в положении под ударением), </w:t>
      </w:r>
      <w:r w:rsidRPr="00641E93">
        <w:rPr>
          <w:rFonts w:ascii="Times New Roman" w:eastAsia="SchoolBookSanPin" w:hAnsi="Times New Roman"/>
          <w:bCs/>
          <w:color w:val="000000"/>
          <w:sz w:val="28"/>
          <w:szCs w:val="28"/>
          <w:lang w:val="ru-RU"/>
        </w:rPr>
        <w:t>ча</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ща</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чу</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щу</w:t>
      </w:r>
      <w:r w:rsidRPr="00641E93">
        <w:rPr>
          <w:rFonts w:ascii="Times New Roman" w:eastAsia="SchoolBookSanPin" w:hAnsi="Times New Roman"/>
          <w:color w:val="000000"/>
          <w:sz w:val="28"/>
          <w:szCs w:val="28"/>
          <w:lang w:val="ru-RU"/>
        </w:rPr>
        <w:t xml:space="preserve">; сочетания </w:t>
      </w:r>
      <w:r w:rsidRPr="00641E93">
        <w:rPr>
          <w:rFonts w:ascii="Times New Roman" w:eastAsia="SchoolBookSanPin" w:hAnsi="Times New Roman"/>
          <w:bCs/>
          <w:color w:val="000000"/>
          <w:sz w:val="28"/>
          <w:szCs w:val="28"/>
          <w:lang w:val="ru-RU"/>
        </w:rPr>
        <w:t>чк</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 xml:space="preserve">чн </w:t>
      </w:r>
      <w:r w:rsidRPr="00641E93">
        <w:rPr>
          <w:rFonts w:ascii="Times New Roman" w:eastAsia="SchoolBookSanPin" w:hAnsi="Times New Roman"/>
          <w:color w:val="000000"/>
          <w:sz w:val="28"/>
          <w:szCs w:val="28"/>
          <w:lang w:val="ru-RU"/>
        </w:rPr>
        <w:t>(повторение правил правописания, изученных в 1 классе).</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Орфографическая зоркость как осознание места возможного возникновения орфографической ошибки. Понятие орфограммы. Различные способы решения орфографической задачи в зависимости от места орфограммы в слове. Использование орфографического словаря учебника для определения (уточнения) написания слова. Контроль и самоконтроль при проверке собственных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и предложенных текстов.</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Правила правописания и их применение:</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разделительный мягкий знак;</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сочетания </w:t>
      </w:r>
      <w:r w:rsidRPr="00641E93">
        <w:rPr>
          <w:rFonts w:ascii="Times New Roman" w:eastAsia="SchoolBookSanPin" w:hAnsi="Times New Roman"/>
          <w:bCs/>
          <w:color w:val="000000"/>
          <w:sz w:val="28"/>
          <w:szCs w:val="28"/>
          <w:lang w:val="ru-RU"/>
        </w:rPr>
        <w:t>чт</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щн</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нч</w:t>
      </w:r>
      <w:r w:rsidRPr="00641E93">
        <w:rPr>
          <w:rFonts w:ascii="Times New Roman" w:eastAsia="SchoolBookSanPin" w:hAnsi="Times New Roman"/>
          <w:color w:val="000000"/>
          <w:sz w:val="28"/>
          <w:szCs w:val="28"/>
          <w:lang w:val="ru-RU"/>
        </w:rPr>
        <w:t>;</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проверяемые безударные гласные в корне слова;</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парные звонкие и глухие согласные в корне слова;</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непроверяемые гласные и согласные (перечень слов в орфографическом словаре учебника);</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прописная буква в именах собственных: имена, фамилии, отчества людей, клички животных, географические названия;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раздельное написание предлогов с именами существительными.</w:t>
      </w:r>
    </w:p>
    <w:p w:rsidR="00704BEF" w:rsidRPr="00641E93" w:rsidRDefault="00704BEF" w:rsidP="000F3442">
      <w:pPr>
        <w:spacing w:after="0" w:line="24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Развитие речи</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lastRenderedPageBreak/>
        <w:t xml:space="preserve">Выбор языковых средств в соответствии с целями и условиями устного общения для эффективного решения коммуникативной задачи (для ответа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 xml:space="preserve">на заданный вопрос, для выражения собственного мнения). Умение вести разговор (начать, поддержать, закончить разговор, привлечь внимание и </w:t>
      </w:r>
      <w:r w:rsidR="004C6D85" w:rsidRPr="00641E93">
        <w:rPr>
          <w:rFonts w:ascii="Times New Roman" w:eastAsia="SchoolBookSanPin" w:hAnsi="Times New Roman"/>
          <w:color w:val="000000"/>
          <w:sz w:val="28"/>
          <w:szCs w:val="28"/>
          <w:lang w:val="ru-RU"/>
        </w:rPr>
        <w:t>другое</w:t>
      </w:r>
      <w:r w:rsidRPr="00641E93">
        <w:rPr>
          <w:rFonts w:ascii="Times New Roman" w:eastAsia="SchoolBookSanPin" w:hAnsi="Times New Roman"/>
          <w:color w:val="000000"/>
          <w:sz w:val="28"/>
          <w:szCs w:val="28"/>
          <w:lang w:val="ru-RU"/>
        </w:rPr>
        <w:t>). Практическое овладение диалогической формой речи. Соблюдение норм речевого этикета и орфоэпических норм в ситуациях учебного и бытового общения. Умение договариваться и приходить к общему решению в совместной деятельности при проведении парной и групповой работы.</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Составление устного рассказа по репродукции картины. Составление устного рассказа с опорой на личные наблюдения и на вопросы.</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Текст. Признаки текста: смысловое единство предложений в тексте; последовательность предложений в тексте; выражение в тексте законченной мысли. Тема текста. Основная мысль. Заглавие текста. Подбор заголовков к предложенным текстам. Последовательность частей текста (абзацев). Корректирование текстов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с нарушенным порядком предложений и абзацев.</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Типы текстов: описание, повествование, рассуждение, их особенности (первичное ознакомление).</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Поздравление и поздравительная открытка.</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Понимание текста: развитие умения формулировать простые выводы на основе информации, содержащейся в тексте. Выразительное чтение текста вслух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с соблюдением правильной интонации.</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Подробное изложение повествовательного текста объёмом 30—45 слов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с опорой на вопросы.</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Изучение содержания учебного предмета «Русский язык» </w:t>
      </w:r>
      <w:r w:rsidRPr="00641E93">
        <w:rPr>
          <w:rFonts w:ascii="Times New Roman" w:eastAsia="SchoolBookSanPin" w:hAnsi="Times New Roman"/>
          <w:bCs/>
          <w:color w:val="000000"/>
          <w:sz w:val="28"/>
          <w:szCs w:val="28"/>
          <w:lang w:val="ru-RU"/>
        </w:rPr>
        <w:t xml:space="preserve">во втором классе </w:t>
      </w:r>
      <w:r w:rsidRPr="00641E93">
        <w:rPr>
          <w:rFonts w:ascii="Times New Roman" w:eastAsia="SchoolBookSanPin" w:hAnsi="Times New Roman"/>
          <w:color w:val="000000"/>
          <w:sz w:val="28"/>
          <w:szCs w:val="28"/>
          <w:lang w:val="ru-RU"/>
        </w:rPr>
        <w:t xml:space="preserve">способствует </w:t>
      </w:r>
      <w:r w:rsidRPr="00641E93">
        <w:rPr>
          <w:rFonts w:ascii="Times New Roman" w:eastAsia="SchoolBookSanPin" w:hAnsi="Times New Roman"/>
          <w:bCs/>
          <w:color w:val="000000"/>
          <w:sz w:val="28"/>
          <w:szCs w:val="28"/>
          <w:lang w:val="ru-RU"/>
        </w:rPr>
        <w:t xml:space="preserve">на пропедевтическом </w:t>
      </w:r>
      <w:r w:rsidRPr="00641E93">
        <w:rPr>
          <w:rFonts w:ascii="Times New Roman" w:eastAsia="SchoolBookSanPin" w:hAnsi="Times New Roman"/>
          <w:color w:val="000000"/>
          <w:sz w:val="28"/>
          <w:szCs w:val="28"/>
          <w:lang w:val="ru-RU"/>
        </w:rPr>
        <w:t>уровне работе над рядом метапредметных результатов.</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bCs/>
          <w:color w:val="000000"/>
          <w:sz w:val="28"/>
          <w:szCs w:val="28"/>
          <w:lang w:val="ru-RU"/>
        </w:rPr>
        <w:t>Познавательные универсальные учебные действия: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Базовые логические действия: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сравнивать однокоренные (родственные) слова и синонимы; однокоренные (родственные) слова и слова с омонимичными корнями: называть признаки сходства </w:t>
      </w:r>
      <w:r w:rsidR="004C6D85" w:rsidRPr="00641E93">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и различия;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сравнивать значение однокоренных (родственных) слов: указывать сходство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и различие лексического значения;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сравнивать буквенную оболочку однокоренных (родственных) слов: выявлять случаи чередования;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устанавливать основания для сравнения слов: на какой вопрос отвечают, </w:t>
      </w:r>
      <w:r w:rsidR="004C6D85" w:rsidRPr="00641E93">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что обозначают;</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характеризовать звуки по заданным параметрам;</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определять признак, по которому проведена классификация звуков, букв, слов, предложений;</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находить закономерности в процессе наблюдения за языковыми единицами;</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ориентироваться в изученных понятиях (корень, окончание, текст); соотносить понятие с его краткой характеристикой.</w:t>
      </w:r>
    </w:p>
    <w:p w:rsidR="00B97A4B" w:rsidRDefault="00B97A4B" w:rsidP="000F3442">
      <w:pPr>
        <w:spacing w:after="0" w:line="240" w:lineRule="auto"/>
        <w:ind w:firstLine="709"/>
        <w:jc w:val="both"/>
        <w:rPr>
          <w:rFonts w:ascii="Times New Roman" w:eastAsia="SchoolBookSanPin" w:hAnsi="Times New Roman"/>
          <w:color w:val="000000"/>
          <w:sz w:val="28"/>
          <w:szCs w:val="28"/>
          <w:lang w:val="ru-RU"/>
        </w:rPr>
      </w:pP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lastRenderedPageBreak/>
        <w:t>Базовые исследовательские действия: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проводить по предложенному плану наблюдение за языковыми единицами (слово, предложение, текст);</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формулировать выводы и предлагать доказательства того, что слов</w:t>
      </w:r>
      <w:r w:rsidR="00264CD1">
        <w:rPr>
          <w:rFonts w:ascii="Times New Roman" w:eastAsia="SchoolBookSanPin" w:hAnsi="Times New Roman"/>
          <w:color w:val="000000"/>
          <w:sz w:val="28"/>
          <w:szCs w:val="28"/>
          <w:lang w:val="ru-RU"/>
        </w:rPr>
        <w:t>а</w:t>
      </w:r>
      <w:r w:rsidRPr="00641E93">
        <w:rPr>
          <w:rFonts w:ascii="Times New Roman" w:eastAsia="SchoolBookSanPin" w:hAnsi="Times New Roman"/>
          <w:color w:val="000000"/>
          <w:sz w:val="28"/>
          <w:szCs w:val="28"/>
          <w:lang w:val="ru-RU"/>
        </w:rPr>
        <w:t xml:space="preserve"> являются/</w:t>
      </w:r>
      <w:r w:rsidR="004C6D85" w:rsidRPr="00641E93">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не являются однокоренными (родственными).</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Работа с информацией:</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выбирать источник получения информации: нужный словарь учебника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для получения информации;</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устанавливать с помощью словаря значения многозначных слов;</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согласно заданному алгоритму находить в предложенном источнике информацию, представленную в явном виде;</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анализировать текстовую, графическую и звуковую информацию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в соответствии с учебной задачей; «читать» информацию, представленную в схеме, таблице;</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с помощью учителя на уроках русского языка создавать схемы, таблицы </w:t>
      </w:r>
      <w:r w:rsidR="004C6D85" w:rsidRPr="00641E93">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для представления информации.</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bCs/>
          <w:color w:val="000000"/>
          <w:sz w:val="28"/>
          <w:szCs w:val="28"/>
          <w:lang w:val="ru-RU"/>
        </w:rPr>
        <w:t>Коммуникативные универсальные учебные действия: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Общение:</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воспринимать и формулировать суждения о языковых единицах;</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проявлять уважительное отношение к собеседнику, соблюдать правила ведения диалога;</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признавать возможность существования разных точек зрения в процессе анализа результатов наблюдения за языковыми единицами;</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корректно и аргументированно высказывать своё мнение о результатах наблюдения за языковыми единицами;</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строить устное диалогическое выказывание;</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строить устное монологическое высказывание на определённую тему,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на основе наблюдения с соблюдением орфоэпических норм, правильной интонации;</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устно и письменно формулировать простые выводы на основе прочитанного или услышанного текста.</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bCs/>
          <w:color w:val="000000"/>
          <w:sz w:val="28"/>
          <w:szCs w:val="28"/>
          <w:lang w:val="ru-RU"/>
        </w:rPr>
        <w:t>Регулятивные универсальные учебные действия: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Самоорганизация: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планировать с помощью учителя действия по решению орфографической задачи;</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выстраивать последовательность выбранных действий.</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Самоконтроль:</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устанавливать с помощью учителя причины успеха/неудач при выполнении заданий по русскому языку;</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корректировать с помощью учителя свои учебные действия для преодоления ошибок при выделении в слове корня и окончания, при списывании текстов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и записи под диктовку.</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bCs/>
          <w:color w:val="000000"/>
          <w:sz w:val="28"/>
          <w:szCs w:val="28"/>
          <w:lang w:val="ru-RU"/>
        </w:rPr>
        <w:t>Совместная деятельность:</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строить действия по достижению цели совместной деятельности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 xml:space="preserve">при выполнении парных и групповых заданий на уроках русского языка: </w:t>
      </w:r>
      <w:r w:rsidRPr="00641E93">
        <w:rPr>
          <w:rFonts w:ascii="Times New Roman" w:eastAsia="SchoolBookSanPin" w:hAnsi="Times New Roman"/>
          <w:color w:val="000000"/>
          <w:sz w:val="28"/>
          <w:szCs w:val="28"/>
          <w:lang w:val="ru-RU"/>
        </w:rPr>
        <w:lastRenderedPageBreak/>
        <w:t>распределять роли, договариваться, корректно делать замечания и высказывать пожелания участникам совместной работы, спокойно принимать замечания в свой адрес, мирно решать конфликты (в том числе с помощью учителя);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совместно обсуждать процесс и результат работы;</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ответственно выполнять свою часть работы;</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оценивать свой вклад в общий результат.</w:t>
      </w:r>
    </w:p>
    <w:p w:rsidR="007955AC" w:rsidRDefault="007955AC" w:rsidP="000F3442">
      <w:pPr>
        <w:spacing w:after="0" w:line="240" w:lineRule="auto"/>
        <w:ind w:firstLine="709"/>
        <w:jc w:val="both"/>
        <w:rPr>
          <w:rFonts w:ascii="Times New Roman" w:eastAsia="OfficinaSansBoldITC" w:hAnsi="Times New Roman"/>
          <w:color w:val="000000"/>
          <w:sz w:val="28"/>
          <w:szCs w:val="28"/>
          <w:lang w:val="ru-RU"/>
        </w:rPr>
      </w:pPr>
    </w:p>
    <w:p w:rsidR="00704BEF" w:rsidRPr="00641E93" w:rsidRDefault="00460248" w:rsidP="000F3442">
      <w:pPr>
        <w:spacing w:after="0" w:line="24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3 класс</w:t>
      </w:r>
    </w:p>
    <w:p w:rsidR="00704BEF" w:rsidRPr="00641E93" w:rsidRDefault="00704BEF" w:rsidP="000F3442">
      <w:pPr>
        <w:spacing w:after="0" w:line="24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Сведения о русском языке</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Русский язык как государственный язык Российской Федерации. Методы познания языка: наблюдение, анализ, лингвистический эксперимент.</w:t>
      </w:r>
    </w:p>
    <w:p w:rsidR="00704BEF" w:rsidRPr="00641E93" w:rsidRDefault="00704BEF" w:rsidP="000F3442">
      <w:pPr>
        <w:spacing w:after="0" w:line="24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Фонетика и графика</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Звуки русского языка: гласный/согласный; гласный ударный/безударный; согласный твёрдый/мягкий, парный/непарный; согласный глухой/звонкий, парный/непарный; функции разделительных мягкого и твёрдого знаков, условия использования на письме разделительных мягкого и твёрдого знаков (повторение изученного).</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Соотношение звукового и буквенного состава в словах с разделительными </w:t>
      </w:r>
      <w:r w:rsidR="004C6D85" w:rsidRPr="00641E93">
        <w:rPr>
          <w:rFonts w:ascii="Times New Roman" w:eastAsia="SchoolBookSanPin" w:hAnsi="Times New Roman"/>
          <w:color w:val="000000"/>
          <w:sz w:val="28"/>
          <w:szCs w:val="28"/>
          <w:lang w:val="ru-RU"/>
        </w:rPr>
        <w:br/>
      </w:r>
      <w:r w:rsidRPr="00641E93">
        <w:rPr>
          <w:rFonts w:ascii="Times New Roman" w:eastAsia="SchoolBookSanPin" w:hAnsi="Times New Roman"/>
          <w:bCs/>
          <w:color w:val="000000"/>
          <w:sz w:val="28"/>
          <w:szCs w:val="28"/>
          <w:lang w:val="ru-RU"/>
        </w:rPr>
        <w:t xml:space="preserve">ь </w:t>
      </w:r>
      <w:r w:rsidRPr="00641E93">
        <w:rPr>
          <w:rFonts w:ascii="Times New Roman" w:eastAsia="SchoolBookSanPin" w:hAnsi="Times New Roman"/>
          <w:color w:val="000000"/>
          <w:sz w:val="28"/>
          <w:szCs w:val="28"/>
          <w:lang w:val="ru-RU"/>
        </w:rPr>
        <w:t xml:space="preserve">и </w:t>
      </w:r>
      <w:r w:rsidRPr="00641E93">
        <w:rPr>
          <w:rFonts w:ascii="Times New Roman" w:eastAsia="SchoolBookSanPin" w:hAnsi="Times New Roman"/>
          <w:bCs/>
          <w:color w:val="000000"/>
          <w:sz w:val="28"/>
          <w:szCs w:val="28"/>
          <w:lang w:val="ru-RU"/>
        </w:rPr>
        <w:t>ъ</w:t>
      </w:r>
      <w:r w:rsidRPr="00641E93">
        <w:rPr>
          <w:rFonts w:ascii="Times New Roman" w:eastAsia="SchoolBookSanPin" w:hAnsi="Times New Roman"/>
          <w:color w:val="000000"/>
          <w:sz w:val="28"/>
          <w:szCs w:val="28"/>
          <w:lang w:val="ru-RU"/>
        </w:rPr>
        <w:t>, в словах с непроизносимыми согласными.</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Использование алфавита при работе со словарями, справочниками, каталогами.</w:t>
      </w:r>
    </w:p>
    <w:p w:rsidR="00704BEF" w:rsidRPr="00641E93" w:rsidRDefault="00704BEF" w:rsidP="000F3442">
      <w:pPr>
        <w:spacing w:after="0" w:line="24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Орфоэпия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Нормы произношения звуков и сочетаний звуков; ударение в словах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 xml:space="preserve">в соответствии с нормами современного русского литературного языка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(на ограниченном перечне слов, отрабатываемом в учебнике).</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Использование орфоэпического словаря для решения практических задач.</w:t>
      </w:r>
    </w:p>
    <w:p w:rsidR="00704BEF" w:rsidRPr="00641E93" w:rsidRDefault="00704BEF" w:rsidP="000F3442">
      <w:pPr>
        <w:spacing w:after="0" w:line="24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Лексика</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Повторение: лексическое значение слова.</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Прямое и переносное значение слова (ознакомление). Устаревшие слова (ознакомление).</w:t>
      </w:r>
    </w:p>
    <w:p w:rsidR="00704BEF" w:rsidRPr="00641E93" w:rsidRDefault="00704BEF" w:rsidP="000F3442">
      <w:pPr>
        <w:spacing w:after="0" w:line="24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Состав слова (морфемика)</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Корень как обязательная часть слова; однокоренные (родственные) слова; признаки однокоренных (родственных) слов; различение однокоренных слов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 xml:space="preserve">и синонимов, однокоренных слов и слов с омонимичными корнями; выделение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в словах корня (простые случаи); окончание как изменяемая часть слова (повторение изученного).</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Однокоренные слова и формы одного и того же слова. Корень, приставка, суффикс — значимые части слова. Нулевое окончание (ознакомление). Выделение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 xml:space="preserve">в словах с однозначно выделяемыми морфемами окончания, корня, приставки, суффикса. </w:t>
      </w:r>
    </w:p>
    <w:p w:rsidR="00704BEF" w:rsidRPr="00641E93" w:rsidRDefault="00704BEF" w:rsidP="000F3442">
      <w:pPr>
        <w:spacing w:after="0" w:line="24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Морфология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Части речи.</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Имя существительное: общее значение, вопросы, употребление в речи. Имена существительные единственного и множественного числа. Имена существительные </w:t>
      </w:r>
      <w:r w:rsidRPr="00641E93">
        <w:rPr>
          <w:rFonts w:ascii="Times New Roman" w:eastAsia="SchoolBookSanPin" w:hAnsi="Times New Roman"/>
          <w:color w:val="000000"/>
          <w:sz w:val="28"/>
          <w:szCs w:val="28"/>
          <w:lang w:val="ru-RU"/>
        </w:rPr>
        <w:lastRenderedPageBreak/>
        <w:t xml:space="preserve">мужского, женского и среднего рода. Падеж имён существительных. Определение падежа, в котором употреблено имя существительное. Изменение имён существительных по падежам и числам (склонение). Имена существительные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1, 2, 3­го склонения. Имена существительные одушевлённые и неодушевлённые.</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Имя прилагательное: общее значение, вопросы, употребление в речи. Зависимость формы имени прилагательного от формы имени существительного. Изменение имён прилагательных по родам, числам и падежам (кроме имён прилагательных на </w:t>
      </w:r>
      <w:r w:rsidRPr="00641E93">
        <w:rPr>
          <w:rFonts w:ascii="Times New Roman" w:eastAsia="SchoolBookSanPin" w:hAnsi="Times New Roman"/>
          <w:bCs/>
          <w:color w:val="000000"/>
          <w:sz w:val="28"/>
          <w:szCs w:val="28"/>
          <w:lang w:val="ru-RU"/>
        </w:rPr>
        <w:t>-ий</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-ов</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-ин</w:t>
      </w:r>
      <w:r w:rsidRPr="00641E93">
        <w:rPr>
          <w:rFonts w:ascii="Times New Roman" w:eastAsia="SchoolBookSanPin" w:hAnsi="Times New Roman"/>
          <w:color w:val="000000"/>
          <w:sz w:val="28"/>
          <w:szCs w:val="28"/>
          <w:lang w:val="ru-RU"/>
        </w:rPr>
        <w:t>). Склонение имён прилагательных.</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Местоимение (общее представление). Личные местоимения, их употребление в речи. Использование личных местоимений для устранения неоправданных повторов в тексте.</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Глагол: общее значение, вопросы, употребление в речи. Неопределённая форма глагола. Настоящее, будущее, прошедшее время глаголов. Изменение глаголов по временам, числам. Род глаголов в прошедшем времени.</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Частица не, её значение.</w:t>
      </w:r>
    </w:p>
    <w:p w:rsidR="00704BEF" w:rsidRPr="00641E93" w:rsidRDefault="00704BEF" w:rsidP="000F3442">
      <w:pPr>
        <w:spacing w:after="0" w:line="24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Синтаксис</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Предложение. Установление при помощи смысловых (синтаксических) вопросов связи между словами в предложении. Главные члены предложения — подлежащее и сказуемое. Второстепенные члены предложения (без деления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на виды). Предложения распространённые и нераспространённые.</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Наблюдение за однородными членами предложения с союзами и, а, но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и без союзов.</w:t>
      </w:r>
    </w:p>
    <w:p w:rsidR="00704BEF" w:rsidRPr="00641E93" w:rsidRDefault="00704BEF" w:rsidP="000F3442">
      <w:pPr>
        <w:spacing w:after="0" w:line="24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Орфография и пунктуация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Орфографическая зоркость как осознание места возможного возникновения орфографической ошибки, различные способы решения орфографической задачи </w:t>
      </w:r>
      <w:r w:rsidR="004C6D85" w:rsidRPr="00641E93">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в зависимости от места орфограммы в слове; контроль и самоконтроль при проверке собственных и предложенных текстов (повторение и применение на новом орфографическом материале).</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Использование орфографического словаря для определения (уточнения) написания слова.</w:t>
      </w:r>
    </w:p>
    <w:p w:rsidR="0039594F" w:rsidRDefault="0039594F" w:rsidP="000F3442">
      <w:pPr>
        <w:spacing w:after="0" w:line="240" w:lineRule="auto"/>
        <w:ind w:firstLine="709"/>
        <w:jc w:val="both"/>
        <w:rPr>
          <w:rFonts w:ascii="Times New Roman" w:eastAsia="SchoolBookSanPin" w:hAnsi="Times New Roman"/>
          <w:color w:val="000000"/>
          <w:sz w:val="28"/>
          <w:szCs w:val="28"/>
          <w:lang w:val="ru-RU"/>
        </w:rPr>
      </w:pP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Правила правописания и их применение:</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разделительный твёрдый знак;</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непроизносимые согласные в корне слова;</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мягкий знак после шипящих на конце имён существительных;</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безударные гласные в падежных окончаниях имён существительных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(на уровне наблюдения);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безударные гласные в падежных окончаниях имён прилагательных (на уровне наблюдения);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раздельное написание предлогов с личными местоимениями;</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непроверяемые гласные и согласные (перечень слов в орфографическом словаре учебника);</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раздельное написание частицы не с глаголами.</w:t>
      </w:r>
    </w:p>
    <w:p w:rsidR="00704BEF" w:rsidRPr="00641E93" w:rsidRDefault="00704BEF" w:rsidP="000F3442">
      <w:pPr>
        <w:spacing w:after="0" w:line="24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Развитие речи</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lastRenderedPageBreak/>
        <w:t xml:space="preserve">Нормы речевого этикета: устное и письменное приглашение, просьба, извинение, благодарность, отказ и </w:t>
      </w:r>
      <w:r w:rsidR="004C6D85" w:rsidRPr="00641E93">
        <w:rPr>
          <w:rFonts w:ascii="Times New Roman" w:eastAsia="SchoolBookSanPin" w:hAnsi="Times New Roman"/>
          <w:color w:val="000000"/>
          <w:sz w:val="28"/>
          <w:szCs w:val="28"/>
          <w:lang w:val="ru-RU"/>
        </w:rPr>
        <w:t>другое</w:t>
      </w:r>
      <w:r w:rsidRPr="00641E93">
        <w:rPr>
          <w:rFonts w:ascii="Times New Roman" w:eastAsia="SchoolBookSanPin" w:hAnsi="Times New Roman"/>
          <w:color w:val="000000"/>
          <w:sz w:val="28"/>
          <w:szCs w:val="28"/>
          <w:lang w:val="ru-RU"/>
        </w:rPr>
        <w:t xml:space="preserve"> Соблюдение норм речевого этикета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 xml:space="preserve">и орфоэпических норм в ситуациях учебного и бытового общения. Речевые средства, помогающие: формулировать и аргументировать собственное мнение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 xml:space="preserve">в диалоге и дискуссии; договариваться и приходить к общему решению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 xml:space="preserve">в совместной деятельности; контролировать (устно координировать) действия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при проведении парной и групповой работы.</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Особенности речевого этикета в условиях общения с людьми, плохо владеющими русским языком.</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Повторение и продолжение работы с текстом, начатой во 2 классе: признаки текста, тема текста, основная мысль текста, заголовок, корректирование текстов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с нарушенным порядком предложений и абзацев.</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План текста. Составление плана текста, написание текста по заданному плану. Связь предложений в тексте с помощью личных местоимений, синонимов, союзов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и, а, но. Ключевые слова в тексте.</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Определение типов текстов (повествование, описание, рассуждение)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и создание собственных текстов заданного типа.</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Жанр письма, объявления.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Изложение текста по коллективно или самостоятельно составленному плану.</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Изучающее чтение. Функции ознакомительного чтения, ситуации применения.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Изучение содержания учебного предмета «Русский язык» </w:t>
      </w:r>
      <w:r w:rsidRPr="00641E93">
        <w:rPr>
          <w:rFonts w:ascii="Times New Roman" w:eastAsia="SchoolBookSanPin" w:hAnsi="Times New Roman"/>
          <w:bCs/>
          <w:color w:val="000000"/>
          <w:sz w:val="28"/>
          <w:szCs w:val="28"/>
          <w:lang w:val="ru-RU"/>
        </w:rPr>
        <w:t xml:space="preserve">в третьем классе </w:t>
      </w:r>
      <w:r w:rsidRPr="00641E93">
        <w:rPr>
          <w:rFonts w:ascii="Times New Roman" w:eastAsia="SchoolBookSanPin" w:hAnsi="Times New Roman"/>
          <w:color w:val="000000"/>
          <w:sz w:val="28"/>
          <w:szCs w:val="28"/>
          <w:lang w:val="ru-RU"/>
        </w:rPr>
        <w:t>способствует работе над рядом метапредметных результатов.</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Познавательные универсальные учебные действия: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Базовые логические действия: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сравнивать грамматические признаки разных частей речи: выделять общие </w:t>
      </w:r>
      <w:r w:rsidR="004C6D85" w:rsidRPr="00641E93">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и различные грамматические признаки;</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сравнивать тему и основную мысль текста;</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сравнивать типы текстов (повествование, описание, рассуждение): выделять особенности каждого типа текста; </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сравнивать прямое и переносное значение слова;</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группировать слова на основании того, какой частью речи они являются;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объединять имена существительные в группы по определённому грамматическому признаку (например, род или число), самостоятельно находить возможный признак группировки;</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определять существенный признак для классификации звуков, предложений;</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ориентироваться в изученных понятиях (подлежащее, сказуемое, второстепенные члены предложения, часть речи, склонение) и соотносить понятие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с его краткой характеристикой.</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Базовые исследовательские действия: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определять разрыв между реальным и желательным качеством текста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на основе предложенных учителем критериев;</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 помощью учителя формулировать цель изменения текста, планировать действия по изменению текста;</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высказывать предположение в процессе наблюдения за языковым материалом;</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lastRenderedPageBreak/>
        <w:t>проводить по предложенному плану несложное лингвистическое мини­исследование, выполнять по предложенному плану проектное задание;</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формулировать выводы об особенностях каждого из трёх типов текстов, подкреплять их доказательствами на основе результатов проведенного наблюдения;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выбирать наиболее подходящий для данной ситуации тип текста (на основе предложенных критериев).</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Работа с информацией:</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выбирать источник получения информации при выполнении мини­исследования;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анализировать текстовую, графическую, звуковую информацию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в соответствии с учебной задачей;</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самостоятельно создавать схемы, таблицы для представления информации </w:t>
      </w:r>
      <w:r w:rsidR="004C6D85" w:rsidRPr="00641E93">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как результата наблюдения за языковыми единицами.</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bCs/>
          <w:color w:val="000000"/>
          <w:sz w:val="28"/>
          <w:szCs w:val="28"/>
          <w:lang w:val="ru-RU"/>
        </w:rPr>
        <w:t>Коммуникативные универсальные учебные действия: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Общение:</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строить речевое высказывание в соответствии с поставленной задачей;</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создавать устные и письменные тексты (описание, рассуждение, повествование), адекватные ситуации общения;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готовить небольшие выступления о результатах групповой работы, наблюдения, выполненного мини­исследования, проектного задания;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создавать небольшие устные и письменные тексты, содержащие приглашение, просьбу, извинение, благодарность, отказ, с использованием норм речевого этикета.</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bCs/>
          <w:color w:val="000000"/>
          <w:sz w:val="28"/>
          <w:szCs w:val="28"/>
          <w:lang w:val="ru-RU"/>
        </w:rPr>
        <w:t>Регулятивные универсальные учебные действия: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Самоорганизация: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планировать действия по решению орфографической задачи; выстраивать последовательность выбранных действий.</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Самоконтроль:</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устанавливать причины успеха/неудач при выполнении заданий по русскому языку;</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корректировать с помощью учителя свои учебные действия для преодоления ошибок при выделении в слове корня и окончания, при определении части речи, члена предложения при списывании текстов и записи под диктовку.</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bCs/>
          <w:color w:val="000000"/>
          <w:sz w:val="28"/>
          <w:szCs w:val="28"/>
          <w:lang w:val="ru-RU"/>
        </w:rPr>
        <w:t>Совместная деятельность:</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формулировать краткосрочные и долгосрочные цели (индивидуальные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с учётом участия в коллективных задачах) при выполнении коллективного мини­исследования или проектного задания на основе предложенного формата планирования, распределения промежуточных шагов и сроков;</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выполнять совместные (в группах) проектные задания с опорой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на предложенные образцы;</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при выполнении совместной деятельности справедливо распределять работу, договариваться, обсуждать процесс и результат совместной работы;</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проявлять готовность выполнять разные роли: руководителя (лидера), подчиненного, проявлять самостоятельность, организованность, инициативность для достижения общего успеха деятельности.</w:t>
      </w:r>
    </w:p>
    <w:p w:rsidR="007955AC" w:rsidRDefault="007955AC" w:rsidP="000F3442">
      <w:pPr>
        <w:spacing w:after="0" w:line="240" w:lineRule="auto"/>
        <w:ind w:firstLine="709"/>
        <w:jc w:val="both"/>
        <w:rPr>
          <w:rFonts w:ascii="Times New Roman" w:eastAsia="OfficinaSansBoldITC" w:hAnsi="Times New Roman"/>
          <w:color w:val="000000"/>
          <w:sz w:val="28"/>
          <w:szCs w:val="28"/>
          <w:lang w:val="ru-RU"/>
        </w:rPr>
      </w:pPr>
    </w:p>
    <w:p w:rsidR="00704BEF" w:rsidRPr="00641E93" w:rsidRDefault="00460248" w:rsidP="000F3442">
      <w:pPr>
        <w:spacing w:after="0" w:line="24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4 класс</w:t>
      </w:r>
    </w:p>
    <w:p w:rsidR="00704BEF" w:rsidRPr="00641E93" w:rsidRDefault="00704BEF" w:rsidP="000F3442">
      <w:pPr>
        <w:spacing w:after="0" w:line="24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Сведения о русском языке</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Русский язык как язык межнационального общения. Различные методы познания языка: наблюдение, анализ, лингвистический эксперимент, мини­исследование, проект.</w:t>
      </w:r>
    </w:p>
    <w:p w:rsidR="00704BEF" w:rsidRPr="00641E93" w:rsidRDefault="00704BEF" w:rsidP="000F3442">
      <w:pPr>
        <w:spacing w:after="0" w:line="24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Фонетика и графика</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Характеристика, сравнение, классификация звуков вне слова и в слове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по заданным параметрам. Звуко­буквенный разбор слова (по отработанному алгоритму).</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Орфоэпия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Правильная интонация в процессе говорения и чтения. 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Использование орфоэпических словарей русского языка при определении правильного произношения слов.</w:t>
      </w:r>
    </w:p>
    <w:p w:rsidR="00704BEF" w:rsidRPr="00641E93" w:rsidRDefault="00704BEF" w:rsidP="000F3442">
      <w:pPr>
        <w:spacing w:after="0" w:line="24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Лексика</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Повторение и продолжение работы: наблюдение за использованием в речи синонимов, антонимов, устаревших слов (простые случаи).</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Наблюдение за использованием в речи фразеологизмов (простые случаи).</w:t>
      </w:r>
    </w:p>
    <w:p w:rsidR="00704BEF" w:rsidRPr="00641E93" w:rsidRDefault="00704BEF" w:rsidP="000F3442">
      <w:pPr>
        <w:spacing w:after="0" w:line="24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Состав слова (морфемика)</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Состав изменяемых слов, выделение в словах с однозначно выделяемыми морфемами окончания, корня, приставки, суффикса (повторение изученного).</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Основа слова.</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Состав неизменяемых слов (ознакомление).</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Значение наиболее употребляемых суффиксов изученных частей речи (ознакомление).</w:t>
      </w:r>
    </w:p>
    <w:p w:rsidR="00704BEF" w:rsidRPr="00641E93" w:rsidRDefault="00704BEF" w:rsidP="000F3442">
      <w:pPr>
        <w:spacing w:after="0" w:line="24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Морфология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Части речи самостоятельные и служебные.</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Имя существительное. Склонение имён существительных (кроме существительных на </w:t>
      </w:r>
      <w:r w:rsidRPr="00641E93">
        <w:rPr>
          <w:rFonts w:ascii="Times New Roman" w:eastAsia="SchoolBookSanPin" w:hAnsi="Times New Roman"/>
          <w:bCs/>
          <w:color w:val="000000"/>
          <w:sz w:val="28"/>
          <w:szCs w:val="28"/>
          <w:lang w:val="ru-RU"/>
        </w:rPr>
        <w:t>-мя</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-ий</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-ие</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-ия</w:t>
      </w:r>
      <w:r w:rsidRPr="00641E93">
        <w:rPr>
          <w:rFonts w:ascii="Times New Roman" w:eastAsia="SchoolBookSanPin" w:hAnsi="Times New Roman"/>
          <w:color w:val="000000"/>
          <w:sz w:val="28"/>
          <w:szCs w:val="28"/>
          <w:lang w:val="ru-RU"/>
        </w:rPr>
        <w:t xml:space="preserve">; на </w:t>
      </w:r>
      <w:r w:rsidRPr="00641E93">
        <w:rPr>
          <w:rFonts w:ascii="Times New Roman" w:eastAsia="SchoolBookSanPin" w:hAnsi="Times New Roman"/>
          <w:bCs/>
          <w:color w:val="000000"/>
          <w:sz w:val="28"/>
          <w:szCs w:val="28"/>
          <w:lang w:val="ru-RU"/>
        </w:rPr>
        <w:t xml:space="preserve">-ья </w:t>
      </w:r>
      <w:r w:rsidRPr="00641E93">
        <w:rPr>
          <w:rFonts w:ascii="Times New Roman" w:eastAsia="SchoolBookSanPin" w:hAnsi="Times New Roman"/>
          <w:color w:val="000000"/>
          <w:sz w:val="28"/>
          <w:szCs w:val="28"/>
          <w:lang w:val="ru-RU"/>
        </w:rPr>
        <w:t>типа гостья, на ­</w:t>
      </w:r>
      <w:r w:rsidRPr="00641E93">
        <w:rPr>
          <w:rFonts w:ascii="Times New Roman" w:eastAsia="SchoolBookSanPin" w:hAnsi="Times New Roman"/>
          <w:bCs/>
          <w:color w:val="000000"/>
          <w:sz w:val="28"/>
          <w:szCs w:val="28"/>
          <w:lang w:val="ru-RU"/>
        </w:rPr>
        <w:t xml:space="preserve">ье </w:t>
      </w:r>
      <w:r w:rsidRPr="00641E93">
        <w:rPr>
          <w:rFonts w:ascii="Times New Roman" w:eastAsia="SchoolBookSanPin" w:hAnsi="Times New Roman"/>
          <w:color w:val="000000"/>
          <w:sz w:val="28"/>
          <w:szCs w:val="28"/>
          <w:lang w:val="ru-RU"/>
        </w:rPr>
        <w:t xml:space="preserve">типа ожерелье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во множественном числе; а также кроме собственных имён существительных на -ов, -ин, -ий); имена существительные 1, 2, 3­го склонения (повторение изученного). Несклоняемые имена существительные (ознакомление).</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Имя прилагательное. Зависимость формы имени прилагательного от формы имени существительного (повторение). Склонение имён прилагательных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во множественном числе.</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Местоимение. Личные местоимения (повторение). Личные местоимения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1­го и 3­го лица единственного и множественного числа; склонение личных местоимений.</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Глагол. Изменение глаголов по лицам и числам в настоящем и будущем времени (спряжение). І и ІІ спряжение глаголов. Способы определения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rPr>
        <w:t>I</w:t>
      </w:r>
      <w:r w:rsidRPr="00641E93">
        <w:rPr>
          <w:rFonts w:ascii="Times New Roman" w:eastAsia="SchoolBookSanPin" w:hAnsi="Times New Roman"/>
          <w:color w:val="000000"/>
          <w:sz w:val="28"/>
          <w:szCs w:val="28"/>
          <w:lang w:val="ru-RU"/>
        </w:rPr>
        <w:t xml:space="preserve"> и </w:t>
      </w:r>
      <w:r w:rsidRPr="00641E93">
        <w:rPr>
          <w:rFonts w:ascii="Times New Roman" w:eastAsia="SchoolBookSanPin" w:hAnsi="Times New Roman"/>
          <w:color w:val="000000"/>
          <w:sz w:val="28"/>
          <w:szCs w:val="28"/>
        </w:rPr>
        <w:t>II</w:t>
      </w:r>
      <w:r w:rsidRPr="00641E93">
        <w:rPr>
          <w:rFonts w:ascii="Times New Roman" w:eastAsia="SchoolBookSanPin" w:hAnsi="Times New Roman"/>
          <w:color w:val="000000"/>
          <w:sz w:val="28"/>
          <w:szCs w:val="28"/>
          <w:lang w:val="ru-RU"/>
        </w:rPr>
        <w:t xml:space="preserve"> спряжения глаголов.</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lastRenderedPageBreak/>
        <w:t>Наречие (общее представление). Значение, вопросы, употребление в речи.</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Предлог. Отличие предлогов от приставок (повторение).</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Союз; союзы и, а, но в простых и сложных предложениях.</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Частица не, её значение (повторение).</w:t>
      </w:r>
    </w:p>
    <w:p w:rsidR="00704BEF" w:rsidRPr="00641E93" w:rsidRDefault="00704BEF" w:rsidP="000F3442">
      <w:pPr>
        <w:spacing w:after="0" w:line="24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Синтаксис</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Слово, сочетание слов (словосочетание) и предложение, осознание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 xml:space="preserve">их сходства и различий; виды предложений по цели высказывания (повествовательные, вопросительные и побудительные); виды предложений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по эмоциональной окраске (восклицательные и невосклицательные); связь между словами в словосочетании и предложении (при помощи смысловых вопросов); распространённые и нераспространённые предложения (повторение изученного).</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Предложения с однородными членами: без союзов, с союзами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 xml:space="preserve">а, но, с одиночным союзом и. Интонация перечисления в предложениях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с однородными членами.</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Простое и сложное предложение (ознакомление). Сложные предложения: сложносочинённые с союзами и, а, но; бессоюзные сложные предложения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(без называния терминов).</w:t>
      </w:r>
    </w:p>
    <w:p w:rsidR="00704BEF" w:rsidRPr="00641E93" w:rsidRDefault="00704BEF" w:rsidP="000F3442">
      <w:pPr>
        <w:spacing w:after="0" w:line="24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Орфография и пунктуация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Повторение правил правописания, изученных в 1, 2, 3 классах. Орфографическая зоркость как осознание места возможного возникновения орфографической ошибки; различные способы решения орфографической задачи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 xml:space="preserve">в зависимости от места орфограммы в слове; контроль при проверке собственных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и предложенных текстов (повторение и применение на новом орфографическом материале).</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Использование орфографического словаря для определения (уточнения) написания слова.</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Правила правописания и их применение:</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безударные падежные окончания имён существительных (кроме существительных на </w:t>
      </w:r>
      <w:r w:rsidRPr="00641E93">
        <w:rPr>
          <w:rFonts w:ascii="Times New Roman" w:eastAsia="SchoolBookSanPin" w:hAnsi="Times New Roman"/>
          <w:bCs/>
          <w:color w:val="000000"/>
          <w:sz w:val="28"/>
          <w:szCs w:val="28"/>
          <w:lang w:val="ru-RU"/>
        </w:rPr>
        <w:t>-мя</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-ий</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-ие</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-ия</w:t>
      </w:r>
      <w:r w:rsidRPr="00641E93">
        <w:rPr>
          <w:rFonts w:ascii="Times New Roman" w:eastAsia="SchoolBookSanPin" w:hAnsi="Times New Roman"/>
          <w:color w:val="000000"/>
          <w:sz w:val="28"/>
          <w:szCs w:val="28"/>
          <w:lang w:val="ru-RU"/>
        </w:rPr>
        <w:t xml:space="preserve">, на -ья типа гостья, на ­ье типа ожерелье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 xml:space="preserve">во множественном числе, а также кроме собственных имён существительных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на -ов, -ин, -ий);</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безударные падежные окончания имён прилагательных;</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мягкий знак после шипящих на конце глаголов в форме 2­го лица единственного числа;</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наличие или отсутствие мягкого знака в глаголах на </w:t>
      </w:r>
      <w:r w:rsidRPr="00641E93">
        <w:rPr>
          <w:rFonts w:ascii="Times New Roman" w:eastAsia="SchoolBookSanPin" w:hAnsi="Times New Roman"/>
          <w:bCs/>
          <w:color w:val="000000"/>
          <w:sz w:val="28"/>
          <w:szCs w:val="28"/>
          <w:lang w:val="ru-RU"/>
        </w:rPr>
        <w:t xml:space="preserve">-ться </w:t>
      </w:r>
      <w:r w:rsidRPr="00641E93">
        <w:rPr>
          <w:rFonts w:ascii="Times New Roman" w:eastAsia="SchoolBookSanPin" w:hAnsi="Times New Roman"/>
          <w:color w:val="000000"/>
          <w:sz w:val="28"/>
          <w:szCs w:val="28"/>
          <w:lang w:val="ru-RU"/>
        </w:rPr>
        <w:t xml:space="preserve">и </w:t>
      </w:r>
      <w:r w:rsidRPr="00641E93">
        <w:rPr>
          <w:rFonts w:ascii="Times New Roman" w:eastAsia="SchoolBookSanPin" w:hAnsi="Times New Roman"/>
          <w:bCs/>
          <w:color w:val="000000"/>
          <w:sz w:val="28"/>
          <w:szCs w:val="28"/>
          <w:lang w:val="ru-RU"/>
        </w:rPr>
        <w:t>-тся</w:t>
      </w:r>
      <w:r w:rsidRPr="00641E93">
        <w:rPr>
          <w:rFonts w:ascii="Times New Roman" w:eastAsia="SchoolBookSanPin" w:hAnsi="Times New Roman"/>
          <w:color w:val="000000"/>
          <w:sz w:val="28"/>
          <w:szCs w:val="28"/>
          <w:lang w:val="ru-RU"/>
        </w:rPr>
        <w:t>;</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безударные личные окончания глаголов;</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знаки препинания в предложениях с однородными членами, соединёнными союзами и, а, но и без союзов.</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Знаки препинания в сложном предложении, состоящем из двух простых (наблюдение).</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Знаки препинания в предложении с прямой речью после слов автора (наблюдение).</w:t>
      </w:r>
    </w:p>
    <w:p w:rsidR="00704BEF" w:rsidRPr="00641E93" w:rsidRDefault="00704BEF" w:rsidP="000F3442">
      <w:pPr>
        <w:spacing w:after="0" w:line="24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Развитие речи</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Повторение и продолжение работы, начатой в предыдущих классах: ситуации </w:t>
      </w:r>
      <w:r w:rsidRPr="00641E93">
        <w:rPr>
          <w:rFonts w:ascii="Times New Roman" w:eastAsia="SchoolBookSanPin" w:hAnsi="Times New Roman"/>
          <w:color w:val="000000"/>
          <w:sz w:val="28"/>
          <w:szCs w:val="28"/>
          <w:lang w:val="ru-RU"/>
        </w:rPr>
        <w:lastRenderedPageBreak/>
        <w:t xml:space="preserve">устного и письменного общения (письмо, поздравительная открытка, объявление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 xml:space="preserve">и </w:t>
      </w:r>
      <w:r w:rsidR="004C6D85" w:rsidRPr="00641E93">
        <w:rPr>
          <w:rFonts w:ascii="Times New Roman" w:eastAsia="SchoolBookSanPin" w:hAnsi="Times New Roman"/>
          <w:color w:val="000000"/>
          <w:sz w:val="28"/>
          <w:szCs w:val="28"/>
          <w:lang w:val="ru-RU"/>
        </w:rPr>
        <w:t>другое</w:t>
      </w:r>
      <w:r w:rsidRPr="00641E93">
        <w:rPr>
          <w:rFonts w:ascii="Times New Roman" w:eastAsia="SchoolBookSanPin" w:hAnsi="Times New Roman"/>
          <w:color w:val="000000"/>
          <w:sz w:val="28"/>
          <w:szCs w:val="28"/>
          <w:lang w:val="ru-RU"/>
        </w:rPr>
        <w:t>); диалог; монолог; отражение темы текста или основной мысли в заголовке.</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Корректирование текстов (заданных и собственных) с учётом точности, правильности, богатства и выразительности письменной речи.</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Изложение (подробный устный и письменный пересказ текста; выборочный устный пересказ текста).</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Сочинение как вид письменной работы.</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Изучающее чтение</w:t>
      </w:r>
      <w:r w:rsidRPr="00641E93">
        <w:rPr>
          <w:rFonts w:ascii="Times New Roman" w:eastAsia="SchoolBookSanPin" w:hAnsi="Times New Roman"/>
          <w:color w:val="CC0099"/>
          <w:sz w:val="28"/>
          <w:szCs w:val="28"/>
          <w:lang w:val="ru-RU"/>
        </w:rPr>
        <w:t xml:space="preserve">. </w:t>
      </w:r>
      <w:r w:rsidRPr="00641E93">
        <w:rPr>
          <w:rFonts w:ascii="Times New Roman" w:eastAsia="SchoolBookSanPin" w:hAnsi="Times New Roman"/>
          <w:color w:val="000000"/>
          <w:sz w:val="28"/>
          <w:szCs w:val="28"/>
          <w:lang w:val="ru-RU"/>
        </w:rPr>
        <w:t>Поиск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Ознакомительное чтение в соответствии с поставленной задачей.</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Изучение содержания учебного предмета «Русский язык» </w:t>
      </w:r>
      <w:r w:rsidRPr="00641E93">
        <w:rPr>
          <w:rFonts w:ascii="Times New Roman" w:eastAsia="SchoolBookSanPin" w:hAnsi="Times New Roman"/>
          <w:bCs/>
          <w:color w:val="000000"/>
          <w:sz w:val="28"/>
          <w:szCs w:val="28"/>
          <w:lang w:val="ru-RU"/>
        </w:rPr>
        <w:t xml:space="preserve">в четвёртом классе </w:t>
      </w:r>
      <w:r w:rsidRPr="00641E93">
        <w:rPr>
          <w:rFonts w:ascii="Times New Roman" w:eastAsia="SchoolBookSanPin" w:hAnsi="Times New Roman"/>
          <w:color w:val="000000"/>
          <w:sz w:val="28"/>
          <w:szCs w:val="28"/>
          <w:lang w:val="ru-RU"/>
        </w:rPr>
        <w:t>способствует работе над рядом метапредметных результатов.</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bCs/>
          <w:color w:val="000000"/>
          <w:sz w:val="28"/>
          <w:szCs w:val="28"/>
          <w:lang w:val="ru-RU"/>
        </w:rPr>
        <w:t>Познавательные универсальные учебные действия: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Базовые логические действия: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устанавливать основания для сравнения слов, относящихся к разным частям речи; устанавливать основания для сравнения слов, относящихся к одной части речи, отличающихся грамматическими признаками;</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группировать слова на основании того, какой частью речи они являются;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объединять глаголы в группы по определённому признаку (например, время, спряжение);</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объединять предложения по определённому признаку, самостоятельно устанавливать этот признак;</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классифицировать предложенные языковые единицы;</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устно характеризовать языковые единицы по заданным признакам;</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ориентироваться в изученных понятиях (склонение, спряжение, неопределённая форма, однородные члены предложения, сложное предложение)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и соотносить понятие с его краткой характеристикой.</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Базовые исследовательские действия: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сравнивать несколько вариантов выполнения заданий по русскому языку, выбирать наиболее целесообразный (на основе предложенных критериев);</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проводить по предложенному алгоритму различные виды анализа (звуко­буквенный, морфемный, морфологический, синтаксический);</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мини­исследования);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выявлять недостаток информации для решения учебной (практической) задачи </w:t>
      </w:r>
      <w:r w:rsidR="00B30967" w:rsidRPr="00641E93">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на основе предложенного алгоритма;</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прогнозировать возможное развитие речевой ситуации. </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Работа с информацией:</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выбирать источник получения информации, работать со словарями, справочниками </w:t>
      </w:r>
      <w:r w:rsidR="00B30967" w:rsidRPr="00641E93">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в поисках информации, необходимой для решения учебно­практической задачи; находить дополнительную информацию, используя справочники и словари;</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lastRenderedPageBreak/>
        <w:t xml:space="preserve">распознавать достоверную и недостоверную информацию о языковых единицах самостоятельно или на основании предложенного учителем способа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её проверки;</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соблюдать элементарные правила информационной безопасности при поиске </w:t>
      </w:r>
      <w:r w:rsidR="00B30967" w:rsidRPr="00641E93">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для выполнения заданий по русскому языку информации в</w:t>
      </w:r>
      <w:r w:rsidR="004E6F3F" w:rsidRPr="00641E93">
        <w:rPr>
          <w:rFonts w:ascii="Times New Roman" w:eastAsia="SchoolBookSanPin" w:hAnsi="Times New Roman"/>
          <w:color w:val="000000"/>
          <w:sz w:val="28"/>
          <w:szCs w:val="28"/>
          <w:lang w:val="ru-RU"/>
        </w:rPr>
        <w:t xml:space="preserve"> информационно-телекоммуникацонной</w:t>
      </w:r>
      <w:r w:rsidRPr="00641E93">
        <w:rPr>
          <w:rFonts w:ascii="Times New Roman" w:eastAsia="SchoolBookSanPin" w:hAnsi="Times New Roman"/>
          <w:color w:val="000000"/>
          <w:sz w:val="28"/>
          <w:szCs w:val="28"/>
          <w:lang w:val="ru-RU"/>
        </w:rPr>
        <w:t xml:space="preserve"> сети </w:t>
      </w:r>
      <w:r w:rsidR="004E6F3F" w:rsidRPr="00641E93">
        <w:rPr>
          <w:rFonts w:ascii="Times New Roman" w:eastAsia="SchoolBookSanPin" w:hAnsi="Times New Roman"/>
          <w:color w:val="000000"/>
          <w:sz w:val="28"/>
          <w:szCs w:val="28"/>
          <w:lang w:val="ru-RU"/>
        </w:rPr>
        <w:t>«</w:t>
      </w:r>
      <w:r w:rsidRPr="00641E93">
        <w:rPr>
          <w:rFonts w:ascii="Times New Roman" w:eastAsia="SchoolBookSanPin" w:hAnsi="Times New Roman"/>
          <w:color w:val="000000"/>
          <w:sz w:val="28"/>
          <w:szCs w:val="28"/>
          <w:lang w:val="ru-RU"/>
        </w:rPr>
        <w:t>Интернет</w:t>
      </w:r>
      <w:r w:rsidR="004E6F3F" w:rsidRPr="00641E93">
        <w:rPr>
          <w:rFonts w:ascii="Times New Roman" w:eastAsia="SchoolBookSanPin" w:hAnsi="Times New Roman"/>
          <w:color w:val="000000"/>
          <w:sz w:val="28"/>
          <w:szCs w:val="28"/>
          <w:lang w:val="ru-RU"/>
        </w:rPr>
        <w:t>»</w:t>
      </w:r>
      <w:r w:rsidRPr="00641E93">
        <w:rPr>
          <w:rFonts w:ascii="Times New Roman" w:eastAsia="SchoolBookSanPin" w:hAnsi="Times New Roman"/>
          <w:color w:val="000000"/>
          <w:sz w:val="28"/>
          <w:szCs w:val="28"/>
          <w:lang w:val="ru-RU"/>
        </w:rPr>
        <w:t>;</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самостоятельно создавать схемы, таблицы для представления информации.</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Коммуникативные универсальные учебные действия: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Общение:</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воспринимать и формулировать суждения, выбирать адекватные языковые средства для выражения эмоций в соответствии с целями и условиями общения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в знакомой среде;</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строить устное высказывание при обосновании правильности написания,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при обобщении результатов наблюдения за орфографическим материалом;</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создавать устные и письменные тексты (описание, рассуждение, повествование), определяя необходимый в данной речевой ситуации тип текста;</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готовить небольшие публичные выступления;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подбирать иллюстративный материал (рисунки, фото, плакаты) к тексту выступления.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bCs/>
          <w:color w:val="000000"/>
          <w:sz w:val="28"/>
          <w:szCs w:val="28"/>
          <w:lang w:val="ru-RU"/>
        </w:rPr>
        <w:t>Регулятивные универсальные учебные действия: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Самоорганизация: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самостоятельно планировать действия по решению учебной задачи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для получения результата;</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выстраивать последовательность выбранных действий;</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предвидеть трудности и возможные ошибки.</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Самоконтроль:</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контролировать процесс и результат выполнения задания, корректировать учебные действия для преодоления ошибок;</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находить ошибки в своей и чужих работах, устанавливать их причины;</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оценивать по предложенным критериям общий результат деятельности и свой вклад в неё;</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адекватно принимать оценку своей работы.</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bCs/>
          <w:color w:val="000000"/>
          <w:sz w:val="28"/>
          <w:szCs w:val="28"/>
          <w:lang w:val="ru-RU"/>
        </w:rPr>
        <w:t>Совместная деятельность:</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принимать цель совместной деятельности, коллективно строить действия </w:t>
      </w:r>
      <w:r w:rsidR="00B30967" w:rsidRPr="00641E93">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 xml:space="preserve">по её достижению: распределять роли, договариваться, обсуждать процесс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и результат совместной работы;</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проявлять готовность руководить, выполнять поручения, подчиняться;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ответственно выполнять свою часть работы;</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оценивать свой вклад в общий результат;</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выполнять совместные проектные задания с опорой на предложенные образцы, планы, идеи.</w:t>
      </w:r>
    </w:p>
    <w:p w:rsidR="007955AC" w:rsidRDefault="007955AC" w:rsidP="000F3442">
      <w:pPr>
        <w:spacing w:after="0" w:line="240" w:lineRule="auto"/>
        <w:ind w:firstLine="709"/>
        <w:jc w:val="both"/>
        <w:rPr>
          <w:rFonts w:ascii="Times New Roman" w:eastAsia="OfficinaSansBoldITC" w:hAnsi="Times New Roman"/>
          <w:color w:val="000000"/>
          <w:sz w:val="28"/>
          <w:szCs w:val="28"/>
          <w:lang w:val="ru-RU"/>
        </w:rPr>
      </w:pPr>
    </w:p>
    <w:p w:rsidR="007955AC" w:rsidRDefault="007955AC" w:rsidP="000F3442">
      <w:pPr>
        <w:spacing w:after="0" w:line="240" w:lineRule="auto"/>
        <w:ind w:firstLine="709"/>
        <w:jc w:val="both"/>
        <w:rPr>
          <w:rFonts w:ascii="Times New Roman" w:eastAsia="OfficinaSansBoldITC" w:hAnsi="Times New Roman"/>
          <w:color w:val="000000"/>
          <w:sz w:val="28"/>
          <w:szCs w:val="28"/>
          <w:lang w:val="ru-RU"/>
        </w:rPr>
      </w:pPr>
    </w:p>
    <w:p w:rsidR="00B97A4B" w:rsidRDefault="00B97A4B" w:rsidP="007955AC">
      <w:pPr>
        <w:spacing w:after="0" w:line="240" w:lineRule="auto"/>
        <w:ind w:firstLine="709"/>
        <w:jc w:val="center"/>
        <w:rPr>
          <w:rFonts w:ascii="Times New Roman" w:eastAsia="OfficinaSansBoldITC" w:hAnsi="Times New Roman"/>
          <w:color w:val="000000"/>
          <w:sz w:val="28"/>
          <w:szCs w:val="28"/>
          <w:lang w:val="ru-RU"/>
        </w:rPr>
      </w:pPr>
    </w:p>
    <w:p w:rsidR="007955AC" w:rsidRDefault="00B97A4B" w:rsidP="007955AC">
      <w:pPr>
        <w:spacing w:after="0" w:line="240" w:lineRule="auto"/>
        <w:ind w:firstLine="709"/>
        <w:jc w:val="center"/>
        <w:rPr>
          <w:rFonts w:ascii="Times New Roman" w:eastAsia="OfficinaSansBoldITC" w:hAnsi="Times New Roman"/>
          <w:color w:val="000000"/>
          <w:sz w:val="28"/>
          <w:szCs w:val="28"/>
          <w:lang w:val="ru-RU"/>
        </w:rPr>
      </w:pPr>
      <w:r>
        <w:rPr>
          <w:rFonts w:ascii="Times New Roman" w:eastAsia="OfficinaSansBoldITC" w:hAnsi="Times New Roman"/>
          <w:color w:val="000000"/>
          <w:sz w:val="28"/>
          <w:szCs w:val="28"/>
          <w:lang w:val="ru-RU"/>
        </w:rPr>
        <w:lastRenderedPageBreak/>
        <w:t xml:space="preserve">2. </w:t>
      </w:r>
      <w:r w:rsidR="00460248" w:rsidRPr="00641E93">
        <w:rPr>
          <w:rFonts w:ascii="Times New Roman" w:eastAsia="OfficinaSansBoldITC" w:hAnsi="Times New Roman"/>
          <w:color w:val="000000"/>
          <w:sz w:val="28"/>
          <w:szCs w:val="28"/>
          <w:lang w:val="ru-RU"/>
        </w:rPr>
        <w:t xml:space="preserve">Планируемые результаты </w:t>
      </w:r>
      <w:r w:rsidR="004817A9">
        <w:rPr>
          <w:rFonts w:ascii="Times New Roman" w:eastAsia="OfficinaSansBoldITC" w:hAnsi="Times New Roman"/>
          <w:color w:val="000000"/>
          <w:sz w:val="28"/>
          <w:szCs w:val="28"/>
          <w:lang w:val="ru-RU"/>
        </w:rPr>
        <w:t>учебного предмета «Русский язык»</w:t>
      </w:r>
    </w:p>
    <w:p w:rsidR="005517DB" w:rsidRDefault="005517DB" w:rsidP="007955AC">
      <w:pPr>
        <w:spacing w:after="0" w:line="240" w:lineRule="auto"/>
        <w:ind w:firstLine="709"/>
        <w:jc w:val="center"/>
        <w:rPr>
          <w:rFonts w:ascii="Times New Roman" w:eastAsia="OfficinaSansBoldITC" w:hAnsi="Times New Roman"/>
          <w:color w:val="000000"/>
          <w:sz w:val="28"/>
          <w:szCs w:val="28"/>
          <w:lang w:val="ru-RU"/>
        </w:rPr>
      </w:pPr>
    </w:p>
    <w:p w:rsidR="00704BEF" w:rsidRPr="00641E93" w:rsidRDefault="00460248" w:rsidP="000F3442">
      <w:pPr>
        <w:spacing w:after="0" w:line="24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Личностные результаты</w:t>
      </w:r>
    </w:p>
    <w:p w:rsidR="00B30967"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В результате изучения предмета «Русский язык» </w:t>
      </w:r>
      <w:r w:rsidR="00DE7B1C" w:rsidRPr="00641E93">
        <w:rPr>
          <w:rFonts w:ascii="Times New Roman" w:eastAsia="SchoolBookSanPin" w:hAnsi="Times New Roman"/>
          <w:color w:val="000000"/>
          <w:sz w:val="28"/>
          <w:szCs w:val="28"/>
          <w:lang w:val="ru-RU"/>
        </w:rPr>
        <w:t>на уровне начального общего образования</w:t>
      </w:r>
      <w:r w:rsidRPr="00641E93">
        <w:rPr>
          <w:rFonts w:ascii="Times New Roman" w:eastAsia="SchoolBookSanPin" w:hAnsi="Times New Roman"/>
          <w:color w:val="000000"/>
          <w:sz w:val="28"/>
          <w:szCs w:val="28"/>
          <w:lang w:val="ru-RU"/>
        </w:rPr>
        <w:t>у обучающегося будут сформированы следующие личностные новообразования</w:t>
      </w:r>
      <w:r w:rsidR="00B30967" w:rsidRPr="00641E93">
        <w:rPr>
          <w:rFonts w:ascii="Times New Roman" w:eastAsia="SchoolBookSanPin" w:hAnsi="Times New Roman"/>
          <w:color w:val="000000"/>
          <w:sz w:val="28"/>
          <w:szCs w:val="28"/>
          <w:lang w:val="ru-RU"/>
        </w:rPr>
        <w:t>:</w:t>
      </w:r>
      <w:r w:rsidR="00D270B3" w:rsidRPr="00641E93">
        <w:rPr>
          <w:rFonts w:ascii="Times New Roman" w:eastAsia="SchoolBookSanPin" w:hAnsi="Times New Roman"/>
          <w:color w:val="000000"/>
          <w:sz w:val="28"/>
          <w:szCs w:val="28"/>
          <w:lang w:val="ru-RU"/>
        </w:rPr>
        <w:t xml:space="preserve"> </w:t>
      </w:r>
    </w:p>
    <w:p w:rsidR="00704BEF" w:rsidRPr="00641E93" w:rsidRDefault="00704BEF" w:rsidP="000F3442">
      <w:pPr>
        <w:spacing w:after="0" w:line="24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гражданско-патриотического воспитания: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становление ценностного отношения к своей Родине, в том числе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через изучение русского языка, отражающего историю и культуру страны;</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осознание своей этнокультурной и российской гражданской идентичности, понимание роли русского языка как государственного языка Российской Федерации и языка межнационального общения народов России;</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осознание своей сопричастности к прошлому, настоящему и будущему своей страны и родного края, в том числе через обсуждение ситуаций при работе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с текстами на уроках русского языка;</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проявление уважения к своему и другим народам, формируемое в том числе на основе примеров из текстов, с которыми идёт работа на уроках русского языка;</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первоначальные представления о человеке как члене общества, о правах </w:t>
      </w:r>
      <w:r w:rsidR="00B30967" w:rsidRPr="00641E93">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и ответственности, уважении и достоинстве человека, о нравственно­этических нормах поведения и правилах межличностных отношений, в том числе отражённых в текстах, с которыми идёт работа на уроках русского языка;</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духовно-нравственного воспитания: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осознание языка как одной из главных духовно-нравственных ценностей народа; </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признание индивидуальности каждого человека с опорой на собственный жизненный и читательский опыт;</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проявление сопереживания, уважения и доброжелательности, в том числе </w:t>
      </w:r>
      <w:r w:rsidR="00B30967" w:rsidRPr="00641E93">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 xml:space="preserve">с использованием адекватных языковых средств для выражения своего состояния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и чувств;</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неприятие любых форм поведения, направленных на причинение физического </w:t>
      </w:r>
      <w:r w:rsidR="00B30967" w:rsidRPr="00641E93">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и морального вреда другим людям (в том числе связанного с использованием недопустимых средств языка);</w:t>
      </w:r>
    </w:p>
    <w:p w:rsidR="00704BEF" w:rsidRPr="00641E93" w:rsidRDefault="00704BEF" w:rsidP="000F3442">
      <w:pPr>
        <w:spacing w:after="0" w:line="24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эстетического воспитания: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уважительное отношение и интерес к художественной культуре, восприимчивость к разным видам искусства, традициям и творчеству своего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и других народов;</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стремление к самовыражению в искусстве слова; осознание важности русского языка как средства общения и самовыражения;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физического воспитания, формирования культуры здоровья и эмоционального благополучия: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соблюдение правил безопасного поиска в информационной среде дополнительной информации в процессе языкового образования;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бережное отношение к физическому и психическому здоровью, проявляющееся в выборе приемлемых способов речевого самовыражения и </w:t>
      </w:r>
      <w:r w:rsidRPr="00641E93">
        <w:rPr>
          <w:rFonts w:ascii="Times New Roman" w:eastAsia="SchoolBookSanPin" w:hAnsi="Times New Roman"/>
          <w:color w:val="000000"/>
          <w:sz w:val="28"/>
          <w:szCs w:val="28"/>
          <w:lang w:val="ru-RU"/>
        </w:rPr>
        <w:lastRenderedPageBreak/>
        <w:t>соблюдении норм речевого этикета и правил общения;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трудового воспитания: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осознание ценности труда в жизни человека и общества (в том числе благодаря примерам из текстов, с которыми идёт работа на уроках русского языка), интерес к различным профессиям, возникающий при обсуждении примеров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из текстов, с которыми идёт работа на уроках русского языка;</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экологического воспитания: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бережное отношение к природе, формируемое в процессе работы с текстами;</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неприятие действий, приносящих вред</w:t>
      </w:r>
      <w:r w:rsidR="00B30967" w:rsidRPr="00641E93">
        <w:rPr>
          <w:rFonts w:ascii="Times New Roman" w:eastAsia="SchoolBookSanPin" w:hAnsi="Times New Roman"/>
          <w:color w:val="000000"/>
          <w:sz w:val="28"/>
          <w:szCs w:val="28"/>
          <w:lang w:val="ru-RU"/>
        </w:rPr>
        <w:t xml:space="preserve"> природе</w:t>
      </w:r>
      <w:r w:rsidRPr="00641E93">
        <w:rPr>
          <w:rFonts w:ascii="Times New Roman" w:eastAsia="SchoolBookSanPin" w:hAnsi="Times New Roman"/>
          <w:color w:val="000000"/>
          <w:sz w:val="28"/>
          <w:szCs w:val="28"/>
          <w:lang w:val="ru-RU"/>
        </w:rPr>
        <w:t>;</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ценности научного познания: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первоначальные представления о научной картине мира, в том числе первоначальные представления о системе языка как одной из составляющих целостной научной картины мира;</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познавательные интересы, активность, инициативность, любознательность </w:t>
      </w:r>
      <w:r w:rsidR="00B30967" w:rsidRPr="00641E93">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и самостоятельность в познании, в том числе познавательный интерес к изучению русского языка, активность и самостоятельность в его познании.</w:t>
      </w:r>
    </w:p>
    <w:p w:rsidR="005517DB" w:rsidRDefault="005517DB" w:rsidP="000F3442">
      <w:pPr>
        <w:spacing w:after="0" w:line="240" w:lineRule="auto"/>
        <w:ind w:firstLine="709"/>
        <w:jc w:val="both"/>
        <w:rPr>
          <w:rFonts w:ascii="Times New Roman" w:eastAsia="OfficinaSansBoldITC" w:hAnsi="Times New Roman"/>
          <w:color w:val="000000"/>
          <w:sz w:val="28"/>
          <w:szCs w:val="28"/>
          <w:lang w:val="ru-RU"/>
        </w:rPr>
      </w:pPr>
    </w:p>
    <w:p w:rsidR="00704BEF" w:rsidRPr="00641E93" w:rsidRDefault="00460248" w:rsidP="000F3442">
      <w:pPr>
        <w:spacing w:after="0" w:line="24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Метапредметные результаты</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В результате изучения предмета «Русский язык» </w:t>
      </w:r>
      <w:r w:rsidR="00DE7B1C" w:rsidRPr="00641E93">
        <w:rPr>
          <w:rFonts w:ascii="Times New Roman" w:eastAsia="SchoolBookSanPin" w:hAnsi="Times New Roman"/>
          <w:color w:val="000000"/>
          <w:sz w:val="28"/>
          <w:szCs w:val="28"/>
          <w:lang w:val="ru-RU"/>
        </w:rPr>
        <w:t>на уровне начального общего образования</w:t>
      </w:r>
      <w:r w:rsidRPr="00641E93">
        <w:rPr>
          <w:rFonts w:ascii="Times New Roman" w:eastAsia="SchoolBookSanPin" w:hAnsi="Times New Roman"/>
          <w:color w:val="000000"/>
          <w:sz w:val="28"/>
          <w:szCs w:val="28"/>
          <w:lang w:val="ru-RU"/>
        </w:rPr>
        <w:t xml:space="preserve">у обучающегося будут сформированы следующие </w:t>
      </w:r>
      <w:r w:rsidRPr="00641E93">
        <w:rPr>
          <w:rFonts w:ascii="Times New Roman" w:eastAsia="SchoolBookSanPin" w:hAnsi="Times New Roman"/>
          <w:bCs/>
          <w:color w:val="000000"/>
          <w:sz w:val="28"/>
          <w:szCs w:val="28"/>
          <w:lang w:val="ru-RU"/>
        </w:rPr>
        <w:t xml:space="preserve">познавательные </w:t>
      </w:r>
      <w:r w:rsidRPr="00641E93">
        <w:rPr>
          <w:rFonts w:ascii="Times New Roman" w:eastAsia="SchoolBookSanPin" w:hAnsi="Times New Roman"/>
          <w:color w:val="000000"/>
          <w:sz w:val="28"/>
          <w:szCs w:val="28"/>
          <w:lang w:val="ru-RU"/>
        </w:rPr>
        <w:t>универсальные учебные действия.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Базовые логические действия: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сравнивать различные языковые единицы (звуки, слова, предложения, тексты), устанавливать основания для сравнения языковых единиц (частеречная принадлежность, грамматический признак, лексическое значение и </w:t>
      </w:r>
      <w:r w:rsidR="004C6D85" w:rsidRPr="00641E93">
        <w:rPr>
          <w:rFonts w:ascii="Times New Roman" w:eastAsia="SchoolBookSanPin" w:hAnsi="Times New Roman"/>
          <w:color w:val="000000"/>
          <w:sz w:val="28"/>
          <w:szCs w:val="28"/>
          <w:lang w:val="ru-RU"/>
        </w:rPr>
        <w:t>другое</w:t>
      </w:r>
      <w:r w:rsidRPr="00641E93">
        <w:rPr>
          <w:rFonts w:ascii="Times New Roman" w:eastAsia="SchoolBookSanPin" w:hAnsi="Times New Roman"/>
          <w:color w:val="000000"/>
          <w:sz w:val="28"/>
          <w:szCs w:val="28"/>
          <w:lang w:val="ru-RU"/>
        </w:rPr>
        <w:t>); устанавливать аналогии языковых единиц;</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объединять объекты (языковые единицы) по определённому признаку;</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определять существенный признак для классификации языковых единиц (звуков, частей речи, предложений, текстов); классифицировать языковые единицы;</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находить в языковом материале закономерности и противоречия на основе предложенного учителем алгоритма наблюдения; анализировать алгоритм действий при работе с языковыми единицами, самостоятельно выделять учебные операции при анализе языковых единиц;</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выявлять недостаток информации для решения учебной и практической задачи на основе предложенного алгоритма, формулировать запрос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на дополнительную информацию;</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устанавливать причинно­следственные связи в ситуациях наблюдения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за языковым материалом, делать выводы.</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Базовые исследовательские действия: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 помощью учителя формулировать цель, планировать изменения языкового объекта, речевой ситуации;</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сравнивать несколько вариантов выполнения задания, выбирать наиболее целесообразный (на основе предложенных критериев);</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проводить по предложенному плану несложное лингвистическое </w:t>
      </w:r>
      <w:r w:rsidRPr="00641E93">
        <w:rPr>
          <w:rFonts w:ascii="Times New Roman" w:eastAsia="SchoolBookSanPin" w:hAnsi="Times New Roman"/>
          <w:color w:val="000000"/>
          <w:sz w:val="28"/>
          <w:szCs w:val="28"/>
          <w:lang w:val="ru-RU"/>
        </w:rPr>
        <w:lastRenderedPageBreak/>
        <w:t>мини­исследование, выполнять по предложенному плану проектное задание;</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исследования); формулировать с помощью учителя вопросы в процессе анализа предложенного языкового материала;</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прогнозировать возможное развитие процессов, событий и их последствия </w:t>
      </w:r>
      <w:r w:rsidR="00B30967" w:rsidRPr="00641E93">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в аналогичных или сходных ситуациях.</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Работа с информацией:</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выбирать источник получения информации: нужный словарь для получения запрашиваемой информации, для уточнения;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согласно заданному алгоритму находить представленную в явном виде информацию в предложенном источнике: в словарях, справочниках;</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распознавать достоверную и недостоверную информацию самостоятельно </w:t>
      </w:r>
      <w:r w:rsidR="00B30967" w:rsidRPr="00641E93">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 xml:space="preserve">или на основании предложенного учителем способа её проверки (обращаясь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к словарям, справочникам, учебнику);</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соблюдать с помощью взрослых (педагогических работников, родителей, законных представителей) правила информационной безопасности при поиске информации в </w:t>
      </w:r>
      <w:r w:rsidR="00B30967" w:rsidRPr="00641E93">
        <w:rPr>
          <w:rFonts w:ascii="Times New Roman" w:eastAsia="SchoolBookSanPin" w:hAnsi="Times New Roman"/>
          <w:color w:val="000000"/>
          <w:sz w:val="28"/>
          <w:szCs w:val="28"/>
          <w:lang w:val="ru-RU"/>
        </w:rPr>
        <w:t>информационно</w:t>
      </w:r>
      <w:r w:rsidR="0024725E" w:rsidRPr="00641E93">
        <w:rPr>
          <w:rFonts w:ascii="Times New Roman" w:eastAsia="SchoolBookSanPin" w:hAnsi="Times New Roman"/>
          <w:color w:val="000000"/>
          <w:sz w:val="28"/>
          <w:szCs w:val="28"/>
          <w:lang w:val="ru-RU"/>
        </w:rPr>
        <w:t>-телекоммуникационной сети «</w:t>
      </w:r>
      <w:r w:rsidRPr="00641E93">
        <w:rPr>
          <w:rFonts w:ascii="Times New Roman" w:eastAsia="SchoolBookSanPin" w:hAnsi="Times New Roman"/>
          <w:color w:val="000000"/>
          <w:sz w:val="28"/>
          <w:szCs w:val="28"/>
          <w:lang w:val="ru-RU"/>
        </w:rPr>
        <w:t>Интернете</w:t>
      </w:r>
      <w:r w:rsidR="0024725E" w:rsidRPr="00641E93">
        <w:rPr>
          <w:rFonts w:ascii="Times New Roman" w:eastAsia="SchoolBookSanPin" w:hAnsi="Times New Roman"/>
          <w:color w:val="000000"/>
          <w:sz w:val="28"/>
          <w:szCs w:val="28"/>
          <w:lang w:val="ru-RU"/>
        </w:rPr>
        <w:t>»</w:t>
      </w:r>
      <w:r w:rsidRPr="00641E93">
        <w:rPr>
          <w:rFonts w:ascii="Times New Roman" w:eastAsia="SchoolBookSanPin" w:hAnsi="Times New Roman"/>
          <w:color w:val="000000"/>
          <w:sz w:val="28"/>
          <w:szCs w:val="28"/>
          <w:lang w:val="ru-RU"/>
        </w:rPr>
        <w:t xml:space="preserve"> (информации о написании и произношении слова, о значении слова,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о происхождении слова, о синонимах слова);</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анализировать и создавать текстовую, видео­, графическую, звуковую информацию в соответствии с учебной задачей;</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понимать лингвистическую информацию, зафиксированную в виде таблиц, схем; самостоятельно создавать схемы, таблицы для представления лингвистической информации.</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К концу обучения </w:t>
      </w:r>
      <w:r w:rsidR="00DE7B1C" w:rsidRPr="00641E93">
        <w:rPr>
          <w:rFonts w:ascii="Times New Roman" w:eastAsia="SchoolBookSanPin" w:hAnsi="Times New Roman"/>
          <w:color w:val="000000"/>
          <w:sz w:val="28"/>
          <w:szCs w:val="28"/>
          <w:lang w:val="ru-RU"/>
        </w:rPr>
        <w:t>на уровне начального общего образования</w:t>
      </w:r>
      <w:r w:rsidRPr="00641E93">
        <w:rPr>
          <w:rFonts w:ascii="Times New Roman" w:eastAsia="SchoolBookSanPin" w:hAnsi="Times New Roman"/>
          <w:color w:val="000000"/>
          <w:sz w:val="28"/>
          <w:szCs w:val="28"/>
          <w:lang w:val="ru-RU"/>
        </w:rPr>
        <w:t xml:space="preserve">у обучающегося формируются </w:t>
      </w:r>
      <w:r w:rsidRPr="00641E93">
        <w:rPr>
          <w:rFonts w:ascii="Times New Roman" w:eastAsia="SchoolBookSanPin" w:hAnsi="Times New Roman"/>
          <w:bCs/>
          <w:color w:val="000000"/>
          <w:sz w:val="28"/>
          <w:szCs w:val="28"/>
          <w:lang w:val="ru-RU"/>
        </w:rPr>
        <w:t xml:space="preserve">коммуникативные </w:t>
      </w:r>
      <w:r w:rsidRPr="00641E93">
        <w:rPr>
          <w:rFonts w:ascii="Times New Roman" w:eastAsia="SchoolBookSanPin" w:hAnsi="Times New Roman"/>
          <w:color w:val="000000"/>
          <w:sz w:val="28"/>
          <w:szCs w:val="28"/>
          <w:lang w:val="ru-RU"/>
        </w:rPr>
        <w:t>универсальные учебные действия.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Общение:</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воспринимать и формулировать суждения, выражать эмоции в соответствии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с целями и условиями общения в знакомой среде;</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проявлять уважительное отношение к собеседнику, соблюдать правила ведения диалоги и дискуссии;</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признавать возможность существования разных точек зрения;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корректно и аргументированно высказывать своё мнение;</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строить речевое высказывание в соответствии с поставленной задачей;</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создавать устные и письменные тексты (описание, рассуждение, повествование) в соответствии с речевой ситуацией;</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готовить небольшие публичные выступления о результатах парной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и групповой работы, о результатах наблюдения, выполненного мини­исследования, проектного задания;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подбирать иллюстративный материал (рисунки, фото, плакаты) к тексту выступления.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К концу обучения </w:t>
      </w:r>
      <w:r w:rsidR="00DE7B1C" w:rsidRPr="00641E93">
        <w:rPr>
          <w:rFonts w:ascii="Times New Roman" w:eastAsia="SchoolBookSanPin" w:hAnsi="Times New Roman"/>
          <w:color w:val="000000"/>
          <w:sz w:val="28"/>
          <w:szCs w:val="28"/>
          <w:lang w:val="ru-RU"/>
        </w:rPr>
        <w:t>на уровне начального общего образования</w:t>
      </w:r>
      <w:r w:rsidRPr="00641E93">
        <w:rPr>
          <w:rFonts w:ascii="Times New Roman" w:eastAsia="SchoolBookSanPin" w:hAnsi="Times New Roman"/>
          <w:color w:val="000000"/>
          <w:sz w:val="28"/>
          <w:szCs w:val="28"/>
          <w:lang w:val="ru-RU"/>
        </w:rPr>
        <w:t xml:space="preserve">у </w:t>
      </w:r>
      <w:r w:rsidR="00B30967" w:rsidRPr="00641E93">
        <w:rPr>
          <w:rFonts w:ascii="Times New Roman" w:eastAsia="SchoolBookSanPin" w:hAnsi="Times New Roman"/>
          <w:color w:val="000000"/>
          <w:sz w:val="28"/>
          <w:szCs w:val="28"/>
          <w:lang w:val="ru-RU"/>
        </w:rPr>
        <w:t xml:space="preserve">у </w:t>
      </w:r>
      <w:r w:rsidRPr="00641E93">
        <w:rPr>
          <w:rFonts w:ascii="Times New Roman" w:eastAsia="SchoolBookSanPin" w:hAnsi="Times New Roman"/>
          <w:color w:val="000000"/>
          <w:sz w:val="28"/>
          <w:szCs w:val="28"/>
          <w:lang w:val="ru-RU"/>
        </w:rPr>
        <w:t xml:space="preserve">обучающегося формируются </w:t>
      </w:r>
      <w:r w:rsidRPr="00641E93">
        <w:rPr>
          <w:rFonts w:ascii="Times New Roman" w:eastAsia="SchoolBookSanPin" w:hAnsi="Times New Roman"/>
          <w:bCs/>
          <w:color w:val="000000"/>
          <w:sz w:val="28"/>
          <w:szCs w:val="28"/>
          <w:lang w:val="ru-RU"/>
        </w:rPr>
        <w:t xml:space="preserve">регулятивные </w:t>
      </w:r>
      <w:r w:rsidRPr="00641E93">
        <w:rPr>
          <w:rFonts w:ascii="Times New Roman" w:eastAsia="SchoolBookSanPin" w:hAnsi="Times New Roman"/>
          <w:color w:val="000000"/>
          <w:sz w:val="28"/>
          <w:szCs w:val="28"/>
          <w:lang w:val="ru-RU"/>
        </w:rPr>
        <w:t>универсальные учебные действия.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lastRenderedPageBreak/>
        <w:t>Самоорганизация: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планировать действия по решению учебной задачи для получения результата;</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выстраивать последовательность выбранных действий.</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Самоконтроль:</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устанавливать причины успеха/неудач учебной деятельности;</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корректировать свои учебные действия для преодоления речевых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и орфографических ошибок;</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соотносить результат деятельности с поставленной учебной задачей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по выделению, характеристике, использованию языковых единиц;</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находить ошибку, допущенную при работе с языковым материалом, находить орфографическую и пунктуационную ошибку;</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сравнивать результаты своей деятельности и деятельности одноклассников, объективно оценивать их по предложенным критериям.</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bCs/>
          <w:color w:val="000000"/>
          <w:sz w:val="28"/>
          <w:szCs w:val="28"/>
          <w:lang w:val="ru-RU"/>
        </w:rPr>
        <w:t>Совместная деятельность:</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формулировать краткосрочные и долгосрочные цели (индивидуальные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 xml:space="preserve">с учётом участия в коллективных задачах) в стандартной (типовой) ситуации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на основе предложенного учителем формата планирования, распределения промежуточных шагов и сроков;</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принимать цель совместной деятельности, коллективно строить действия </w:t>
      </w:r>
      <w:r w:rsidR="00403972" w:rsidRPr="00641E93">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 xml:space="preserve">по её достижению: распределять роли, договариваться, обсуждать процесс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и результат совместной работы;</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проявлять готовность руководить, выполнять поручения, подчиняться, самостоятельно разрешать конфликты;</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ответственно выполнять свою часть работы;</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оценивать свой вклад в общий результат;</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выполнять совместные проектные задания с опорой на предложенные образцы.</w:t>
      </w:r>
    </w:p>
    <w:p w:rsidR="0039594F" w:rsidRDefault="0039594F" w:rsidP="000F3442">
      <w:pPr>
        <w:spacing w:after="0" w:line="240" w:lineRule="auto"/>
        <w:ind w:firstLine="709"/>
        <w:jc w:val="both"/>
        <w:rPr>
          <w:rFonts w:ascii="Times New Roman" w:eastAsia="OfficinaSansBoldITC" w:hAnsi="Times New Roman"/>
          <w:color w:val="000000"/>
          <w:sz w:val="28"/>
          <w:szCs w:val="28"/>
          <w:lang w:val="ru-RU"/>
        </w:rPr>
      </w:pPr>
    </w:p>
    <w:p w:rsidR="00FB6BA7" w:rsidRDefault="00460248" w:rsidP="005517DB">
      <w:pPr>
        <w:spacing w:after="0" w:line="240" w:lineRule="auto"/>
        <w:ind w:firstLine="709"/>
        <w:rPr>
          <w:rFonts w:ascii="Times New Roman" w:eastAsia="OfficinaSansBoldITC" w:hAnsi="Times New Roman"/>
          <w:color w:val="000000"/>
          <w:sz w:val="28"/>
          <w:szCs w:val="28"/>
          <w:lang w:val="ru-RU"/>
        </w:rPr>
      </w:pPr>
      <w:r w:rsidRPr="005517DB">
        <w:rPr>
          <w:rFonts w:ascii="Times New Roman" w:eastAsia="OfficinaSansBoldITC" w:hAnsi="Times New Roman"/>
          <w:color w:val="000000"/>
          <w:sz w:val="28"/>
          <w:szCs w:val="28"/>
          <w:lang w:val="ru-RU"/>
        </w:rPr>
        <w:t>Предметные результаты</w:t>
      </w:r>
    </w:p>
    <w:p w:rsidR="005517DB" w:rsidRDefault="005517DB" w:rsidP="005517DB">
      <w:pPr>
        <w:spacing w:after="0" w:line="240" w:lineRule="auto"/>
        <w:ind w:firstLine="709"/>
        <w:rPr>
          <w:rFonts w:ascii="Times New Roman" w:eastAsia="OfficinaSansBoldITC" w:hAnsi="Times New Roman"/>
          <w:color w:val="000000"/>
          <w:sz w:val="28"/>
          <w:szCs w:val="28"/>
          <w:lang w:val="ru-RU"/>
        </w:rPr>
      </w:pPr>
    </w:p>
    <w:p w:rsidR="00704BEF" w:rsidRPr="00641E93" w:rsidRDefault="00460248" w:rsidP="000F3442">
      <w:pPr>
        <w:spacing w:after="0" w:line="24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1 класс</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К концу обучения в </w:t>
      </w:r>
      <w:r w:rsidRPr="00641E93">
        <w:rPr>
          <w:rFonts w:ascii="Times New Roman" w:eastAsia="SchoolBookSanPin" w:hAnsi="Times New Roman"/>
          <w:bCs/>
          <w:color w:val="000000"/>
          <w:sz w:val="28"/>
          <w:szCs w:val="28"/>
          <w:lang w:val="ru-RU"/>
        </w:rPr>
        <w:t xml:space="preserve">первом классе </w:t>
      </w:r>
      <w:r w:rsidRPr="00641E93">
        <w:rPr>
          <w:rFonts w:ascii="Times New Roman" w:eastAsia="SchoolBookSanPin" w:hAnsi="Times New Roman"/>
          <w:color w:val="000000"/>
          <w:sz w:val="28"/>
          <w:szCs w:val="28"/>
          <w:lang w:val="ru-RU"/>
        </w:rPr>
        <w:t>обучающийся научится: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различать слово и предложение; вычленять слова из предложений;</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вычленять звуки из слова;</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различать гласные и согласные звуки (в том числе </w:t>
      </w:r>
      <w:r w:rsidRPr="00641E93">
        <w:rPr>
          <w:rFonts w:ascii="Times New Roman" w:eastAsia="SchoolBookSanPin" w:hAnsi="Times New Roman"/>
          <w:sz w:val="28"/>
          <w:szCs w:val="28"/>
          <w:lang w:val="ru-RU"/>
        </w:rPr>
        <w:t>различать в словах согласный</w:t>
      </w:r>
      <w:r w:rsidRPr="00641E93">
        <w:rPr>
          <w:rFonts w:ascii="Times New Roman" w:eastAsia="SchoolBookSanPin" w:hAnsi="Times New Roman"/>
          <w:color w:val="000000"/>
          <w:sz w:val="28"/>
          <w:szCs w:val="28"/>
          <w:lang w:val="ru-RU"/>
        </w:rPr>
        <w:t xml:space="preserve"> звук</w:t>
      </w:r>
      <w:r w:rsidR="00367A91">
        <w:rPr>
          <w:rFonts w:ascii="Times New Roman" w:eastAsia="SchoolBookSanPin" w:hAnsi="Times New Roman"/>
          <w:color w:val="000000"/>
          <w:sz w:val="28"/>
          <w:szCs w:val="28"/>
          <w:lang w:val="ru-RU"/>
        </w:rPr>
        <w:t xml:space="preserve"> </w:t>
      </w:r>
      <w:r w:rsidRPr="00641E93">
        <w:rPr>
          <w:rFonts w:ascii="Times New Roman" w:eastAsia="SchoolBookSanPin" w:hAnsi="Times New Roman"/>
          <w:color w:val="000000"/>
          <w:sz w:val="28"/>
          <w:szCs w:val="28"/>
          <w:lang w:val="ru-RU"/>
        </w:rPr>
        <w:t>[й’] и гласный звук [и]);</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различать ударные и безударные гласные звуки;</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различать согласные звуки: мягкие и твёрдые, звонкие и глухие (вне слова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и в слове);</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различать понятия «звук» и «буква»;</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определять количество слогов в слове; делить слова на слоги (простые случаи: слова </w:t>
      </w:r>
      <w:r w:rsidR="00403972" w:rsidRPr="00641E93">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без стечения согласных); определять в слове ударный слог;</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обозначать на письме мягкость согласных звуков буквами </w:t>
      </w:r>
      <w:r w:rsidRPr="00641E93">
        <w:rPr>
          <w:rFonts w:ascii="Times New Roman" w:eastAsia="SchoolBookSanPin" w:hAnsi="Times New Roman"/>
          <w:bCs/>
          <w:color w:val="000000"/>
          <w:sz w:val="28"/>
          <w:szCs w:val="28"/>
          <w:lang w:val="ru-RU"/>
        </w:rPr>
        <w:t>е</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ё</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ю</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 xml:space="preserve">я </w:t>
      </w:r>
      <w:r w:rsidRPr="00641E93">
        <w:rPr>
          <w:rFonts w:ascii="Times New Roman" w:eastAsia="SchoolBookSanPin" w:hAnsi="Times New Roman"/>
          <w:color w:val="000000"/>
          <w:sz w:val="28"/>
          <w:szCs w:val="28"/>
          <w:lang w:val="ru-RU"/>
        </w:rPr>
        <w:t xml:space="preserve">и буквой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bCs/>
          <w:color w:val="000000"/>
          <w:sz w:val="28"/>
          <w:szCs w:val="28"/>
          <w:lang w:val="ru-RU"/>
        </w:rPr>
        <w:lastRenderedPageBreak/>
        <w:t xml:space="preserve">ь </w:t>
      </w:r>
      <w:r w:rsidRPr="00641E93">
        <w:rPr>
          <w:rFonts w:ascii="Times New Roman" w:eastAsia="SchoolBookSanPin" w:hAnsi="Times New Roman"/>
          <w:color w:val="000000"/>
          <w:sz w:val="28"/>
          <w:szCs w:val="28"/>
          <w:lang w:val="ru-RU"/>
        </w:rPr>
        <w:t>в конце слова;</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правильно называть буквы русского алфавита; использовать знание последовательности букв русского алфавита для упорядочения небольшого списка слов;</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писать аккуратным разборчивым почерком без искажений прописные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и строчные буквы, соединения букв, слова;</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применять изученные правила правописания: раздельное написание слов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 xml:space="preserve">в предложении; знаки препинания в конце предложения: точка, вопросительный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 xml:space="preserve">и восклицательный знаки; прописная буква в начале предложения и в именах собственных (имена и фамилии людей, клички животных); перенос слов по слогам (простые случаи: слова из слогов типа «согласный + гласный»); гласные после шипящих в сочетаниях </w:t>
      </w:r>
      <w:r w:rsidRPr="00641E93">
        <w:rPr>
          <w:rFonts w:ascii="Times New Roman" w:eastAsia="SchoolBookSanPin" w:hAnsi="Times New Roman"/>
          <w:bCs/>
          <w:color w:val="000000"/>
          <w:sz w:val="28"/>
          <w:szCs w:val="28"/>
          <w:lang w:val="ru-RU"/>
        </w:rPr>
        <w:t>жи</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 xml:space="preserve">ши </w:t>
      </w:r>
      <w:r w:rsidRPr="00641E93">
        <w:rPr>
          <w:rFonts w:ascii="Times New Roman" w:eastAsia="SchoolBookSanPin" w:hAnsi="Times New Roman"/>
          <w:color w:val="000000"/>
          <w:sz w:val="28"/>
          <w:szCs w:val="28"/>
          <w:lang w:val="ru-RU"/>
        </w:rPr>
        <w:t xml:space="preserve">(в положении под ударением), </w:t>
      </w:r>
      <w:r w:rsidRPr="00641E93">
        <w:rPr>
          <w:rFonts w:ascii="Times New Roman" w:eastAsia="SchoolBookSanPin" w:hAnsi="Times New Roman"/>
          <w:bCs/>
          <w:color w:val="000000"/>
          <w:sz w:val="28"/>
          <w:szCs w:val="28"/>
          <w:lang w:val="ru-RU"/>
        </w:rPr>
        <w:t>ча</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ща</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чу</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щу</w:t>
      </w:r>
      <w:r w:rsidRPr="00641E93">
        <w:rPr>
          <w:rFonts w:ascii="Times New Roman" w:eastAsia="SchoolBookSanPin" w:hAnsi="Times New Roman"/>
          <w:color w:val="000000"/>
          <w:sz w:val="28"/>
          <w:szCs w:val="28"/>
          <w:lang w:val="ru-RU"/>
        </w:rPr>
        <w:t>; непроверяемые гласные и согласные (перечень слов в орфографическом словаре учебника);</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правильно списывать (без пропусков и искажений букв) слова и предложения, тексты объёмом не более 25 слов;</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писать под диктовку (без пропусков и искажений букв) слова, предложения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из 3</w:t>
      </w:r>
      <w:r w:rsidRPr="00641E93">
        <w:rPr>
          <w:rFonts w:ascii="Times New Roman" w:eastAsia="SchoolBookSanPin" w:hAnsi="Times New Roman"/>
          <w:color w:val="CC0099"/>
          <w:sz w:val="28"/>
          <w:szCs w:val="28"/>
          <w:lang w:val="ru-RU"/>
        </w:rPr>
        <w:t>-</w:t>
      </w:r>
      <w:r w:rsidRPr="00641E93">
        <w:rPr>
          <w:rFonts w:ascii="Times New Roman" w:eastAsia="SchoolBookSanPin" w:hAnsi="Times New Roman"/>
          <w:color w:val="000000"/>
          <w:sz w:val="28"/>
          <w:szCs w:val="28"/>
          <w:lang w:val="ru-RU"/>
        </w:rPr>
        <w:t>5 слов, тексты объёмом не более 20 слов, правописание которых не расходится с произношением;</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находить и исправлять ошибки на изученные правила, описки;</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понимать прослушанный текст;</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читать вслух и про себя (с пониманием) короткие тексты с соблюдением интонации и пауз в соответствии со знаками препинания в конце предложения;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находить в тексте слова, значение которых требует уточнения;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составлять предложение из набора форм слов;</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устно составлять текст из 3—5 предложений по сюжетным картинкам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и на основе наблюдений;</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использовать изученные понятия в процессе решения учебных задач.</w:t>
      </w:r>
    </w:p>
    <w:p w:rsidR="0039594F" w:rsidRDefault="0039594F" w:rsidP="000F3442">
      <w:pPr>
        <w:spacing w:after="0" w:line="240" w:lineRule="auto"/>
        <w:ind w:firstLine="709"/>
        <w:jc w:val="both"/>
        <w:rPr>
          <w:rFonts w:ascii="Times New Roman" w:eastAsia="OfficinaSansBoldITC" w:hAnsi="Times New Roman"/>
          <w:color w:val="000000"/>
          <w:sz w:val="28"/>
          <w:szCs w:val="28"/>
          <w:lang w:val="ru-RU"/>
        </w:rPr>
      </w:pPr>
    </w:p>
    <w:p w:rsidR="00704BEF" w:rsidRPr="00641E93" w:rsidRDefault="00460248" w:rsidP="000F3442">
      <w:pPr>
        <w:spacing w:after="0" w:line="24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2 класс</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К концу обучения во </w:t>
      </w:r>
      <w:r w:rsidRPr="00641E93">
        <w:rPr>
          <w:rFonts w:ascii="Times New Roman" w:eastAsia="SchoolBookSanPin" w:hAnsi="Times New Roman"/>
          <w:bCs/>
          <w:color w:val="000000"/>
          <w:sz w:val="28"/>
          <w:szCs w:val="28"/>
          <w:lang w:val="ru-RU"/>
        </w:rPr>
        <w:t xml:space="preserve">втором классе </w:t>
      </w:r>
      <w:r w:rsidRPr="00641E93">
        <w:rPr>
          <w:rFonts w:ascii="Times New Roman" w:eastAsia="SchoolBookSanPin" w:hAnsi="Times New Roman"/>
          <w:color w:val="000000"/>
          <w:sz w:val="28"/>
          <w:szCs w:val="28"/>
          <w:lang w:val="ru-RU"/>
        </w:rPr>
        <w:t>обучающийся научится: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осознавать язык как основное средство общения;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характеризовать согласные звуки вне слова и в слове по заданным параметрам: согласный парный/непарный по твёрдости/мягкости; согласный парный/непарный по звонкости/глухости;</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определять количество слогов в слове; делить слово на слоги (в том числе слова со стечением согласных);</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устанавливать соотношение звукового и буквенного состава слова,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в том числе с учётом функций букв е, ё, ю, 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обозначать на письме мягкость согласных звуков буквой мягкий знак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в середине слова;</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находить однокоренные слова;</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выделять в слове корень (простые случаи);</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выделять в слове окончание;</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lastRenderedPageBreak/>
        <w:t xml:space="preserve">выявлять в тексте случаи употребления многозначных слов, понимать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их значения и уточнять значение по учебным словарям; выявлять случаи употребления синонимов и антонимов (без называния терминов);</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распознавать слова, отвечающие на вопросы «кто?», «что?»;</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распознавать слова, отвечающие на вопросы «что делать?», «что сделать?»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 xml:space="preserve">и </w:t>
      </w:r>
      <w:r w:rsidR="004C6D85" w:rsidRPr="00641E93">
        <w:rPr>
          <w:rFonts w:ascii="Times New Roman" w:eastAsia="SchoolBookSanPin" w:hAnsi="Times New Roman"/>
          <w:color w:val="000000"/>
          <w:sz w:val="28"/>
          <w:szCs w:val="28"/>
          <w:lang w:val="ru-RU"/>
        </w:rPr>
        <w:t>друг</w:t>
      </w:r>
      <w:r w:rsidR="00367A91">
        <w:rPr>
          <w:rFonts w:ascii="Times New Roman" w:eastAsia="SchoolBookSanPin" w:hAnsi="Times New Roman"/>
          <w:color w:val="000000"/>
          <w:sz w:val="28"/>
          <w:szCs w:val="28"/>
          <w:lang w:val="ru-RU"/>
        </w:rPr>
        <w:t>ие</w:t>
      </w:r>
      <w:r w:rsidRPr="00641E93">
        <w:rPr>
          <w:rFonts w:ascii="Times New Roman" w:eastAsia="SchoolBookSanPin" w:hAnsi="Times New Roman"/>
          <w:color w:val="000000"/>
          <w:sz w:val="28"/>
          <w:szCs w:val="28"/>
          <w:lang w:val="ru-RU"/>
        </w:rPr>
        <w:t>;</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распознавать слова, отвечающие на вопросы «какой?», «какая?», «какое?», «какие?»;</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определять вид предложения по цели высказывания и по эмоциональной окраске;</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находить место орфограммы в слове и между словами на изученные правила;</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применять изученные правила правописания, в том числе: сочетания </w:t>
      </w:r>
      <w:r w:rsidRPr="00641E93">
        <w:rPr>
          <w:rFonts w:ascii="Times New Roman" w:eastAsia="SchoolBookSanPin" w:hAnsi="Times New Roman"/>
          <w:bCs/>
          <w:color w:val="000000"/>
          <w:sz w:val="28"/>
          <w:szCs w:val="28"/>
          <w:lang w:val="ru-RU"/>
        </w:rPr>
        <w:t>чк</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чн</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чт</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щн</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нч</w:t>
      </w:r>
      <w:r w:rsidRPr="00641E93">
        <w:rPr>
          <w:rFonts w:ascii="Times New Roman" w:eastAsia="SchoolBookSanPin" w:hAnsi="Times New Roman"/>
          <w:color w:val="000000"/>
          <w:sz w:val="28"/>
          <w:szCs w:val="28"/>
          <w:lang w:val="ru-RU"/>
        </w:rPr>
        <w:t xml:space="preserve">; проверяемые безударные гласные в корне слова; парные звонкие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и глухие согласные в корне слова; непроверяемые гласные и согласные (перечень слов в орфографическом словаре учебника); прописная буква в именах, отчествах, фамилиях людей, кличках животных, географических названиях; раздельное написание предлогов с именами существительными, разделительный мягкий знак;</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правильно списывать (без пропусков и искажений букв) слова и предложения, тексты объёмом не более 50 слов;</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писать под диктовку (без пропусков и искажений букв) слова, предложения, тексты объёмом не более 45 слов с учётом изученных правил правописания;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находить и исправлять ошибки на изученные правила, описки;</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пользоваться толковым, орфографическим, орфоэпическим словарями учебника;</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строить устное диалогическое и монологическое высказывание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(2—4 предложения на определённую тему, по наблюдениям) с соблюдением орфоэпических норм, правильной интонации;</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формулировать простые выводы на основе прочитанного (услышанного) устно </w:t>
      </w:r>
      <w:r w:rsidR="00403972" w:rsidRPr="00641E93">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и письменно (1—2 предложения);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составлять предложения из слов, устанавливая между ними смысловую связь </w:t>
      </w:r>
      <w:r w:rsidR="00403972" w:rsidRPr="00641E93">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по вопросам;</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определять тему текста и озаглавливать текст, отражая его тему;</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составлять текст из разрозненных предложений, частей текста;</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писать подробное изложение повествовательного текста объёмом 30—45 слов с опорой на вопросы;</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объяснять своими словами значение изученных понятий; использовать изученные понятия в процессе решения учебных задач.</w:t>
      </w:r>
    </w:p>
    <w:p w:rsidR="00E95C16" w:rsidRDefault="00E95C16" w:rsidP="000F3442">
      <w:pPr>
        <w:spacing w:after="0" w:line="240" w:lineRule="auto"/>
        <w:ind w:firstLine="709"/>
        <w:jc w:val="both"/>
        <w:rPr>
          <w:rFonts w:ascii="Times New Roman" w:eastAsia="OfficinaSansBoldITC" w:hAnsi="Times New Roman"/>
          <w:color w:val="000000"/>
          <w:sz w:val="28"/>
          <w:szCs w:val="28"/>
          <w:lang w:val="ru-RU"/>
        </w:rPr>
      </w:pPr>
    </w:p>
    <w:p w:rsidR="00704BEF" w:rsidRPr="00641E93" w:rsidRDefault="00460248" w:rsidP="000F3442">
      <w:pPr>
        <w:spacing w:after="0" w:line="24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3 класс</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К концу обучения в </w:t>
      </w:r>
      <w:r w:rsidRPr="00641E93">
        <w:rPr>
          <w:rFonts w:ascii="Times New Roman" w:eastAsia="SchoolBookSanPin" w:hAnsi="Times New Roman"/>
          <w:bCs/>
          <w:color w:val="000000"/>
          <w:sz w:val="28"/>
          <w:szCs w:val="28"/>
          <w:lang w:val="ru-RU"/>
        </w:rPr>
        <w:t xml:space="preserve">третьем классе </w:t>
      </w:r>
      <w:r w:rsidRPr="00641E93">
        <w:rPr>
          <w:rFonts w:ascii="Times New Roman" w:eastAsia="SchoolBookSanPin" w:hAnsi="Times New Roman"/>
          <w:color w:val="000000"/>
          <w:sz w:val="28"/>
          <w:szCs w:val="28"/>
          <w:lang w:val="ru-RU"/>
        </w:rPr>
        <w:t>обучающийся научится: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объяснять значение русского языка как государственного языка Российской Федерации;</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характеризовать, сравнивать, классифицировать звуки вне слова и в слове по заданным параметрам;</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lastRenderedPageBreak/>
        <w:t xml:space="preserve">производить звуко­буквенный анализ слова (в словах с орфограммами; </w:t>
      </w:r>
      <w:r w:rsidR="00403972" w:rsidRPr="00641E93">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без транскрибирования);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определять функцию разделительных мягкого и твёрдого знаков в словах; устанавливать соотношение звукового и буквенного состава, в том числе с учётом функций букв </w:t>
      </w:r>
      <w:r w:rsidRPr="00641E93">
        <w:rPr>
          <w:rFonts w:ascii="Times New Roman" w:eastAsia="SchoolBookSanPin" w:hAnsi="Times New Roman"/>
          <w:bCs/>
          <w:color w:val="000000"/>
          <w:sz w:val="28"/>
          <w:szCs w:val="28"/>
          <w:lang w:val="ru-RU"/>
        </w:rPr>
        <w:t>е</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ё</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ю</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я</w:t>
      </w:r>
      <w:r w:rsidRPr="00641E93">
        <w:rPr>
          <w:rFonts w:ascii="Times New Roman" w:eastAsia="SchoolBookSanPin" w:hAnsi="Times New Roman"/>
          <w:color w:val="000000"/>
          <w:sz w:val="28"/>
          <w:szCs w:val="28"/>
          <w:lang w:val="ru-RU"/>
        </w:rPr>
        <w:t xml:space="preserve">, в словах с разделительными </w:t>
      </w:r>
      <w:r w:rsidRPr="00641E93">
        <w:rPr>
          <w:rFonts w:ascii="Times New Roman" w:eastAsia="SchoolBookSanPin" w:hAnsi="Times New Roman"/>
          <w:bCs/>
          <w:color w:val="000000"/>
          <w:sz w:val="28"/>
          <w:szCs w:val="28"/>
          <w:lang w:val="ru-RU"/>
        </w:rPr>
        <w:t>ь</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ъ</w:t>
      </w:r>
      <w:r w:rsidRPr="00641E93">
        <w:rPr>
          <w:rFonts w:ascii="Times New Roman" w:eastAsia="SchoolBookSanPin" w:hAnsi="Times New Roman"/>
          <w:color w:val="000000"/>
          <w:sz w:val="28"/>
          <w:szCs w:val="28"/>
          <w:lang w:val="ru-RU"/>
        </w:rPr>
        <w:t xml:space="preserve">, в словах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с непроизносимыми согласными;</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различать однокоренные слова и формы одного и того же слова; различать однокоренные слова и слова с омонимичными корнями (без называния термина); различать однокоренные слова и синонимы;</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находить в словах с однозначно выделяемыми морфемами окончание, корень, приставку, суффикс;</w:t>
      </w:r>
    </w:p>
    <w:p w:rsidR="00704BEF" w:rsidRPr="00641E93" w:rsidRDefault="00704BEF" w:rsidP="000F3442">
      <w:pPr>
        <w:tabs>
          <w:tab w:val="left" w:pos="851"/>
        </w:tabs>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выявлять случаи употребления синонимов и антонимов; подбирать синонимы и антонимы к словам разных частей речи;</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распознавать слова, употреблённые в прямом и переносном значении (простые случаи);</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определять значение слова в тексте;</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распознавать имена существительные; определять грамматические признаки имён существительных: род, число, падеж; склонять в единственном числе имена существительные с ударными окончаниями;</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распознавать имена прилагательные; определять грамматические признаки имён прилагательных: род, число, падеж;</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изменять имена прилагательные по падежам, числам, родам (в единственном числе) в соответствии с падежом, числом и родом имён существительных;</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распознавать глаголы; различать глаголы, отвечающие на вопросы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«что делать?» и «что сделать?»; определять грамматические признаки глаголов: форму времени, число, род (в прошедшем времени); изменять глагол по временам (простые случаи), в прошедшем времени — по родам;</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распознавать личные местоимения (в начальной форме);</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использовать личные местоимения для устранения неоправданных повторов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в тексте;</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различать предлоги и приставки;</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определять вид предложения по цели высказывания и по эмоциональной окраске;</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находить главные и второстепенные (без деления на виды) члены предложения;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распознавать распространённые и нераспространённые предложения;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находить место орфограммы в слове и между словами на изученные правила; применять изученные правила правописания, в том числе непроверяемые гласные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и согласные (перечень слов в орфографическом словаре учебника); непроизносимые согласные в корне слова; разделительный твёрдый знак; мягкий знак после шипящих на конце имён существительных; не с глаголами; раздельное написание предлогов со словами;</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правильно списывать слова, предложения, тексты объёмом не более 70 слов;</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писать под диктовку тексты объёмом не более 65 слов с учётом изученных </w:t>
      </w:r>
      <w:r w:rsidRPr="00641E93">
        <w:rPr>
          <w:rFonts w:ascii="Times New Roman" w:eastAsia="SchoolBookSanPin" w:hAnsi="Times New Roman"/>
          <w:color w:val="000000"/>
          <w:sz w:val="28"/>
          <w:szCs w:val="28"/>
          <w:lang w:val="ru-RU"/>
        </w:rPr>
        <w:lastRenderedPageBreak/>
        <w:t>правил правописания;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находить и исправлять ошибки на изученные правила, описки;</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понимать тексты разных типов, находить в тексте заданную информацию;</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формулировать устно и письменно на основе прочитанной (услышанной) информации простые выводы (1—2 предложения);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строить устное диалогическое и монологическое высказывание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 xml:space="preserve">(3—5 предложений на определённую тему, по результатам наблюдений)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с соблюдением орфоэпических норм, правильной интонации; создавать небольшие устные и письменные тексты (2—4 предложения), содержащие приглашение, просьбу, извинение, благодарность, отказ, с использованием норм речевого этикета;</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определять связь предложений в тексте (с помощью личных местоимений, синонимов, союзов и, а, но);</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определять ключевые слова в тексте;</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определять тему текста и основную мысль текста;</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выявлять части текста (абзацы) и отражать с помощью ключевых слов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или предложений их смысловое содержание;</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составлять план текста, создавать по нему текст и корректировать текст;</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писать подробное изложение по заданному, коллективно или самостоятельно составленному плану;</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объяснять своими словами значение изученных понятий, использовать изученные понятия в процессе решения учебных задач;</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уточнять значение слова с помощью толкового словаря.</w:t>
      </w:r>
    </w:p>
    <w:p w:rsidR="00E95C16" w:rsidRDefault="00E95C16" w:rsidP="000F3442">
      <w:pPr>
        <w:spacing w:after="0" w:line="240" w:lineRule="auto"/>
        <w:ind w:firstLine="709"/>
        <w:jc w:val="both"/>
        <w:rPr>
          <w:rFonts w:ascii="Times New Roman" w:eastAsia="OfficinaSansBoldITC" w:hAnsi="Times New Roman"/>
          <w:color w:val="000000"/>
          <w:sz w:val="28"/>
          <w:szCs w:val="28"/>
          <w:lang w:val="ru-RU"/>
        </w:rPr>
      </w:pPr>
    </w:p>
    <w:p w:rsidR="00704BEF" w:rsidRPr="00641E93" w:rsidRDefault="00460248" w:rsidP="000F3442">
      <w:pPr>
        <w:spacing w:after="0" w:line="24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4 класс</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К концу обучения в </w:t>
      </w:r>
      <w:r w:rsidRPr="00641E93">
        <w:rPr>
          <w:rFonts w:ascii="Times New Roman" w:eastAsia="SchoolBookSanPin" w:hAnsi="Times New Roman"/>
          <w:bCs/>
          <w:color w:val="000000"/>
          <w:sz w:val="28"/>
          <w:szCs w:val="28"/>
          <w:lang w:val="ru-RU"/>
        </w:rPr>
        <w:t xml:space="preserve">четвёртом классе </w:t>
      </w:r>
      <w:r w:rsidRPr="00641E93">
        <w:rPr>
          <w:rFonts w:ascii="Times New Roman" w:eastAsia="SchoolBookSanPin" w:hAnsi="Times New Roman"/>
          <w:color w:val="000000"/>
          <w:sz w:val="28"/>
          <w:szCs w:val="28"/>
          <w:lang w:val="ru-RU"/>
        </w:rPr>
        <w:t>обучающийся научится: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осознавать многообразие языков и культур на территории Российской Федерации, осознавать язык как одну из главных духовно­нравственных ценностей народа;</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объяснять роль языка как основного средства общения;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объяснять роль русского языка как государственного языка Российской Федерации </w:t>
      </w:r>
      <w:r w:rsidR="00403972" w:rsidRPr="00641E93">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и языка межнационального общения;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осознавать правильную устную и письменную речь как показатель общей культуры человека;</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проводить звуко­буквенный разбор слов (в соответствии с предложенным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в учебнике алгоритмом);</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подбирать к предложенным словам синонимы; подбирать к предложенным словам антонимы;</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выявлять в речи слова, значение которых требует уточнения, определять значение слова по контексту;</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проводить разбор по составу слов с однозначно выделяемыми морфемами; составлять схему состава слова; соотносить состав слова с представленной схемой;</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устанавливать принадлежность слова к определённой части речи (в объёме изученного) </w:t>
      </w:r>
      <w:r w:rsidR="00403972" w:rsidRPr="00641E93">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lastRenderedPageBreak/>
        <w:t>по комплексу освоенных грамматических признаков;</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определять грамматические признаки имён существительных: склонение, род, число, падеж; проводить разбор имени существительного как части речи;</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определять грамматические признаки имён прилагательных: род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(в единственном числе), число, падеж; проводить разбор имени прилагательного как части речи;</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устанавливать (находить) неопределённую форму глагола; определять грамматические признаки глаголов: спряжение, время, лицо (в настоящем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и будущем времени), число, род (в прошедшем времени в единственном числе); изменять глаголы в настоящем и будущем времени по лицам и числам (спрягать); проводить разбор глагола как части речи;</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определять грамматические признаки личного местоимения в начальной форме: лицо, число, род (у местоимений 3­го лица в единственном числе); использовать личные местоимения для устранения неоправданных повторов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в тексте;</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различать предложение, словосочетание и слово;</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классифицировать предложения по цели высказывания и по эмоциональной окраске;</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различать распространённые и нераспространённые предложения;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распознавать предложения с однородными членами; составлять предложения </w:t>
      </w:r>
      <w:r w:rsidR="00403972" w:rsidRPr="00641E93">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 xml:space="preserve">с однородными членами; использовать предложения с однородными членами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в речи;</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разграничивать простые распространённые и сложные предложения, состоящие из двух простых (сложносочинённые с союзами и, а, но и бессоюзные сложные предложения без называния терминов); составлять простые распространённые и сложные предложения, состоящие из двух простых (сложносочинённые с союзами и, а, но и бессоюзные сложные предложения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без называния терминов);</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производить синтаксический разбор простого предложения;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находить место орфограммы в слове и между словами на изученные правила;</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применять изученные правила правописания, в том числе: непроверяемые гласные и согласные (перечень слов в орфографическом словаре учебника); безударные падежные окончания имён существительных (кроме существительных на -мя, -ий, -ие, -ия, на -ья типа гостья, на ­ье типа ожерелье во множественном числе, а также кроме собственных имён существительных на -ов, -ин, -ий); безударные падежные окончания имён прилагательных; мягкий знак после шипящих на конце глаголов в форме 2­го лица единственного числа; наличие или отсутствие мягкого знака в глаголах на -ться и -тся; безударные личные окончания глаголов; знаки препинания в предложениях с однородными членами, соединёнными союзами и, а, но и без союзов;</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правильно списывать тексты объёмом не более 85 слов;</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писать под диктовку тексты объёмом не более 80 слов с учётом изученных правил правописания;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находить и исправлять орфографические и пунктуационные ошибки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lastRenderedPageBreak/>
        <w:t>на изученные правила, описки;</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осознавать ситуацию общения (с какой целью, с кем, где происходит общение); выбирать адекватные языковые средства в ситуации общения;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строить устное диалогическое и монологическое высказывание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(4—6 предложений), соблюдая орфоэпические нормы, правильную интонацию, нормы речевого взаимодействия;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создавать небольшие устные и письменные тексты (3—5 предложений)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 xml:space="preserve">для конкретной ситуации письменного общения (письма, поздравительные открытки, объявления и </w:t>
      </w:r>
      <w:r w:rsidR="004C6D85" w:rsidRPr="00641E93">
        <w:rPr>
          <w:rFonts w:ascii="Times New Roman" w:eastAsia="SchoolBookSanPin" w:hAnsi="Times New Roman"/>
          <w:color w:val="000000"/>
          <w:sz w:val="28"/>
          <w:szCs w:val="28"/>
          <w:lang w:val="ru-RU"/>
        </w:rPr>
        <w:t>друг</w:t>
      </w:r>
      <w:r w:rsidR="00403972" w:rsidRPr="00641E93">
        <w:rPr>
          <w:rFonts w:ascii="Times New Roman" w:eastAsia="SchoolBookSanPin" w:hAnsi="Times New Roman"/>
          <w:color w:val="000000"/>
          <w:sz w:val="28"/>
          <w:szCs w:val="28"/>
          <w:lang w:val="ru-RU"/>
        </w:rPr>
        <w:t>ие</w:t>
      </w:r>
      <w:r w:rsidRPr="00641E93">
        <w:rPr>
          <w:rFonts w:ascii="Times New Roman" w:eastAsia="SchoolBookSanPin" w:hAnsi="Times New Roman"/>
          <w:color w:val="000000"/>
          <w:sz w:val="28"/>
          <w:szCs w:val="28"/>
          <w:lang w:val="ru-RU"/>
        </w:rPr>
        <w:t>);</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определять тему и основную мысль текста; самостоятельно озаглавливать текст с опорой на тему или основную мысль;</w:t>
      </w:r>
    </w:p>
    <w:p w:rsidR="00704BEF" w:rsidRPr="005517DB" w:rsidRDefault="00704BEF" w:rsidP="000F3442">
      <w:pPr>
        <w:spacing w:after="0" w:line="240" w:lineRule="auto"/>
        <w:ind w:firstLine="709"/>
        <w:jc w:val="both"/>
        <w:rPr>
          <w:rFonts w:ascii="Times New Roman" w:eastAsia="SchoolBookSanPin" w:hAnsi="Times New Roman"/>
          <w:color w:val="000000"/>
          <w:sz w:val="26"/>
          <w:szCs w:val="26"/>
          <w:lang w:val="ru-RU"/>
        </w:rPr>
      </w:pPr>
      <w:r w:rsidRPr="005517DB">
        <w:rPr>
          <w:rFonts w:ascii="Times New Roman" w:eastAsia="SchoolBookSanPin" w:hAnsi="Times New Roman"/>
          <w:color w:val="000000"/>
          <w:sz w:val="26"/>
          <w:szCs w:val="26"/>
          <w:lang w:val="ru-RU"/>
        </w:rPr>
        <w:t>корректировать порядок предложений и частей текста;</w:t>
      </w:r>
    </w:p>
    <w:p w:rsidR="00704BEF" w:rsidRPr="005517DB" w:rsidRDefault="00704BEF" w:rsidP="000F3442">
      <w:pPr>
        <w:spacing w:after="0" w:line="240" w:lineRule="auto"/>
        <w:ind w:firstLine="709"/>
        <w:jc w:val="both"/>
        <w:rPr>
          <w:rFonts w:ascii="Times New Roman" w:eastAsia="SchoolBookSanPin" w:hAnsi="Times New Roman"/>
          <w:color w:val="000000"/>
          <w:sz w:val="26"/>
          <w:szCs w:val="26"/>
          <w:lang w:val="ru-RU"/>
        </w:rPr>
      </w:pPr>
      <w:r w:rsidRPr="005517DB">
        <w:rPr>
          <w:rFonts w:ascii="Times New Roman" w:eastAsia="SchoolBookSanPin" w:hAnsi="Times New Roman"/>
          <w:color w:val="000000"/>
          <w:sz w:val="26"/>
          <w:szCs w:val="26"/>
          <w:lang w:val="ru-RU"/>
        </w:rPr>
        <w:t>составлять план к заданным текстам;</w:t>
      </w:r>
    </w:p>
    <w:p w:rsidR="00704BEF" w:rsidRPr="005517DB" w:rsidRDefault="00704BEF" w:rsidP="000F3442">
      <w:pPr>
        <w:spacing w:after="0" w:line="240" w:lineRule="auto"/>
        <w:ind w:firstLine="709"/>
        <w:jc w:val="both"/>
        <w:rPr>
          <w:rFonts w:ascii="Times New Roman" w:eastAsia="SchoolBookSanPin" w:hAnsi="Times New Roman"/>
          <w:color w:val="000000"/>
          <w:sz w:val="26"/>
          <w:szCs w:val="26"/>
          <w:lang w:val="ru-RU"/>
        </w:rPr>
      </w:pPr>
      <w:r w:rsidRPr="005517DB">
        <w:rPr>
          <w:rFonts w:ascii="Times New Roman" w:eastAsia="SchoolBookSanPin" w:hAnsi="Times New Roman"/>
          <w:color w:val="000000"/>
          <w:sz w:val="26"/>
          <w:szCs w:val="26"/>
          <w:lang w:val="ru-RU"/>
        </w:rPr>
        <w:t>осуществлять подробный пересказ текста (устно и письменно);</w:t>
      </w:r>
    </w:p>
    <w:p w:rsidR="00704BEF" w:rsidRPr="005517DB" w:rsidRDefault="00704BEF" w:rsidP="000F3442">
      <w:pPr>
        <w:spacing w:after="0" w:line="240" w:lineRule="auto"/>
        <w:ind w:firstLine="709"/>
        <w:jc w:val="both"/>
        <w:rPr>
          <w:rFonts w:ascii="Times New Roman" w:eastAsia="SchoolBookSanPin" w:hAnsi="Times New Roman"/>
          <w:color w:val="000000"/>
          <w:sz w:val="26"/>
          <w:szCs w:val="26"/>
          <w:lang w:val="ru-RU"/>
        </w:rPr>
      </w:pPr>
      <w:r w:rsidRPr="005517DB">
        <w:rPr>
          <w:rFonts w:ascii="Times New Roman" w:eastAsia="SchoolBookSanPin" w:hAnsi="Times New Roman"/>
          <w:color w:val="000000"/>
          <w:sz w:val="26"/>
          <w:szCs w:val="26"/>
          <w:lang w:val="ru-RU"/>
        </w:rPr>
        <w:t>осуществлять выборочный пересказ текста (устно);</w:t>
      </w:r>
    </w:p>
    <w:p w:rsidR="00704BEF" w:rsidRPr="005517DB" w:rsidRDefault="00704BEF" w:rsidP="000F3442">
      <w:pPr>
        <w:spacing w:after="0" w:line="240" w:lineRule="auto"/>
        <w:ind w:firstLine="709"/>
        <w:jc w:val="both"/>
        <w:rPr>
          <w:rFonts w:ascii="Times New Roman" w:eastAsia="SchoolBookSanPin" w:hAnsi="Times New Roman"/>
          <w:color w:val="000000"/>
          <w:sz w:val="26"/>
          <w:szCs w:val="26"/>
          <w:lang w:val="ru-RU"/>
        </w:rPr>
      </w:pPr>
      <w:r w:rsidRPr="005517DB">
        <w:rPr>
          <w:rFonts w:ascii="Times New Roman" w:eastAsia="SchoolBookSanPin" w:hAnsi="Times New Roman"/>
          <w:color w:val="000000"/>
          <w:sz w:val="26"/>
          <w:szCs w:val="26"/>
          <w:lang w:val="ru-RU"/>
        </w:rPr>
        <w:t>писать (после предварительной подготовки) сочинения по заданным темам;</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5517DB">
        <w:rPr>
          <w:rFonts w:ascii="Times New Roman" w:eastAsia="SchoolBookSanPin" w:hAnsi="Times New Roman"/>
          <w:color w:val="000000"/>
          <w:sz w:val="26"/>
          <w:szCs w:val="26"/>
          <w:lang w:val="ru-RU"/>
        </w:rPr>
        <w:t>осуществлять в процессе изучающего</w:t>
      </w:r>
      <w:r w:rsidRPr="00641E93">
        <w:rPr>
          <w:rFonts w:ascii="Times New Roman" w:eastAsia="SchoolBookSanPin" w:hAnsi="Times New Roman"/>
          <w:color w:val="000000"/>
          <w:sz w:val="28"/>
          <w:szCs w:val="28"/>
          <w:lang w:val="ru-RU"/>
        </w:rPr>
        <w:t xml:space="preserve"> чтения поиск информации; формулировать устно и письменно простые выводы на основе прочитанной (услышанной) информации; интерпретировать и обобщать содержащуюся в тексте информацию; осуществлять ознакомительное чтение в соотвествии с поставленной задачей;</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объяснять своими словами значение изученных понятий; использовать изученные понятия;</w:t>
      </w:r>
    </w:p>
    <w:p w:rsidR="006B5AF6" w:rsidRPr="0074177E" w:rsidRDefault="00704BEF" w:rsidP="005517DB">
      <w:pPr>
        <w:spacing w:after="0" w:line="240" w:lineRule="auto"/>
        <w:ind w:firstLine="709"/>
        <w:jc w:val="both"/>
        <w:rPr>
          <w:lang w:val="ru-RU"/>
        </w:rPr>
      </w:pPr>
      <w:r w:rsidRPr="00641E93">
        <w:rPr>
          <w:rFonts w:ascii="Times New Roman" w:eastAsia="SchoolBookSanPin" w:hAnsi="Times New Roman"/>
          <w:color w:val="000000"/>
          <w:sz w:val="28"/>
          <w:szCs w:val="28"/>
          <w:lang w:val="ru-RU"/>
        </w:rPr>
        <w:t xml:space="preserve">уточнять значение слова с помощью справочных изданий, в том числе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из числа верифицированных электронных ресурсов, включённых в федеральный перечень.</w:t>
      </w:r>
      <w:r w:rsidR="00367A91" w:rsidRPr="00367A91">
        <w:rPr>
          <w:lang w:val="ru-RU"/>
        </w:rPr>
        <w:t xml:space="preserve"> </w:t>
      </w:r>
    </w:p>
    <w:p w:rsidR="00545B0E" w:rsidRDefault="00545B0E" w:rsidP="006B5AF6">
      <w:pPr>
        <w:spacing w:after="0" w:line="360" w:lineRule="auto"/>
        <w:jc w:val="center"/>
        <w:rPr>
          <w:rFonts w:ascii="Times New Roman" w:hAnsi="Times New Roman"/>
          <w:sz w:val="28"/>
          <w:szCs w:val="28"/>
          <w:lang w:val="ru-RU"/>
        </w:rPr>
      </w:pPr>
    </w:p>
    <w:p w:rsidR="006B5AF6" w:rsidRPr="00951C21" w:rsidRDefault="009217D0" w:rsidP="006B5AF6">
      <w:pPr>
        <w:spacing w:after="0" w:line="360" w:lineRule="auto"/>
        <w:jc w:val="center"/>
        <w:rPr>
          <w:rFonts w:ascii="Times New Roman" w:eastAsia="SchoolBookSanPin" w:hAnsi="Times New Roman"/>
          <w:sz w:val="28"/>
          <w:szCs w:val="28"/>
          <w:lang w:val="ru-RU"/>
        </w:rPr>
      </w:pPr>
      <w:r w:rsidRPr="00951C21">
        <w:rPr>
          <w:rFonts w:ascii="Times New Roman" w:hAnsi="Times New Roman"/>
          <w:sz w:val="28"/>
          <w:szCs w:val="28"/>
          <w:lang w:val="ru-RU"/>
        </w:rPr>
        <w:t>3. Тематическое планирование учебного предмета «Русский язык»</w:t>
      </w:r>
    </w:p>
    <w:p w:rsidR="009217D0" w:rsidRDefault="006B5AF6" w:rsidP="006B5AF6">
      <w:pPr>
        <w:spacing w:after="0" w:line="240" w:lineRule="auto"/>
        <w:ind w:firstLine="709"/>
        <w:jc w:val="both"/>
        <w:rPr>
          <w:rFonts w:ascii="Times New Roman" w:eastAsia="SchoolBookSanPin" w:hAnsi="Times New Roman"/>
          <w:sz w:val="28"/>
          <w:szCs w:val="28"/>
          <w:lang w:val="ru-RU"/>
        </w:rPr>
      </w:pPr>
      <w:r>
        <w:rPr>
          <w:rFonts w:ascii="Times New Roman" w:eastAsia="SchoolBookSanPin" w:hAnsi="Times New Roman"/>
          <w:sz w:val="28"/>
          <w:szCs w:val="28"/>
          <w:lang w:val="ru-RU"/>
        </w:rPr>
        <w:t>Распределение часов в тематическом планировании по каждой теме будет прописано на начало 2023-2024 учебного года учителем-пре</w:t>
      </w:r>
      <w:r w:rsidR="00951C21">
        <w:rPr>
          <w:rFonts w:ascii="Times New Roman" w:eastAsia="SchoolBookSanPin" w:hAnsi="Times New Roman"/>
          <w:sz w:val="28"/>
          <w:szCs w:val="28"/>
          <w:lang w:val="ru-RU"/>
        </w:rPr>
        <w:t>дметником на основании распредлённых ч</w:t>
      </w:r>
      <w:r>
        <w:rPr>
          <w:rFonts w:ascii="Times New Roman" w:eastAsia="SchoolBookSanPin" w:hAnsi="Times New Roman"/>
          <w:sz w:val="28"/>
          <w:szCs w:val="28"/>
          <w:lang w:val="ru-RU"/>
        </w:rPr>
        <w:t>асов по учебному плану</w:t>
      </w:r>
      <w:r w:rsidR="00951C21">
        <w:rPr>
          <w:rFonts w:ascii="Times New Roman" w:eastAsia="SchoolBookSanPin" w:hAnsi="Times New Roman"/>
          <w:sz w:val="28"/>
          <w:szCs w:val="28"/>
          <w:lang w:val="ru-RU"/>
        </w:rPr>
        <w:t xml:space="preserve"> ООП НОО</w:t>
      </w:r>
      <w:r>
        <w:rPr>
          <w:rFonts w:ascii="Times New Roman" w:eastAsia="SchoolBookSanPin" w:hAnsi="Times New Roman"/>
          <w:sz w:val="28"/>
          <w:szCs w:val="28"/>
          <w:lang w:val="ru-RU"/>
        </w:rPr>
        <w:t>.</w:t>
      </w:r>
    </w:p>
    <w:p w:rsidR="006B5AF6" w:rsidRDefault="006B5AF6" w:rsidP="006B5AF6">
      <w:pPr>
        <w:spacing w:after="0" w:line="240" w:lineRule="auto"/>
        <w:ind w:firstLine="709"/>
        <w:jc w:val="both"/>
        <w:rPr>
          <w:rFonts w:ascii="Times New Roman" w:eastAsia="SchoolBookSanPin" w:hAnsi="Times New Roman"/>
          <w:sz w:val="28"/>
          <w:szCs w:val="28"/>
          <w:lang w:val="ru-RU"/>
        </w:rPr>
      </w:pPr>
      <w:r>
        <w:rPr>
          <w:rFonts w:ascii="Times New Roman" w:eastAsia="SchoolBookSanPin" w:hAnsi="Times New Roman"/>
          <w:sz w:val="28"/>
          <w:szCs w:val="28"/>
          <w:lang w:val="ru-RU"/>
        </w:rPr>
        <w:t>Структура тематического планирования соответствует требованиям ФГОС НОО и включает в себя следующие структурные компоненты:</w:t>
      </w:r>
    </w:p>
    <w:p w:rsidR="006B5AF6" w:rsidRPr="006B5AF6" w:rsidRDefault="006B5AF6" w:rsidP="006B5AF6">
      <w:pPr>
        <w:spacing w:after="0" w:line="240" w:lineRule="auto"/>
        <w:ind w:firstLine="709"/>
        <w:jc w:val="both"/>
        <w:rPr>
          <w:rFonts w:ascii="Times New Roman" w:eastAsia="SchoolBookSanPin" w:hAnsi="Times New Roman"/>
          <w:sz w:val="28"/>
          <w:szCs w:val="28"/>
          <w:lang w:val="ru-RU"/>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3"/>
        <w:gridCol w:w="4252"/>
        <w:gridCol w:w="1559"/>
        <w:gridCol w:w="3402"/>
      </w:tblGrid>
      <w:tr w:rsidR="009217D0" w:rsidRPr="00E93CE9" w:rsidTr="006B5AF6">
        <w:trPr>
          <w:trHeight w:val="575"/>
        </w:trPr>
        <w:tc>
          <w:tcPr>
            <w:tcW w:w="993" w:type="dxa"/>
          </w:tcPr>
          <w:p w:rsidR="009217D0" w:rsidRPr="00E93CE9" w:rsidRDefault="009217D0" w:rsidP="00831DB5">
            <w:pPr>
              <w:spacing w:after="0" w:line="237" w:lineRule="auto"/>
              <w:ind w:left="142" w:right="354" w:firstLine="96"/>
              <w:jc w:val="center"/>
              <w:rPr>
                <w:rFonts w:ascii="Times New Roman" w:eastAsia="Times New Roman" w:hAnsi="Times New Roman"/>
                <w:sz w:val="24"/>
                <w:lang w:val="ru-RU"/>
              </w:rPr>
            </w:pPr>
            <w:r w:rsidRPr="00E93CE9">
              <w:rPr>
                <w:rFonts w:ascii="Times New Roman" w:eastAsia="Times New Roman" w:hAnsi="Times New Roman"/>
                <w:sz w:val="24"/>
                <w:lang w:val="ru-RU"/>
              </w:rPr>
              <w:t>№</w:t>
            </w:r>
            <w:r w:rsidRPr="00E93CE9">
              <w:rPr>
                <w:rFonts w:ascii="Times New Roman" w:eastAsia="Times New Roman" w:hAnsi="Times New Roman"/>
                <w:spacing w:val="-57"/>
                <w:sz w:val="24"/>
                <w:lang w:val="ru-RU"/>
              </w:rPr>
              <w:t xml:space="preserve"> </w:t>
            </w:r>
            <w:r w:rsidRPr="00E93CE9">
              <w:rPr>
                <w:rFonts w:ascii="Times New Roman" w:eastAsia="Times New Roman" w:hAnsi="Times New Roman"/>
                <w:sz w:val="24"/>
                <w:lang w:val="ru-RU"/>
              </w:rPr>
              <w:t>п/п</w:t>
            </w:r>
          </w:p>
        </w:tc>
        <w:tc>
          <w:tcPr>
            <w:tcW w:w="4252" w:type="dxa"/>
          </w:tcPr>
          <w:p w:rsidR="009217D0" w:rsidRPr="00E93CE9" w:rsidRDefault="009217D0" w:rsidP="00831DB5">
            <w:pPr>
              <w:spacing w:after="0" w:line="273" w:lineRule="exact"/>
              <w:ind w:left="142"/>
              <w:jc w:val="center"/>
              <w:rPr>
                <w:rFonts w:ascii="Times New Roman" w:eastAsia="Times New Roman" w:hAnsi="Times New Roman"/>
                <w:sz w:val="24"/>
                <w:lang w:val="ru-RU"/>
              </w:rPr>
            </w:pPr>
            <w:r w:rsidRPr="00E93CE9">
              <w:rPr>
                <w:rFonts w:ascii="Times New Roman" w:eastAsia="Times New Roman" w:hAnsi="Times New Roman"/>
                <w:sz w:val="24"/>
                <w:lang w:val="ru-RU"/>
              </w:rPr>
              <w:t>Наименование</w:t>
            </w:r>
            <w:r w:rsidRPr="00E93CE9">
              <w:rPr>
                <w:rFonts w:ascii="Times New Roman" w:eastAsia="Times New Roman" w:hAnsi="Times New Roman"/>
                <w:spacing w:val="-2"/>
                <w:sz w:val="24"/>
                <w:lang w:val="ru-RU"/>
              </w:rPr>
              <w:t xml:space="preserve"> </w:t>
            </w:r>
            <w:r w:rsidRPr="00E93CE9">
              <w:rPr>
                <w:rFonts w:ascii="Times New Roman" w:eastAsia="Times New Roman" w:hAnsi="Times New Roman"/>
                <w:sz w:val="24"/>
                <w:lang w:val="ru-RU"/>
              </w:rPr>
              <w:t>темы</w:t>
            </w:r>
          </w:p>
        </w:tc>
        <w:tc>
          <w:tcPr>
            <w:tcW w:w="1559" w:type="dxa"/>
          </w:tcPr>
          <w:p w:rsidR="009217D0" w:rsidRPr="00E93CE9" w:rsidRDefault="009217D0" w:rsidP="00831DB5">
            <w:pPr>
              <w:spacing w:after="0" w:line="237" w:lineRule="auto"/>
              <w:ind w:left="142" w:right="27" w:hanging="72"/>
              <w:jc w:val="center"/>
              <w:rPr>
                <w:rFonts w:ascii="Times New Roman" w:eastAsia="Times New Roman" w:hAnsi="Times New Roman"/>
                <w:sz w:val="24"/>
                <w:lang w:val="ru-RU"/>
              </w:rPr>
            </w:pPr>
            <w:r w:rsidRPr="00E93CE9">
              <w:rPr>
                <w:rFonts w:ascii="Times New Roman" w:eastAsia="Times New Roman" w:hAnsi="Times New Roman"/>
                <w:spacing w:val="-1"/>
                <w:sz w:val="24"/>
                <w:lang w:val="ru-RU"/>
              </w:rPr>
              <w:t xml:space="preserve">Кол-во </w:t>
            </w:r>
            <w:r>
              <w:rPr>
                <w:rFonts w:ascii="Times New Roman" w:eastAsia="Times New Roman" w:hAnsi="Times New Roman"/>
                <w:spacing w:val="-1"/>
                <w:sz w:val="24"/>
                <w:lang w:val="ru-RU"/>
              </w:rPr>
              <w:t>акад.</w:t>
            </w:r>
            <w:r w:rsidRPr="00E93CE9">
              <w:rPr>
                <w:rFonts w:ascii="Times New Roman" w:eastAsia="Times New Roman" w:hAnsi="Times New Roman"/>
                <w:spacing w:val="-57"/>
                <w:sz w:val="24"/>
                <w:lang w:val="ru-RU"/>
              </w:rPr>
              <w:t xml:space="preserve"> </w:t>
            </w:r>
            <w:r w:rsidRPr="00E93CE9">
              <w:rPr>
                <w:rFonts w:ascii="Times New Roman" w:eastAsia="Times New Roman" w:hAnsi="Times New Roman"/>
                <w:sz w:val="24"/>
                <w:lang w:val="ru-RU"/>
              </w:rPr>
              <w:t>часов</w:t>
            </w:r>
          </w:p>
        </w:tc>
        <w:tc>
          <w:tcPr>
            <w:tcW w:w="3402" w:type="dxa"/>
          </w:tcPr>
          <w:p w:rsidR="009217D0" w:rsidRPr="00E93CE9" w:rsidRDefault="009217D0" w:rsidP="00831DB5">
            <w:pPr>
              <w:spacing w:after="0" w:line="273" w:lineRule="exact"/>
              <w:ind w:left="142" w:right="406"/>
              <w:jc w:val="center"/>
              <w:rPr>
                <w:rFonts w:ascii="Times New Roman" w:eastAsia="Times New Roman" w:hAnsi="Times New Roman"/>
                <w:sz w:val="24"/>
                <w:lang w:val="ru-RU"/>
              </w:rPr>
            </w:pPr>
            <w:r>
              <w:rPr>
                <w:rFonts w:ascii="Times New Roman" w:eastAsia="Times New Roman" w:hAnsi="Times New Roman"/>
                <w:sz w:val="24"/>
                <w:lang w:val="ru-RU"/>
              </w:rPr>
              <w:t>Электронные (цифровые) образовательные ресурсы</w:t>
            </w:r>
          </w:p>
        </w:tc>
      </w:tr>
      <w:tr w:rsidR="009217D0" w:rsidRPr="00E93CE9" w:rsidTr="006B5AF6">
        <w:trPr>
          <w:trHeight w:val="551"/>
        </w:trPr>
        <w:tc>
          <w:tcPr>
            <w:tcW w:w="993" w:type="dxa"/>
          </w:tcPr>
          <w:p w:rsidR="009217D0" w:rsidRPr="00E93CE9" w:rsidRDefault="009217D0" w:rsidP="00831DB5">
            <w:pPr>
              <w:spacing w:after="0" w:line="273" w:lineRule="exact"/>
              <w:ind w:left="142"/>
              <w:rPr>
                <w:rFonts w:ascii="Times New Roman" w:eastAsia="Times New Roman" w:hAnsi="Times New Roman"/>
                <w:sz w:val="24"/>
                <w:lang w:val="ru-RU"/>
              </w:rPr>
            </w:pPr>
            <w:r w:rsidRPr="00E93CE9">
              <w:rPr>
                <w:rFonts w:ascii="Times New Roman" w:eastAsia="Times New Roman" w:hAnsi="Times New Roman"/>
                <w:sz w:val="24"/>
                <w:lang w:val="ru-RU"/>
              </w:rPr>
              <w:t>1.</w:t>
            </w:r>
          </w:p>
        </w:tc>
        <w:tc>
          <w:tcPr>
            <w:tcW w:w="4252" w:type="dxa"/>
          </w:tcPr>
          <w:p w:rsidR="009217D0" w:rsidRPr="00E93CE9" w:rsidRDefault="009217D0" w:rsidP="00831DB5">
            <w:pPr>
              <w:spacing w:after="0" w:line="274" w:lineRule="exact"/>
              <w:ind w:left="142"/>
              <w:jc w:val="both"/>
              <w:rPr>
                <w:rFonts w:ascii="Times New Roman" w:eastAsia="Times New Roman" w:hAnsi="Times New Roman"/>
                <w:sz w:val="24"/>
                <w:lang w:val="ru-RU"/>
              </w:rPr>
            </w:pPr>
          </w:p>
        </w:tc>
        <w:tc>
          <w:tcPr>
            <w:tcW w:w="1559" w:type="dxa"/>
          </w:tcPr>
          <w:p w:rsidR="009217D0" w:rsidRPr="00E93CE9" w:rsidRDefault="009217D0" w:rsidP="00831DB5">
            <w:pPr>
              <w:spacing w:after="0" w:line="273" w:lineRule="exact"/>
              <w:ind w:left="142"/>
              <w:jc w:val="center"/>
              <w:rPr>
                <w:rFonts w:ascii="Times New Roman" w:eastAsia="Times New Roman" w:hAnsi="Times New Roman"/>
                <w:sz w:val="24"/>
                <w:lang w:val="ru-RU"/>
              </w:rPr>
            </w:pPr>
          </w:p>
        </w:tc>
        <w:tc>
          <w:tcPr>
            <w:tcW w:w="3402" w:type="dxa"/>
          </w:tcPr>
          <w:p w:rsidR="009217D0" w:rsidRPr="00E93CE9" w:rsidRDefault="009217D0" w:rsidP="00831DB5">
            <w:pPr>
              <w:spacing w:before="135" w:after="0" w:line="240" w:lineRule="auto"/>
              <w:ind w:left="142" w:right="406"/>
              <w:jc w:val="center"/>
              <w:rPr>
                <w:rFonts w:ascii="Times New Roman" w:eastAsia="Times New Roman" w:hAnsi="Times New Roman"/>
                <w:sz w:val="24"/>
                <w:lang w:val="ru-RU"/>
              </w:rPr>
            </w:pPr>
          </w:p>
        </w:tc>
      </w:tr>
      <w:tr w:rsidR="009217D0" w:rsidRPr="00E93CE9" w:rsidTr="006B5AF6">
        <w:trPr>
          <w:trHeight w:val="273"/>
        </w:trPr>
        <w:tc>
          <w:tcPr>
            <w:tcW w:w="993" w:type="dxa"/>
          </w:tcPr>
          <w:p w:rsidR="009217D0" w:rsidRPr="00E93CE9" w:rsidRDefault="009217D0" w:rsidP="00831DB5">
            <w:pPr>
              <w:spacing w:after="0" w:line="253" w:lineRule="exact"/>
              <w:ind w:left="142"/>
              <w:rPr>
                <w:rFonts w:ascii="Times New Roman" w:eastAsia="Times New Roman" w:hAnsi="Times New Roman"/>
                <w:sz w:val="24"/>
                <w:lang w:val="ru-RU"/>
              </w:rPr>
            </w:pPr>
            <w:r w:rsidRPr="00E93CE9">
              <w:rPr>
                <w:rFonts w:ascii="Times New Roman" w:eastAsia="Times New Roman" w:hAnsi="Times New Roman"/>
                <w:sz w:val="24"/>
                <w:lang w:val="ru-RU"/>
              </w:rPr>
              <w:t>2.</w:t>
            </w:r>
          </w:p>
        </w:tc>
        <w:tc>
          <w:tcPr>
            <w:tcW w:w="4252" w:type="dxa"/>
          </w:tcPr>
          <w:p w:rsidR="009217D0" w:rsidRPr="00E93CE9" w:rsidRDefault="009217D0" w:rsidP="00831DB5">
            <w:pPr>
              <w:spacing w:after="0" w:line="253" w:lineRule="exact"/>
              <w:ind w:left="142"/>
              <w:jc w:val="both"/>
              <w:rPr>
                <w:rFonts w:ascii="Times New Roman" w:eastAsia="Times New Roman" w:hAnsi="Times New Roman"/>
                <w:sz w:val="24"/>
                <w:lang w:val="ru-RU"/>
              </w:rPr>
            </w:pPr>
          </w:p>
        </w:tc>
        <w:tc>
          <w:tcPr>
            <w:tcW w:w="1559" w:type="dxa"/>
          </w:tcPr>
          <w:p w:rsidR="009217D0" w:rsidRPr="00E93CE9" w:rsidRDefault="009217D0" w:rsidP="00831DB5">
            <w:pPr>
              <w:spacing w:after="0" w:line="253" w:lineRule="exact"/>
              <w:ind w:left="142"/>
              <w:jc w:val="center"/>
              <w:rPr>
                <w:rFonts w:ascii="Times New Roman" w:eastAsia="Times New Roman" w:hAnsi="Times New Roman"/>
                <w:sz w:val="24"/>
                <w:lang w:val="ru-RU"/>
              </w:rPr>
            </w:pPr>
          </w:p>
        </w:tc>
        <w:tc>
          <w:tcPr>
            <w:tcW w:w="3402" w:type="dxa"/>
          </w:tcPr>
          <w:p w:rsidR="009217D0" w:rsidRPr="00E93CE9" w:rsidRDefault="009217D0" w:rsidP="00831DB5">
            <w:pPr>
              <w:spacing w:after="0" w:line="253" w:lineRule="exact"/>
              <w:ind w:left="142" w:right="406"/>
              <w:jc w:val="center"/>
              <w:rPr>
                <w:rFonts w:ascii="Times New Roman" w:eastAsia="Times New Roman" w:hAnsi="Times New Roman"/>
                <w:sz w:val="24"/>
                <w:lang w:val="ru-RU"/>
              </w:rPr>
            </w:pPr>
          </w:p>
        </w:tc>
      </w:tr>
      <w:tr w:rsidR="009217D0" w:rsidRPr="00E93CE9" w:rsidTr="006B5AF6">
        <w:trPr>
          <w:trHeight w:val="551"/>
        </w:trPr>
        <w:tc>
          <w:tcPr>
            <w:tcW w:w="993" w:type="dxa"/>
          </w:tcPr>
          <w:p w:rsidR="009217D0" w:rsidRPr="00E93CE9" w:rsidRDefault="009217D0" w:rsidP="00831DB5">
            <w:pPr>
              <w:spacing w:after="0" w:line="273" w:lineRule="exact"/>
              <w:ind w:left="142"/>
              <w:rPr>
                <w:rFonts w:ascii="Times New Roman" w:eastAsia="Times New Roman" w:hAnsi="Times New Roman"/>
                <w:sz w:val="24"/>
                <w:lang w:val="ru-RU"/>
              </w:rPr>
            </w:pPr>
            <w:r w:rsidRPr="00E93CE9">
              <w:rPr>
                <w:rFonts w:ascii="Times New Roman" w:eastAsia="Times New Roman" w:hAnsi="Times New Roman"/>
                <w:sz w:val="24"/>
                <w:lang w:val="ru-RU"/>
              </w:rPr>
              <w:t>3.</w:t>
            </w:r>
          </w:p>
        </w:tc>
        <w:tc>
          <w:tcPr>
            <w:tcW w:w="4252" w:type="dxa"/>
          </w:tcPr>
          <w:p w:rsidR="009217D0" w:rsidRPr="00E93CE9" w:rsidRDefault="009217D0" w:rsidP="00831DB5">
            <w:pPr>
              <w:spacing w:before="2" w:after="0" w:line="257" w:lineRule="exact"/>
              <w:ind w:left="142"/>
              <w:jc w:val="both"/>
              <w:rPr>
                <w:rFonts w:ascii="Times New Roman" w:eastAsia="Times New Roman" w:hAnsi="Times New Roman"/>
                <w:sz w:val="24"/>
                <w:lang w:val="ru-RU"/>
              </w:rPr>
            </w:pPr>
          </w:p>
        </w:tc>
        <w:tc>
          <w:tcPr>
            <w:tcW w:w="1559" w:type="dxa"/>
          </w:tcPr>
          <w:p w:rsidR="009217D0" w:rsidRPr="00E93CE9" w:rsidRDefault="009217D0" w:rsidP="00831DB5">
            <w:pPr>
              <w:spacing w:after="0" w:line="273" w:lineRule="exact"/>
              <w:ind w:left="142"/>
              <w:jc w:val="center"/>
              <w:rPr>
                <w:rFonts w:ascii="Times New Roman" w:eastAsia="Times New Roman" w:hAnsi="Times New Roman"/>
                <w:sz w:val="24"/>
                <w:lang w:val="ru-RU"/>
              </w:rPr>
            </w:pPr>
          </w:p>
        </w:tc>
        <w:tc>
          <w:tcPr>
            <w:tcW w:w="3402" w:type="dxa"/>
          </w:tcPr>
          <w:p w:rsidR="009217D0" w:rsidRPr="00E93CE9" w:rsidRDefault="009217D0" w:rsidP="00831DB5">
            <w:pPr>
              <w:spacing w:before="136" w:after="0" w:line="240" w:lineRule="auto"/>
              <w:ind w:left="142" w:right="406"/>
              <w:jc w:val="center"/>
              <w:rPr>
                <w:rFonts w:ascii="Times New Roman" w:eastAsia="Times New Roman" w:hAnsi="Times New Roman"/>
                <w:sz w:val="24"/>
                <w:lang w:val="ru-RU"/>
              </w:rPr>
            </w:pPr>
          </w:p>
        </w:tc>
      </w:tr>
      <w:tr w:rsidR="009217D0" w:rsidRPr="00E93CE9" w:rsidTr="006B5AF6">
        <w:trPr>
          <w:trHeight w:val="273"/>
        </w:trPr>
        <w:tc>
          <w:tcPr>
            <w:tcW w:w="5245" w:type="dxa"/>
            <w:gridSpan w:val="2"/>
          </w:tcPr>
          <w:p w:rsidR="009217D0" w:rsidRPr="00E93CE9" w:rsidRDefault="009217D0" w:rsidP="00831DB5">
            <w:pPr>
              <w:spacing w:after="0" w:line="253" w:lineRule="exact"/>
              <w:ind w:left="142"/>
              <w:rPr>
                <w:rFonts w:ascii="Times New Roman" w:eastAsia="Times New Roman" w:hAnsi="Times New Roman"/>
                <w:sz w:val="24"/>
                <w:lang w:val="ru-RU"/>
              </w:rPr>
            </w:pPr>
            <w:r w:rsidRPr="00E93CE9">
              <w:rPr>
                <w:rFonts w:ascii="Times New Roman" w:eastAsia="Times New Roman" w:hAnsi="Times New Roman"/>
                <w:sz w:val="24"/>
                <w:lang w:val="ru-RU"/>
              </w:rPr>
              <w:t>Итого за</w:t>
            </w:r>
            <w:r w:rsidRPr="00E93CE9">
              <w:rPr>
                <w:rFonts w:ascii="Times New Roman" w:eastAsia="Times New Roman" w:hAnsi="Times New Roman"/>
                <w:spacing w:val="-5"/>
                <w:sz w:val="24"/>
                <w:lang w:val="ru-RU"/>
              </w:rPr>
              <w:t xml:space="preserve"> </w:t>
            </w:r>
            <w:r w:rsidRPr="00E93CE9">
              <w:rPr>
                <w:rFonts w:ascii="Times New Roman" w:eastAsia="Times New Roman" w:hAnsi="Times New Roman"/>
                <w:spacing w:val="1"/>
                <w:sz w:val="24"/>
                <w:lang w:val="ru-RU"/>
              </w:rPr>
              <w:t xml:space="preserve"> </w:t>
            </w:r>
            <w:r w:rsidRPr="00E93CE9">
              <w:rPr>
                <w:rFonts w:ascii="Times New Roman" w:eastAsia="Times New Roman" w:hAnsi="Times New Roman"/>
                <w:sz w:val="24"/>
                <w:lang w:val="ru-RU"/>
              </w:rPr>
              <w:t>класс</w:t>
            </w:r>
          </w:p>
        </w:tc>
        <w:tc>
          <w:tcPr>
            <w:tcW w:w="1559" w:type="dxa"/>
          </w:tcPr>
          <w:p w:rsidR="009217D0" w:rsidRPr="00E93CE9" w:rsidRDefault="009217D0" w:rsidP="00831DB5">
            <w:pPr>
              <w:spacing w:after="0" w:line="253" w:lineRule="exact"/>
              <w:ind w:left="142"/>
              <w:jc w:val="center"/>
              <w:rPr>
                <w:rFonts w:ascii="Times New Roman" w:eastAsia="Times New Roman" w:hAnsi="Times New Roman"/>
                <w:sz w:val="24"/>
                <w:lang w:val="ru-RU"/>
              </w:rPr>
            </w:pPr>
          </w:p>
        </w:tc>
        <w:tc>
          <w:tcPr>
            <w:tcW w:w="3402" w:type="dxa"/>
          </w:tcPr>
          <w:p w:rsidR="009217D0" w:rsidRPr="00E93CE9" w:rsidRDefault="009217D0" w:rsidP="00831DB5">
            <w:pPr>
              <w:spacing w:after="0" w:line="240" w:lineRule="auto"/>
              <w:ind w:left="142"/>
              <w:rPr>
                <w:rFonts w:ascii="Times New Roman" w:eastAsia="Times New Roman" w:hAnsi="Times New Roman"/>
                <w:sz w:val="20"/>
                <w:lang w:val="ru-RU"/>
              </w:rPr>
            </w:pPr>
          </w:p>
        </w:tc>
      </w:tr>
    </w:tbl>
    <w:p w:rsidR="006B5AF6" w:rsidRDefault="006B5AF6" w:rsidP="009217D0">
      <w:pPr>
        <w:spacing w:after="0" w:line="360" w:lineRule="auto"/>
        <w:jc w:val="both"/>
        <w:rPr>
          <w:rFonts w:ascii="Times New Roman" w:eastAsia="SchoolBookSanPin" w:hAnsi="Times New Roman"/>
          <w:sz w:val="28"/>
          <w:szCs w:val="28"/>
          <w:lang w:val="ru-RU"/>
        </w:rPr>
      </w:pPr>
    </w:p>
    <w:p w:rsidR="00545B0E" w:rsidRDefault="00545B0E" w:rsidP="009217D0">
      <w:pPr>
        <w:spacing w:after="0" w:line="360" w:lineRule="auto"/>
        <w:jc w:val="both"/>
        <w:rPr>
          <w:rFonts w:ascii="Times New Roman" w:eastAsia="SchoolBookSanPin" w:hAnsi="Times New Roman"/>
          <w:sz w:val="28"/>
          <w:szCs w:val="28"/>
          <w:lang w:val="ru-RU"/>
        </w:rPr>
      </w:pPr>
    </w:p>
    <w:p w:rsidR="00704BEF" w:rsidRPr="006B5AF6" w:rsidRDefault="005517DB" w:rsidP="006B5AF6">
      <w:pPr>
        <w:widowControl/>
        <w:tabs>
          <w:tab w:val="left" w:pos="4191"/>
        </w:tabs>
        <w:suppressAutoHyphens/>
        <w:spacing w:after="0" w:line="360" w:lineRule="auto"/>
        <w:ind w:firstLine="709"/>
        <w:jc w:val="center"/>
        <w:outlineLvl w:val="0"/>
        <w:rPr>
          <w:rFonts w:ascii="Times New Roman" w:hAnsi="Times New Roman"/>
          <w:i/>
          <w:kern w:val="2"/>
          <w:sz w:val="28"/>
          <w:szCs w:val="28"/>
          <w:lang w:val="ru-RU"/>
        </w:rPr>
      </w:pPr>
      <w:r>
        <w:rPr>
          <w:rFonts w:ascii="Times New Roman" w:eastAsia="SchoolBookSanPin" w:hAnsi="Times New Roman"/>
          <w:b/>
          <w:sz w:val="28"/>
          <w:szCs w:val="28"/>
          <w:lang w:val="ru-RU"/>
        </w:rPr>
        <w:lastRenderedPageBreak/>
        <w:t>2</w:t>
      </w:r>
      <w:r w:rsidR="00367A91" w:rsidRPr="000F3442">
        <w:rPr>
          <w:rFonts w:ascii="Times New Roman" w:eastAsia="SchoolBookSanPin" w:hAnsi="Times New Roman"/>
          <w:b/>
          <w:sz w:val="28"/>
          <w:szCs w:val="28"/>
          <w:lang w:val="ru-RU"/>
        </w:rPr>
        <w:t>.1.</w:t>
      </w:r>
      <w:r w:rsidR="006C12B5" w:rsidRPr="000F3442">
        <w:rPr>
          <w:rFonts w:ascii="Times New Roman" w:eastAsia="SchoolBookSanPin" w:hAnsi="Times New Roman"/>
          <w:b/>
          <w:sz w:val="28"/>
          <w:szCs w:val="28"/>
          <w:lang w:val="ru-RU"/>
        </w:rPr>
        <w:t>2</w:t>
      </w:r>
      <w:r w:rsidR="00367A91" w:rsidRPr="000F3442">
        <w:rPr>
          <w:rFonts w:ascii="Times New Roman" w:eastAsia="SchoolBookSanPin" w:hAnsi="Times New Roman"/>
          <w:b/>
          <w:sz w:val="28"/>
          <w:szCs w:val="28"/>
          <w:lang w:val="ru-RU"/>
        </w:rPr>
        <w:t>.</w:t>
      </w:r>
      <w:r w:rsidR="00367A91" w:rsidRPr="000F3442">
        <w:rPr>
          <w:rFonts w:ascii="Times New Roman" w:hAnsi="Times New Roman"/>
          <w:b/>
          <w:sz w:val="28"/>
          <w:szCs w:val="28"/>
          <w:lang w:val="ru-RU"/>
        </w:rPr>
        <w:t xml:space="preserve"> Учебный предмет </w:t>
      </w:r>
      <w:r w:rsidR="006C12B5" w:rsidRPr="000F3442">
        <w:rPr>
          <w:rFonts w:ascii="Times New Roman" w:hAnsi="Times New Roman"/>
          <w:b/>
          <w:sz w:val="28"/>
          <w:szCs w:val="28"/>
          <w:lang w:val="ru-RU"/>
        </w:rPr>
        <w:t>«</w:t>
      </w:r>
      <w:r w:rsidR="00367A91" w:rsidRPr="000F3442">
        <w:rPr>
          <w:rFonts w:ascii="Times New Roman" w:eastAsia="SchoolBookSanPin" w:hAnsi="Times New Roman"/>
          <w:b/>
          <w:sz w:val="28"/>
          <w:szCs w:val="28"/>
          <w:lang w:val="ru-RU"/>
        </w:rPr>
        <w:t>Литературное чтение</w:t>
      </w:r>
      <w:r>
        <w:rPr>
          <w:rFonts w:ascii="Times New Roman" w:eastAsia="SchoolBookSanPin" w:hAnsi="Times New Roman"/>
          <w:b/>
          <w:sz w:val="28"/>
          <w:szCs w:val="28"/>
          <w:lang w:val="ru-RU"/>
        </w:rPr>
        <w:t>»</w:t>
      </w:r>
    </w:p>
    <w:bookmarkEnd w:id="3"/>
    <w:p w:rsidR="0081252D" w:rsidRPr="00641E93" w:rsidRDefault="000F3442" w:rsidP="00241F0A">
      <w:pPr>
        <w:spacing w:after="0" w:line="240" w:lineRule="auto"/>
        <w:ind w:firstLine="709"/>
        <w:jc w:val="both"/>
        <w:rPr>
          <w:rFonts w:ascii="Times New Roman" w:eastAsia="Times New Roman" w:hAnsi="Times New Roman"/>
          <w:sz w:val="28"/>
          <w:szCs w:val="28"/>
          <w:lang w:val="ru-RU"/>
        </w:rPr>
      </w:pPr>
      <w:r>
        <w:rPr>
          <w:rFonts w:ascii="Times New Roman" w:eastAsia="Times New Roman" w:hAnsi="Times New Roman"/>
          <w:sz w:val="28"/>
          <w:szCs w:val="28"/>
          <w:lang w:val="ru-RU"/>
        </w:rPr>
        <w:t>Р</w:t>
      </w:r>
      <w:r w:rsidR="0081252D" w:rsidRPr="00641E93">
        <w:rPr>
          <w:rFonts w:ascii="Times New Roman" w:eastAsia="Times New Roman" w:hAnsi="Times New Roman"/>
          <w:sz w:val="28"/>
          <w:szCs w:val="28"/>
          <w:lang w:val="ru-RU"/>
        </w:rPr>
        <w:t>абочая программа по учебному предмету «Литературное чтение» (предметная область «Русский язык и литературное чтение») включает: пояснительную записку; содержание обучения; планируемые результаты освоения программы учебного предмета; тематическое планирование.</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Пояснительная записка отражает общие цели и задачи изучения предмета,</w:t>
      </w:r>
      <w:r w:rsidRPr="00641E93">
        <w:rPr>
          <w:rFonts w:ascii="Times New Roman" w:eastAsia="Times New Roman" w:hAnsi="Times New Roman"/>
          <w:color w:val="FF0000"/>
          <w:sz w:val="28"/>
          <w:szCs w:val="28"/>
          <w:lang w:val="ru-RU"/>
        </w:rPr>
        <w:t xml:space="preserve"> </w:t>
      </w:r>
      <w:r w:rsidRPr="00641E93">
        <w:rPr>
          <w:rFonts w:ascii="Times New Roman" w:eastAsia="Times New Roman" w:hAnsi="Times New Roman"/>
          <w:sz w:val="28"/>
          <w:szCs w:val="28"/>
          <w:lang w:val="ru-RU"/>
        </w:rPr>
        <w:t>место в структуре учебного плана, а также подходы к отбору содержания, планируемым результатам и тематическому планированию.</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Содержание обучения </w:t>
      </w:r>
      <w:r w:rsidRPr="00641E93">
        <w:rPr>
          <w:rFonts w:ascii="Times New Roman" w:eastAsia="Times New Roman" w:hAnsi="Times New Roman"/>
          <w:color w:val="000000"/>
          <w:sz w:val="28"/>
          <w:szCs w:val="28"/>
          <w:lang w:val="ru-RU"/>
        </w:rPr>
        <w:t>представлено</w:t>
      </w:r>
      <w:r w:rsidRPr="00641E93">
        <w:rPr>
          <w:rFonts w:ascii="Times New Roman" w:eastAsia="Times New Roman" w:hAnsi="Times New Roman"/>
          <w:color w:val="002060"/>
          <w:sz w:val="28"/>
          <w:szCs w:val="28"/>
          <w:lang w:val="ru-RU"/>
        </w:rPr>
        <w:t xml:space="preserve"> </w:t>
      </w:r>
      <w:r w:rsidRPr="00641E93">
        <w:rPr>
          <w:rFonts w:ascii="Times New Roman" w:eastAsia="Times New Roman" w:hAnsi="Times New Roman"/>
          <w:sz w:val="28"/>
          <w:szCs w:val="28"/>
          <w:lang w:val="ru-RU"/>
        </w:rPr>
        <w:t xml:space="preserve">тематическими блоками, которые предлагаются для обязательного изучения в каждом классе </w:t>
      </w:r>
      <w:r w:rsidR="00403972" w:rsidRPr="00641E93">
        <w:rPr>
          <w:rFonts w:ascii="Times New Roman" w:eastAsia="Times New Roman" w:hAnsi="Times New Roman"/>
          <w:sz w:val="28"/>
          <w:szCs w:val="28"/>
          <w:lang w:val="ru-RU"/>
        </w:rPr>
        <w:t>на уровне начального общего образования</w:t>
      </w:r>
      <w:r w:rsidRPr="00641E93">
        <w:rPr>
          <w:rFonts w:ascii="Times New Roman" w:eastAsia="Times New Roman" w:hAnsi="Times New Roman"/>
          <w:sz w:val="28"/>
          <w:szCs w:val="28"/>
          <w:lang w:val="ru-RU"/>
        </w:rPr>
        <w:t xml:space="preserve">.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учебного предмета «Литературное чтение» с учётом возрастных особенностей </w:t>
      </w:r>
      <w:r w:rsidR="00DE7B1C" w:rsidRPr="00641E93">
        <w:rPr>
          <w:rFonts w:ascii="Times New Roman" w:eastAsia="Times New Roman" w:hAnsi="Times New Roman"/>
          <w:sz w:val="28"/>
          <w:szCs w:val="28"/>
          <w:lang w:val="ru-RU"/>
        </w:rPr>
        <w:t>обучающихся</w:t>
      </w:r>
      <w:r w:rsidR="006C12B5">
        <w:rPr>
          <w:rFonts w:ascii="Times New Roman" w:eastAsia="Times New Roman" w:hAnsi="Times New Roman"/>
          <w:sz w:val="28"/>
          <w:szCs w:val="28"/>
          <w:lang w:val="ru-RU"/>
        </w:rPr>
        <w:t>.</w:t>
      </w:r>
      <w:r w:rsidR="006232C9" w:rsidRPr="00641E93">
        <w:rPr>
          <w:rFonts w:ascii="Times New Roman" w:eastAsia="Times New Roman" w:hAnsi="Times New Roman"/>
          <w:sz w:val="28"/>
          <w:szCs w:val="28"/>
          <w:lang w:val="ru-RU"/>
        </w:rPr>
        <w:t xml:space="preserve"> </w:t>
      </w:r>
      <w:r w:rsidR="006232C9" w:rsidRPr="00641E93">
        <w:rPr>
          <w:rFonts w:ascii="Times New Roman" w:eastAsia="Times New Roman" w:hAnsi="Times New Roman"/>
          <w:sz w:val="28"/>
          <w:szCs w:val="28"/>
        </w:rPr>
        <w:t>C</w:t>
      </w:r>
      <w:r w:rsidR="006232C9" w:rsidRPr="00641E93">
        <w:rPr>
          <w:rFonts w:ascii="Times New Roman" w:eastAsia="Times New Roman" w:hAnsi="Times New Roman"/>
          <w:sz w:val="28"/>
          <w:szCs w:val="28"/>
          <w:lang w:val="ru-RU"/>
        </w:rPr>
        <w:t xml:space="preserve"> учётом того, что выполнение правил совместной деятельности строится на интеграции регулятивных (определённые волевые усилия, саморегуляция, самоконтроль, проявление терпения и доброжелательности при налаживании отношений) </w:t>
      </w:r>
      <w:r w:rsidR="006C12B5">
        <w:rPr>
          <w:rFonts w:ascii="Times New Roman" w:eastAsia="Times New Roman" w:hAnsi="Times New Roman"/>
          <w:sz w:val="28"/>
          <w:szCs w:val="28"/>
          <w:lang w:val="ru-RU"/>
        </w:rPr>
        <w:br/>
      </w:r>
      <w:r w:rsidR="006232C9" w:rsidRPr="00641E93">
        <w:rPr>
          <w:rFonts w:ascii="Times New Roman" w:eastAsia="Times New Roman" w:hAnsi="Times New Roman"/>
          <w:sz w:val="28"/>
          <w:szCs w:val="28"/>
          <w:lang w:val="ru-RU"/>
        </w:rPr>
        <w:t xml:space="preserve">и коммуникативных универсальных учебных действий (способность вербальными средствами устанавливать взаимоотношения), их перечень дан в специальном разделе «Совместная деятельность». </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Планируемые результаты включают личностные, метапредметные результаты за период обучения, а также предметные достижения </w:t>
      </w:r>
      <w:r w:rsidR="00DE7B1C" w:rsidRPr="00641E93">
        <w:rPr>
          <w:rFonts w:ascii="Times New Roman" w:eastAsia="Times New Roman" w:hAnsi="Times New Roman"/>
          <w:sz w:val="28"/>
          <w:szCs w:val="28"/>
          <w:lang w:val="ru-RU"/>
        </w:rPr>
        <w:t>обучающегося</w:t>
      </w:r>
      <w:r w:rsidRPr="00641E93">
        <w:rPr>
          <w:rFonts w:ascii="Times New Roman" w:eastAsia="Times New Roman" w:hAnsi="Times New Roman"/>
          <w:sz w:val="28"/>
          <w:szCs w:val="28"/>
          <w:lang w:val="ru-RU"/>
        </w:rPr>
        <w:t xml:space="preserve"> за каждый год обучения </w:t>
      </w:r>
      <w:r w:rsidR="00403972" w:rsidRPr="00641E93">
        <w:rPr>
          <w:rFonts w:ascii="Times New Roman" w:eastAsia="Times New Roman" w:hAnsi="Times New Roman"/>
          <w:sz w:val="28"/>
          <w:szCs w:val="28"/>
          <w:lang w:val="ru-RU"/>
        </w:rPr>
        <w:t>на уровне начального общего образования</w:t>
      </w:r>
      <w:r w:rsidRPr="00641E93">
        <w:rPr>
          <w:rFonts w:ascii="Times New Roman" w:eastAsia="Times New Roman" w:hAnsi="Times New Roman"/>
          <w:sz w:val="28"/>
          <w:szCs w:val="28"/>
          <w:lang w:val="ru-RU"/>
        </w:rPr>
        <w:t>.</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В тематическом планировании описывается программное содержание по всем разделам, выделенным в содержании обучения каждого класса, а также раскрывается характеристика деятельности, методы и формы организации обучения, которые целесообразно использовать при изучении того или иного раздела. Последовательность тематических блоков в каждом классе носит рекомендательный характер и может быть изменена для обеспечения возможности реализации дифференциации содержания с учётом образовательных потребностей и интересов обуающихся.</w:t>
      </w:r>
    </w:p>
    <w:p w:rsidR="00241F0A" w:rsidRDefault="00241F0A" w:rsidP="00956950">
      <w:pPr>
        <w:spacing w:after="0" w:line="360" w:lineRule="auto"/>
        <w:ind w:firstLine="709"/>
        <w:rPr>
          <w:rFonts w:ascii="Times New Roman" w:eastAsia="SchoolBookSanPin" w:hAnsi="Times New Roman"/>
          <w:sz w:val="28"/>
          <w:szCs w:val="28"/>
          <w:lang w:val="ru-RU"/>
        </w:rPr>
      </w:pPr>
    </w:p>
    <w:p w:rsidR="0081252D" w:rsidRPr="00641E93" w:rsidRDefault="006B54A8" w:rsidP="00545B0E">
      <w:pPr>
        <w:spacing w:after="0" w:line="360" w:lineRule="auto"/>
        <w:ind w:firstLine="709"/>
        <w:rPr>
          <w:rFonts w:ascii="Times New Roman" w:eastAsia="Times New Roman" w:hAnsi="Times New Roman"/>
          <w:color w:val="000000"/>
          <w:sz w:val="28"/>
          <w:szCs w:val="28"/>
          <w:lang w:val="ru-RU" w:eastAsia="ru-RU"/>
        </w:rPr>
      </w:pPr>
      <w:r>
        <w:rPr>
          <w:rFonts w:ascii="Times New Roman" w:eastAsia="Times New Roman" w:hAnsi="Times New Roman"/>
          <w:noProof/>
          <w:color w:val="000000"/>
          <w:sz w:val="28"/>
          <w:szCs w:val="28"/>
          <w:lang w:val="ru-RU" w:eastAsia="ru-RU"/>
        </w:rPr>
        <w:drawing>
          <wp:anchor distT="0" distB="0" distL="0" distR="0" simplePos="0" relativeHeight="251655680" behindDoc="1" locked="0" layoutInCell="1" allowOverlap="1" wp14:anchorId="6496B093" wp14:editId="0400DC2F">
            <wp:simplePos x="0" y="0"/>
            <wp:positionH relativeFrom="column">
              <wp:posOffset>-431800</wp:posOffset>
            </wp:positionH>
            <wp:positionV relativeFrom="paragraph">
              <wp:posOffset>0</wp:posOffset>
            </wp:positionV>
            <wp:extent cx="1080135" cy="1270"/>
            <wp:effectExtent l="0" t="0" r="0" b="0"/>
            <wp:wrapNone/>
            <wp:docPr id="24"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80135" cy="1270"/>
                    </a:xfrm>
                    <a:prstGeom prst="rect">
                      <a:avLst/>
                    </a:prstGeom>
                    <a:noFill/>
                    <a:ln>
                      <a:noFill/>
                    </a:ln>
                  </pic:spPr>
                </pic:pic>
              </a:graphicData>
            </a:graphic>
            <wp14:sizeRelH relativeFrom="page">
              <wp14:pctWidth>0</wp14:pctWidth>
            </wp14:sizeRelH>
            <wp14:sizeRelV relativeFrom="page">
              <wp14:pctHeight>0</wp14:pctHeight>
            </wp14:sizeRelV>
          </wp:anchor>
        </w:drawing>
      </w:r>
      <w:r w:rsidR="006C12B5">
        <w:rPr>
          <w:rFonts w:ascii="Times New Roman" w:eastAsia="SchoolBookSanPin" w:hAnsi="Times New Roman"/>
          <w:sz w:val="28"/>
          <w:szCs w:val="28"/>
          <w:lang w:val="ru-RU"/>
        </w:rPr>
        <w:t xml:space="preserve"> </w:t>
      </w:r>
      <w:r w:rsidR="00903697" w:rsidRPr="00641E93">
        <w:rPr>
          <w:rFonts w:ascii="Times New Roman" w:eastAsia="Times New Roman" w:hAnsi="Times New Roman"/>
          <w:color w:val="000000"/>
          <w:sz w:val="28"/>
          <w:szCs w:val="28"/>
          <w:lang w:val="ru-RU" w:eastAsia="ru-RU"/>
        </w:rPr>
        <w:t>Пояснительная записка</w:t>
      </w:r>
      <w:r>
        <w:rPr>
          <w:rFonts w:ascii="Times New Roman" w:eastAsia="Times New Roman" w:hAnsi="Times New Roman"/>
          <w:noProof/>
          <w:color w:val="000000"/>
          <w:sz w:val="28"/>
          <w:szCs w:val="28"/>
          <w:lang w:val="ru-RU" w:eastAsia="ru-RU"/>
        </w:rPr>
        <w:drawing>
          <wp:anchor distT="0" distB="0" distL="0" distR="0" simplePos="0" relativeHeight="251657728" behindDoc="1" locked="0" layoutInCell="1" allowOverlap="1" wp14:anchorId="75C00ED6" wp14:editId="6406155C">
            <wp:simplePos x="0" y="0"/>
            <wp:positionH relativeFrom="column">
              <wp:posOffset>-431800</wp:posOffset>
            </wp:positionH>
            <wp:positionV relativeFrom="paragraph">
              <wp:posOffset>241300</wp:posOffset>
            </wp:positionV>
            <wp:extent cx="4032250" cy="1270"/>
            <wp:effectExtent l="0" t="0" r="0" b="0"/>
            <wp:wrapNone/>
            <wp:docPr id="23"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32250" cy="12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1252D" w:rsidRPr="00641E93" w:rsidRDefault="00241F0A" w:rsidP="00241F0A">
      <w:pPr>
        <w:spacing w:after="0" w:line="240" w:lineRule="auto"/>
        <w:ind w:firstLine="709"/>
        <w:jc w:val="both"/>
        <w:rPr>
          <w:rFonts w:ascii="Times New Roman" w:eastAsia="Times New Roman" w:hAnsi="Times New Roman"/>
          <w:sz w:val="28"/>
          <w:szCs w:val="28"/>
          <w:lang w:val="ru-RU"/>
        </w:rPr>
      </w:pPr>
      <w:r>
        <w:rPr>
          <w:rFonts w:ascii="Times New Roman" w:eastAsia="Times New Roman" w:hAnsi="Times New Roman"/>
          <w:color w:val="231F20"/>
          <w:sz w:val="28"/>
          <w:szCs w:val="28"/>
          <w:lang w:val="ru-RU"/>
        </w:rPr>
        <w:t>Р</w:t>
      </w:r>
      <w:r w:rsidR="0081252D" w:rsidRPr="00641E93">
        <w:rPr>
          <w:rFonts w:ascii="Times New Roman" w:eastAsia="Times New Roman" w:hAnsi="Times New Roman"/>
          <w:color w:val="231F20"/>
          <w:sz w:val="28"/>
          <w:szCs w:val="28"/>
          <w:lang w:val="ru-RU"/>
        </w:rPr>
        <w:t xml:space="preserve">абочая программа учебного предмета «Литературное чтение» </w:t>
      </w:r>
      <w:r w:rsidR="006C12B5">
        <w:rPr>
          <w:rFonts w:ascii="Times New Roman" w:eastAsia="Times New Roman" w:hAnsi="Times New Roman"/>
          <w:color w:val="231F20"/>
          <w:sz w:val="28"/>
          <w:szCs w:val="28"/>
          <w:lang w:val="ru-RU"/>
        </w:rPr>
        <w:br/>
      </w:r>
      <w:r w:rsidR="0081252D" w:rsidRPr="00641E93">
        <w:rPr>
          <w:rFonts w:ascii="Times New Roman" w:eastAsia="Times New Roman" w:hAnsi="Times New Roman"/>
          <w:color w:val="231F20"/>
          <w:sz w:val="28"/>
          <w:szCs w:val="28"/>
          <w:lang w:val="ru-RU"/>
        </w:rPr>
        <w:t xml:space="preserve">на уровне начального общего образования составлена на основе </w:t>
      </w:r>
      <w:r w:rsidR="00403972" w:rsidRPr="00641E93">
        <w:rPr>
          <w:rFonts w:ascii="Times New Roman" w:eastAsia="Times New Roman" w:hAnsi="Times New Roman"/>
          <w:color w:val="231F20"/>
          <w:sz w:val="28"/>
          <w:szCs w:val="28"/>
          <w:lang w:val="ru-RU"/>
        </w:rPr>
        <w:t>т</w:t>
      </w:r>
      <w:r w:rsidR="0081252D" w:rsidRPr="00641E93">
        <w:rPr>
          <w:rFonts w:ascii="Times New Roman" w:eastAsia="Times New Roman" w:hAnsi="Times New Roman"/>
          <w:color w:val="231F20"/>
          <w:sz w:val="28"/>
          <w:szCs w:val="28"/>
          <w:lang w:val="ru-RU"/>
        </w:rPr>
        <w:t xml:space="preserve">ребований </w:t>
      </w:r>
      <w:r w:rsidR="006C12B5">
        <w:rPr>
          <w:rFonts w:ascii="Times New Roman" w:eastAsia="Times New Roman" w:hAnsi="Times New Roman"/>
          <w:color w:val="231F20"/>
          <w:sz w:val="28"/>
          <w:szCs w:val="28"/>
          <w:lang w:val="ru-RU"/>
        </w:rPr>
        <w:br/>
      </w:r>
      <w:r w:rsidR="0081252D" w:rsidRPr="00641E93">
        <w:rPr>
          <w:rFonts w:ascii="Times New Roman" w:eastAsia="Times New Roman" w:hAnsi="Times New Roman"/>
          <w:color w:val="231F20"/>
          <w:sz w:val="28"/>
          <w:szCs w:val="28"/>
          <w:lang w:val="ru-RU"/>
        </w:rPr>
        <w:t xml:space="preserve">к результатам освоения программы начального общего образования ФГОС НОО, </w:t>
      </w:r>
      <w:r w:rsidR="006C12B5">
        <w:rPr>
          <w:rFonts w:ascii="Times New Roman" w:eastAsia="Times New Roman" w:hAnsi="Times New Roman"/>
          <w:color w:val="231F20"/>
          <w:sz w:val="28"/>
          <w:szCs w:val="28"/>
          <w:lang w:val="ru-RU"/>
        </w:rPr>
        <w:br/>
      </w:r>
      <w:r w:rsidR="0081252D" w:rsidRPr="00641E93">
        <w:rPr>
          <w:rFonts w:ascii="Times New Roman" w:eastAsia="Times New Roman" w:hAnsi="Times New Roman"/>
          <w:color w:val="231F20"/>
          <w:sz w:val="28"/>
          <w:szCs w:val="28"/>
          <w:lang w:val="ru-RU"/>
        </w:rPr>
        <w:t>а также ориентирована на целевые приоритеты духовно-нравственного развития, воспитания и социализации обучающихся, сформулированные в Федеральной программе воспитания.</w:t>
      </w:r>
    </w:p>
    <w:p w:rsidR="0081252D" w:rsidRPr="00641E93" w:rsidRDefault="0081252D" w:rsidP="00241F0A">
      <w:pPr>
        <w:spacing w:after="0" w:line="240" w:lineRule="auto"/>
        <w:ind w:firstLine="709"/>
        <w:jc w:val="both"/>
        <w:rPr>
          <w:rFonts w:ascii="Times New Roman" w:eastAsia="Times New Roman" w:hAnsi="Times New Roman"/>
          <w:color w:val="231F20"/>
          <w:sz w:val="28"/>
          <w:szCs w:val="28"/>
          <w:lang w:val="ru-RU"/>
        </w:rPr>
      </w:pPr>
      <w:r w:rsidRPr="00641E93">
        <w:rPr>
          <w:rFonts w:ascii="Times New Roman" w:eastAsia="Times New Roman" w:hAnsi="Times New Roman"/>
          <w:color w:val="231F20"/>
          <w:sz w:val="28"/>
          <w:szCs w:val="28"/>
          <w:lang w:val="ru-RU"/>
        </w:rPr>
        <w:t>Литературное чтение</w:t>
      </w:r>
      <w:r w:rsidR="00403972" w:rsidRPr="00641E93">
        <w:rPr>
          <w:rFonts w:ascii="Times New Roman" w:eastAsia="Times New Roman" w:hAnsi="Times New Roman"/>
          <w:color w:val="231F20"/>
          <w:sz w:val="28"/>
          <w:szCs w:val="28"/>
          <w:lang w:val="ru-RU"/>
        </w:rPr>
        <w:t xml:space="preserve"> – </w:t>
      </w:r>
      <w:r w:rsidRPr="00641E93">
        <w:rPr>
          <w:rFonts w:ascii="Times New Roman" w:eastAsia="Times New Roman" w:hAnsi="Times New Roman"/>
          <w:color w:val="231F20"/>
          <w:sz w:val="28"/>
          <w:szCs w:val="28"/>
          <w:lang w:val="ru-RU"/>
        </w:rPr>
        <w:t xml:space="preserve">один из ведущих предметов </w:t>
      </w:r>
      <w:r w:rsidR="00403972" w:rsidRPr="00641E93">
        <w:rPr>
          <w:rFonts w:ascii="Times New Roman" w:eastAsia="Times New Roman" w:hAnsi="Times New Roman"/>
          <w:color w:val="231F20"/>
          <w:sz w:val="28"/>
          <w:szCs w:val="28"/>
          <w:lang w:val="ru-RU"/>
        </w:rPr>
        <w:t>уровня начального общего образования</w:t>
      </w:r>
      <w:r w:rsidRPr="00641E93">
        <w:rPr>
          <w:rFonts w:ascii="Times New Roman" w:eastAsia="Times New Roman" w:hAnsi="Times New Roman"/>
          <w:color w:val="231F20"/>
          <w:sz w:val="28"/>
          <w:szCs w:val="28"/>
          <w:lang w:val="ru-RU"/>
        </w:rPr>
        <w:t xml:space="preserve">, который обеспечивает, наряду с достижением предметных результатов, становление базового умения, необходимого для успешного изучения </w:t>
      </w:r>
      <w:r w:rsidRPr="00641E93">
        <w:rPr>
          <w:rFonts w:ascii="Times New Roman" w:eastAsia="Times New Roman" w:hAnsi="Times New Roman"/>
          <w:color w:val="231F20"/>
          <w:sz w:val="28"/>
          <w:szCs w:val="28"/>
          <w:lang w:val="ru-RU"/>
        </w:rPr>
        <w:lastRenderedPageBreak/>
        <w:t xml:space="preserve">других предметов и дальнейшего обучения, читательской грамотности </w:t>
      </w:r>
      <w:r w:rsidR="006C12B5">
        <w:rPr>
          <w:rFonts w:ascii="Times New Roman" w:eastAsia="Times New Roman" w:hAnsi="Times New Roman"/>
          <w:color w:val="231F20"/>
          <w:sz w:val="28"/>
          <w:szCs w:val="28"/>
          <w:lang w:val="ru-RU"/>
        </w:rPr>
        <w:br/>
      </w:r>
      <w:r w:rsidRPr="00641E93">
        <w:rPr>
          <w:rFonts w:ascii="Times New Roman" w:eastAsia="Times New Roman" w:hAnsi="Times New Roman"/>
          <w:color w:val="231F20"/>
          <w:sz w:val="28"/>
          <w:szCs w:val="28"/>
          <w:lang w:val="ru-RU"/>
        </w:rPr>
        <w:t xml:space="preserve">и закладывает основы интеллектуального, речевого, эмоционального, духовно-нравственного развития </w:t>
      </w:r>
      <w:r w:rsidR="00DE7B1C" w:rsidRPr="00641E93">
        <w:rPr>
          <w:rFonts w:ascii="Times New Roman" w:eastAsia="Times New Roman" w:hAnsi="Times New Roman"/>
          <w:color w:val="231F20"/>
          <w:sz w:val="28"/>
          <w:szCs w:val="28"/>
          <w:lang w:val="ru-RU"/>
        </w:rPr>
        <w:t>обучающихся</w:t>
      </w:r>
      <w:r w:rsidRPr="00641E93">
        <w:rPr>
          <w:rFonts w:ascii="Times New Roman" w:eastAsia="Times New Roman" w:hAnsi="Times New Roman"/>
          <w:color w:val="231F20"/>
          <w:sz w:val="28"/>
          <w:szCs w:val="28"/>
          <w:lang w:val="ru-RU"/>
        </w:rPr>
        <w:t xml:space="preserve">. </w:t>
      </w:r>
    </w:p>
    <w:p w:rsidR="0081252D" w:rsidRPr="00641E93" w:rsidRDefault="00403972"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color w:val="231F20"/>
          <w:sz w:val="28"/>
          <w:szCs w:val="28"/>
          <w:lang w:val="ru-RU"/>
        </w:rPr>
        <w:t>Учебный предмет</w:t>
      </w:r>
      <w:r w:rsidR="0081252D" w:rsidRPr="00641E93">
        <w:rPr>
          <w:rFonts w:ascii="Times New Roman" w:eastAsia="Times New Roman" w:hAnsi="Times New Roman"/>
          <w:color w:val="231F20"/>
          <w:sz w:val="28"/>
          <w:szCs w:val="28"/>
          <w:lang w:val="ru-RU"/>
        </w:rPr>
        <w:t xml:space="preserve"> «Литературное чтение» призван ввести ребёнка в мир художественной литературы, обеспечить формирование навыков смыслового 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w:t>
      </w:r>
      <w:r w:rsidR="00DE7B1C" w:rsidRPr="00641E93">
        <w:rPr>
          <w:rFonts w:ascii="Times New Roman" w:eastAsia="Times New Roman" w:hAnsi="Times New Roman"/>
          <w:color w:val="231F20"/>
          <w:sz w:val="28"/>
          <w:szCs w:val="28"/>
          <w:lang w:val="ru-RU"/>
        </w:rPr>
        <w:t>обучающегося</w:t>
      </w:r>
      <w:r w:rsidR="0081252D" w:rsidRPr="00641E93">
        <w:rPr>
          <w:rFonts w:ascii="Times New Roman" w:eastAsia="Times New Roman" w:hAnsi="Times New Roman"/>
          <w:color w:val="231F20"/>
          <w:sz w:val="28"/>
          <w:szCs w:val="28"/>
          <w:lang w:val="ru-RU"/>
        </w:rPr>
        <w:t>, реализацию творческих способностей обучающегося, а также на</w:t>
      </w:r>
      <w:r w:rsidR="0081252D" w:rsidRPr="00641E93">
        <w:rPr>
          <w:rFonts w:ascii="Times New Roman" w:eastAsia="Times New Roman" w:hAnsi="Times New Roman"/>
          <w:sz w:val="28"/>
          <w:szCs w:val="28"/>
          <w:lang w:val="ru-RU"/>
        </w:rPr>
        <w:t xml:space="preserve"> </w:t>
      </w:r>
      <w:r w:rsidR="0081252D" w:rsidRPr="00641E93">
        <w:rPr>
          <w:rFonts w:ascii="Times New Roman" w:eastAsia="Times New Roman" w:hAnsi="Times New Roman"/>
          <w:color w:val="231F20"/>
          <w:sz w:val="28"/>
          <w:szCs w:val="28"/>
          <w:lang w:val="ru-RU"/>
        </w:rPr>
        <w:t>обеспечение преемственности в изучении систематического курса литературы.</w:t>
      </w:r>
    </w:p>
    <w:p w:rsidR="0081252D" w:rsidRPr="00641E93" w:rsidRDefault="0081252D" w:rsidP="00241F0A">
      <w:pPr>
        <w:spacing w:after="0" w:line="240" w:lineRule="auto"/>
        <w:ind w:firstLine="709"/>
        <w:jc w:val="both"/>
        <w:rPr>
          <w:rFonts w:ascii="Times New Roman" w:eastAsia="Times New Roman" w:hAnsi="Times New Roman"/>
          <w:color w:val="231F20"/>
          <w:sz w:val="28"/>
          <w:szCs w:val="28"/>
          <w:lang w:val="ru-RU"/>
        </w:rPr>
      </w:pPr>
      <w:r w:rsidRPr="00641E93">
        <w:rPr>
          <w:rFonts w:ascii="Times New Roman" w:eastAsia="Times New Roman" w:hAnsi="Times New Roman"/>
          <w:color w:val="231F20"/>
          <w:sz w:val="28"/>
          <w:szCs w:val="28"/>
          <w:lang w:val="ru-RU"/>
        </w:rPr>
        <w:t>Приоритетная цель обучения литературному чтению</w:t>
      </w:r>
      <w:r w:rsidR="00403972" w:rsidRPr="00641E93">
        <w:rPr>
          <w:rFonts w:ascii="Times New Roman" w:eastAsia="Times New Roman" w:hAnsi="Times New Roman"/>
          <w:color w:val="231F20"/>
          <w:sz w:val="28"/>
          <w:szCs w:val="28"/>
          <w:lang w:val="ru-RU"/>
        </w:rPr>
        <w:t xml:space="preserve"> – </w:t>
      </w:r>
      <w:r w:rsidRPr="00641E93">
        <w:rPr>
          <w:rFonts w:ascii="Times New Roman" w:eastAsia="Times New Roman" w:hAnsi="Times New Roman"/>
          <w:color w:val="231F20"/>
          <w:sz w:val="28"/>
          <w:szCs w:val="28"/>
          <w:lang w:val="ru-RU"/>
        </w:rPr>
        <w:t xml:space="preserve">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w:t>
      </w:r>
      <w:r w:rsidR="006C12B5">
        <w:rPr>
          <w:rFonts w:ascii="Times New Roman" w:eastAsia="Times New Roman" w:hAnsi="Times New Roman"/>
          <w:color w:val="231F20"/>
          <w:sz w:val="28"/>
          <w:szCs w:val="28"/>
          <w:lang w:val="ru-RU"/>
        </w:rPr>
        <w:br/>
      </w:r>
      <w:r w:rsidRPr="00641E93">
        <w:rPr>
          <w:rFonts w:ascii="Times New Roman" w:eastAsia="Times New Roman" w:hAnsi="Times New Roman"/>
          <w:color w:val="231F20"/>
          <w:sz w:val="28"/>
          <w:szCs w:val="28"/>
          <w:lang w:val="ru-RU"/>
        </w:rPr>
        <w:t>в успешности обучения и повседневной жизни, эмоционально откликающегося на прослушанное или прочитанное произведение.</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color w:val="231F20"/>
          <w:sz w:val="28"/>
          <w:szCs w:val="28"/>
          <w:lang w:val="ru-RU"/>
        </w:rPr>
        <w:t xml:space="preserve">Приобретённые </w:t>
      </w:r>
      <w:r w:rsidR="00DE7B1C" w:rsidRPr="00641E93">
        <w:rPr>
          <w:rFonts w:ascii="Times New Roman" w:eastAsia="Times New Roman" w:hAnsi="Times New Roman"/>
          <w:color w:val="231F20"/>
          <w:sz w:val="28"/>
          <w:szCs w:val="28"/>
          <w:lang w:val="ru-RU"/>
        </w:rPr>
        <w:t xml:space="preserve">обучающимися </w:t>
      </w:r>
      <w:r w:rsidRPr="00641E93">
        <w:rPr>
          <w:rFonts w:ascii="Times New Roman" w:eastAsia="Times New Roman" w:hAnsi="Times New Roman"/>
          <w:color w:val="231F20"/>
          <w:sz w:val="28"/>
          <w:szCs w:val="28"/>
          <w:lang w:val="ru-RU"/>
        </w:rPr>
        <w:t xml:space="preserve">знания, полученный опыт решения учебных задач, а также сформированность предметных и универсальных действий в процессе изучения предмета «Литературное чтение» станут фундаментом обучения </w:t>
      </w:r>
      <w:r w:rsidR="008B4925" w:rsidRPr="00641E93">
        <w:rPr>
          <w:rFonts w:ascii="Times New Roman" w:eastAsia="Times New Roman" w:hAnsi="Times New Roman"/>
          <w:color w:val="231F20"/>
          <w:sz w:val="28"/>
          <w:szCs w:val="28"/>
          <w:lang w:val="ru-RU"/>
        </w:rPr>
        <w:t>на уровне основного общего образования</w:t>
      </w:r>
      <w:r w:rsidRPr="00641E93">
        <w:rPr>
          <w:rFonts w:ascii="Times New Roman" w:eastAsia="Times New Roman" w:hAnsi="Times New Roman"/>
          <w:color w:val="231F20"/>
          <w:sz w:val="28"/>
          <w:szCs w:val="28"/>
          <w:lang w:val="ru-RU"/>
        </w:rPr>
        <w:t>, а также будут востребованы в жизни.</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Достижение заявленной цели определяется решением следующих задач:</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формирование у </w:t>
      </w:r>
      <w:r w:rsidR="00DE7B1C" w:rsidRPr="00641E93">
        <w:rPr>
          <w:rFonts w:ascii="Times New Roman" w:eastAsia="Times New Roman" w:hAnsi="Times New Roman"/>
          <w:sz w:val="28"/>
          <w:szCs w:val="28"/>
          <w:lang w:val="ru-RU"/>
        </w:rPr>
        <w:t>обучающихся</w:t>
      </w:r>
      <w:r w:rsidRPr="00641E93">
        <w:rPr>
          <w:rFonts w:ascii="Times New Roman" w:eastAsia="Times New Roman" w:hAnsi="Times New Roman"/>
          <w:sz w:val="28"/>
          <w:szCs w:val="28"/>
          <w:lang w:val="ru-RU"/>
        </w:rPr>
        <w:t xml:space="preserve"> положительной мотивации к систематическому чтению и слушанию художественной литературы и произведений устного народного творчества;</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достижение необходимого для продолжения образования уровня общего речевого развития;</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первоначальное представление о многообразии жанров художественных произведений и произведений устного народного творчества;</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овладение элементарными умениями анализа и интерпретации текста, осознанного использования при анализе текста изученных литературных понятий </w:t>
      </w:r>
      <w:r w:rsidR="006C12B5">
        <w:rPr>
          <w:rFonts w:ascii="Times New Roman" w:eastAsia="Times New Roman" w:hAnsi="Times New Roman"/>
          <w:sz w:val="28"/>
          <w:szCs w:val="28"/>
          <w:lang w:val="ru-RU"/>
        </w:rPr>
        <w:br/>
      </w:r>
      <w:r w:rsidRPr="00641E93">
        <w:rPr>
          <w:rFonts w:ascii="Times New Roman" w:eastAsia="Times New Roman" w:hAnsi="Times New Roman"/>
          <w:color w:val="000000"/>
          <w:sz w:val="28"/>
          <w:szCs w:val="28"/>
          <w:lang w:val="ru-RU"/>
        </w:rPr>
        <w:t>в соответствии с</w:t>
      </w:r>
      <w:r w:rsidRPr="00641E93">
        <w:rPr>
          <w:rFonts w:ascii="Times New Roman" w:eastAsia="Times New Roman" w:hAnsi="Times New Roman"/>
          <w:color w:val="CC0099"/>
          <w:sz w:val="28"/>
          <w:szCs w:val="28"/>
          <w:lang w:val="ru-RU"/>
        </w:rPr>
        <w:t xml:space="preserve"> </w:t>
      </w:r>
      <w:r w:rsidRPr="00641E93">
        <w:rPr>
          <w:rFonts w:ascii="Times New Roman" w:eastAsia="Times New Roman" w:hAnsi="Times New Roman"/>
          <w:sz w:val="28"/>
          <w:szCs w:val="28"/>
          <w:lang w:val="ru-RU"/>
        </w:rPr>
        <w:t>представленными предметными результатами по классам;</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r w:rsidR="006C12B5">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для решения учебных задач.</w:t>
      </w:r>
    </w:p>
    <w:p w:rsidR="0081252D" w:rsidRPr="00641E93" w:rsidRDefault="006D3F76" w:rsidP="00241F0A">
      <w:pPr>
        <w:spacing w:after="0" w:line="240" w:lineRule="auto"/>
        <w:ind w:firstLine="709"/>
        <w:jc w:val="both"/>
        <w:rPr>
          <w:rFonts w:ascii="Times New Roman" w:eastAsia="Times New Roman" w:hAnsi="Times New Roman"/>
          <w:sz w:val="28"/>
          <w:szCs w:val="28"/>
          <w:lang w:val="ru-RU"/>
        </w:rPr>
      </w:pPr>
      <w:r>
        <w:rPr>
          <w:rFonts w:ascii="Times New Roman" w:eastAsia="Times New Roman" w:hAnsi="Times New Roman"/>
          <w:sz w:val="28"/>
          <w:szCs w:val="28"/>
          <w:lang w:val="ru-RU"/>
        </w:rPr>
        <w:t>Р</w:t>
      </w:r>
      <w:r w:rsidR="0081252D" w:rsidRPr="00641E93">
        <w:rPr>
          <w:rFonts w:ascii="Times New Roman" w:eastAsia="Times New Roman" w:hAnsi="Times New Roman"/>
          <w:sz w:val="28"/>
          <w:szCs w:val="28"/>
          <w:lang w:val="ru-RU"/>
        </w:rPr>
        <w:t xml:space="preserve">абочая программа </w:t>
      </w:r>
      <w:r w:rsidR="00E015AE" w:rsidRPr="00641E93">
        <w:rPr>
          <w:rFonts w:ascii="Times New Roman" w:eastAsia="Times New Roman" w:hAnsi="Times New Roman"/>
          <w:sz w:val="28"/>
          <w:szCs w:val="28"/>
          <w:lang w:val="ru-RU"/>
        </w:rPr>
        <w:t xml:space="preserve">учебного предмета «Литературное чтение» </w:t>
      </w:r>
      <w:r w:rsidR="0081252D" w:rsidRPr="00641E93">
        <w:rPr>
          <w:rFonts w:ascii="Times New Roman" w:eastAsia="Times New Roman" w:hAnsi="Times New Roman"/>
          <w:sz w:val="28"/>
          <w:szCs w:val="28"/>
          <w:lang w:val="ru-RU"/>
        </w:rPr>
        <w:t xml:space="preserve">представляет вариант распределения предметного содержания по годам обучения </w:t>
      </w:r>
      <w:r w:rsidR="006C12B5">
        <w:rPr>
          <w:rFonts w:ascii="Times New Roman" w:eastAsia="Times New Roman" w:hAnsi="Times New Roman"/>
          <w:sz w:val="28"/>
          <w:szCs w:val="28"/>
          <w:lang w:val="ru-RU"/>
        </w:rPr>
        <w:br/>
      </w:r>
      <w:r w:rsidR="0081252D" w:rsidRPr="00641E93">
        <w:rPr>
          <w:rFonts w:ascii="Times New Roman" w:eastAsia="Times New Roman" w:hAnsi="Times New Roman"/>
          <w:sz w:val="28"/>
          <w:szCs w:val="28"/>
          <w:lang w:val="ru-RU"/>
        </w:rPr>
        <w:t xml:space="preserve">с характеристикой планируемых результатов и рекомендациями по объёму учебного времени. Резервные часыпо каждому разделу позволяет образовательной организации дополнить содержание обучения в соответствии с потребностями </w:t>
      </w:r>
      <w:r w:rsidR="006C12B5">
        <w:rPr>
          <w:rFonts w:ascii="Times New Roman" w:eastAsia="Times New Roman" w:hAnsi="Times New Roman"/>
          <w:sz w:val="28"/>
          <w:szCs w:val="28"/>
          <w:lang w:val="ru-RU"/>
        </w:rPr>
        <w:br/>
      </w:r>
      <w:r w:rsidR="0081252D" w:rsidRPr="00641E93">
        <w:rPr>
          <w:rFonts w:ascii="Times New Roman" w:eastAsia="Times New Roman" w:hAnsi="Times New Roman"/>
          <w:sz w:val="28"/>
          <w:szCs w:val="28"/>
          <w:lang w:val="ru-RU"/>
        </w:rPr>
        <w:t xml:space="preserve">и способностями обучающихся. Образовательной организации предоставляется возможность (при условии сохранения базовой части содержания обучения) Содержание учебного предмета «Литературное чтение» раскрывает следующие направления литературного образования </w:t>
      </w:r>
      <w:r w:rsidR="00DE7B1C" w:rsidRPr="00641E93">
        <w:rPr>
          <w:rFonts w:ascii="Times New Roman" w:eastAsia="Times New Roman" w:hAnsi="Times New Roman"/>
          <w:sz w:val="28"/>
          <w:szCs w:val="28"/>
          <w:lang w:val="ru-RU"/>
        </w:rPr>
        <w:t>обучающегося</w:t>
      </w:r>
      <w:r w:rsidR="0081252D" w:rsidRPr="00641E93">
        <w:rPr>
          <w:rFonts w:ascii="Times New Roman" w:eastAsia="Times New Roman" w:hAnsi="Times New Roman"/>
          <w:sz w:val="28"/>
          <w:szCs w:val="28"/>
          <w:lang w:val="ru-RU"/>
        </w:rPr>
        <w:t xml:space="preserve">: речевая и читательская </w:t>
      </w:r>
      <w:r w:rsidR="0081252D" w:rsidRPr="00641E93">
        <w:rPr>
          <w:rFonts w:ascii="Times New Roman" w:eastAsia="Times New Roman" w:hAnsi="Times New Roman"/>
          <w:sz w:val="28"/>
          <w:szCs w:val="28"/>
          <w:lang w:val="ru-RU"/>
        </w:rPr>
        <w:lastRenderedPageBreak/>
        <w:t>деятельности, круг чтения, творческая деятельность.</w:t>
      </w:r>
    </w:p>
    <w:p w:rsidR="00E015AE"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В основу отбора произведений положены общедидактические принципы обучения: соответствие возрастным возможностям и особенностям восприятия </w:t>
      </w:r>
      <w:r w:rsidR="000451F5" w:rsidRPr="00641E93">
        <w:rPr>
          <w:rFonts w:ascii="Times New Roman" w:eastAsia="Times New Roman" w:hAnsi="Times New Roman"/>
          <w:sz w:val="28"/>
          <w:szCs w:val="28"/>
          <w:lang w:val="ru-RU"/>
        </w:rPr>
        <w:t>обучающимися</w:t>
      </w:r>
      <w:r w:rsidRPr="00641E93">
        <w:rPr>
          <w:rFonts w:ascii="Times New Roman" w:eastAsia="Times New Roman" w:hAnsi="Times New Roman"/>
          <w:sz w:val="28"/>
          <w:szCs w:val="28"/>
          <w:lang w:val="ru-RU"/>
        </w:rPr>
        <w:t xml:space="preserve">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 </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Важным принципом отбора содержания </w:t>
      </w:r>
      <w:r w:rsidR="006C12B5">
        <w:rPr>
          <w:rFonts w:ascii="Times New Roman" w:eastAsia="Times New Roman" w:hAnsi="Times New Roman"/>
          <w:sz w:val="28"/>
          <w:szCs w:val="28"/>
          <w:lang w:val="ru-RU"/>
        </w:rPr>
        <w:t xml:space="preserve">учебного </w:t>
      </w:r>
      <w:r w:rsidRPr="00641E93">
        <w:rPr>
          <w:rFonts w:ascii="Times New Roman" w:eastAsia="Times New Roman" w:hAnsi="Times New Roman"/>
          <w:sz w:val="28"/>
          <w:szCs w:val="28"/>
          <w:lang w:val="ru-RU"/>
        </w:rPr>
        <w:t xml:space="preserve">предмета «Литературное чтение» является представленность разных жанров, видов и стилей произведений, обеспечивающих формирование функциональной литературной грамотности </w:t>
      </w:r>
      <w:r w:rsidR="00DE7B1C" w:rsidRPr="00641E93">
        <w:rPr>
          <w:rFonts w:ascii="Times New Roman" w:eastAsia="Times New Roman" w:hAnsi="Times New Roman"/>
          <w:sz w:val="28"/>
          <w:szCs w:val="28"/>
          <w:lang w:val="ru-RU"/>
        </w:rPr>
        <w:t>обучающегося</w:t>
      </w:r>
      <w:r w:rsidRPr="00641E93">
        <w:rPr>
          <w:rFonts w:ascii="Times New Roman" w:eastAsia="Times New Roman" w:hAnsi="Times New Roman"/>
          <w:sz w:val="28"/>
          <w:szCs w:val="28"/>
          <w:lang w:val="ru-RU"/>
        </w:rPr>
        <w:t>,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начальной школы.</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Планируемые результаты включают личностные, метапредметные результаты за период обучения, а также предметные достижения </w:t>
      </w:r>
      <w:r w:rsidR="00DE7B1C" w:rsidRPr="00641E93">
        <w:rPr>
          <w:rFonts w:ascii="Times New Roman" w:eastAsia="Times New Roman" w:hAnsi="Times New Roman"/>
          <w:sz w:val="28"/>
          <w:szCs w:val="28"/>
          <w:lang w:val="ru-RU"/>
        </w:rPr>
        <w:t>обучающегося</w:t>
      </w:r>
      <w:r w:rsidRPr="00641E93">
        <w:rPr>
          <w:rFonts w:ascii="Times New Roman" w:eastAsia="Times New Roman" w:hAnsi="Times New Roman"/>
          <w:sz w:val="28"/>
          <w:szCs w:val="28"/>
          <w:lang w:val="ru-RU"/>
        </w:rPr>
        <w:t xml:space="preserve"> за каждый год обучения в начальной школе.</w:t>
      </w:r>
    </w:p>
    <w:p w:rsidR="0081252D" w:rsidRPr="00641E93" w:rsidRDefault="006C12B5" w:rsidP="00241F0A">
      <w:pPr>
        <w:spacing w:after="0" w:line="240" w:lineRule="auto"/>
        <w:ind w:firstLine="709"/>
        <w:jc w:val="both"/>
        <w:rPr>
          <w:rFonts w:ascii="Times New Roman" w:eastAsia="Times New Roman" w:hAnsi="Times New Roman"/>
          <w:sz w:val="28"/>
          <w:szCs w:val="28"/>
          <w:lang w:val="ru-RU"/>
        </w:rPr>
      </w:pPr>
      <w:r>
        <w:rPr>
          <w:rFonts w:ascii="Times New Roman" w:eastAsia="Times New Roman" w:hAnsi="Times New Roman"/>
          <w:sz w:val="28"/>
          <w:szCs w:val="28"/>
          <w:lang w:val="ru-RU"/>
        </w:rPr>
        <w:t>Учебный п</w:t>
      </w:r>
      <w:r w:rsidR="0081252D" w:rsidRPr="00641E93">
        <w:rPr>
          <w:rFonts w:ascii="Times New Roman" w:eastAsia="Times New Roman" w:hAnsi="Times New Roman"/>
          <w:sz w:val="28"/>
          <w:szCs w:val="28"/>
          <w:lang w:val="ru-RU"/>
        </w:rPr>
        <w:t xml:space="preserve">редмет «Литературное чтение» преемственен по отношению </w:t>
      </w:r>
      <w:r>
        <w:rPr>
          <w:rFonts w:ascii="Times New Roman" w:eastAsia="Times New Roman" w:hAnsi="Times New Roman"/>
          <w:sz w:val="28"/>
          <w:szCs w:val="28"/>
          <w:lang w:val="ru-RU"/>
        </w:rPr>
        <w:br/>
      </w:r>
      <w:r w:rsidR="0081252D" w:rsidRPr="00641E93">
        <w:rPr>
          <w:rFonts w:ascii="Times New Roman" w:eastAsia="Times New Roman" w:hAnsi="Times New Roman"/>
          <w:sz w:val="28"/>
          <w:szCs w:val="28"/>
          <w:lang w:val="ru-RU"/>
        </w:rPr>
        <w:t xml:space="preserve">к </w:t>
      </w:r>
      <w:r>
        <w:rPr>
          <w:rFonts w:ascii="Times New Roman" w:eastAsia="Times New Roman" w:hAnsi="Times New Roman"/>
          <w:sz w:val="28"/>
          <w:szCs w:val="28"/>
          <w:lang w:val="ru-RU"/>
        </w:rPr>
        <w:t xml:space="preserve">учебному </w:t>
      </w:r>
      <w:r w:rsidR="0081252D" w:rsidRPr="00641E93">
        <w:rPr>
          <w:rFonts w:ascii="Times New Roman" w:eastAsia="Times New Roman" w:hAnsi="Times New Roman"/>
          <w:sz w:val="28"/>
          <w:szCs w:val="28"/>
          <w:lang w:val="ru-RU"/>
        </w:rPr>
        <w:t xml:space="preserve">предмету «Литература», который изучается </w:t>
      </w:r>
      <w:r>
        <w:rPr>
          <w:rFonts w:ascii="Times New Roman" w:eastAsia="Times New Roman" w:hAnsi="Times New Roman"/>
          <w:sz w:val="28"/>
          <w:szCs w:val="28"/>
          <w:lang w:val="ru-RU"/>
        </w:rPr>
        <w:t>на уровне основного общего образования</w:t>
      </w:r>
      <w:r w:rsidR="0081252D" w:rsidRPr="00641E93">
        <w:rPr>
          <w:rFonts w:ascii="Times New Roman" w:eastAsia="Times New Roman" w:hAnsi="Times New Roman"/>
          <w:sz w:val="28"/>
          <w:szCs w:val="28"/>
          <w:lang w:val="ru-RU"/>
        </w:rPr>
        <w:t>.</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Освоение программы по </w:t>
      </w:r>
      <w:r w:rsidR="006C12B5">
        <w:rPr>
          <w:rFonts w:ascii="Times New Roman" w:eastAsia="Times New Roman" w:hAnsi="Times New Roman"/>
          <w:sz w:val="28"/>
          <w:szCs w:val="28"/>
          <w:lang w:val="ru-RU"/>
        </w:rPr>
        <w:t xml:space="preserve">учебному </w:t>
      </w:r>
      <w:r w:rsidRPr="00641E93">
        <w:rPr>
          <w:rFonts w:ascii="Times New Roman" w:eastAsia="Times New Roman" w:hAnsi="Times New Roman"/>
          <w:sz w:val="28"/>
          <w:szCs w:val="28"/>
          <w:lang w:val="ru-RU"/>
        </w:rPr>
        <w:t>предмету «Литературное чтение» в 1 классе начинается вводным интегрированным курсом «Обучение грамоте» (180 ч</w:t>
      </w:r>
      <w:r w:rsidR="006F5522" w:rsidRPr="00641E93">
        <w:rPr>
          <w:rFonts w:ascii="Times New Roman" w:eastAsia="Times New Roman" w:hAnsi="Times New Roman"/>
          <w:sz w:val="28"/>
          <w:szCs w:val="28"/>
          <w:lang w:val="ru-RU"/>
        </w:rPr>
        <w:t>асов</w:t>
      </w:r>
      <w:r w:rsidRPr="00641E93">
        <w:rPr>
          <w:rFonts w:ascii="Times New Roman" w:eastAsia="Times New Roman" w:hAnsi="Times New Roman"/>
          <w:sz w:val="28"/>
          <w:szCs w:val="28"/>
          <w:lang w:val="ru-RU"/>
        </w:rPr>
        <w:t xml:space="preserve">: </w:t>
      </w:r>
      <w:r w:rsidR="006C12B5">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100 ч</w:t>
      </w:r>
      <w:r w:rsidR="006F5522" w:rsidRPr="00641E93">
        <w:rPr>
          <w:rFonts w:ascii="Times New Roman" w:eastAsia="Times New Roman" w:hAnsi="Times New Roman"/>
          <w:sz w:val="28"/>
          <w:szCs w:val="28"/>
          <w:lang w:val="ru-RU"/>
        </w:rPr>
        <w:t xml:space="preserve">асов учебного </w:t>
      </w:r>
      <w:r w:rsidRPr="00641E93">
        <w:rPr>
          <w:rFonts w:ascii="Times New Roman" w:eastAsia="Times New Roman" w:hAnsi="Times New Roman"/>
          <w:sz w:val="28"/>
          <w:szCs w:val="28"/>
          <w:lang w:val="ru-RU"/>
        </w:rPr>
        <w:t>предмета «Русский язык» и 80 ч</w:t>
      </w:r>
      <w:r w:rsidR="006F5522" w:rsidRPr="00641E93">
        <w:rPr>
          <w:rFonts w:ascii="Times New Roman" w:eastAsia="Times New Roman" w:hAnsi="Times New Roman"/>
          <w:sz w:val="28"/>
          <w:szCs w:val="28"/>
          <w:lang w:val="ru-RU"/>
        </w:rPr>
        <w:t>асов</w:t>
      </w:r>
      <w:r w:rsidRPr="00641E93">
        <w:rPr>
          <w:rFonts w:ascii="Times New Roman" w:eastAsia="Times New Roman" w:hAnsi="Times New Roman"/>
          <w:sz w:val="28"/>
          <w:szCs w:val="28"/>
          <w:lang w:val="ru-RU"/>
        </w:rPr>
        <w:t xml:space="preserve"> </w:t>
      </w:r>
      <w:r w:rsidR="006F5522" w:rsidRPr="00641E93">
        <w:rPr>
          <w:rFonts w:ascii="Times New Roman" w:eastAsia="Times New Roman" w:hAnsi="Times New Roman"/>
          <w:sz w:val="28"/>
          <w:szCs w:val="28"/>
          <w:lang w:val="ru-RU"/>
        </w:rPr>
        <w:t xml:space="preserve">учебного </w:t>
      </w:r>
      <w:r w:rsidRPr="00641E93">
        <w:rPr>
          <w:rFonts w:ascii="Times New Roman" w:eastAsia="Times New Roman" w:hAnsi="Times New Roman"/>
          <w:sz w:val="28"/>
          <w:szCs w:val="28"/>
          <w:lang w:val="ru-RU"/>
        </w:rPr>
        <w:t>предмета «Литературное чтение»</w:t>
      </w:r>
      <w:r w:rsidR="006232C9" w:rsidRPr="00641E93">
        <w:rPr>
          <w:rFonts w:ascii="Times New Roman" w:eastAsia="Times New Roman" w:hAnsi="Times New Roman"/>
          <w:sz w:val="28"/>
          <w:szCs w:val="28"/>
          <w:lang w:val="ru-RU"/>
        </w:rPr>
        <w:t xml:space="preserve"> Содержание курса «Литературное чтение», реализуемого </w:t>
      </w:r>
      <w:r w:rsidR="006C12B5">
        <w:rPr>
          <w:rFonts w:ascii="Times New Roman" w:eastAsia="Times New Roman" w:hAnsi="Times New Roman"/>
          <w:sz w:val="28"/>
          <w:szCs w:val="28"/>
          <w:lang w:val="ru-RU"/>
        </w:rPr>
        <w:br/>
      </w:r>
      <w:r w:rsidR="006232C9" w:rsidRPr="00641E93">
        <w:rPr>
          <w:rFonts w:ascii="Times New Roman" w:eastAsia="Times New Roman" w:hAnsi="Times New Roman"/>
          <w:sz w:val="28"/>
          <w:szCs w:val="28"/>
          <w:lang w:val="ru-RU"/>
        </w:rPr>
        <w:t>в период обучения грамоте, представлено в Федеральной рабочей программе учебного предмета «Русский язык»</w:t>
      </w:r>
      <w:r w:rsidRPr="00641E93">
        <w:rPr>
          <w:rFonts w:ascii="Times New Roman" w:eastAsia="Times New Roman" w:hAnsi="Times New Roman"/>
          <w:sz w:val="28"/>
          <w:szCs w:val="28"/>
          <w:lang w:val="ru-RU"/>
        </w:rPr>
        <w:t xml:space="preserve">). После периода обучения грамоте начинается раздельное изучение </w:t>
      </w:r>
      <w:r w:rsidR="006F5522" w:rsidRPr="00641E93">
        <w:rPr>
          <w:rFonts w:ascii="Times New Roman" w:eastAsia="Times New Roman" w:hAnsi="Times New Roman"/>
          <w:sz w:val="28"/>
          <w:szCs w:val="28"/>
          <w:lang w:val="ru-RU"/>
        </w:rPr>
        <w:t xml:space="preserve">учебных </w:t>
      </w:r>
      <w:r w:rsidRPr="00641E93">
        <w:rPr>
          <w:rFonts w:ascii="Times New Roman" w:eastAsia="Times New Roman" w:hAnsi="Times New Roman"/>
          <w:sz w:val="28"/>
          <w:szCs w:val="28"/>
          <w:lang w:val="ru-RU"/>
        </w:rPr>
        <w:t xml:space="preserve">предметов «Русский язык» и «Литературное чтение», на </w:t>
      </w:r>
      <w:r w:rsidR="006F5522" w:rsidRPr="00641E93">
        <w:rPr>
          <w:rFonts w:ascii="Times New Roman" w:eastAsia="Times New Roman" w:hAnsi="Times New Roman"/>
          <w:sz w:val="28"/>
          <w:szCs w:val="28"/>
          <w:lang w:val="ru-RU"/>
        </w:rPr>
        <w:t>учебный предмет</w:t>
      </w:r>
      <w:r w:rsidRPr="00641E93">
        <w:rPr>
          <w:rFonts w:ascii="Times New Roman" w:eastAsia="Times New Roman" w:hAnsi="Times New Roman"/>
          <w:sz w:val="28"/>
          <w:szCs w:val="28"/>
          <w:lang w:val="ru-RU"/>
        </w:rPr>
        <w:t xml:space="preserve"> «Литературное чтение» в 1 классе отводится не менее </w:t>
      </w:r>
      <w:r w:rsidR="006C12B5">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10 учебных недель (40 часов), во 2 - 4 классах по 136 </w:t>
      </w:r>
      <w:r w:rsidR="000451F5" w:rsidRPr="00641E93">
        <w:rPr>
          <w:rFonts w:ascii="Times New Roman" w:eastAsia="Times New Roman" w:hAnsi="Times New Roman"/>
          <w:sz w:val="28"/>
          <w:szCs w:val="28"/>
          <w:lang w:val="ru-RU"/>
        </w:rPr>
        <w:t>часов</w:t>
      </w:r>
      <w:r w:rsidRPr="00641E93">
        <w:rPr>
          <w:rFonts w:ascii="Times New Roman" w:eastAsia="Times New Roman" w:hAnsi="Times New Roman"/>
          <w:sz w:val="28"/>
          <w:szCs w:val="28"/>
          <w:lang w:val="ru-RU"/>
        </w:rPr>
        <w:t xml:space="preserve"> (4 ч</w:t>
      </w:r>
      <w:r w:rsidR="000451F5" w:rsidRPr="00641E93">
        <w:rPr>
          <w:rFonts w:ascii="Times New Roman" w:eastAsia="Times New Roman" w:hAnsi="Times New Roman"/>
          <w:sz w:val="28"/>
          <w:szCs w:val="28"/>
          <w:lang w:val="ru-RU"/>
        </w:rPr>
        <w:t>аса</w:t>
      </w:r>
      <w:r w:rsidRPr="00641E93">
        <w:rPr>
          <w:rFonts w:ascii="Times New Roman" w:eastAsia="Times New Roman" w:hAnsi="Times New Roman"/>
          <w:sz w:val="28"/>
          <w:szCs w:val="28"/>
          <w:lang w:val="ru-RU"/>
        </w:rPr>
        <w:t xml:space="preserve"> в неделю </w:t>
      </w:r>
      <w:r w:rsidR="006C12B5">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в каждом классе).</w:t>
      </w:r>
    </w:p>
    <w:p w:rsidR="00241F0A" w:rsidRDefault="00241F0A" w:rsidP="00956950">
      <w:pPr>
        <w:spacing w:after="0" w:line="360" w:lineRule="auto"/>
        <w:ind w:firstLine="709"/>
        <w:rPr>
          <w:rFonts w:ascii="Times New Roman" w:eastAsia="SchoolBookSanPin" w:hAnsi="Times New Roman"/>
          <w:sz w:val="28"/>
          <w:szCs w:val="28"/>
          <w:lang w:val="ru-RU"/>
        </w:rPr>
      </w:pPr>
    </w:p>
    <w:p w:rsidR="0081252D" w:rsidRPr="00641E93" w:rsidRDefault="00545B0E" w:rsidP="005517DB">
      <w:pPr>
        <w:spacing w:after="0" w:line="360" w:lineRule="auto"/>
        <w:ind w:firstLine="709"/>
        <w:jc w:val="center"/>
        <w:rPr>
          <w:rFonts w:ascii="Times New Roman" w:eastAsia="Times New Roman" w:hAnsi="Times New Roman"/>
          <w:sz w:val="28"/>
          <w:szCs w:val="28"/>
          <w:lang w:val="ru-RU"/>
        </w:rPr>
      </w:pPr>
      <w:r>
        <w:rPr>
          <w:rFonts w:ascii="Times New Roman" w:eastAsia="SchoolBookSanPin" w:hAnsi="Times New Roman"/>
          <w:sz w:val="28"/>
          <w:szCs w:val="28"/>
          <w:lang w:val="ru-RU"/>
        </w:rPr>
        <w:t>1.</w:t>
      </w:r>
      <w:r w:rsidR="006C12B5" w:rsidRPr="00921B3B">
        <w:rPr>
          <w:rFonts w:ascii="Times New Roman" w:hAnsi="Times New Roman"/>
          <w:sz w:val="28"/>
          <w:szCs w:val="28"/>
          <w:lang w:val="ru-RU"/>
        </w:rPr>
        <w:t xml:space="preserve"> </w:t>
      </w:r>
      <w:r w:rsidR="00903697" w:rsidRPr="00641E93">
        <w:rPr>
          <w:rFonts w:ascii="Times New Roman" w:eastAsia="Times New Roman" w:hAnsi="Times New Roman"/>
          <w:sz w:val="28"/>
          <w:szCs w:val="28"/>
          <w:lang w:val="ru-RU"/>
        </w:rPr>
        <w:t xml:space="preserve">Содержание </w:t>
      </w:r>
      <w:r w:rsidR="006B54A8">
        <w:rPr>
          <w:rFonts w:ascii="Times New Roman" w:hAnsi="Times New Roman"/>
          <w:noProof/>
          <w:sz w:val="28"/>
          <w:szCs w:val="28"/>
          <w:lang w:val="ru-RU" w:eastAsia="ru-RU"/>
        </w:rPr>
        <w:drawing>
          <wp:anchor distT="0" distB="0" distL="0" distR="0" simplePos="0" relativeHeight="251658752" behindDoc="1" locked="0" layoutInCell="1" allowOverlap="1" wp14:anchorId="586E60BC" wp14:editId="1D81DEDF">
            <wp:simplePos x="0" y="0"/>
            <wp:positionH relativeFrom="column">
              <wp:posOffset>-431800</wp:posOffset>
            </wp:positionH>
            <wp:positionV relativeFrom="paragraph">
              <wp:posOffset>241300</wp:posOffset>
            </wp:positionV>
            <wp:extent cx="4032250" cy="1270"/>
            <wp:effectExtent l="0" t="0" r="0" b="0"/>
            <wp:wrapNone/>
            <wp:docPr id="22"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32250" cy="1270"/>
                    </a:xfrm>
                    <a:prstGeom prst="rect">
                      <a:avLst/>
                    </a:prstGeom>
                    <a:noFill/>
                    <a:ln>
                      <a:noFill/>
                    </a:ln>
                  </pic:spPr>
                </pic:pic>
              </a:graphicData>
            </a:graphic>
            <wp14:sizeRelH relativeFrom="page">
              <wp14:pctWidth>0</wp14:pctWidth>
            </wp14:sizeRelH>
            <wp14:sizeRelV relativeFrom="page">
              <wp14:pctHeight>0</wp14:pctHeight>
            </wp14:sizeRelV>
          </wp:anchor>
        </w:drawing>
      </w:r>
      <w:r w:rsidR="004817A9">
        <w:rPr>
          <w:rFonts w:ascii="Times New Roman" w:eastAsia="Times New Roman" w:hAnsi="Times New Roman"/>
          <w:sz w:val="28"/>
          <w:szCs w:val="28"/>
          <w:lang w:val="ru-RU"/>
        </w:rPr>
        <w:t>учебного предмета «Русский язык»</w:t>
      </w:r>
    </w:p>
    <w:p w:rsidR="0081252D" w:rsidRPr="00641E93" w:rsidRDefault="00903697"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1 класс</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Сказка фольклорная (народная) и литературная (авторская). Восприятие текста произведений художественной литературы и устного народного творчества </w:t>
      </w:r>
      <w:r w:rsidR="006C12B5">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w:t>
      </w:r>
      <w:r w:rsidRPr="00641E93">
        <w:rPr>
          <w:rFonts w:ascii="Times New Roman" w:eastAsia="Times New Roman" w:hAnsi="Times New Roman"/>
          <w:color w:val="FF0000"/>
          <w:sz w:val="28"/>
          <w:szCs w:val="28"/>
          <w:lang w:val="ru-RU"/>
        </w:rPr>
        <w:t xml:space="preserve"> </w:t>
      </w:r>
      <w:r w:rsidRPr="00641E93">
        <w:rPr>
          <w:rFonts w:ascii="Times New Roman" w:eastAsia="Times New Roman" w:hAnsi="Times New Roman"/>
          <w:sz w:val="28"/>
          <w:szCs w:val="28"/>
          <w:lang w:val="ru-RU"/>
        </w:rPr>
        <w:t>в русских народных и литературных (авторских) сказках, поступки, отражающие нравственные качества (отношение к природе, людям, предметам).</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Произведения для чтения: народные сказки о животных, например, «Лисица </w:t>
      </w:r>
      <w:r w:rsidR="006C12B5">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lastRenderedPageBreak/>
        <w:t xml:space="preserve">и тетерев», «Лиса и рак», литературные (авторские) сказки, например, </w:t>
      </w:r>
      <w:r w:rsidR="006C12B5">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К.Д. Ушинский «Петух и собака», сказки В.Г. Сутеева «Кораблик», «Под грибом» </w:t>
      </w:r>
      <w:r w:rsidR="006C12B5">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и </w:t>
      </w:r>
      <w:r w:rsidR="004C6D85" w:rsidRPr="00641E93">
        <w:rPr>
          <w:rFonts w:ascii="Times New Roman" w:eastAsia="Times New Roman" w:hAnsi="Times New Roman"/>
          <w:sz w:val="28"/>
          <w:szCs w:val="28"/>
          <w:lang w:val="ru-RU"/>
        </w:rPr>
        <w:t>друг</w:t>
      </w:r>
      <w:r w:rsidR="006C12B5">
        <w:rPr>
          <w:rFonts w:ascii="Times New Roman" w:eastAsia="Times New Roman" w:hAnsi="Times New Roman"/>
          <w:sz w:val="28"/>
          <w:szCs w:val="28"/>
          <w:lang w:val="ru-RU"/>
        </w:rPr>
        <w:t>ие</w:t>
      </w:r>
      <w:r w:rsidRPr="00641E93">
        <w:rPr>
          <w:rFonts w:ascii="Times New Roman" w:eastAsia="Times New Roman" w:hAnsi="Times New Roman"/>
          <w:sz w:val="28"/>
          <w:szCs w:val="28"/>
          <w:lang w:val="ru-RU"/>
        </w:rPr>
        <w:t xml:space="preserve"> (по выбору).  </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Произведения о детях.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Произведения одной темы, </w:t>
      </w:r>
      <w:r w:rsidR="006C12B5">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но разных жанров: рассказ, стихотворение (общее представление на примере </w:t>
      </w:r>
      <w:r w:rsidR="006C12B5">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не менее шести произведений К. Д. Ушинского, Л. Н. Толстого</w:t>
      </w:r>
      <w:r w:rsidRPr="00641E93">
        <w:rPr>
          <w:rFonts w:ascii="Times New Roman" w:eastAsia="Times New Roman" w:hAnsi="Times New Roman"/>
          <w:color w:val="002060"/>
          <w:sz w:val="28"/>
          <w:szCs w:val="28"/>
          <w:lang w:val="ru-RU"/>
        </w:rPr>
        <w:t>,</w:t>
      </w:r>
      <w:r w:rsidRPr="00641E93">
        <w:rPr>
          <w:rFonts w:ascii="Times New Roman" w:eastAsia="Times New Roman" w:hAnsi="Times New Roman"/>
          <w:sz w:val="28"/>
          <w:szCs w:val="28"/>
          <w:lang w:val="ru-RU"/>
        </w:rPr>
        <w:t xml:space="preserve"> Е. А. Пермяка, </w:t>
      </w:r>
      <w:r w:rsidR="006C12B5">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В. А. Осеевой, А. Л. Барто, Ю. И. Ермолаева и </w:t>
      </w:r>
      <w:r w:rsidR="004C6D85" w:rsidRPr="00641E93">
        <w:rPr>
          <w:rFonts w:ascii="Times New Roman" w:eastAsia="Times New Roman" w:hAnsi="Times New Roman"/>
          <w:sz w:val="28"/>
          <w:szCs w:val="28"/>
          <w:lang w:val="ru-RU"/>
        </w:rPr>
        <w:t>друг</w:t>
      </w:r>
      <w:r w:rsidR="000451F5" w:rsidRPr="00641E93">
        <w:rPr>
          <w:rFonts w:ascii="Times New Roman" w:eastAsia="Times New Roman" w:hAnsi="Times New Roman"/>
          <w:sz w:val="28"/>
          <w:szCs w:val="28"/>
          <w:lang w:val="ru-RU"/>
        </w:rPr>
        <w:t>их</w:t>
      </w:r>
      <w:r w:rsidRPr="00641E93">
        <w:rPr>
          <w:rFonts w:ascii="Times New Roman" w:eastAsia="Times New Roman" w:hAnsi="Times New Roman"/>
          <w:sz w:val="28"/>
          <w:szCs w:val="28"/>
          <w:lang w:val="ru-RU"/>
        </w:rPr>
        <w:t xml:space="preserve">). Характеристика героя произведения, общая оценка поступков. Понимание заголовка произведения, </w:t>
      </w:r>
      <w:r w:rsidR="006C12B5">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его соотношения с содержанием произведения и его идеей. Осознание нравственно-этических понятий: друг, дружба, забота, труд, взаимопомощь.</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Произведения для чтения: К. Д. Ушинский «Худо тому, кто добра не делает никому», Л. Н. Толстой «Косточка», Е. А. Пермяк «Торопливый ножик», </w:t>
      </w:r>
      <w:r w:rsidR="00D5039C">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В. А. Осеева «Три товарища», А. Л. Барто «Я – лишний», Ю. И. Ермолаев «Лучший друг» и </w:t>
      </w:r>
      <w:r w:rsidR="004C6D85" w:rsidRPr="00641E93">
        <w:rPr>
          <w:rFonts w:ascii="Times New Roman" w:eastAsia="Times New Roman" w:hAnsi="Times New Roman"/>
          <w:sz w:val="28"/>
          <w:szCs w:val="28"/>
          <w:lang w:val="ru-RU"/>
        </w:rPr>
        <w:t>друг</w:t>
      </w:r>
      <w:r w:rsidR="000451F5" w:rsidRPr="00641E93">
        <w:rPr>
          <w:rFonts w:ascii="Times New Roman" w:eastAsia="Times New Roman" w:hAnsi="Times New Roman"/>
          <w:sz w:val="28"/>
          <w:szCs w:val="28"/>
          <w:lang w:val="ru-RU"/>
        </w:rPr>
        <w:t>ие</w:t>
      </w:r>
      <w:r w:rsidRPr="00641E93">
        <w:rPr>
          <w:rFonts w:ascii="Times New Roman" w:eastAsia="Times New Roman" w:hAnsi="Times New Roman"/>
          <w:sz w:val="28"/>
          <w:szCs w:val="28"/>
          <w:lang w:val="ru-RU"/>
        </w:rPr>
        <w:t xml:space="preserve"> (по выбору).</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Произведения о родной природе. Восприятие и самостоятельное чтение произведений о природе (на примере трёх-четырёх доступных произведений</w:t>
      </w:r>
      <w:r w:rsidRPr="00641E93">
        <w:rPr>
          <w:rFonts w:ascii="Times New Roman" w:eastAsia="Times New Roman" w:hAnsi="Times New Roman"/>
          <w:color w:val="FF0000"/>
          <w:sz w:val="28"/>
          <w:szCs w:val="28"/>
          <w:lang w:val="ru-RU"/>
        </w:rPr>
        <w:t xml:space="preserve"> </w:t>
      </w:r>
      <w:r w:rsidR="00D5039C">
        <w:rPr>
          <w:rFonts w:ascii="Times New Roman" w:eastAsia="Times New Roman" w:hAnsi="Times New Roman"/>
          <w:color w:val="FF0000"/>
          <w:sz w:val="28"/>
          <w:szCs w:val="28"/>
          <w:lang w:val="ru-RU"/>
        </w:rPr>
        <w:br/>
      </w:r>
      <w:r w:rsidRPr="00641E93">
        <w:rPr>
          <w:rFonts w:ascii="Times New Roman" w:eastAsia="Times New Roman" w:hAnsi="Times New Roman"/>
          <w:sz w:val="28"/>
          <w:szCs w:val="28"/>
          <w:lang w:val="ru-RU"/>
        </w:rPr>
        <w:t>А. К. Толстого</w:t>
      </w:r>
      <w:r w:rsidRPr="00641E93">
        <w:rPr>
          <w:rFonts w:ascii="Times New Roman" w:eastAsia="Times New Roman" w:hAnsi="Times New Roman"/>
          <w:color w:val="002060"/>
          <w:sz w:val="28"/>
          <w:szCs w:val="28"/>
          <w:lang w:val="ru-RU"/>
        </w:rPr>
        <w:t>,</w:t>
      </w:r>
      <w:r w:rsidRPr="00641E93">
        <w:rPr>
          <w:rFonts w:ascii="Times New Roman" w:eastAsia="Times New Roman" w:hAnsi="Times New Roman"/>
          <w:color w:val="FF0000"/>
          <w:sz w:val="28"/>
          <w:szCs w:val="28"/>
          <w:lang w:val="ru-RU"/>
        </w:rPr>
        <w:t xml:space="preserve"> </w:t>
      </w:r>
      <w:r w:rsidRPr="00641E93">
        <w:rPr>
          <w:rFonts w:ascii="Times New Roman" w:eastAsia="Times New Roman" w:hAnsi="Times New Roman"/>
          <w:sz w:val="28"/>
          <w:szCs w:val="28"/>
          <w:lang w:val="ru-RU"/>
        </w:rPr>
        <w:t xml:space="preserve">А. Н. Плещеева, </w:t>
      </w:r>
      <w:r w:rsidRPr="00641E93">
        <w:rPr>
          <w:rFonts w:ascii="Times New Roman" w:eastAsia="Times New Roman" w:hAnsi="Times New Roman"/>
          <w:color w:val="FF0000"/>
          <w:sz w:val="28"/>
          <w:szCs w:val="28"/>
          <w:lang w:val="ru-RU"/>
        </w:rPr>
        <w:t xml:space="preserve"> </w:t>
      </w:r>
      <w:r w:rsidRPr="00641E93">
        <w:rPr>
          <w:rFonts w:ascii="Times New Roman" w:eastAsia="Times New Roman" w:hAnsi="Times New Roman"/>
          <w:sz w:val="28"/>
          <w:szCs w:val="28"/>
          <w:lang w:val="ru-RU"/>
        </w:rPr>
        <w:t>Е. Ф. Трутневой,</w:t>
      </w:r>
      <w:r w:rsidRPr="00641E93">
        <w:rPr>
          <w:rFonts w:ascii="Times New Roman" w:eastAsia="Times New Roman" w:hAnsi="Times New Roman"/>
          <w:color w:val="FF0000"/>
          <w:sz w:val="28"/>
          <w:szCs w:val="28"/>
          <w:lang w:val="ru-RU"/>
        </w:rPr>
        <w:t xml:space="preserve"> </w:t>
      </w:r>
      <w:r w:rsidRPr="00641E93">
        <w:rPr>
          <w:rFonts w:ascii="Times New Roman" w:eastAsia="Times New Roman" w:hAnsi="Times New Roman"/>
          <w:sz w:val="28"/>
          <w:szCs w:val="28"/>
          <w:lang w:val="ru-RU"/>
        </w:rPr>
        <w:t>С. Я. Маршака</w:t>
      </w:r>
      <w:r w:rsidRPr="00641E93">
        <w:rPr>
          <w:rFonts w:ascii="Times New Roman" w:eastAsia="Times New Roman" w:hAnsi="Times New Roman"/>
          <w:color w:val="002060"/>
          <w:sz w:val="28"/>
          <w:szCs w:val="28"/>
          <w:lang w:val="ru-RU"/>
        </w:rPr>
        <w:t xml:space="preserve"> </w:t>
      </w:r>
      <w:r w:rsidRPr="00641E93">
        <w:rPr>
          <w:rFonts w:ascii="Times New Roman" w:eastAsia="Times New Roman" w:hAnsi="Times New Roman"/>
          <w:sz w:val="28"/>
          <w:szCs w:val="28"/>
          <w:lang w:val="ru-RU"/>
        </w:rPr>
        <w:t xml:space="preserve">и </w:t>
      </w:r>
      <w:r w:rsidR="004C6D85" w:rsidRPr="00641E93">
        <w:rPr>
          <w:rFonts w:ascii="Times New Roman" w:eastAsia="Times New Roman" w:hAnsi="Times New Roman"/>
          <w:sz w:val="28"/>
          <w:szCs w:val="28"/>
          <w:lang w:val="ru-RU"/>
        </w:rPr>
        <w:t>другое</w:t>
      </w:r>
      <w:r w:rsidRPr="00641E93">
        <w:rPr>
          <w:rFonts w:ascii="Times New Roman" w:eastAsia="Times New Roman" w:hAnsi="Times New Roman"/>
          <w:sz w:val="28"/>
          <w:szCs w:val="28"/>
          <w:lang w:val="ru-RU"/>
        </w:rPr>
        <w:t xml:space="preserve">). Тема поэтических произведений: звуки и краски природы, времена года, человек </w:t>
      </w:r>
      <w:r w:rsidR="00D5039C">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w:t>
      </w:r>
      <w:r w:rsidR="00404A47" w:rsidRPr="00641E9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в произведении: любовь к Родине, природе родного края. Иллюстрация </w:t>
      </w:r>
      <w:r w:rsidR="00D5039C">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к произведению как отражение эмоционального отклика на произведение.</w:t>
      </w:r>
      <w:r w:rsidRPr="00641E93">
        <w:rPr>
          <w:rFonts w:ascii="Times New Roman" w:eastAsia="Times New Roman" w:hAnsi="Times New Roman"/>
          <w:color w:val="FF0000"/>
          <w:sz w:val="28"/>
          <w:szCs w:val="28"/>
          <w:lang w:val="ru-RU"/>
        </w:rPr>
        <w:t xml:space="preserve"> </w:t>
      </w:r>
      <w:r w:rsidRPr="00641E93">
        <w:rPr>
          <w:rFonts w:ascii="Times New Roman" w:eastAsia="Times New Roman" w:hAnsi="Times New Roman"/>
          <w:sz w:val="28"/>
          <w:szCs w:val="28"/>
          <w:lang w:val="ru-RU"/>
        </w:rPr>
        <w:t>Роль интонации при выразительном чтении. Интонационный рисунок выразительного чтения: ритм, темп, сила голоса.</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Устное народное творчество: малые фольклорные жанры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игровой народный фольклор. Загадки средство воспитания живости ума, сообразительности. Пословицы проявление народной мудрости, средство воспитания понимания жизненных правил.</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Произведения для чтения: потешки, загадки, пословицы.</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Произведения о братьях наших меньших (тр</w:t>
      </w:r>
      <w:r w:rsidR="00404A47" w:rsidRPr="00641E93">
        <w:rPr>
          <w:rFonts w:ascii="Times New Roman" w:eastAsia="Times New Roman" w:hAnsi="Times New Roman"/>
          <w:sz w:val="28"/>
          <w:szCs w:val="28"/>
          <w:lang w:val="ru-RU"/>
        </w:rPr>
        <w:t>и</w:t>
      </w:r>
      <w:r w:rsidRPr="00641E93">
        <w:rPr>
          <w:rFonts w:ascii="Times New Roman" w:eastAsia="Times New Roman" w:hAnsi="Times New Roman"/>
          <w:sz w:val="28"/>
          <w:szCs w:val="28"/>
          <w:lang w:val="ru-RU"/>
        </w:rPr>
        <w:t>-четыр</w:t>
      </w:r>
      <w:r w:rsidR="00404A47" w:rsidRPr="00641E93">
        <w:rPr>
          <w:rFonts w:ascii="Times New Roman" w:eastAsia="Times New Roman" w:hAnsi="Times New Roman"/>
          <w:sz w:val="28"/>
          <w:szCs w:val="28"/>
          <w:lang w:val="ru-RU"/>
        </w:rPr>
        <w:t>е</w:t>
      </w:r>
      <w:r w:rsidRPr="00641E93">
        <w:rPr>
          <w:rFonts w:ascii="Times New Roman" w:eastAsia="Times New Roman" w:hAnsi="Times New Roman"/>
          <w:sz w:val="28"/>
          <w:szCs w:val="28"/>
          <w:lang w:val="ru-RU"/>
        </w:rPr>
        <w:t xml:space="preserve"> автор</w:t>
      </w:r>
      <w:r w:rsidR="00404A47" w:rsidRPr="00641E93">
        <w:rPr>
          <w:rFonts w:ascii="Times New Roman" w:eastAsia="Times New Roman" w:hAnsi="Times New Roman"/>
          <w:sz w:val="28"/>
          <w:szCs w:val="28"/>
          <w:lang w:val="ru-RU"/>
        </w:rPr>
        <w:t>а</w:t>
      </w:r>
      <w:r w:rsidRPr="00641E93">
        <w:rPr>
          <w:rFonts w:ascii="Times New Roman" w:eastAsia="Times New Roman" w:hAnsi="Times New Roman"/>
          <w:sz w:val="28"/>
          <w:szCs w:val="28"/>
          <w:lang w:val="ru-RU"/>
        </w:rPr>
        <w:t xml:space="preserve"> по выбору). </w:t>
      </w:r>
      <w:r w:rsidR="00404A47" w:rsidRPr="00641E93">
        <w:rPr>
          <w:rFonts w:ascii="Times New Roman" w:eastAsia="Times New Roman" w:hAnsi="Times New Roman"/>
          <w:sz w:val="28"/>
          <w:szCs w:val="28"/>
          <w:lang w:val="ru-RU"/>
        </w:rPr>
        <w:br/>
        <w:t xml:space="preserve">– </w:t>
      </w:r>
      <w:r w:rsidRPr="00641E93">
        <w:rPr>
          <w:rFonts w:ascii="Times New Roman" w:eastAsia="Times New Roman" w:hAnsi="Times New Roman"/>
          <w:sz w:val="28"/>
          <w:szCs w:val="28"/>
          <w:lang w:val="ru-RU"/>
        </w:rPr>
        <w:t xml:space="preserve">герои произведений: Цель и назначение произведений о взаимоотношениях человека и животных воспитание добрых чувств и бережного отношения </w:t>
      </w:r>
      <w:r w:rsidR="00D5039C">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к животным. Виды текстов: художественный и научно-познавательный, </w:t>
      </w:r>
      <w:r w:rsidR="00D5039C">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их сравнение. Характеристика героя: описание его внешности, действий, нравственно-этических понятий: любовь и забота о животных.</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Произведения для чтения: В.В. Бианки «Лис и Мышонок», Е.И. Чарушин «Про Томку», М.М. Пришвина «Ёж», Н.И. Сладкова «Лисица и Ёж» и </w:t>
      </w:r>
      <w:r w:rsidR="004C6D85" w:rsidRPr="00641E93">
        <w:rPr>
          <w:rFonts w:ascii="Times New Roman" w:eastAsia="Times New Roman" w:hAnsi="Times New Roman"/>
          <w:sz w:val="28"/>
          <w:szCs w:val="28"/>
          <w:lang w:val="ru-RU"/>
        </w:rPr>
        <w:t>друг</w:t>
      </w:r>
      <w:r w:rsidR="00404A47" w:rsidRPr="00641E93">
        <w:rPr>
          <w:rFonts w:ascii="Times New Roman" w:eastAsia="Times New Roman" w:hAnsi="Times New Roman"/>
          <w:sz w:val="28"/>
          <w:szCs w:val="28"/>
          <w:lang w:val="ru-RU"/>
        </w:rPr>
        <w:t>ие.</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Произведения о маме. Восприятие и самостоятельное чтение  произведений </w:t>
      </w:r>
      <w:r w:rsidR="00D5039C">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lastRenderedPageBreak/>
        <w:t xml:space="preserve">о маме (не менее одного автора по выбору, на примере произведений </w:t>
      </w:r>
      <w:r w:rsidR="00D5039C">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Е. А. Благининой, А. Л. Барто,</w:t>
      </w:r>
      <w:r w:rsidRPr="00641E93">
        <w:rPr>
          <w:rFonts w:ascii="Times New Roman" w:eastAsia="Times New Roman" w:hAnsi="Times New Roman"/>
          <w:color w:val="FF0000"/>
          <w:sz w:val="28"/>
          <w:szCs w:val="28"/>
          <w:lang w:val="ru-RU"/>
        </w:rPr>
        <w:t xml:space="preserve"> </w:t>
      </w:r>
      <w:r w:rsidRPr="00641E93">
        <w:rPr>
          <w:rFonts w:ascii="Times New Roman" w:eastAsia="Times New Roman" w:hAnsi="Times New Roman"/>
          <w:sz w:val="28"/>
          <w:szCs w:val="28"/>
          <w:lang w:val="ru-RU"/>
        </w:rPr>
        <w:t>А. В. Митяева</w:t>
      </w:r>
      <w:r w:rsidRPr="00641E93">
        <w:rPr>
          <w:rFonts w:ascii="Times New Roman" w:eastAsia="Times New Roman" w:hAnsi="Times New Roman"/>
          <w:color w:val="002060"/>
          <w:sz w:val="28"/>
          <w:szCs w:val="28"/>
          <w:lang w:val="ru-RU"/>
        </w:rPr>
        <w:t xml:space="preserve"> </w:t>
      </w:r>
      <w:r w:rsidRPr="00641E93">
        <w:rPr>
          <w:rFonts w:ascii="Times New Roman" w:eastAsia="Times New Roman" w:hAnsi="Times New Roman"/>
          <w:sz w:val="28"/>
          <w:szCs w:val="28"/>
          <w:lang w:val="ru-RU"/>
        </w:rPr>
        <w:t xml:space="preserve">и </w:t>
      </w:r>
      <w:r w:rsidR="004C6D85" w:rsidRPr="00641E93">
        <w:rPr>
          <w:rFonts w:ascii="Times New Roman" w:eastAsia="Times New Roman" w:hAnsi="Times New Roman"/>
          <w:sz w:val="28"/>
          <w:szCs w:val="28"/>
          <w:lang w:val="ru-RU"/>
        </w:rPr>
        <w:t>друг</w:t>
      </w:r>
      <w:r w:rsidR="00404A47" w:rsidRPr="00641E93">
        <w:rPr>
          <w:rFonts w:ascii="Times New Roman" w:eastAsia="Times New Roman" w:hAnsi="Times New Roman"/>
          <w:sz w:val="28"/>
          <w:szCs w:val="28"/>
          <w:lang w:val="ru-RU"/>
        </w:rPr>
        <w:t>их</w:t>
      </w:r>
      <w:r w:rsidRPr="00641E93">
        <w:rPr>
          <w:rFonts w:ascii="Times New Roman" w:eastAsia="Times New Roman" w:hAnsi="Times New Roman"/>
          <w:sz w:val="28"/>
          <w:szCs w:val="28"/>
          <w:lang w:val="ru-RU"/>
        </w:rPr>
        <w:t>).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Произведения для чтения: Е. А. Благинина «Посидим в тишине», А. Л. Барто «Мама», А.В. Митяев «За что я люблю маму» и </w:t>
      </w:r>
      <w:r w:rsidR="004C6D85" w:rsidRPr="00641E93">
        <w:rPr>
          <w:rFonts w:ascii="Times New Roman" w:eastAsia="Times New Roman" w:hAnsi="Times New Roman"/>
          <w:sz w:val="28"/>
          <w:szCs w:val="28"/>
          <w:lang w:val="ru-RU"/>
        </w:rPr>
        <w:t>друг</w:t>
      </w:r>
      <w:r w:rsidR="00D5039C">
        <w:rPr>
          <w:rFonts w:ascii="Times New Roman" w:eastAsia="Times New Roman" w:hAnsi="Times New Roman"/>
          <w:sz w:val="28"/>
          <w:szCs w:val="28"/>
          <w:lang w:val="ru-RU"/>
        </w:rPr>
        <w:t>ие</w:t>
      </w:r>
      <w:r w:rsidRPr="00641E93">
        <w:rPr>
          <w:rFonts w:ascii="Times New Roman" w:eastAsia="Times New Roman" w:hAnsi="Times New Roman"/>
          <w:sz w:val="28"/>
          <w:szCs w:val="28"/>
          <w:lang w:val="ru-RU"/>
        </w:rPr>
        <w:t xml:space="preserve"> (по выбору)</w:t>
      </w:r>
      <w:r w:rsidR="00404A47" w:rsidRPr="00641E93">
        <w:rPr>
          <w:rFonts w:ascii="Times New Roman" w:eastAsia="Times New Roman" w:hAnsi="Times New Roman"/>
          <w:sz w:val="28"/>
          <w:szCs w:val="28"/>
          <w:lang w:val="ru-RU"/>
        </w:rPr>
        <w:t>.</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Фольклорные и авторские произведения о чудесах и фантазии (не менее трёх произведений).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Произведения для чтения: Р.С. Сеф «Чудо», В.В.Лунин «Я видел чуло», </w:t>
      </w:r>
      <w:r w:rsidR="00D5039C">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Б.В. Заходер «Моя Вообразилия», Ю.П.</w:t>
      </w:r>
      <w:r w:rsidR="00404A47" w:rsidRPr="00641E93">
        <w:rPr>
          <w:rFonts w:ascii="Times New Roman" w:eastAsia="Times New Roman" w:hAnsi="Times New Roman"/>
          <w:sz w:val="28"/>
          <w:szCs w:val="28"/>
          <w:lang w:val="ru-RU"/>
        </w:rPr>
        <w:t xml:space="preserve"> </w:t>
      </w:r>
      <w:r w:rsidRPr="00641E93">
        <w:rPr>
          <w:rFonts w:ascii="Times New Roman" w:eastAsia="Times New Roman" w:hAnsi="Times New Roman"/>
          <w:sz w:val="28"/>
          <w:szCs w:val="28"/>
          <w:lang w:val="ru-RU"/>
        </w:rPr>
        <w:t xml:space="preserve">Мориц «Сто фантазий» и </w:t>
      </w:r>
      <w:r w:rsidR="004C6D85" w:rsidRPr="00641E93">
        <w:rPr>
          <w:rFonts w:ascii="Times New Roman" w:eastAsia="Times New Roman" w:hAnsi="Times New Roman"/>
          <w:sz w:val="28"/>
          <w:szCs w:val="28"/>
          <w:lang w:val="ru-RU"/>
        </w:rPr>
        <w:t>друг</w:t>
      </w:r>
      <w:r w:rsidR="00404A47" w:rsidRPr="00641E93">
        <w:rPr>
          <w:rFonts w:ascii="Times New Roman" w:eastAsia="Times New Roman" w:hAnsi="Times New Roman"/>
          <w:sz w:val="28"/>
          <w:szCs w:val="28"/>
          <w:lang w:val="ru-RU"/>
        </w:rPr>
        <w:t>ие</w:t>
      </w:r>
      <w:r w:rsidRPr="00641E93">
        <w:rPr>
          <w:rFonts w:ascii="Times New Roman" w:eastAsia="Times New Roman" w:hAnsi="Times New Roman"/>
          <w:sz w:val="28"/>
          <w:szCs w:val="28"/>
          <w:lang w:val="ru-RU"/>
        </w:rPr>
        <w:t xml:space="preserve"> </w:t>
      </w:r>
      <w:r w:rsidR="00D5039C">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(по выбору).</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Библиографическая культура (работа с детской книгой). Представление о том, что книга</w:t>
      </w:r>
      <w:r w:rsidR="00404A47" w:rsidRPr="00641E93">
        <w:rPr>
          <w:rFonts w:ascii="Times New Roman" w:eastAsia="Times New Roman" w:hAnsi="Times New Roman"/>
          <w:sz w:val="28"/>
          <w:szCs w:val="28"/>
          <w:lang w:val="ru-RU"/>
        </w:rPr>
        <w:t xml:space="preserve"> – </w:t>
      </w:r>
      <w:r w:rsidRPr="00641E93">
        <w:rPr>
          <w:rFonts w:ascii="Times New Roman" w:eastAsia="Times New Roman" w:hAnsi="Times New Roman"/>
          <w:sz w:val="28"/>
          <w:szCs w:val="28"/>
          <w:lang w:val="ru-RU"/>
        </w:rPr>
        <w:t xml:space="preserve">источник необходимых знаний. Обложка, оглавление, иллюстрации </w:t>
      </w:r>
      <w:r w:rsidR="00D5039C">
        <w:rPr>
          <w:rFonts w:ascii="Times New Roman" w:eastAsia="Times New Roman" w:hAnsi="Times New Roman"/>
          <w:sz w:val="28"/>
          <w:szCs w:val="28"/>
          <w:lang w:val="ru-RU"/>
        </w:rPr>
        <w:br/>
      </w:r>
      <w:r w:rsidRPr="00641E93">
        <w:rPr>
          <w:rFonts w:ascii="Times New Roman" w:eastAsia="Times New Roman" w:hAnsi="Times New Roman"/>
          <w:color w:val="002060"/>
          <w:sz w:val="28"/>
          <w:szCs w:val="28"/>
          <w:lang w:val="ru-RU"/>
        </w:rPr>
        <w:t xml:space="preserve">как </w:t>
      </w:r>
      <w:r w:rsidRPr="00641E93">
        <w:rPr>
          <w:rFonts w:ascii="Times New Roman" w:eastAsia="Times New Roman" w:hAnsi="Times New Roman"/>
          <w:sz w:val="28"/>
          <w:szCs w:val="28"/>
          <w:lang w:val="ru-RU"/>
        </w:rPr>
        <w:t>элементы ориентировки в книге. Умение использовать тематический каталог при выборе книг в библиотеке.</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Изучение содержания учебного предмета «Литературное чтение» в первом классе способствует освоению на пропедевтическом уровне ряда универсальных учебных действий.</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Познавательные универсальные учебные действия:</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понимать фактическое содержание прочитанного или прослушанного текста;</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ориентироваться в терминах и понятиях: фольклор, малые фольклорные жанры, тема, идея, заголовок, содержание произведения, сказка (фольклорная </w:t>
      </w:r>
      <w:r w:rsidR="00D5039C">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и литературная), автор, герой, рассказ, стихотворение (в пределах изученного);</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различать и группировать произведения по жанрам (загадки, пословицы, сказки (фольклорная и литературная), стихотворение, рассказ);</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анализировать текст: определять тему, устанавливать последовательность событий в произведении, характеризовать героя, давать положительную </w:t>
      </w:r>
      <w:r w:rsidR="00D5039C">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или отрицательную оценку его поступкам, задавать вопросы по фактическому содержанию;</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сравнивать произведения по теме, настроению, которое оно вызывает.</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Работа с информацией:</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понимать, что текст произведения может быть представлен в иллюстрациях, различных видах зрительного искусства (фильм, спектакль и </w:t>
      </w:r>
      <w:r w:rsidR="00404A47" w:rsidRPr="00641E93">
        <w:rPr>
          <w:rFonts w:ascii="Times New Roman" w:eastAsia="Times New Roman" w:hAnsi="Times New Roman"/>
          <w:sz w:val="28"/>
          <w:szCs w:val="28"/>
          <w:lang w:val="ru-RU"/>
        </w:rPr>
        <w:t>другие</w:t>
      </w:r>
      <w:r w:rsidRPr="00641E93">
        <w:rPr>
          <w:rFonts w:ascii="Times New Roman" w:eastAsia="Times New Roman" w:hAnsi="Times New Roman"/>
          <w:sz w:val="28"/>
          <w:szCs w:val="28"/>
          <w:lang w:val="ru-RU"/>
        </w:rPr>
        <w:t>);</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соотносить иллюстрацию с текстом произведения, читать отрывки из текста, которые соответствуют иллюстрации.</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p>
    <w:p w:rsidR="0081252D" w:rsidRPr="00B36976" w:rsidRDefault="0081252D" w:rsidP="00241F0A">
      <w:pPr>
        <w:spacing w:after="0" w:line="240" w:lineRule="auto"/>
        <w:ind w:firstLine="709"/>
        <w:jc w:val="both"/>
        <w:rPr>
          <w:rFonts w:ascii="Times New Roman" w:eastAsia="Times New Roman" w:hAnsi="Times New Roman"/>
          <w:sz w:val="28"/>
          <w:szCs w:val="28"/>
          <w:lang w:val="ru-RU"/>
        </w:rPr>
      </w:pPr>
      <w:r w:rsidRPr="00B36976">
        <w:rPr>
          <w:rFonts w:ascii="Times New Roman" w:eastAsia="Times New Roman" w:hAnsi="Times New Roman"/>
          <w:sz w:val="28"/>
          <w:szCs w:val="28"/>
          <w:lang w:val="ru-RU"/>
        </w:rPr>
        <w:t>Коммуникативные универсальные учебные действия:</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lastRenderedPageBreak/>
        <w:t>читать наизусть стихотворения, соблюдать орфоэпические и пунктуационные нормы;</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участвовать в беседе по обсуждению прослушанного или прочитанного текста: слушать собеседника, отвечать на вопросы, высказывать своё отношение </w:t>
      </w:r>
      <w:r w:rsidR="00D5039C">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к обсуждаемой проблеме;</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пересказывать (устно) содержание произведения с опорой на вопросы, рисунки, предложенный план;</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объяснять своими словами значение изученных понятий;</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описывать своё настроение после слушания (чтения) стихотворений, сказок, рассказов.</w:t>
      </w:r>
    </w:p>
    <w:p w:rsidR="0081252D" w:rsidRPr="00B36976" w:rsidRDefault="0081252D" w:rsidP="00241F0A">
      <w:pPr>
        <w:spacing w:after="0" w:line="240" w:lineRule="auto"/>
        <w:ind w:firstLine="709"/>
        <w:jc w:val="both"/>
        <w:rPr>
          <w:rFonts w:ascii="Times New Roman" w:eastAsia="Times New Roman" w:hAnsi="Times New Roman"/>
          <w:sz w:val="28"/>
          <w:szCs w:val="28"/>
          <w:lang w:val="ru-RU"/>
        </w:rPr>
      </w:pPr>
      <w:r w:rsidRPr="00B36976">
        <w:rPr>
          <w:rFonts w:ascii="Times New Roman" w:eastAsia="Times New Roman" w:hAnsi="Times New Roman"/>
          <w:sz w:val="28"/>
          <w:szCs w:val="28"/>
          <w:lang w:val="ru-RU"/>
        </w:rPr>
        <w:t>Регулятивные универсальные учебные действия:</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понимать и удерживать поставленную учебную задачу, в случае необходимости обращаться за помощью к учителю;</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проявлять желание самостоятельно читать, совершенствовать свой навык чтения; </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с помощью учителя оценивать свои успехи/трудности в освоении читательской деятельности.</w:t>
      </w:r>
    </w:p>
    <w:p w:rsidR="0081252D" w:rsidRPr="00B36976" w:rsidRDefault="0081252D" w:rsidP="00241F0A">
      <w:pPr>
        <w:spacing w:after="0" w:line="240" w:lineRule="auto"/>
        <w:ind w:firstLine="709"/>
        <w:jc w:val="both"/>
        <w:rPr>
          <w:rFonts w:ascii="Times New Roman" w:eastAsia="Times New Roman" w:hAnsi="Times New Roman"/>
          <w:sz w:val="28"/>
          <w:szCs w:val="28"/>
          <w:lang w:val="ru-RU"/>
        </w:rPr>
      </w:pPr>
      <w:r w:rsidRPr="00B36976">
        <w:rPr>
          <w:rFonts w:ascii="Times New Roman" w:eastAsia="Times New Roman" w:hAnsi="Times New Roman"/>
          <w:sz w:val="28"/>
          <w:szCs w:val="28"/>
          <w:lang w:val="ru-RU"/>
        </w:rPr>
        <w:t>Совместная деятельность:</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проявлять желание работать в парах, небольших группах;</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проявлять культуру взаимодействия, терпение, умение договариваться, ответственно выполнять свою часть работы.</w:t>
      </w:r>
    </w:p>
    <w:p w:rsidR="00241F0A" w:rsidRDefault="00241F0A" w:rsidP="00956950">
      <w:pPr>
        <w:spacing w:after="0" w:line="360" w:lineRule="auto"/>
        <w:ind w:firstLine="709"/>
        <w:jc w:val="both"/>
        <w:rPr>
          <w:rFonts w:ascii="Times New Roman" w:eastAsia="Times New Roman" w:hAnsi="Times New Roman"/>
          <w:sz w:val="28"/>
          <w:szCs w:val="28"/>
          <w:lang w:val="ru-RU"/>
        </w:rPr>
      </w:pPr>
    </w:p>
    <w:p w:rsidR="0081252D" w:rsidRPr="00641E93" w:rsidRDefault="00903697"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2 класс</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О нашей Родине. Круг чтения: произведения о Родине (на примере не менее трёх произведений И. С. Никитина, Ф. П. Савинова, А. А. Прокофьева и </w:t>
      </w:r>
      <w:r w:rsidR="004C6D85" w:rsidRPr="00641E93">
        <w:rPr>
          <w:rFonts w:ascii="Times New Roman" w:eastAsia="Times New Roman" w:hAnsi="Times New Roman"/>
          <w:sz w:val="28"/>
          <w:szCs w:val="28"/>
          <w:lang w:val="ru-RU"/>
        </w:rPr>
        <w:t>друг</w:t>
      </w:r>
      <w:r w:rsidR="00404A47" w:rsidRPr="00641E93">
        <w:rPr>
          <w:rFonts w:ascii="Times New Roman" w:eastAsia="Times New Roman" w:hAnsi="Times New Roman"/>
          <w:sz w:val="28"/>
          <w:szCs w:val="28"/>
          <w:lang w:val="ru-RU"/>
        </w:rPr>
        <w:t>их</w:t>
      </w:r>
      <w:r w:rsidRPr="00641E93">
        <w:rPr>
          <w:rFonts w:ascii="Times New Roman" w:eastAsia="Times New Roman" w:hAnsi="Times New Roman"/>
          <w:sz w:val="28"/>
          <w:szCs w:val="28"/>
          <w:lang w:val="ru-RU"/>
        </w:rPr>
        <w:t xml:space="preserve">). Патриотическое звучание произведений о родном крае и природе. Отражение </w:t>
      </w:r>
      <w:r w:rsidR="00D5039C">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Отражение темы Родины в изобразительном искусстве (пейзажи </w:t>
      </w:r>
      <w:r w:rsidR="00D5039C">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И. И. Левитана, И. И. Шишкина, В. Д. Поленова и </w:t>
      </w:r>
      <w:r w:rsidR="004C6D85" w:rsidRPr="00641E93">
        <w:rPr>
          <w:rFonts w:ascii="Times New Roman" w:eastAsia="Times New Roman" w:hAnsi="Times New Roman"/>
          <w:sz w:val="28"/>
          <w:szCs w:val="28"/>
          <w:lang w:val="ru-RU"/>
        </w:rPr>
        <w:t>друг</w:t>
      </w:r>
      <w:r w:rsidR="00D5039C">
        <w:rPr>
          <w:rFonts w:ascii="Times New Roman" w:eastAsia="Times New Roman" w:hAnsi="Times New Roman"/>
          <w:sz w:val="28"/>
          <w:szCs w:val="28"/>
          <w:lang w:val="ru-RU"/>
        </w:rPr>
        <w:t>их</w:t>
      </w:r>
      <w:r w:rsidRPr="00641E93">
        <w:rPr>
          <w:rFonts w:ascii="Times New Roman" w:eastAsia="Times New Roman" w:hAnsi="Times New Roman"/>
          <w:sz w:val="28"/>
          <w:szCs w:val="28"/>
          <w:lang w:val="ru-RU"/>
        </w:rPr>
        <w:t>).</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Произведения для чтения: И. С. Никитин «Русь», Ф. П. Савинов «Родина», </w:t>
      </w:r>
      <w:r w:rsidR="00404A47" w:rsidRPr="00641E9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А. А. Прокофьев «Родина» и </w:t>
      </w:r>
      <w:r w:rsidR="004C6D85" w:rsidRPr="00641E93">
        <w:rPr>
          <w:rFonts w:ascii="Times New Roman" w:eastAsia="Times New Roman" w:hAnsi="Times New Roman"/>
          <w:sz w:val="28"/>
          <w:szCs w:val="28"/>
          <w:lang w:val="ru-RU"/>
        </w:rPr>
        <w:t>друг</w:t>
      </w:r>
      <w:r w:rsidR="00404A47" w:rsidRPr="00641E93">
        <w:rPr>
          <w:rFonts w:ascii="Times New Roman" w:eastAsia="Times New Roman" w:hAnsi="Times New Roman"/>
          <w:sz w:val="28"/>
          <w:szCs w:val="28"/>
          <w:lang w:val="ru-RU"/>
        </w:rPr>
        <w:t>ие</w:t>
      </w:r>
      <w:r w:rsidRPr="00641E93">
        <w:rPr>
          <w:rFonts w:ascii="Times New Roman" w:eastAsia="Times New Roman" w:hAnsi="Times New Roman"/>
          <w:sz w:val="28"/>
          <w:szCs w:val="28"/>
          <w:lang w:val="ru-RU"/>
        </w:rPr>
        <w:t xml:space="preserve"> (по выбору).</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Фольклор (устное народное творчество). Произведения малых жанров фольклора (потешки, считалки, пословицы, скороговорки, небылицы, загадки </w:t>
      </w:r>
      <w:r w:rsidR="00D5039C">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по выбору). Шуточные фольклорные произведения, скороговорки, небылицы. Особенности скороговорок, их роль в речи. Игра со словом, «перевёртыш событий» как основа построения небылиц. Ритм и счёт </w:t>
      </w:r>
      <w:r w:rsidR="00404A47" w:rsidRPr="00641E93">
        <w:rPr>
          <w:rFonts w:ascii="Times New Roman" w:eastAsia="Times New Roman" w:hAnsi="Times New Roman"/>
          <w:sz w:val="28"/>
          <w:szCs w:val="28"/>
          <w:lang w:val="ru-RU"/>
        </w:rPr>
        <w:t xml:space="preserve">как </w:t>
      </w:r>
      <w:r w:rsidRPr="00641E93">
        <w:rPr>
          <w:rFonts w:ascii="Times New Roman" w:eastAsia="Times New Roman" w:hAnsi="Times New Roman"/>
          <w:sz w:val="28"/>
          <w:szCs w:val="28"/>
          <w:lang w:val="ru-RU"/>
        </w:rPr>
        <w:t>основные средства выразительности и построения считалки. Народные песни, их особенности. Загадка как жанр фольклора, тематические группы загадок. Сказка</w:t>
      </w:r>
      <w:r w:rsidR="00404A47" w:rsidRPr="00641E93">
        <w:rPr>
          <w:rFonts w:ascii="Times New Roman" w:eastAsia="Times New Roman" w:hAnsi="Times New Roman"/>
          <w:sz w:val="28"/>
          <w:szCs w:val="28"/>
          <w:lang w:val="ru-RU"/>
        </w:rPr>
        <w:t xml:space="preserve"> – </w:t>
      </w:r>
      <w:r w:rsidRPr="00641E93">
        <w:rPr>
          <w:rFonts w:ascii="Times New Roman" w:eastAsia="Times New Roman" w:hAnsi="Times New Roman"/>
          <w:sz w:val="28"/>
          <w:szCs w:val="28"/>
          <w:lang w:val="ru-RU"/>
        </w:rPr>
        <w:t xml:space="preserve">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w:t>
      </w:r>
      <w:r w:rsidR="00D5039C">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и языка. Диалог в сказке. Понятие о волшебной сказке (общее представление): </w:t>
      </w:r>
      <w:r w:rsidRPr="00641E93">
        <w:rPr>
          <w:rFonts w:ascii="Times New Roman" w:eastAsia="Times New Roman" w:hAnsi="Times New Roman"/>
          <w:sz w:val="28"/>
          <w:szCs w:val="28"/>
          <w:lang w:val="ru-RU"/>
        </w:rPr>
        <w:lastRenderedPageBreak/>
        <w:t>наличие присказки, постоянные эпитеты, волшебные герои. Фольклорные произведения народов России: отражение в сказках народного быта и культуры.</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w:t>
      </w:r>
      <w:r w:rsidR="00D5039C">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(1-2 произведения) и </w:t>
      </w:r>
      <w:r w:rsidR="004C6D85" w:rsidRPr="00641E93">
        <w:rPr>
          <w:rFonts w:ascii="Times New Roman" w:eastAsia="Times New Roman" w:hAnsi="Times New Roman"/>
          <w:sz w:val="28"/>
          <w:szCs w:val="28"/>
          <w:lang w:val="ru-RU"/>
        </w:rPr>
        <w:t>друг</w:t>
      </w:r>
      <w:r w:rsidR="00404A47" w:rsidRPr="00641E93">
        <w:rPr>
          <w:rFonts w:ascii="Times New Roman" w:eastAsia="Times New Roman" w:hAnsi="Times New Roman"/>
          <w:sz w:val="28"/>
          <w:szCs w:val="28"/>
          <w:lang w:val="ru-RU"/>
        </w:rPr>
        <w:t>ие.</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Звуки и краски родной природы в разные времена года. Тема природы </w:t>
      </w:r>
      <w:r w:rsidR="00D5039C">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в разные времена года (осень, зима, весна, лето) в произведениях литературы </w:t>
      </w:r>
      <w:r w:rsidR="00D5039C">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(по выбору, не менее пяти авторов).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пейзажная лирика. Отражение темы «Времена года» в картинах художников (на примере пейзажей И. И. Левитана, В. Д. Поленова, А. И. Куинджи, И. И. Шишкина и </w:t>
      </w:r>
      <w:r w:rsidR="004C6D85" w:rsidRPr="00641E93">
        <w:rPr>
          <w:rFonts w:ascii="Times New Roman" w:eastAsia="Times New Roman" w:hAnsi="Times New Roman"/>
          <w:sz w:val="28"/>
          <w:szCs w:val="28"/>
          <w:lang w:val="ru-RU"/>
        </w:rPr>
        <w:t>друг</w:t>
      </w:r>
      <w:r w:rsidR="00930B6E" w:rsidRPr="00641E93">
        <w:rPr>
          <w:rFonts w:ascii="Times New Roman" w:eastAsia="Times New Roman" w:hAnsi="Times New Roman"/>
          <w:sz w:val="28"/>
          <w:szCs w:val="28"/>
          <w:lang w:val="ru-RU"/>
        </w:rPr>
        <w:t>их</w:t>
      </w:r>
      <w:r w:rsidRPr="00641E93">
        <w:rPr>
          <w:rFonts w:ascii="Times New Roman" w:eastAsia="Times New Roman" w:hAnsi="Times New Roman"/>
          <w:sz w:val="28"/>
          <w:szCs w:val="28"/>
          <w:lang w:val="ru-RU"/>
        </w:rPr>
        <w:t xml:space="preserve">) и музыкальных произведениях (например, произведения П. И. Чайковского, А. Вивальди и </w:t>
      </w:r>
      <w:r w:rsidR="004C6D85" w:rsidRPr="00641E93">
        <w:rPr>
          <w:rFonts w:ascii="Times New Roman" w:eastAsia="Times New Roman" w:hAnsi="Times New Roman"/>
          <w:sz w:val="28"/>
          <w:szCs w:val="28"/>
          <w:lang w:val="ru-RU"/>
        </w:rPr>
        <w:t>друг</w:t>
      </w:r>
      <w:r w:rsidR="00930B6E" w:rsidRPr="00641E93">
        <w:rPr>
          <w:rFonts w:ascii="Times New Roman" w:eastAsia="Times New Roman" w:hAnsi="Times New Roman"/>
          <w:sz w:val="28"/>
          <w:szCs w:val="28"/>
          <w:lang w:val="ru-RU"/>
        </w:rPr>
        <w:t>ие</w:t>
      </w:r>
      <w:r w:rsidRPr="00641E93">
        <w:rPr>
          <w:rFonts w:ascii="Times New Roman" w:eastAsia="Times New Roman" w:hAnsi="Times New Roman"/>
          <w:sz w:val="28"/>
          <w:szCs w:val="28"/>
          <w:lang w:val="ru-RU"/>
        </w:rPr>
        <w:t>).</w:t>
      </w:r>
    </w:p>
    <w:p w:rsidR="0081252D" w:rsidRPr="00641E93" w:rsidRDefault="0081252D" w:rsidP="00241F0A">
      <w:pPr>
        <w:spacing w:after="0" w:line="240" w:lineRule="auto"/>
        <w:ind w:firstLine="709"/>
        <w:jc w:val="both"/>
        <w:rPr>
          <w:rFonts w:ascii="Times New Roman" w:eastAsia="Times New Roman" w:hAnsi="Times New Roman"/>
          <w:color w:val="000000"/>
          <w:sz w:val="28"/>
          <w:szCs w:val="28"/>
          <w:lang w:val="ru-RU"/>
        </w:rPr>
      </w:pPr>
      <w:r w:rsidRPr="00641E93">
        <w:rPr>
          <w:rFonts w:ascii="Times New Roman" w:eastAsia="Times New Roman" w:hAnsi="Times New Roman"/>
          <w:sz w:val="28"/>
          <w:szCs w:val="28"/>
          <w:lang w:val="ru-RU"/>
        </w:rPr>
        <w:t xml:space="preserve">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и </w:t>
      </w:r>
      <w:r w:rsidR="004C6D85" w:rsidRPr="00641E93">
        <w:rPr>
          <w:rFonts w:ascii="Times New Roman" w:eastAsia="Times New Roman" w:hAnsi="Times New Roman"/>
          <w:color w:val="000000"/>
          <w:sz w:val="28"/>
          <w:szCs w:val="28"/>
          <w:lang w:val="ru-RU"/>
        </w:rPr>
        <w:t>друг</w:t>
      </w:r>
      <w:r w:rsidR="00930B6E" w:rsidRPr="00641E93">
        <w:rPr>
          <w:rFonts w:ascii="Times New Roman" w:eastAsia="Times New Roman" w:hAnsi="Times New Roman"/>
          <w:color w:val="000000"/>
          <w:sz w:val="28"/>
          <w:szCs w:val="28"/>
          <w:lang w:val="ru-RU"/>
        </w:rPr>
        <w:t>ие.</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color w:val="000000"/>
          <w:sz w:val="28"/>
          <w:szCs w:val="28"/>
          <w:lang w:val="ru-RU"/>
        </w:rPr>
        <w:t xml:space="preserve">О детях и дружбе. Круг чтения: тема дружбы в художественном произведении (расширение круга чтения: не менее четырёх произведений, Н. Н. Носова, </w:t>
      </w:r>
      <w:r w:rsidR="00D5039C">
        <w:rPr>
          <w:rFonts w:ascii="Times New Roman" w:eastAsia="Times New Roman" w:hAnsi="Times New Roman"/>
          <w:color w:val="000000"/>
          <w:sz w:val="28"/>
          <w:szCs w:val="28"/>
          <w:lang w:val="ru-RU"/>
        </w:rPr>
        <w:br/>
      </w:r>
      <w:r w:rsidRPr="00641E93">
        <w:rPr>
          <w:rFonts w:ascii="Times New Roman" w:eastAsia="Times New Roman" w:hAnsi="Times New Roman"/>
          <w:color w:val="000000"/>
          <w:sz w:val="28"/>
          <w:szCs w:val="28"/>
          <w:lang w:val="ru-RU"/>
        </w:rPr>
        <w:t xml:space="preserve">В. А. Осеевой, В. Ю. Драгунского, В. В. Лунина и </w:t>
      </w:r>
      <w:r w:rsidR="004C6D85" w:rsidRPr="00641E93">
        <w:rPr>
          <w:rFonts w:ascii="Times New Roman" w:eastAsia="Times New Roman" w:hAnsi="Times New Roman"/>
          <w:color w:val="000000"/>
          <w:sz w:val="28"/>
          <w:szCs w:val="28"/>
          <w:lang w:val="ru-RU"/>
        </w:rPr>
        <w:t>друг</w:t>
      </w:r>
      <w:r w:rsidR="00930B6E" w:rsidRPr="00641E93">
        <w:rPr>
          <w:rFonts w:ascii="Times New Roman" w:eastAsia="Times New Roman" w:hAnsi="Times New Roman"/>
          <w:color w:val="000000"/>
          <w:sz w:val="28"/>
          <w:szCs w:val="28"/>
          <w:lang w:val="ru-RU"/>
        </w:rPr>
        <w:t>их</w:t>
      </w:r>
      <w:r w:rsidRPr="00641E93">
        <w:rPr>
          <w:rFonts w:ascii="Times New Roman" w:eastAsia="Times New Roman" w:hAnsi="Times New Roman"/>
          <w:color w:val="000000"/>
          <w:sz w:val="28"/>
          <w:szCs w:val="28"/>
          <w:lang w:val="ru-RU"/>
        </w:rPr>
        <w:t xml:space="preserve">). Отражение </w:t>
      </w:r>
      <w:r w:rsidR="00D5039C">
        <w:rPr>
          <w:rFonts w:ascii="Times New Roman" w:eastAsia="Times New Roman" w:hAnsi="Times New Roman"/>
          <w:color w:val="000000"/>
          <w:sz w:val="28"/>
          <w:szCs w:val="28"/>
          <w:lang w:val="ru-RU"/>
        </w:rPr>
        <w:br/>
      </w:r>
      <w:r w:rsidRPr="00641E93">
        <w:rPr>
          <w:rFonts w:ascii="Times New Roman" w:eastAsia="Times New Roman" w:hAnsi="Times New Roman"/>
          <w:color w:val="000000"/>
          <w:sz w:val="28"/>
          <w:szCs w:val="28"/>
          <w:lang w:val="ru-RU"/>
        </w:rPr>
        <w:t>в произведениях нравственно-этических понятий: дружба, терпение, уважение, помощь друг другу. Главная мысль произведения (идея).</w:t>
      </w:r>
      <w:r w:rsidRPr="00641E93">
        <w:rPr>
          <w:rFonts w:ascii="Times New Roman" w:eastAsia="Times New Roman" w:hAnsi="Times New Roman"/>
          <w:color w:val="CC0099"/>
          <w:sz w:val="28"/>
          <w:szCs w:val="28"/>
          <w:lang w:val="ru-RU"/>
        </w:rPr>
        <w:t xml:space="preserve"> </w:t>
      </w:r>
      <w:r w:rsidRPr="00641E93">
        <w:rPr>
          <w:rFonts w:ascii="Times New Roman" w:eastAsia="Times New Roman" w:hAnsi="Times New Roman"/>
          <w:sz w:val="28"/>
          <w:szCs w:val="28"/>
          <w:lang w:val="ru-RU"/>
        </w:rPr>
        <w:t>Герой произведения (введение понятия «главный герой»), его характеристика (портрет), оценка поступков.</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Произведения для чтения: Л.Н. Толстой «Филиппок», Е.А. Пермяк «Две пословицы», Ю.И. Ермолаев «Два пирожных», В.А. Осеева «Синие листья», </w:t>
      </w:r>
      <w:r w:rsidR="00D5039C">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Н.Н. Носов «На горке», «Заплатка», А.Л. Барто «Катя», В.В. Лунин «Я и Вовка», В.Ю. Драгунский «Тайное становится явным» и </w:t>
      </w:r>
      <w:r w:rsidR="004C6D85" w:rsidRPr="00641E93">
        <w:rPr>
          <w:rFonts w:ascii="Times New Roman" w:eastAsia="Times New Roman" w:hAnsi="Times New Roman"/>
          <w:sz w:val="28"/>
          <w:szCs w:val="28"/>
          <w:lang w:val="ru-RU"/>
        </w:rPr>
        <w:t>друг</w:t>
      </w:r>
      <w:r w:rsidR="0010621C" w:rsidRPr="00641E93">
        <w:rPr>
          <w:rFonts w:ascii="Times New Roman" w:eastAsia="Times New Roman" w:hAnsi="Times New Roman"/>
          <w:sz w:val="28"/>
          <w:szCs w:val="28"/>
          <w:lang w:val="ru-RU"/>
        </w:rPr>
        <w:t>ие</w:t>
      </w:r>
      <w:r w:rsidRPr="00641E93">
        <w:rPr>
          <w:rFonts w:ascii="Times New Roman" w:eastAsia="Times New Roman" w:hAnsi="Times New Roman"/>
          <w:sz w:val="28"/>
          <w:szCs w:val="28"/>
          <w:lang w:val="ru-RU"/>
        </w:rPr>
        <w:t xml:space="preserve"> (по выбору).</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Мир сказок.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w:t>
      </w:r>
      <w:r w:rsidRPr="00D5039C">
        <w:rPr>
          <w:rFonts w:ascii="Times New Roman" w:eastAsia="Times New Roman" w:hAnsi="Times New Roman"/>
          <w:sz w:val="28"/>
          <w:szCs w:val="28"/>
          <w:lang w:val="ru-RU"/>
        </w:rPr>
        <w:t>.</w:t>
      </w:r>
      <w:r w:rsidRPr="00641E93">
        <w:rPr>
          <w:rFonts w:ascii="Times New Roman" w:eastAsia="Times New Roman" w:hAnsi="Times New Roman"/>
          <w:color w:val="FF0000"/>
          <w:sz w:val="28"/>
          <w:szCs w:val="28"/>
          <w:lang w:val="ru-RU"/>
        </w:rPr>
        <w:t xml:space="preserve"> </w:t>
      </w:r>
      <w:r w:rsidRPr="00641E93">
        <w:rPr>
          <w:rFonts w:ascii="Times New Roman" w:eastAsia="Times New Roman" w:hAnsi="Times New Roman"/>
          <w:sz w:val="28"/>
          <w:szCs w:val="28"/>
          <w:lang w:val="ru-RU"/>
        </w:rPr>
        <w:t xml:space="preserve">Тема дружбы, взаимопомощи в произведениях зарубежных авторов (снять). Составление плана произведения: части текста, их главные темы. Иллюстрации, их значение </w:t>
      </w:r>
      <w:r w:rsidR="00D5039C">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в раскрытии содержания произведения.</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Произведения для чтения: народная сказка «Золотая рыбка», А.С. Пушкин «Сказка рыбаке и рыбке», народная сказка «Морозко», В.Ф. Одоевский «Мороз Иванович», В.И. Даль «Девочка Снегурочка» и </w:t>
      </w:r>
      <w:r w:rsidR="004C6D85" w:rsidRPr="00641E93">
        <w:rPr>
          <w:rFonts w:ascii="Times New Roman" w:eastAsia="Times New Roman" w:hAnsi="Times New Roman"/>
          <w:sz w:val="28"/>
          <w:szCs w:val="28"/>
          <w:lang w:val="ru-RU"/>
        </w:rPr>
        <w:t>друг</w:t>
      </w:r>
      <w:r w:rsidR="0010621C" w:rsidRPr="00641E93">
        <w:rPr>
          <w:rFonts w:ascii="Times New Roman" w:eastAsia="Times New Roman" w:hAnsi="Times New Roman"/>
          <w:sz w:val="28"/>
          <w:szCs w:val="28"/>
          <w:lang w:val="ru-RU"/>
        </w:rPr>
        <w:t>ие.</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О братьях наших меньших.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w:t>
      </w:r>
      <w:r w:rsidR="0010621C" w:rsidRPr="00641E93">
        <w:rPr>
          <w:rFonts w:ascii="Times New Roman" w:eastAsia="Times New Roman" w:hAnsi="Times New Roman"/>
          <w:sz w:val="28"/>
          <w:szCs w:val="28"/>
          <w:lang w:val="ru-RU"/>
        </w:rPr>
        <w:t xml:space="preserve"> – </w:t>
      </w:r>
      <w:r w:rsidRPr="00641E93">
        <w:rPr>
          <w:rFonts w:ascii="Times New Roman" w:eastAsia="Times New Roman" w:hAnsi="Times New Roman"/>
          <w:sz w:val="28"/>
          <w:szCs w:val="28"/>
          <w:lang w:val="ru-RU"/>
        </w:rPr>
        <w:t xml:space="preserve">тема литературы (произведения Е. И. Чарушина, В. В. Бианки, С. В. Михалкова, Б. С. Житкова, </w:t>
      </w:r>
      <w:r w:rsidR="00D5039C">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lastRenderedPageBreak/>
        <w:t xml:space="preserve">М. М. Пришвина и </w:t>
      </w:r>
      <w:r w:rsidR="004C6D85" w:rsidRPr="00641E93">
        <w:rPr>
          <w:rFonts w:ascii="Times New Roman" w:eastAsia="Times New Roman" w:hAnsi="Times New Roman"/>
          <w:sz w:val="28"/>
          <w:szCs w:val="28"/>
          <w:lang w:val="ru-RU"/>
        </w:rPr>
        <w:t>друг</w:t>
      </w:r>
      <w:r w:rsidR="0010621C" w:rsidRPr="00641E93">
        <w:rPr>
          <w:rFonts w:ascii="Times New Roman" w:eastAsia="Times New Roman" w:hAnsi="Times New Roman"/>
          <w:sz w:val="28"/>
          <w:szCs w:val="28"/>
          <w:lang w:val="ru-RU"/>
        </w:rPr>
        <w:t>их</w:t>
      </w:r>
      <w:r w:rsidRPr="00641E93">
        <w:rPr>
          <w:rFonts w:ascii="Times New Roman" w:eastAsia="Times New Roman" w:hAnsi="Times New Roman"/>
          <w:sz w:val="28"/>
          <w:szCs w:val="28"/>
          <w:lang w:val="ru-RU"/>
        </w:rPr>
        <w:t xml:space="preserve">).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Нравственно-этические понятия: отношение человека </w:t>
      </w:r>
      <w:r w:rsidR="00D5039C">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к животным (любовь и забота). Особенности басни как жанра литературы, прозаические и стихотворные басни (на примере произведений И. А. Крылова, </w:t>
      </w:r>
      <w:r w:rsidR="00D5039C">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Л. Н. Толстого). Мораль басни как нравственный урок (поучение). Знакомство </w:t>
      </w:r>
      <w:r w:rsidR="00D5039C">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с художниками-иллюстраторами, анималистами (без использования термина): </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Е. И. Чарушин, В. В. Бианки.</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и </w:t>
      </w:r>
      <w:r w:rsidR="004C6D85" w:rsidRPr="00641E93">
        <w:rPr>
          <w:rFonts w:ascii="Times New Roman" w:eastAsia="Times New Roman" w:hAnsi="Times New Roman"/>
          <w:sz w:val="28"/>
          <w:szCs w:val="28"/>
          <w:lang w:val="ru-RU"/>
        </w:rPr>
        <w:t>друг</w:t>
      </w:r>
      <w:r w:rsidR="0010621C" w:rsidRPr="00641E93">
        <w:rPr>
          <w:rFonts w:ascii="Times New Roman" w:eastAsia="Times New Roman" w:hAnsi="Times New Roman"/>
          <w:sz w:val="28"/>
          <w:szCs w:val="28"/>
          <w:lang w:val="ru-RU"/>
        </w:rPr>
        <w:t>ие</w:t>
      </w:r>
      <w:r w:rsidRPr="00641E93">
        <w:rPr>
          <w:rFonts w:ascii="Times New Roman" w:eastAsia="Times New Roman" w:hAnsi="Times New Roman"/>
          <w:sz w:val="28"/>
          <w:szCs w:val="28"/>
          <w:lang w:val="ru-RU"/>
        </w:rPr>
        <w:t xml:space="preserve"> (по выбору).</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О наших близких, о семье. Тема семьи, детства, взаимоотношений взрослых </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и детей в творчестве писателей и фольклорных произведениях (по выбору). Отражение нравственных семейных ценностей в произведениях о семье: любовь </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и сопереживание, уважение и внимание к старшему поколению, радость общения </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и защищённость в семье. Тема художественных произведений: Международный женский день, День Победы.</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Произведения для чтения: Л.Н. Толстой «Отец и сыновья», А.А. Плещеев «Песня матери», В.А. Осеева «Сыновья», С.В. Михалков «Быль для детей», </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С.А. Баруздин «Салют» и </w:t>
      </w:r>
      <w:r w:rsidR="004C6D85" w:rsidRPr="00641E93">
        <w:rPr>
          <w:rFonts w:ascii="Times New Roman" w:eastAsia="Times New Roman" w:hAnsi="Times New Roman"/>
          <w:sz w:val="28"/>
          <w:szCs w:val="28"/>
          <w:lang w:val="ru-RU"/>
        </w:rPr>
        <w:t>другое</w:t>
      </w:r>
      <w:r w:rsidRPr="00641E93">
        <w:rPr>
          <w:rFonts w:ascii="Times New Roman" w:eastAsia="Times New Roman" w:hAnsi="Times New Roman"/>
          <w:sz w:val="28"/>
          <w:szCs w:val="28"/>
          <w:lang w:val="ru-RU"/>
        </w:rPr>
        <w:t xml:space="preserve"> (по выбору).</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Зарубежная литература. Круг чтения: литературная (авторская) сказка </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(не менее двух произведений): зарубежные писатели-сказочники (Ш. Перро,</w:t>
      </w:r>
      <w:r w:rsidRPr="00641E93">
        <w:rPr>
          <w:rFonts w:ascii="Times New Roman" w:eastAsia="Times New Roman" w:hAnsi="Times New Roman"/>
          <w:color w:val="FF0000"/>
          <w:sz w:val="28"/>
          <w:szCs w:val="28"/>
          <w:lang w:val="ru-RU"/>
        </w:rPr>
        <w:t xml:space="preserve"> </w:t>
      </w:r>
      <w:r w:rsidR="005618E0">
        <w:rPr>
          <w:rFonts w:ascii="Times New Roman" w:eastAsia="Times New Roman" w:hAnsi="Times New Roman"/>
          <w:color w:val="FF0000"/>
          <w:sz w:val="28"/>
          <w:szCs w:val="28"/>
          <w:lang w:val="ru-RU"/>
        </w:rPr>
        <w:br/>
      </w:r>
      <w:r w:rsidRPr="00641E93">
        <w:rPr>
          <w:rFonts w:ascii="Times New Roman" w:eastAsia="Times New Roman" w:hAnsi="Times New Roman"/>
          <w:sz w:val="28"/>
          <w:szCs w:val="28"/>
          <w:lang w:val="ru-RU"/>
        </w:rPr>
        <w:t>Х.-К. Андерсен</w:t>
      </w:r>
      <w:r w:rsidRPr="00641E93">
        <w:rPr>
          <w:rFonts w:ascii="Times New Roman" w:eastAsia="Times New Roman" w:hAnsi="Times New Roman"/>
          <w:color w:val="FF0000"/>
          <w:sz w:val="28"/>
          <w:szCs w:val="28"/>
          <w:lang w:val="ru-RU"/>
        </w:rPr>
        <w:t xml:space="preserve"> </w:t>
      </w:r>
      <w:r w:rsidRPr="00641E93">
        <w:rPr>
          <w:rFonts w:ascii="Times New Roman" w:eastAsia="Times New Roman" w:hAnsi="Times New Roman"/>
          <w:sz w:val="28"/>
          <w:szCs w:val="28"/>
          <w:lang w:val="ru-RU"/>
        </w:rPr>
        <w:t xml:space="preserve">и </w:t>
      </w:r>
      <w:r w:rsidR="004C6D85" w:rsidRPr="00641E93">
        <w:rPr>
          <w:rFonts w:ascii="Times New Roman" w:eastAsia="Times New Roman" w:hAnsi="Times New Roman"/>
          <w:sz w:val="28"/>
          <w:szCs w:val="28"/>
          <w:lang w:val="ru-RU"/>
        </w:rPr>
        <w:t>друг</w:t>
      </w:r>
      <w:r w:rsidR="005618E0">
        <w:rPr>
          <w:rFonts w:ascii="Times New Roman" w:eastAsia="Times New Roman" w:hAnsi="Times New Roman"/>
          <w:sz w:val="28"/>
          <w:szCs w:val="28"/>
          <w:lang w:val="ru-RU"/>
        </w:rPr>
        <w:t>ие</w:t>
      </w:r>
      <w:r w:rsidRPr="00641E93">
        <w:rPr>
          <w:rFonts w:ascii="Times New Roman" w:eastAsia="Times New Roman" w:hAnsi="Times New Roman"/>
          <w:sz w:val="28"/>
          <w:szCs w:val="28"/>
          <w:lang w:val="ru-RU"/>
        </w:rPr>
        <w:t>). Характеристика авторской сказки: герои, особенности построения и языка. Сходство тем и сюжетов сказок разных народов.</w:t>
      </w:r>
      <w:r w:rsidRPr="00641E93">
        <w:rPr>
          <w:rFonts w:ascii="Times New Roman" w:eastAsia="Times New Roman" w:hAnsi="Times New Roman"/>
          <w:color w:val="FF0000"/>
          <w:sz w:val="28"/>
          <w:szCs w:val="28"/>
          <w:lang w:val="ru-RU"/>
        </w:rPr>
        <w:t xml:space="preserve"> </w:t>
      </w:r>
      <w:r w:rsidRPr="00641E93">
        <w:rPr>
          <w:rFonts w:ascii="Times New Roman" w:eastAsia="Times New Roman" w:hAnsi="Times New Roman"/>
          <w:sz w:val="28"/>
          <w:szCs w:val="28"/>
          <w:lang w:val="ru-RU"/>
        </w:rPr>
        <w:t>Составление плана художественного произведения: части текста, их главные темы. Иллюстрации, их значение в раскрытии содержания произведения.</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Произведения для чтения: Ш.Перро «Кот в сапогах», Х.-К. Андерсен «Пятеро из одного стручка» и </w:t>
      </w:r>
      <w:r w:rsidR="004C6D85" w:rsidRPr="00641E93">
        <w:rPr>
          <w:rFonts w:ascii="Times New Roman" w:eastAsia="Times New Roman" w:hAnsi="Times New Roman"/>
          <w:sz w:val="28"/>
          <w:szCs w:val="28"/>
          <w:lang w:val="ru-RU"/>
        </w:rPr>
        <w:t>друг</w:t>
      </w:r>
      <w:r w:rsidR="0010621C" w:rsidRPr="00641E93">
        <w:rPr>
          <w:rFonts w:ascii="Times New Roman" w:eastAsia="Times New Roman" w:hAnsi="Times New Roman"/>
          <w:sz w:val="28"/>
          <w:szCs w:val="28"/>
          <w:lang w:val="ru-RU"/>
        </w:rPr>
        <w:t>ие</w:t>
      </w:r>
      <w:r w:rsidRPr="00641E93">
        <w:rPr>
          <w:rFonts w:ascii="Times New Roman" w:eastAsia="Times New Roman" w:hAnsi="Times New Roman"/>
          <w:sz w:val="28"/>
          <w:szCs w:val="28"/>
          <w:lang w:val="ru-RU"/>
        </w:rPr>
        <w:t xml:space="preserve"> (по выбору).</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Библиографическая культура (работа с детской книгой и справочной литературой).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Изучение содержания учебного предмета «Литературное чтение» во втором классе способствует освоению на пропедевтическом уровне ряда универсальных учебных действий.</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Познавательные универсальные учебные действия:</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сравнивать и группировать различные произведения по теме (о Родине, </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о родной природе, о детях, о животных, о семье, о чудесах и превращениях), </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lastRenderedPageBreak/>
        <w:t xml:space="preserve">по жанрам (произведения устного народного творчества, сказка (фольклорная </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и литературная), рассказ, басня, стихотворение);</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характеризовать (кратко) особенности жанров (произведения устного народного творчества, литературная сказка, рассказ, басня, стихотворение);</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rsidR="0081252D" w:rsidRPr="00B36976" w:rsidRDefault="0081252D" w:rsidP="00241F0A">
      <w:pPr>
        <w:spacing w:after="0" w:line="240" w:lineRule="auto"/>
        <w:ind w:firstLine="709"/>
        <w:jc w:val="both"/>
        <w:rPr>
          <w:rFonts w:ascii="Times New Roman" w:eastAsia="Times New Roman" w:hAnsi="Times New Roman"/>
          <w:sz w:val="28"/>
          <w:szCs w:val="28"/>
          <w:lang w:val="ru-RU"/>
        </w:rPr>
      </w:pPr>
      <w:r w:rsidRPr="00B36976">
        <w:rPr>
          <w:rFonts w:ascii="Times New Roman" w:eastAsia="Times New Roman" w:hAnsi="Times New Roman"/>
          <w:sz w:val="28"/>
          <w:szCs w:val="28"/>
          <w:lang w:val="ru-RU"/>
        </w:rPr>
        <w:t>Работа с информацией:</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соотносить иллюстрации с текстом произведения;</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ориентироваться в содержании книги, каталоге, выбирать книгу по автору, каталогу на основе рекомендованного списка;</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по информации, представленной в оглавлении, в иллюстрациях предполагать тему и содержание книги;</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пользоваться словарями для уточнения значения незнакомого слова.</w:t>
      </w:r>
    </w:p>
    <w:p w:rsidR="0081252D" w:rsidRPr="005618E0" w:rsidRDefault="0081252D" w:rsidP="00241F0A">
      <w:pPr>
        <w:spacing w:after="0" w:line="240" w:lineRule="auto"/>
        <w:ind w:firstLine="709"/>
        <w:jc w:val="both"/>
        <w:rPr>
          <w:rFonts w:ascii="Times New Roman" w:eastAsia="Times New Roman" w:hAnsi="Times New Roman"/>
          <w:sz w:val="28"/>
          <w:szCs w:val="28"/>
          <w:lang w:val="ru-RU"/>
        </w:rPr>
      </w:pPr>
      <w:r w:rsidRPr="005618E0">
        <w:rPr>
          <w:rFonts w:ascii="Times New Roman" w:eastAsia="Times New Roman" w:hAnsi="Times New Roman"/>
          <w:sz w:val="28"/>
          <w:szCs w:val="28"/>
          <w:lang w:val="ru-RU"/>
        </w:rPr>
        <w:t>Коммуникативные универсальные учебные действия:</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участвовать в диалоге: отвечать на вопросы, кратко объяснять свои ответы, дополнять ответы других участников, составлять свои вопросы и высказывания </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на заданную тему;</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пересказывать подробно и выборочно прочитанное произведение;</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обсуждать (в парах, группах) содержание текста, формулировать (устно) простые выводы на основе прочитанного/прослушанного произведения;</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описывать (устно) картины природы;</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сочинять по аналогии с прочитанным загадки, рассказы, небольшие сказки;</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участвовать в инсценировках и драматизации отрывков из художественных произведений.</w:t>
      </w:r>
    </w:p>
    <w:p w:rsidR="0081252D" w:rsidRPr="005618E0" w:rsidRDefault="0081252D" w:rsidP="00241F0A">
      <w:pPr>
        <w:spacing w:after="0" w:line="240" w:lineRule="auto"/>
        <w:ind w:firstLine="709"/>
        <w:jc w:val="both"/>
        <w:rPr>
          <w:rFonts w:ascii="Times New Roman" w:eastAsia="Times New Roman" w:hAnsi="Times New Roman"/>
          <w:sz w:val="28"/>
          <w:szCs w:val="28"/>
          <w:lang w:val="ru-RU"/>
        </w:rPr>
      </w:pPr>
      <w:r w:rsidRPr="005618E0">
        <w:rPr>
          <w:rFonts w:ascii="Times New Roman" w:eastAsia="Times New Roman" w:hAnsi="Times New Roman"/>
          <w:sz w:val="28"/>
          <w:szCs w:val="28"/>
          <w:lang w:val="ru-RU"/>
        </w:rPr>
        <w:t>Регулятивные универсальные учебные действия:</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оценивать своё эмоциональное состояние, возникшее при прочтении/</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слушании произведения;</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удерживать в памяти последовательность событий прослушанного/</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прочитанного текста;</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контролировать выполнение поставленной учебной задачи при чтении/</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слушании произведения;</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проверять (по образцу) выполнение поставленной учебной задачи.</w:t>
      </w:r>
    </w:p>
    <w:p w:rsidR="0081252D" w:rsidRPr="00B36976" w:rsidRDefault="0081252D" w:rsidP="00241F0A">
      <w:pPr>
        <w:spacing w:after="0" w:line="240" w:lineRule="auto"/>
        <w:ind w:firstLine="709"/>
        <w:jc w:val="both"/>
        <w:rPr>
          <w:rFonts w:ascii="Times New Roman" w:eastAsia="Times New Roman" w:hAnsi="Times New Roman"/>
          <w:sz w:val="28"/>
          <w:szCs w:val="28"/>
          <w:lang w:val="ru-RU"/>
        </w:rPr>
      </w:pPr>
      <w:r w:rsidRPr="00B36976">
        <w:rPr>
          <w:rFonts w:ascii="Times New Roman" w:eastAsia="Times New Roman" w:hAnsi="Times New Roman"/>
          <w:sz w:val="28"/>
          <w:szCs w:val="28"/>
          <w:lang w:val="ru-RU"/>
        </w:rPr>
        <w:t>Совместная деятельность:</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выбирать себе партнёров по совместной деятельности;</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распределять работу, договариваться, приходить к общему решению, отвечать за общий результат работы.</w:t>
      </w:r>
    </w:p>
    <w:p w:rsidR="00241F0A" w:rsidRDefault="00241F0A" w:rsidP="00956950">
      <w:pPr>
        <w:spacing w:after="0" w:line="360" w:lineRule="auto"/>
        <w:ind w:firstLine="709"/>
        <w:jc w:val="both"/>
        <w:rPr>
          <w:rFonts w:ascii="Times New Roman" w:eastAsia="Times New Roman" w:hAnsi="Times New Roman"/>
          <w:sz w:val="28"/>
          <w:szCs w:val="28"/>
          <w:lang w:val="ru-RU"/>
        </w:rPr>
      </w:pPr>
    </w:p>
    <w:p w:rsidR="00545B0E" w:rsidRDefault="00545B0E" w:rsidP="00956950">
      <w:pPr>
        <w:spacing w:after="0" w:line="360" w:lineRule="auto"/>
        <w:ind w:firstLine="709"/>
        <w:jc w:val="both"/>
        <w:rPr>
          <w:rFonts w:ascii="Times New Roman" w:eastAsia="Times New Roman" w:hAnsi="Times New Roman"/>
          <w:sz w:val="28"/>
          <w:szCs w:val="28"/>
          <w:lang w:val="ru-RU"/>
        </w:rPr>
      </w:pPr>
    </w:p>
    <w:p w:rsidR="0081252D" w:rsidRPr="00641E93" w:rsidRDefault="00903697"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lastRenderedPageBreak/>
        <w:t>3 класс</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О Родине и её истории. Любовь к Родине и её история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главные идеи, нравственные ценности, выраженные в произведениях о Родине. Образ Родины в стихотворных и прозаических произведениях писателей и поэтов Х</w:t>
      </w:r>
      <w:r w:rsidRPr="00641E93">
        <w:rPr>
          <w:rFonts w:ascii="Times New Roman" w:eastAsia="Times New Roman" w:hAnsi="Times New Roman"/>
          <w:sz w:val="28"/>
          <w:szCs w:val="28"/>
        </w:rPr>
        <w:t>I</w:t>
      </w:r>
      <w:r w:rsidRPr="00641E93">
        <w:rPr>
          <w:rFonts w:ascii="Times New Roman" w:eastAsia="Times New Roman" w:hAnsi="Times New Roman"/>
          <w:sz w:val="28"/>
          <w:szCs w:val="28"/>
          <w:lang w:val="ru-RU"/>
        </w:rPr>
        <w:t xml:space="preserve">Х и ХХ веков. Осознание нравственно-этических понятий: любовь к родной стороне, малой родине, гордость за красоту и величие своей Отчизны. Роль </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и особенности заголовка произведения. Репродукции картин как иллюстрации </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к произведениям о Родине. Использование средств выразительности при чтении вслух: интонация, темп, ритм, логические ударения.</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Произведения для чтения: К.Д. Ушинский «Наше отечество», М.М. Пришвин «Моя Родина», С.А. Васильев «Россия», Н.П. Кончаловская «Наша древняя столица» (отрывки) и </w:t>
      </w:r>
      <w:r w:rsidR="004C6D85" w:rsidRPr="00641E93">
        <w:rPr>
          <w:rFonts w:ascii="Times New Roman" w:eastAsia="Times New Roman" w:hAnsi="Times New Roman"/>
          <w:sz w:val="28"/>
          <w:szCs w:val="28"/>
          <w:lang w:val="ru-RU"/>
        </w:rPr>
        <w:t>другое</w:t>
      </w:r>
      <w:r w:rsidRPr="00641E93">
        <w:rPr>
          <w:rFonts w:ascii="Times New Roman" w:eastAsia="Times New Roman" w:hAnsi="Times New Roman"/>
          <w:sz w:val="28"/>
          <w:szCs w:val="28"/>
          <w:lang w:val="ru-RU"/>
        </w:rPr>
        <w:t xml:space="preserve"> (по выбору).</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Фольклор (устное народное творчество). Круг чтения: малые жанры фольклора (пословицы, потешки, считалки, небылицы, скороговорки, загадки, </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по выбору).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устной речи: использование образных слов, пословиц </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и поговорок, крылатых выражений. Нравственные ценности в фольклорных произведениях народов России.</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Фольклорная сказка как отражение общечеловеческих ценностей </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и нравственных правил.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(например, картины В. М. Васнецова, иллюстрации </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Ю. А. Васнецова, И. Я. Билибина, В. М. Конашевич). Отражение в сказках народного быта и культуры. Составление плана сказки.</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Круг чтения: народная песня.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w:t>
      </w:r>
      <w:r w:rsidR="00C302B1" w:rsidRPr="00641E9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и представление в современной лексике. Репродукции картин как иллюстрации </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к эпизодам фольклорного произведения.</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Произведения для чтения: малые жанры фольклора, русская народная сказка «Иван-царевич и серый волк», былина об Илье Муромце и </w:t>
      </w:r>
      <w:r w:rsidR="004C6D85" w:rsidRPr="00641E93">
        <w:rPr>
          <w:rFonts w:ascii="Times New Roman" w:eastAsia="Times New Roman" w:hAnsi="Times New Roman"/>
          <w:sz w:val="28"/>
          <w:szCs w:val="28"/>
          <w:lang w:val="ru-RU"/>
        </w:rPr>
        <w:t>друг</w:t>
      </w:r>
      <w:r w:rsidR="00FF1BBD" w:rsidRPr="00641E93">
        <w:rPr>
          <w:rFonts w:ascii="Times New Roman" w:eastAsia="Times New Roman" w:hAnsi="Times New Roman"/>
          <w:sz w:val="28"/>
          <w:szCs w:val="28"/>
          <w:lang w:val="ru-RU"/>
        </w:rPr>
        <w:t xml:space="preserve">ие </w:t>
      </w:r>
      <w:r w:rsidRPr="00641E93">
        <w:rPr>
          <w:rFonts w:ascii="Times New Roman" w:eastAsia="Times New Roman" w:hAnsi="Times New Roman"/>
          <w:sz w:val="28"/>
          <w:szCs w:val="28"/>
          <w:lang w:val="ru-RU"/>
        </w:rPr>
        <w:t>(по выбору).</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Творчество А. С. Пушкина. А. С. Пушкин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(по выбору, например, «Сказка о царе Салтане, о сыне его славном и могучем </w:t>
      </w:r>
      <w:r w:rsidRPr="00641E93">
        <w:rPr>
          <w:rFonts w:ascii="Times New Roman" w:eastAsia="Times New Roman" w:hAnsi="Times New Roman"/>
          <w:sz w:val="28"/>
          <w:szCs w:val="28"/>
          <w:lang w:val="ru-RU"/>
        </w:rPr>
        <w:lastRenderedPageBreak/>
        <w:t xml:space="preserve">богатыре князе Гвидоне Салтановиче и о прекрасной царевне Лебеди»). Нравственный смысл произведения, структура сказочного текста, особенности сюжета, приём повтора как основа изменения сюжета. Связь пушкинских сказок </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с фольклорными. Положительные и отрицательные герои, волшебные помощники, язык авторской сказки. И. Я. Билибин</w:t>
      </w:r>
      <w:r w:rsidR="00FF1BBD" w:rsidRPr="00641E93">
        <w:rPr>
          <w:rFonts w:ascii="Times New Roman" w:eastAsia="Times New Roman" w:hAnsi="Times New Roman"/>
          <w:sz w:val="28"/>
          <w:szCs w:val="28"/>
          <w:lang w:val="ru-RU"/>
        </w:rPr>
        <w:t xml:space="preserve"> – </w:t>
      </w:r>
      <w:r w:rsidRPr="00641E93">
        <w:rPr>
          <w:rFonts w:ascii="Times New Roman" w:eastAsia="Times New Roman" w:hAnsi="Times New Roman"/>
          <w:sz w:val="28"/>
          <w:szCs w:val="28"/>
          <w:lang w:val="ru-RU"/>
        </w:rPr>
        <w:t>иллюстратор сказок А. С. Пушкина.</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Произведения для чтения: А.С. Пушкин «Сказка о царе Салтане, о сыне </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его славном и могучем богатыре князе Гвидоне Салтановиче и о прекрасной царевне Лебеди», «В тот год осенняя погода…», «Опрятней модного паркета…» и </w:t>
      </w:r>
      <w:r w:rsidR="004C6D85" w:rsidRPr="00641E93">
        <w:rPr>
          <w:rFonts w:ascii="Times New Roman" w:eastAsia="Times New Roman" w:hAnsi="Times New Roman"/>
          <w:sz w:val="28"/>
          <w:szCs w:val="28"/>
          <w:lang w:val="ru-RU"/>
        </w:rPr>
        <w:t>друг</w:t>
      </w:r>
      <w:r w:rsidR="00FF1BBD" w:rsidRPr="00641E93">
        <w:rPr>
          <w:rFonts w:ascii="Times New Roman" w:eastAsia="Times New Roman" w:hAnsi="Times New Roman"/>
          <w:sz w:val="28"/>
          <w:szCs w:val="28"/>
          <w:lang w:val="ru-RU"/>
        </w:rPr>
        <w:t xml:space="preserve">ие </w:t>
      </w:r>
      <w:r w:rsidRPr="00641E93">
        <w:rPr>
          <w:rFonts w:ascii="Times New Roman" w:eastAsia="Times New Roman" w:hAnsi="Times New Roman"/>
          <w:sz w:val="28"/>
          <w:szCs w:val="28"/>
          <w:lang w:val="ru-RU"/>
        </w:rPr>
        <w:t>(по выбору).</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Творчество И. А. Крылова. Басня произведение-поучение, которое помогает увидеть свои и чужие недостатки. Иносказание в баснях. И. А. Крылов великий русский баснописец. Басни И. А. Крылова (не менее двух): назначение, темы </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и герои, особенности языка. Явная и скрытая мораль басен. Использование крылатых выражений в речи.</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Произведения для чтения: И.А. Крылов «Ворона и Лисица», «Лисица </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и виноград», «Мартышка и очки» и </w:t>
      </w:r>
      <w:r w:rsidR="004C6D85" w:rsidRPr="00641E93">
        <w:rPr>
          <w:rFonts w:ascii="Times New Roman" w:eastAsia="Times New Roman" w:hAnsi="Times New Roman"/>
          <w:sz w:val="28"/>
          <w:szCs w:val="28"/>
          <w:lang w:val="ru-RU"/>
        </w:rPr>
        <w:t>друг</w:t>
      </w:r>
      <w:r w:rsidR="00FF1BBD" w:rsidRPr="00641E93">
        <w:rPr>
          <w:rFonts w:ascii="Times New Roman" w:eastAsia="Times New Roman" w:hAnsi="Times New Roman"/>
          <w:sz w:val="28"/>
          <w:szCs w:val="28"/>
          <w:lang w:val="ru-RU"/>
        </w:rPr>
        <w:t>ие</w:t>
      </w:r>
      <w:r w:rsidRPr="00641E93">
        <w:rPr>
          <w:rFonts w:ascii="Times New Roman" w:eastAsia="Times New Roman" w:hAnsi="Times New Roman"/>
          <w:sz w:val="28"/>
          <w:szCs w:val="28"/>
          <w:lang w:val="ru-RU"/>
        </w:rPr>
        <w:t xml:space="preserve"> (по выбору).</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Картины природы в произведениях поэтов и писателей Х</w:t>
      </w:r>
      <w:r w:rsidRPr="00641E93">
        <w:rPr>
          <w:rFonts w:ascii="Times New Roman" w:eastAsia="Times New Roman" w:hAnsi="Times New Roman"/>
          <w:sz w:val="28"/>
          <w:szCs w:val="28"/>
        </w:rPr>
        <w:t>I</w:t>
      </w:r>
      <w:r w:rsidRPr="00641E93">
        <w:rPr>
          <w:rFonts w:ascii="Times New Roman" w:eastAsia="Times New Roman" w:hAnsi="Times New Roman"/>
          <w:sz w:val="28"/>
          <w:szCs w:val="28"/>
          <w:lang w:val="ru-RU"/>
        </w:rPr>
        <w:t>Х</w:t>
      </w:r>
      <w:r w:rsidR="005618E0">
        <w:rPr>
          <w:rFonts w:ascii="Times New Roman" w:eastAsia="Times New Roman" w:hAnsi="Times New Roman"/>
          <w:sz w:val="28"/>
          <w:szCs w:val="28"/>
          <w:lang w:val="ru-RU"/>
        </w:rPr>
        <w:t>-</w:t>
      </w:r>
      <w:r w:rsidRPr="00641E93">
        <w:rPr>
          <w:rFonts w:ascii="Times New Roman" w:eastAsia="Times New Roman" w:hAnsi="Times New Roman"/>
          <w:sz w:val="28"/>
          <w:szCs w:val="28"/>
          <w:lang w:val="ru-RU"/>
        </w:rPr>
        <w:t xml:space="preserve">ХХ веков. Лирические произведения как способ передачи чувств людей, автора. Картины природы в произведениях поэтов и писателей (не менее пяти авторов по выбору): </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Ф. И. Тютчев, А. А. Фет, А. Н. Майков, Н. А. Некрасов, А. А. Блок, С. А. Есенин, </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И. А. Бунин, А. П. Чехов, К. Г. Паустовск</w:t>
      </w:r>
      <w:r w:rsidR="00FF1BBD" w:rsidRPr="00641E93">
        <w:rPr>
          <w:rFonts w:ascii="Times New Roman" w:eastAsia="Times New Roman" w:hAnsi="Times New Roman"/>
          <w:sz w:val="28"/>
          <w:szCs w:val="28"/>
          <w:lang w:val="ru-RU"/>
        </w:rPr>
        <w:t>ий</w:t>
      </w:r>
      <w:r w:rsidRPr="00641E93">
        <w:rPr>
          <w:rFonts w:ascii="Times New Roman" w:eastAsia="Times New Roman" w:hAnsi="Times New Roman"/>
          <w:sz w:val="28"/>
          <w:szCs w:val="28"/>
          <w:lang w:val="ru-RU"/>
        </w:rPr>
        <w:t xml:space="preserve"> и </w:t>
      </w:r>
      <w:r w:rsidR="004C6D85" w:rsidRPr="00641E93">
        <w:rPr>
          <w:rFonts w:ascii="Times New Roman" w:eastAsia="Times New Roman" w:hAnsi="Times New Roman"/>
          <w:sz w:val="28"/>
          <w:szCs w:val="28"/>
          <w:lang w:val="ru-RU"/>
        </w:rPr>
        <w:t>друг</w:t>
      </w:r>
      <w:r w:rsidR="00FF1BBD" w:rsidRPr="00641E93">
        <w:rPr>
          <w:rFonts w:ascii="Times New Roman" w:eastAsia="Times New Roman" w:hAnsi="Times New Roman"/>
          <w:sz w:val="28"/>
          <w:szCs w:val="28"/>
          <w:lang w:val="ru-RU"/>
        </w:rPr>
        <w:t>ие.</w:t>
      </w:r>
      <w:r w:rsidRPr="00641E93">
        <w:rPr>
          <w:rFonts w:ascii="Times New Roman" w:eastAsia="Times New Roman" w:hAnsi="Times New Roman"/>
          <w:sz w:val="28"/>
          <w:szCs w:val="28"/>
          <w:lang w:val="ru-RU"/>
        </w:rPr>
        <w:t xml:space="preserve">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Произведения для чтения: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А.А. Блок «Ворона», И.А. Бунин «Первый снег» и </w:t>
      </w:r>
      <w:r w:rsidR="004C6D85" w:rsidRPr="00641E93">
        <w:rPr>
          <w:rFonts w:ascii="Times New Roman" w:eastAsia="Times New Roman" w:hAnsi="Times New Roman"/>
          <w:sz w:val="28"/>
          <w:szCs w:val="28"/>
          <w:lang w:val="ru-RU"/>
        </w:rPr>
        <w:t>друг</w:t>
      </w:r>
      <w:r w:rsidR="00FF1BBD" w:rsidRPr="00641E93">
        <w:rPr>
          <w:rFonts w:ascii="Times New Roman" w:eastAsia="Times New Roman" w:hAnsi="Times New Roman"/>
          <w:sz w:val="28"/>
          <w:szCs w:val="28"/>
          <w:lang w:val="ru-RU"/>
        </w:rPr>
        <w:t>ие</w:t>
      </w:r>
      <w:r w:rsidRPr="00641E93">
        <w:rPr>
          <w:rFonts w:ascii="Times New Roman" w:eastAsia="Times New Roman" w:hAnsi="Times New Roman"/>
          <w:sz w:val="28"/>
          <w:szCs w:val="28"/>
          <w:lang w:val="ru-RU"/>
        </w:rPr>
        <w:t xml:space="preserve"> (по выбору).</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Творчество Л. Н. Толстого. Жанровое многообразие произведений </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Л. Н. Толстого: сказки, рассказы, басни, быль (не менее трёх произведений).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Произведения для чтения: Л.Н.Толстой «Лебеди», «Зайцы», «Прыжок», «Акула» и </w:t>
      </w:r>
      <w:r w:rsidR="004C6D85" w:rsidRPr="00641E93">
        <w:rPr>
          <w:rFonts w:ascii="Times New Roman" w:eastAsia="Times New Roman" w:hAnsi="Times New Roman"/>
          <w:sz w:val="28"/>
          <w:szCs w:val="28"/>
          <w:lang w:val="ru-RU"/>
        </w:rPr>
        <w:t>дру</w:t>
      </w:r>
      <w:r w:rsidR="00FF1BBD" w:rsidRPr="00641E93">
        <w:rPr>
          <w:rFonts w:ascii="Times New Roman" w:eastAsia="Times New Roman" w:hAnsi="Times New Roman"/>
          <w:sz w:val="28"/>
          <w:szCs w:val="28"/>
          <w:lang w:val="ru-RU"/>
        </w:rPr>
        <w:t>гие.</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Литературная сказка. Литературная сказка русских писателей (не менее двух). Круг чтения: произведения В.М. Гаршина, М. Горького, И.С. Соколова-Микитова </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и </w:t>
      </w:r>
      <w:r w:rsidR="004C6D85" w:rsidRPr="00641E93">
        <w:rPr>
          <w:rFonts w:ascii="Times New Roman" w:eastAsia="Times New Roman" w:hAnsi="Times New Roman"/>
          <w:sz w:val="28"/>
          <w:szCs w:val="28"/>
          <w:lang w:val="ru-RU"/>
        </w:rPr>
        <w:t>друг</w:t>
      </w:r>
      <w:r w:rsidR="00FF1BBD" w:rsidRPr="00641E93">
        <w:rPr>
          <w:rFonts w:ascii="Times New Roman" w:eastAsia="Times New Roman" w:hAnsi="Times New Roman"/>
          <w:sz w:val="28"/>
          <w:szCs w:val="28"/>
          <w:lang w:val="ru-RU"/>
        </w:rPr>
        <w:t>их.</w:t>
      </w:r>
      <w:r w:rsidRPr="00641E93">
        <w:rPr>
          <w:rFonts w:ascii="Times New Roman" w:eastAsia="Times New Roman" w:hAnsi="Times New Roman"/>
          <w:sz w:val="28"/>
          <w:szCs w:val="28"/>
          <w:lang w:val="ru-RU"/>
        </w:rPr>
        <w:t xml:space="preserve"> Особенности авторских сказок (сюжет, язык, герои). Составление </w:t>
      </w:r>
      <w:r w:rsidRPr="00641E93">
        <w:rPr>
          <w:rFonts w:ascii="Times New Roman" w:eastAsia="Times New Roman" w:hAnsi="Times New Roman"/>
          <w:sz w:val="28"/>
          <w:szCs w:val="28"/>
          <w:lang w:val="ru-RU"/>
        </w:rPr>
        <w:lastRenderedPageBreak/>
        <w:t>аннотации.</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Произведения для чтения: В.М. Гаршин «Лягушка-путешественница», </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И.С. Соколов-Микитов «Листопадничек», М.</w:t>
      </w:r>
      <w:r w:rsidR="005618E0">
        <w:rPr>
          <w:rFonts w:ascii="Times New Roman" w:eastAsia="Times New Roman" w:hAnsi="Times New Roman"/>
          <w:sz w:val="28"/>
          <w:szCs w:val="28"/>
          <w:lang w:val="ru-RU"/>
        </w:rPr>
        <w:t xml:space="preserve"> </w:t>
      </w:r>
      <w:r w:rsidRPr="00641E93">
        <w:rPr>
          <w:rFonts w:ascii="Times New Roman" w:eastAsia="Times New Roman" w:hAnsi="Times New Roman"/>
          <w:sz w:val="28"/>
          <w:szCs w:val="28"/>
          <w:lang w:val="ru-RU"/>
        </w:rPr>
        <w:t xml:space="preserve">Горький «Случай с Евсейкой» </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и </w:t>
      </w:r>
      <w:r w:rsidR="004C6D85" w:rsidRPr="00641E93">
        <w:rPr>
          <w:rFonts w:ascii="Times New Roman" w:eastAsia="Times New Roman" w:hAnsi="Times New Roman"/>
          <w:sz w:val="28"/>
          <w:szCs w:val="28"/>
          <w:lang w:val="ru-RU"/>
        </w:rPr>
        <w:t>друг</w:t>
      </w:r>
      <w:r w:rsidR="00FF1BBD" w:rsidRPr="00641E93">
        <w:rPr>
          <w:rFonts w:ascii="Times New Roman" w:eastAsia="Times New Roman" w:hAnsi="Times New Roman"/>
          <w:sz w:val="28"/>
          <w:szCs w:val="28"/>
          <w:lang w:val="ru-RU"/>
        </w:rPr>
        <w:t>ие</w:t>
      </w:r>
      <w:r w:rsidRPr="00641E93">
        <w:rPr>
          <w:rFonts w:ascii="Times New Roman" w:eastAsia="Times New Roman" w:hAnsi="Times New Roman"/>
          <w:sz w:val="28"/>
          <w:szCs w:val="28"/>
          <w:lang w:val="ru-RU"/>
        </w:rPr>
        <w:t xml:space="preserve"> (по выб</w:t>
      </w:r>
      <w:r w:rsidR="00FF1BBD" w:rsidRPr="00641E93">
        <w:rPr>
          <w:rFonts w:ascii="Times New Roman" w:eastAsia="Times New Roman" w:hAnsi="Times New Roman"/>
          <w:sz w:val="28"/>
          <w:szCs w:val="28"/>
          <w:lang w:val="ru-RU"/>
        </w:rPr>
        <w:t>о</w:t>
      </w:r>
      <w:r w:rsidRPr="00641E93">
        <w:rPr>
          <w:rFonts w:ascii="Times New Roman" w:eastAsia="Times New Roman" w:hAnsi="Times New Roman"/>
          <w:sz w:val="28"/>
          <w:szCs w:val="28"/>
          <w:lang w:val="ru-RU"/>
        </w:rPr>
        <w:t>ру).</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Произведения о взаимоотношениях человека и животных. Человек </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и его отношения с животными: верность, преданность, забота и любовь. Круг чтения (по выбору, не менее четырёх произведений): произведения Д.Н. Мамина-Сибиряка, К. Г. Паустовского, М.М. Пришвина, Б.С. Житкова. Особенности рассказа: тема, герои, реальность событий, композиция, объекты описания (портрет героя, описание интерьера).</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Произведения для чтения: Б.С. Житков «Про обезьянку», К.Г. Паустовский «Барсучий нос», «Кот Варюга», Д.Н. Мамин-Сибиряк «Приёмыш», А.И. Куприн «Барбос и Жулька» и </w:t>
      </w:r>
      <w:r w:rsidR="004C6D85" w:rsidRPr="00641E93">
        <w:rPr>
          <w:rFonts w:ascii="Times New Roman" w:eastAsia="Times New Roman" w:hAnsi="Times New Roman"/>
          <w:sz w:val="28"/>
          <w:szCs w:val="28"/>
          <w:lang w:val="ru-RU"/>
        </w:rPr>
        <w:t>другое</w:t>
      </w:r>
      <w:r w:rsidRPr="00641E93">
        <w:rPr>
          <w:rFonts w:ascii="Times New Roman" w:eastAsia="Times New Roman" w:hAnsi="Times New Roman"/>
          <w:sz w:val="28"/>
          <w:szCs w:val="28"/>
          <w:lang w:val="ru-RU"/>
        </w:rPr>
        <w:t xml:space="preserve"> (по выб</w:t>
      </w:r>
      <w:r w:rsidR="00FF1BBD" w:rsidRPr="00641E93">
        <w:rPr>
          <w:rFonts w:ascii="Times New Roman" w:eastAsia="Times New Roman" w:hAnsi="Times New Roman"/>
          <w:sz w:val="28"/>
          <w:szCs w:val="28"/>
          <w:lang w:val="ru-RU"/>
        </w:rPr>
        <w:t>о</w:t>
      </w:r>
      <w:r w:rsidRPr="00641E93">
        <w:rPr>
          <w:rFonts w:ascii="Times New Roman" w:eastAsia="Times New Roman" w:hAnsi="Times New Roman"/>
          <w:sz w:val="28"/>
          <w:szCs w:val="28"/>
          <w:lang w:val="ru-RU"/>
        </w:rPr>
        <w:t>ру).</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Произведения о детях. Дети</w:t>
      </w:r>
      <w:r w:rsidR="00FF1BBD" w:rsidRPr="00641E93">
        <w:rPr>
          <w:rFonts w:ascii="Times New Roman" w:eastAsia="Times New Roman" w:hAnsi="Times New Roman"/>
          <w:sz w:val="28"/>
          <w:szCs w:val="28"/>
          <w:lang w:val="ru-RU"/>
        </w:rPr>
        <w:t xml:space="preserve"> – </w:t>
      </w:r>
      <w:r w:rsidRPr="00641E93">
        <w:rPr>
          <w:rFonts w:ascii="Times New Roman" w:eastAsia="Times New Roman" w:hAnsi="Times New Roman"/>
          <w:sz w:val="28"/>
          <w:szCs w:val="28"/>
          <w:lang w:val="ru-RU"/>
        </w:rPr>
        <w:t>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(произведения по выбору двух-трёх авторов). Основные события сюжета, отношение к ним героев произведения. Оценка нравственных качеств, проявляющихся в военное время.</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Произведения для чтения: Л.</w:t>
      </w:r>
      <w:r w:rsidR="005618E0">
        <w:rPr>
          <w:rFonts w:ascii="Times New Roman" w:eastAsia="Times New Roman" w:hAnsi="Times New Roman"/>
          <w:sz w:val="28"/>
          <w:szCs w:val="28"/>
          <w:lang w:val="ru-RU"/>
        </w:rPr>
        <w:t xml:space="preserve"> </w:t>
      </w:r>
      <w:r w:rsidRPr="00641E93">
        <w:rPr>
          <w:rFonts w:ascii="Times New Roman" w:eastAsia="Times New Roman" w:hAnsi="Times New Roman"/>
          <w:sz w:val="28"/>
          <w:szCs w:val="28"/>
          <w:lang w:val="ru-RU"/>
        </w:rPr>
        <w:t>Пантелеев «На ялике», А.</w:t>
      </w:r>
      <w:r w:rsidR="005618E0">
        <w:rPr>
          <w:rFonts w:ascii="Times New Roman" w:eastAsia="Times New Roman" w:hAnsi="Times New Roman"/>
          <w:sz w:val="28"/>
          <w:szCs w:val="28"/>
          <w:lang w:val="ru-RU"/>
        </w:rPr>
        <w:t xml:space="preserve"> </w:t>
      </w:r>
      <w:r w:rsidRPr="00641E93">
        <w:rPr>
          <w:rFonts w:ascii="Times New Roman" w:eastAsia="Times New Roman" w:hAnsi="Times New Roman"/>
          <w:sz w:val="28"/>
          <w:szCs w:val="28"/>
          <w:lang w:val="ru-RU"/>
        </w:rPr>
        <w:t>Гайд</w:t>
      </w:r>
      <w:r w:rsidR="005618E0">
        <w:rPr>
          <w:rFonts w:ascii="Times New Roman" w:eastAsia="Times New Roman" w:hAnsi="Times New Roman"/>
          <w:sz w:val="28"/>
          <w:szCs w:val="28"/>
          <w:lang w:val="ru-RU"/>
        </w:rPr>
        <w:t>а</w:t>
      </w:r>
      <w:r w:rsidRPr="00641E93">
        <w:rPr>
          <w:rFonts w:ascii="Times New Roman" w:eastAsia="Times New Roman" w:hAnsi="Times New Roman"/>
          <w:sz w:val="28"/>
          <w:szCs w:val="28"/>
          <w:lang w:val="ru-RU"/>
        </w:rPr>
        <w:t xml:space="preserve">р «Тимур </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и его команда» (отрывки), Л.</w:t>
      </w:r>
      <w:r w:rsidR="005618E0">
        <w:rPr>
          <w:rFonts w:ascii="Times New Roman" w:eastAsia="Times New Roman" w:hAnsi="Times New Roman"/>
          <w:sz w:val="28"/>
          <w:szCs w:val="28"/>
          <w:lang w:val="ru-RU"/>
        </w:rPr>
        <w:t xml:space="preserve"> </w:t>
      </w:r>
      <w:r w:rsidRPr="00641E93">
        <w:rPr>
          <w:rFonts w:ascii="Times New Roman" w:eastAsia="Times New Roman" w:hAnsi="Times New Roman"/>
          <w:sz w:val="28"/>
          <w:szCs w:val="28"/>
          <w:lang w:val="ru-RU"/>
        </w:rPr>
        <w:t xml:space="preserve">Кассиль и </w:t>
      </w:r>
      <w:r w:rsidR="004C6D85" w:rsidRPr="00641E93">
        <w:rPr>
          <w:rFonts w:ascii="Times New Roman" w:eastAsia="Times New Roman" w:hAnsi="Times New Roman"/>
          <w:sz w:val="28"/>
          <w:szCs w:val="28"/>
          <w:lang w:val="ru-RU"/>
        </w:rPr>
        <w:t>друг</w:t>
      </w:r>
      <w:r w:rsidR="00FF1BBD" w:rsidRPr="00641E93">
        <w:rPr>
          <w:rFonts w:ascii="Times New Roman" w:eastAsia="Times New Roman" w:hAnsi="Times New Roman"/>
          <w:sz w:val="28"/>
          <w:szCs w:val="28"/>
          <w:lang w:val="ru-RU"/>
        </w:rPr>
        <w:t>ие</w:t>
      </w:r>
      <w:r w:rsidRPr="00641E93">
        <w:rPr>
          <w:rFonts w:ascii="Times New Roman" w:eastAsia="Times New Roman" w:hAnsi="Times New Roman"/>
          <w:sz w:val="28"/>
          <w:szCs w:val="28"/>
          <w:lang w:val="ru-RU"/>
        </w:rPr>
        <w:t xml:space="preserve"> (по выбору).</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Юмористические произведения.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(не менее двух произведений): М.М. Зощенко, Н. Н. Носов, В.Ю. Драгунский </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и </w:t>
      </w:r>
      <w:r w:rsidR="004C6D85" w:rsidRPr="00641E93">
        <w:rPr>
          <w:rFonts w:ascii="Times New Roman" w:eastAsia="Times New Roman" w:hAnsi="Times New Roman"/>
          <w:sz w:val="28"/>
          <w:szCs w:val="28"/>
          <w:lang w:val="ru-RU"/>
        </w:rPr>
        <w:t>друг</w:t>
      </w:r>
      <w:r w:rsidR="00FF1BBD" w:rsidRPr="00641E93">
        <w:rPr>
          <w:rFonts w:ascii="Times New Roman" w:eastAsia="Times New Roman" w:hAnsi="Times New Roman"/>
          <w:sz w:val="28"/>
          <w:szCs w:val="28"/>
          <w:lang w:val="ru-RU"/>
        </w:rPr>
        <w:t>ие</w:t>
      </w:r>
      <w:r w:rsidRPr="00641E93">
        <w:rPr>
          <w:rFonts w:ascii="Times New Roman" w:eastAsia="Times New Roman" w:hAnsi="Times New Roman"/>
          <w:sz w:val="28"/>
          <w:szCs w:val="28"/>
          <w:lang w:val="ru-RU"/>
        </w:rPr>
        <w:t xml:space="preserve"> (по выбору).</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Произведения для чтения: В.Ю. Драгунский «Денискины расказы» </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(1-2 произведения), Н.Н. Носов «Весёлая семейка» (1-2 рассказа из цикла) и </w:t>
      </w:r>
      <w:r w:rsidR="004C6D85" w:rsidRPr="00641E93">
        <w:rPr>
          <w:rFonts w:ascii="Times New Roman" w:eastAsia="Times New Roman" w:hAnsi="Times New Roman"/>
          <w:sz w:val="28"/>
          <w:szCs w:val="28"/>
          <w:lang w:val="ru-RU"/>
        </w:rPr>
        <w:t>друг</w:t>
      </w:r>
      <w:r w:rsidR="00FF1BBD" w:rsidRPr="00641E93">
        <w:rPr>
          <w:rFonts w:ascii="Times New Roman" w:eastAsia="Times New Roman" w:hAnsi="Times New Roman"/>
          <w:sz w:val="28"/>
          <w:szCs w:val="28"/>
          <w:lang w:val="ru-RU"/>
        </w:rPr>
        <w:t>ие</w:t>
      </w:r>
      <w:r w:rsidRPr="00641E93">
        <w:rPr>
          <w:rFonts w:ascii="Times New Roman" w:eastAsia="Times New Roman" w:hAnsi="Times New Roman"/>
          <w:sz w:val="28"/>
          <w:szCs w:val="28"/>
          <w:lang w:val="ru-RU"/>
        </w:rPr>
        <w:t xml:space="preserve"> (по выбору)</w:t>
      </w:r>
      <w:r w:rsidR="00FF1BBD" w:rsidRPr="00641E93">
        <w:rPr>
          <w:rFonts w:ascii="Times New Roman" w:eastAsia="Times New Roman" w:hAnsi="Times New Roman"/>
          <w:sz w:val="28"/>
          <w:szCs w:val="28"/>
          <w:lang w:val="ru-RU"/>
        </w:rPr>
        <w:t>.</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Зарубежная литература. Круг чтения (произведения двух-трёх авторов </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по выбору): литературные сказки Ш. Перро, Х.-К. Андерсена, Р. Киплинга. Особенности авторских сказок (сюжет, язык, герои). Рассказы </w:t>
      </w:r>
      <w:r w:rsidR="00C50CF2" w:rsidRPr="00641E93">
        <w:rPr>
          <w:rFonts w:ascii="Times New Roman" w:eastAsia="Times New Roman" w:hAnsi="Times New Roman"/>
          <w:sz w:val="28"/>
          <w:szCs w:val="28"/>
          <w:lang w:val="ru-RU"/>
        </w:rPr>
        <w:t xml:space="preserve">зарубежных писателей </w:t>
      </w:r>
      <w:r w:rsidRPr="00641E93">
        <w:rPr>
          <w:rFonts w:ascii="Times New Roman" w:eastAsia="Times New Roman" w:hAnsi="Times New Roman"/>
          <w:sz w:val="28"/>
          <w:szCs w:val="28"/>
          <w:lang w:val="ru-RU"/>
        </w:rPr>
        <w:t xml:space="preserve">о животных. Известные переводчики зарубежной литературы: </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С.Я. Маршак, К.</w:t>
      </w:r>
      <w:r w:rsidR="005618E0">
        <w:rPr>
          <w:rFonts w:ascii="Times New Roman" w:eastAsia="Times New Roman" w:hAnsi="Times New Roman"/>
          <w:sz w:val="28"/>
          <w:szCs w:val="28"/>
          <w:lang w:val="ru-RU"/>
        </w:rPr>
        <w:t>И. Чуковский, Б.</w:t>
      </w:r>
      <w:r w:rsidRPr="00641E93">
        <w:rPr>
          <w:rFonts w:ascii="Times New Roman" w:eastAsia="Times New Roman" w:hAnsi="Times New Roman"/>
          <w:sz w:val="28"/>
          <w:szCs w:val="28"/>
          <w:lang w:val="ru-RU"/>
        </w:rPr>
        <w:t xml:space="preserve">В. Заходер. </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Произведения для чтения: Х.-К. Андерсен «Гадкий утёнок», Ш.</w:t>
      </w:r>
      <w:r w:rsidR="00C50CF2" w:rsidRPr="00641E93">
        <w:rPr>
          <w:rFonts w:ascii="Times New Roman" w:eastAsia="Times New Roman" w:hAnsi="Times New Roman"/>
          <w:sz w:val="28"/>
          <w:szCs w:val="28"/>
          <w:lang w:val="ru-RU"/>
        </w:rPr>
        <w:t xml:space="preserve"> </w:t>
      </w:r>
      <w:r w:rsidRPr="00641E93">
        <w:rPr>
          <w:rFonts w:ascii="Times New Roman" w:eastAsia="Times New Roman" w:hAnsi="Times New Roman"/>
          <w:sz w:val="28"/>
          <w:szCs w:val="28"/>
          <w:lang w:val="ru-RU"/>
        </w:rPr>
        <w:t xml:space="preserve">Перро «Подарок феи» и </w:t>
      </w:r>
      <w:r w:rsidR="004C6D85" w:rsidRPr="00641E93">
        <w:rPr>
          <w:rFonts w:ascii="Times New Roman" w:eastAsia="Times New Roman" w:hAnsi="Times New Roman"/>
          <w:sz w:val="28"/>
          <w:szCs w:val="28"/>
          <w:lang w:val="ru-RU"/>
        </w:rPr>
        <w:t>друг</w:t>
      </w:r>
      <w:r w:rsidR="00C50CF2" w:rsidRPr="00641E93">
        <w:rPr>
          <w:rFonts w:ascii="Times New Roman" w:eastAsia="Times New Roman" w:hAnsi="Times New Roman"/>
          <w:sz w:val="28"/>
          <w:szCs w:val="28"/>
          <w:lang w:val="ru-RU"/>
        </w:rPr>
        <w:t>ие</w:t>
      </w:r>
      <w:r w:rsidRPr="00641E93">
        <w:rPr>
          <w:rFonts w:ascii="Times New Roman" w:eastAsia="Times New Roman" w:hAnsi="Times New Roman"/>
          <w:sz w:val="28"/>
          <w:szCs w:val="28"/>
          <w:lang w:val="ru-RU"/>
        </w:rPr>
        <w:t xml:space="preserve"> (по выбору).</w:t>
      </w:r>
    </w:p>
    <w:p w:rsidR="0081252D" w:rsidRPr="00641E93" w:rsidRDefault="0081252D" w:rsidP="00241F0A">
      <w:pPr>
        <w:spacing w:after="0" w:line="240" w:lineRule="auto"/>
        <w:ind w:firstLine="709"/>
        <w:jc w:val="both"/>
        <w:rPr>
          <w:rFonts w:ascii="Times New Roman" w:eastAsia="Times New Roman" w:hAnsi="Times New Roman"/>
          <w:color w:val="000000"/>
          <w:sz w:val="28"/>
          <w:szCs w:val="28"/>
          <w:lang w:val="ru-RU"/>
        </w:rPr>
      </w:pPr>
      <w:r w:rsidRPr="00641E93">
        <w:rPr>
          <w:rFonts w:ascii="Times New Roman" w:eastAsia="Times New Roman" w:hAnsi="Times New Roman"/>
          <w:sz w:val="28"/>
          <w:szCs w:val="28"/>
          <w:lang w:val="ru-RU"/>
        </w:rPr>
        <w:t xml:space="preserve">Библиографическая культура (работа с детской книгой и справочной литературой).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w:t>
      </w:r>
      <w:r w:rsidRPr="00641E93">
        <w:rPr>
          <w:rFonts w:ascii="Times New Roman" w:eastAsia="Times New Roman" w:hAnsi="Times New Roman"/>
          <w:color w:val="000000"/>
          <w:sz w:val="28"/>
          <w:szCs w:val="28"/>
          <w:lang w:val="ru-RU"/>
        </w:rPr>
        <w:t xml:space="preserve">Книга как особый вид искусства. Общее представление </w:t>
      </w:r>
      <w:r w:rsidR="005618E0">
        <w:rPr>
          <w:rFonts w:ascii="Times New Roman" w:eastAsia="Times New Roman" w:hAnsi="Times New Roman"/>
          <w:color w:val="000000"/>
          <w:sz w:val="28"/>
          <w:szCs w:val="28"/>
          <w:lang w:val="ru-RU"/>
        </w:rPr>
        <w:br/>
      </w:r>
      <w:r w:rsidRPr="00641E93">
        <w:rPr>
          <w:rFonts w:ascii="Times New Roman" w:eastAsia="Times New Roman" w:hAnsi="Times New Roman"/>
          <w:color w:val="000000"/>
          <w:sz w:val="28"/>
          <w:szCs w:val="28"/>
          <w:lang w:val="ru-RU"/>
        </w:rPr>
        <w:t xml:space="preserve">о первых книгах на Руси, знакомство с рукописными книгами. </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Изучение содержания учебного предмета «Литературное чтение» в третьем </w:t>
      </w:r>
      <w:r w:rsidRPr="00641E93">
        <w:rPr>
          <w:rFonts w:ascii="Times New Roman" w:eastAsia="Times New Roman" w:hAnsi="Times New Roman"/>
          <w:sz w:val="28"/>
          <w:szCs w:val="28"/>
          <w:lang w:val="ru-RU"/>
        </w:rPr>
        <w:lastRenderedPageBreak/>
        <w:t>классе способствует освоению ряда универсальных учебных действий.</w:t>
      </w:r>
    </w:p>
    <w:p w:rsidR="0081252D" w:rsidRPr="005618E0" w:rsidRDefault="0081252D" w:rsidP="00241F0A">
      <w:pPr>
        <w:spacing w:after="0" w:line="240" w:lineRule="auto"/>
        <w:ind w:firstLine="709"/>
        <w:jc w:val="both"/>
        <w:rPr>
          <w:rFonts w:ascii="Times New Roman" w:eastAsia="Times New Roman" w:hAnsi="Times New Roman"/>
          <w:sz w:val="28"/>
          <w:szCs w:val="28"/>
          <w:lang w:val="ru-RU"/>
        </w:rPr>
      </w:pPr>
      <w:r w:rsidRPr="005618E0">
        <w:rPr>
          <w:rFonts w:ascii="Times New Roman" w:eastAsia="Times New Roman" w:hAnsi="Times New Roman"/>
          <w:sz w:val="28"/>
          <w:szCs w:val="28"/>
          <w:lang w:val="ru-RU"/>
        </w:rPr>
        <w:t>Познавательные универсальные учебные действия:</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читать доступные по восприятию и небольшие по объёму прозаические </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и стихотворные произведения (без отметочного оценивания);</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различать сказочные и реалистические, лирические и эпические, народные </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и авторские произведения;</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конструировать план текста, дополнять и восстанавливать нарушенную последовательность;</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сравнивать произведения, относящиеся к одной теме, но разным жанрам; произведения одного жанра, но разной тематики;</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исследовать текст: находить описания в произведениях разных жанров (портрет, пейзаж, интерьер).</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Работа с информацией:</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сравнивать информацию словесную (текст), графическую/изобразительную (иллюстрация), звуковую (музыкальное произведение);</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подбирать иллюстрации к тексту, соотносить произведения литературы </w:t>
      </w:r>
      <w:r w:rsidR="00C50CF2" w:rsidRPr="00641E9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и изобразительного искусства по тематике, настроению, средствам выразительности;</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выбирать книгу в библиотеке в соответствии с учебной задачей; составлять аннотацию.</w:t>
      </w:r>
    </w:p>
    <w:p w:rsidR="0081252D" w:rsidRPr="00B36976" w:rsidRDefault="0081252D" w:rsidP="00241F0A">
      <w:pPr>
        <w:spacing w:after="0" w:line="240" w:lineRule="auto"/>
        <w:ind w:firstLine="709"/>
        <w:jc w:val="both"/>
        <w:rPr>
          <w:rFonts w:ascii="Times New Roman" w:eastAsia="Times New Roman" w:hAnsi="Times New Roman"/>
          <w:sz w:val="28"/>
          <w:szCs w:val="28"/>
          <w:lang w:val="ru-RU"/>
        </w:rPr>
      </w:pPr>
      <w:r w:rsidRPr="00B36976">
        <w:rPr>
          <w:rFonts w:ascii="Times New Roman" w:eastAsia="Times New Roman" w:hAnsi="Times New Roman"/>
          <w:sz w:val="28"/>
          <w:szCs w:val="28"/>
          <w:lang w:val="ru-RU"/>
        </w:rPr>
        <w:t>Коммуникативные универсальные учебные действия:</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читать текст с разными интонациями, передавая своё отношение к событиям, героям произведения;</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формулировать вопросы по основным событиям текста;</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пересказывать текст (подробно, выборочно, с изменением лица);</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выразительно исполнять стихотворное произведение, создавая соответствующее настроение;</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сочинять простые истории (сказки, рассказы) по аналогии.</w:t>
      </w:r>
    </w:p>
    <w:p w:rsidR="0081252D" w:rsidRPr="00B36976" w:rsidRDefault="0081252D" w:rsidP="00241F0A">
      <w:pPr>
        <w:spacing w:after="0" w:line="240" w:lineRule="auto"/>
        <w:ind w:firstLine="709"/>
        <w:jc w:val="both"/>
        <w:rPr>
          <w:rFonts w:ascii="Times New Roman" w:eastAsia="Times New Roman" w:hAnsi="Times New Roman"/>
          <w:sz w:val="28"/>
          <w:szCs w:val="28"/>
          <w:lang w:val="ru-RU"/>
        </w:rPr>
      </w:pPr>
      <w:r w:rsidRPr="00B36976">
        <w:rPr>
          <w:rFonts w:ascii="Times New Roman" w:eastAsia="Times New Roman" w:hAnsi="Times New Roman"/>
          <w:sz w:val="28"/>
          <w:szCs w:val="28"/>
          <w:lang w:val="ru-RU"/>
        </w:rPr>
        <w:t>Регулятивные универсальные учебные действия:</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оценивать качество своего восприятия текста на слух;</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выполнять действия контроля/самоконтроля и оценки процесса и результата деятельности, при необходимости вносить коррективы в выполняемые действия.</w:t>
      </w:r>
    </w:p>
    <w:p w:rsidR="0081252D" w:rsidRPr="00B36976" w:rsidRDefault="0081252D" w:rsidP="00241F0A">
      <w:pPr>
        <w:spacing w:after="0" w:line="240" w:lineRule="auto"/>
        <w:ind w:firstLine="709"/>
        <w:jc w:val="both"/>
        <w:rPr>
          <w:rFonts w:ascii="Times New Roman" w:eastAsia="Times New Roman" w:hAnsi="Times New Roman"/>
          <w:sz w:val="28"/>
          <w:szCs w:val="28"/>
          <w:lang w:val="ru-RU"/>
        </w:rPr>
      </w:pPr>
      <w:r w:rsidRPr="00B36976">
        <w:rPr>
          <w:rFonts w:ascii="Times New Roman" w:eastAsia="Times New Roman" w:hAnsi="Times New Roman"/>
          <w:sz w:val="28"/>
          <w:szCs w:val="28"/>
          <w:lang w:val="ru-RU"/>
        </w:rPr>
        <w:t>Совместная деятельность:</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участвовать в совместной деятельности: выполнять роли лидера, подчинённого, соблюдать равноправие и дружелюбие;</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в коллективной театрализованной деятельности читать по ролям, инсценировать/драматизировать несложные произведения фольклора </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и художественной литературы; выбирать роль, договариваться о манере </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lastRenderedPageBreak/>
        <w:t>её исполнения в соответствии с общим замыслом;</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осуществлять взаимопомощь, проявлять ответственность при выполнении своей части работы, оценивать свой вклад в общее дело.</w:t>
      </w:r>
    </w:p>
    <w:p w:rsidR="00241F0A" w:rsidRDefault="00241F0A" w:rsidP="00956950">
      <w:pPr>
        <w:spacing w:after="0" w:line="360" w:lineRule="auto"/>
        <w:ind w:firstLine="709"/>
        <w:jc w:val="both"/>
        <w:rPr>
          <w:rFonts w:ascii="Times New Roman" w:eastAsia="Times New Roman" w:hAnsi="Times New Roman"/>
          <w:sz w:val="28"/>
          <w:szCs w:val="28"/>
          <w:lang w:val="ru-RU"/>
        </w:rPr>
      </w:pPr>
    </w:p>
    <w:p w:rsidR="0081252D" w:rsidRPr="00641E93" w:rsidRDefault="00903697"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4 класс</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О Родине, героические страницы истории. Наше Отечество, образ родной земли в стихотворных и прозаических произведениях писателей и поэтов Х</w:t>
      </w:r>
      <w:r w:rsidRPr="00641E93">
        <w:rPr>
          <w:rFonts w:ascii="Times New Roman" w:eastAsia="Times New Roman" w:hAnsi="Times New Roman"/>
          <w:sz w:val="28"/>
          <w:szCs w:val="28"/>
        </w:rPr>
        <w:t>I</w:t>
      </w:r>
      <w:r w:rsidRPr="00641E93">
        <w:rPr>
          <w:rFonts w:ascii="Times New Roman" w:eastAsia="Times New Roman" w:hAnsi="Times New Roman"/>
          <w:sz w:val="28"/>
          <w:szCs w:val="28"/>
          <w:lang w:val="ru-RU"/>
        </w:rPr>
        <w:t>Х и ХХ веков (по выбору, не менее четырёх, например</w:t>
      </w:r>
      <w:r w:rsidR="00C50CF2" w:rsidRPr="00641E93">
        <w:rPr>
          <w:rFonts w:ascii="Times New Roman" w:eastAsia="Times New Roman" w:hAnsi="Times New Roman"/>
          <w:sz w:val="28"/>
          <w:szCs w:val="28"/>
          <w:lang w:val="ru-RU"/>
        </w:rPr>
        <w:t>,</w:t>
      </w:r>
      <w:r w:rsidRPr="00641E93">
        <w:rPr>
          <w:rFonts w:ascii="Times New Roman" w:eastAsia="Times New Roman" w:hAnsi="Times New Roman"/>
          <w:sz w:val="28"/>
          <w:szCs w:val="28"/>
          <w:lang w:val="ru-RU"/>
        </w:rPr>
        <w:t xml:space="preserve"> произведения С.Т. Романовского, </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А.Т. Твардовского, С.Д. Дрожжина, В.М. Пескова и </w:t>
      </w:r>
      <w:r w:rsidR="004C6D85" w:rsidRPr="00641E93">
        <w:rPr>
          <w:rFonts w:ascii="Times New Roman" w:eastAsia="Times New Roman" w:hAnsi="Times New Roman"/>
          <w:sz w:val="28"/>
          <w:szCs w:val="28"/>
          <w:lang w:val="ru-RU"/>
        </w:rPr>
        <w:t>друг</w:t>
      </w:r>
      <w:r w:rsidR="00C50CF2" w:rsidRPr="00641E93">
        <w:rPr>
          <w:rFonts w:ascii="Times New Roman" w:eastAsia="Times New Roman" w:hAnsi="Times New Roman"/>
          <w:sz w:val="28"/>
          <w:szCs w:val="28"/>
          <w:lang w:val="ru-RU"/>
        </w:rPr>
        <w:t>ие</w:t>
      </w:r>
      <w:r w:rsidRPr="00641E93">
        <w:rPr>
          <w:rFonts w:ascii="Times New Roman" w:eastAsia="Times New Roman" w:hAnsi="Times New Roman"/>
          <w:sz w:val="28"/>
          <w:szCs w:val="28"/>
          <w:lang w:val="ru-RU"/>
        </w:rPr>
        <w:t xml:space="preserve">). Представление </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Великой Отечественной войны в произведениях литературы (на примере рассказов</w:t>
      </w:r>
      <w:r w:rsidR="005618E0">
        <w:rPr>
          <w:rFonts w:ascii="Times New Roman" w:eastAsia="Times New Roman" w:hAnsi="Times New Roman"/>
          <w:sz w:val="28"/>
          <w:szCs w:val="28"/>
          <w:lang w:val="ru-RU"/>
        </w:rPr>
        <w:t xml:space="preserve"> </w:t>
      </w:r>
      <w:r w:rsidRPr="00641E93">
        <w:rPr>
          <w:rFonts w:ascii="Times New Roman" w:eastAsia="Times New Roman" w:hAnsi="Times New Roman"/>
          <w:sz w:val="28"/>
          <w:szCs w:val="28"/>
          <w:lang w:val="ru-RU"/>
        </w:rPr>
        <w:t>Л. А. Кассиля, С. П. Алексеева). Осознание понятия: поступок, подвиг.</w:t>
      </w:r>
    </w:p>
    <w:p w:rsidR="006A6BAD" w:rsidRDefault="0081252D" w:rsidP="00E2344F">
      <w:pPr>
        <w:spacing w:after="0" w:line="240" w:lineRule="auto"/>
        <w:ind w:firstLine="709"/>
        <w:jc w:val="both"/>
        <w:rPr>
          <w:rFonts w:ascii="Times New Roman" w:eastAsia="Times New Roman" w:hAnsi="Times New Roman"/>
          <w:color w:val="000000"/>
          <w:sz w:val="28"/>
          <w:szCs w:val="28"/>
          <w:lang w:val="ru-RU"/>
        </w:rPr>
      </w:pPr>
      <w:r w:rsidRPr="00641E93">
        <w:rPr>
          <w:rFonts w:ascii="Times New Roman" w:eastAsia="Times New Roman" w:hAnsi="Times New Roman"/>
          <w:sz w:val="28"/>
          <w:szCs w:val="28"/>
          <w:lang w:val="ru-RU"/>
        </w:rPr>
        <w:t xml:space="preserve">Круг чтения: народная и авторская </w:t>
      </w:r>
      <w:r w:rsidRPr="00641E93">
        <w:rPr>
          <w:rFonts w:ascii="Times New Roman" w:eastAsia="Times New Roman" w:hAnsi="Times New Roman"/>
          <w:color w:val="000000"/>
          <w:sz w:val="28"/>
          <w:szCs w:val="28"/>
          <w:lang w:val="ru-RU"/>
        </w:rPr>
        <w:t xml:space="preserve">песня: понятие исторической песни, знакомство с песнями на тему Великой Отечественной войны (2-3 произведения </w:t>
      </w:r>
      <w:r w:rsidR="005618E0">
        <w:rPr>
          <w:rFonts w:ascii="Times New Roman" w:eastAsia="Times New Roman" w:hAnsi="Times New Roman"/>
          <w:color w:val="000000"/>
          <w:sz w:val="28"/>
          <w:szCs w:val="28"/>
          <w:lang w:val="ru-RU"/>
        </w:rPr>
        <w:br/>
      </w:r>
      <w:r w:rsidRPr="00641E93">
        <w:rPr>
          <w:rFonts w:ascii="Times New Roman" w:eastAsia="Times New Roman" w:hAnsi="Times New Roman"/>
          <w:color w:val="000000"/>
          <w:sz w:val="28"/>
          <w:szCs w:val="28"/>
          <w:lang w:val="ru-RU"/>
        </w:rPr>
        <w:t>по выбору).</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Произведения для чтения: С.Д. Дрожжин «Родине», В.М. Песков «Родине», </w:t>
      </w:r>
      <w:r w:rsidR="00C50CF2" w:rsidRPr="00641E9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А.Т. Твардовский «</w:t>
      </w:r>
      <w:r w:rsidR="00C50CF2" w:rsidRPr="00641E93">
        <w:rPr>
          <w:rFonts w:ascii="Times New Roman" w:eastAsia="Times New Roman" w:hAnsi="Times New Roman"/>
          <w:sz w:val="28"/>
          <w:szCs w:val="28"/>
          <w:lang w:val="ru-RU"/>
        </w:rPr>
        <w:t>О</w:t>
      </w:r>
      <w:r w:rsidRPr="00641E93">
        <w:rPr>
          <w:rFonts w:ascii="Times New Roman" w:eastAsia="Times New Roman" w:hAnsi="Times New Roman"/>
          <w:sz w:val="28"/>
          <w:szCs w:val="28"/>
          <w:lang w:val="ru-RU"/>
        </w:rPr>
        <w:t xml:space="preserve"> Родине большой и малой» (отрывок), С.Т. Романовский «Ледовое побоище», С.П. Алексеев (1-2 рассказа военно-исторической тематики) </w:t>
      </w:r>
      <w:r w:rsidR="006A6BAD">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и </w:t>
      </w:r>
      <w:r w:rsidR="004C6D85" w:rsidRPr="00641E93">
        <w:rPr>
          <w:rFonts w:ascii="Times New Roman" w:eastAsia="Times New Roman" w:hAnsi="Times New Roman"/>
          <w:sz w:val="28"/>
          <w:szCs w:val="28"/>
          <w:lang w:val="ru-RU"/>
        </w:rPr>
        <w:t>друг</w:t>
      </w:r>
      <w:r w:rsidR="00C50CF2" w:rsidRPr="00641E93">
        <w:rPr>
          <w:rFonts w:ascii="Times New Roman" w:eastAsia="Times New Roman" w:hAnsi="Times New Roman"/>
          <w:sz w:val="28"/>
          <w:szCs w:val="28"/>
          <w:lang w:val="ru-RU"/>
        </w:rPr>
        <w:t xml:space="preserve">ие </w:t>
      </w:r>
      <w:r w:rsidRPr="00641E93">
        <w:rPr>
          <w:rFonts w:ascii="Times New Roman" w:eastAsia="Times New Roman" w:hAnsi="Times New Roman"/>
          <w:sz w:val="28"/>
          <w:szCs w:val="28"/>
          <w:lang w:val="ru-RU"/>
        </w:rPr>
        <w:t>(по выбору).</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Фольклор (устное народное творчество).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w:t>
      </w:r>
      <w:r w:rsidR="006A6BAD">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для появления художественной литературы. Малые жанры фольклора (назначение, сравнение, классификация). Собиратели фольклора (А.Н. Афанасьев, В.И.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Круг чтения: былина как эпическая песня о героическом событии. Герой былины</w:t>
      </w:r>
      <w:r w:rsidR="00C50CF2" w:rsidRPr="00641E93">
        <w:rPr>
          <w:rFonts w:ascii="Times New Roman" w:eastAsia="Times New Roman" w:hAnsi="Times New Roman"/>
          <w:sz w:val="28"/>
          <w:szCs w:val="28"/>
          <w:lang w:val="ru-RU"/>
        </w:rPr>
        <w:t xml:space="preserve"> – </w:t>
      </w:r>
      <w:r w:rsidRPr="00641E93">
        <w:rPr>
          <w:rFonts w:ascii="Times New Roman" w:eastAsia="Times New Roman" w:hAnsi="Times New Roman"/>
          <w:sz w:val="28"/>
          <w:szCs w:val="28"/>
          <w:lang w:val="ru-RU"/>
        </w:rPr>
        <w:t xml:space="preserve">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w:t>
      </w:r>
      <w:r w:rsidR="006A6BAD">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в творчестве художника В. М. Васнецова.</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Произведения для чтения: произведения малых жанров фольклора, народные сказки (2-3 сказки по выбору), сказки народов России (2-3 сказки по выбору), былины из цикла об Илье Муромце, Алёше Поповвиче, Добрыне Никитиче </w:t>
      </w:r>
      <w:r w:rsidR="006A6BAD">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(1-2 по выбору). </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lastRenderedPageBreak/>
        <w:t xml:space="preserve">Творчество А.С. Пушкина. Картины природы в лирических произведениях </w:t>
      </w:r>
      <w:r w:rsidR="00307329" w:rsidRPr="00641E9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А.С. Пушкина. Средства художественной выразительности в стихотворном произведении (сравнение, эпитет, олицетворение, метафора) на примере </w:t>
      </w:r>
      <w:r w:rsidR="006A6BAD">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2-3 произведений. Литературные сказки А.С.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Произведения для чтения: А.С. Пушкин «Сказка о мёртвой царевне и о семи богатырях», «Няне», «Осень» (отрывки), «Зимняя дорога» и </w:t>
      </w:r>
      <w:r w:rsidR="004C6D85" w:rsidRPr="00641E93">
        <w:rPr>
          <w:rFonts w:ascii="Times New Roman" w:eastAsia="Times New Roman" w:hAnsi="Times New Roman"/>
          <w:sz w:val="28"/>
          <w:szCs w:val="28"/>
          <w:lang w:val="ru-RU"/>
        </w:rPr>
        <w:t>друг</w:t>
      </w:r>
      <w:r w:rsidR="00307329" w:rsidRPr="00641E93">
        <w:rPr>
          <w:rFonts w:ascii="Times New Roman" w:eastAsia="Times New Roman" w:hAnsi="Times New Roman"/>
          <w:sz w:val="28"/>
          <w:szCs w:val="28"/>
          <w:lang w:val="ru-RU"/>
        </w:rPr>
        <w:t>ие.</w:t>
      </w:r>
      <w:r w:rsidRPr="00641E93">
        <w:rPr>
          <w:rFonts w:ascii="Times New Roman" w:eastAsia="Times New Roman" w:hAnsi="Times New Roman"/>
          <w:sz w:val="28"/>
          <w:szCs w:val="28"/>
          <w:lang w:val="ru-RU"/>
        </w:rPr>
        <w:t xml:space="preserve"> </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Творчество И. А. Крылова. Представление о басне как лиро-эпическом жанре. Круг чтения: басни на примере произведений И. А. Крылова, И. И. Хемницера, </w:t>
      </w:r>
      <w:r w:rsidR="006A6BAD">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Л. Н. Толстого, С. В. Михалкова. Басни стихотворные и прозаические (не менее трёх). Развитие событий в басне, её герои (положительные, отрицательные). Аллегория в баснях. Сравнение басен: назначение, темы и герои, особенности языка. </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Произведения для чтения: Крылов И.А. «Стрекоза и муравей», «Квартет», И.И. Хемницер «Стрекоза», Л.Н. Толсктой «Стрекоза и муравье» и </w:t>
      </w:r>
      <w:r w:rsidR="004C6D85" w:rsidRPr="00641E93">
        <w:rPr>
          <w:rFonts w:ascii="Times New Roman" w:eastAsia="Times New Roman" w:hAnsi="Times New Roman"/>
          <w:sz w:val="28"/>
          <w:szCs w:val="28"/>
          <w:lang w:val="ru-RU"/>
        </w:rPr>
        <w:t>друг</w:t>
      </w:r>
      <w:r w:rsidR="00307329" w:rsidRPr="00641E93">
        <w:rPr>
          <w:rFonts w:ascii="Times New Roman" w:eastAsia="Times New Roman" w:hAnsi="Times New Roman"/>
          <w:sz w:val="28"/>
          <w:szCs w:val="28"/>
          <w:lang w:val="ru-RU"/>
        </w:rPr>
        <w:t>ие.</w:t>
      </w:r>
      <w:r w:rsidRPr="00641E93">
        <w:rPr>
          <w:rFonts w:ascii="Times New Roman" w:eastAsia="Times New Roman" w:hAnsi="Times New Roman"/>
          <w:sz w:val="28"/>
          <w:szCs w:val="28"/>
          <w:lang w:val="ru-RU"/>
        </w:rPr>
        <w:t xml:space="preserve"> </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Творчество М. Ю. Лермонтова. Круг чтения: лирические произведения </w:t>
      </w:r>
      <w:r w:rsidR="006A6BAD">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М.Ю. Лермонтова (не менее трёх).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Произведения для чтения: М.Ю. Лермонтов «Утёс», «Парус», «Москва, Москва! …Люблю тебя как сын…» и </w:t>
      </w:r>
      <w:r w:rsidR="004C6D85" w:rsidRPr="00641E93">
        <w:rPr>
          <w:rFonts w:ascii="Times New Roman" w:eastAsia="Times New Roman" w:hAnsi="Times New Roman"/>
          <w:sz w:val="28"/>
          <w:szCs w:val="28"/>
          <w:lang w:val="ru-RU"/>
        </w:rPr>
        <w:t>друг</w:t>
      </w:r>
      <w:r w:rsidR="00307329" w:rsidRPr="00641E93">
        <w:rPr>
          <w:rFonts w:ascii="Times New Roman" w:eastAsia="Times New Roman" w:hAnsi="Times New Roman"/>
          <w:sz w:val="28"/>
          <w:szCs w:val="28"/>
          <w:lang w:val="ru-RU"/>
        </w:rPr>
        <w:t>ие.</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Литературная сказка. Тематика авторских стихотворных сказок (две-три </w:t>
      </w:r>
      <w:r w:rsidR="006A6BAD">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по выбору). Герои литературных сказок (произведения П.П. Ершова, П.П. Бажова, С.Т. Аксакова, С.Я. Маршака и </w:t>
      </w:r>
      <w:r w:rsidR="004C6D85" w:rsidRPr="00641E93">
        <w:rPr>
          <w:rFonts w:ascii="Times New Roman" w:eastAsia="Times New Roman" w:hAnsi="Times New Roman"/>
          <w:sz w:val="28"/>
          <w:szCs w:val="28"/>
          <w:lang w:val="ru-RU"/>
        </w:rPr>
        <w:t>друг</w:t>
      </w:r>
      <w:r w:rsidR="00307329" w:rsidRPr="00641E93">
        <w:rPr>
          <w:rFonts w:ascii="Times New Roman" w:eastAsia="Times New Roman" w:hAnsi="Times New Roman"/>
          <w:sz w:val="28"/>
          <w:szCs w:val="28"/>
          <w:lang w:val="ru-RU"/>
        </w:rPr>
        <w:t>ие</w:t>
      </w:r>
      <w:r w:rsidRPr="00641E93">
        <w:rPr>
          <w:rFonts w:ascii="Times New Roman" w:eastAsia="Times New Roman" w:hAnsi="Times New Roman"/>
          <w:sz w:val="28"/>
          <w:szCs w:val="28"/>
          <w:lang w:val="ru-RU"/>
        </w:rPr>
        <w:t xml:space="preserve">). Связь литературной сказки с фольклорной: народная речь </w:t>
      </w:r>
      <w:r w:rsidR="00307329" w:rsidRPr="00641E93">
        <w:rPr>
          <w:rFonts w:ascii="Times New Roman" w:eastAsia="Times New Roman" w:hAnsi="Times New Roman"/>
          <w:sz w:val="28"/>
          <w:szCs w:val="28"/>
          <w:lang w:val="ru-RU"/>
        </w:rPr>
        <w:t xml:space="preserve">как </w:t>
      </w:r>
      <w:r w:rsidRPr="00641E93">
        <w:rPr>
          <w:rFonts w:ascii="Times New Roman" w:eastAsia="Times New Roman" w:hAnsi="Times New Roman"/>
          <w:sz w:val="28"/>
          <w:szCs w:val="28"/>
          <w:lang w:val="ru-RU"/>
        </w:rPr>
        <w:t>особенность авторской сказки. Иллюстрации в сказке: назначение, особенности.</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Произведения для чтения: П.П. Бажов «Серебряное копытце», П.П. Ершов «Конёк-Горбунок», С.Т. Аксаков «Алекнький цветочек» и </w:t>
      </w:r>
      <w:r w:rsidR="004C6D85" w:rsidRPr="00641E93">
        <w:rPr>
          <w:rFonts w:ascii="Times New Roman" w:eastAsia="Times New Roman" w:hAnsi="Times New Roman"/>
          <w:sz w:val="28"/>
          <w:szCs w:val="28"/>
          <w:lang w:val="ru-RU"/>
        </w:rPr>
        <w:t>друг</w:t>
      </w:r>
      <w:r w:rsidR="00307329" w:rsidRPr="00641E93">
        <w:rPr>
          <w:rFonts w:ascii="Times New Roman" w:eastAsia="Times New Roman" w:hAnsi="Times New Roman"/>
          <w:sz w:val="28"/>
          <w:szCs w:val="28"/>
          <w:lang w:val="ru-RU"/>
        </w:rPr>
        <w:t>ие.</w:t>
      </w:r>
      <w:r w:rsidRPr="00641E93">
        <w:rPr>
          <w:rFonts w:ascii="Times New Roman" w:eastAsia="Times New Roman" w:hAnsi="Times New Roman"/>
          <w:sz w:val="28"/>
          <w:szCs w:val="28"/>
          <w:lang w:val="ru-RU"/>
        </w:rPr>
        <w:t xml:space="preserve"> </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Картины природы в творчестве поэтов и писателей Х</w:t>
      </w:r>
      <w:r w:rsidRPr="00641E93">
        <w:rPr>
          <w:rFonts w:ascii="Times New Roman" w:eastAsia="Times New Roman" w:hAnsi="Times New Roman"/>
          <w:sz w:val="28"/>
          <w:szCs w:val="28"/>
        </w:rPr>
        <w:t>I</w:t>
      </w:r>
      <w:r w:rsidRPr="00641E93">
        <w:rPr>
          <w:rFonts w:ascii="Times New Roman" w:eastAsia="Times New Roman" w:hAnsi="Times New Roman"/>
          <w:sz w:val="28"/>
          <w:szCs w:val="28"/>
          <w:lang w:val="ru-RU"/>
        </w:rPr>
        <w:t>Х</w:t>
      </w:r>
      <w:r w:rsidRPr="00641E93">
        <w:rPr>
          <w:rFonts w:ascii="Times New Roman" w:eastAsia="Times New Roman" w:hAnsi="Times New Roman"/>
          <w:sz w:val="28"/>
          <w:szCs w:val="28"/>
          <w:lang w:val="ru-RU"/>
        </w:rPr>
        <w:noBreakHyphen/>
        <w:t xml:space="preserve">ХХ веков.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(не менее пяти авторов по выбору): </w:t>
      </w:r>
      <w:r w:rsidR="006A6BAD">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В.А. Жуковский, И.С. Никитин, Е.А. Баратынский, Ф.И. Тютчев, А.А. Фет, </w:t>
      </w:r>
      <w:r w:rsidR="006A6BAD">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Н.А. Некрасов, И.А. Бунин, А.А. Блок, К.Д. Бальмонт</w:t>
      </w:r>
      <w:r w:rsidRPr="00641E93">
        <w:rPr>
          <w:rFonts w:ascii="Times New Roman" w:eastAsia="Times New Roman" w:hAnsi="Times New Roman"/>
          <w:color w:val="FF0000"/>
          <w:sz w:val="28"/>
          <w:szCs w:val="28"/>
          <w:lang w:val="ru-RU"/>
        </w:rPr>
        <w:t xml:space="preserve"> </w:t>
      </w:r>
      <w:r w:rsidRPr="00641E93">
        <w:rPr>
          <w:rFonts w:ascii="Times New Roman" w:eastAsia="Times New Roman" w:hAnsi="Times New Roman"/>
          <w:sz w:val="28"/>
          <w:szCs w:val="28"/>
          <w:lang w:val="ru-RU"/>
        </w:rPr>
        <w:t xml:space="preserve">и </w:t>
      </w:r>
      <w:r w:rsidR="004C6D85" w:rsidRPr="00641E93">
        <w:rPr>
          <w:rFonts w:ascii="Times New Roman" w:eastAsia="Times New Roman" w:hAnsi="Times New Roman"/>
          <w:sz w:val="28"/>
          <w:szCs w:val="28"/>
          <w:lang w:val="ru-RU"/>
        </w:rPr>
        <w:t>друг</w:t>
      </w:r>
      <w:r w:rsidR="00307329" w:rsidRPr="00641E93">
        <w:rPr>
          <w:rFonts w:ascii="Times New Roman" w:eastAsia="Times New Roman" w:hAnsi="Times New Roman"/>
          <w:sz w:val="28"/>
          <w:szCs w:val="28"/>
          <w:lang w:val="ru-RU"/>
        </w:rPr>
        <w:t>ие.</w:t>
      </w:r>
      <w:r w:rsidRPr="00641E93">
        <w:rPr>
          <w:rFonts w:ascii="Times New Roman" w:eastAsia="Times New Roman" w:hAnsi="Times New Roman"/>
          <w:sz w:val="28"/>
          <w:szCs w:val="28"/>
          <w:lang w:val="ru-RU"/>
        </w:rPr>
        <w:t xml:space="preserve">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Произведения для чтения: В.А. Жуковский «Загадка», И.С. Никитин «В синем небе лывут над полями…», Ф.И. Тютчев «Как неожиданно и ярко», А.А. Фет «Весенний дождь», Е.А. Баратынский «Весна, весна! Как воздух чист»..», </w:t>
      </w:r>
      <w:r w:rsidR="006A6BAD">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И.А. Бунин «Листопад» (отрывки) и </w:t>
      </w:r>
      <w:r w:rsidR="004C6D85" w:rsidRPr="00641E93">
        <w:rPr>
          <w:rFonts w:ascii="Times New Roman" w:eastAsia="Times New Roman" w:hAnsi="Times New Roman"/>
          <w:sz w:val="28"/>
          <w:szCs w:val="28"/>
          <w:lang w:val="ru-RU"/>
        </w:rPr>
        <w:t>друг</w:t>
      </w:r>
      <w:r w:rsidR="00307329" w:rsidRPr="00641E93">
        <w:rPr>
          <w:rFonts w:ascii="Times New Roman" w:eastAsia="Times New Roman" w:hAnsi="Times New Roman"/>
          <w:sz w:val="28"/>
          <w:szCs w:val="28"/>
          <w:lang w:val="ru-RU"/>
        </w:rPr>
        <w:t>ие</w:t>
      </w:r>
      <w:r w:rsidRPr="00641E93">
        <w:rPr>
          <w:rFonts w:ascii="Times New Roman" w:eastAsia="Times New Roman" w:hAnsi="Times New Roman"/>
          <w:sz w:val="28"/>
          <w:szCs w:val="28"/>
          <w:lang w:val="ru-RU"/>
        </w:rPr>
        <w:t xml:space="preserve"> (по выбору).</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lastRenderedPageBreak/>
        <w:t xml:space="preserve">Творчество Л.Н. Толстого. Круг чтения (не менее трёх произведений): рассказ (художественный и научно-познавательный), сказки, басни, быль. Повесть </w:t>
      </w:r>
      <w:r w:rsidR="006A6BAD">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как эпический жанр (общее представление). Значение реальных жизненных ситуаций в создании рассказа, повести. Отрывки из автобиографической повести </w:t>
      </w:r>
      <w:r w:rsidR="006A6BAD">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Л</w:t>
      </w:r>
      <w:r w:rsidR="006A6BAD">
        <w:rPr>
          <w:rFonts w:ascii="Times New Roman" w:eastAsia="Times New Roman" w:hAnsi="Times New Roman"/>
          <w:sz w:val="28"/>
          <w:szCs w:val="28"/>
          <w:lang w:val="ru-RU"/>
        </w:rPr>
        <w:t>.</w:t>
      </w:r>
      <w:r w:rsidRPr="00641E93">
        <w:rPr>
          <w:rFonts w:ascii="Times New Roman" w:eastAsia="Times New Roman" w:hAnsi="Times New Roman"/>
          <w:sz w:val="28"/>
          <w:szCs w:val="28"/>
          <w:lang w:val="ru-RU"/>
        </w:rPr>
        <w:t>Н. Толстого «Детство». Особенности художественного текста-описания: пейзаж, портрет героя, интерьер. Примеры текста-рассуждения в рассказах Л.Н. Толстого.</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Произведения для чтения: Л.Н. Толстой «Детство» (отдельные главы), «Русак», «Черепаха» и </w:t>
      </w:r>
      <w:r w:rsidR="004C6D85" w:rsidRPr="00641E93">
        <w:rPr>
          <w:rFonts w:ascii="Times New Roman" w:eastAsia="Times New Roman" w:hAnsi="Times New Roman"/>
          <w:sz w:val="28"/>
          <w:szCs w:val="28"/>
          <w:lang w:val="ru-RU"/>
        </w:rPr>
        <w:t>друг</w:t>
      </w:r>
      <w:r w:rsidR="00AA7697" w:rsidRPr="00641E93">
        <w:rPr>
          <w:rFonts w:ascii="Times New Roman" w:eastAsia="Times New Roman" w:hAnsi="Times New Roman"/>
          <w:sz w:val="28"/>
          <w:szCs w:val="28"/>
          <w:lang w:val="ru-RU"/>
        </w:rPr>
        <w:t>ие</w:t>
      </w:r>
      <w:r w:rsidRPr="00641E93">
        <w:rPr>
          <w:rFonts w:ascii="Times New Roman" w:eastAsia="Times New Roman" w:hAnsi="Times New Roman"/>
          <w:sz w:val="28"/>
          <w:szCs w:val="28"/>
          <w:lang w:val="ru-RU"/>
        </w:rPr>
        <w:t xml:space="preserve"> (по выбору).</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Произведения о животных и родной природе. Взаимоотношения человека </w:t>
      </w:r>
      <w:r w:rsidR="006A6BAD">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и животных, защита и охрана природы </w:t>
      </w:r>
      <w:r w:rsidR="00AA7697" w:rsidRPr="00641E93">
        <w:rPr>
          <w:rFonts w:ascii="Times New Roman" w:eastAsia="Times New Roman" w:hAnsi="Times New Roman"/>
          <w:sz w:val="28"/>
          <w:szCs w:val="28"/>
          <w:lang w:val="ru-RU"/>
        </w:rPr>
        <w:t xml:space="preserve">как </w:t>
      </w:r>
      <w:r w:rsidRPr="00641E93">
        <w:rPr>
          <w:rFonts w:ascii="Times New Roman" w:eastAsia="Times New Roman" w:hAnsi="Times New Roman"/>
          <w:sz w:val="28"/>
          <w:szCs w:val="28"/>
          <w:lang w:val="ru-RU"/>
        </w:rPr>
        <w:t xml:space="preserve">тема произведений литературы. Круг чтения (не менее трёх авторов): на примере произведений А.И. Куприна, </w:t>
      </w:r>
      <w:r w:rsidR="006A6BAD">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В.П. Астафьева, К. Г. Паустовского, М. М. Пришвина, Ю. И. Коваля и </w:t>
      </w:r>
      <w:r w:rsidR="004C6D85" w:rsidRPr="00641E93">
        <w:rPr>
          <w:rFonts w:ascii="Times New Roman" w:eastAsia="Times New Roman" w:hAnsi="Times New Roman"/>
          <w:sz w:val="28"/>
          <w:szCs w:val="28"/>
          <w:lang w:val="ru-RU"/>
        </w:rPr>
        <w:t>друг</w:t>
      </w:r>
      <w:r w:rsidR="00AA7697" w:rsidRPr="00641E93">
        <w:rPr>
          <w:rFonts w:ascii="Times New Roman" w:eastAsia="Times New Roman" w:hAnsi="Times New Roman"/>
          <w:sz w:val="28"/>
          <w:szCs w:val="28"/>
          <w:lang w:val="ru-RU"/>
        </w:rPr>
        <w:t>ие.</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Произведения для чтения: В.П. Астафьев «Капалуха», М.М. Пришвин «Выскочка», С.А Есенин «Лебёдушка», К.Г. Паустовский «Корзина с еловыми шишками» и </w:t>
      </w:r>
      <w:r w:rsidR="004C6D85" w:rsidRPr="00641E93">
        <w:rPr>
          <w:rFonts w:ascii="Times New Roman" w:eastAsia="Times New Roman" w:hAnsi="Times New Roman"/>
          <w:sz w:val="28"/>
          <w:szCs w:val="28"/>
          <w:lang w:val="ru-RU"/>
        </w:rPr>
        <w:t>друг</w:t>
      </w:r>
      <w:r w:rsidR="00AA7697" w:rsidRPr="00641E93">
        <w:rPr>
          <w:rFonts w:ascii="Times New Roman" w:eastAsia="Times New Roman" w:hAnsi="Times New Roman"/>
          <w:sz w:val="28"/>
          <w:szCs w:val="28"/>
          <w:lang w:val="ru-RU"/>
        </w:rPr>
        <w:t>ие</w:t>
      </w:r>
      <w:r w:rsidRPr="00641E93">
        <w:rPr>
          <w:rFonts w:ascii="Times New Roman" w:eastAsia="Times New Roman" w:hAnsi="Times New Roman"/>
          <w:sz w:val="28"/>
          <w:szCs w:val="28"/>
          <w:lang w:val="ru-RU"/>
        </w:rPr>
        <w:t xml:space="preserve"> (по выбору).</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Произведения о детях. Тематика произведений о детях, их жизни, играх </w:t>
      </w:r>
      <w:r w:rsidR="006A6BAD">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и занятиях, взаимоотношениях со взрослыми и сверстниками (на примере произведений не менее трёх авторов): А.П. Чехова, Б.С. Житкова, Н.Г. Гарина-Михайловского, В.В. Крапивина и </w:t>
      </w:r>
      <w:r w:rsidR="004C6D85" w:rsidRPr="00641E93">
        <w:rPr>
          <w:rFonts w:ascii="Times New Roman" w:eastAsia="Times New Roman" w:hAnsi="Times New Roman"/>
          <w:sz w:val="28"/>
          <w:szCs w:val="28"/>
          <w:lang w:val="ru-RU"/>
        </w:rPr>
        <w:t>друг</w:t>
      </w:r>
      <w:r w:rsidR="00AA7697" w:rsidRPr="00641E93">
        <w:rPr>
          <w:rFonts w:ascii="Times New Roman" w:eastAsia="Times New Roman" w:hAnsi="Times New Roman"/>
          <w:sz w:val="28"/>
          <w:szCs w:val="28"/>
          <w:lang w:val="ru-RU"/>
        </w:rPr>
        <w:t>их.</w:t>
      </w:r>
      <w:r w:rsidRPr="00641E93">
        <w:rPr>
          <w:rFonts w:ascii="Times New Roman" w:eastAsia="Times New Roman" w:hAnsi="Times New Roman"/>
          <w:sz w:val="28"/>
          <w:szCs w:val="28"/>
          <w:lang w:val="ru-RU"/>
        </w:rPr>
        <w:t xml:space="preserve"> Словесный портрет героя как его характеристика. Авторский способ выражения главной мысли. Основные события сюжета, отношение к ним героев.</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Произведения для чтения: А.П. Чехов «Мальчики», Н.Г. Гарин-Михайловский «Детство Тёмы» (отдельные главы), М.М. Зощенко «О Лёньке и Миньке» </w:t>
      </w:r>
      <w:r w:rsidR="006A6BAD">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(1-2 рассказа из цикла), К.Г. Паустовский «Корзина с еловыми шишками» и </w:t>
      </w:r>
      <w:r w:rsidR="004C6D85" w:rsidRPr="00641E93">
        <w:rPr>
          <w:rFonts w:ascii="Times New Roman" w:eastAsia="Times New Roman" w:hAnsi="Times New Roman"/>
          <w:sz w:val="28"/>
          <w:szCs w:val="28"/>
          <w:lang w:val="ru-RU"/>
        </w:rPr>
        <w:t>друг</w:t>
      </w:r>
      <w:r w:rsidR="00AA7697" w:rsidRPr="00641E93">
        <w:rPr>
          <w:rFonts w:ascii="Times New Roman" w:eastAsia="Times New Roman" w:hAnsi="Times New Roman"/>
          <w:sz w:val="28"/>
          <w:szCs w:val="28"/>
          <w:lang w:val="ru-RU"/>
        </w:rPr>
        <w:t>ие.</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Пьеса. Знакомство с новым жанром пьесой-сказкой. Пьеса</w:t>
      </w:r>
      <w:r w:rsidR="00AA7697" w:rsidRPr="00641E93">
        <w:rPr>
          <w:rFonts w:ascii="Times New Roman" w:eastAsia="Times New Roman" w:hAnsi="Times New Roman"/>
          <w:sz w:val="28"/>
          <w:szCs w:val="28"/>
          <w:lang w:val="ru-RU"/>
        </w:rPr>
        <w:t xml:space="preserve"> –</w:t>
      </w:r>
      <w:r w:rsidRPr="00641E93">
        <w:rPr>
          <w:rFonts w:ascii="Times New Roman" w:eastAsia="Times New Roman" w:hAnsi="Times New Roman"/>
          <w:sz w:val="28"/>
          <w:szCs w:val="28"/>
          <w:lang w:val="ru-RU"/>
        </w:rPr>
        <w:t xml:space="preserve"> произведение литературы и театрального искусства (одна по выбору). Пьеса как жанр драматического произведения.</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Пьеса и сказка: драматическое и эпическое произведения. Авторские ремарки: назначение, содержание.</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Произведения для чтения: С.Я. Маршак «Двенадцать месяцев» и </w:t>
      </w:r>
      <w:r w:rsidR="004C6D85" w:rsidRPr="00641E93">
        <w:rPr>
          <w:rFonts w:ascii="Times New Roman" w:eastAsia="Times New Roman" w:hAnsi="Times New Roman"/>
          <w:sz w:val="28"/>
          <w:szCs w:val="28"/>
          <w:lang w:val="ru-RU"/>
        </w:rPr>
        <w:t>друг</w:t>
      </w:r>
      <w:r w:rsidR="00AA7697" w:rsidRPr="00641E93">
        <w:rPr>
          <w:rFonts w:ascii="Times New Roman" w:eastAsia="Times New Roman" w:hAnsi="Times New Roman"/>
          <w:sz w:val="28"/>
          <w:szCs w:val="28"/>
          <w:lang w:val="ru-RU"/>
        </w:rPr>
        <w:t>ие.</w:t>
      </w:r>
      <w:r w:rsidRPr="00641E93">
        <w:rPr>
          <w:rFonts w:ascii="Times New Roman" w:eastAsia="Times New Roman" w:hAnsi="Times New Roman"/>
          <w:sz w:val="28"/>
          <w:szCs w:val="28"/>
          <w:lang w:val="ru-RU"/>
        </w:rPr>
        <w:t xml:space="preserve"> </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Юмористические произведения. Круг чтения (не менее двух произведений </w:t>
      </w:r>
      <w:r w:rsidR="006A6BAD">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по выбору): юмористические произведения на пр</w:t>
      </w:r>
      <w:r w:rsidR="006A6BAD">
        <w:rPr>
          <w:rFonts w:ascii="Times New Roman" w:eastAsia="Times New Roman" w:hAnsi="Times New Roman"/>
          <w:sz w:val="28"/>
          <w:szCs w:val="28"/>
          <w:lang w:val="ru-RU"/>
        </w:rPr>
        <w:t>имере рассказов М.</w:t>
      </w:r>
      <w:r w:rsidRPr="00641E93">
        <w:rPr>
          <w:rFonts w:ascii="Times New Roman" w:eastAsia="Times New Roman" w:hAnsi="Times New Roman"/>
          <w:sz w:val="28"/>
          <w:szCs w:val="28"/>
          <w:lang w:val="ru-RU"/>
        </w:rPr>
        <w:t xml:space="preserve">М. Зощенко, </w:t>
      </w:r>
      <w:r w:rsidR="006A6BAD">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В.Ю. Драгунского, Н.Н. Носова, В.В. Голявкина. Герои юмористических произведений. Средства выразительности текста юмористического содержания: гипербола. Юмористические произведения в кино и театре.</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Произведения для чтения: В.Ю. Драгунский «Денискины рассказы» </w:t>
      </w:r>
      <w:r w:rsidR="006A6BAD">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(1-2 произведения по выбору), Н.Н. Носов «Витя Малеев в школе и дому» (отдельные главы) и </w:t>
      </w:r>
      <w:r w:rsidR="004C6D85" w:rsidRPr="00641E93">
        <w:rPr>
          <w:rFonts w:ascii="Times New Roman" w:eastAsia="Times New Roman" w:hAnsi="Times New Roman"/>
          <w:sz w:val="28"/>
          <w:szCs w:val="28"/>
          <w:lang w:val="ru-RU"/>
        </w:rPr>
        <w:t>друг</w:t>
      </w:r>
      <w:r w:rsidR="00AA7697" w:rsidRPr="00641E93">
        <w:rPr>
          <w:rFonts w:ascii="Times New Roman" w:eastAsia="Times New Roman" w:hAnsi="Times New Roman"/>
          <w:sz w:val="28"/>
          <w:szCs w:val="28"/>
          <w:lang w:val="ru-RU"/>
        </w:rPr>
        <w:t>ие.</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Зарубежная литература. Расширение круга чтения произведений зарубежных писателей. Литературные сказки Ш. Перро, Х.-К. Андерсена, братьев Гримм</w:t>
      </w:r>
      <w:r w:rsidRPr="00641E93">
        <w:rPr>
          <w:rFonts w:ascii="Times New Roman" w:eastAsia="Times New Roman" w:hAnsi="Times New Roman"/>
          <w:color w:val="FF0000"/>
          <w:sz w:val="28"/>
          <w:szCs w:val="28"/>
          <w:lang w:val="ru-RU"/>
        </w:rPr>
        <w:t xml:space="preserve"> </w:t>
      </w:r>
      <w:r w:rsidR="006A6BAD">
        <w:rPr>
          <w:rFonts w:ascii="Times New Roman" w:eastAsia="Times New Roman" w:hAnsi="Times New Roman"/>
          <w:color w:val="FF0000"/>
          <w:sz w:val="28"/>
          <w:szCs w:val="28"/>
          <w:lang w:val="ru-RU"/>
        </w:rPr>
        <w:br/>
      </w:r>
      <w:r w:rsidRPr="00641E93">
        <w:rPr>
          <w:rFonts w:ascii="Times New Roman" w:eastAsia="Times New Roman" w:hAnsi="Times New Roman"/>
          <w:sz w:val="28"/>
          <w:szCs w:val="28"/>
          <w:lang w:val="ru-RU"/>
        </w:rPr>
        <w:t xml:space="preserve">и </w:t>
      </w:r>
      <w:r w:rsidR="004C6D85" w:rsidRPr="00641E93">
        <w:rPr>
          <w:rFonts w:ascii="Times New Roman" w:eastAsia="Times New Roman" w:hAnsi="Times New Roman"/>
          <w:sz w:val="28"/>
          <w:szCs w:val="28"/>
          <w:lang w:val="ru-RU"/>
        </w:rPr>
        <w:t>друг</w:t>
      </w:r>
      <w:r w:rsidR="00AA7697" w:rsidRPr="00641E93">
        <w:rPr>
          <w:rFonts w:ascii="Times New Roman" w:eastAsia="Times New Roman" w:hAnsi="Times New Roman"/>
          <w:sz w:val="28"/>
          <w:szCs w:val="28"/>
          <w:lang w:val="ru-RU"/>
        </w:rPr>
        <w:t>их</w:t>
      </w:r>
      <w:r w:rsidRPr="00641E93">
        <w:rPr>
          <w:rFonts w:ascii="Times New Roman" w:eastAsia="Times New Roman" w:hAnsi="Times New Roman"/>
          <w:sz w:val="28"/>
          <w:szCs w:val="28"/>
          <w:lang w:val="ru-RU"/>
        </w:rPr>
        <w:t xml:space="preserve"> (по выбору). Приключенческая литература: произведения Дж. Свифта, Марка Твена.</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Произведения для чтения: Х.-К. Андерсен «Дикие лебеди», «Русалочка», </w:t>
      </w:r>
      <w:r w:rsidR="006A6BAD">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Дж Свифт «Приключения Гулливера» (отдельные главы), Марк Твен «Том Сойер» </w:t>
      </w:r>
      <w:r w:rsidRPr="00641E93">
        <w:rPr>
          <w:rFonts w:ascii="Times New Roman" w:eastAsia="Times New Roman" w:hAnsi="Times New Roman"/>
          <w:sz w:val="28"/>
          <w:szCs w:val="28"/>
          <w:lang w:val="ru-RU"/>
        </w:rPr>
        <w:lastRenderedPageBreak/>
        <w:t xml:space="preserve">(отдельные главы) и </w:t>
      </w:r>
      <w:r w:rsidR="004C6D85" w:rsidRPr="00641E93">
        <w:rPr>
          <w:rFonts w:ascii="Times New Roman" w:eastAsia="Times New Roman" w:hAnsi="Times New Roman"/>
          <w:sz w:val="28"/>
          <w:szCs w:val="28"/>
          <w:lang w:val="ru-RU"/>
        </w:rPr>
        <w:t>друг</w:t>
      </w:r>
      <w:r w:rsidR="00AA7697" w:rsidRPr="00641E93">
        <w:rPr>
          <w:rFonts w:ascii="Times New Roman" w:eastAsia="Times New Roman" w:hAnsi="Times New Roman"/>
          <w:sz w:val="28"/>
          <w:szCs w:val="28"/>
          <w:lang w:val="ru-RU"/>
        </w:rPr>
        <w:t>ие</w:t>
      </w:r>
      <w:r w:rsidRPr="00641E93">
        <w:rPr>
          <w:rFonts w:ascii="Times New Roman" w:eastAsia="Times New Roman" w:hAnsi="Times New Roman"/>
          <w:sz w:val="28"/>
          <w:szCs w:val="28"/>
          <w:lang w:val="ru-RU"/>
        </w:rPr>
        <w:t xml:space="preserve"> (по выбору).</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Библиографическая культура (работа с детской книгой и справочной литературой). Польза чтения и книги: книга</w:t>
      </w:r>
      <w:r w:rsidR="00AA7697" w:rsidRPr="00641E93">
        <w:rPr>
          <w:rFonts w:ascii="Times New Roman" w:eastAsia="Times New Roman" w:hAnsi="Times New Roman"/>
          <w:sz w:val="28"/>
          <w:szCs w:val="28"/>
          <w:lang w:val="ru-RU"/>
        </w:rPr>
        <w:t xml:space="preserve"> – </w:t>
      </w:r>
      <w:r w:rsidRPr="00641E93">
        <w:rPr>
          <w:rFonts w:ascii="Times New Roman" w:eastAsia="Times New Roman" w:hAnsi="Times New Roman"/>
          <w:sz w:val="28"/>
          <w:szCs w:val="28"/>
          <w:lang w:val="ru-RU"/>
        </w:rPr>
        <w:t xml:space="preserve">друг и учитель. Правила читателя </w:t>
      </w:r>
      <w:r w:rsidR="006A6BAD">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и способы выбора книги (тематический, систематический каталог). Виды информации в книге: научная, художественная</w:t>
      </w:r>
      <w:r w:rsidRPr="00641E93">
        <w:rPr>
          <w:rFonts w:ascii="Times New Roman" w:eastAsia="Times New Roman" w:hAnsi="Times New Roman"/>
          <w:color w:val="FF0000"/>
          <w:sz w:val="28"/>
          <w:szCs w:val="28"/>
          <w:lang w:val="ru-RU"/>
        </w:rPr>
        <w:t>,</w:t>
      </w:r>
      <w:r w:rsidRPr="00641E93">
        <w:rPr>
          <w:rFonts w:ascii="Times New Roman" w:eastAsia="Times New Roman" w:hAnsi="Times New Roman"/>
          <w:sz w:val="28"/>
          <w:szCs w:val="28"/>
          <w:lang w:val="ru-RU"/>
        </w:rPr>
        <w:t xml:space="preserve"> справочно-иллюстративный материал.</w:t>
      </w:r>
      <w:r w:rsidRPr="00641E93">
        <w:rPr>
          <w:rFonts w:ascii="Times New Roman" w:eastAsia="Times New Roman" w:hAnsi="Times New Roman"/>
          <w:color w:val="FF0000"/>
          <w:sz w:val="28"/>
          <w:szCs w:val="28"/>
          <w:lang w:val="ru-RU"/>
        </w:rPr>
        <w:t xml:space="preserve"> </w:t>
      </w:r>
      <w:r w:rsidRPr="00641E93">
        <w:rPr>
          <w:rFonts w:ascii="Times New Roman" w:eastAsia="Times New Roman" w:hAnsi="Times New Roman"/>
          <w:sz w:val="28"/>
          <w:szCs w:val="28"/>
          <w:lang w:val="ru-RU"/>
        </w:rPr>
        <w:t>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Изучение содержания учебного предмета «Литературное чтение» в четвёртом классе способствует освоению ряда универсальных учебных действий.</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Познавательные универсальные учебные действия:</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читать про себя (молча), оценивать своё чтение с точки зрения понимания </w:t>
      </w:r>
      <w:r w:rsidR="006A6BAD">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и запоминания текста;</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характеризовать героя и давать оценку его поступкам; </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сравнивать героев одного произведения по предложенным критериям, самостоятельно выбирать критерий сопоставления героев, их поступков </w:t>
      </w:r>
      <w:r w:rsidR="006A6BAD">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(по контрасту или аналогии);</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составлять план (вопросный, номинативный, цитатный) текста, дополнять </w:t>
      </w:r>
      <w:r w:rsidR="00AA7697" w:rsidRPr="00641E9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и восстанавливать нарушенную последовательность;</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Работа с текстом:</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использовать справочную информацию для получения дополнительной информации в соответствии с учебной задачей;</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характеризовать книгу по её элементам (обложка, оглавление, аннотация, предисловие, иллюстрации, примечания и </w:t>
      </w:r>
      <w:r w:rsidR="004C6D85" w:rsidRPr="00641E93">
        <w:rPr>
          <w:rFonts w:ascii="Times New Roman" w:eastAsia="Times New Roman" w:hAnsi="Times New Roman"/>
          <w:sz w:val="28"/>
          <w:szCs w:val="28"/>
          <w:lang w:val="ru-RU"/>
        </w:rPr>
        <w:t>другое</w:t>
      </w:r>
      <w:r w:rsidRPr="00641E93">
        <w:rPr>
          <w:rFonts w:ascii="Times New Roman" w:eastAsia="Times New Roman" w:hAnsi="Times New Roman"/>
          <w:sz w:val="28"/>
          <w:szCs w:val="28"/>
          <w:lang w:val="ru-RU"/>
        </w:rPr>
        <w:t>);</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выбирать книгу в библиотеке в соответствии с учебной задачей; составлять аннотацию.</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Коммуникативные универсальные учебные действия:</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соблюдать правила речевого этикета в учебном диалоге, отвечать и задавать вопросы к учебным и художественным текстам;</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пересказывать текст в соответствии с учебной задачей;</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рассказывать о тематике детской литературы, о любимом писателе </w:t>
      </w:r>
      <w:r w:rsidR="006A6BAD">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и его произведениях;</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оценивать мнение авторов о героях и своё отношение к ним;</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использовать элементы импровизации при исполнении фольклорных </w:t>
      </w:r>
      <w:r w:rsidRPr="00641E93">
        <w:rPr>
          <w:rFonts w:ascii="Times New Roman" w:eastAsia="Times New Roman" w:hAnsi="Times New Roman"/>
          <w:sz w:val="28"/>
          <w:szCs w:val="28"/>
          <w:lang w:val="ru-RU"/>
        </w:rPr>
        <w:lastRenderedPageBreak/>
        <w:t>произведений;</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сочинять небольшие тексты повествовательного и описательного характера </w:t>
      </w:r>
      <w:r w:rsidR="00AA7697" w:rsidRPr="00641E9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по наблюдениям, на заданную тему.</w:t>
      </w:r>
    </w:p>
    <w:p w:rsidR="0081252D" w:rsidRPr="00B36976" w:rsidRDefault="0081252D" w:rsidP="00E2344F">
      <w:pPr>
        <w:spacing w:after="0" w:line="240" w:lineRule="auto"/>
        <w:ind w:firstLine="709"/>
        <w:jc w:val="both"/>
        <w:rPr>
          <w:rFonts w:ascii="Times New Roman" w:eastAsia="Times New Roman" w:hAnsi="Times New Roman"/>
          <w:sz w:val="28"/>
          <w:szCs w:val="28"/>
          <w:lang w:val="ru-RU"/>
        </w:rPr>
      </w:pPr>
      <w:r w:rsidRPr="00B36976">
        <w:rPr>
          <w:rFonts w:ascii="Times New Roman" w:eastAsia="Times New Roman" w:hAnsi="Times New Roman"/>
          <w:sz w:val="28"/>
          <w:szCs w:val="28"/>
          <w:lang w:val="ru-RU"/>
        </w:rPr>
        <w:t>Регулятивные универсальные учебные действия:</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понимать значение чтения для самообразования и саморазвития; самостоятельно организовывать читательскую деятельность во время досуга;</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определять цель выразительного исполнения и работы с текстом;</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оценивать выступление (своё и одноклассников) с точки зрения передачи настроения, особенностей произведения и героев;</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осуществлять контроль процесса и результата деятельности, устанавливать причины возникших ошибок и трудностей, проявлять способность предвидеть </w:t>
      </w:r>
      <w:r w:rsidR="006A6BAD">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их в предстоящей работе.</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Совместная деятельность:</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участвовать в театрализованной деятельности: инсценировании </w:t>
      </w:r>
      <w:r w:rsidR="006A6BAD">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и драматизации (читать по ролям, разыгрывать сценки);</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соблюдать правила взаимодействия;</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ответственно относиться к своим обязанностям в процессе совместной деятельности, оценивать свой вклад в общее дело.</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p>
    <w:p w:rsidR="004817A9" w:rsidRDefault="004817A9" w:rsidP="005517DB">
      <w:pPr>
        <w:spacing w:after="0" w:line="240" w:lineRule="auto"/>
        <w:ind w:firstLine="709"/>
        <w:jc w:val="center"/>
        <w:rPr>
          <w:rFonts w:ascii="Times New Roman" w:eastAsia="Times New Roman" w:hAnsi="Times New Roman"/>
          <w:sz w:val="28"/>
          <w:szCs w:val="28"/>
          <w:lang w:val="ru-RU"/>
        </w:rPr>
      </w:pPr>
      <w:r>
        <w:rPr>
          <w:rFonts w:ascii="Times New Roman" w:eastAsia="Times New Roman" w:hAnsi="Times New Roman"/>
          <w:sz w:val="28"/>
          <w:szCs w:val="28"/>
          <w:lang w:val="ru-RU"/>
        </w:rPr>
        <w:t xml:space="preserve">2. </w:t>
      </w:r>
      <w:r w:rsidR="00903697" w:rsidRPr="00641E93">
        <w:rPr>
          <w:rFonts w:ascii="Times New Roman" w:eastAsia="Times New Roman" w:hAnsi="Times New Roman"/>
          <w:sz w:val="28"/>
          <w:szCs w:val="28"/>
          <w:lang w:val="ru-RU"/>
        </w:rPr>
        <w:t>Планируемые результаты освоения учебного предмета</w:t>
      </w:r>
    </w:p>
    <w:p w:rsidR="0081252D" w:rsidRPr="00641E93" w:rsidRDefault="00903697" w:rsidP="005517DB">
      <w:pPr>
        <w:spacing w:after="0" w:line="240" w:lineRule="auto"/>
        <w:ind w:firstLine="709"/>
        <w:jc w:val="center"/>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 «Литературное чтение» </w:t>
      </w:r>
      <w:r w:rsidR="006B54A8">
        <w:rPr>
          <w:rFonts w:ascii="Times New Roman" w:hAnsi="Times New Roman"/>
          <w:noProof/>
          <w:sz w:val="28"/>
          <w:szCs w:val="28"/>
          <w:lang w:val="ru-RU" w:eastAsia="ru-RU"/>
        </w:rPr>
        <w:drawing>
          <wp:anchor distT="0" distB="0" distL="0" distR="0" simplePos="0" relativeHeight="251656704" behindDoc="1" locked="0" layoutInCell="1" allowOverlap="1" wp14:anchorId="1A4FCAEF" wp14:editId="0228F5F7">
            <wp:simplePos x="0" y="0"/>
            <wp:positionH relativeFrom="column">
              <wp:posOffset>-431800</wp:posOffset>
            </wp:positionH>
            <wp:positionV relativeFrom="paragraph">
              <wp:posOffset>177800</wp:posOffset>
            </wp:positionV>
            <wp:extent cx="4032250" cy="1270"/>
            <wp:effectExtent l="0" t="0" r="0" b="0"/>
            <wp:wrapNone/>
            <wp:docPr id="21"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32250" cy="12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517DB" w:rsidRDefault="005517DB" w:rsidP="00E2344F">
      <w:pPr>
        <w:spacing w:after="0" w:line="240" w:lineRule="auto"/>
        <w:ind w:firstLine="709"/>
        <w:jc w:val="both"/>
        <w:rPr>
          <w:rFonts w:ascii="Times New Roman" w:eastAsia="Times New Roman" w:hAnsi="Times New Roman"/>
          <w:sz w:val="28"/>
          <w:szCs w:val="28"/>
          <w:lang w:val="ru-RU"/>
        </w:rPr>
      </w:pPr>
    </w:p>
    <w:p w:rsidR="0081252D" w:rsidRPr="00641E93" w:rsidRDefault="00903697"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Личностные результаты</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w:t>
      </w:r>
      <w:r w:rsidR="00DE7B1C" w:rsidRPr="00641E93">
        <w:rPr>
          <w:rFonts w:ascii="Times New Roman" w:eastAsia="Times New Roman" w:hAnsi="Times New Roman"/>
          <w:sz w:val="28"/>
          <w:szCs w:val="28"/>
          <w:lang w:val="ru-RU"/>
        </w:rPr>
        <w:t>обучающегося</w:t>
      </w:r>
      <w:r w:rsidRPr="00641E93">
        <w:rPr>
          <w:rFonts w:ascii="Times New Roman" w:eastAsia="Times New Roman" w:hAnsi="Times New Roman"/>
          <w:sz w:val="28"/>
          <w:szCs w:val="28"/>
          <w:lang w:val="ru-RU"/>
        </w:rPr>
        <w:t xml:space="preserve">,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w:t>
      </w:r>
      <w:r w:rsidR="00DE7B1C" w:rsidRPr="00641E93">
        <w:rPr>
          <w:rFonts w:ascii="Times New Roman" w:eastAsia="Times New Roman" w:hAnsi="Times New Roman"/>
          <w:sz w:val="28"/>
          <w:szCs w:val="28"/>
          <w:lang w:val="ru-RU"/>
        </w:rPr>
        <w:t xml:space="preserve">обучающимися </w:t>
      </w:r>
      <w:r w:rsidRPr="00641E93">
        <w:rPr>
          <w:rFonts w:ascii="Times New Roman" w:eastAsia="Times New Roman" w:hAnsi="Times New Roman"/>
          <w:sz w:val="28"/>
          <w:szCs w:val="28"/>
          <w:lang w:val="ru-RU"/>
        </w:rPr>
        <w:t>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Гражданско-патриотическое воспитание:</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становление ценностного отношения к своей Родине,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первоначальные представления о человеке как члене общества, о правах </w:t>
      </w:r>
      <w:r w:rsidR="00AA7697" w:rsidRPr="00641E9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и ответственности, уважении и достоинстве человека, о нравственно-этических </w:t>
      </w:r>
      <w:r w:rsidRPr="00641E93">
        <w:rPr>
          <w:rFonts w:ascii="Times New Roman" w:eastAsia="Times New Roman" w:hAnsi="Times New Roman"/>
          <w:sz w:val="28"/>
          <w:szCs w:val="28"/>
          <w:lang w:val="ru-RU"/>
        </w:rPr>
        <w:lastRenderedPageBreak/>
        <w:t>нормах поведения и правилах межличностных отношений.</w:t>
      </w:r>
    </w:p>
    <w:p w:rsidR="0081252D" w:rsidRPr="006A6BAD" w:rsidRDefault="0081252D" w:rsidP="00E2344F">
      <w:pPr>
        <w:spacing w:after="0" w:line="240" w:lineRule="auto"/>
        <w:ind w:firstLine="709"/>
        <w:jc w:val="both"/>
        <w:rPr>
          <w:rFonts w:ascii="Times New Roman" w:eastAsia="Times New Roman" w:hAnsi="Times New Roman"/>
          <w:sz w:val="28"/>
          <w:szCs w:val="28"/>
          <w:lang w:val="ru-RU"/>
        </w:rPr>
      </w:pPr>
      <w:r w:rsidRPr="006A6BAD">
        <w:rPr>
          <w:rFonts w:ascii="Times New Roman" w:eastAsia="Times New Roman" w:hAnsi="Times New Roman"/>
          <w:sz w:val="28"/>
          <w:szCs w:val="28"/>
          <w:lang w:val="ru-RU"/>
        </w:rPr>
        <w:t>Духовно-нравственное воспитание:</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освоение опыта человеческих взаимоотношений, </w:t>
      </w:r>
      <w:r w:rsidRPr="00641E93">
        <w:rPr>
          <w:rFonts w:ascii="Times New Roman" w:eastAsia="Times New Roman" w:hAnsi="Times New Roman"/>
          <w:color w:val="FF0000"/>
          <w:sz w:val="28"/>
          <w:szCs w:val="28"/>
          <w:lang w:val="ru-RU"/>
        </w:rPr>
        <w:t xml:space="preserve"> </w:t>
      </w:r>
      <w:r w:rsidRPr="00641E93">
        <w:rPr>
          <w:rFonts w:ascii="Times New Roman" w:eastAsia="Times New Roman" w:hAnsi="Times New Roman"/>
          <w:sz w:val="28"/>
          <w:szCs w:val="28"/>
          <w:lang w:val="ru-RU"/>
        </w:rPr>
        <w:t xml:space="preserve">проявление сопереживания, уважения, любви, доброжелательности и других моральных качеств к родным </w:t>
      </w:r>
      <w:r w:rsidR="006A6BAD">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и другим людям, независимо от их национальности, социального статуса, вероисповедания;</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осознание этических понятий, оценка поведения и поступков персонажей художественных произведений в ситуации нравственного выбора;</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выражение своего видения мира, индивидуальной позиции посредством накопления и систематизации литературных впечатлений, разнообразных </w:t>
      </w:r>
      <w:r w:rsidR="006A6BAD">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по эмоциональной окраске;</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неприятие любых форм поведения, направленных на причинение физического </w:t>
      </w:r>
      <w:r w:rsidR="00AA7697" w:rsidRPr="00641E9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и морального вреда другим людям.</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Эстетическое воспитание:</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проявление уважительного отношения и интереса к художественной культуре, </w:t>
      </w:r>
      <w:r w:rsidR="00AA7697" w:rsidRPr="00641E9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к различным видам искусства, восприимчивость к традициям и творчеству своего </w:t>
      </w:r>
      <w:r w:rsidR="006A6BAD">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и других народов, готовность выражать своё отношение в разных видах художественной деятельности;</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приобретение эстетического опыта слушания, чтения и эмоционально-эстетической оценки произведений фольклора и художественной литературы;</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понимание образного языка художественных произведений, выразительных средств, создающих художественный образ.</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Трудовое воспитание:</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осознание ценности труда в жизни человека и общества, ответственное потребление </w:t>
      </w:r>
      <w:r w:rsidR="00AA7697" w:rsidRPr="00641E9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и бережное отношение к результатам труда, навыки участия в различных видах трудовой деятельности, интерес к различным профессиям.</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Экологическое воспитание:</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бережное отношение к природе, осознание проблем взаимоотношений человека и животных, отражённых в литературных произведениях;</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неприятие действий, приносящих вред окружающей среде.</w:t>
      </w:r>
    </w:p>
    <w:p w:rsidR="0081252D" w:rsidRPr="00B36976" w:rsidRDefault="0081252D" w:rsidP="00E2344F">
      <w:pPr>
        <w:spacing w:after="0" w:line="240" w:lineRule="auto"/>
        <w:ind w:firstLine="709"/>
        <w:jc w:val="both"/>
        <w:rPr>
          <w:rFonts w:ascii="Times New Roman" w:eastAsia="Times New Roman" w:hAnsi="Times New Roman"/>
          <w:sz w:val="28"/>
          <w:szCs w:val="28"/>
          <w:lang w:val="ru-RU"/>
        </w:rPr>
      </w:pPr>
      <w:r w:rsidRPr="00B36976">
        <w:rPr>
          <w:rFonts w:ascii="Times New Roman" w:eastAsia="Times New Roman" w:hAnsi="Times New Roman"/>
          <w:sz w:val="28"/>
          <w:szCs w:val="28"/>
          <w:lang w:val="ru-RU"/>
        </w:rPr>
        <w:t>Ценности научного познания:</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овладение смысловым чтением для решения различного уровня учебных </w:t>
      </w:r>
      <w:r w:rsidR="006A6BAD">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и жизненных задач;</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rsidR="0081252D" w:rsidRPr="00641E93" w:rsidRDefault="00903697"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Метапредметные результаты</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В результате изучения предмета «Литературное чтение» </w:t>
      </w:r>
      <w:r w:rsidR="00DE7B1C" w:rsidRPr="00641E93">
        <w:rPr>
          <w:rFonts w:ascii="Times New Roman" w:eastAsia="Times New Roman" w:hAnsi="Times New Roman"/>
          <w:sz w:val="28"/>
          <w:szCs w:val="28"/>
          <w:lang w:val="ru-RU"/>
        </w:rPr>
        <w:t>на уровне начального общего образования</w:t>
      </w:r>
      <w:r w:rsidR="00220A62" w:rsidRPr="00641E93">
        <w:rPr>
          <w:rFonts w:ascii="Times New Roman" w:eastAsia="Times New Roman" w:hAnsi="Times New Roman"/>
          <w:sz w:val="28"/>
          <w:szCs w:val="28"/>
          <w:lang w:val="ru-RU"/>
        </w:rPr>
        <w:t xml:space="preserve"> </w:t>
      </w:r>
      <w:r w:rsidRPr="00641E93">
        <w:rPr>
          <w:rFonts w:ascii="Times New Roman" w:eastAsia="Times New Roman" w:hAnsi="Times New Roman"/>
          <w:sz w:val="28"/>
          <w:szCs w:val="28"/>
          <w:lang w:val="ru-RU"/>
        </w:rPr>
        <w:t xml:space="preserve">у обучающихся будут сформированы познавательные </w:t>
      </w:r>
      <w:r w:rsidRPr="00641E93">
        <w:rPr>
          <w:rFonts w:ascii="Times New Roman" w:eastAsia="Times New Roman" w:hAnsi="Times New Roman"/>
          <w:sz w:val="28"/>
          <w:szCs w:val="28"/>
          <w:lang w:val="ru-RU"/>
        </w:rPr>
        <w:lastRenderedPageBreak/>
        <w:t>универсальные учебные действия:</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базовые логические действия:</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сравнивать произведения по теме, главной мысли, жанру, соотносить произведение и его автора, устанавливать основания для сравнения произведений, устанавливать аналогии;</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объединять произведения по жанру, авторской принадлежности;</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определять существенный признак для классификации, классифицировать произведения по темам, жанрам;</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выявлять недостаток информации для решения учебной (практической) задачи на основе предложенного алгоритма;</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устанавливать причинно-следственные связи в сюжете фольклорного </w:t>
      </w:r>
      <w:r w:rsidR="006A6BAD">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и художественного текста, при составлении плана, пересказе текста, характеристике поступков героев;</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базовые исследовательские действия:</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определять разрыв между реальным и желательным состоянием объекта (ситуации) на основе предложенных учителем вопросов;</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формулировать с помощью учителя цель, планировать изменения объекта, ситуации;</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сравнивать несколько вариантов решения задачи, выбирать наиболее подходящий (на основе предложенных критериев); </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прогнозировать возможное развитие процессов, событий и их последствия </w:t>
      </w:r>
      <w:r w:rsidR="006A6BAD">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в аналогичных или сходных ситуациях;</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работа с информацией:</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выбирать источник получения информации;</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находить в пред</w:t>
      </w:r>
      <w:r w:rsidR="00220A62" w:rsidRPr="00641E93">
        <w:rPr>
          <w:rFonts w:ascii="Times New Roman" w:eastAsia="Times New Roman" w:hAnsi="Times New Roman"/>
          <w:sz w:val="28"/>
          <w:szCs w:val="28"/>
          <w:lang w:val="ru-RU"/>
        </w:rPr>
        <w:t xml:space="preserve">ложенном источнике информацию, </w:t>
      </w:r>
      <w:r w:rsidRPr="00641E93">
        <w:rPr>
          <w:rFonts w:ascii="Times New Roman" w:eastAsia="Times New Roman" w:hAnsi="Times New Roman"/>
          <w:sz w:val="28"/>
          <w:szCs w:val="28"/>
          <w:lang w:val="ru-RU"/>
        </w:rPr>
        <w:t>представленную в явном виде</w:t>
      </w:r>
      <w:r w:rsidR="00220A62" w:rsidRPr="00641E93">
        <w:rPr>
          <w:rFonts w:ascii="Times New Roman" w:eastAsia="Times New Roman" w:hAnsi="Times New Roman"/>
          <w:sz w:val="28"/>
          <w:szCs w:val="28"/>
          <w:lang w:val="ru-RU"/>
        </w:rPr>
        <w:t>, согласно заданному алгоритму</w:t>
      </w:r>
      <w:r w:rsidRPr="00641E93">
        <w:rPr>
          <w:rFonts w:ascii="Times New Roman" w:eastAsia="Times New Roman" w:hAnsi="Times New Roman"/>
          <w:sz w:val="28"/>
          <w:szCs w:val="28"/>
          <w:lang w:val="ru-RU"/>
        </w:rPr>
        <w:t>;</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распознавать достоверную и недостоверную информацию самостоятельно </w:t>
      </w:r>
      <w:r w:rsidR="00220A62" w:rsidRPr="00641E9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или на основании предложенного учителем способа её проверки;</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соблюдать с помощью взрослых (учителей, родителей (законных представителей) правила информационной безопасности при поиске информации в </w:t>
      </w:r>
      <w:r w:rsidR="00220A62" w:rsidRPr="00641E93">
        <w:rPr>
          <w:rFonts w:ascii="Times New Roman" w:eastAsia="Times New Roman" w:hAnsi="Times New Roman"/>
          <w:sz w:val="28"/>
          <w:szCs w:val="28"/>
          <w:lang w:val="ru-RU"/>
        </w:rPr>
        <w:t xml:space="preserve">информационно-коммуникационной </w:t>
      </w:r>
      <w:r w:rsidRPr="00641E93">
        <w:rPr>
          <w:rFonts w:ascii="Times New Roman" w:eastAsia="Times New Roman" w:hAnsi="Times New Roman"/>
          <w:sz w:val="28"/>
          <w:szCs w:val="28"/>
          <w:lang w:val="ru-RU"/>
        </w:rPr>
        <w:t xml:space="preserve">сети </w:t>
      </w:r>
      <w:r w:rsidR="004E6F3F" w:rsidRPr="00641E93">
        <w:rPr>
          <w:rFonts w:ascii="Times New Roman" w:eastAsia="Times New Roman" w:hAnsi="Times New Roman"/>
          <w:sz w:val="28"/>
          <w:szCs w:val="28"/>
          <w:lang w:val="ru-RU"/>
        </w:rPr>
        <w:t>«</w:t>
      </w:r>
      <w:r w:rsidRPr="00641E93">
        <w:rPr>
          <w:rFonts w:ascii="Times New Roman" w:eastAsia="Times New Roman" w:hAnsi="Times New Roman"/>
          <w:sz w:val="28"/>
          <w:szCs w:val="28"/>
          <w:lang w:val="ru-RU"/>
        </w:rPr>
        <w:t>Интернет</w:t>
      </w:r>
      <w:r w:rsidR="004E6F3F" w:rsidRPr="00641E93">
        <w:rPr>
          <w:rFonts w:ascii="Times New Roman" w:eastAsia="Times New Roman" w:hAnsi="Times New Roman"/>
          <w:sz w:val="28"/>
          <w:szCs w:val="28"/>
          <w:lang w:val="ru-RU"/>
        </w:rPr>
        <w:t>»</w:t>
      </w:r>
      <w:r w:rsidRPr="00641E93">
        <w:rPr>
          <w:rFonts w:ascii="Times New Roman" w:eastAsia="Times New Roman" w:hAnsi="Times New Roman"/>
          <w:sz w:val="28"/>
          <w:szCs w:val="28"/>
          <w:lang w:val="ru-RU"/>
        </w:rPr>
        <w:t>;</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анализировать и создавать текстовую, видео, графическую, звуковую информацию в соответствии с учебной задачей;</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самостоятельно создавать схемы, таблицы для представления информации.</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К концу обучения </w:t>
      </w:r>
      <w:r w:rsidR="00DE7B1C" w:rsidRPr="00641E93">
        <w:rPr>
          <w:rFonts w:ascii="Times New Roman" w:eastAsia="Times New Roman" w:hAnsi="Times New Roman"/>
          <w:sz w:val="28"/>
          <w:szCs w:val="28"/>
          <w:lang w:val="ru-RU"/>
        </w:rPr>
        <w:t>на уровне начального общего образования</w:t>
      </w:r>
      <w:r w:rsidRPr="00641E93">
        <w:rPr>
          <w:rFonts w:ascii="Times New Roman" w:eastAsia="Times New Roman" w:hAnsi="Times New Roman"/>
          <w:sz w:val="28"/>
          <w:szCs w:val="28"/>
          <w:lang w:val="ru-RU"/>
        </w:rPr>
        <w:t>у обучающегося формируются коммуникативные универсальные учебные действия:</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общение:</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воспринимать и формулировать суждения, выражать эмоции в соответствии с </w:t>
      </w:r>
      <w:r w:rsidRPr="00641E93">
        <w:rPr>
          <w:rFonts w:ascii="Times New Roman" w:eastAsia="Times New Roman" w:hAnsi="Times New Roman"/>
          <w:sz w:val="28"/>
          <w:szCs w:val="28"/>
          <w:lang w:val="ru-RU"/>
        </w:rPr>
        <w:lastRenderedPageBreak/>
        <w:t>целями и условиями общения в знакомой среде;</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проявлять уважительное отношение к собеседнику, соблюдать правила ведения диалога и дискуссии;</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признавать возможность существования разных точек зрения;</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корректно и аргументированно высказывать своё мнение;</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строить речевое высказывание в соответствии с поставленной задачей;</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создавать устные и письменные тексты (описание, рассуждение, повествование);</w:t>
      </w:r>
    </w:p>
    <w:p w:rsidR="0081252D" w:rsidRPr="00B36976" w:rsidRDefault="0081252D" w:rsidP="00E2344F">
      <w:pPr>
        <w:spacing w:after="0" w:line="240" w:lineRule="auto"/>
        <w:ind w:firstLine="709"/>
        <w:jc w:val="both"/>
        <w:rPr>
          <w:rFonts w:ascii="Times New Roman" w:eastAsia="Times New Roman" w:hAnsi="Times New Roman"/>
          <w:sz w:val="28"/>
          <w:szCs w:val="28"/>
          <w:lang w:val="ru-RU"/>
        </w:rPr>
      </w:pPr>
      <w:r w:rsidRPr="00B36976">
        <w:rPr>
          <w:rFonts w:ascii="Times New Roman" w:eastAsia="Times New Roman" w:hAnsi="Times New Roman"/>
          <w:sz w:val="28"/>
          <w:szCs w:val="28"/>
          <w:lang w:val="ru-RU"/>
        </w:rPr>
        <w:t>готовить небольшие публичные выступления;</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подбирать иллюстративный материал (рисунки, фото, плакаты) к тексту выступления.</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К концу обучения </w:t>
      </w:r>
      <w:r w:rsidR="00DE7B1C" w:rsidRPr="00641E93">
        <w:rPr>
          <w:rFonts w:ascii="Times New Roman" w:eastAsia="Times New Roman" w:hAnsi="Times New Roman"/>
          <w:sz w:val="28"/>
          <w:szCs w:val="28"/>
          <w:lang w:val="ru-RU"/>
        </w:rPr>
        <w:t>на уровне начального общего образования</w:t>
      </w:r>
      <w:r w:rsidRPr="00641E93">
        <w:rPr>
          <w:rFonts w:ascii="Times New Roman" w:eastAsia="Times New Roman" w:hAnsi="Times New Roman"/>
          <w:sz w:val="28"/>
          <w:szCs w:val="28"/>
          <w:lang w:val="ru-RU"/>
        </w:rPr>
        <w:t>у обучающегося формируются регулятивные универсальные учебные действия:</w:t>
      </w:r>
    </w:p>
    <w:p w:rsidR="0081252D" w:rsidRPr="00B36976" w:rsidRDefault="0081252D" w:rsidP="00E2344F">
      <w:pPr>
        <w:spacing w:after="0" w:line="240" w:lineRule="auto"/>
        <w:ind w:firstLine="709"/>
        <w:jc w:val="both"/>
        <w:rPr>
          <w:rFonts w:ascii="Times New Roman" w:eastAsia="Times New Roman" w:hAnsi="Times New Roman"/>
          <w:sz w:val="28"/>
          <w:szCs w:val="28"/>
          <w:lang w:val="ru-RU"/>
        </w:rPr>
      </w:pPr>
      <w:r w:rsidRPr="00B36976">
        <w:rPr>
          <w:rFonts w:ascii="Times New Roman" w:eastAsia="Times New Roman" w:hAnsi="Times New Roman"/>
          <w:sz w:val="28"/>
          <w:szCs w:val="28"/>
          <w:lang w:val="ru-RU"/>
        </w:rPr>
        <w:t>самоорганизация:</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планировать действия по решению учебной задачи для получения результата;</w:t>
      </w:r>
    </w:p>
    <w:p w:rsidR="0081252D" w:rsidRPr="00B36976" w:rsidRDefault="0081252D" w:rsidP="00E2344F">
      <w:pPr>
        <w:spacing w:after="0" w:line="240" w:lineRule="auto"/>
        <w:ind w:firstLine="709"/>
        <w:jc w:val="both"/>
        <w:rPr>
          <w:rFonts w:ascii="Times New Roman" w:eastAsia="Times New Roman" w:hAnsi="Times New Roman"/>
          <w:sz w:val="28"/>
          <w:szCs w:val="28"/>
          <w:lang w:val="ru-RU"/>
        </w:rPr>
      </w:pPr>
      <w:r w:rsidRPr="00B36976">
        <w:rPr>
          <w:rFonts w:ascii="Times New Roman" w:eastAsia="Times New Roman" w:hAnsi="Times New Roman"/>
          <w:sz w:val="28"/>
          <w:szCs w:val="28"/>
          <w:lang w:val="ru-RU"/>
        </w:rPr>
        <w:t>выстраивать последовательность выбранных действий;</w:t>
      </w:r>
    </w:p>
    <w:p w:rsidR="0081252D" w:rsidRPr="00B36976" w:rsidRDefault="0081252D" w:rsidP="00E2344F">
      <w:pPr>
        <w:spacing w:after="0" w:line="240" w:lineRule="auto"/>
        <w:ind w:firstLine="709"/>
        <w:jc w:val="both"/>
        <w:rPr>
          <w:rFonts w:ascii="Times New Roman" w:eastAsia="Times New Roman" w:hAnsi="Times New Roman"/>
          <w:sz w:val="28"/>
          <w:szCs w:val="28"/>
          <w:lang w:val="ru-RU"/>
        </w:rPr>
      </w:pPr>
      <w:r w:rsidRPr="00B36976">
        <w:rPr>
          <w:rFonts w:ascii="Times New Roman" w:eastAsia="Times New Roman" w:hAnsi="Times New Roman"/>
          <w:sz w:val="28"/>
          <w:szCs w:val="28"/>
          <w:lang w:val="ru-RU"/>
        </w:rPr>
        <w:t>самоконтроль:</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устанавливать причины успеха/неудач учебной деятельности;</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корректировать свои учебные действия для преодоления ошибок.</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Совместная деятельность:</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формулировать краткосрочные и долгосрочные цели (индивидуальные </w:t>
      </w:r>
      <w:r w:rsidR="006A6BAD">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с учётом участия в коллективных задачах) в стандартной (типовой) ситуации </w:t>
      </w:r>
      <w:r w:rsidR="00D02F6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на основе предложенного формата  планирования, распределения промежуточных шагов и сроков;</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принимать цель совместной деятельности, коллективно строить действия </w:t>
      </w:r>
      <w:r w:rsidR="00220A62" w:rsidRPr="00641E9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по её достижению: распределять роли, договариваться, обсуждать процесс </w:t>
      </w:r>
      <w:r w:rsidR="00D02F6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и результат совместной работы;</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проявлять готовность руководить, выполнять поручения, подчиняться;</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ответственно выполнять свою часть работы;</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оценивать свой вклад в общий результат;</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выполнять совместные проектные задания с опорой на предложенные образцы;</w:t>
      </w:r>
    </w:p>
    <w:p w:rsidR="0081252D" w:rsidRPr="00641E93" w:rsidRDefault="00903697"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Предметные результаты</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Предметные результаты освоения программы начального общего образования </w:t>
      </w:r>
      <w:r w:rsidR="00220A62" w:rsidRPr="00641E9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w:t>
      </w:r>
      <w:r w:rsidR="00D02F6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и представлены по годам обучения.</w:t>
      </w:r>
    </w:p>
    <w:p w:rsidR="0081252D" w:rsidRPr="00641E93" w:rsidRDefault="00903697"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1 класс</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К концу обучения в первом классе обучающийся научится:</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понимать ценность чтения для решения учебных задач и применения </w:t>
      </w:r>
      <w:r w:rsidR="00D02F6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в различных жизненных ситуациях: отвечать на вопрос о важности чтения </w:t>
      </w:r>
      <w:r w:rsidR="00D02F6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для личного развития, находить в художественных произведениях отражение нравственных ценностей, традиций, быта разных народов;</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lastRenderedPageBreak/>
        <w:t xml:space="preserve">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w:t>
      </w:r>
      <w:r w:rsidR="00D02F6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в темпе не менее 30 слов в минуту (без отметочного оценивания);</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читать наизусть с соблюдением орфоэпических и пунктуационных норм </w:t>
      </w:r>
      <w:r w:rsidR="00D02F6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не менее 2 стихотворений о Родине, о детях, о семье, о родной природе в разные времена года;</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различать прозаическую (нестихотворную) и стихотворную речь;</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различать и называть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понимать содержание прослушанного/прочитанного произведения: отвечать на вопросы по фактическому содержанию произведения;</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w:t>
      </w:r>
      <w:r w:rsidR="00D02F6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или отрицательные) героя, объяснять значение незнакомого слова </w:t>
      </w:r>
      <w:r w:rsidR="00220A62" w:rsidRPr="00641E9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с использованием словаря;</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читать по ролям с соблюдением норм произношения, расстановки ударения;</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составлять высказывания по содержанию произведения (не менее </w:t>
      </w:r>
      <w:r w:rsidR="00D02F6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3 предложений) по заданному алгоритму;</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сочинять небольшие тексты по предложенному началу и </w:t>
      </w:r>
      <w:r w:rsidR="004C6D85" w:rsidRPr="00641E93">
        <w:rPr>
          <w:rFonts w:ascii="Times New Roman" w:eastAsia="Times New Roman" w:hAnsi="Times New Roman"/>
          <w:sz w:val="28"/>
          <w:szCs w:val="28"/>
          <w:lang w:val="ru-RU"/>
        </w:rPr>
        <w:t>другое</w:t>
      </w:r>
      <w:r w:rsidR="00D02F63">
        <w:rPr>
          <w:rFonts w:ascii="Times New Roman" w:eastAsia="Times New Roman" w:hAnsi="Times New Roman"/>
          <w:sz w:val="28"/>
          <w:szCs w:val="28"/>
          <w:lang w:val="ru-RU"/>
        </w:rPr>
        <w:t>му</w:t>
      </w:r>
      <w:r w:rsidRPr="00641E93">
        <w:rPr>
          <w:rFonts w:ascii="Times New Roman" w:eastAsia="Times New Roman" w:hAnsi="Times New Roman"/>
          <w:sz w:val="28"/>
          <w:szCs w:val="28"/>
          <w:lang w:val="ru-RU"/>
        </w:rPr>
        <w:t xml:space="preserve"> (не менее </w:t>
      </w:r>
      <w:r w:rsidR="00220A62" w:rsidRPr="00641E9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3 предложений);</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ориентироваться в книге/учебнике по обложке, оглавлению, иллюстрациям;</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выбирать книги для самостоятельного чтения по совету взрослого и с учётом </w:t>
      </w:r>
      <w:r w:rsidR="00220A62" w:rsidRPr="00641E93">
        <w:rPr>
          <w:rFonts w:ascii="Times New Roman" w:eastAsia="Times New Roman" w:hAnsi="Times New Roman"/>
          <w:sz w:val="28"/>
          <w:szCs w:val="28"/>
          <w:lang w:val="ru-RU"/>
        </w:rPr>
        <w:t>рекоменгдованного учителем</w:t>
      </w:r>
      <w:r w:rsidRPr="00641E93">
        <w:rPr>
          <w:rFonts w:ascii="Times New Roman" w:eastAsia="Times New Roman" w:hAnsi="Times New Roman"/>
          <w:sz w:val="28"/>
          <w:szCs w:val="28"/>
          <w:lang w:val="ru-RU"/>
        </w:rPr>
        <w:t xml:space="preserve"> списка, рассказывать о прочитанной книге </w:t>
      </w:r>
      <w:r w:rsidR="00D02F6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по предложенному алгоритму;</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обращаться к справочной литературе для получения дополнительной информации в соответствии с учебной задачей.</w:t>
      </w:r>
    </w:p>
    <w:p w:rsidR="004817A9" w:rsidRDefault="004817A9" w:rsidP="00E2344F">
      <w:pPr>
        <w:spacing w:after="0" w:line="240" w:lineRule="auto"/>
        <w:ind w:firstLine="709"/>
        <w:jc w:val="both"/>
        <w:rPr>
          <w:rFonts w:ascii="Times New Roman" w:eastAsia="Times New Roman" w:hAnsi="Times New Roman"/>
          <w:sz w:val="28"/>
          <w:szCs w:val="28"/>
          <w:lang w:val="ru-RU"/>
        </w:rPr>
      </w:pPr>
    </w:p>
    <w:p w:rsidR="0081252D" w:rsidRPr="00641E93" w:rsidRDefault="00903697"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2 класс</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К концу обучения во втором классе обучающийся научится:</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объяснять важность чтения для решения учебных задач и применения </w:t>
      </w:r>
      <w:r w:rsidR="00D02F6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в различных жизненных ситуациях: переходить от чтения вслух к чтению про себя </w:t>
      </w:r>
      <w:r w:rsidR="00D02F6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в соответствии с учебной задачей, обращаться к разным видам чтения (изучающее, ознакомительное, поисковое выборочное, просмотровое выборочное), находить </w:t>
      </w:r>
      <w:r w:rsidR="00D02F6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в фольклоре и литературных произведениях отражение нравственных ценностей, </w:t>
      </w:r>
      <w:r w:rsidRPr="00641E93">
        <w:rPr>
          <w:rFonts w:ascii="Times New Roman" w:eastAsia="Times New Roman" w:hAnsi="Times New Roman"/>
          <w:sz w:val="28"/>
          <w:szCs w:val="28"/>
          <w:lang w:val="ru-RU"/>
        </w:rPr>
        <w:lastRenderedPageBreak/>
        <w:t>традиций, быта, культуры разных народов, ориентироваться в нравственно-этических понятиях в контексте изученных произведений;</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читать наизусть с соблюдением орфоэпических и пунктуационных норм </w:t>
      </w:r>
      <w:r w:rsidR="00D02F6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не менее 3 стихотворений о Родине, о детях, о семье, о родной природе в разные времена года;</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различать прозаическую и стихотворную речь: называть особенности стихотворного произведения (ритм, рифма);</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владеть элементарными умениями анализа и интерпретации текста: определять тему и главную мысль, воспроизводить последовательность событий </w:t>
      </w:r>
      <w:r w:rsidR="00D02F6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тексте произведения, составлять план текста (вопросный, номинативный);</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между характером героя и его поступками, сравнивать героев одного произведения по предложенным критериям, характеризовать отношение автора </w:t>
      </w:r>
      <w:r w:rsidR="00D02F6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к героям, его поступкам;</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объяснять значение незнакомого слова с опорой на контекст </w:t>
      </w:r>
      <w:r w:rsidR="00D02F6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и с использованием словаря; находить в тексте примеры использования слов </w:t>
      </w:r>
      <w:r w:rsidR="00D02F6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в прямом и переносном значении;</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пересказывать (устно) содержание произведения подробно, выборочно, </w:t>
      </w:r>
      <w:r w:rsidR="00D02F6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от лица героя, от третьего лица;</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читать по ролям с соблюдением норм произношения, расстановки ударения, инсценировать небольшие эпизоды из произведения;</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составлять высказывания на заданную тему по содержанию произведения </w:t>
      </w:r>
      <w:r w:rsidR="00D02F6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(не менее 5 предложений);</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сочинять по аналогии с прочитанным загадки, небольшие сказки, рассказы;</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ориентироваться в книге/учебнике по обложке, оглавлению, аннотации, иллюстрациям, предисловию, условным обозначениям;</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выбирать книги для самостоятельного чтения с учётом рекомендательного </w:t>
      </w:r>
      <w:r w:rsidRPr="00641E93">
        <w:rPr>
          <w:rFonts w:ascii="Times New Roman" w:eastAsia="Times New Roman" w:hAnsi="Times New Roman"/>
          <w:sz w:val="28"/>
          <w:szCs w:val="28"/>
          <w:lang w:val="ru-RU"/>
        </w:rPr>
        <w:lastRenderedPageBreak/>
        <w:t>списка, используя картотеки, рассказывать о прочитанной книге;</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использовать справочную литературу для получения дополнительной информации в соответствии с учебной задачей.</w:t>
      </w:r>
    </w:p>
    <w:p w:rsidR="004817A9" w:rsidRDefault="004817A9" w:rsidP="00E2344F">
      <w:pPr>
        <w:spacing w:after="0" w:line="240" w:lineRule="auto"/>
        <w:ind w:firstLine="709"/>
        <w:jc w:val="both"/>
        <w:rPr>
          <w:rFonts w:ascii="Times New Roman" w:eastAsia="Times New Roman" w:hAnsi="Times New Roman"/>
          <w:sz w:val="28"/>
          <w:szCs w:val="28"/>
          <w:lang w:val="ru-RU"/>
        </w:rPr>
      </w:pPr>
    </w:p>
    <w:p w:rsidR="0081252D" w:rsidRPr="00641E93" w:rsidRDefault="00903697"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3 класс</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К концу обучения в третьем классе обучающийся научится:</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отвечать на вопрос о культурной значимости устного народного творчества </w:t>
      </w:r>
      <w:r w:rsidR="00220A62" w:rsidRPr="00641E9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читать наизусть не менее 4 стихотворений в соответствии с изученной тематикой произведений;</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различать художественные произведения и познавательные тексты;</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понимать жанровую принадлежность, содержание, смысл прослушанного/</w:t>
      </w:r>
      <w:r w:rsidR="00D02F6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прочитанного произведения: отвечать и формулировать вопросы к учебным </w:t>
      </w:r>
      <w:r w:rsidR="00D02F6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и художественным текстам;</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владеть элементарными умениями анализа и интерпретации текста: формулировать тему и главную мысль, определять последовательность событий </w:t>
      </w:r>
      <w:r w:rsidR="00D02F6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в тексте произведения, выявлять связь событий, эпизодов текста; составлять план текста (вопросный, номинативный, цитатный);</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w:t>
      </w:r>
      <w:r w:rsidR="00D02F6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(по аналогии или по контрасту);</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объяснять значение незнакомого слова с опорой на контекст </w:t>
      </w:r>
      <w:r w:rsidR="00D02F6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lastRenderedPageBreak/>
        <w:t xml:space="preserve">и с использованием словаря; находить в тексте примеры использования слов </w:t>
      </w:r>
      <w:r w:rsidR="00D02F6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в прямом и переносном значении, средств художественной выразительности (сравнение, эпитет, олицетворение);</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w:t>
      </w:r>
      <w:r w:rsidR="00D02F6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в беседе изученные литературные понятия;</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пересказывать произведение (устно) подробно, выборочно, сжато (кратко), </w:t>
      </w:r>
      <w:r w:rsidR="00D02F6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от лица героя, с изменением лица рассказчика, от третьего лица;</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при анализе и интерпретации текста использовать разные типы речи (повествование, описание, рассуждение) с учётом специфики учебного </w:t>
      </w:r>
      <w:r w:rsidR="00D02F6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и художественного текстов;</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читать по ролям с соблюдением норм произношения, инсценировать небольшие эпизоды из произведения;</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составлять краткий отзыв о прочитанном произведении по заданному алгоритму;</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сочинять тексты, используя аналогии, иллюстрации, придумывать продолжение прочитанного произведения;</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использовать в соответствии с учебной задачей аппарат издания</w:t>
      </w:r>
      <w:r w:rsidR="0050019D" w:rsidRPr="00641E93">
        <w:rPr>
          <w:rFonts w:ascii="Times New Roman" w:eastAsia="Times New Roman" w:hAnsi="Times New Roman"/>
          <w:sz w:val="28"/>
          <w:szCs w:val="28"/>
          <w:lang w:val="ru-RU"/>
        </w:rPr>
        <w:t>: о</w:t>
      </w:r>
      <w:r w:rsidRPr="00641E93">
        <w:rPr>
          <w:rFonts w:ascii="Times New Roman" w:eastAsia="Times New Roman" w:hAnsi="Times New Roman"/>
          <w:sz w:val="28"/>
          <w:szCs w:val="28"/>
          <w:lang w:val="ru-RU"/>
        </w:rPr>
        <w:t>бложку, оглавление, аннотацию, иллюстрации, предисловие, приложения, сноски, примечания;</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D02F63">
        <w:rPr>
          <w:rFonts w:ascii="Times New Roman" w:eastAsia="Times New Roman" w:hAnsi="Times New Roman"/>
          <w:sz w:val="28"/>
          <w:szCs w:val="28"/>
          <w:lang w:val="ru-RU"/>
        </w:rPr>
        <w:t xml:space="preserve">использовать справочные издания, в том числе верифицированные электронные </w:t>
      </w:r>
      <w:r w:rsidR="00D02F63" w:rsidRPr="00D02F63">
        <w:rPr>
          <w:rFonts w:ascii="Times New Roman" w:eastAsia="Times New Roman" w:hAnsi="Times New Roman"/>
          <w:sz w:val="28"/>
          <w:szCs w:val="28"/>
          <w:lang w:val="ru-RU"/>
        </w:rPr>
        <w:t xml:space="preserve">образовательные и информационные </w:t>
      </w:r>
      <w:r w:rsidRPr="00D02F63">
        <w:rPr>
          <w:rFonts w:ascii="Times New Roman" w:eastAsia="Times New Roman" w:hAnsi="Times New Roman"/>
          <w:sz w:val="28"/>
          <w:szCs w:val="28"/>
          <w:lang w:val="ru-RU"/>
        </w:rPr>
        <w:t xml:space="preserve">ресурсы, включённые </w:t>
      </w:r>
      <w:r w:rsidR="00D02F63">
        <w:rPr>
          <w:rFonts w:ascii="Times New Roman" w:eastAsia="Times New Roman" w:hAnsi="Times New Roman"/>
          <w:sz w:val="28"/>
          <w:szCs w:val="28"/>
          <w:lang w:val="ru-RU"/>
        </w:rPr>
        <w:br/>
      </w:r>
      <w:r w:rsidRPr="00D02F63">
        <w:rPr>
          <w:rFonts w:ascii="Times New Roman" w:eastAsia="Times New Roman" w:hAnsi="Times New Roman"/>
          <w:sz w:val="28"/>
          <w:szCs w:val="28"/>
          <w:lang w:val="ru-RU"/>
        </w:rPr>
        <w:t>в федеральный перечень.</w:t>
      </w:r>
    </w:p>
    <w:p w:rsidR="004817A9" w:rsidRDefault="004817A9" w:rsidP="00E2344F">
      <w:pPr>
        <w:spacing w:after="0" w:line="240" w:lineRule="auto"/>
        <w:ind w:firstLine="709"/>
        <w:jc w:val="both"/>
        <w:rPr>
          <w:rFonts w:ascii="Times New Roman" w:eastAsia="Times New Roman" w:hAnsi="Times New Roman"/>
          <w:sz w:val="28"/>
          <w:szCs w:val="28"/>
          <w:lang w:val="ru-RU"/>
        </w:rPr>
      </w:pPr>
    </w:p>
    <w:p w:rsidR="0081252D" w:rsidRPr="00641E93" w:rsidRDefault="00903697"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4 класс</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К концу обучения в четвёртом классе обучающийся научится:</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осознавать значимость художественной литературы и фольклора </w:t>
      </w:r>
      <w:r w:rsidR="00D02F6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демонстрировать интерес и положительную мотивацию к систематическому чтению и слушанию художественной литературы и произведений устного </w:t>
      </w:r>
      <w:r w:rsidRPr="00641E93">
        <w:rPr>
          <w:rFonts w:ascii="Times New Roman" w:eastAsia="Times New Roman" w:hAnsi="Times New Roman"/>
          <w:sz w:val="28"/>
          <w:szCs w:val="28"/>
          <w:lang w:val="ru-RU"/>
        </w:rPr>
        <w:lastRenderedPageBreak/>
        <w:t>народного творчества: формировать собственный круг чтения;</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читать наизусть не менее 5 стихотворений в соответствии с изученной тематикой произведений;</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различать художественные произведения и познавательные тексты;</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понимать жанровую принадлежность, содержание, смысл прослушанного/прочитанного произведения: отвечать и формулировать вопросы </w:t>
      </w:r>
      <w:r w:rsidR="00DB60CF">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(в том числе проблемные) к познавательным, учебным и художественным текстам;</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w:t>
      </w:r>
      <w:r w:rsidR="004A1BA8" w:rsidRPr="00641E93">
        <w:rPr>
          <w:rFonts w:ascii="Times New Roman" w:eastAsia="Times New Roman" w:hAnsi="Times New Roman"/>
          <w:sz w:val="28"/>
          <w:szCs w:val="28"/>
          <w:lang w:val="ru-RU"/>
        </w:rPr>
        <w:t>(</w:t>
      </w:r>
      <w:r w:rsidRPr="00641E93">
        <w:rPr>
          <w:rFonts w:ascii="Times New Roman" w:eastAsia="Times New Roman" w:hAnsi="Times New Roman"/>
          <w:sz w:val="28"/>
          <w:szCs w:val="28"/>
          <w:lang w:val="ru-RU"/>
        </w:rPr>
        <w:t xml:space="preserve">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w:t>
      </w:r>
      <w:r w:rsidR="00DB60CF">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и интерьера, устанавливать причинно-следственные связи событий, явлений, поступков героев;</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объяснять значение незнакомого слова с опорой на контекст </w:t>
      </w:r>
      <w:r w:rsidR="00DB60CF">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и с использованием словаря; </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участвовать в обсуждении прослушанного/прочитанного произведения: </w:t>
      </w:r>
      <w:r w:rsidRPr="00641E93">
        <w:rPr>
          <w:rFonts w:ascii="Times New Roman" w:eastAsia="Times New Roman" w:hAnsi="Times New Roman"/>
          <w:sz w:val="28"/>
          <w:szCs w:val="28"/>
          <w:lang w:val="ru-RU"/>
        </w:rPr>
        <w:lastRenderedPageBreak/>
        <w:t>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читать по ролям с соблюдением норм произношения, расстановки ударения, инсценировать небольшие эпизоды из произведения;</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составлять устные и письменные высказывания на заданную тему </w:t>
      </w:r>
      <w:r w:rsidR="00DB60CF">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по содержанию произведения (не менее 10 предложений), писать сочинения </w:t>
      </w:r>
      <w:r w:rsidR="00DB60CF">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составлять краткий отзыв о прочитанном произведении по заданному алгоритму;</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сочинять по аналогии с прочитанным, составлять рассказ по иллюстрациям, </w:t>
      </w:r>
      <w:r w:rsidR="00DB60CF">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от имени одного из героев, придумывать продолжение прочитанного произведения (не менее 10 предложений);</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использовать в соответствии с учебной задачей аппарат издания (обложк</w:t>
      </w:r>
      <w:r w:rsidR="0050019D" w:rsidRPr="00641E93">
        <w:rPr>
          <w:rFonts w:ascii="Times New Roman" w:eastAsia="Times New Roman" w:hAnsi="Times New Roman"/>
          <w:sz w:val="28"/>
          <w:szCs w:val="28"/>
          <w:lang w:val="ru-RU"/>
        </w:rPr>
        <w:t>а</w:t>
      </w:r>
      <w:r w:rsidRPr="00641E93">
        <w:rPr>
          <w:rFonts w:ascii="Times New Roman" w:eastAsia="Times New Roman" w:hAnsi="Times New Roman"/>
          <w:sz w:val="28"/>
          <w:szCs w:val="28"/>
          <w:lang w:val="ru-RU"/>
        </w:rPr>
        <w:t>, оглавление, аннотаци</w:t>
      </w:r>
      <w:r w:rsidR="0050019D" w:rsidRPr="00641E93">
        <w:rPr>
          <w:rFonts w:ascii="Times New Roman" w:eastAsia="Times New Roman" w:hAnsi="Times New Roman"/>
          <w:sz w:val="28"/>
          <w:szCs w:val="28"/>
          <w:lang w:val="ru-RU"/>
        </w:rPr>
        <w:t>я</w:t>
      </w:r>
      <w:r w:rsidRPr="00641E93">
        <w:rPr>
          <w:rFonts w:ascii="Times New Roman" w:eastAsia="Times New Roman" w:hAnsi="Times New Roman"/>
          <w:sz w:val="28"/>
          <w:szCs w:val="28"/>
          <w:lang w:val="ru-RU"/>
        </w:rPr>
        <w:t>, иллюстраци</w:t>
      </w:r>
      <w:r w:rsidR="0050019D" w:rsidRPr="00641E93">
        <w:rPr>
          <w:rFonts w:ascii="Times New Roman" w:eastAsia="Times New Roman" w:hAnsi="Times New Roman"/>
          <w:sz w:val="28"/>
          <w:szCs w:val="28"/>
          <w:lang w:val="ru-RU"/>
        </w:rPr>
        <w:t>я</w:t>
      </w:r>
      <w:r w:rsidRPr="00641E93">
        <w:rPr>
          <w:rFonts w:ascii="Times New Roman" w:eastAsia="Times New Roman" w:hAnsi="Times New Roman"/>
          <w:sz w:val="28"/>
          <w:szCs w:val="28"/>
          <w:lang w:val="ru-RU"/>
        </w:rPr>
        <w:t>, предисловие, приложени</w:t>
      </w:r>
      <w:r w:rsidR="0050019D" w:rsidRPr="00641E93">
        <w:rPr>
          <w:rFonts w:ascii="Times New Roman" w:eastAsia="Times New Roman" w:hAnsi="Times New Roman"/>
          <w:sz w:val="28"/>
          <w:szCs w:val="28"/>
          <w:lang w:val="ru-RU"/>
        </w:rPr>
        <w:t>е</w:t>
      </w:r>
      <w:r w:rsidRPr="00641E93">
        <w:rPr>
          <w:rFonts w:ascii="Times New Roman" w:eastAsia="Times New Roman" w:hAnsi="Times New Roman"/>
          <w:sz w:val="28"/>
          <w:szCs w:val="28"/>
          <w:lang w:val="ru-RU"/>
        </w:rPr>
        <w:t>, сноски, примечания);</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DB60CF" w:rsidRDefault="0081252D" w:rsidP="00E2344F">
      <w:pPr>
        <w:spacing w:after="0" w:line="240" w:lineRule="auto"/>
        <w:ind w:firstLine="709"/>
        <w:jc w:val="both"/>
        <w:rPr>
          <w:lang w:val="ru-RU"/>
        </w:rPr>
      </w:pPr>
      <w:r w:rsidRPr="00641E93">
        <w:rPr>
          <w:rFonts w:ascii="Times New Roman" w:eastAsia="Times New Roman" w:hAnsi="Times New Roman"/>
          <w:sz w:val="28"/>
          <w:szCs w:val="28"/>
          <w:lang w:val="ru-RU"/>
        </w:rPr>
        <w:t xml:space="preserve">использовать справочную литературу, </w:t>
      </w:r>
      <w:r w:rsidR="00DB60CF" w:rsidRPr="00D02F63">
        <w:rPr>
          <w:rFonts w:ascii="Times New Roman" w:eastAsia="Times New Roman" w:hAnsi="Times New Roman"/>
          <w:sz w:val="28"/>
          <w:szCs w:val="28"/>
          <w:lang w:val="ru-RU"/>
        </w:rPr>
        <w:t xml:space="preserve">электронные образовательные </w:t>
      </w:r>
      <w:r w:rsidR="00DB60CF">
        <w:rPr>
          <w:rFonts w:ascii="Times New Roman" w:eastAsia="Times New Roman" w:hAnsi="Times New Roman"/>
          <w:sz w:val="28"/>
          <w:szCs w:val="28"/>
          <w:lang w:val="ru-RU"/>
        </w:rPr>
        <w:br/>
      </w:r>
      <w:r w:rsidR="00DB60CF" w:rsidRPr="00D02F63">
        <w:rPr>
          <w:rFonts w:ascii="Times New Roman" w:eastAsia="Times New Roman" w:hAnsi="Times New Roman"/>
          <w:sz w:val="28"/>
          <w:szCs w:val="28"/>
          <w:lang w:val="ru-RU"/>
        </w:rPr>
        <w:t>и информационные ресурсы</w:t>
      </w:r>
      <w:r w:rsidRPr="00641E93">
        <w:rPr>
          <w:rFonts w:ascii="Times New Roman" w:eastAsia="Times New Roman" w:hAnsi="Times New Roman"/>
          <w:sz w:val="28"/>
          <w:szCs w:val="28"/>
          <w:lang w:val="ru-RU"/>
        </w:rPr>
        <w:t xml:space="preserve"> </w:t>
      </w:r>
      <w:r w:rsidR="0050019D" w:rsidRPr="00641E93">
        <w:rPr>
          <w:rFonts w:ascii="Times New Roman" w:eastAsia="Times New Roman" w:hAnsi="Times New Roman"/>
          <w:sz w:val="28"/>
          <w:szCs w:val="28"/>
          <w:lang w:val="ru-RU"/>
        </w:rPr>
        <w:t xml:space="preserve">информационно-коммуникационной </w:t>
      </w:r>
      <w:r w:rsidRPr="00641E93">
        <w:rPr>
          <w:rFonts w:ascii="Times New Roman" w:eastAsia="Times New Roman" w:hAnsi="Times New Roman"/>
          <w:sz w:val="28"/>
          <w:szCs w:val="28"/>
          <w:lang w:val="ru-RU"/>
        </w:rPr>
        <w:t xml:space="preserve">сети </w:t>
      </w:r>
      <w:r w:rsidR="00C0211D" w:rsidRPr="00641E93">
        <w:rPr>
          <w:rFonts w:ascii="Times New Roman" w:eastAsia="Times New Roman" w:hAnsi="Times New Roman"/>
          <w:sz w:val="28"/>
          <w:szCs w:val="28"/>
          <w:lang w:val="ru-RU"/>
        </w:rPr>
        <w:t>«</w:t>
      </w:r>
      <w:r w:rsidRPr="00641E93">
        <w:rPr>
          <w:rFonts w:ascii="Times New Roman" w:eastAsia="Times New Roman" w:hAnsi="Times New Roman"/>
          <w:sz w:val="28"/>
          <w:szCs w:val="28"/>
          <w:lang w:val="ru-RU"/>
        </w:rPr>
        <w:t>Интернет</w:t>
      </w:r>
      <w:r w:rsidR="00C0211D" w:rsidRPr="00641E93">
        <w:rPr>
          <w:rFonts w:ascii="Times New Roman" w:eastAsia="Times New Roman" w:hAnsi="Times New Roman"/>
          <w:sz w:val="28"/>
          <w:szCs w:val="28"/>
          <w:lang w:val="ru-RU"/>
        </w:rPr>
        <w:t>»</w:t>
      </w:r>
      <w:r w:rsidRPr="00641E93">
        <w:rPr>
          <w:rFonts w:ascii="Times New Roman" w:eastAsia="Times New Roman" w:hAnsi="Times New Roman"/>
          <w:sz w:val="28"/>
          <w:szCs w:val="28"/>
          <w:lang w:val="ru-RU"/>
        </w:rPr>
        <w:t xml:space="preserve"> (в условиях контролируемого входа), для получения дополнительной информации </w:t>
      </w:r>
      <w:r w:rsidR="00DB60CF">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в соответствии с учебной задачей.</w:t>
      </w:r>
      <w:r w:rsidR="00DB60CF" w:rsidRPr="00DB60CF">
        <w:rPr>
          <w:lang w:val="ru-RU"/>
        </w:rPr>
        <w:t xml:space="preserve"> </w:t>
      </w:r>
    </w:p>
    <w:p w:rsidR="00433D11" w:rsidRDefault="00433D11" w:rsidP="00E2344F">
      <w:pPr>
        <w:spacing w:after="0" w:line="240" w:lineRule="auto"/>
        <w:ind w:firstLine="709"/>
        <w:jc w:val="both"/>
        <w:rPr>
          <w:rFonts w:ascii="Times New Roman" w:eastAsia="SchoolBookSanPin" w:hAnsi="Times New Roman"/>
          <w:sz w:val="28"/>
          <w:szCs w:val="28"/>
          <w:lang w:val="ru-RU"/>
        </w:rPr>
      </w:pPr>
    </w:p>
    <w:p w:rsidR="00951C21" w:rsidRPr="00227D4F" w:rsidRDefault="00227D4F" w:rsidP="00951C21">
      <w:pPr>
        <w:spacing w:after="0" w:line="360" w:lineRule="auto"/>
        <w:jc w:val="center"/>
        <w:rPr>
          <w:rFonts w:ascii="Times New Roman" w:eastAsia="SchoolBookSanPin" w:hAnsi="Times New Roman"/>
          <w:sz w:val="28"/>
          <w:szCs w:val="28"/>
          <w:lang w:val="ru-RU"/>
        </w:rPr>
      </w:pPr>
      <w:r>
        <w:rPr>
          <w:rFonts w:ascii="Times New Roman" w:hAnsi="Times New Roman"/>
          <w:sz w:val="28"/>
          <w:szCs w:val="28"/>
          <w:lang w:val="ru-RU"/>
        </w:rPr>
        <w:t xml:space="preserve">       </w:t>
      </w:r>
      <w:r w:rsidR="00951C21" w:rsidRPr="00227D4F">
        <w:rPr>
          <w:rFonts w:ascii="Times New Roman" w:hAnsi="Times New Roman"/>
          <w:sz w:val="28"/>
          <w:szCs w:val="28"/>
          <w:lang w:val="ru-RU"/>
        </w:rPr>
        <w:t>3. Тематическое планирование учебного предмета «</w:t>
      </w:r>
      <w:r w:rsidR="002640A3" w:rsidRPr="00227D4F">
        <w:rPr>
          <w:rFonts w:ascii="Times New Roman" w:hAnsi="Times New Roman"/>
          <w:sz w:val="28"/>
          <w:szCs w:val="28"/>
          <w:lang w:val="ru-RU"/>
        </w:rPr>
        <w:t>Литературное чтение</w:t>
      </w:r>
      <w:r w:rsidR="00951C21" w:rsidRPr="00227D4F">
        <w:rPr>
          <w:rFonts w:ascii="Times New Roman" w:hAnsi="Times New Roman"/>
          <w:sz w:val="28"/>
          <w:szCs w:val="28"/>
          <w:lang w:val="ru-RU"/>
        </w:rPr>
        <w:t>»</w:t>
      </w:r>
    </w:p>
    <w:p w:rsidR="00951C21" w:rsidRDefault="00951C21" w:rsidP="00951C21">
      <w:pPr>
        <w:spacing w:after="0" w:line="240" w:lineRule="auto"/>
        <w:ind w:firstLine="709"/>
        <w:jc w:val="both"/>
        <w:rPr>
          <w:rFonts w:ascii="Times New Roman" w:eastAsia="SchoolBookSanPin" w:hAnsi="Times New Roman"/>
          <w:sz w:val="28"/>
          <w:szCs w:val="28"/>
          <w:lang w:val="ru-RU"/>
        </w:rPr>
      </w:pPr>
      <w:r>
        <w:rPr>
          <w:rFonts w:ascii="Times New Roman" w:eastAsia="SchoolBookSanPin" w:hAnsi="Times New Roman"/>
          <w:sz w:val="28"/>
          <w:szCs w:val="28"/>
          <w:lang w:val="ru-RU"/>
        </w:rPr>
        <w:t>Распределение часов в тематическом планировании по каждой теме будет прописано на начало 2023-2024 учебного года учителем-пре</w:t>
      </w:r>
      <w:r w:rsidR="00537B26">
        <w:rPr>
          <w:rFonts w:ascii="Times New Roman" w:eastAsia="SchoolBookSanPin" w:hAnsi="Times New Roman"/>
          <w:sz w:val="28"/>
          <w:szCs w:val="28"/>
          <w:lang w:val="ru-RU"/>
        </w:rPr>
        <w:t>дметником на основании распредлённых ч</w:t>
      </w:r>
      <w:r>
        <w:rPr>
          <w:rFonts w:ascii="Times New Roman" w:eastAsia="SchoolBookSanPin" w:hAnsi="Times New Roman"/>
          <w:sz w:val="28"/>
          <w:szCs w:val="28"/>
          <w:lang w:val="ru-RU"/>
        </w:rPr>
        <w:t>асов по учебному плану.</w:t>
      </w:r>
    </w:p>
    <w:p w:rsidR="00951C21" w:rsidRDefault="00951C21" w:rsidP="00951C21">
      <w:pPr>
        <w:spacing w:after="0" w:line="240" w:lineRule="auto"/>
        <w:ind w:firstLine="709"/>
        <w:jc w:val="both"/>
        <w:rPr>
          <w:rFonts w:ascii="Times New Roman" w:eastAsia="SchoolBookSanPin" w:hAnsi="Times New Roman"/>
          <w:sz w:val="28"/>
          <w:szCs w:val="28"/>
          <w:lang w:val="ru-RU"/>
        </w:rPr>
      </w:pPr>
      <w:r>
        <w:rPr>
          <w:rFonts w:ascii="Times New Roman" w:eastAsia="SchoolBookSanPin" w:hAnsi="Times New Roman"/>
          <w:sz w:val="28"/>
          <w:szCs w:val="28"/>
          <w:lang w:val="ru-RU"/>
        </w:rPr>
        <w:t>Структура тематического планирования соответствует требованиям ФГОС НОО и включает в себя следующие структурные компоненты:</w:t>
      </w:r>
    </w:p>
    <w:p w:rsidR="00951C21" w:rsidRPr="006B5AF6" w:rsidRDefault="00951C21" w:rsidP="00E04314">
      <w:pPr>
        <w:spacing w:after="0" w:line="240" w:lineRule="auto"/>
        <w:jc w:val="both"/>
        <w:rPr>
          <w:rFonts w:ascii="Times New Roman" w:eastAsia="SchoolBookSanPin" w:hAnsi="Times New Roman"/>
          <w:sz w:val="28"/>
          <w:szCs w:val="28"/>
          <w:lang w:val="ru-RU"/>
        </w:rPr>
      </w:pPr>
    </w:p>
    <w:tbl>
      <w:tblPr>
        <w:tblStyle w:val="TableNormal"/>
        <w:tblW w:w="0" w:type="auto"/>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66"/>
        <w:gridCol w:w="3578"/>
        <w:gridCol w:w="1498"/>
        <w:gridCol w:w="3208"/>
      </w:tblGrid>
      <w:tr w:rsidR="00951C21" w:rsidRPr="00E93CE9" w:rsidTr="00995AA3">
        <w:trPr>
          <w:trHeight w:val="575"/>
        </w:trPr>
        <w:tc>
          <w:tcPr>
            <w:tcW w:w="1066" w:type="dxa"/>
          </w:tcPr>
          <w:p w:rsidR="00951C21" w:rsidRPr="00E93CE9" w:rsidRDefault="00951C21" w:rsidP="00995AA3">
            <w:pPr>
              <w:spacing w:after="0" w:line="237" w:lineRule="auto"/>
              <w:ind w:left="142" w:right="354" w:firstLine="96"/>
              <w:jc w:val="center"/>
              <w:rPr>
                <w:rFonts w:ascii="Times New Roman" w:eastAsia="Times New Roman" w:hAnsi="Times New Roman"/>
                <w:sz w:val="24"/>
                <w:lang w:val="ru-RU"/>
              </w:rPr>
            </w:pPr>
            <w:r w:rsidRPr="00E93CE9">
              <w:rPr>
                <w:rFonts w:ascii="Times New Roman" w:eastAsia="Times New Roman" w:hAnsi="Times New Roman"/>
                <w:sz w:val="24"/>
                <w:lang w:val="ru-RU"/>
              </w:rPr>
              <w:t>№</w:t>
            </w:r>
            <w:r w:rsidRPr="00E93CE9">
              <w:rPr>
                <w:rFonts w:ascii="Times New Roman" w:eastAsia="Times New Roman" w:hAnsi="Times New Roman"/>
                <w:spacing w:val="-57"/>
                <w:sz w:val="24"/>
                <w:lang w:val="ru-RU"/>
              </w:rPr>
              <w:t xml:space="preserve"> </w:t>
            </w:r>
            <w:r w:rsidRPr="00E93CE9">
              <w:rPr>
                <w:rFonts w:ascii="Times New Roman" w:eastAsia="Times New Roman" w:hAnsi="Times New Roman"/>
                <w:sz w:val="24"/>
                <w:lang w:val="ru-RU"/>
              </w:rPr>
              <w:t>п/п</w:t>
            </w:r>
          </w:p>
        </w:tc>
        <w:tc>
          <w:tcPr>
            <w:tcW w:w="3578" w:type="dxa"/>
          </w:tcPr>
          <w:p w:rsidR="00951C21" w:rsidRPr="00E93CE9" w:rsidRDefault="00951C21" w:rsidP="00995AA3">
            <w:pPr>
              <w:spacing w:after="0" w:line="273" w:lineRule="exact"/>
              <w:ind w:left="142"/>
              <w:jc w:val="center"/>
              <w:rPr>
                <w:rFonts w:ascii="Times New Roman" w:eastAsia="Times New Roman" w:hAnsi="Times New Roman"/>
                <w:sz w:val="24"/>
                <w:lang w:val="ru-RU"/>
              </w:rPr>
            </w:pPr>
            <w:r w:rsidRPr="00E93CE9">
              <w:rPr>
                <w:rFonts w:ascii="Times New Roman" w:eastAsia="Times New Roman" w:hAnsi="Times New Roman"/>
                <w:sz w:val="24"/>
                <w:lang w:val="ru-RU"/>
              </w:rPr>
              <w:t>Наименование</w:t>
            </w:r>
            <w:r w:rsidRPr="00E93CE9">
              <w:rPr>
                <w:rFonts w:ascii="Times New Roman" w:eastAsia="Times New Roman" w:hAnsi="Times New Roman"/>
                <w:spacing w:val="-2"/>
                <w:sz w:val="24"/>
                <w:lang w:val="ru-RU"/>
              </w:rPr>
              <w:t xml:space="preserve"> </w:t>
            </w:r>
            <w:r w:rsidRPr="00E93CE9">
              <w:rPr>
                <w:rFonts w:ascii="Times New Roman" w:eastAsia="Times New Roman" w:hAnsi="Times New Roman"/>
                <w:sz w:val="24"/>
                <w:lang w:val="ru-RU"/>
              </w:rPr>
              <w:t>темы</w:t>
            </w:r>
          </w:p>
        </w:tc>
        <w:tc>
          <w:tcPr>
            <w:tcW w:w="1498" w:type="dxa"/>
          </w:tcPr>
          <w:p w:rsidR="00951C21" w:rsidRPr="00E93CE9" w:rsidRDefault="00951C21" w:rsidP="00995AA3">
            <w:pPr>
              <w:spacing w:after="0" w:line="237" w:lineRule="auto"/>
              <w:ind w:left="142" w:right="27" w:hanging="72"/>
              <w:jc w:val="center"/>
              <w:rPr>
                <w:rFonts w:ascii="Times New Roman" w:eastAsia="Times New Roman" w:hAnsi="Times New Roman"/>
                <w:sz w:val="24"/>
                <w:lang w:val="ru-RU"/>
              </w:rPr>
            </w:pPr>
            <w:r w:rsidRPr="00E93CE9">
              <w:rPr>
                <w:rFonts w:ascii="Times New Roman" w:eastAsia="Times New Roman" w:hAnsi="Times New Roman"/>
                <w:spacing w:val="-1"/>
                <w:sz w:val="24"/>
                <w:lang w:val="ru-RU"/>
              </w:rPr>
              <w:t xml:space="preserve">Кол-во </w:t>
            </w:r>
            <w:r>
              <w:rPr>
                <w:rFonts w:ascii="Times New Roman" w:eastAsia="Times New Roman" w:hAnsi="Times New Roman"/>
                <w:spacing w:val="-1"/>
                <w:sz w:val="24"/>
                <w:lang w:val="ru-RU"/>
              </w:rPr>
              <w:t>акад.</w:t>
            </w:r>
            <w:r w:rsidRPr="00E93CE9">
              <w:rPr>
                <w:rFonts w:ascii="Times New Roman" w:eastAsia="Times New Roman" w:hAnsi="Times New Roman"/>
                <w:spacing w:val="-57"/>
                <w:sz w:val="24"/>
                <w:lang w:val="ru-RU"/>
              </w:rPr>
              <w:t xml:space="preserve"> </w:t>
            </w:r>
            <w:r w:rsidRPr="00E93CE9">
              <w:rPr>
                <w:rFonts w:ascii="Times New Roman" w:eastAsia="Times New Roman" w:hAnsi="Times New Roman"/>
                <w:sz w:val="24"/>
                <w:lang w:val="ru-RU"/>
              </w:rPr>
              <w:t>часов</w:t>
            </w:r>
          </w:p>
        </w:tc>
        <w:tc>
          <w:tcPr>
            <w:tcW w:w="3208" w:type="dxa"/>
          </w:tcPr>
          <w:p w:rsidR="00951C21" w:rsidRPr="00E93CE9" w:rsidRDefault="00951C21" w:rsidP="00995AA3">
            <w:pPr>
              <w:spacing w:after="0" w:line="273" w:lineRule="exact"/>
              <w:ind w:left="142" w:right="406"/>
              <w:jc w:val="center"/>
              <w:rPr>
                <w:rFonts w:ascii="Times New Roman" w:eastAsia="Times New Roman" w:hAnsi="Times New Roman"/>
                <w:sz w:val="24"/>
                <w:lang w:val="ru-RU"/>
              </w:rPr>
            </w:pPr>
            <w:r>
              <w:rPr>
                <w:rFonts w:ascii="Times New Roman" w:eastAsia="Times New Roman" w:hAnsi="Times New Roman"/>
                <w:sz w:val="24"/>
                <w:lang w:val="ru-RU"/>
              </w:rPr>
              <w:t>Электронные (цифровые) образовательные ресурсы</w:t>
            </w:r>
          </w:p>
        </w:tc>
      </w:tr>
      <w:tr w:rsidR="00951C21" w:rsidRPr="00E93CE9" w:rsidTr="00995AA3">
        <w:trPr>
          <w:trHeight w:val="551"/>
        </w:trPr>
        <w:tc>
          <w:tcPr>
            <w:tcW w:w="1066" w:type="dxa"/>
          </w:tcPr>
          <w:p w:rsidR="00951C21" w:rsidRPr="00E93CE9" w:rsidRDefault="00951C21" w:rsidP="00995AA3">
            <w:pPr>
              <w:spacing w:after="0" w:line="273" w:lineRule="exact"/>
              <w:ind w:left="142"/>
              <w:rPr>
                <w:rFonts w:ascii="Times New Roman" w:eastAsia="Times New Roman" w:hAnsi="Times New Roman"/>
                <w:sz w:val="24"/>
                <w:lang w:val="ru-RU"/>
              </w:rPr>
            </w:pPr>
            <w:r w:rsidRPr="00E93CE9">
              <w:rPr>
                <w:rFonts w:ascii="Times New Roman" w:eastAsia="Times New Roman" w:hAnsi="Times New Roman"/>
                <w:sz w:val="24"/>
                <w:lang w:val="ru-RU"/>
              </w:rPr>
              <w:t>1.</w:t>
            </w:r>
          </w:p>
        </w:tc>
        <w:tc>
          <w:tcPr>
            <w:tcW w:w="3578" w:type="dxa"/>
          </w:tcPr>
          <w:p w:rsidR="00951C21" w:rsidRPr="00E93CE9" w:rsidRDefault="00951C21" w:rsidP="00995AA3">
            <w:pPr>
              <w:spacing w:after="0" w:line="274" w:lineRule="exact"/>
              <w:ind w:left="142"/>
              <w:jc w:val="both"/>
              <w:rPr>
                <w:rFonts w:ascii="Times New Roman" w:eastAsia="Times New Roman" w:hAnsi="Times New Roman"/>
                <w:sz w:val="24"/>
                <w:lang w:val="ru-RU"/>
              </w:rPr>
            </w:pPr>
          </w:p>
        </w:tc>
        <w:tc>
          <w:tcPr>
            <w:tcW w:w="1498" w:type="dxa"/>
          </w:tcPr>
          <w:p w:rsidR="00951C21" w:rsidRPr="00E93CE9" w:rsidRDefault="00951C21" w:rsidP="00995AA3">
            <w:pPr>
              <w:spacing w:after="0" w:line="273" w:lineRule="exact"/>
              <w:ind w:left="142"/>
              <w:jc w:val="center"/>
              <w:rPr>
                <w:rFonts w:ascii="Times New Roman" w:eastAsia="Times New Roman" w:hAnsi="Times New Roman"/>
                <w:sz w:val="24"/>
                <w:lang w:val="ru-RU"/>
              </w:rPr>
            </w:pPr>
          </w:p>
        </w:tc>
        <w:tc>
          <w:tcPr>
            <w:tcW w:w="3208" w:type="dxa"/>
          </w:tcPr>
          <w:p w:rsidR="00951C21" w:rsidRPr="00E93CE9" w:rsidRDefault="00951C21" w:rsidP="00995AA3">
            <w:pPr>
              <w:spacing w:before="135" w:after="0" w:line="240" w:lineRule="auto"/>
              <w:ind w:left="142" w:right="406"/>
              <w:jc w:val="center"/>
              <w:rPr>
                <w:rFonts w:ascii="Times New Roman" w:eastAsia="Times New Roman" w:hAnsi="Times New Roman"/>
                <w:sz w:val="24"/>
                <w:lang w:val="ru-RU"/>
              </w:rPr>
            </w:pPr>
          </w:p>
        </w:tc>
      </w:tr>
      <w:tr w:rsidR="00951C21" w:rsidRPr="00E93CE9" w:rsidTr="00995AA3">
        <w:trPr>
          <w:trHeight w:val="273"/>
        </w:trPr>
        <w:tc>
          <w:tcPr>
            <w:tcW w:w="1066" w:type="dxa"/>
          </w:tcPr>
          <w:p w:rsidR="00951C21" w:rsidRPr="00E93CE9" w:rsidRDefault="00951C21" w:rsidP="00995AA3">
            <w:pPr>
              <w:spacing w:after="0" w:line="253" w:lineRule="exact"/>
              <w:ind w:left="142"/>
              <w:rPr>
                <w:rFonts w:ascii="Times New Roman" w:eastAsia="Times New Roman" w:hAnsi="Times New Roman"/>
                <w:sz w:val="24"/>
                <w:lang w:val="ru-RU"/>
              </w:rPr>
            </w:pPr>
            <w:r w:rsidRPr="00E93CE9">
              <w:rPr>
                <w:rFonts w:ascii="Times New Roman" w:eastAsia="Times New Roman" w:hAnsi="Times New Roman"/>
                <w:sz w:val="24"/>
                <w:lang w:val="ru-RU"/>
              </w:rPr>
              <w:t>2.</w:t>
            </w:r>
          </w:p>
        </w:tc>
        <w:tc>
          <w:tcPr>
            <w:tcW w:w="3578" w:type="dxa"/>
          </w:tcPr>
          <w:p w:rsidR="00951C21" w:rsidRPr="00E93CE9" w:rsidRDefault="00951C21" w:rsidP="00995AA3">
            <w:pPr>
              <w:spacing w:after="0" w:line="253" w:lineRule="exact"/>
              <w:ind w:left="142"/>
              <w:jc w:val="both"/>
              <w:rPr>
                <w:rFonts w:ascii="Times New Roman" w:eastAsia="Times New Roman" w:hAnsi="Times New Roman"/>
                <w:sz w:val="24"/>
                <w:lang w:val="ru-RU"/>
              </w:rPr>
            </w:pPr>
          </w:p>
        </w:tc>
        <w:tc>
          <w:tcPr>
            <w:tcW w:w="1498" w:type="dxa"/>
          </w:tcPr>
          <w:p w:rsidR="00951C21" w:rsidRPr="00E93CE9" w:rsidRDefault="00951C21" w:rsidP="00995AA3">
            <w:pPr>
              <w:spacing w:after="0" w:line="253" w:lineRule="exact"/>
              <w:ind w:left="142"/>
              <w:jc w:val="center"/>
              <w:rPr>
                <w:rFonts w:ascii="Times New Roman" w:eastAsia="Times New Roman" w:hAnsi="Times New Roman"/>
                <w:sz w:val="24"/>
                <w:lang w:val="ru-RU"/>
              </w:rPr>
            </w:pPr>
          </w:p>
        </w:tc>
        <w:tc>
          <w:tcPr>
            <w:tcW w:w="3208" w:type="dxa"/>
          </w:tcPr>
          <w:p w:rsidR="00951C21" w:rsidRPr="00E93CE9" w:rsidRDefault="00951C21" w:rsidP="00995AA3">
            <w:pPr>
              <w:spacing w:after="0" w:line="253" w:lineRule="exact"/>
              <w:ind w:left="142" w:right="406"/>
              <w:jc w:val="center"/>
              <w:rPr>
                <w:rFonts w:ascii="Times New Roman" w:eastAsia="Times New Roman" w:hAnsi="Times New Roman"/>
                <w:sz w:val="24"/>
                <w:lang w:val="ru-RU"/>
              </w:rPr>
            </w:pPr>
          </w:p>
        </w:tc>
      </w:tr>
      <w:tr w:rsidR="00951C21" w:rsidRPr="00E93CE9" w:rsidTr="00995AA3">
        <w:trPr>
          <w:trHeight w:val="551"/>
        </w:trPr>
        <w:tc>
          <w:tcPr>
            <w:tcW w:w="1066" w:type="dxa"/>
          </w:tcPr>
          <w:p w:rsidR="00951C21" w:rsidRPr="00E93CE9" w:rsidRDefault="00951C21" w:rsidP="00995AA3">
            <w:pPr>
              <w:spacing w:after="0" w:line="273" w:lineRule="exact"/>
              <w:ind w:left="142"/>
              <w:rPr>
                <w:rFonts w:ascii="Times New Roman" w:eastAsia="Times New Roman" w:hAnsi="Times New Roman"/>
                <w:sz w:val="24"/>
                <w:lang w:val="ru-RU"/>
              </w:rPr>
            </w:pPr>
            <w:r w:rsidRPr="00E93CE9">
              <w:rPr>
                <w:rFonts w:ascii="Times New Roman" w:eastAsia="Times New Roman" w:hAnsi="Times New Roman"/>
                <w:sz w:val="24"/>
                <w:lang w:val="ru-RU"/>
              </w:rPr>
              <w:t>3.</w:t>
            </w:r>
          </w:p>
        </w:tc>
        <w:tc>
          <w:tcPr>
            <w:tcW w:w="3578" w:type="dxa"/>
          </w:tcPr>
          <w:p w:rsidR="00951C21" w:rsidRPr="00E93CE9" w:rsidRDefault="00951C21" w:rsidP="00995AA3">
            <w:pPr>
              <w:spacing w:before="2" w:after="0" w:line="257" w:lineRule="exact"/>
              <w:ind w:left="142"/>
              <w:jc w:val="both"/>
              <w:rPr>
                <w:rFonts w:ascii="Times New Roman" w:eastAsia="Times New Roman" w:hAnsi="Times New Roman"/>
                <w:sz w:val="24"/>
                <w:lang w:val="ru-RU"/>
              </w:rPr>
            </w:pPr>
          </w:p>
        </w:tc>
        <w:tc>
          <w:tcPr>
            <w:tcW w:w="1498" w:type="dxa"/>
          </w:tcPr>
          <w:p w:rsidR="00951C21" w:rsidRPr="00E93CE9" w:rsidRDefault="00951C21" w:rsidP="00995AA3">
            <w:pPr>
              <w:spacing w:after="0" w:line="273" w:lineRule="exact"/>
              <w:ind w:left="142"/>
              <w:jc w:val="center"/>
              <w:rPr>
                <w:rFonts w:ascii="Times New Roman" w:eastAsia="Times New Roman" w:hAnsi="Times New Roman"/>
                <w:sz w:val="24"/>
                <w:lang w:val="ru-RU"/>
              </w:rPr>
            </w:pPr>
          </w:p>
        </w:tc>
        <w:tc>
          <w:tcPr>
            <w:tcW w:w="3208" w:type="dxa"/>
          </w:tcPr>
          <w:p w:rsidR="00951C21" w:rsidRPr="00E93CE9" w:rsidRDefault="00951C21" w:rsidP="00995AA3">
            <w:pPr>
              <w:spacing w:before="136" w:after="0" w:line="240" w:lineRule="auto"/>
              <w:ind w:left="142" w:right="406"/>
              <w:jc w:val="center"/>
              <w:rPr>
                <w:rFonts w:ascii="Times New Roman" w:eastAsia="Times New Roman" w:hAnsi="Times New Roman"/>
                <w:sz w:val="24"/>
                <w:lang w:val="ru-RU"/>
              </w:rPr>
            </w:pPr>
          </w:p>
        </w:tc>
      </w:tr>
      <w:tr w:rsidR="00951C21" w:rsidRPr="00E93CE9" w:rsidTr="00995AA3">
        <w:trPr>
          <w:trHeight w:val="273"/>
        </w:trPr>
        <w:tc>
          <w:tcPr>
            <w:tcW w:w="4644" w:type="dxa"/>
            <w:gridSpan w:val="2"/>
          </w:tcPr>
          <w:p w:rsidR="00951C21" w:rsidRPr="00E93CE9" w:rsidRDefault="00951C21" w:rsidP="00995AA3">
            <w:pPr>
              <w:spacing w:after="0" w:line="253" w:lineRule="exact"/>
              <w:ind w:left="142"/>
              <w:rPr>
                <w:rFonts w:ascii="Times New Roman" w:eastAsia="Times New Roman" w:hAnsi="Times New Roman"/>
                <w:sz w:val="24"/>
                <w:lang w:val="ru-RU"/>
              </w:rPr>
            </w:pPr>
            <w:r w:rsidRPr="00E93CE9">
              <w:rPr>
                <w:rFonts w:ascii="Times New Roman" w:eastAsia="Times New Roman" w:hAnsi="Times New Roman"/>
                <w:sz w:val="24"/>
                <w:lang w:val="ru-RU"/>
              </w:rPr>
              <w:t>Итого за</w:t>
            </w:r>
            <w:r w:rsidRPr="00E93CE9">
              <w:rPr>
                <w:rFonts w:ascii="Times New Roman" w:eastAsia="Times New Roman" w:hAnsi="Times New Roman"/>
                <w:spacing w:val="-5"/>
                <w:sz w:val="24"/>
                <w:lang w:val="ru-RU"/>
              </w:rPr>
              <w:t xml:space="preserve"> </w:t>
            </w:r>
            <w:r w:rsidRPr="00E93CE9">
              <w:rPr>
                <w:rFonts w:ascii="Times New Roman" w:eastAsia="Times New Roman" w:hAnsi="Times New Roman"/>
                <w:spacing w:val="1"/>
                <w:sz w:val="24"/>
                <w:lang w:val="ru-RU"/>
              </w:rPr>
              <w:t xml:space="preserve"> </w:t>
            </w:r>
            <w:r w:rsidRPr="00E93CE9">
              <w:rPr>
                <w:rFonts w:ascii="Times New Roman" w:eastAsia="Times New Roman" w:hAnsi="Times New Roman"/>
                <w:sz w:val="24"/>
                <w:lang w:val="ru-RU"/>
              </w:rPr>
              <w:t>класс</w:t>
            </w:r>
          </w:p>
        </w:tc>
        <w:tc>
          <w:tcPr>
            <w:tcW w:w="1498" w:type="dxa"/>
          </w:tcPr>
          <w:p w:rsidR="00951C21" w:rsidRPr="00E93CE9" w:rsidRDefault="00951C21" w:rsidP="00995AA3">
            <w:pPr>
              <w:spacing w:after="0" w:line="253" w:lineRule="exact"/>
              <w:ind w:left="142"/>
              <w:jc w:val="center"/>
              <w:rPr>
                <w:rFonts w:ascii="Times New Roman" w:eastAsia="Times New Roman" w:hAnsi="Times New Roman"/>
                <w:sz w:val="24"/>
                <w:lang w:val="ru-RU"/>
              </w:rPr>
            </w:pPr>
          </w:p>
        </w:tc>
        <w:tc>
          <w:tcPr>
            <w:tcW w:w="3208" w:type="dxa"/>
          </w:tcPr>
          <w:p w:rsidR="00951C21" w:rsidRPr="00E93CE9" w:rsidRDefault="00951C21" w:rsidP="00995AA3">
            <w:pPr>
              <w:spacing w:after="0" w:line="240" w:lineRule="auto"/>
              <w:ind w:left="142"/>
              <w:rPr>
                <w:rFonts w:ascii="Times New Roman" w:eastAsia="Times New Roman" w:hAnsi="Times New Roman"/>
                <w:sz w:val="20"/>
                <w:lang w:val="ru-RU"/>
              </w:rPr>
            </w:pPr>
          </w:p>
        </w:tc>
      </w:tr>
    </w:tbl>
    <w:p w:rsidR="00951C21" w:rsidRPr="00DE3D19" w:rsidRDefault="00951C21" w:rsidP="004817A9">
      <w:pPr>
        <w:spacing w:after="0" w:line="240" w:lineRule="auto"/>
        <w:jc w:val="both"/>
        <w:rPr>
          <w:rFonts w:ascii="Times New Roman" w:eastAsia="SchoolBookSanPin" w:hAnsi="Times New Roman"/>
          <w:color w:val="C00000"/>
          <w:sz w:val="32"/>
          <w:szCs w:val="28"/>
          <w:lang w:val="ru-RU"/>
        </w:rPr>
      </w:pPr>
    </w:p>
    <w:p w:rsidR="00DE3D19" w:rsidRPr="00DE3D19" w:rsidRDefault="005517DB" w:rsidP="00DE3D19">
      <w:pPr>
        <w:tabs>
          <w:tab w:val="left" w:pos="142"/>
          <w:tab w:val="left" w:pos="851"/>
          <w:tab w:val="left" w:pos="3828"/>
          <w:tab w:val="left" w:pos="9498"/>
        </w:tabs>
        <w:autoSpaceDE w:val="0"/>
        <w:autoSpaceDN w:val="0"/>
        <w:spacing w:after="0" w:line="240" w:lineRule="auto"/>
        <w:ind w:firstLine="709"/>
        <w:jc w:val="center"/>
        <w:rPr>
          <w:rFonts w:ascii="Times New Roman" w:hAnsi="Times New Roman"/>
          <w:b/>
          <w:sz w:val="28"/>
          <w:szCs w:val="24"/>
          <w:lang w:val="ru-RU"/>
        </w:rPr>
      </w:pPr>
      <w:r>
        <w:rPr>
          <w:rFonts w:ascii="Times New Roman" w:hAnsi="Times New Roman"/>
          <w:b/>
          <w:sz w:val="28"/>
          <w:szCs w:val="24"/>
          <w:lang w:val="ru-RU"/>
        </w:rPr>
        <w:t xml:space="preserve">2.1.3. </w:t>
      </w:r>
      <w:r w:rsidR="00DE3D19" w:rsidRPr="00DE3D19">
        <w:rPr>
          <w:rFonts w:ascii="Times New Roman" w:hAnsi="Times New Roman"/>
          <w:b/>
          <w:sz w:val="28"/>
          <w:szCs w:val="24"/>
          <w:lang w:val="ru-RU"/>
        </w:rPr>
        <w:t>Родной язык (чеченский) и литературное чтение на родном (чеченском) языке</w:t>
      </w: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sz w:val="28"/>
          <w:szCs w:val="24"/>
          <w:lang w:val="ru-RU"/>
        </w:rPr>
      </w:pP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Рабочая программа по родному (чеченскому) языку на уровне начального общего образования составлена в соответствии с требованиями ФГОС НОО с учётом распределенных школой предметных результатов освоения и содержания учебных предметов «Родной язык (чеченский)» и «Литературное чтение на родном (чеченском) языке».</w:t>
      </w: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sz w:val="28"/>
          <w:szCs w:val="24"/>
          <w:lang w:val="ru-RU"/>
        </w:rPr>
      </w:pP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b/>
          <w:sz w:val="28"/>
          <w:szCs w:val="24"/>
          <w:lang w:val="ru-RU"/>
        </w:rPr>
      </w:pPr>
      <w:r w:rsidRPr="00DE3D19">
        <w:rPr>
          <w:rFonts w:ascii="Times New Roman" w:hAnsi="Times New Roman"/>
          <w:b/>
          <w:sz w:val="28"/>
          <w:szCs w:val="24"/>
          <w:lang w:val="ru-RU"/>
        </w:rPr>
        <w:t>Родной язык (чеченский)</w:t>
      </w:r>
    </w:p>
    <w:p w:rsidR="00DE3D19" w:rsidRPr="00DE3D19" w:rsidRDefault="00DE3D19" w:rsidP="00DE3D19">
      <w:pPr>
        <w:tabs>
          <w:tab w:val="left" w:pos="142"/>
          <w:tab w:val="left" w:pos="3828"/>
          <w:tab w:val="left" w:pos="44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Пояснительная записка</w:t>
      </w:r>
    </w:p>
    <w:p w:rsidR="00DE3D19" w:rsidRPr="00DE3D19" w:rsidRDefault="00DE3D19" w:rsidP="00DE3D19">
      <w:pPr>
        <w:tabs>
          <w:tab w:val="left" w:pos="142"/>
          <w:tab w:val="left" w:pos="3828"/>
          <w:tab w:val="left" w:pos="4401"/>
        </w:tabs>
        <w:autoSpaceDE w:val="0"/>
        <w:autoSpaceDN w:val="0"/>
        <w:spacing w:after="0" w:line="240" w:lineRule="auto"/>
        <w:ind w:firstLine="709"/>
        <w:jc w:val="both"/>
        <w:rPr>
          <w:rFonts w:ascii="Times New Roman" w:hAnsi="Times New Roman"/>
          <w:sz w:val="28"/>
          <w:szCs w:val="24"/>
          <w:lang w:val="ru-RU"/>
        </w:rPr>
      </w:pP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Рабочая программа по родному (чеченскому) языку на уровне начального общего образования составлена в соответствии с требованиями ФГОС НОО с учётом распределенных школой предметных результатов освоения и содержания учебных предметов «Родной (чеченский) язык» и «Литературное чтение на родном (чеченском) языке».</w:t>
      </w:r>
    </w:p>
    <w:p w:rsidR="00DE3D19" w:rsidRPr="00DE3D19" w:rsidRDefault="00DE3D19" w:rsidP="00DE3D19">
      <w:pPr>
        <w:widowControl/>
        <w:tabs>
          <w:tab w:val="left" w:pos="3828"/>
        </w:tabs>
        <w:autoSpaceDE w:val="0"/>
        <w:autoSpaceDN w:val="0"/>
        <w:adjustRightInd w:val="0"/>
        <w:spacing w:after="0" w:line="240" w:lineRule="auto"/>
        <w:ind w:firstLine="709"/>
        <w:jc w:val="both"/>
        <w:rPr>
          <w:rFonts w:ascii="Times New Roman" w:eastAsia="Times New Roman" w:hAnsi="Times New Roman"/>
          <w:i/>
          <w:sz w:val="28"/>
          <w:szCs w:val="24"/>
          <w:lang w:val="ru-RU" w:eastAsia="ru-RU"/>
        </w:rPr>
      </w:pPr>
      <w:r w:rsidRPr="00DE3D19">
        <w:rPr>
          <w:rFonts w:ascii="Times New Roman" w:eastAsia="Times New Roman" w:hAnsi="Times New Roman"/>
          <w:i/>
          <w:sz w:val="28"/>
          <w:szCs w:val="24"/>
          <w:lang w:val="ru-RU" w:eastAsia="ru-RU"/>
        </w:rPr>
        <w:t xml:space="preserve">*Программа х1оттийна йуьхьанцара йукъарадешаран федеральни пачхьалкхан дешаран стандартаца нисйеш. </w:t>
      </w:r>
    </w:p>
    <w:p w:rsidR="00DE3D19" w:rsidRPr="00DE3D19" w:rsidRDefault="00DE3D19" w:rsidP="00DE3D19">
      <w:pPr>
        <w:widowControl/>
        <w:tabs>
          <w:tab w:val="left" w:pos="3828"/>
        </w:tabs>
        <w:autoSpaceDE w:val="0"/>
        <w:autoSpaceDN w:val="0"/>
        <w:adjustRightInd w:val="0"/>
        <w:spacing w:after="0" w:line="240" w:lineRule="auto"/>
        <w:ind w:firstLine="709"/>
        <w:jc w:val="both"/>
        <w:rPr>
          <w:rFonts w:ascii="Times New Roman" w:eastAsia="Times New Roman" w:hAnsi="Times New Roman"/>
          <w:sz w:val="28"/>
          <w:szCs w:val="24"/>
          <w:lang w:val="ru-RU" w:eastAsia="ru-RU"/>
        </w:rPr>
      </w:pPr>
    </w:p>
    <w:p w:rsidR="00DE3D19" w:rsidRPr="00DE3D19" w:rsidRDefault="00DE3D19" w:rsidP="00DE3D19">
      <w:pPr>
        <w:widowControl/>
        <w:tabs>
          <w:tab w:val="left" w:pos="3828"/>
        </w:tabs>
        <w:autoSpaceDE w:val="0"/>
        <w:autoSpaceDN w:val="0"/>
        <w:adjustRightInd w:val="0"/>
        <w:spacing w:after="0" w:line="240" w:lineRule="auto"/>
        <w:ind w:firstLine="709"/>
        <w:jc w:val="both"/>
        <w:rPr>
          <w:rFonts w:ascii="Times New Roman" w:eastAsia="Times New Roman" w:hAnsi="Times New Roman"/>
          <w:sz w:val="28"/>
          <w:szCs w:val="24"/>
          <w:lang w:val="ru-RU" w:eastAsia="ru-RU"/>
        </w:rPr>
      </w:pPr>
      <w:r w:rsidRPr="00DE3D19">
        <w:rPr>
          <w:rFonts w:ascii="Times New Roman" w:eastAsia="Times New Roman" w:hAnsi="Times New Roman"/>
          <w:sz w:val="28"/>
          <w:szCs w:val="24"/>
          <w:lang w:val="ru-RU" w:eastAsia="ru-RU"/>
        </w:rPr>
        <w:t>Тематическое планирование рабочей программы по родному (чеченскому) языку на уровне начального общего образования составлено с учётом авторских учебников «Абат», «Чеченский язык» Солтаханова Э.Х. и Солтаханова И.Э., Идилова С.Э. по которым работают общеобразовательные организации г.Грозного.</w:t>
      </w:r>
    </w:p>
    <w:p w:rsidR="00DE3D19" w:rsidRPr="00DE3D19" w:rsidRDefault="00DE3D19" w:rsidP="00DE3D19">
      <w:pPr>
        <w:widowControl/>
        <w:tabs>
          <w:tab w:val="left" w:pos="3828"/>
        </w:tabs>
        <w:autoSpaceDE w:val="0"/>
        <w:autoSpaceDN w:val="0"/>
        <w:adjustRightInd w:val="0"/>
        <w:spacing w:after="0" w:line="240" w:lineRule="auto"/>
        <w:ind w:firstLine="709"/>
        <w:jc w:val="both"/>
        <w:rPr>
          <w:rFonts w:ascii="Times New Roman" w:eastAsia="Times New Roman" w:hAnsi="Times New Roman"/>
          <w:sz w:val="28"/>
          <w:szCs w:val="24"/>
          <w:lang w:val="ru-RU" w:eastAsia="ru-RU"/>
        </w:rPr>
      </w:pPr>
    </w:p>
    <w:p w:rsidR="00DE3D19" w:rsidRPr="00DE3D19" w:rsidRDefault="00DE3D19" w:rsidP="00DE3D19">
      <w:pPr>
        <w:widowControl/>
        <w:tabs>
          <w:tab w:val="left" w:pos="3828"/>
        </w:tabs>
        <w:autoSpaceDE w:val="0"/>
        <w:autoSpaceDN w:val="0"/>
        <w:adjustRightInd w:val="0"/>
        <w:spacing w:after="0" w:line="240" w:lineRule="auto"/>
        <w:ind w:firstLine="709"/>
        <w:jc w:val="both"/>
        <w:rPr>
          <w:rFonts w:ascii="Times New Roman" w:eastAsia="Times New Roman" w:hAnsi="Times New Roman"/>
          <w:i/>
          <w:sz w:val="28"/>
          <w:szCs w:val="24"/>
          <w:lang w:val="ru-RU" w:eastAsia="ru-RU"/>
        </w:rPr>
      </w:pPr>
      <w:r w:rsidRPr="00DE3D19">
        <w:rPr>
          <w:rFonts w:ascii="Times New Roman" w:eastAsia="Times New Roman" w:hAnsi="Times New Roman"/>
          <w:i/>
          <w:sz w:val="28"/>
          <w:szCs w:val="24"/>
          <w:lang w:val="ru-RU" w:eastAsia="ru-RU"/>
        </w:rPr>
        <w:t>*Нохчийн мотт хьехаран башхалла билгалйаьккхина тематически планаш т1ехь Солтаханов Э.Х., Солтаханов И.Э., Эдилов С.Э.  йазйинчу «Абат», «Нохчийн мотт» учебникаца нисйеш.</w:t>
      </w: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b/>
          <w:i/>
          <w:sz w:val="28"/>
          <w:szCs w:val="24"/>
          <w:lang w:val="ru-RU"/>
        </w:rPr>
      </w:pP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eastAsia="@Arial Unicode MS" w:hAnsi="Times New Roman"/>
          <w:bCs/>
          <w:sz w:val="28"/>
          <w:szCs w:val="24"/>
          <w:lang w:val="ru-RU"/>
        </w:rPr>
      </w:pPr>
      <w:r w:rsidRPr="00DE3D19">
        <w:rPr>
          <w:rFonts w:ascii="Times New Roman" w:eastAsia="@Arial Unicode MS" w:hAnsi="Times New Roman"/>
          <w:bCs/>
          <w:sz w:val="28"/>
          <w:szCs w:val="24"/>
          <w:lang w:val="ru-RU"/>
        </w:rPr>
        <w:t xml:space="preserve">Рабочая программа по учебному предмету </w:t>
      </w:r>
      <w:r w:rsidRPr="00DE3D19">
        <w:rPr>
          <w:rFonts w:ascii="Times New Roman" w:hAnsi="Times New Roman"/>
          <w:sz w:val="28"/>
          <w:szCs w:val="24"/>
          <w:lang w:val="ru-RU"/>
        </w:rPr>
        <w:t xml:space="preserve">«Родной (чеченский) язык» </w:t>
      </w:r>
      <w:r w:rsidRPr="00DE3D19">
        <w:rPr>
          <w:rFonts w:ascii="Times New Roman" w:eastAsia="@Arial Unicode MS" w:hAnsi="Times New Roman"/>
          <w:bCs/>
          <w:sz w:val="28"/>
          <w:szCs w:val="24"/>
          <w:lang w:val="ru-RU"/>
        </w:rPr>
        <w:t>(предметная область «Родной язык и литературное чтение на родном языке») включает пояснительную записку</w:t>
      </w:r>
      <w:r w:rsidRPr="00DE3D19">
        <w:rPr>
          <w:rFonts w:ascii="Times New Roman" w:eastAsiaTheme="minorHAnsi" w:hAnsi="Times New Roman"/>
          <w:sz w:val="28"/>
          <w:szCs w:val="24"/>
          <w:lang w:val="ru-RU"/>
        </w:rPr>
        <w:t xml:space="preserve"> </w:t>
      </w:r>
      <w:r w:rsidRPr="00DE3D19">
        <w:rPr>
          <w:rFonts w:ascii="Times New Roman" w:eastAsia="@Arial Unicode MS" w:hAnsi="Times New Roman"/>
          <w:bCs/>
          <w:i/>
          <w:sz w:val="28"/>
          <w:szCs w:val="24"/>
          <w:lang w:val="ru-RU"/>
        </w:rPr>
        <w:t>(довзийтаран кехат)</w:t>
      </w:r>
      <w:r w:rsidRPr="00DE3D19">
        <w:rPr>
          <w:rFonts w:ascii="Times New Roman" w:eastAsia="@Arial Unicode MS" w:hAnsi="Times New Roman"/>
          <w:bCs/>
          <w:sz w:val="28"/>
          <w:szCs w:val="24"/>
          <w:lang w:val="ru-RU"/>
        </w:rPr>
        <w:t xml:space="preserve">, содержание обучения </w:t>
      </w:r>
      <w:r w:rsidRPr="00DE3D19">
        <w:rPr>
          <w:rFonts w:ascii="Times New Roman" w:eastAsia="@Arial Unicode MS" w:hAnsi="Times New Roman"/>
          <w:bCs/>
          <w:i/>
          <w:sz w:val="28"/>
          <w:szCs w:val="24"/>
          <w:lang w:val="ru-RU"/>
        </w:rPr>
        <w:t>(нохчийн меттан предметехула болу чулацам)</w:t>
      </w:r>
      <w:r w:rsidRPr="00DE3D19">
        <w:rPr>
          <w:rFonts w:ascii="Times New Roman" w:eastAsia="@Arial Unicode MS" w:hAnsi="Times New Roman"/>
          <w:bCs/>
          <w:sz w:val="28"/>
          <w:szCs w:val="24"/>
          <w:lang w:val="ru-RU"/>
        </w:rPr>
        <w:t xml:space="preserve">, планируемые результаты освоения программы учебного предмета </w:t>
      </w:r>
      <w:r w:rsidRPr="00DE3D19">
        <w:rPr>
          <w:rFonts w:ascii="Times New Roman" w:eastAsia="@Arial Unicode MS" w:hAnsi="Times New Roman"/>
          <w:bCs/>
          <w:i/>
          <w:sz w:val="28"/>
          <w:szCs w:val="24"/>
          <w:lang w:val="ru-RU"/>
        </w:rPr>
        <w:t xml:space="preserve">(планируеми жам1ш), </w:t>
      </w:r>
      <w:r w:rsidRPr="00DE3D19">
        <w:rPr>
          <w:rFonts w:ascii="Times New Roman" w:eastAsia="@Arial Unicode MS" w:hAnsi="Times New Roman"/>
          <w:bCs/>
          <w:sz w:val="28"/>
          <w:szCs w:val="24"/>
          <w:lang w:val="ru-RU"/>
        </w:rPr>
        <w:t xml:space="preserve">тематическое планирование с указанием количества академических часов, отводимых на освоение каждой темы и возможность использования по этой теме электронных (цифровых) образовательных ресурсов </w:t>
      </w:r>
      <w:r w:rsidRPr="00DE3D19">
        <w:rPr>
          <w:rFonts w:ascii="Times New Roman" w:eastAsia="@Arial Unicode MS" w:hAnsi="Times New Roman"/>
          <w:bCs/>
          <w:i/>
          <w:sz w:val="28"/>
          <w:szCs w:val="24"/>
          <w:lang w:val="ru-RU"/>
        </w:rPr>
        <w:t>(х1ора тема карайерзорна билгалбаьккхина сахьтийн барам д1агайтарца йолу, тематикин планировани</w:t>
      </w:r>
      <w:r w:rsidRPr="00DE3D19">
        <w:rPr>
          <w:rFonts w:ascii="Times New Roman" w:eastAsia="@Arial Unicode MS" w:hAnsi="Times New Roman"/>
          <w:bCs/>
          <w:sz w:val="28"/>
          <w:szCs w:val="24"/>
          <w:lang w:val="ru-RU"/>
        </w:rPr>
        <w:t>).</w:t>
      </w: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eastAsia="@Arial Unicode MS" w:hAnsi="Times New Roman"/>
          <w:bCs/>
          <w:sz w:val="28"/>
          <w:szCs w:val="24"/>
          <w:lang w:val="ru-RU"/>
        </w:rPr>
      </w:pPr>
      <w:r w:rsidRPr="00DE3D19">
        <w:rPr>
          <w:rFonts w:ascii="Times New Roman" w:eastAsia="@Arial Unicode MS" w:hAnsi="Times New Roman"/>
          <w:bCs/>
          <w:sz w:val="28"/>
          <w:szCs w:val="24"/>
          <w:lang w:val="ru-RU"/>
        </w:rPr>
        <w:t xml:space="preserve">Пояснительная записка отражает общие цели и задачи изучения предмета, характеристику психологических предпосылок к его изучению младшими школьниками; место в структуре учебного плана, а также подходы к отбору содержания, к определению планируемых результатов и к структуре тематического </w:t>
      </w:r>
      <w:r w:rsidRPr="00DE3D19">
        <w:rPr>
          <w:rFonts w:ascii="Times New Roman" w:eastAsia="@Arial Unicode MS" w:hAnsi="Times New Roman"/>
          <w:bCs/>
          <w:sz w:val="28"/>
          <w:szCs w:val="24"/>
          <w:lang w:val="ru-RU"/>
        </w:rPr>
        <w:lastRenderedPageBreak/>
        <w:t>планирования.</w:t>
      </w: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eastAsia="@Arial Unicode MS" w:hAnsi="Times New Roman"/>
          <w:bCs/>
          <w:sz w:val="28"/>
          <w:szCs w:val="24"/>
          <w:lang w:val="ru-RU"/>
        </w:rPr>
      </w:pPr>
      <w:r w:rsidRPr="00DE3D19">
        <w:rPr>
          <w:rFonts w:ascii="Times New Roman" w:eastAsia="@Arial Unicode MS" w:hAnsi="Times New Roman"/>
          <w:bCs/>
          <w:sz w:val="28"/>
          <w:szCs w:val="24"/>
          <w:lang w:val="ru-RU"/>
        </w:rPr>
        <w:t>Содержание обучения раскрывает содержательные линии, которые предлагаются для обязательного изучения в каждом классе начальной школы. Содержание обучения в каждом классе завершается перечнем универсальных учебных действий — познавательных, коммуникативных и регулятивных, которые возможно формировать средствами учебного предмета «Родной (чеченский) язык» с учётом возрастных особенностей младших школьников. Планируемые результаты включают личностные, метапредметные результаты за период обучения, а также предметные достижения младшего школьника за каждый год обучения в начальной школе.</w:t>
      </w: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eastAsia="@Arial Unicode MS" w:hAnsi="Times New Roman"/>
          <w:bCs/>
          <w:sz w:val="28"/>
          <w:szCs w:val="24"/>
          <w:lang w:val="ru-RU"/>
        </w:rPr>
      </w:pPr>
      <w:r w:rsidRPr="00DE3D19">
        <w:rPr>
          <w:rFonts w:ascii="Times New Roman" w:eastAsia="@Arial Unicode MS" w:hAnsi="Times New Roman"/>
          <w:bCs/>
          <w:sz w:val="28"/>
          <w:szCs w:val="24"/>
          <w:lang w:val="ru-RU"/>
        </w:rPr>
        <w:t>В тематическом планировании описывается программное содержание по всем разделам, выделенным в содержании обучения каждого класса, указывается количество часов, отводимых на изучение каждого раздела (темы) и возможность использования электронных (цифровых) образовательных ресурсов.</w:t>
      </w: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eastAsia="@Arial Unicode MS" w:hAnsi="Times New Roman"/>
          <w:bCs/>
          <w:sz w:val="28"/>
          <w:szCs w:val="24"/>
          <w:lang w:val="ru-RU"/>
        </w:rPr>
      </w:pPr>
      <w:r w:rsidRPr="00DE3D19">
        <w:rPr>
          <w:rFonts w:ascii="Times New Roman" w:eastAsia="@Arial Unicode MS" w:hAnsi="Times New Roman"/>
          <w:bCs/>
          <w:sz w:val="28"/>
          <w:szCs w:val="24"/>
          <w:lang w:val="ru-RU"/>
        </w:rPr>
        <w:t xml:space="preserve">Рабочая программа учебного предмета «Родной (чеченский) язык» на уровне начального общего образования составлена на основе Требований к результатам освоения  и содержания учебных предметов согласно требованиям ФГОС НОО («Родной язык и (или) государственный язык Чеченской  республики » и «Литературное чтение на родном языке»), а также ориентирована на целевые приоритеты, сформулированные в Программе воспитания. </w:t>
      </w: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eastAsia="@Arial Unicode MS" w:hAnsi="Times New Roman"/>
          <w:bCs/>
          <w:sz w:val="28"/>
          <w:szCs w:val="24"/>
          <w:lang w:val="ru-RU"/>
        </w:rPr>
      </w:pPr>
      <w:r w:rsidRPr="00DE3D19">
        <w:rPr>
          <w:rFonts w:ascii="Times New Roman" w:eastAsia="@Arial Unicode MS" w:hAnsi="Times New Roman"/>
          <w:bCs/>
          <w:sz w:val="28"/>
          <w:szCs w:val="24"/>
          <w:lang w:val="ru-RU"/>
        </w:rPr>
        <w:t>«Родной (чеченский) язык» как средство познания действительности обеспечивает развитие интеллектуальных и творческих способностей младших школьников, формирует умения извлекать и анализировать информацию из различных текстов, навыки самостоятельной учебной деятельности.</w:t>
      </w: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eastAsia="@Arial Unicode MS" w:hAnsi="Times New Roman"/>
          <w:bCs/>
          <w:sz w:val="28"/>
          <w:szCs w:val="24"/>
          <w:lang w:val="ru-RU"/>
        </w:rPr>
      </w:pPr>
      <w:r w:rsidRPr="00DE3D19">
        <w:rPr>
          <w:rFonts w:ascii="Times New Roman" w:eastAsia="@Arial Unicode MS" w:hAnsi="Times New Roman"/>
          <w:bCs/>
          <w:sz w:val="28"/>
          <w:szCs w:val="24"/>
          <w:lang w:val="ru-RU"/>
        </w:rPr>
        <w:t xml:space="preserve">Предмет «Родной (чеченский) язык» обладает значительным потенциалом в развитии функциональной грамотности младших школьников, особенно таких её компонентов, как языковая, коммуникативная, читательская, общекультурная и социальная грамотность. Первичное знакомство с системой «Родной (чеченский) язык», богатством его выразительных возможностей, развитие умения правильно и эффективно использовать родной язык в различных сферах и ситуациях общения способствуют успешной социализации младшего школьника. Родной язык, выполняя свои базовые функции общения и выражения мысли, обеспечивает межличностное и социальное взаимодействие, участвует в формировании самосознания и мировоззрения личности, является важнейшим средством хранения и передачи информации, культурных традиций, истории чеченского народа и других народов России. </w:t>
      </w: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eastAsia="@Arial Unicode MS" w:hAnsi="Times New Roman"/>
          <w:bCs/>
          <w:sz w:val="28"/>
          <w:szCs w:val="24"/>
          <w:lang w:val="ru-RU"/>
        </w:rPr>
      </w:pPr>
      <w:r w:rsidRPr="00DE3D19">
        <w:rPr>
          <w:rFonts w:ascii="Times New Roman" w:eastAsia="@Arial Unicode MS" w:hAnsi="Times New Roman"/>
          <w:bCs/>
          <w:sz w:val="28"/>
          <w:szCs w:val="24"/>
          <w:lang w:val="ru-RU"/>
        </w:rPr>
        <w:t xml:space="preserve">Изучение родного языка обладает огромным потенциалом присвоения традиционных социокультурных и духовно­нравственных ценностей, принятых в обществе правил и норм поведения, в том числе речевого, что способствует формированию внутренней позиции личности. Личностные достижения младшего школьника непосредственно связаны с осознанием языка как явления национальной культуры, пониманием связи языка и мировоззрения народа. Значимыми личностными результатами являются развитие устойчивого познавательного интереса к изучению родного языка, формирование ответственности за сохранение </w:t>
      </w:r>
      <w:r w:rsidRPr="00DE3D19">
        <w:rPr>
          <w:rFonts w:ascii="Times New Roman" w:eastAsia="@Arial Unicode MS" w:hAnsi="Times New Roman"/>
          <w:bCs/>
          <w:sz w:val="28"/>
          <w:szCs w:val="24"/>
          <w:lang w:val="ru-RU"/>
        </w:rPr>
        <w:lastRenderedPageBreak/>
        <w:t>чистоты родного языка. Достижение этих личностных результатов — длительный процесс, разворачивающийся на протяжении изучения содержания предмета.</w:t>
      </w:r>
    </w:p>
    <w:p w:rsidR="00DE3D19" w:rsidRPr="00DE3D19" w:rsidRDefault="00DE3D19" w:rsidP="00DE3D19">
      <w:pPr>
        <w:shd w:val="clear" w:color="auto" w:fill="FFFFFF" w:themeFill="background1"/>
        <w:tabs>
          <w:tab w:val="left" w:pos="142"/>
          <w:tab w:val="left" w:pos="851"/>
          <w:tab w:val="left" w:pos="3828"/>
          <w:tab w:val="left" w:pos="9498"/>
        </w:tabs>
        <w:autoSpaceDE w:val="0"/>
        <w:autoSpaceDN w:val="0"/>
        <w:spacing w:after="0" w:line="240" w:lineRule="auto"/>
        <w:ind w:firstLine="709"/>
        <w:jc w:val="both"/>
        <w:rPr>
          <w:rFonts w:ascii="Times New Roman" w:eastAsia="@Arial Unicode MS" w:hAnsi="Times New Roman"/>
          <w:b/>
          <w:bCs/>
          <w:sz w:val="28"/>
          <w:szCs w:val="24"/>
          <w:lang w:val="ru-RU"/>
        </w:rPr>
      </w:pPr>
      <w:r w:rsidRPr="00DE3D19">
        <w:rPr>
          <w:rFonts w:ascii="Times New Roman" w:eastAsia="@Arial Unicode MS" w:hAnsi="Times New Roman"/>
          <w:b/>
          <w:bCs/>
          <w:sz w:val="28"/>
          <w:szCs w:val="24"/>
          <w:lang w:val="ru-RU"/>
        </w:rPr>
        <w:t>Изучение родного (чеченского) языка в начальной школе направлено на достижение следующих целей,</w:t>
      </w:r>
      <w:r w:rsidRPr="00DE3D19">
        <w:rPr>
          <w:rFonts w:ascii="Times New Roman" w:eastAsiaTheme="minorHAnsi" w:hAnsi="Times New Roman"/>
          <w:b/>
          <w:sz w:val="28"/>
          <w:szCs w:val="24"/>
          <w:lang w:val="ru-RU"/>
        </w:rPr>
        <w:t xml:space="preserve"> </w:t>
      </w:r>
      <w:r w:rsidRPr="00DE3D19">
        <w:rPr>
          <w:rFonts w:ascii="Times New Roman" w:eastAsia="@Arial Unicode MS" w:hAnsi="Times New Roman"/>
          <w:b/>
          <w:bCs/>
          <w:sz w:val="28"/>
          <w:szCs w:val="24"/>
          <w:lang w:val="ru-RU"/>
        </w:rPr>
        <w:t>сформулированными в соответствии с требованиями ФГОС НОО к учебному предмету «Родной (чеченский) язык и (или) государственный язык Чеченской республики):</w:t>
      </w:r>
    </w:p>
    <w:p w:rsidR="00DE3D19" w:rsidRPr="00DE3D19" w:rsidRDefault="00DE3D19" w:rsidP="006E4A6F">
      <w:pPr>
        <w:widowControl/>
        <w:numPr>
          <w:ilvl w:val="0"/>
          <w:numId w:val="17"/>
        </w:numPr>
        <w:shd w:val="clear" w:color="auto" w:fill="FFFFFF" w:themeFill="background1"/>
        <w:tabs>
          <w:tab w:val="left" w:pos="142"/>
          <w:tab w:val="left" w:pos="851"/>
        </w:tabs>
        <w:autoSpaceDE w:val="0"/>
        <w:autoSpaceDN w:val="0"/>
        <w:spacing w:after="0" w:line="240" w:lineRule="auto"/>
        <w:ind w:left="0" w:right="155" w:firstLine="709"/>
        <w:jc w:val="both"/>
        <w:rPr>
          <w:rFonts w:ascii="Times New Roman" w:eastAsia="@Arial Unicode MS" w:hAnsi="Times New Roman"/>
          <w:bCs/>
          <w:i/>
          <w:sz w:val="28"/>
          <w:szCs w:val="24"/>
          <w:lang w:val="ru-RU"/>
        </w:rPr>
      </w:pPr>
      <w:r w:rsidRPr="00DE3D19">
        <w:rPr>
          <w:rFonts w:ascii="Times New Roman" w:eastAsia="@Arial Unicode MS" w:hAnsi="Times New Roman"/>
          <w:bCs/>
          <w:sz w:val="28"/>
          <w:szCs w:val="24"/>
          <w:lang w:val="ru-RU"/>
        </w:rPr>
        <w:t xml:space="preserve">приобретение младшими школьниками первоначальных представлений о  единстве и многообразии языкового и культурного пространства Российской Федерации, о месте родного языка среди других языков народов России: понимать, что родной край есть часть России, составлять высказывания о малой Родине, приводить примеры традиций и обычаев, объединяющих народы России; составлять небольшие рассказы о взаимосвязях языков, культур и истории народов России; осознавать роль родного языка как носителя народной культуры, средства ее познания; понимать эстетическую ценность родного языка, стремиться к овладению выразительными средствами, свойственными родному языку </w:t>
      </w:r>
      <w:r w:rsidRPr="00DE3D19">
        <w:rPr>
          <w:rFonts w:ascii="Times New Roman" w:eastAsia="@Arial Unicode MS" w:hAnsi="Times New Roman"/>
          <w:bCs/>
          <w:i/>
          <w:sz w:val="28"/>
          <w:szCs w:val="24"/>
          <w:lang w:val="ru-RU"/>
        </w:rPr>
        <w:t>(Машарна адаман дахаран коьртачу принципе санна, ч1ог1ачу доттаг1аллин билламна, т1ейог1учу хенахь белхан накъосташца юкъаметтиг тойарна а, шен долахьчу х1усамехь тамехь микроклимат кхолларна а. Хааршна интеллектан т1аьхьалонна санна, адаман т1аьхьенна кхачойеш, собаречу хиламан, самукъане дешаран балхана санна)</w:t>
      </w:r>
      <w:r w:rsidRPr="00DE3D19">
        <w:rPr>
          <w:rFonts w:ascii="Times New Roman" w:eastAsia="@Arial Unicode MS" w:hAnsi="Times New Roman"/>
          <w:bCs/>
          <w:sz w:val="28"/>
          <w:szCs w:val="24"/>
          <w:lang w:val="ru-RU"/>
        </w:rPr>
        <w:t>;</w:t>
      </w:r>
    </w:p>
    <w:p w:rsidR="00DE3D19" w:rsidRPr="00DE3D19" w:rsidRDefault="00DE3D19" w:rsidP="006E4A6F">
      <w:pPr>
        <w:widowControl/>
        <w:numPr>
          <w:ilvl w:val="0"/>
          <w:numId w:val="17"/>
        </w:numPr>
        <w:shd w:val="clear" w:color="auto" w:fill="FFFFFF" w:themeFill="background1"/>
        <w:tabs>
          <w:tab w:val="left" w:pos="142"/>
          <w:tab w:val="left" w:pos="851"/>
        </w:tabs>
        <w:autoSpaceDE w:val="0"/>
        <w:autoSpaceDN w:val="0"/>
        <w:spacing w:after="0" w:line="240" w:lineRule="auto"/>
        <w:ind w:left="0" w:right="155" w:firstLine="709"/>
        <w:jc w:val="both"/>
        <w:rPr>
          <w:rFonts w:ascii="Times New Roman" w:eastAsia="@Arial Unicode MS" w:hAnsi="Times New Roman"/>
          <w:bCs/>
          <w:i/>
          <w:sz w:val="28"/>
          <w:szCs w:val="24"/>
          <w:lang w:val="ru-RU"/>
        </w:rPr>
      </w:pPr>
      <w:r w:rsidRPr="00DE3D19">
        <w:rPr>
          <w:rFonts w:ascii="Times New Roman" w:eastAsia="@Arial Unicode MS" w:hAnsi="Times New Roman"/>
          <w:bCs/>
          <w:sz w:val="28"/>
          <w:szCs w:val="24"/>
          <w:lang w:val="ru-RU"/>
        </w:rPr>
        <w:t xml:space="preserve">понимание роли как основного средства человеческого общения; осознание языка как одной из главных духовно-нравственных ценностей народа; понимание значения родного языка для освоения и укрепления культуры и традиций своего народа; понимание необходимости овладения родным языком; проявление познавательного интереса к родному языку и желания его изучать; понимание статуса и значения, а также необходимости овладения государственным языком Чеченской Республики; формирование мотивации к изучению предмета «Родной (чеченский) язык» для национального общения, освоения культуры и традиций народов республики Российской Федерации; проявлять интерес и желание к его изучению как к важнейшей духовно-нравственной ценности чеченского народа </w:t>
      </w:r>
      <w:r w:rsidRPr="00DE3D19">
        <w:rPr>
          <w:rFonts w:ascii="Times New Roman" w:eastAsia="@Arial Unicode MS" w:hAnsi="Times New Roman"/>
          <w:bCs/>
          <w:i/>
          <w:sz w:val="28"/>
          <w:szCs w:val="24"/>
          <w:lang w:val="ru-RU"/>
        </w:rPr>
        <w:t>(Шен хьомечу латте, шен жимачу а, боккхачу а Даймахке, стаг кхиъна а, дуьххьарлера хазахетарш, бохамаш бевзина, дайша цунна ларйан йеза аьлла весет дина меттиг санна</w:t>
      </w:r>
      <w:r w:rsidRPr="00DE3D19">
        <w:rPr>
          <w:rFonts w:ascii="Times New Roman" w:eastAsia="@Arial Unicode MS" w:hAnsi="Times New Roman"/>
          <w:bCs/>
          <w:sz w:val="28"/>
          <w:szCs w:val="24"/>
          <w:lang w:val="ru-RU"/>
        </w:rPr>
        <w:t xml:space="preserve">. </w:t>
      </w:r>
      <w:r w:rsidRPr="00DE3D19">
        <w:rPr>
          <w:rFonts w:ascii="Times New Roman" w:eastAsia="@Arial Unicode MS" w:hAnsi="Times New Roman"/>
          <w:bCs/>
          <w:i/>
          <w:sz w:val="28"/>
          <w:szCs w:val="24"/>
          <w:lang w:val="ru-RU"/>
        </w:rPr>
        <w:t>1аламна лаьтта т1ерачу дахаран хьосте, цуьнан дахаран бухе санна, адамера хаддаза терго а, лардар а хьашт долу)</w:t>
      </w:r>
      <w:r w:rsidRPr="00DE3D19">
        <w:rPr>
          <w:rFonts w:ascii="Times New Roman" w:eastAsia="@Arial Unicode MS" w:hAnsi="Times New Roman"/>
          <w:bCs/>
          <w:sz w:val="28"/>
          <w:szCs w:val="24"/>
          <w:lang w:val="ru-RU"/>
        </w:rPr>
        <w:t>;</w:t>
      </w:r>
    </w:p>
    <w:p w:rsidR="00DE3D19" w:rsidRPr="00DE3D19" w:rsidRDefault="00DE3D19" w:rsidP="006E4A6F">
      <w:pPr>
        <w:widowControl/>
        <w:numPr>
          <w:ilvl w:val="0"/>
          <w:numId w:val="17"/>
        </w:numPr>
        <w:shd w:val="clear" w:color="auto" w:fill="FFFFFF" w:themeFill="background1"/>
        <w:tabs>
          <w:tab w:val="left" w:pos="142"/>
          <w:tab w:val="left" w:pos="851"/>
        </w:tabs>
        <w:autoSpaceDE w:val="0"/>
        <w:autoSpaceDN w:val="0"/>
        <w:spacing w:after="0" w:line="240" w:lineRule="auto"/>
        <w:ind w:left="0" w:right="155" w:firstLine="709"/>
        <w:jc w:val="both"/>
        <w:rPr>
          <w:rFonts w:ascii="Times New Roman" w:eastAsia="@Arial Unicode MS" w:hAnsi="Times New Roman"/>
          <w:bCs/>
          <w:sz w:val="28"/>
          <w:szCs w:val="24"/>
          <w:lang w:val="ru-RU"/>
        </w:rPr>
      </w:pPr>
      <w:r w:rsidRPr="00DE3D19">
        <w:rPr>
          <w:rFonts w:ascii="Times New Roman" w:eastAsia="@Arial Unicode MS" w:hAnsi="Times New Roman"/>
          <w:bCs/>
          <w:sz w:val="28"/>
          <w:szCs w:val="24"/>
          <w:lang w:val="ru-RU"/>
        </w:rPr>
        <w:t>овладение всеми видами речевой деятельности на родном (чеченском) языке: аудированием (слушанием), говорением, чтением, письмом ;</w:t>
      </w:r>
    </w:p>
    <w:p w:rsidR="00DE3D19" w:rsidRPr="00DE3D19" w:rsidRDefault="00DE3D19" w:rsidP="006E4A6F">
      <w:pPr>
        <w:widowControl/>
        <w:numPr>
          <w:ilvl w:val="0"/>
          <w:numId w:val="17"/>
        </w:numPr>
        <w:shd w:val="clear" w:color="auto" w:fill="FFFFFF" w:themeFill="background1"/>
        <w:tabs>
          <w:tab w:val="left" w:pos="142"/>
          <w:tab w:val="left" w:pos="851"/>
        </w:tabs>
        <w:autoSpaceDE w:val="0"/>
        <w:autoSpaceDN w:val="0"/>
        <w:spacing w:after="0" w:line="240" w:lineRule="auto"/>
        <w:ind w:left="0" w:right="155" w:firstLine="709"/>
        <w:jc w:val="both"/>
        <w:rPr>
          <w:rFonts w:ascii="Times New Roman" w:eastAsia="@Arial Unicode MS" w:hAnsi="Times New Roman"/>
          <w:bCs/>
          <w:i/>
          <w:sz w:val="28"/>
          <w:szCs w:val="24"/>
          <w:lang w:val="ru-RU"/>
        </w:rPr>
      </w:pPr>
      <w:r w:rsidRPr="00DE3D19">
        <w:rPr>
          <w:rFonts w:ascii="Times New Roman" w:eastAsia="@Arial Unicode MS" w:hAnsi="Times New Roman"/>
          <w:bCs/>
          <w:sz w:val="28"/>
          <w:szCs w:val="24"/>
          <w:lang w:val="ru-RU"/>
        </w:rPr>
        <w:t xml:space="preserve">овладение первоначальными знаниями о фонетике, лексике, грамматике, орфографии и пунктуации по предмету «Родной (чеченский) язык», а также умениями применять полученные знания в речевой деятельности: различать на слух и произносить звуки и слова изучаемого языка в соответствии с языковой нормой, без фонетических ошибок; употреблять в речи лексику, усвоенную в пределах изучаемого коммуникативно-речевого материала; группировать лексику родного (чеченского) языка по тематическому принципу; строить небольшие по </w:t>
      </w:r>
      <w:r w:rsidRPr="00DE3D19">
        <w:rPr>
          <w:rFonts w:ascii="Times New Roman" w:eastAsia="@Arial Unicode MS" w:hAnsi="Times New Roman"/>
          <w:bCs/>
          <w:sz w:val="28"/>
          <w:szCs w:val="24"/>
          <w:lang w:val="ru-RU"/>
        </w:rPr>
        <w:lastRenderedPageBreak/>
        <w:t xml:space="preserve">объему устные высказывания с использованием усвоенной лексики и языковых знаний; участвовать в речевом общении, используя изученные формулы речевого этикета </w:t>
      </w:r>
      <w:r w:rsidRPr="00DE3D19">
        <w:rPr>
          <w:rFonts w:ascii="Times New Roman" w:eastAsia="@Arial Unicode MS" w:hAnsi="Times New Roman"/>
          <w:bCs/>
          <w:i/>
          <w:sz w:val="28"/>
          <w:szCs w:val="24"/>
          <w:lang w:val="ru-RU"/>
        </w:rPr>
        <w:t>(Гонахара адамашца шеко йоццуш, къаьсттина мехалла санна, цхьатерра бакъо йолуш юкъараллин декъашхочуьнца санна, муьлха оьшург д1ах1оттор а,  диканиг дар терго йоллуш а хилар, адамна хазахетар луш, вовшийн г1о-накъосталла деш, терго йеш хилар, адамна хазахетарца т1екере хила бакъо а луш, синхааме ша хиларх а къахкош).</w:t>
      </w:r>
    </w:p>
    <w:p w:rsidR="00DE3D19" w:rsidRPr="00DE3D19" w:rsidRDefault="00DE3D19" w:rsidP="006E4A6F">
      <w:pPr>
        <w:widowControl/>
        <w:numPr>
          <w:ilvl w:val="0"/>
          <w:numId w:val="17"/>
        </w:numPr>
        <w:shd w:val="clear" w:color="auto" w:fill="FFFFFF" w:themeFill="background1"/>
        <w:tabs>
          <w:tab w:val="left" w:pos="142"/>
          <w:tab w:val="left" w:pos="709"/>
          <w:tab w:val="left" w:pos="851"/>
        </w:tabs>
        <w:autoSpaceDE w:val="0"/>
        <w:autoSpaceDN w:val="0"/>
        <w:spacing w:after="0" w:line="240" w:lineRule="auto"/>
        <w:ind w:left="0" w:right="155" w:firstLine="709"/>
        <w:jc w:val="both"/>
        <w:rPr>
          <w:rFonts w:ascii="Times New Roman" w:eastAsia="@Arial Unicode MS" w:hAnsi="Times New Roman"/>
          <w:bCs/>
          <w:sz w:val="28"/>
          <w:szCs w:val="24"/>
          <w:lang w:val="ru-RU"/>
        </w:rPr>
      </w:pPr>
      <w:r w:rsidRPr="00DE3D19">
        <w:rPr>
          <w:rFonts w:ascii="Times New Roman" w:eastAsia="@Arial Unicode MS" w:hAnsi="Times New Roman"/>
          <w:bCs/>
          <w:sz w:val="28"/>
          <w:szCs w:val="24"/>
          <w:lang w:val="ru-RU"/>
        </w:rPr>
        <w:t xml:space="preserve">развитие функциональной грамотности, готовности к составлению небольших рассказов по заданной теме на родном (чеченском) языке в различных ситуациях общения </w:t>
      </w:r>
      <w:r w:rsidRPr="00DE3D19">
        <w:rPr>
          <w:rFonts w:ascii="Times New Roman" w:eastAsia="@Arial Unicode MS" w:hAnsi="Times New Roman"/>
          <w:bCs/>
          <w:i/>
          <w:sz w:val="28"/>
          <w:szCs w:val="24"/>
          <w:lang w:val="ru-RU"/>
        </w:rPr>
        <w:t>(Ша-шеца шен кхолламан да санна, ша къастош, ша кхочушхилла долу адам, ша-шен т1аьхьенна жоп луш)</w:t>
      </w:r>
      <w:r w:rsidRPr="00DE3D19">
        <w:rPr>
          <w:rFonts w:ascii="Times New Roman" w:eastAsia="@Arial Unicode MS" w:hAnsi="Times New Roman"/>
          <w:bCs/>
          <w:sz w:val="28"/>
          <w:szCs w:val="24"/>
          <w:lang w:val="ru-RU"/>
        </w:rPr>
        <w:t>.</w:t>
      </w:r>
    </w:p>
    <w:p w:rsidR="00DE3D19" w:rsidRPr="00DE3D19" w:rsidRDefault="00DE3D19" w:rsidP="00DE3D19">
      <w:pPr>
        <w:shd w:val="clear" w:color="auto" w:fill="FFFFFF" w:themeFill="background1"/>
        <w:tabs>
          <w:tab w:val="left" w:pos="142"/>
          <w:tab w:val="left" w:pos="851"/>
          <w:tab w:val="left" w:pos="3828"/>
          <w:tab w:val="left" w:pos="9498"/>
        </w:tabs>
        <w:autoSpaceDE w:val="0"/>
        <w:autoSpaceDN w:val="0"/>
        <w:spacing w:after="0" w:line="240" w:lineRule="auto"/>
        <w:ind w:firstLine="709"/>
        <w:jc w:val="both"/>
        <w:rPr>
          <w:rFonts w:ascii="Times New Roman" w:eastAsia="@Arial Unicode MS" w:hAnsi="Times New Roman"/>
          <w:bCs/>
          <w:sz w:val="28"/>
          <w:szCs w:val="24"/>
          <w:lang w:val="ru-RU"/>
        </w:rPr>
      </w:pPr>
      <w:r w:rsidRPr="00DE3D19">
        <w:rPr>
          <w:rFonts w:ascii="Times New Roman" w:eastAsia="@Arial Unicode MS" w:hAnsi="Times New Roman"/>
          <w:bCs/>
          <w:sz w:val="28"/>
          <w:szCs w:val="24"/>
          <w:lang w:val="ru-RU"/>
        </w:rPr>
        <w:t>В программе определяются планируемые результаты освоения младшими школьниками предмета «Родной (чеченский) язык»: личностные, метапредметные, предметные. Личностные и метапредметные результаты представлены с учётом методических традиций и особенностей преподавания родного языка в начальной школе. Предметные планируемые результаты освоения программы даны для каждого года изучения предмета.</w:t>
      </w:r>
    </w:p>
    <w:p w:rsidR="00DE3D19" w:rsidRPr="00DE3D19" w:rsidRDefault="00DE3D19" w:rsidP="00DE3D19">
      <w:pPr>
        <w:shd w:val="clear" w:color="auto" w:fill="FFFFFF" w:themeFill="background1"/>
        <w:tabs>
          <w:tab w:val="left" w:pos="142"/>
          <w:tab w:val="left" w:pos="851"/>
          <w:tab w:val="left" w:pos="3828"/>
          <w:tab w:val="left" w:pos="9498"/>
        </w:tabs>
        <w:autoSpaceDE w:val="0"/>
        <w:autoSpaceDN w:val="0"/>
        <w:spacing w:after="0" w:line="240" w:lineRule="auto"/>
        <w:ind w:firstLine="709"/>
        <w:jc w:val="both"/>
        <w:rPr>
          <w:rFonts w:ascii="Times New Roman" w:eastAsia="@Arial Unicode MS" w:hAnsi="Times New Roman"/>
          <w:bCs/>
          <w:sz w:val="28"/>
          <w:szCs w:val="24"/>
          <w:lang w:val="ru-RU"/>
        </w:rPr>
      </w:pPr>
      <w:r w:rsidRPr="00DE3D19">
        <w:rPr>
          <w:rFonts w:ascii="Times New Roman" w:eastAsia="@Arial Unicode MS" w:hAnsi="Times New Roman"/>
          <w:bCs/>
          <w:sz w:val="28"/>
          <w:szCs w:val="24"/>
          <w:lang w:val="ru-RU"/>
        </w:rPr>
        <w:t>Содержание рабочей программы «Родной (чеченский) язык» составлено таким образом, что достижение младшими школьниками как личностных, так и метапредметных результатов обеспечивает преемственность и перспективность в освоении областей знаний, которые отражают ведущие идеи учебных предметов основной школы и подчёркивают пропедевтическое значение этапа начального образования, формирование готовности младшего школьника к дальнейшему обучению.</w:t>
      </w: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eastAsia="@Arial Unicode MS" w:hAnsi="Times New Roman"/>
          <w:bCs/>
          <w:sz w:val="28"/>
          <w:szCs w:val="24"/>
          <w:lang w:val="ru-RU"/>
        </w:rPr>
      </w:pPr>
      <w:r w:rsidRPr="00DE3D19">
        <w:rPr>
          <w:rFonts w:ascii="Times New Roman" w:eastAsia="@Arial Unicode MS" w:hAnsi="Times New Roman"/>
          <w:bCs/>
          <w:sz w:val="28"/>
          <w:szCs w:val="24"/>
          <w:lang w:val="ru-RU"/>
        </w:rPr>
        <w:t>Центральной идеей конструирования содержания и планируемых результатов обучения является признание равной значимости работы по изучению системы языка и работы по совершенствованию речи младших школьников. Языковой материал призван сформировать первоначальные представления о структуре родного языка, способствовать усвоению норм родного (чеченского) литературного языка, орфографических и пунктуационных правил. Развитие устной и письменной речи младших школьников направлено на решение практической задачи развития всех видов речевой деятельности, отработку навыков использования усвоенных норм родного литературного языка, речевых норм и правил речевого этикета в процессе устного и письменного общения. Ряд задач по совершенствованию речевой деятельности решаются совместно с учебным предметом «Литературное чтение на родном (чеченском) языке».</w:t>
      </w: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eastAsia="@Arial Unicode MS" w:hAnsi="Times New Roman"/>
          <w:bCs/>
          <w:sz w:val="28"/>
          <w:szCs w:val="24"/>
          <w:lang w:val="ru-RU"/>
        </w:rPr>
      </w:pPr>
    </w:p>
    <w:p w:rsidR="00DE3D19" w:rsidRPr="00537B26" w:rsidRDefault="005517DB" w:rsidP="006E4A6F">
      <w:pPr>
        <w:pStyle w:val="a5"/>
        <w:numPr>
          <w:ilvl w:val="0"/>
          <w:numId w:val="46"/>
        </w:numPr>
        <w:tabs>
          <w:tab w:val="left" w:pos="142"/>
          <w:tab w:val="left" w:pos="851"/>
          <w:tab w:val="left" w:pos="3828"/>
          <w:tab w:val="left" w:pos="9498"/>
        </w:tabs>
        <w:autoSpaceDE w:val="0"/>
        <w:autoSpaceDN w:val="0"/>
        <w:spacing w:after="0" w:line="240" w:lineRule="auto"/>
        <w:jc w:val="center"/>
        <w:rPr>
          <w:rFonts w:ascii="Times New Roman" w:eastAsia="@Arial Unicode MS" w:hAnsi="Times New Roman"/>
          <w:bCs/>
          <w:sz w:val="28"/>
          <w:szCs w:val="24"/>
          <w:lang w:val="ru-RU"/>
        </w:rPr>
      </w:pPr>
      <w:r w:rsidRPr="00537B26">
        <w:rPr>
          <w:rFonts w:ascii="Times New Roman" w:eastAsia="@Arial Unicode MS" w:hAnsi="Times New Roman"/>
          <w:bCs/>
          <w:sz w:val="28"/>
          <w:szCs w:val="24"/>
          <w:lang w:val="ru-RU"/>
        </w:rPr>
        <w:t xml:space="preserve">Содержание </w:t>
      </w:r>
      <w:r w:rsidR="004817A9">
        <w:rPr>
          <w:rFonts w:ascii="Times New Roman" w:eastAsia="@Arial Unicode MS" w:hAnsi="Times New Roman"/>
          <w:bCs/>
          <w:sz w:val="28"/>
          <w:szCs w:val="24"/>
          <w:lang w:val="ru-RU"/>
        </w:rPr>
        <w:t>учебного предмета «Родной (чеченский) язык»</w:t>
      </w:r>
    </w:p>
    <w:p w:rsidR="00DE3D19" w:rsidRPr="00DE3D19" w:rsidRDefault="00DE3D19" w:rsidP="005517DB">
      <w:pPr>
        <w:tabs>
          <w:tab w:val="left" w:pos="142"/>
          <w:tab w:val="left" w:pos="851"/>
          <w:tab w:val="left" w:pos="3828"/>
          <w:tab w:val="left" w:pos="9498"/>
        </w:tabs>
        <w:autoSpaceDE w:val="0"/>
        <w:autoSpaceDN w:val="0"/>
        <w:spacing w:after="0" w:line="240" w:lineRule="auto"/>
        <w:ind w:firstLine="709"/>
        <w:jc w:val="center"/>
        <w:rPr>
          <w:rFonts w:ascii="Times New Roman" w:eastAsia="@Arial Unicode MS" w:hAnsi="Times New Roman"/>
          <w:b/>
          <w:bCs/>
          <w:sz w:val="28"/>
          <w:szCs w:val="24"/>
          <w:lang w:val="ru-RU"/>
        </w:rPr>
      </w:pP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eastAsia="@Arial Unicode MS" w:hAnsi="Times New Roman"/>
          <w:b/>
          <w:bCs/>
          <w:sz w:val="28"/>
          <w:szCs w:val="24"/>
          <w:lang w:val="ru-RU"/>
        </w:rPr>
      </w:pPr>
      <w:r w:rsidRPr="00DE3D19">
        <w:rPr>
          <w:rFonts w:ascii="Times New Roman" w:eastAsia="@Arial Unicode MS" w:hAnsi="Times New Roman"/>
          <w:b/>
          <w:bCs/>
          <w:sz w:val="28"/>
          <w:szCs w:val="24"/>
          <w:lang w:val="ru-RU"/>
        </w:rPr>
        <w:t>1 класс</w:t>
      </w:r>
      <w:r w:rsidRPr="00DE3D19">
        <w:rPr>
          <w:rFonts w:ascii="Times New Roman" w:eastAsiaTheme="minorHAnsi" w:hAnsi="Times New Roman"/>
          <w:sz w:val="28"/>
          <w:szCs w:val="24"/>
          <w:lang w:val="ru-RU"/>
        </w:rPr>
        <w:t xml:space="preserve"> </w:t>
      </w:r>
      <w:r w:rsidRPr="00DE3D19">
        <w:rPr>
          <w:rFonts w:ascii="Times New Roman" w:eastAsia="@Arial Unicode MS" w:hAnsi="Times New Roman"/>
          <w:b/>
          <w:bCs/>
          <w:sz w:val="28"/>
          <w:szCs w:val="24"/>
          <w:lang w:val="ru-RU"/>
        </w:rPr>
        <w:t xml:space="preserve">(чулацам 1-ра класс): </w:t>
      </w: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Содержание учебного предмета «Родной (чеченский) язык» в 1 классе представлено в рамках основных этапов обучения: предварительный устный курс, обучение чеченской грамоте, послебукварный курс.</w:t>
      </w: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lastRenderedPageBreak/>
        <w:t xml:space="preserve">        </w:t>
      </w:r>
    </w:p>
    <w:p w:rsidR="00DE3D19" w:rsidRPr="00DE3D19" w:rsidRDefault="00995AA3"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i/>
          <w:sz w:val="28"/>
          <w:szCs w:val="24"/>
          <w:lang w:val="ru-RU"/>
        </w:rPr>
      </w:pPr>
      <w:r>
        <w:rPr>
          <w:rFonts w:ascii="Times New Roman" w:hAnsi="Times New Roman"/>
          <w:i/>
          <w:sz w:val="28"/>
          <w:szCs w:val="24"/>
          <w:lang w:val="ru-RU"/>
        </w:rPr>
        <w:t xml:space="preserve"> </w:t>
      </w:r>
      <w:r w:rsidR="00DE3D19" w:rsidRPr="00DE3D19">
        <w:rPr>
          <w:rFonts w:ascii="Times New Roman" w:hAnsi="Times New Roman"/>
          <w:i/>
          <w:sz w:val="28"/>
          <w:szCs w:val="24"/>
          <w:lang w:val="ru-RU"/>
        </w:rPr>
        <w:t xml:space="preserve">(Хьалхарчу классехь йоза-дешар 1аморан кхо мур бу: </w:t>
      </w: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i/>
          <w:sz w:val="28"/>
          <w:szCs w:val="24"/>
          <w:lang w:val="ru-RU"/>
        </w:rPr>
      </w:pPr>
      <w:r w:rsidRPr="00DE3D19">
        <w:rPr>
          <w:rFonts w:ascii="Times New Roman" w:hAnsi="Times New Roman"/>
          <w:i/>
          <w:sz w:val="28"/>
          <w:szCs w:val="24"/>
          <w:lang w:val="ru-RU"/>
        </w:rPr>
        <w:t>Абатал хьалхара муррий (8 с.)</w:t>
      </w: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i/>
          <w:sz w:val="28"/>
          <w:szCs w:val="24"/>
          <w:lang w:val="ru-RU"/>
        </w:rPr>
      </w:pPr>
      <w:r w:rsidRPr="00DE3D19">
        <w:rPr>
          <w:rFonts w:ascii="Times New Roman" w:hAnsi="Times New Roman"/>
          <w:i/>
          <w:sz w:val="28"/>
          <w:szCs w:val="24"/>
          <w:lang w:val="ru-RU"/>
        </w:rPr>
        <w:t>Деша а, йаздан а 1амош болу абатан муррий (78 с.)</w:t>
      </w: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i/>
          <w:sz w:val="28"/>
          <w:szCs w:val="24"/>
          <w:lang w:val="ru-RU"/>
        </w:rPr>
      </w:pPr>
      <w:r w:rsidRPr="00DE3D19">
        <w:rPr>
          <w:rFonts w:ascii="Times New Roman" w:hAnsi="Times New Roman"/>
          <w:i/>
          <w:sz w:val="28"/>
          <w:szCs w:val="24"/>
          <w:lang w:val="ru-RU"/>
        </w:rPr>
        <w:t>Абатал т1аьхьара муррий. 16 (с.)</w:t>
      </w: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sz w:val="28"/>
          <w:szCs w:val="24"/>
          <w:lang w:val="ru-RU"/>
        </w:rPr>
      </w:pP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b/>
          <w:sz w:val="28"/>
          <w:szCs w:val="24"/>
          <w:lang w:val="ru-RU"/>
        </w:rPr>
        <w:t>Абатал хьалхарчу муьрехь</w:t>
      </w:r>
      <w:r w:rsidRPr="00DE3D19">
        <w:rPr>
          <w:rFonts w:ascii="Times New Roman" w:hAnsi="Times New Roman"/>
          <w:sz w:val="28"/>
          <w:szCs w:val="24"/>
          <w:lang w:val="ru-RU"/>
        </w:rPr>
        <w:t xml:space="preserve"> бераш 1амадо предложенеш дешнашкий, дешнаш дешдакъошкий, дешдакъош аьзнашкий декъа.</w:t>
      </w: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Абатан оццу муьрехь д1ахьо дешархой къамеле ладог1а 1амор лакхадоккхуш бен болх.</w:t>
      </w: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b/>
          <w:sz w:val="28"/>
          <w:szCs w:val="24"/>
          <w:lang w:val="ru-RU"/>
        </w:rPr>
        <w:t>1-чу классехь йоза-дешар</w:t>
      </w:r>
      <w:r w:rsidRPr="00DE3D19">
        <w:rPr>
          <w:rFonts w:ascii="Times New Roman" w:hAnsi="Times New Roman"/>
          <w:sz w:val="28"/>
          <w:szCs w:val="24"/>
          <w:lang w:val="ru-RU"/>
        </w:rPr>
        <w:t xml:space="preserve"> 1аморан чулацам билгалбеш программо тидаме эцна дешархойн кечам а тайп-тайпана хирг хилар. Цундела абатал хьалхара мур, цхьана аг1ор, иза школе дахкале берашна 1емина йолу лексико-грамматически материал карлайаккхаран мур бу, вукху аг1ор- йоза-дешар 1аморна кечамбаран а, къамел шардаран мур а бу.</w:t>
      </w: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Цуьнан 1алашо – школе дахкале барта къамелехь берашна карадирзина хаарш т1еч1аг1дар а, кхиор а ю; берийн бошмашкахь кечам банза долчу берашна ладог1а а, дийца а</w:t>
      </w: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хааран йуьхьанцара шардарш д1адахьар; вовшашца йукъаметтиг д1акхехьа а, йоза-дешар 1аморна а оьшшучу барамехь йолу дешнийн лексически хазна совйакккхар; шайх къамелехь алсам пайда оьцуш йолу дешнийн грамматически форманаш жигара йахар; шуьйра йевзаш йолчу къамелан кепех пайда оьцуш предложенеш кхоллар а.</w:t>
      </w: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Дешнаш а, предложенера грамматически конструкцеш карайоьрзу берашна къамел дечу муьрехь (гайтаман г1ирсаш т1ехь а, урокехь а, урокал арахьа а ловзарш д1ахьош, стихаш дагахь 1амочу хенахь а, шена гинчух, хезначух лаьцна дуьйцуш Нохчийн Республикин дешар кхиоран институт а, суьрташца болх беш а, упражненеш кхочушйеш а).</w:t>
      </w: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Абатал хьалхарчу муьрана йуьхьанцарчу школашкахь 1-чу классехъ билгалдо 8 сахьт, дешархойн кечаме хьожжий.</w:t>
      </w: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Йоза-дешар 1аморо шена чулоцу:</w:t>
      </w:r>
    </w:p>
    <w:p w:rsidR="00DE3D19" w:rsidRPr="00DE3D19" w:rsidRDefault="00DE3D19" w:rsidP="006E4A6F">
      <w:pPr>
        <w:widowControl/>
        <w:numPr>
          <w:ilvl w:val="0"/>
          <w:numId w:val="19"/>
        </w:numPr>
        <w:tabs>
          <w:tab w:val="left" w:pos="142"/>
          <w:tab w:val="left" w:pos="851"/>
        </w:tabs>
        <w:autoSpaceDE w:val="0"/>
        <w:autoSpaceDN w:val="0"/>
        <w:spacing w:after="0" w:line="240" w:lineRule="auto"/>
        <w:ind w:left="0" w:right="155" w:firstLine="709"/>
        <w:jc w:val="both"/>
        <w:rPr>
          <w:rFonts w:ascii="Times New Roman" w:hAnsi="Times New Roman"/>
          <w:sz w:val="28"/>
          <w:szCs w:val="24"/>
          <w:lang w:val="ru-RU"/>
        </w:rPr>
      </w:pPr>
      <w:r w:rsidRPr="00DE3D19">
        <w:rPr>
          <w:rFonts w:ascii="Times New Roman" w:hAnsi="Times New Roman"/>
          <w:sz w:val="28"/>
          <w:szCs w:val="24"/>
          <w:lang w:val="ru-RU"/>
        </w:rPr>
        <w:t>дешан аьзнийн х1оттам а, цуьнан маь1на а, мукъа а, мукъаза а аьзнаш девзаш хилар, элп, аз къасто хаар, дешнаш, предложенеш йовзар;</w:t>
      </w:r>
    </w:p>
    <w:p w:rsidR="00DE3D19" w:rsidRPr="00DE3D19" w:rsidRDefault="00DE3D19" w:rsidP="006E4A6F">
      <w:pPr>
        <w:widowControl/>
        <w:numPr>
          <w:ilvl w:val="0"/>
          <w:numId w:val="19"/>
        </w:numPr>
        <w:tabs>
          <w:tab w:val="left" w:pos="142"/>
          <w:tab w:val="left" w:pos="851"/>
        </w:tabs>
        <w:autoSpaceDE w:val="0"/>
        <w:autoSpaceDN w:val="0"/>
        <w:spacing w:after="0" w:line="240" w:lineRule="auto"/>
        <w:ind w:left="0" w:right="155" w:firstLine="709"/>
        <w:jc w:val="both"/>
        <w:rPr>
          <w:rFonts w:ascii="Times New Roman" w:hAnsi="Times New Roman"/>
          <w:sz w:val="28"/>
          <w:szCs w:val="24"/>
          <w:lang w:val="ru-RU"/>
        </w:rPr>
      </w:pPr>
      <w:r w:rsidRPr="00DE3D19">
        <w:rPr>
          <w:rFonts w:ascii="Times New Roman" w:hAnsi="Times New Roman"/>
          <w:sz w:val="28"/>
          <w:szCs w:val="24"/>
          <w:lang w:val="ru-RU"/>
        </w:rPr>
        <w:t>хаттаран, т1едожаран предложенех пайда эцарца диалог д1айахьа хаар;</w:t>
      </w:r>
    </w:p>
    <w:p w:rsidR="00DE3D19" w:rsidRPr="00DE3D19" w:rsidRDefault="00DE3D19" w:rsidP="006E4A6F">
      <w:pPr>
        <w:widowControl/>
        <w:numPr>
          <w:ilvl w:val="0"/>
          <w:numId w:val="19"/>
        </w:numPr>
        <w:tabs>
          <w:tab w:val="left" w:pos="142"/>
          <w:tab w:val="left" w:pos="851"/>
        </w:tabs>
        <w:autoSpaceDE w:val="0"/>
        <w:autoSpaceDN w:val="0"/>
        <w:spacing w:after="0" w:line="240" w:lineRule="auto"/>
        <w:ind w:left="0" w:right="155" w:firstLine="709"/>
        <w:jc w:val="both"/>
        <w:rPr>
          <w:rFonts w:ascii="Times New Roman" w:hAnsi="Times New Roman"/>
          <w:sz w:val="28"/>
          <w:szCs w:val="24"/>
          <w:lang w:val="ru-RU"/>
        </w:rPr>
      </w:pPr>
      <w:r w:rsidRPr="00DE3D19">
        <w:rPr>
          <w:rFonts w:ascii="Times New Roman" w:hAnsi="Times New Roman"/>
          <w:sz w:val="28"/>
          <w:szCs w:val="24"/>
          <w:lang w:val="ru-RU"/>
        </w:rPr>
        <w:t>схьааьллачун чулацамах кхеташ а, хаттарш даларца йухасхьадийца а, доцца сюжетни суьртийн чулацам т1ехь дийцар-жоьпаш дала хаар;</w:t>
      </w:r>
    </w:p>
    <w:p w:rsidR="00DE3D19" w:rsidRPr="00DE3D19" w:rsidRDefault="00DE3D19" w:rsidP="006E4A6F">
      <w:pPr>
        <w:widowControl/>
        <w:numPr>
          <w:ilvl w:val="0"/>
          <w:numId w:val="19"/>
        </w:numPr>
        <w:tabs>
          <w:tab w:val="left" w:pos="142"/>
          <w:tab w:val="left" w:pos="851"/>
        </w:tabs>
        <w:autoSpaceDE w:val="0"/>
        <w:autoSpaceDN w:val="0"/>
        <w:spacing w:after="0" w:line="240" w:lineRule="auto"/>
        <w:ind w:left="0" w:right="155" w:firstLine="709"/>
        <w:jc w:val="both"/>
        <w:rPr>
          <w:rFonts w:ascii="Times New Roman" w:hAnsi="Times New Roman"/>
          <w:sz w:val="28"/>
          <w:szCs w:val="24"/>
          <w:lang w:val="ru-RU"/>
        </w:rPr>
      </w:pPr>
      <w:r w:rsidRPr="00DE3D19">
        <w:rPr>
          <w:rFonts w:ascii="Times New Roman" w:hAnsi="Times New Roman"/>
          <w:sz w:val="28"/>
          <w:szCs w:val="24"/>
          <w:lang w:val="ru-RU"/>
        </w:rPr>
        <w:t>йуьхьанцара йоза-дешаран хаарш.</w:t>
      </w: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Йоза-дешар 1аморна кечамбеш аналитико-синтетически болх вовшахтуху: предложенеш дешнашка а, дешнаш дакъошка а, дакъош аьзнашка а доькъуш; аьзнех дешдакъош а, дешдакъойх дешнаш, дешнех предложенеш а кхуллуш.</w:t>
      </w: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Йоза-дешар карадерзочу хенахь барта къамел кхиоран болх а бу д1абахьа безаш, нохчийн маттахь йаздан а, йеша а хааран  йуьхьанцара бух а кхуллуш.</w:t>
      </w: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 xml:space="preserve">Йоза-дешар 1аморан муьрехь берашна йовзуьйту аз-элп ц1е йолу кеп, ткъа иза </w:t>
      </w:r>
      <w:r w:rsidRPr="00DE3D19">
        <w:rPr>
          <w:rFonts w:ascii="Times New Roman" w:hAnsi="Times New Roman"/>
          <w:sz w:val="28"/>
          <w:szCs w:val="24"/>
          <w:lang w:val="ru-RU"/>
        </w:rPr>
        <w:lastRenderedPageBreak/>
        <w:t>кхочушдо оза т1ера элпа т1е вигарца.</w:t>
      </w: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 xml:space="preserve">Абатан муьрехь бераша уьйр тосу къамелан аьзнашций, уьш элпашца гойтуш йолчу билгалонашций. Цара 1амадо элпеххий, дешдакъойххий дешнаш х1итто а, уьш д1адеша а. Цуьнца цхьаьна бераша 1амадо дешаран урокехь 1амийнчу </w:t>
      </w: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рог1ехь, элпийн меженаш а, элпаш а йаздан, вуьшта аьлча йоза карадерзадо. Аз а, элп къастош болу белхаш биллина вовшахтоха беза (хезаш йазйен диктанташ).</w:t>
      </w: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Абатал т1аьхьара мур лексико-грамматически балхана лерина хуьлу. Цуьнан 1алашо дешархойн къамел кхиор ю. Боккха тидам т1ебохуьйту элпаш нийсайаздарна –каллиграфина. Меттан аьзнаш, дешнаш, синтаксически конструкцеш йовзарца</w:t>
      </w: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цхьаьна, къамел даран тайпанаш а карадоьрзу царна (алар, ладог1ар, йешар, йоза).</w:t>
      </w: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 xml:space="preserve">Барта а, йозанан а къамел кхиоро х1окху муьрехь берийн кху тайпана карадерзораш хила дезар шена чулоцу: </w:t>
      </w:r>
    </w:p>
    <w:p w:rsidR="00DE3D19" w:rsidRPr="00DE3D19" w:rsidRDefault="00DE3D19" w:rsidP="006E4A6F">
      <w:pPr>
        <w:widowControl/>
        <w:numPr>
          <w:ilvl w:val="0"/>
          <w:numId w:val="18"/>
        </w:numPr>
        <w:tabs>
          <w:tab w:val="left" w:pos="142"/>
          <w:tab w:val="left" w:pos="851"/>
        </w:tabs>
        <w:autoSpaceDE w:val="0"/>
        <w:autoSpaceDN w:val="0"/>
        <w:spacing w:after="0" w:line="240" w:lineRule="auto"/>
        <w:ind w:left="0" w:right="155" w:firstLine="709"/>
        <w:jc w:val="both"/>
        <w:rPr>
          <w:rFonts w:ascii="Times New Roman" w:hAnsi="Times New Roman"/>
          <w:sz w:val="28"/>
          <w:szCs w:val="24"/>
          <w:lang w:val="ru-RU"/>
        </w:rPr>
      </w:pPr>
      <w:r w:rsidRPr="00DE3D19">
        <w:rPr>
          <w:rFonts w:ascii="Times New Roman" w:hAnsi="Times New Roman"/>
          <w:sz w:val="28"/>
          <w:szCs w:val="24"/>
          <w:lang w:val="ru-RU"/>
        </w:rPr>
        <w:t>аьзнаш, аьзнийн цхьаьнакхетарш, дешдакъош ала а, буьйцучу нохчийн маттах кхеташ а хилар;</w:t>
      </w:r>
    </w:p>
    <w:p w:rsidR="00DE3D19" w:rsidRPr="00DE3D19" w:rsidRDefault="00DE3D19" w:rsidP="006E4A6F">
      <w:pPr>
        <w:widowControl/>
        <w:numPr>
          <w:ilvl w:val="0"/>
          <w:numId w:val="18"/>
        </w:numPr>
        <w:tabs>
          <w:tab w:val="left" w:pos="142"/>
          <w:tab w:val="left" w:pos="851"/>
        </w:tabs>
        <w:autoSpaceDE w:val="0"/>
        <w:autoSpaceDN w:val="0"/>
        <w:spacing w:after="0" w:line="240" w:lineRule="auto"/>
        <w:ind w:left="0" w:right="155" w:firstLine="709"/>
        <w:jc w:val="both"/>
        <w:rPr>
          <w:rFonts w:ascii="Times New Roman" w:hAnsi="Times New Roman"/>
          <w:sz w:val="28"/>
          <w:szCs w:val="24"/>
          <w:lang w:val="ru-RU"/>
        </w:rPr>
      </w:pPr>
      <w:r w:rsidRPr="00DE3D19">
        <w:rPr>
          <w:rFonts w:ascii="Times New Roman" w:hAnsi="Times New Roman"/>
          <w:sz w:val="28"/>
          <w:szCs w:val="24"/>
          <w:lang w:val="ru-RU"/>
        </w:rPr>
        <w:t>йоза-дешар 1амочу хенахь диалог д1айахьа хууш хилар;</w:t>
      </w:r>
    </w:p>
    <w:p w:rsidR="00DE3D19" w:rsidRPr="00DE3D19" w:rsidRDefault="00DE3D19" w:rsidP="006E4A6F">
      <w:pPr>
        <w:widowControl/>
        <w:numPr>
          <w:ilvl w:val="0"/>
          <w:numId w:val="18"/>
        </w:numPr>
        <w:tabs>
          <w:tab w:val="left" w:pos="142"/>
          <w:tab w:val="left" w:pos="851"/>
        </w:tabs>
        <w:autoSpaceDE w:val="0"/>
        <w:autoSpaceDN w:val="0"/>
        <w:spacing w:after="0" w:line="240" w:lineRule="auto"/>
        <w:ind w:left="0" w:right="155" w:firstLine="709"/>
        <w:jc w:val="both"/>
        <w:rPr>
          <w:rFonts w:ascii="Times New Roman" w:hAnsi="Times New Roman"/>
          <w:sz w:val="28"/>
          <w:szCs w:val="24"/>
          <w:lang w:val="ru-RU"/>
        </w:rPr>
      </w:pPr>
      <w:r w:rsidRPr="00DE3D19">
        <w:rPr>
          <w:rFonts w:ascii="Times New Roman" w:hAnsi="Times New Roman"/>
          <w:sz w:val="28"/>
          <w:szCs w:val="24"/>
          <w:lang w:val="ru-RU"/>
        </w:rPr>
        <w:t>кхеташ, шера, къастош йеша хууш хилар;</w:t>
      </w:r>
    </w:p>
    <w:p w:rsidR="00DE3D19" w:rsidRPr="00DE3D19" w:rsidRDefault="00DE3D19" w:rsidP="006E4A6F">
      <w:pPr>
        <w:widowControl/>
        <w:numPr>
          <w:ilvl w:val="0"/>
          <w:numId w:val="18"/>
        </w:numPr>
        <w:tabs>
          <w:tab w:val="left" w:pos="142"/>
          <w:tab w:val="left" w:pos="851"/>
        </w:tabs>
        <w:autoSpaceDE w:val="0"/>
        <w:autoSpaceDN w:val="0"/>
        <w:spacing w:after="0" w:line="240" w:lineRule="auto"/>
        <w:ind w:left="0" w:right="155" w:firstLine="709"/>
        <w:jc w:val="both"/>
        <w:rPr>
          <w:rFonts w:ascii="Times New Roman" w:hAnsi="Times New Roman"/>
          <w:sz w:val="28"/>
          <w:szCs w:val="24"/>
          <w:lang w:val="ru-RU"/>
        </w:rPr>
      </w:pPr>
      <w:r w:rsidRPr="00DE3D19">
        <w:rPr>
          <w:rFonts w:ascii="Times New Roman" w:hAnsi="Times New Roman"/>
          <w:sz w:val="28"/>
          <w:szCs w:val="24"/>
          <w:lang w:val="ru-RU"/>
        </w:rPr>
        <w:t>каллиграфин лехамашна жоп луш, орфографин, пунктуацин бакъонаш ларйеш, йозанан 1аморан а, талламан а декъера белхаш нийса кхочушбан хууш хилар;</w:t>
      </w: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sz w:val="28"/>
          <w:szCs w:val="24"/>
          <w:lang w:val="ru-RU"/>
        </w:rPr>
      </w:pPr>
    </w:p>
    <w:p w:rsidR="00995AA3" w:rsidRDefault="00995AA3" w:rsidP="00DE3D19">
      <w:pPr>
        <w:tabs>
          <w:tab w:val="left" w:pos="142"/>
          <w:tab w:val="left" w:pos="851"/>
          <w:tab w:val="left" w:pos="3828"/>
          <w:tab w:val="left" w:pos="9498"/>
        </w:tabs>
        <w:autoSpaceDE w:val="0"/>
        <w:autoSpaceDN w:val="0"/>
        <w:spacing w:after="0" w:line="240" w:lineRule="auto"/>
        <w:ind w:firstLine="709"/>
        <w:jc w:val="both"/>
        <w:rPr>
          <w:rFonts w:ascii="Times New Roman" w:eastAsia="@Arial Unicode MS" w:hAnsi="Times New Roman"/>
          <w:b/>
          <w:bCs/>
          <w:sz w:val="28"/>
          <w:szCs w:val="24"/>
          <w:lang w:val="ru-RU"/>
        </w:rPr>
      </w:pP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eastAsia="@Arial Unicode MS" w:hAnsi="Times New Roman"/>
          <w:b/>
          <w:bCs/>
          <w:sz w:val="28"/>
          <w:szCs w:val="24"/>
          <w:lang w:val="ru-RU"/>
        </w:rPr>
      </w:pPr>
      <w:r w:rsidRPr="00DE3D19">
        <w:rPr>
          <w:rFonts w:ascii="Times New Roman" w:eastAsia="@Arial Unicode MS" w:hAnsi="Times New Roman"/>
          <w:b/>
          <w:bCs/>
          <w:sz w:val="28"/>
          <w:szCs w:val="24"/>
          <w:lang w:val="ru-RU"/>
        </w:rPr>
        <w:t>Изучение содержания   учебного   предмета «Родной (чеченский) язык» в первом классе способствует освоению на пропедевтическом уровне ряда универсальных учебных действий.</w:t>
      </w: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eastAsia="@Arial Unicode MS" w:hAnsi="Times New Roman"/>
          <w:b/>
          <w:bCs/>
          <w:sz w:val="28"/>
          <w:szCs w:val="24"/>
          <w:lang w:val="ru-RU"/>
        </w:rPr>
      </w:pPr>
      <w:r w:rsidRPr="00DE3D19">
        <w:rPr>
          <w:rFonts w:ascii="Times New Roman" w:eastAsia="@Arial Unicode MS" w:hAnsi="Times New Roman"/>
          <w:b/>
          <w:bCs/>
          <w:sz w:val="28"/>
          <w:szCs w:val="24"/>
          <w:lang w:val="ru-RU"/>
        </w:rPr>
        <w:t>Познавательные универсальные учебные действия:</w:t>
      </w: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eastAsia="@Arial Unicode MS" w:hAnsi="Times New Roman"/>
          <w:b/>
          <w:bCs/>
          <w:sz w:val="28"/>
          <w:szCs w:val="24"/>
          <w:lang w:val="ru-RU"/>
        </w:rPr>
      </w:pPr>
      <w:r w:rsidRPr="00DE3D19">
        <w:rPr>
          <w:rFonts w:ascii="Times New Roman" w:eastAsia="@Arial Unicode MS" w:hAnsi="Times New Roman"/>
          <w:b/>
          <w:bCs/>
          <w:sz w:val="28"/>
          <w:szCs w:val="24"/>
          <w:lang w:val="ru-RU"/>
        </w:rPr>
        <w:t>Базовые логические действия:</w:t>
      </w:r>
    </w:p>
    <w:p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eastAsia="@Arial Unicode MS" w:hAnsi="Times New Roman"/>
          <w:bCs/>
          <w:sz w:val="28"/>
          <w:szCs w:val="24"/>
          <w:lang w:val="ru-RU"/>
        </w:rPr>
      </w:pPr>
      <w:r w:rsidRPr="00DE3D19">
        <w:rPr>
          <w:rFonts w:ascii="Times New Roman" w:eastAsia="@Arial Unicode MS" w:hAnsi="Times New Roman"/>
          <w:bCs/>
          <w:sz w:val="28"/>
          <w:szCs w:val="24"/>
          <w:lang w:val="ru-RU"/>
        </w:rPr>
        <w:t>—</w:t>
      </w:r>
      <w:r w:rsidRPr="00DE3D19">
        <w:rPr>
          <w:rFonts w:ascii="Times New Roman" w:eastAsia="@Arial Unicode MS" w:hAnsi="Times New Roman"/>
          <w:bCs/>
          <w:sz w:val="28"/>
          <w:szCs w:val="24"/>
          <w:lang w:val="ru-RU"/>
        </w:rPr>
        <w:tab/>
        <w:t>сравнивать звуки в соответствии с учебной задачей;</w:t>
      </w:r>
    </w:p>
    <w:p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eastAsia="@Arial Unicode MS" w:hAnsi="Times New Roman"/>
          <w:bCs/>
          <w:sz w:val="28"/>
          <w:szCs w:val="24"/>
          <w:lang w:val="ru-RU"/>
        </w:rPr>
      </w:pPr>
      <w:r w:rsidRPr="00DE3D19">
        <w:rPr>
          <w:rFonts w:ascii="Times New Roman" w:eastAsia="@Arial Unicode MS" w:hAnsi="Times New Roman"/>
          <w:bCs/>
          <w:sz w:val="28"/>
          <w:szCs w:val="24"/>
          <w:lang w:val="ru-RU"/>
        </w:rPr>
        <w:t>—</w:t>
      </w:r>
      <w:r w:rsidRPr="00DE3D19">
        <w:rPr>
          <w:rFonts w:ascii="Times New Roman" w:eastAsia="@Arial Unicode MS" w:hAnsi="Times New Roman"/>
          <w:bCs/>
          <w:sz w:val="28"/>
          <w:szCs w:val="24"/>
          <w:lang w:val="ru-RU"/>
        </w:rPr>
        <w:tab/>
        <w:t>сравнивать звуковой и буквенный состав слова в соответствии с учебной задачей;</w:t>
      </w:r>
    </w:p>
    <w:p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eastAsia="@Arial Unicode MS" w:hAnsi="Times New Roman"/>
          <w:bCs/>
          <w:sz w:val="28"/>
          <w:szCs w:val="24"/>
          <w:lang w:val="ru-RU"/>
        </w:rPr>
      </w:pPr>
      <w:r w:rsidRPr="00DE3D19">
        <w:rPr>
          <w:rFonts w:ascii="Times New Roman" w:eastAsia="@Arial Unicode MS" w:hAnsi="Times New Roman"/>
          <w:bCs/>
          <w:sz w:val="28"/>
          <w:szCs w:val="24"/>
          <w:lang w:val="ru-RU"/>
        </w:rPr>
        <w:t>—</w:t>
      </w:r>
      <w:r w:rsidRPr="00DE3D19">
        <w:rPr>
          <w:rFonts w:ascii="Times New Roman" w:eastAsia="@Arial Unicode MS" w:hAnsi="Times New Roman"/>
          <w:bCs/>
          <w:sz w:val="28"/>
          <w:szCs w:val="24"/>
          <w:lang w:val="ru-RU"/>
        </w:rPr>
        <w:tab/>
        <w:t>устанавливать основания для сравнения звуков, слов (на основе образца);</w:t>
      </w:r>
    </w:p>
    <w:p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eastAsia="@Arial Unicode MS" w:hAnsi="Times New Roman"/>
          <w:bCs/>
          <w:sz w:val="28"/>
          <w:szCs w:val="24"/>
          <w:lang w:val="ru-RU"/>
        </w:rPr>
      </w:pPr>
      <w:r w:rsidRPr="00DE3D19">
        <w:rPr>
          <w:rFonts w:ascii="Times New Roman" w:eastAsia="@Arial Unicode MS" w:hAnsi="Times New Roman"/>
          <w:bCs/>
          <w:sz w:val="28"/>
          <w:szCs w:val="24"/>
          <w:lang w:val="ru-RU"/>
        </w:rPr>
        <w:t>—</w:t>
      </w:r>
      <w:r w:rsidRPr="00DE3D19">
        <w:rPr>
          <w:rFonts w:ascii="Times New Roman" w:eastAsia="@Arial Unicode MS" w:hAnsi="Times New Roman"/>
          <w:bCs/>
          <w:sz w:val="28"/>
          <w:szCs w:val="24"/>
          <w:lang w:val="ru-RU"/>
        </w:rPr>
        <w:tab/>
        <w:t>характеризовать звуки по заданным признакам; приводить примеры гласных звуков; твёрдых согласных, мягких согласных, звонких согласных, глухих согласных звуков; слов с заданным звуком.</w:t>
      </w:r>
    </w:p>
    <w:p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eastAsia="@Arial Unicode MS" w:hAnsi="Times New Roman"/>
          <w:bCs/>
          <w:sz w:val="28"/>
          <w:szCs w:val="24"/>
          <w:lang w:val="ru-RU"/>
        </w:rPr>
      </w:pPr>
    </w:p>
    <w:p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eastAsia="@Arial Unicode MS" w:hAnsi="Times New Roman"/>
          <w:b/>
          <w:bCs/>
          <w:sz w:val="28"/>
          <w:szCs w:val="24"/>
          <w:lang w:val="ru-RU"/>
        </w:rPr>
      </w:pPr>
      <w:r w:rsidRPr="00DE3D19">
        <w:rPr>
          <w:rFonts w:ascii="Times New Roman" w:eastAsia="@Arial Unicode MS" w:hAnsi="Times New Roman"/>
          <w:b/>
          <w:bCs/>
          <w:sz w:val="28"/>
          <w:szCs w:val="24"/>
          <w:lang w:val="ru-RU"/>
        </w:rPr>
        <w:t>Базовые исследовательские действия:</w:t>
      </w:r>
    </w:p>
    <w:p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eastAsia="@Arial Unicode MS" w:hAnsi="Times New Roman"/>
          <w:bCs/>
          <w:sz w:val="28"/>
          <w:szCs w:val="24"/>
          <w:lang w:val="ru-RU"/>
        </w:rPr>
      </w:pPr>
      <w:r w:rsidRPr="00DE3D19">
        <w:rPr>
          <w:rFonts w:ascii="Times New Roman" w:eastAsia="@Arial Unicode MS" w:hAnsi="Times New Roman"/>
          <w:bCs/>
          <w:sz w:val="28"/>
          <w:szCs w:val="24"/>
          <w:lang w:val="ru-RU"/>
        </w:rPr>
        <w:t>—</w:t>
      </w:r>
      <w:r w:rsidRPr="00DE3D19">
        <w:rPr>
          <w:rFonts w:ascii="Times New Roman" w:eastAsia="@Arial Unicode MS" w:hAnsi="Times New Roman"/>
          <w:bCs/>
          <w:sz w:val="28"/>
          <w:szCs w:val="24"/>
          <w:lang w:val="ru-RU"/>
        </w:rPr>
        <w:tab/>
        <w:t>проводить изменения звуковой модели по предложенному учителем правилу, подбирать слова к модели;</w:t>
      </w:r>
    </w:p>
    <w:p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eastAsia="@Arial Unicode MS" w:hAnsi="Times New Roman"/>
          <w:bCs/>
          <w:sz w:val="28"/>
          <w:szCs w:val="24"/>
          <w:lang w:val="ru-RU"/>
        </w:rPr>
      </w:pPr>
      <w:r w:rsidRPr="00DE3D19">
        <w:rPr>
          <w:rFonts w:ascii="Times New Roman" w:eastAsia="@Arial Unicode MS" w:hAnsi="Times New Roman"/>
          <w:bCs/>
          <w:sz w:val="28"/>
          <w:szCs w:val="24"/>
          <w:lang w:val="ru-RU"/>
        </w:rPr>
        <w:t>—</w:t>
      </w:r>
      <w:r w:rsidRPr="00DE3D19">
        <w:rPr>
          <w:rFonts w:ascii="Times New Roman" w:eastAsia="@Arial Unicode MS" w:hAnsi="Times New Roman"/>
          <w:bCs/>
          <w:sz w:val="28"/>
          <w:szCs w:val="24"/>
          <w:lang w:val="ru-RU"/>
        </w:rPr>
        <w:tab/>
        <w:t>формулировать выводы о соответствии звукового и буквенного состава слова;</w:t>
      </w:r>
    </w:p>
    <w:p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eastAsia="@Arial Unicode MS" w:hAnsi="Times New Roman"/>
          <w:bCs/>
          <w:sz w:val="28"/>
          <w:szCs w:val="24"/>
          <w:lang w:val="ru-RU"/>
        </w:rPr>
      </w:pPr>
      <w:r w:rsidRPr="00DE3D19">
        <w:rPr>
          <w:rFonts w:ascii="Times New Roman" w:eastAsia="@Arial Unicode MS" w:hAnsi="Times New Roman"/>
          <w:bCs/>
          <w:sz w:val="28"/>
          <w:szCs w:val="24"/>
          <w:lang w:val="ru-RU"/>
        </w:rPr>
        <w:t>—</w:t>
      </w:r>
      <w:r w:rsidRPr="00DE3D19">
        <w:rPr>
          <w:rFonts w:ascii="Times New Roman" w:eastAsia="@Arial Unicode MS" w:hAnsi="Times New Roman"/>
          <w:bCs/>
          <w:sz w:val="28"/>
          <w:szCs w:val="24"/>
          <w:lang w:val="ru-RU"/>
        </w:rPr>
        <w:tab/>
        <w:t xml:space="preserve">использовать алфавит для самостоятельного упорядочивания списка </w:t>
      </w:r>
      <w:r w:rsidRPr="00DE3D19">
        <w:rPr>
          <w:rFonts w:ascii="Times New Roman" w:eastAsia="@Arial Unicode MS" w:hAnsi="Times New Roman"/>
          <w:bCs/>
          <w:sz w:val="28"/>
          <w:szCs w:val="24"/>
          <w:lang w:val="ru-RU"/>
        </w:rPr>
        <w:lastRenderedPageBreak/>
        <w:t>слов.</w:t>
      </w:r>
    </w:p>
    <w:p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eastAsia="@Arial Unicode MS" w:hAnsi="Times New Roman"/>
          <w:b/>
          <w:bCs/>
          <w:sz w:val="28"/>
          <w:szCs w:val="24"/>
          <w:lang w:val="ru-RU"/>
        </w:rPr>
      </w:pPr>
    </w:p>
    <w:p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eastAsia="@Arial Unicode MS" w:hAnsi="Times New Roman"/>
          <w:b/>
          <w:bCs/>
          <w:sz w:val="28"/>
          <w:szCs w:val="24"/>
          <w:lang w:val="ru-RU"/>
        </w:rPr>
      </w:pPr>
      <w:r w:rsidRPr="00DE3D19">
        <w:rPr>
          <w:rFonts w:ascii="Times New Roman" w:eastAsia="@Arial Unicode MS" w:hAnsi="Times New Roman"/>
          <w:b/>
          <w:bCs/>
          <w:sz w:val="28"/>
          <w:szCs w:val="24"/>
          <w:lang w:val="ru-RU"/>
        </w:rPr>
        <w:t>Работа с информацией:</w:t>
      </w:r>
    </w:p>
    <w:p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eastAsia="@Arial Unicode MS" w:hAnsi="Times New Roman"/>
          <w:bCs/>
          <w:sz w:val="28"/>
          <w:szCs w:val="24"/>
          <w:lang w:val="ru-RU"/>
        </w:rPr>
      </w:pPr>
      <w:r w:rsidRPr="00DE3D19">
        <w:rPr>
          <w:rFonts w:ascii="Times New Roman" w:eastAsia="@Arial Unicode MS" w:hAnsi="Times New Roman"/>
          <w:bCs/>
          <w:sz w:val="28"/>
          <w:szCs w:val="24"/>
          <w:lang w:val="ru-RU"/>
        </w:rPr>
        <w:t>—</w:t>
      </w:r>
      <w:r w:rsidRPr="00DE3D19">
        <w:rPr>
          <w:rFonts w:ascii="Times New Roman" w:eastAsia="@Arial Unicode MS" w:hAnsi="Times New Roman"/>
          <w:bCs/>
          <w:sz w:val="28"/>
          <w:szCs w:val="24"/>
          <w:lang w:val="ru-RU"/>
        </w:rPr>
        <w:tab/>
        <w:t>выбирать источник получения информации: уточнять написание слова по орфографическому словарику учебника; место ударения в слове по перечню слов, отрабатываемых в учебнике;</w:t>
      </w:r>
    </w:p>
    <w:p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eastAsia="@Arial Unicode MS" w:hAnsi="Times New Roman"/>
          <w:bCs/>
          <w:sz w:val="28"/>
          <w:szCs w:val="24"/>
          <w:lang w:val="ru-RU"/>
        </w:rPr>
      </w:pPr>
      <w:r w:rsidRPr="00DE3D19">
        <w:rPr>
          <w:rFonts w:ascii="Times New Roman" w:eastAsia="@Arial Unicode MS" w:hAnsi="Times New Roman"/>
          <w:bCs/>
          <w:sz w:val="28"/>
          <w:szCs w:val="24"/>
          <w:lang w:val="ru-RU"/>
        </w:rPr>
        <w:t>—</w:t>
      </w:r>
      <w:r w:rsidRPr="00DE3D19">
        <w:rPr>
          <w:rFonts w:ascii="Times New Roman" w:eastAsia="@Arial Unicode MS" w:hAnsi="Times New Roman"/>
          <w:bCs/>
          <w:sz w:val="28"/>
          <w:szCs w:val="24"/>
          <w:lang w:val="ru-RU"/>
        </w:rPr>
        <w:tab/>
        <w:t>анализировать графическую информацию — модели звукового состава слова;</w:t>
      </w:r>
    </w:p>
    <w:p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eastAsia="@Arial Unicode MS" w:hAnsi="Times New Roman"/>
          <w:bCs/>
          <w:sz w:val="28"/>
          <w:szCs w:val="24"/>
          <w:lang w:val="ru-RU"/>
        </w:rPr>
      </w:pPr>
      <w:r w:rsidRPr="00DE3D19">
        <w:rPr>
          <w:rFonts w:ascii="Times New Roman" w:eastAsia="@Arial Unicode MS" w:hAnsi="Times New Roman"/>
          <w:bCs/>
          <w:sz w:val="28"/>
          <w:szCs w:val="24"/>
          <w:lang w:val="ru-RU"/>
        </w:rPr>
        <w:t>—</w:t>
      </w:r>
      <w:r w:rsidRPr="00DE3D19">
        <w:rPr>
          <w:rFonts w:ascii="Times New Roman" w:eastAsia="@Arial Unicode MS" w:hAnsi="Times New Roman"/>
          <w:bCs/>
          <w:sz w:val="28"/>
          <w:szCs w:val="24"/>
          <w:lang w:val="ru-RU"/>
        </w:rPr>
        <w:tab/>
        <w:t>самостоятельно создавать модели звукового состава слова.</w:t>
      </w:r>
    </w:p>
    <w:p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eastAsia="@Arial Unicode MS" w:hAnsi="Times New Roman"/>
          <w:bCs/>
          <w:sz w:val="28"/>
          <w:szCs w:val="24"/>
          <w:lang w:val="ru-RU"/>
        </w:rPr>
      </w:pPr>
    </w:p>
    <w:p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eastAsia="@Arial Unicode MS" w:hAnsi="Times New Roman"/>
          <w:b/>
          <w:bCs/>
          <w:sz w:val="28"/>
          <w:szCs w:val="24"/>
          <w:lang w:val="ru-RU"/>
        </w:rPr>
      </w:pPr>
      <w:r w:rsidRPr="00DE3D19">
        <w:rPr>
          <w:rFonts w:ascii="Times New Roman" w:eastAsia="@Arial Unicode MS" w:hAnsi="Times New Roman"/>
          <w:b/>
          <w:bCs/>
          <w:sz w:val="28"/>
          <w:szCs w:val="24"/>
          <w:lang w:val="ru-RU"/>
        </w:rPr>
        <w:t>Коммуникативные универсальные учебные действия:</w:t>
      </w:r>
    </w:p>
    <w:p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eastAsia="@Arial Unicode MS" w:hAnsi="Times New Roman"/>
          <w:b/>
          <w:bCs/>
          <w:sz w:val="28"/>
          <w:szCs w:val="24"/>
          <w:lang w:val="ru-RU"/>
        </w:rPr>
      </w:pPr>
      <w:r w:rsidRPr="00DE3D19">
        <w:rPr>
          <w:rFonts w:ascii="Times New Roman" w:eastAsia="@Arial Unicode MS" w:hAnsi="Times New Roman"/>
          <w:b/>
          <w:bCs/>
          <w:sz w:val="28"/>
          <w:szCs w:val="24"/>
          <w:lang w:val="ru-RU"/>
        </w:rPr>
        <w:t>Общение:</w:t>
      </w:r>
    </w:p>
    <w:p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eastAsia="@Arial Unicode MS" w:hAnsi="Times New Roman"/>
          <w:bCs/>
          <w:sz w:val="28"/>
          <w:szCs w:val="24"/>
          <w:lang w:val="ru-RU"/>
        </w:rPr>
      </w:pPr>
      <w:r w:rsidRPr="00DE3D19">
        <w:rPr>
          <w:rFonts w:ascii="Times New Roman" w:eastAsia="@Arial Unicode MS" w:hAnsi="Times New Roman"/>
          <w:bCs/>
          <w:sz w:val="28"/>
          <w:szCs w:val="24"/>
          <w:lang w:val="ru-RU"/>
        </w:rPr>
        <w:t>—</w:t>
      </w:r>
      <w:r w:rsidRPr="00DE3D19">
        <w:rPr>
          <w:rFonts w:ascii="Times New Roman" w:eastAsia="@Arial Unicode MS" w:hAnsi="Times New Roman"/>
          <w:bCs/>
          <w:sz w:val="28"/>
          <w:szCs w:val="24"/>
          <w:lang w:val="ru-RU"/>
        </w:rPr>
        <w:tab/>
        <w:t>воспринимать суждения, выражать эмоции в соответствии с целями и условиями общения в знакомой среде;</w:t>
      </w:r>
    </w:p>
    <w:p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eastAsia="@Arial Unicode MS" w:hAnsi="Times New Roman"/>
          <w:bCs/>
          <w:sz w:val="28"/>
          <w:szCs w:val="24"/>
          <w:lang w:val="ru-RU"/>
        </w:rPr>
      </w:pPr>
      <w:r w:rsidRPr="00DE3D19">
        <w:rPr>
          <w:rFonts w:ascii="Times New Roman" w:eastAsia="@Arial Unicode MS" w:hAnsi="Times New Roman"/>
          <w:bCs/>
          <w:sz w:val="28"/>
          <w:szCs w:val="24"/>
          <w:lang w:val="ru-RU"/>
        </w:rPr>
        <w:t>—</w:t>
      </w:r>
      <w:r w:rsidRPr="00DE3D19">
        <w:rPr>
          <w:rFonts w:ascii="Times New Roman" w:eastAsia="@Arial Unicode MS" w:hAnsi="Times New Roman"/>
          <w:bCs/>
          <w:sz w:val="28"/>
          <w:szCs w:val="24"/>
          <w:lang w:val="ru-RU"/>
        </w:rPr>
        <w:tab/>
        <w:t>проявлять уважительное отношение к собеседнику, соблюдать в процессе общения нормы речевого этикета; соблюдать правила ведения диалога;</w:t>
      </w:r>
    </w:p>
    <w:p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eastAsia="@Arial Unicode MS" w:hAnsi="Times New Roman"/>
          <w:bCs/>
          <w:sz w:val="28"/>
          <w:szCs w:val="24"/>
          <w:lang w:val="ru-RU"/>
        </w:rPr>
      </w:pPr>
      <w:r w:rsidRPr="00DE3D19">
        <w:rPr>
          <w:rFonts w:ascii="Times New Roman" w:eastAsia="@Arial Unicode MS" w:hAnsi="Times New Roman"/>
          <w:bCs/>
          <w:sz w:val="28"/>
          <w:szCs w:val="24"/>
          <w:lang w:val="ru-RU"/>
        </w:rPr>
        <w:t>—</w:t>
      </w:r>
      <w:r w:rsidRPr="00DE3D19">
        <w:rPr>
          <w:rFonts w:ascii="Times New Roman" w:eastAsia="@Arial Unicode MS" w:hAnsi="Times New Roman"/>
          <w:bCs/>
          <w:sz w:val="28"/>
          <w:szCs w:val="24"/>
          <w:lang w:val="ru-RU"/>
        </w:rPr>
        <w:tab/>
        <w:t>воспринимать разные точки зрения;</w:t>
      </w:r>
    </w:p>
    <w:p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eastAsia="@Arial Unicode MS" w:hAnsi="Times New Roman"/>
          <w:bCs/>
          <w:sz w:val="28"/>
          <w:szCs w:val="24"/>
          <w:lang w:val="ru-RU"/>
        </w:rPr>
      </w:pPr>
      <w:r w:rsidRPr="00DE3D19">
        <w:rPr>
          <w:rFonts w:ascii="Times New Roman" w:eastAsia="@Arial Unicode MS" w:hAnsi="Times New Roman"/>
          <w:bCs/>
          <w:sz w:val="28"/>
          <w:szCs w:val="24"/>
          <w:lang w:val="ru-RU"/>
        </w:rPr>
        <w:t>—</w:t>
      </w:r>
      <w:r w:rsidRPr="00DE3D19">
        <w:rPr>
          <w:rFonts w:ascii="Times New Roman" w:eastAsia="@Arial Unicode MS" w:hAnsi="Times New Roman"/>
          <w:bCs/>
          <w:sz w:val="28"/>
          <w:szCs w:val="24"/>
          <w:lang w:val="ru-RU"/>
        </w:rPr>
        <w:tab/>
        <w:t>в процессе учебного диалога отвечать на вопросы по изученному материалу;</w:t>
      </w:r>
    </w:p>
    <w:p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eastAsia="@Arial Unicode MS" w:hAnsi="Times New Roman"/>
          <w:bCs/>
          <w:sz w:val="28"/>
          <w:szCs w:val="24"/>
          <w:lang w:val="ru-RU"/>
        </w:rPr>
      </w:pPr>
      <w:r w:rsidRPr="00DE3D19">
        <w:rPr>
          <w:rFonts w:ascii="Times New Roman" w:eastAsia="@Arial Unicode MS" w:hAnsi="Times New Roman"/>
          <w:bCs/>
          <w:sz w:val="28"/>
          <w:szCs w:val="24"/>
          <w:lang w:val="ru-RU"/>
        </w:rPr>
        <w:t>—</w:t>
      </w:r>
      <w:r w:rsidRPr="00DE3D19">
        <w:rPr>
          <w:rFonts w:ascii="Times New Roman" w:eastAsia="@Arial Unicode MS" w:hAnsi="Times New Roman"/>
          <w:bCs/>
          <w:sz w:val="28"/>
          <w:szCs w:val="24"/>
          <w:lang w:val="ru-RU"/>
        </w:rPr>
        <w:tab/>
        <w:t>строить устное речевое высказывание об обозначении звуков буквами; о звуковом и буквенном составе слова.</w:t>
      </w:r>
    </w:p>
    <w:p w:rsid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eastAsia="@Arial Unicode MS" w:hAnsi="Times New Roman"/>
          <w:bCs/>
          <w:sz w:val="28"/>
          <w:szCs w:val="24"/>
          <w:lang w:val="ru-RU"/>
        </w:rPr>
      </w:pPr>
    </w:p>
    <w:p w:rsidR="005517DB" w:rsidRDefault="005517DB" w:rsidP="00DE3D19">
      <w:pPr>
        <w:tabs>
          <w:tab w:val="left" w:pos="142"/>
          <w:tab w:val="left" w:pos="851"/>
          <w:tab w:val="left" w:pos="1701"/>
          <w:tab w:val="left" w:pos="9498"/>
        </w:tabs>
        <w:autoSpaceDE w:val="0"/>
        <w:autoSpaceDN w:val="0"/>
        <w:spacing w:after="0" w:line="240" w:lineRule="auto"/>
        <w:ind w:firstLine="709"/>
        <w:jc w:val="both"/>
        <w:rPr>
          <w:rFonts w:ascii="Times New Roman" w:eastAsia="@Arial Unicode MS" w:hAnsi="Times New Roman"/>
          <w:bCs/>
          <w:sz w:val="28"/>
          <w:szCs w:val="24"/>
          <w:lang w:val="ru-RU"/>
        </w:rPr>
      </w:pPr>
    </w:p>
    <w:p w:rsidR="005517DB" w:rsidRPr="00DE3D19" w:rsidRDefault="005517DB" w:rsidP="00DE3D19">
      <w:pPr>
        <w:tabs>
          <w:tab w:val="left" w:pos="142"/>
          <w:tab w:val="left" w:pos="851"/>
          <w:tab w:val="left" w:pos="1701"/>
          <w:tab w:val="left" w:pos="9498"/>
        </w:tabs>
        <w:autoSpaceDE w:val="0"/>
        <w:autoSpaceDN w:val="0"/>
        <w:spacing w:after="0" w:line="240" w:lineRule="auto"/>
        <w:ind w:firstLine="709"/>
        <w:jc w:val="both"/>
        <w:rPr>
          <w:rFonts w:ascii="Times New Roman" w:eastAsia="@Arial Unicode MS" w:hAnsi="Times New Roman"/>
          <w:bCs/>
          <w:sz w:val="28"/>
          <w:szCs w:val="24"/>
          <w:lang w:val="ru-RU"/>
        </w:rPr>
      </w:pPr>
    </w:p>
    <w:p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eastAsia="@Arial Unicode MS" w:hAnsi="Times New Roman"/>
          <w:b/>
          <w:bCs/>
          <w:sz w:val="28"/>
          <w:szCs w:val="24"/>
          <w:lang w:val="ru-RU"/>
        </w:rPr>
      </w:pPr>
      <w:r w:rsidRPr="00DE3D19">
        <w:rPr>
          <w:rFonts w:ascii="Times New Roman" w:eastAsia="@Arial Unicode MS" w:hAnsi="Times New Roman"/>
          <w:b/>
          <w:bCs/>
          <w:sz w:val="28"/>
          <w:szCs w:val="24"/>
          <w:lang w:val="ru-RU"/>
        </w:rPr>
        <w:t>Регулятивные универсальные учебные действия:</w:t>
      </w:r>
    </w:p>
    <w:p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eastAsia="@Arial Unicode MS" w:hAnsi="Times New Roman"/>
          <w:b/>
          <w:bCs/>
          <w:sz w:val="28"/>
          <w:szCs w:val="24"/>
          <w:lang w:val="ru-RU"/>
        </w:rPr>
      </w:pPr>
      <w:r w:rsidRPr="00DE3D19">
        <w:rPr>
          <w:rFonts w:ascii="Times New Roman" w:eastAsia="@Arial Unicode MS" w:hAnsi="Times New Roman"/>
          <w:b/>
          <w:bCs/>
          <w:sz w:val="28"/>
          <w:szCs w:val="24"/>
          <w:lang w:val="ru-RU"/>
        </w:rPr>
        <w:t>Самоорганизация:</w:t>
      </w:r>
    </w:p>
    <w:p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eastAsia="@Arial Unicode MS" w:hAnsi="Times New Roman"/>
          <w:bCs/>
          <w:sz w:val="28"/>
          <w:szCs w:val="24"/>
          <w:lang w:val="ru-RU"/>
        </w:rPr>
      </w:pPr>
      <w:r w:rsidRPr="00DE3D19">
        <w:rPr>
          <w:rFonts w:ascii="Times New Roman" w:eastAsia="@Arial Unicode MS" w:hAnsi="Times New Roman"/>
          <w:bCs/>
          <w:sz w:val="28"/>
          <w:szCs w:val="24"/>
          <w:lang w:val="ru-RU"/>
        </w:rPr>
        <w:t>—</w:t>
      </w:r>
      <w:r w:rsidRPr="00DE3D19">
        <w:rPr>
          <w:rFonts w:ascii="Times New Roman" w:eastAsia="@Arial Unicode MS" w:hAnsi="Times New Roman"/>
          <w:bCs/>
          <w:sz w:val="28"/>
          <w:szCs w:val="24"/>
          <w:lang w:val="ru-RU"/>
        </w:rPr>
        <w:tab/>
        <w:t>выстраивать последовательность учебных операций при проведении звукового анализа слова;</w:t>
      </w:r>
    </w:p>
    <w:p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eastAsia="@Arial Unicode MS" w:hAnsi="Times New Roman"/>
          <w:bCs/>
          <w:sz w:val="28"/>
          <w:szCs w:val="24"/>
          <w:lang w:val="ru-RU"/>
        </w:rPr>
      </w:pPr>
      <w:r w:rsidRPr="00DE3D19">
        <w:rPr>
          <w:rFonts w:ascii="Times New Roman" w:eastAsia="@Arial Unicode MS" w:hAnsi="Times New Roman"/>
          <w:bCs/>
          <w:sz w:val="28"/>
          <w:szCs w:val="24"/>
          <w:lang w:val="ru-RU"/>
        </w:rPr>
        <w:t>—</w:t>
      </w:r>
      <w:r w:rsidRPr="00DE3D19">
        <w:rPr>
          <w:rFonts w:ascii="Times New Roman" w:eastAsia="@Arial Unicode MS" w:hAnsi="Times New Roman"/>
          <w:bCs/>
          <w:sz w:val="28"/>
          <w:szCs w:val="24"/>
          <w:lang w:val="ru-RU"/>
        </w:rPr>
        <w:tab/>
        <w:t>выстраивать последовательность учебных операций при списывании;</w:t>
      </w:r>
    </w:p>
    <w:p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eastAsia="@Arial Unicode MS" w:hAnsi="Times New Roman"/>
          <w:bCs/>
          <w:sz w:val="28"/>
          <w:szCs w:val="24"/>
          <w:lang w:val="ru-RU"/>
        </w:rPr>
      </w:pPr>
      <w:r w:rsidRPr="00DE3D19">
        <w:rPr>
          <w:rFonts w:ascii="Times New Roman" w:eastAsia="@Arial Unicode MS" w:hAnsi="Times New Roman"/>
          <w:bCs/>
          <w:sz w:val="28"/>
          <w:szCs w:val="24"/>
          <w:lang w:val="ru-RU"/>
        </w:rPr>
        <w:t>—</w:t>
      </w:r>
      <w:r w:rsidRPr="00DE3D19">
        <w:rPr>
          <w:rFonts w:ascii="Times New Roman" w:eastAsia="@Arial Unicode MS" w:hAnsi="Times New Roman"/>
          <w:bCs/>
          <w:sz w:val="28"/>
          <w:szCs w:val="24"/>
          <w:lang w:val="ru-RU"/>
        </w:rPr>
        <w:tab/>
        <w:t>удерживать учебную задачу при проведении звукового анализа, при обозначении звуков буквами, при списывании текста, при письме под диктовку;</w:t>
      </w:r>
    </w:p>
    <w:p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eastAsia="@Arial Unicode MS" w:hAnsi="Times New Roman"/>
          <w:b/>
          <w:bCs/>
          <w:sz w:val="28"/>
          <w:szCs w:val="24"/>
          <w:lang w:val="ru-RU"/>
        </w:rPr>
      </w:pPr>
      <w:r w:rsidRPr="00DE3D19">
        <w:rPr>
          <w:rFonts w:ascii="Times New Roman" w:eastAsia="@Arial Unicode MS" w:hAnsi="Times New Roman"/>
          <w:b/>
          <w:bCs/>
          <w:sz w:val="28"/>
          <w:szCs w:val="24"/>
          <w:lang w:val="ru-RU"/>
        </w:rPr>
        <w:t>Самоконтроль:</w:t>
      </w:r>
    </w:p>
    <w:p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eastAsia="@Arial Unicode MS" w:hAnsi="Times New Roman"/>
          <w:bCs/>
          <w:sz w:val="28"/>
          <w:szCs w:val="24"/>
          <w:lang w:val="ru-RU"/>
        </w:rPr>
      </w:pPr>
      <w:r w:rsidRPr="00DE3D19">
        <w:rPr>
          <w:rFonts w:ascii="Times New Roman" w:eastAsia="@Arial Unicode MS" w:hAnsi="Times New Roman"/>
          <w:bCs/>
          <w:sz w:val="28"/>
          <w:szCs w:val="24"/>
          <w:lang w:val="ru-RU"/>
        </w:rPr>
        <w:t>—</w:t>
      </w:r>
      <w:r w:rsidRPr="00DE3D19">
        <w:rPr>
          <w:rFonts w:ascii="Times New Roman" w:eastAsia="@Arial Unicode MS" w:hAnsi="Times New Roman"/>
          <w:bCs/>
          <w:sz w:val="28"/>
          <w:szCs w:val="24"/>
          <w:lang w:val="ru-RU"/>
        </w:rPr>
        <w:tab/>
        <w:t>находить указанную ошибку, допущенную при проведении звукового анализа, при письме под диктовку или списывании слов, предложений;</w:t>
      </w:r>
    </w:p>
    <w:p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eastAsia="@Arial Unicode MS" w:hAnsi="Times New Roman"/>
          <w:bCs/>
          <w:sz w:val="28"/>
          <w:szCs w:val="24"/>
          <w:lang w:val="ru-RU"/>
        </w:rPr>
      </w:pPr>
      <w:r w:rsidRPr="00DE3D19">
        <w:rPr>
          <w:rFonts w:ascii="Times New Roman" w:eastAsia="@Arial Unicode MS" w:hAnsi="Times New Roman"/>
          <w:bCs/>
          <w:sz w:val="28"/>
          <w:szCs w:val="24"/>
          <w:lang w:val="ru-RU"/>
        </w:rPr>
        <w:t>—</w:t>
      </w:r>
      <w:r w:rsidRPr="00DE3D19">
        <w:rPr>
          <w:rFonts w:ascii="Times New Roman" w:eastAsia="@Arial Unicode MS" w:hAnsi="Times New Roman"/>
          <w:bCs/>
          <w:sz w:val="28"/>
          <w:szCs w:val="24"/>
          <w:lang w:val="ru-RU"/>
        </w:rPr>
        <w:tab/>
        <w:t>оценивать правильность написания букв, соединений букв, слов, предложений.</w:t>
      </w:r>
    </w:p>
    <w:p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eastAsia="@Arial Unicode MS" w:hAnsi="Times New Roman"/>
          <w:b/>
          <w:bCs/>
          <w:sz w:val="28"/>
          <w:szCs w:val="24"/>
          <w:lang w:val="ru-RU"/>
        </w:rPr>
      </w:pPr>
      <w:r w:rsidRPr="00DE3D19">
        <w:rPr>
          <w:rFonts w:ascii="Times New Roman" w:eastAsia="@Arial Unicode MS" w:hAnsi="Times New Roman"/>
          <w:b/>
          <w:bCs/>
          <w:sz w:val="28"/>
          <w:szCs w:val="24"/>
          <w:lang w:val="ru-RU"/>
        </w:rPr>
        <w:t>Совместная деятельность:</w:t>
      </w:r>
    </w:p>
    <w:p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eastAsia="@Arial Unicode MS" w:hAnsi="Times New Roman"/>
          <w:bCs/>
          <w:sz w:val="28"/>
          <w:szCs w:val="24"/>
          <w:lang w:val="ru-RU"/>
        </w:rPr>
      </w:pPr>
      <w:r w:rsidRPr="00DE3D19">
        <w:rPr>
          <w:rFonts w:ascii="Times New Roman" w:eastAsia="@Arial Unicode MS" w:hAnsi="Times New Roman"/>
          <w:bCs/>
          <w:sz w:val="28"/>
          <w:szCs w:val="24"/>
          <w:lang w:val="ru-RU"/>
        </w:rPr>
        <w:t>—</w:t>
      </w:r>
      <w:r w:rsidRPr="00DE3D19">
        <w:rPr>
          <w:rFonts w:ascii="Times New Roman" w:eastAsia="@Arial Unicode MS" w:hAnsi="Times New Roman"/>
          <w:bCs/>
          <w:sz w:val="28"/>
          <w:szCs w:val="24"/>
          <w:lang w:val="ru-RU"/>
        </w:rPr>
        <w:tab/>
        <w:t>принимать цель совместной деятельности, коллективно строить план действий по её достижению, распределять роли, договариваться, учитывать интересы и мнения участников совместной работы;</w:t>
      </w:r>
    </w:p>
    <w:p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eastAsia="@Arial Unicode MS" w:hAnsi="Times New Roman"/>
          <w:bCs/>
          <w:sz w:val="28"/>
          <w:szCs w:val="24"/>
          <w:lang w:val="ru-RU"/>
        </w:rPr>
      </w:pPr>
      <w:r w:rsidRPr="00DE3D19">
        <w:rPr>
          <w:rFonts w:ascii="Times New Roman" w:eastAsia="@Arial Unicode MS" w:hAnsi="Times New Roman"/>
          <w:bCs/>
          <w:sz w:val="28"/>
          <w:szCs w:val="24"/>
          <w:lang w:val="ru-RU"/>
        </w:rPr>
        <w:t>—</w:t>
      </w:r>
      <w:r w:rsidRPr="00DE3D19">
        <w:rPr>
          <w:rFonts w:ascii="Times New Roman" w:eastAsia="@Arial Unicode MS" w:hAnsi="Times New Roman"/>
          <w:bCs/>
          <w:sz w:val="28"/>
          <w:szCs w:val="24"/>
          <w:lang w:val="ru-RU"/>
        </w:rPr>
        <w:tab/>
        <w:t>ответственно выполнять свою часть работы.</w:t>
      </w: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b/>
          <w:sz w:val="28"/>
          <w:szCs w:val="24"/>
          <w:lang w:val="ru-RU"/>
        </w:rPr>
      </w:pPr>
      <w:r w:rsidRPr="00DE3D19">
        <w:rPr>
          <w:rFonts w:ascii="Times New Roman" w:hAnsi="Times New Roman"/>
          <w:b/>
          <w:sz w:val="28"/>
          <w:szCs w:val="24"/>
          <w:lang w:val="ru-RU"/>
        </w:rPr>
        <w:t xml:space="preserve">         </w:t>
      </w:r>
    </w:p>
    <w:p w:rsidR="008348A6" w:rsidRDefault="008348A6"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b/>
          <w:sz w:val="28"/>
          <w:szCs w:val="24"/>
          <w:lang w:val="ru-RU"/>
        </w:rPr>
      </w:pPr>
    </w:p>
    <w:p w:rsidR="008348A6" w:rsidRDefault="008348A6"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b/>
          <w:sz w:val="28"/>
          <w:szCs w:val="24"/>
          <w:lang w:val="ru-RU"/>
        </w:rPr>
      </w:pP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b/>
          <w:sz w:val="28"/>
          <w:szCs w:val="24"/>
          <w:lang w:val="ru-RU"/>
        </w:rPr>
      </w:pPr>
      <w:r w:rsidRPr="00DE3D19">
        <w:rPr>
          <w:rFonts w:ascii="Times New Roman" w:hAnsi="Times New Roman"/>
          <w:b/>
          <w:sz w:val="28"/>
          <w:szCs w:val="24"/>
          <w:lang w:val="ru-RU"/>
        </w:rPr>
        <w:t>2 класс (чулацам 2-г1а класс):</w:t>
      </w: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 xml:space="preserve"> </w:t>
      </w:r>
    </w:p>
    <w:p w:rsidR="00DE3D19" w:rsidRPr="00DE3D19" w:rsidRDefault="00DE3D19" w:rsidP="00DE3D19">
      <w:pPr>
        <w:widowControl/>
        <w:tabs>
          <w:tab w:val="left" w:pos="3828"/>
        </w:tabs>
        <w:spacing w:after="0" w:line="240" w:lineRule="auto"/>
        <w:ind w:firstLine="709"/>
        <w:jc w:val="both"/>
        <w:rPr>
          <w:rFonts w:ascii="Times New Roman" w:hAnsi="Times New Roman"/>
          <w:b/>
          <w:color w:val="000000"/>
          <w:sz w:val="28"/>
          <w:szCs w:val="24"/>
          <w:lang w:val="ru-RU"/>
        </w:rPr>
      </w:pPr>
      <w:r w:rsidRPr="00DE3D19">
        <w:rPr>
          <w:rFonts w:ascii="Times New Roman" w:hAnsi="Times New Roman"/>
          <w:b/>
          <w:color w:val="000000"/>
          <w:sz w:val="28"/>
          <w:szCs w:val="24"/>
          <w:lang w:val="ru-RU"/>
        </w:rPr>
        <w:t>1амийнарг карладаккхар (3с.)</w:t>
      </w:r>
    </w:p>
    <w:p w:rsidR="00DE3D19" w:rsidRPr="00DE3D19" w:rsidRDefault="00DE3D19" w:rsidP="00DE3D19">
      <w:pPr>
        <w:widowControl/>
        <w:tabs>
          <w:tab w:val="left" w:pos="3828"/>
        </w:tabs>
        <w:spacing w:after="0" w:line="240" w:lineRule="auto"/>
        <w:ind w:firstLine="709"/>
        <w:jc w:val="both"/>
        <w:rPr>
          <w:rFonts w:ascii="Times New Roman" w:hAnsi="Times New Roman"/>
          <w:b/>
          <w:color w:val="000000"/>
          <w:sz w:val="28"/>
          <w:szCs w:val="24"/>
          <w:lang w:val="ru-RU"/>
        </w:rPr>
      </w:pPr>
      <w:r w:rsidRPr="00DE3D19">
        <w:rPr>
          <w:rFonts w:ascii="Times New Roman" w:hAnsi="Times New Roman"/>
          <w:b/>
          <w:color w:val="000000"/>
          <w:sz w:val="28"/>
          <w:szCs w:val="24"/>
          <w:lang w:val="ru-RU"/>
        </w:rPr>
        <w:t>Къамел (3 с.)</w:t>
      </w:r>
    </w:p>
    <w:p w:rsidR="00DE3D19" w:rsidRPr="00DE3D19" w:rsidRDefault="00DE3D19" w:rsidP="00DE3D19">
      <w:pPr>
        <w:widowControl/>
        <w:tabs>
          <w:tab w:val="left" w:pos="3828"/>
        </w:tabs>
        <w:spacing w:after="0" w:line="240" w:lineRule="auto"/>
        <w:ind w:firstLine="709"/>
        <w:jc w:val="both"/>
        <w:rPr>
          <w:rFonts w:ascii="Times New Roman" w:hAnsi="Times New Roman"/>
          <w:b/>
          <w:color w:val="000000"/>
          <w:sz w:val="28"/>
          <w:szCs w:val="24"/>
          <w:lang w:val="ru-RU"/>
        </w:rPr>
      </w:pPr>
      <w:r w:rsidRPr="00DE3D19">
        <w:rPr>
          <w:rFonts w:ascii="Times New Roman" w:hAnsi="Times New Roman"/>
          <w:b/>
          <w:color w:val="000000"/>
          <w:sz w:val="28"/>
          <w:szCs w:val="24"/>
          <w:lang w:val="ru-RU"/>
        </w:rPr>
        <w:t>Аьзнаш а, элпаш а. (15 с.)</w:t>
      </w:r>
    </w:p>
    <w:p w:rsidR="00DE3D19" w:rsidRPr="00DE3D19" w:rsidRDefault="00DE3D19" w:rsidP="00DE3D19">
      <w:pPr>
        <w:widowControl/>
        <w:tabs>
          <w:tab w:val="left" w:pos="3828"/>
        </w:tabs>
        <w:spacing w:after="0" w:line="240" w:lineRule="auto"/>
        <w:ind w:firstLine="709"/>
        <w:jc w:val="both"/>
        <w:rPr>
          <w:rFonts w:ascii="Times New Roman" w:hAnsi="Times New Roman"/>
          <w:color w:val="000000"/>
          <w:sz w:val="28"/>
          <w:szCs w:val="24"/>
          <w:lang w:val="ru-RU"/>
        </w:rPr>
      </w:pPr>
      <w:r w:rsidRPr="00DE3D19">
        <w:rPr>
          <w:rFonts w:ascii="Times New Roman" w:hAnsi="Times New Roman"/>
          <w:color w:val="000000"/>
          <w:sz w:val="28"/>
          <w:szCs w:val="24"/>
          <w:lang w:val="ru-RU"/>
        </w:rPr>
        <w:t>Мукъа аьзнаш а, элпаш а.Мукъа аьзнаш а, церан элпийн билгалонаш а. Элпаш Э, Е(ЙЕ) юкъадог1у дешнаш. Элпаш Я(ЙА), Яь(ЙАЬ),Ю(ЙУ),Юь(ЙУЬ), йукъадог1у дешнаш. Мукъаза аьзнаш а, элп а й. Нохчийн  абат.</w:t>
      </w:r>
    </w:p>
    <w:p w:rsidR="00DE3D19" w:rsidRPr="00DE3D19" w:rsidRDefault="00DE3D19" w:rsidP="00DE3D19">
      <w:pPr>
        <w:widowControl/>
        <w:tabs>
          <w:tab w:val="left" w:pos="3828"/>
        </w:tabs>
        <w:spacing w:after="0" w:line="240" w:lineRule="auto"/>
        <w:ind w:firstLine="709"/>
        <w:jc w:val="both"/>
        <w:rPr>
          <w:rFonts w:ascii="Times New Roman" w:hAnsi="Times New Roman"/>
          <w:color w:val="000000"/>
          <w:sz w:val="28"/>
          <w:szCs w:val="24"/>
          <w:lang w:val="ru-RU"/>
        </w:rPr>
      </w:pPr>
    </w:p>
    <w:p w:rsidR="00DE3D19" w:rsidRPr="00DE3D19" w:rsidRDefault="00DE3D19" w:rsidP="00DE3D19">
      <w:pPr>
        <w:widowControl/>
        <w:tabs>
          <w:tab w:val="left" w:pos="3828"/>
        </w:tabs>
        <w:spacing w:after="0" w:line="240" w:lineRule="auto"/>
        <w:ind w:firstLine="709"/>
        <w:jc w:val="both"/>
        <w:rPr>
          <w:rFonts w:ascii="Times New Roman" w:hAnsi="Times New Roman"/>
          <w:b/>
          <w:color w:val="000000"/>
          <w:sz w:val="28"/>
          <w:szCs w:val="24"/>
          <w:lang w:val="ru-RU"/>
        </w:rPr>
      </w:pPr>
      <w:r w:rsidRPr="00DE3D19">
        <w:rPr>
          <w:rFonts w:ascii="Times New Roman" w:hAnsi="Times New Roman"/>
          <w:b/>
          <w:color w:val="000000"/>
          <w:sz w:val="28"/>
          <w:szCs w:val="24"/>
          <w:lang w:val="ru-RU"/>
        </w:rPr>
        <w:t>Дош. Дешдакъа. (7 с.)</w:t>
      </w:r>
    </w:p>
    <w:p w:rsidR="00DE3D19" w:rsidRPr="00DE3D19" w:rsidRDefault="00DE3D19" w:rsidP="00DE3D19">
      <w:pPr>
        <w:widowControl/>
        <w:tabs>
          <w:tab w:val="left" w:pos="3828"/>
        </w:tabs>
        <w:spacing w:after="0" w:line="240" w:lineRule="auto"/>
        <w:ind w:firstLine="709"/>
        <w:jc w:val="both"/>
        <w:rPr>
          <w:rFonts w:ascii="Times New Roman" w:hAnsi="Times New Roman"/>
          <w:color w:val="000000"/>
          <w:sz w:val="28"/>
          <w:szCs w:val="24"/>
          <w:lang w:val="ru-RU"/>
        </w:rPr>
      </w:pPr>
      <w:r w:rsidRPr="00DE3D19">
        <w:rPr>
          <w:rFonts w:ascii="Times New Roman" w:hAnsi="Times New Roman"/>
          <w:color w:val="000000"/>
          <w:sz w:val="28"/>
          <w:szCs w:val="24"/>
          <w:lang w:val="ru-RU"/>
        </w:rPr>
        <w:t xml:space="preserve">Дош. Дешдакъа. Дешнаш сехьадахар. </w:t>
      </w:r>
    </w:p>
    <w:p w:rsidR="00DE3D19" w:rsidRPr="00DE3D19" w:rsidRDefault="00DE3D19" w:rsidP="00DE3D19">
      <w:pPr>
        <w:widowControl/>
        <w:tabs>
          <w:tab w:val="left" w:pos="3828"/>
        </w:tabs>
        <w:spacing w:after="0" w:line="240" w:lineRule="auto"/>
        <w:ind w:firstLine="709"/>
        <w:jc w:val="both"/>
        <w:rPr>
          <w:rFonts w:ascii="Times New Roman" w:hAnsi="Times New Roman"/>
          <w:color w:val="000000"/>
          <w:sz w:val="28"/>
          <w:szCs w:val="24"/>
          <w:lang w:val="ru-RU"/>
        </w:rPr>
      </w:pPr>
    </w:p>
    <w:p w:rsidR="00DE3D19" w:rsidRPr="00DE3D19" w:rsidRDefault="00DE3D19" w:rsidP="00DE3D19">
      <w:pPr>
        <w:widowControl/>
        <w:tabs>
          <w:tab w:val="left" w:pos="3828"/>
        </w:tabs>
        <w:spacing w:after="0" w:line="240" w:lineRule="auto"/>
        <w:ind w:firstLine="709"/>
        <w:jc w:val="both"/>
        <w:rPr>
          <w:rFonts w:ascii="Times New Roman" w:hAnsi="Times New Roman"/>
          <w:b/>
          <w:color w:val="000000"/>
          <w:sz w:val="28"/>
          <w:szCs w:val="24"/>
          <w:lang w:val="ru-RU"/>
        </w:rPr>
      </w:pPr>
      <w:r w:rsidRPr="00DE3D19">
        <w:rPr>
          <w:rFonts w:ascii="Times New Roman" w:hAnsi="Times New Roman"/>
          <w:b/>
          <w:color w:val="000000"/>
          <w:sz w:val="28"/>
          <w:szCs w:val="24"/>
          <w:lang w:val="ru-RU"/>
        </w:rPr>
        <w:t>Предложени. Текст. (24с. )</w:t>
      </w:r>
    </w:p>
    <w:p w:rsidR="00DE3D19" w:rsidRPr="00DE3D19" w:rsidRDefault="00DE3D19" w:rsidP="00DE3D19">
      <w:pPr>
        <w:widowControl/>
        <w:tabs>
          <w:tab w:val="left" w:pos="3828"/>
        </w:tabs>
        <w:spacing w:after="0" w:line="240" w:lineRule="auto"/>
        <w:ind w:firstLine="709"/>
        <w:jc w:val="both"/>
        <w:rPr>
          <w:rFonts w:ascii="Times New Roman" w:hAnsi="Times New Roman"/>
          <w:color w:val="000000"/>
          <w:sz w:val="28"/>
          <w:szCs w:val="24"/>
          <w:lang w:val="ru-RU"/>
        </w:rPr>
      </w:pPr>
      <w:r w:rsidRPr="00DE3D19">
        <w:rPr>
          <w:rFonts w:ascii="Times New Roman" w:hAnsi="Times New Roman"/>
          <w:color w:val="000000"/>
          <w:sz w:val="28"/>
          <w:szCs w:val="24"/>
          <w:lang w:val="ru-RU"/>
        </w:rPr>
        <w:t>Предложени.Текст. Шалха элпашца билгалдеш долу мукъа азнаш а, уьш  йозанехь билгалдахар.Шалха элпашца билгалдеш долу мукъаза  азнаш а, уьш  йозанехь билгалдахар. Мукъаза шиъ шалха элп хьалха-т1аьхьа нисделча нийсайаздар. Дехий, доций мукъа аьзнаш. ЙЕВ,ОВ,АЬВ юкъадог1у дешнаш. Зевне а, къора а мукъаза аьзнаш а. Элпаш ъ, ё, щ, ф юкъадог1у дешнаш. Мукъаза аз а, элп а ъ.</w:t>
      </w:r>
    </w:p>
    <w:p w:rsidR="00DE3D19" w:rsidRPr="00DE3D19" w:rsidRDefault="00DE3D19" w:rsidP="00DE3D19">
      <w:pPr>
        <w:widowControl/>
        <w:tabs>
          <w:tab w:val="left" w:pos="3828"/>
        </w:tabs>
        <w:spacing w:after="0" w:line="240" w:lineRule="auto"/>
        <w:ind w:firstLine="709"/>
        <w:jc w:val="both"/>
        <w:rPr>
          <w:rFonts w:ascii="Times New Roman" w:hAnsi="Times New Roman"/>
          <w:color w:val="000000"/>
          <w:sz w:val="28"/>
          <w:szCs w:val="24"/>
          <w:lang w:val="ru-RU"/>
        </w:rPr>
      </w:pPr>
    </w:p>
    <w:p w:rsidR="00DE3D19" w:rsidRPr="00DE3D19" w:rsidRDefault="00DE3D19" w:rsidP="00DE3D19">
      <w:pPr>
        <w:widowControl/>
        <w:tabs>
          <w:tab w:val="left" w:pos="3828"/>
        </w:tabs>
        <w:spacing w:after="0" w:line="240" w:lineRule="auto"/>
        <w:ind w:firstLine="709"/>
        <w:jc w:val="both"/>
        <w:rPr>
          <w:rFonts w:ascii="Times New Roman" w:hAnsi="Times New Roman"/>
          <w:b/>
          <w:color w:val="000000"/>
          <w:sz w:val="28"/>
          <w:szCs w:val="24"/>
          <w:lang w:val="ru-RU"/>
        </w:rPr>
      </w:pPr>
      <w:r w:rsidRPr="00DE3D19">
        <w:rPr>
          <w:rFonts w:ascii="Times New Roman" w:hAnsi="Times New Roman"/>
          <w:b/>
          <w:color w:val="000000"/>
          <w:sz w:val="28"/>
          <w:szCs w:val="24"/>
          <w:lang w:val="ru-RU"/>
        </w:rPr>
        <w:t>Дош. Предложени. Къамелан дакъош. (16 с.)</w:t>
      </w:r>
    </w:p>
    <w:p w:rsidR="00DE3D19" w:rsidRPr="00DE3D19" w:rsidRDefault="00DE3D19" w:rsidP="00DE3D19">
      <w:pPr>
        <w:widowControl/>
        <w:tabs>
          <w:tab w:val="left" w:pos="3828"/>
        </w:tabs>
        <w:spacing w:after="0" w:line="240" w:lineRule="auto"/>
        <w:ind w:firstLine="709"/>
        <w:jc w:val="both"/>
        <w:rPr>
          <w:rFonts w:ascii="Times New Roman" w:hAnsi="Times New Roman"/>
          <w:color w:val="000000"/>
          <w:sz w:val="28"/>
          <w:szCs w:val="24"/>
          <w:lang w:val="ru-RU"/>
        </w:rPr>
      </w:pPr>
      <w:r w:rsidRPr="00DE3D19">
        <w:rPr>
          <w:rFonts w:ascii="Times New Roman" w:hAnsi="Times New Roman"/>
          <w:color w:val="000000"/>
          <w:sz w:val="28"/>
          <w:szCs w:val="24"/>
          <w:lang w:val="ru-RU"/>
        </w:rPr>
        <w:t>Дош а, предложени а. Х1уманаш билгалъен дешнаш.</w:t>
      </w:r>
      <w:r w:rsidRPr="00DE3D19">
        <w:rPr>
          <w:rFonts w:ascii="Times New Roman" w:hAnsi="Times New Roman"/>
          <w:sz w:val="28"/>
          <w:szCs w:val="24"/>
          <w:lang w:val="ru-RU"/>
        </w:rPr>
        <w:t xml:space="preserve"> Доккха элп. Дешт1аьхьенаш.</w:t>
      </w:r>
      <w:r w:rsidRPr="00DE3D19">
        <w:rPr>
          <w:rFonts w:ascii="Times New Roman" w:hAnsi="Times New Roman"/>
          <w:color w:val="000000"/>
          <w:sz w:val="28"/>
          <w:szCs w:val="24"/>
          <w:lang w:val="ru-RU"/>
        </w:rPr>
        <w:t xml:space="preserve"> Х1уманийн дар билгалден дешнаш. Х1уманийн билгало гойту дешнаш.</w:t>
      </w:r>
    </w:p>
    <w:p w:rsidR="00DE3D19" w:rsidRPr="00DE3D19" w:rsidRDefault="00DE3D19" w:rsidP="00DE3D19">
      <w:pPr>
        <w:widowControl/>
        <w:tabs>
          <w:tab w:val="left" w:pos="3828"/>
        </w:tabs>
        <w:spacing w:after="0" w:line="240" w:lineRule="auto"/>
        <w:ind w:firstLine="709"/>
        <w:jc w:val="both"/>
        <w:rPr>
          <w:rFonts w:ascii="Times New Roman" w:hAnsi="Times New Roman"/>
          <w:color w:val="000000"/>
          <w:sz w:val="28"/>
          <w:szCs w:val="24"/>
          <w:lang w:val="ru-RU"/>
        </w:rPr>
      </w:pPr>
    </w:p>
    <w:p w:rsidR="005517DB" w:rsidRDefault="005517DB" w:rsidP="00DE3D19">
      <w:pPr>
        <w:widowControl/>
        <w:tabs>
          <w:tab w:val="left" w:pos="3828"/>
        </w:tabs>
        <w:spacing w:after="0" w:line="240" w:lineRule="auto"/>
        <w:ind w:firstLine="709"/>
        <w:jc w:val="both"/>
        <w:rPr>
          <w:rFonts w:ascii="Times New Roman" w:hAnsi="Times New Roman"/>
          <w:b/>
          <w:color w:val="000000"/>
          <w:sz w:val="28"/>
          <w:szCs w:val="24"/>
          <w:lang w:val="ru-RU"/>
        </w:rPr>
      </w:pPr>
    </w:p>
    <w:p w:rsidR="005517DB" w:rsidRDefault="005517DB" w:rsidP="00DE3D19">
      <w:pPr>
        <w:widowControl/>
        <w:tabs>
          <w:tab w:val="left" w:pos="3828"/>
        </w:tabs>
        <w:spacing w:after="0" w:line="240" w:lineRule="auto"/>
        <w:ind w:firstLine="709"/>
        <w:jc w:val="both"/>
        <w:rPr>
          <w:rFonts w:ascii="Times New Roman" w:hAnsi="Times New Roman"/>
          <w:b/>
          <w:color w:val="000000"/>
          <w:sz w:val="28"/>
          <w:szCs w:val="24"/>
          <w:lang w:val="ru-RU"/>
        </w:rPr>
      </w:pPr>
    </w:p>
    <w:p w:rsidR="00DE3D19" w:rsidRPr="00DE3D19" w:rsidRDefault="00DE3D19" w:rsidP="00DE3D19">
      <w:pPr>
        <w:widowControl/>
        <w:tabs>
          <w:tab w:val="left" w:pos="3828"/>
        </w:tabs>
        <w:spacing w:after="0" w:line="240" w:lineRule="auto"/>
        <w:ind w:firstLine="709"/>
        <w:jc w:val="both"/>
        <w:rPr>
          <w:rFonts w:ascii="Times New Roman" w:hAnsi="Times New Roman"/>
          <w:b/>
          <w:color w:val="000000"/>
          <w:sz w:val="28"/>
          <w:szCs w:val="24"/>
          <w:lang w:val="ru-RU"/>
        </w:rPr>
      </w:pPr>
      <w:r w:rsidRPr="00DE3D19">
        <w:rPr>
          <w:rFonts w:ascii="Times New Roman" w:hAnsi="Times New Roman"/>
          <w:b/>
          <w:color w:val="000000"/>
          <w:sz w:val="28"/>
          <w:szCs w:val="24"/>
          <w:lang w:val="ru-RU"/>
        </w:rPr>
        <w:t>Гергара дешнаш (8с.)</w:t>
      </w:r>
    </w:p>
    <w:p w:rsidR="00DE3D19" w:rsidRPr="005517DB" w:rsidRDefault="00DE3D19" w:rsidP="005517DB">
      <w:pPr>
        <w:widowControl/>
        <w:tabs>
          <w:tab w:val="left" w:pos="3828"/>
        </w:tabs>
        <w:spacing w:after="0" w:line="240" w:lineRule="auto"/>
        <w:ind w:firstLine="709"/>
        <w:jc w:val="both"/>
        <w:rPr>
          <w:rFonts w:ascii="Times New Roman" w:hAnsi="Times New Roman"/>
          <w:sz w:val="28"/>
          <w:szCs w:val="24"/>
          <w:lang w:val="ru-RU"/>
        </w:rPr>
      </w:pPr>
      <w:r w:rsidRPr="00DE3D19">
        <w:rPr>
          <w:rFonts w:ascii="Times New Roman" w:hAnsi="Times New Roman"/>
          <w:color w:val="000000"/>
          <w:sz w:val="28"/>
          <w:szCs w:val="24"/>
          <w:lang w:val="ru-RU"/>
        </w:rPr>
        <w:t xml:space="preserve"> Гергара дешнаш.  Т1ерасхьайазйар.</w:t>
      </w:r>
      <w:r w:rsidRPr="00DE3D19">
        <w:rPr>
          <w:rFonts w:ascii="Times New Roman" w:hAnsi="Times New Roman"/>
          <w:sz w:val="28"/>
          <w:szCs w:val="24"/>
          <w:lang w:val="ru-RU"/>
        </w:rPr>
        <w:t xml:space="preserve"> 1амийнарг карла</w:t>
      </w:r>
      <w:r w:rsidR="005517DB">
        <w:rPr>
          <w:rFonts w:ascii="Times New Roman" w:hAnsi="Times New Roman"/>
          <w:sz w:val="28"/>
          <w:szCs w:val="24"/>
          <w:lang w:val="ru-RU"/>
        </w:rPr>
        <w:t>даккхар. 1амийнарг т1еч1аг1дар.</w:t>
      </w:r>
    </w:p>
    <w:p w:rsidR="00995AA3" w:rsidRDefault="00995AA3" w:rsidP="00DE3D19">
      <w:pPr>
        <w:widowControl/>
        <w:tabs>
          <w:tab w:val="left" w:pos="3828"/>
        </w:tabs>
        <w:spacing w:after="0" w:line="240" w:lineRule="auto"/>
        <w:ind w:firstLine="709"/>
        <w:jc w:val="both"/>
        <w:rPr>
          <w:rFonts w:ascii="Times New Roman" w:hAnsi="Times New Roman"/>
          <w:b/>
          <w:color w:val="000000"/>
          <w:sz w:val="28"/>
          <w:szCs w:val="24"/>
          <w:lang w:val="ru-RU"/>
        </w:rPr>
      </w:pPr>
    </w:p>
    <w:p w:rsidR="00DE3D19" w:rsidRPr="00DE3D19" w:rsidRDefault="00DE3D19" w:rsidP="00DE3D19">
      <w:pPr>
        <w:widowControl/>
        <w:tabs>
          <w:tab w:val="left" w:pos="3828"/>
        </w:tabs>
        <w:spacing w:after="0" w:line="240" w:lineRule="auto"/>
        <w:ind w:firstLine="709"/>
        <w:jc w:val="both"/>
        <w:rPr>
          <w:rFonts w:ascii="Times New Roman" w:hAnsi="Times New Roman"/>
          <w:b/>
          <w:color w:val="000000"/>
          <w:sz w:val="28"/>
          <w:szCs w:val="24"/>
          <w:lang w:val="ru-RU"/>
        </w:rPr>
      </w:pPr>
      <w:r w:rsidRPr="00DE3D19">
        <w:rPr>
          <w:rFonts w:ascii="Times New Roman" w:hAnsi="Times New Roman"/>
          <w:b/>
          <w:color w:val="000000"/>
          <w:sz w:val="28"/>
          <w:szCs w:val="24"/>
          <w:lang w:val="ru-RU"/>
        </w:rPr>
        <w:t>1амийнарг</w:t>
      </w:r>
      <w:r w:rsidRPr="00DE3D19">
        <w:rPr>
          <w:rFonts w:ascii="Times New Roman" w:hAnsi="Times New Roman"/>
          <w:b/>
          <w:sz w:val="28"/>
          <w:szCs w:val="24"/>
          <w:lang w:val="ru-RU"/>
        </w:rPr>
        <w:t xml:space="preserve"> карладаккхар</w:t>
      </w:r>
      <w:r w:rsidRPr="00DE3D19">
        <w:rPr>
          <w:rFonts w:ascii="Times New Roman" w:hAnsi="Times New Roman"/>
          <w:b/>
          <w:color w:val="000000"/>
          <w:sz w:val="28"/>
          <w:szCs w:val="24"/>
          <w:lang w:val="ru-RU"/>
        </w:rPr>
        <w:t xml:space="preserve">  (26 с.)</w:t>
      </w:r>
    </w:p>
    <w:p w:rsidR="00DE3D19" w:rsidRPr="00DE3D19" w:rsidRDefault="00DE3D19" w:rsidP="00DE3D19">
      <w:pPr>
        <w:widowControl/>
        <w:tabs>
          <w:tab w:val="left" w:pos="3828"/>
        </w:tabs>
        <w:spacing w:after="0" w:line="240" w:lineRule="auto"/>
        <w:ind w:firstLine="709"/>
        <w:jc w:val="both"/>
        <w:rPr>
          <w:rFonts w:ascii="Times New Roman" w:hAnsi="Times New Roman"/>
          <w:color w:val="000000"/>
          <w:sz w:val="28"/>
          <w:szCs w:val="24"/>
          <w:lang w:val="ru-RU"/>
        </w:rPr>
      </w:pPr>
      <w:r w:rsidRPr="00DE3D19">
        <w:rPr>
          <w:rFonts w:ascii="Times New Roman" w:hAnsi="Times New Roman"/>
          <w:sz w:val="28"/>
          <w:szCs w:val="24"/>
          <w:lang w:val="ru-RU"/>
        </w:rPr>
        <w:t>Предложени.</w:t>
      </w:r>
      <w:r w:rsidRPr="00DE3D19">
        <w:rPr>
          <w:rFonts w:ascii="Times New Roman" w:hAnsi="Times New Roman"/>
          <w:color w:val="000000"/>
          <w:sz w:val="28"/>
          <w:szCs w:val="24"/>
          <w:lang w:val="ru-RU"/>
        </w:rPr>
        <w:t xml:space="preserve"> </w:t>
      </w:r>
      <w:r w:rsidRPr="00DE3D19">
        <w:rPr>
          <w:rFonts w:ascii="Times New Roman" w:hAnsi="Times New Roman"/>
          <w:sz w:val="28"/>
          <w:szCs w:val="24"/>
          <w:lang w:val="ru-RU"/>
        </w:rPr>
        <w:t>Нохчийн абат</w:t>
      </w:r>
      <w:r w:rsidRPr="00DE3D19">
        <w:rPr>
          <w:rFonts w:ascii="Times New Roman" w:hAnsi="Times New Roman"/>
          <w:color w:val="000000"/>
          <w:sz w:val="28"/>
          <w:szCs w:val="24"/>
          <w:lang w:val="ru-RU"/>
        </w:rPr>
        <w:t>.</w:t>
      </w:r>
      <w:r w:rsidRPr="00DE3D19">
        <w:rPr>
          <w:rFonts w:ascii="Times New Roman" w:hAnsi="Times New Roman"/>
          <w:sz w:val="28"/>
          <w:szCs w:val="24"/>
          <w:lang w:val="ru-RU"/>
        </w:rPr>
        <w:t xml:space="preserve"> Дешнаш сехьадахар.</w:t>
      </w:r>
      <w:r w:rsidRPr="00DE3D19">
        <w:rPr>
          <w:rFonts w:ascii="Times New Roman" w:hAnsi="Times New Roman"/>
          <w:color w:val="000000"/>
          <w:sz w:val="28"/>
          <w:szCs w:val="24"/>
          <w:lang w:val="ru-RU"/>
        </w:rPr>
        <w:t xml:space="preserve"> Дехий, доций мукъа аьзнаш . Мукъаза шиъ шалха элп хьалха-т1аьхьа нисделча нийсайаздар. </w:t>
      </w:r>
      <w:r w:rsidRPr="00DE3D19">
        <w:rPr>
          <w:rFonts w:ascii="Times New Roman" w:hAnsi="Times New Roman"/>
          <w:sz w:val="28"/>
          <w:szCs w:val="24"/>
          <w:lang w:val="ru-RU"/>
        </w:rPr>
        <w:t>Х1ума билгалйеш долу дешнаш. Дешт1аьхьенаш.Текст.</w:t>
      </w:r>
      <w:r w:rsidRPr="00DE3D19">
        <w:rPr>
          <w:rFonts w:ascii="Times New Roman" w:hAnsi="Times New Roman"/>
          <w:color w:val="000000"/>
          <w:sz w:val="28"/>
          <w:szCs w:val="24"/>
          <w:lang w:val="ru-RU"/>
        </w:rPr>
        <w:t xml:space="preserve"> </w:t>
      </w:r>
      <w:r w:rsidRPr="00DE3D19">
        <w:rPr>
          <w:rFonts w:ascii="Times New Roman" w:hAnsi="Times New Roman"/>
          <w:sz w:val="28"/>
          <w:szCs w:val="24"/>
          <w:lang w:val="ru-RU"/>
        </w:rPr>
        <w:t>Х1уманийн дар билгалден дешнаш. Парг1ат диктант.Т1ерасхьайазйар Т1еч1аг1дар..</w:t>
      </w: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b/>
          <w:sz w:val="28"/>
          <w:szCs w:val="24"/>
          <w:lang w:val="ru-RU"/>
        </w:rPr>
      </w:pP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b/>
          <w:sz w:val="28"/>
          <w:szCs w:val="24"/>
          <w:lang w:val="ru-RU"/>
        </w:rPr>
      </w:pPr>
      <w:r w:rsidRPr="00DE3D19">
        <w:rPr>
          <w:rFonts w:ascii="Times New Roman" w:hAnsi="Times New Roman"/>
          <w:b/>
          <w:sz w:val="28"/>
          <w:szCs w:val="24"/>
          <w:lang w:val="ru-RU"/>
        </w:rPr>
        <w:t>Изучение содержания учебного предмета «Родной (чеченский) язык» во втором классе способствует освоению на пропедевтическом уровне ряда универсальных учебных действий.</w:t>
      </w: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b/>
          <w:sz w:val="28"/>
          <w:szCs w:val="24"/>
          <w:lang w:val="ru-RU"/>
        </w:rPr>
      </w:pP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outlineLvl w:val="4"/>
        <w:rPr>
          <w:rFonts w:ascii="Times New Roman" w:eastAsia="Georgia" w:hAnsi="Times New Roman"/>
          <w:b/>
          <w:bCs/>
          <w:sz w:val="28"/>
          <w:szCs w:val="24"/>
          <w:lang w:val="ru-RU"/>
        </w:rPr>
      </w:pPr>
      <w:r w:rsidRPr="00DE3D19">
        <w:rPr>
          <w:rFonts w:ascii="Times New Roman" w:eastAsia="Georgia" w:hAnsi="Times New Roman"/>
          <w:b/>
          <w:bCs/>
          <w:sz w:val="28"/>
          <w:szCs w:val="24"/>
          <w:lang w:val="ru-RU"/>
        </w:rPr>
        <w:t>Познавательные универсальные учебные действия:</w:t>
      </w:r>
    </w:p>
    <w:p w:rsidR="00DE3D19" w:rsidRPr="00DE3D19" w:rsidRDefault="00DE3D19" w:rsidP="00DE3D19">
      <w:pPr>
        <w:tabs>
          <w:tab w:val="left" w:pos="142"/>
          <w:tab w:val="left" w:pos="851"/>
          <w:tab w:val="left" w:pos="3828"/>
        </w:tabs>
        <w:autoSpaceDE w:val="0"/>
        <w:autoSpaceDN w:val="0"/>
        <w:spacing w:after="0" w:line="240" w:lineRule="auto"/>
        <w:ind w:firstLine="709"/>
        <w:jc w:val="both"/>
        <w:rPr>
          <w:rFonts w:ascii="Times New Roman" w:hAnsi="Times New Roman"/>
          <w:b/>
          <w:sz w:val="28"/>
          <w:szCs w:val="24"/>
          <w:lang w:val="ru-RU"/>
        </w:rPr>
      </w:pPr>
      <w:r w:rsidRPr="00DE3D19">
        <w:rPr>
          <w:rFonts w:ascii="Times New Roman" w:hAnsi="Times New Roman"/>
          <w:b/>
          <w:sz w:val="28"/>
          <w:szCs w:val="24"/>
          <w:lang w:val="ru-RU"/>
        </w:rPr>
        <w:t>Базовые логические действия:</w:t>
      </w:r>
    </w:p>
    <w:p w:rsidR="00DE3D19" w:rsidRPr="00DE3D19" w:rsidRDefault="00DE3D19" w:rsidP="006E4A6F">
      <w:pPr>
        <w:widowControl/>
        <w:numPr>
          <w:ilvl w:val="0"/>
          <w:numId w:val="16"/>
        </w:numPr>
        <w:tabs>
          <w:tab w:val="left" w:pos="142"/>
          <w:tab w:val="left" w:pos="724"/>
          <w:tab w:val="left" w:pos="851"/>
        </w:tabs>
        <w:autoSpaceDE w:val="0"/>
        <w:autoSpaceDN w:val="0"/>
        <w:spacing w:after="0" w:line="240" w:lineRule="auto"/>
        <w:ind w:left="709" w:firstLine="709"/>
        <w:jc w:val="both"/>
        <w:rPr>
          <w:rFonts w:ascii="Times New Roman" w:hAnsi="Times New Roman"/>
          <w:sz w:val="28"/>
          <w:szCs w:val="24"/>
          <w:lang w:val="ru-RU"/>
        </w:rPr>
      </w:pPr>
      <w:r w:rsidRPr="00DE3D19">
        <w:rPr>
          <w:rFonts w:ascii="Times New Roman" w:hAnsi="Times New Roman"/>
          <w:sz w:val="28"/>
          <w:szCs w:val="24"/>
          <w:lang w:val="ru-RU"/>
        </w:rPr>
        <w:t>сравнивать однокоренные (родственные) слова и синонимы; однокоренные (родственные) слова и слова с омонимичными корнями;</w:t>
      </w:r>
    </w:p>
    <w:p w:rsidR="00DE3D19" w:rsidRPr="00DE3D19" w:rsidRDefault="00DE3D19" w:rsidP="006E4A6F">
      <w:pPr>
        <w:widowControl/>
        <w:numPr>
          <w:ilvl w:val="0"/>
          <w:numId w:val="16"/>
        </w:numPr>
        <w:tabs>
          <w:tab w:val="left" w:pos="142"/>
          <w:tab w:val="left" w:pos="724"/>
          <w:tab w:val="left" w:pos="851"/>
        </w:tabs>
        <w:autoSpaceDE w:val="0"/>
        <w:autoSpaceDN w:val="0"/>
        <w:spacing w:after="0" w:line="240" w:lineRule="auto"/>
        <w:ind w:left="709" w:firstLine="709"/>
        <w:jc w:val="both"/>
        <w:rPr>
          <w:rFonts w:ascii="Times New Roman" w:hAnsi="Times New Roman"/>
          <w:sz w:val="28"/>
          <w:szCs w:val="24"/>
          <w:lang w:val="ru-RU"/>
        </w:rPr>
      </w:pPr>
      <w:r w:rsidRPr="00DE3D19">
        <w:rPr>
          <w:rFonts w:ascii="Times New Roman" w:hAnsi="Times New Roman"/>
          <w:sz w:val="28"/>
          <w:szCs w:val="24"/>
          <w:lang w:val="ru-RU"/>
        </w:rPr>
        <w:t>сравнивать значение однокоренных (родственных) слов; сравнивать буквенную оболочку однокоренных (родственных) слов;</w:t>
      </w:r>
    </w:p>
    <w:p w:rsidR="00DE3D19" w:rsidRPr="00DE3D19" w:rsidRDefault="00DE3D19" w:rsidP="006E4A6F">
      <w:pPr>
        <w:widowControl/>
        <w:numPr>
          <w:ilvl w:val="0"/>
          <w:numId w:val="16"/>
        </w:numPr>
        <w:tabs>
          <w:tab w:val="left" w:pos="142"/>
          <w:tab w:val="left" w:pos="724"/>
          <w:tab w:val="left" w:pos="851"/>
        </w:tabs>
        <w:autoSpaceDE w:val="0"/>
        <w:autoSpaceDN w:val="0"/>
        <w:spacing w:after="0" w:line="240" w:lineRule="auto"/>
        <w:ind w:left="709" w:firstLine="709"/>
        <w:jc w:val="both"/>
        <w:rPr>
          <w:rFonts w:ascii="Times New Roman" w:hAnsi="Times New Roman"/>
          <w:sz w:val="28"/>
          <w:szCs w:val="24"/>
          <w:lang w:val="ru-RU"/>
        </w:rPr>
      </w:pPr>
      <w:r w:rsidRPr="00DE3D19">
        <w:rPr>
          <w:rFonts w:ascii="Times New Roman" w:hAnsi="Times New Roman"/>
          <w:sz w:val="28"/>
          <w:szCs w:val="24"/>
          <w:lang w:val="ru-RU"/>
        </w:rPr>
        <w:t>устанавливать основания для сравнения слов: на какой вопрос отвечают, что обозначают;</w:t>
      </w:r>
    </w:p>
    <w:p w:rsidR="00DE3D19" w:rsidRPr="00DE3D19" w:rsidRDefault="00DE3D19" w:rsidP="006E4A6F">
      <w:pPr>
        <w:widowControl/>
        <w:numPr>
          <w:ilvl w:val="0"/>
          <w:numId w:val="16"/>
        </w:numPr>
        <w:tabs>
          <w:tab w:val="left" w:pos="142"/>
          <w:tab w:val="left" w:pos="724"/>
          <w:tab w:val="left" w:pos="851"/>
        </w:tabs>
        <w:autoSpaceDE w:val="0"/>
        <w:autoSpaceDN w:val="0"/>
        <w:spacing w:after="0" w:line="240" w:lineRule="auto"/>
        <w:ind w:left="709" w:firstLine="709"/>
        <w:jc w:val="both"/>
        <w:rPr>
          <w:rFonts w:ascii="Times New Roman" w:hAnsi="Times New Roman"/>
          <w:sz w:val="28"/>
          <w:szCs w:val="24"/>
          <w:lang w:val="ru-RU"/>
        </w:rPr>
      </w:pPr>
      <w:r w:rsidRPr="00DE3D19">
        <w:rPr>
          <w:rFonts w:ascii="Times New Roman" w:hAnsi="Times New Roman"/>
          <w:sz w:val="28"/>
          <w:szCs w:val="24"/>
          <w:lang w:val="ru-RU"/>
        </w:rPr>
        <w:t>характеризовать звуки по заданным параметрам;</w:t>
      </w:r>
    </w:p>
    <w:p w:rsidR="00DE3D19" w:rsidRPr="00DE3D19" w:rsidRDefault="00DE3D19" w:rsidP="006E4A6F">
      <w:pPr>
        <w:widowControl/>
        <w:numPr>
          <w:ilvl w:val="0"/>
          <w:numId w:val="16"/>
        </w:numPr>
        <w:tabs>
          <w:tab w:val="left" w:pos="142"/>
          <w:tab w:val="left" w:pos="724"/>
          <w:tab w:val="left" w:pos="851"/>
        </w:tabs>
        <w:autoSpaceDE w:val="0"/>
        <w:autoSpaceDN w:val="0"/>
        <w:spacing w:after="0" w:line="240" w:lineRule="auto"/>
        <w:ind w:left="709" w:firstLine="709"/>
        <w:jc w:val="both"/>
        <w:rPr>
          <w:rFonts w:ascii="Times New Roman" w:hAnsi="Times New Roman"/>
          <w:sz w:val="28"/>
          <w:szCs w:val="24"/>
          <w:lang w:val="ru-RU"/>
        </w:rPr>
      </w:pPr>
      <w:r w:rsidRPr="00DE3D19">
        <w:rPr>
          <w:rFonts w:ascii="Times New Roman" w:hAnsi="Times New Roman"/>
          <w:sz w:val="28"/>
          <w:szCs w:val="24"/>
          <w:lang w:val="ru-RU"/>
        </w:rPr>
        <w:t>определять признак, по которому проведена классификация звуков, букв, слов, предложений;</w:t>
      </w:r>
    </w:p>
    <w:p w:rsidR="00DE3D19" w:rsidRPr="00DE3D19" w:rsidRDefault="00DE3D19" w:rsidP="006E4A6F">
      <w:pPr>
        <w:widowControl/>
        <w:numPr>
          <w:ilvl w:val="0"/>
          <w:numId w:val="16"/>
        </w:numPr>
        <w:tabs>
          <w:tab w:val="left" w:pos="142"/>
          <w:tab w:val="left" w:pos="724"/>
          <w:tab w:val="left" w:pos="851"/>
        </w:tabs>
        <w:autoSpaceDE w:val="0"/>
        <w:autoSpaceDN w:val="0"/>
        <w:spacing w:after="0" w:line="240" w:lineRule="auto"/>
        <w:ind w:left="709" w:firstLine="709"/>
        <w:jc w:val="both"/>
        <w:rPr>
          <w:rFonts w:ascii="Times New Roman" w:hAnsi="Times New Roman"/>
          <w:sz w:val="28"/>
          <w:szCs w:val="24"/>
          <w:lang w:val="ru-RU"/>
        </w:rPr>
      </w:pPr>
      <w:r w:rsidRPr="00DE3D19">
        <w:rPr>
          <w:rFonts w:ascii="Times New Roman" w:hAnsi="Times New Roman"/>
          <w:sz w:val="28"/>
          <w:szCs w:val="24"/>
          <w:lang w:val="ru-RU"/>
        </w:rPr>
        <w:t>находить закономерности на основе наблюдения за языковыми единицами.</w:t>
      </w:r>
    </w:p>
    <w:p w:rsidR="00DE3D19" w:rsidRPr="00DE3D19" w:rsidRDefault="00DE3D19" w:rsidP="006E4A6F">
      <w:pPr>
        <w:widowControl/>
        <w:numPr>
          <w:ilvl w:val="0"/>
          <w:numId w:val="16"/>
        </w:numPr>
        <w:tabs>
          <w:tab w:val="left" w:pos="142"/>
          <w:tab w:val="left" w:pos="724"/>
          <w:tab w:val="left" w:pos="851"/>
        </w:tabs>
        <w:autoSpaceDE w:val="0"/>
        <w:autoSpaceDN w:val="0"/>
        <w:spacing w:after="0" w:line="240" w:lineRule="auto"/>
        <w:ind w:left="709" w:firstLine="709"/>
        <w:jc w:val="both"/>
        <w:rPr>
          <w:rFonts w:ascii="Times New Roman" w:hAnsi="Times New Roman"/>
          <w:sz w:val="28"/>
          <w:szCs w:val="24"/>
          <w:lang w:val="ru-RU"/>
        </w:rPr>
      </w:pPr>
      <w:r w:rsidRPr="00DE3D19">
        <w:rPr>
          <w:rFonts w:ascii="Times New Roman" w:hAnsi="Times New Roman"/>
          <w:sz w:val="28"/>
          <w:szCs w:val="24"/>
          <w:lang w:val="ru-RU"/>
        </w:rPr>
        <w:t>ориентироваться в изученных понятиях (корень, окончание, текст); соотносить понятие с его краткой характеристикой.</w:t>
      </w:r>
    </w:p>
    <w:p w:rsidR="00DE3D19" w:rsidRPr="00DE3D19" w:rsidRDefault="00DE3D19" w:rsidP="00DE3D19">
      <w:pPr>
        <w:tabs>
          <w:tab w:val="left" w:pos="142"/>
          <w:tab w:val="left" w:pos="851"/>
        </w:tabs>
        <w:autoSpaceDE w:val="0"/>
        <w:autoSpaceDN w:val="0"/>
        <w:spacing w:after="0" w:line="240" w:lineRule="auto"/>
        <w:ind w:left="709" w:firstLine="709"/>
        <w:jc w:val="both"/>
        <w:rPr>
          <w:rFonts w:ascii="Times New Roman" w:hAnsi="Times New Roman"/>
          <w:b/>
          <w:sz w:val="28"/>
          <w:szCs w:val="24"/>
        </w:rPr>
      </w:pPr>
      <w:r w:rsidRPr="00DE3D19">
        <w:rPr>
          <w:rFonts w:ascii="Times New Roman" w:hAnsi="Times New Roman"/>
          <w:b/>
          <w:sz w:val="28"/>
          <w:szCs w:val="24"/>
        </w:rPr>
        <w:t>Базовые исследовательские действия:</w:t>
      </w:r>
    </w:p>
    <w:p w:rsidR="00DE3D19" w:rsidRPr="00DE3D19" w:rsidRDefault="00DE3D19" w:rsidP="006E4A6F">
      <w:pPr>
        <w:widowControl/>
        <w:numPr>
          <w:ilvl w:val="0"/>
          <w:numId w:val="16"/>
        </w:numPr>
        <w:tabs>
          <w:tab w:val="left" w:pos="142"/>
          <w:tab w:val="left" w:pos="724"/>
          <w:tab w:val="left" w:pos="851"/>
        </w:tabs>
        <w:autoSpaceDE w:val="0"/>
        <w:autoSpaceDN w:val="0"/>
        <w:spacing w:after="0" w:line="240" w:lineRule="auto"/>
        <w:ind w:left="709" w:firstLine="709"/>
        <w:jc w:val="both"/>
        <w:rPr>
          <w:rFonts w:ascii="Times New Roman" w:hAnsi="Times New Roman"/>
          <w:sz w:val="28"/>
          <w:szCs w:val="24"/>
          <w:lang w:val="ru-RU"/>
        </w:rPr>
      </w:pPr>
      <w:r w:rsidRPr="00DE3D19">
        <w:rPr>
          <w:rFonts w:ascii="Times New Roman" w:hAnsi="Times New Roman"/>
          <w:sz w:val="28"/>
          <w:szCs w:val="24"/>
          <w:lang w:val="ru-RU"/>
        </w:rPr>
        <w:t>проводить по предложенному плану наблюдение за языковыми единицами (слово, предложение, текст);</w:t>
      </w:r>
    </w:p>
    <w:p w:rsidR="00DE3D19" w:rsidRPr="00DE3D19" w:rsidRDefault="00DE3D19" w:rsidP="006E4A6F">
      <w:pPr>
        <w:widowControl/>
        <w:numPr>
          <w:ilvl w:val="0"/>
          <w:numId w:val="16"/>
        </w:numPr>
        <w:tabs>
          <w:tab w:val="left" w:pos="142"/>
          <w:tab w:val="left" w:pos="724"/>
          <w:tab w:val="left" w:pos="851"/>
        </w:tabs>
        <w:autoSpaceDE w:val="0"/>
        <w:autoSpaceDN w:val="0"/>
        <w:spacing w:after="0" w:line="240" w:lineRule="auto"/>
        <w:ind w:left="709" w:firstLine="709"/>
        <w:jc w:val="both"/>
        <w:rPr>
          <w:rFonts w:ascii="Times New Roman" w:hAnsi="Times New Roman"/>
          <w:sz w:val="28"/>
          <w:szCs w:val="24"/>
          <w:lang w:val="ru-RU"/>
        </w:rPr>
      </w:pPr>
      <w:r w:rsidRPr="00DE3D19">
        <w:rPr>
          <w:rFonts w:ascii="Times New Roman" w:hAnsi="Times New Roman"/>
          <w:sz w:val="28"/>
          <w:szCs w:val="24"/>
          <w:lang w:val="ru-RU"/>
        </w:rPr>
        <w:t>формулировать выводы и предлагать доказательства того, что слова являются / не являются однокоренными (родственными).</w:t>
      </w:r>
    </w:p>
    <w:p w:rsidR="00DE3D19" w:rsidRPr="00DE3D19" w:rsidRDefault="00DE3D19" w:rsidP="00DE3D19">
      <w:pPr>
        <w:tabs>
          <w:tab w:val="left" w:pos="142"/>
          <w:tab w:val="left" w:pos="851"/>
        </w:tabs>
        <w:autoSpaceDE w:val="0"/>
        <w:autoSpaceDN w:val="0"/>
        <w:spacing w:after="0" w:line="240" w:lineRule="auto"/>
        <w:ind w:left="709" w:firstLine="709"/>
        <w:jc w:val="both"/>
        <w:rPr>
          <w:rFonts w:ascii="Times New Roman" w:hAnsi="Times New Roman"/>
          <w:b/>
          <w:sz w:val="28"/>
          <w:szCs w:val="24"/>
        </w:rPr>
      </w:pPr>
      <w:r w:rsidRPr="00DE3D19">
        <w:rPr>
          <w:rFonts w:ascii="Times New Roman" w:hAnsi="Times New Roman"/>
          <w:b/>
          <w:sz w:val="28"/>
          <w:szCs w:val="24"/>
        </w:rPr>
        <w:t>Работа с информацией:</w:t>
      </w:r>
    </w:p>
    <w:p w:rsidR="00DE3D19" w:rsidRPr="00DE3D19" w:rsidRDefault="00DE3D19" w:rsidP="006E4A6F">
      <w:pPr>
        <w:widowControl/>
        <w:numPr>
          <w:ilvl w:val="0"/>
          <w:numId w:val="16"/>
        </w:numPr>
        <w:tabs>
          <w:tab w:val="left" w:pos="709"/>
        </w:tabs>
        <w:autoSpaceDE w:val="0"/>
        <w:autoSpaceDN w:val="0"/>
        <w:spacing w:after="0" w:line="240" w:lineRule="auto"/>
        <w:ind w:left="709" w:firstLine="709"/>
        <w:jc w:val="both"/>
        <w:rPr>
          <w:rFonts w:ascii="Times New Roman" w:hAnsi="Times New Roman"/>
          <w:sz w:val="28"/>
          <w:szCs w:val="24"/>
          <w:lang w:val="ru-RU"/>
        </w:rPr>
      </w:pPr>
      <w:r w:rsidRPr="00DE3D19">
        <w:rPr>
          <w:rFonts w:ascii="Times New Roman" w:hAnsi="Times New Roman"/>
          <w:sz w:val="28"/>
          <w:szCs w:val="24"/>
          <w:lang w:val="ru-RU"/>
        </w:rPr>
        <w:t>выбирать источник получения информации: нужный словарь учебника для получения информации;</w:t>
      </w:r>
    </w:p>
    <w:p w:rsidR="00DE3D19" w:rsidRPr="00DE3D19" w:rsidRDefault="00DE3D19" w:rsidP="006E4A6F">
      <w:pPr>
        <w:widowControl/>
        <w:numPr>
          <w:ilvl w:val="0"/>
          <w:numId w:val="16"/>
        </w:numPr>
        <w:tabs>
          <w:tab w:val="left" w:pos="709"/>
        </w:tabs>
        <w:autoSpaceDE w:val="0"/>
        <w:autoSpaceDN w:val="0"/>
        <w:spacing w:after="0" w:line="240" w:lineRule="auto"/>
        <w:ind w:left="709" w:firstLine="709"/>
        <w:jc w:val="both"/>
        <w:rPr>
          <w:rFonts w:ascii="Times New Roman" w:hAnsi="Times New Roman"/>
          <w:sz w:val="28"/>
          <w:szCs w:val="24"/>
          <w:lang w:val="ru-RU"/>
        </w:rPr>
      </w:pPr>
      <w:r w:rsidRPr="00DE3D19">
        <w:rPr>
          <w:rFonts w:ascii="Times New Roman" w:hAnsi="Times New Roman"/>
          <w:sz w:val="28"/>
          <w:szCs w:val="24"/>
          <w:lang w:val="ru-RU"/>
        </w:rPr>
        <w:t>устанавливать с помощью словаря значения многозначных слов;</w:t>
      </w:r>
    </w:p>
    <w:p w:rsidR="00DE3D19" w:rsidRPr="00DE3D19" w:rsidRDefault="00DE3D19" w:rsidP="006E4A6F">
      <w:pPr>
        <w:widowControl/>
        <w:numPr>
          <w:ilvl w:val="0"/>
          <w:numId w:val="16"/>
        </w:numPr>
        <w:tabs>
          <w:tab w:val="left" w:pos="709"/>
        </w:tabs>
        <w:autoSpaceDE w:val="0"/>
        <w:autoSpaceDN w:val="0"/>
        <w:spacing w:after="0" w:line="240" w:lineRule="auto"/>
        <w:ind w:left="709" w:firstLine="709"/>
        <w:jc w:val="both"/>
        <w:rPr>
          <w:rFonts w:ascii="Times New Roman" w:hAnsi="Times New Roman"/>
          <w:sz w:val="28"/>
          <w:szCs w:val="24"/>
          <w:lang w:val="ru-RU"/>
        </w:rPr>
      </w:pPr>
      <w:r w:rsidRPr="00DE3D19">
        <w:rPr>
          <w:rFonts w:ascii="Times New Roman" w:hAnsi="Times New Roman"/>
          <w:sz w:val="28"/>
          <w:szCs w:val="24"/>
          <w:lang w:val="ru-RU"/>
        </w:rPr>
        <w:t>согласно заданному алгоритму находить в предложенном источнике информацию, представленную в явном виде;</w:t>
      </w:r>
    </w:p>
    <w:p w:rsidR="00DE3D19" w:rsidRPr="00DE3D19" w:rsidRDefault="00DE3D19" w:rsidP="006E4A6F">
      <w:pPr>
        <w:widowControl/>
        <w:numPr>
          <w:ilvl w:val="0"/>
          <w:numId w:val="16"/>
        </w:numPr>
        <w:tabs>
          <w:tab w:val="left" w:pos="142"/>
          <w:tab w:val="left" w:pos="724"/>
          <w:tab w:val="left" w:pos="851"/>
        </w:tabs>
        <w:autoSpaceDE w:val="0"/>
        <w:autoSpaceDN w:val="0"/>
        <w:spacing w:after="0" w:line="240" w:lineRule="auto"/>
        <w:ind w:left="-142" w:firstLine="851"/>
        <w:jc w:val="both"/>
        <w:rPr>
          <w:rFonts w:ascii="Times New Roman" w:hAnsi="Times New Roman"/>
          <w:sz w:val="28"/>
          <w:szCs w:val="24"/>
          <w:lang w:val="ru-RU"/>
        </w:rPr>
      </w:pPr>
      <w:r w:rsidRPr="00DE3D19">
        <w:rPr>
          <w:rFonts w:ascii="Times New Roman" w:hAnsi="Times New Roman"/>
          <w:sz w:val="28"/>
          <w:szCs w:val="24"/>
          <w:lang w:val="ru-RU"/>
        </w:rPr>
        <w:t>анализировать текстовую, графическую и звуковую информацию в соответствии с учебной задачей; «читать» информацию, представленную в схеме, таблице;</w:t>
      </w:r>
    </w:p>
    <w:p w:rsidR="00DE3D19" w:rsidRPr="00DE3D19" w:rsidRDefault="00DE3D19" w:rsidP="006E4A6F">
      <w:pPr>
        <w:widowControl/>
        <w:numPr>
          <w:ilvl w:val="0"/>
          <w:numId w:val="16"/>
        </w:numPr>
        <w:tabs>
          <w:tab w:val="left" w:pos="142"/>
          <w:tab w:val="left" w:pos="724"/>
          <w:tab w:val="left" w:pos="851"/>
        </w:tabs>
        <w:autoSpaceDE w:val="0"/>
        <w:autoSpaceDN w:val="0"/>
        <w:spacing w:after="0" w:line="240" w:lineRule="auto"/>
        <w:ind w:left="-142" w:firstLine="851"/>
        <w:jc w:val="both"/>
        <w:rPr>
          <w:rFonts w:ascii="Times New Roman" w:hAnsi="Times New Roman"/>
          <w:sz w:val="28"/>
          <w:szCs w:val="24"/>
          <w:lang w:val="ru-RU"/>
        </w:rPr>
      </w:pPr>
      <w:r w:rsidRPr="00DE3D19">
        <w:rPr>
          <w:rFonts w:ascii="Times New Roman" w:hAnsi="Times New Roman"/>
          <w:sz w:val="28"/>
          <w:szCs w:val="24"/>
          <w:lang w:val="ru-RU"/>
        </w:rPr>
        <w:t>с помощью учителя на уроках родного языка создавать схемы, таблицы для представления информации.</w:t>
      </w:r>
    </w:p>
    <w:p w:rsidR="00DE3D19" w:rsidRPr="00DE3D19" w:rsidRDefault="00DE3D19" w:rsidP="00DE3D19">
      <w:pPr>
        <w:tabs>
          <w:tab w:val="left" w:pos="142"/>
          <w:tab w:val="left" w:pos="851"/>
        </w:tabs>
        <w:autoSpaceDE w:val="0"/>
        <w:autoSpaceDN w:val="0"/>
        <w:spacing w:after="0" w:line="240" w:lineRule="auto"/>
        <w:ind w:firstLine="709"/>
        <w:jc w:val="both"/>
        <w:outlineLvl w:val="4"/>
        <w:rPr>
          <w:rFonts w:ascii="Times New Roman" w:eastAsia="Georgia" w:hAnsi="Times New Roman"/>
          <w:b/>
          <w:bCs/>
          <w:sz w:val="28"/>
          <w:szCs w:val="24"/>
          <w:lang w:val="ru-RU"/>
        </w:rPr>
      </w:pPr>
    </w:p>
    <w:p w:rsidR="00DE3D19" w:rsidRPr="00DE3D19" w:rsidRDefault="00DE3D19" w:rsidP="00DE3D19">
      <w:pPr>
        <w:tabs>
          <w:tab w:val="left" w:pos="142"/>
          <w:tab w:val="left" w:pos="851"/>
        </w:tabs>
        <w:autoSpaceDE w:val="0"/>
        <w:autoSpaceDN w:val="0"/>
        <w:spacing w:after="0" w:line="240" w:lineRule="auto"/>
        <w:ind w:firstLine="709"/>
        <w:jc w:val="both"/>
        <w:outlineLvl w:val="4"/>
        <w:rPr>
          <w:rFonts w:ascii="Times New Roman" w:eastAsia="Georgia" w:hAnsi="Times New Roman"/>
          <w:b/>
          <w:bCs/>
          <w:sz w:val="28"/>
          <w:szCs w:val="24"/>
          <w:lang w:val="ru-RU"/>
        </w:rPr>
      </w:pPr>
      <w:r w:rsidRPr="00DE3D19">
        <w:rPr>
          <w:rFonts w:ascii="Times New Roman" w:eastAsia="Georgia" w:hAnsi="Times New Roman"/>
          <w:b/>
          <w:bCs/>
          <w:sz w:val="28"/>
          <w:szCs w:val="24"/>
          <w:lang w:val="ru-RU"/>
        </w:rPr>
        <w:t>Коммуникативные универсальные учебные действия:</w:t>
      </w:r>
    </w:p>
    <w:p w:rsidR="00DE3D19" w:rsidRPr="00DE3D19" w:rsidRDefault="00DE3D19" w:rsidP="00DE3D19">
      <w:pPr>
        <w:tabs>
          <w:tab w:val="left" w:pos="142"/>
          <w:tab w:val="left" w:pos="851"/>
        </w:tabs>
        <w:autoSpaceDE w:val="0"/>
        <w:autoSpaceDN w:val="0"/>
        <w:spacing w:after="0" w:line="240" w:lineRule="auto"/>
        <w:ind w:firstLine="709"/>
        <w:jc w:val="both"/>
        <w:rPr>
          <w:rFonts w:ascii="Times New Roman" w:hAnsi="Times New Roman"/>
          <w:b/>
          <w:sz w:val="28"/>
          <w:szCs w:val="24"/>
          <w:lang w:val="ru-RU"/>
        </w:rPr>
      </w:pPr>
      <w:r w:rsidRPr="00DE3D19">
        <w:rPr>
          <w:rFonts w:ascii="Times New Roman" w:hAnsi="Times New Roman"/>
          <w:b/>
          <w:sz w:val="28"/>
          <w:szCs w:val="24"/>
          <w:lang w:val="ru-RU"/>
        </w:rPr>
        <w:t>Общение:</w:t>
      </w:r>
    </w:p>
    <w:p w:rsidR="00DE3D19" w:rsidRPr="00DE3D19" w:rsidRDefault="00DE3D19" w:rsidP="006E4A6F">
      <w:pPr>
        <w:widowControl/>
        <w:numPr>
          <w:ilvl w:val="0"/>
          <w:numId w:val="16"/>
        </w:numPr>
        <w:tabs>
          <w:tab w:val="left" w:pos="142"/>
          <w:tab w:val="left" w:pos="724"/>
          <w:tab w:val="left" w:pos="851"/>
        </w:tabs>
        <w:autoSpaceDE w:val="0"/>
        <w:autoSpaceDN w:val="0"/>
        <w:spacing w:after="0" w:line="240" w:lineRule="auto"/>
        <w:ind w:left="0" w:firstLine="709"/>
        <w:jc w:val="both"/>
        <w:rPr>
          <w:rFonts w:ascii="Times New Roman" w:hAnsi="Times New Roman"/>
          <w:sz w:val="28"/>
          <w:szCs w:val="24"/>
          <w:lang w:val="ru-RU"/>
        </w:rPr>
      </w:pPr>
      <w:r w:rsidRPr="00DE3D19">
        <w:rPr>
          <w:rFonts w:ascii="Times New Roman" w:hAnsi="Times New Roman"/>
          <w:sz w:val="28"/>
          <w:szCs w:val="24"/>
          <w:lang w:val="ru-RU"/>
        </w:rPr>
        <w:t>воспринимать и формулировать суждения о языковых единицах;</w:t>
      </w:r>
    </w:p>
    <w:p w:rsidR="00DE3D19" w:rsidRPr="00DE3D19" w:rsidRDefault="00DE3D19" w:rsidP="006E4A6F">
      <w:pPr>
        <w:widowControl/>
        <w:numPr>
          <w:ilvl w:val="0"/>
          <w:numId w:val="16"/>
        </w:numPr>
        <w:tabs>
          <w:tab w:val="left" w:pos="142"/>
          <w:tab w:val="left" w:pos="724"/>
          <w:tab w:val="left" w:pos="851"/>
        </w:tabs>
        <w:autoSpaceDE w:val="0"/>
        <w:autoSpaceDN w:val="0"/>
        <w:spacing w:after="0" w:line="240" w:lineRule="auto"/>
        <w:ind w:left="0" w:firstLine="709"/>
        <w:jc w:val="both"/>
        <w:rPr>
          <w:rFonts w:ascii="Times New Roman" w:hAnsi="Times New Roman"/>
          <w:sz w:val="28"/>
          <w:szCs w:val="24"/>
          <w:lang w:val="ru-RU"/>
        </w:rPr>
      </w:pPr>
      <w:r w:rsidRPr="00DE3D19">
        <w:rPr>
          <w:rFonts w:ascii="Times New Roman" w:hAnsi="Times New Roman"/>
          <w:sz w:val="28"/>
          <w:szCs w:val="24"/>
          <w:lang w:val="ru-RU"/>
        </w:rPr>
        <w:t>проявлять уважительное отношение к собеседнику, соблюдать правила ведения диалога;</w:t>
      </w:r>
    </w:p>
    <w:p w:rsidR="00DE3D19" w:rsidRPr="00DE3D19" w:rsidRDefault="00DE3D19" w:rsidP="006E4A6F">
      <w:pPr>
        <w:widowControl/>
        <w:numPr>
          <w:ilvl w:val="0"/>
          <w:numId w:val="16"/>
        </w:numPr>
        <w:tabs>
          <w:tab w:val="left" w:pos="142"/>
          <w:tab w:val="left" w:pos="724"/>
          <w:tab w:val="left" w:pos="851"/>
        </w:tabs>
        <w:autoSpaceDE w:val="0"/>
        <w:autoSpaceDN w:val="0"/>
        <w:spacing w:after="0" w:line="240" w:lineRule="auto"/>
        <w:ind w:left="0" w:firstLine="709"/>
        <w:jc w:val="both"/>
        <w:rPr>
          <w:rFonts w:ascii="Times New Roman" w:hAnsi="Times New Roman"/>
          <w:sz w:val="28"/>
          <w:szCs w:val="24"/>
          <w:lang w:val="ru-RU"/>
        </w:rPr>
      </w:pPr>
      <w:r w:rsidRPr="00DE3D19">
        <w:rPr>
          <w:rFonts w:ascii="Times New Roman" w:hAnsi="Times New Roman"/>
          <w:sz w:val="28"/>
          <w:szCs w:val="24"/>
          <w:lang w:val="ru-RU"/>
        </w:rPr>
        <w:t>признавать возможность существования разных точек зрения в процессе анализа результатов наблюдения за языковыми единицами;</w:t>
      </w:r>
    </w:p>
    <w:p w:rsidR="00DE3D19" w:rsidRPr="00DE3D19" w:rsidRDefault="00DE3D19" w:rsidP="006E4A6F">
      <w:pPr>
        <w:widowControl/>
        <w:numPr>
          <w:ilvl w:val="0"/>
          <w:numId w:val="16"/>
        </w:numPr>
        <w:tabs>
          <w:tab w:val="left" w:pos="142"/>
          <w:tab w:val="left" w:pos="724"/>
          <w:tab w:val="left" w:pos="851"/>
        </w:tabs>
        <w:autoSpaceDE w:val="0"/>
        <w:autoSpaceDN w:val="0"/>
        <w:spacing w:after="0" w:line="240" w:lineRule="auto"/>
        <w:ind w:left="0" w:firstLine="709"/>
        <w:jc w:val="both"/>
        <w:rPr>
          <w:rFonts w:ascii="Times New Roman" w:hAnsi="Times New Roman"/>
          <w:sz w:val="28"/>
          <w:szCs w:val="24"/>
          <w:lang w:val="ru-RU"/>
        </w:rPr>
      </w:pPr>
      <w:r w:rsidRPr="00DE3D19">
        <w:rPr>
          <w:rFonts w:ascii="Times New Roman" w:hAnsi="Times New Roman"/>
          <w:sz w:val="28"/>
          <w:szCs w:val="24"/>
          <w:lang w:val="ru-RU"/>
        </w:rPr>
        <w:t>корректно и аргументированно высказывать своё мнение о результатах наблюдения за языковыми единицами;</w:t>
      </w:r>
    </w:p>
    <w:p w:rsidR="00DE3D19" w:rsidRPr="00DE3D19" w:rsidRDefault="00DE3D19" w:rsidP="006E4A6F">
      <w:pPr>
        <w:widowControl/>
        <w:numPr>
          <w:ilvl w:val="0"/>
          <w:numId w:val="16"/>
        </w:numPr>
        <w:tabs>
          <w:tab w:val="left" w:pos="142"/>
          <w:tab w:val="left" w:pos="724"/>
          <w:tab w:val="left" w:pos="851"/>
        </w:tabs>
        <w:autoSpaceDE w:val="0"/>
        <w:autoSpaceDN w:val="0"/>
        <w:spacing w:after="0" w:line="240" w:lineRule="auto"/>
        <w:ind w:left="0" w:firstLine="709"/>
        <w:jc w:val="both"/>
        <w:rPr>
          <w:rFonts w:ascii="Times New Roman" w:hAnsi="Times New Roman"/>
          <w:sz w:val="28"/>
          <w:szCs w:val="24"/>
        </w:rPr>
      </w:pPr>
      <w:r w:rsidRPr="00DE3D19">
        <w:rPr>
          <w:rFonts w:ascii="Times New Roman" w:hAnsi="Times New Roman"/>
          <w:sz w:val="28"/>
          <w:szCs w:val="24"/>
        </w:rPr>
        <w:t>строить устное диалогическое выказывание;</w:t>
      </w:r>
    </w:p>
    <w:p w:rsidR="00DE3D19" w:rsidRPr="00DE3D19" w:rsidRDefault="00DE3D19" w:rsidP="006E4A6F">
      <w:pPr>
        <w:widowControl/>
        <w:numPr>
          <w:ilvl w:val="0"/>
          <w:numId w:val="16"/>
        </w:numPr>
        <w:tabs>
          <w:tab w:val="left" w:pos="142"/>
          <w:tab w:val="left" w:pos="724"/>
          <w:tab w:val="left" w:pos="851"/>
        </w:tabs>
        <w:autoSpaceDE w:val="0"/>
        <w:autoSpaceDN w:val="0"/>
        <w:spacing w:after="0" w:line="240" w:lineRule="auto"/>
        <w:ind w:left="0" w:firstLine="709"/>
        <w:jc w:val="both"/>
        <w:rPr>
          <w:rFonts w:ascii="Times New Roman" w:hAnsi="Times New Roman"/>
          <w:sz w:val="28"/>
          <w:szCs w:val="24"/>
          <w:lang w:val="ru-RU"/>
        </w:rPr>
      </w:pPr>
      <w:r w:rsidRPr="00DE3D19">
        <w:rPr>
          <w:rFonts w:ascii="Times New Roman" w:hAnsi="Times New Roman"/>
          <w:sz w:val="28"/>
          <w:szCs w:val="24"/>
          <w:lang w:val="ru-RU"/>
        </w:rPr>
        <w:t>строить устное монологическое высказывание на определённую тему, на основе наблюдения с соблюдением орфоэпических норм, правильной интонации;</w:t>
      </w:r>
    </w:p>
    <w:p w:rsidR="00DE3D19" w:rsidRPr="00DE3D19" w:rsidRDefault="00DE3D19" w:rsidP="006E4A6F">
      <w:pPr>
        <w:widowControl/>
        <w:numPr>
          <w:ilvl w:val="0"/>
          <w:numId w:val="16"/>
        </w:numPr>
        <w:tabs>
          <w:tab w:val="left" w:pos="142"/>
          <w:tab w:val="left" w:pos="724"/>
          <w:tab w:val="left" w:pos="851"/>
        </w:tabs>
        <w:autoSpaceDE w:val="0"/>
        <w:autoSpaceDN w:val="0"/>
        <w:spacing w:after="0" w:line="240" w:lineRule="auto"/>
        <w:ind w:left="0" w:firstLine="709"/>
        <w:jc w:val="both"/>
        <w:rPr>
          <w:rFonts w:ascii="Times New Roman" w:hAnsi="Times New Roman"/>
          <w:sz w:val="28"/>
          <w:szCs w:val="24"/>
          <w:lang w:val="ru-RU"/>
        </w:rPr>
      </w:pPr>
      <w:r w:rsidRPr="00DE3D19">
        <w:rPr>
          <w:rFonts w:ascii="Times New Roman" w:hAnsi="Times New Roman"/>
          <w:sz w:val="28"/>
          <w:szCs w:val="24"/>
          <w:lang w:val="ru-RU"/>
        </w:rPr>
        <w:t>устно и письменно формулировать простые выводы на основе прочитанного или услышанного текста.</w:t>
      </w:r>
    </w:p>
    <w:p w:rsidR="00DE3D19" w:rsidRPr="00DE3D19" w:rsidRDefault="00DE3D19" w:rsidP="00DE3D19">
      <w:pPr>
        <w:tabs>
          <w:tab w:val="left" w:pos="142"/>
          <w:tab w:val="left" w:pos="851"/>
        </w:tabs>
        <w:autoSpaceDE w:val="0"/>
        <w:autoSpaceDN w:val="0"/>
        <w:spacing w:after="0" w:line="240" w:lineRule="auto"/>
        <w:ind w:firstLine="709"/>
        <w:jc w:val="both"/>
        <w:rPr>
          <w:rFonts w:ascii="Times New Roman" w:hAnsi="Times New Roman"/>
          <w:sz w:val="28"/>
          <w:szCs w:val="24"/>
          <w:lang w:val="ru-RU"/>
        </w:rPr>
      </w:pPr>
    </w:p>
    <w:p w:rsidR="00DE3D19" w:rsidRPr="00DE3D19" w:rsidRDefault="00DE3D19" w:rsidP="00DE3D19">
      <w:pPr>
        <w:tabs>
          <w:tab w:val="left" w:pos="142"/>
          <w:tab w:val="left" w:pos="851"/>
        </w:tabs>
        <w:autoSpaceDE w:val="0"/>
        <w:autoSpaceDN w:val="0"/>
        <w:spacing w:after="0" w:line="240" w:lineRule="auto"/>
        <w:ind w:firstLine="709"/>
        <w:jc w:val="both"/>
        <w:outlineLvl w:val="4"/>
        <w:rPr>
          <w:rFonts w:ascii="Times New Roman" w:eastAsia="Georgia" w:hAnsi="Times New Roman"/>
          <w:b/>
          <w:bCs/>
          <w:sz w:val="28"/>
          <w:szCs w:val="24"/>
          <w:lang w:val="ru-RU"/>
        </w:rPr>
      </w:pPr>
      <w:r w:rsidRPr="00DE3D19">
        <w:rPr>
          <w:rFonts w:ascii="Times New Roman" w:eastAsia="Georgia" w:hAnsi="Times New Roman"/>
          <w:b/>
          <w:bCs/>
          <w:sz w:val="28"/>
          <w:szCs w:val="24"/>
          <w:lang w:val="ru-RU"/>
        </w:rPr>
        <w:t>Регулятивные универсальные учебные действия:</w:t>
      </w:r>
    </w:p>
    <w:p w:rsidR="00DE3D19" w:rsidRPr="00DE3D19" w:rsidRDefault="00DE3D19" w:rsidP="00DE3D19">
      <w:pPr>
        <w:tabs>
          <w:tab w:val="left" w:pos="142"/>
          <w:tab w:val="left" w:pos="851"/>
        </w:tabs>
        <w:autoSpaceDE w:val="0"/>
        <w:autoSpaceDN w:val="0"/>
        <w:spacing w:after="0" w:line="240" w:lineRule="auto"/>
        <w:ind w:firstLine="709"/>
        <w:jc w:val="both"/>
        <w:rPr>
          <w:rFonts w:ascii="Times New Roman" w:hAnsi="Times New Roman"/>
          <w:b/>
          <w:sz w:val="28"/>
          <w:szCs w:val="24"/>
          <w:lang w:val="ru-RU"/>
        </w:rPr>
      </w:pPr>
      <w:r w:rsidRPr="00DE3D19">
        <w:rPr>
          <w:rFonts w:ascii="Times New Roman" w:hAnsi="Times New Roman"/>
          <w:b/>
          <w:sz w:val="28"/>
          <w:szCs w:val="24"/>
          <w:lang w:val="ru-RU"/>
        </w:rPr>
        <w:t>Самоорганизация:</w:t>
      </w:r>
    </w:p>
    <w:p w:rsidR="00DE3D19" w:rsidRPr="00DE3D19" w:rsidRDefault="00DE3D19" w:rsidP="006E4A6F">
      <w:pPr>
        <w:widowControl/>
        <w:numPr>
          <w:ilvl w:val="0"/>
          <w:numId w:val="16"/>
        </w:numPr>
        <w:tabs>
          <w:tab w:val="left" w:pos="142"/>
          <w:tab w:val="left" w:pos="724"/>
          <w:tab w:val="left" w:pos="851"/>
          <w:tab w:val="left" w:pos="1701"/>
        </w:tabs>
        <w:autoSpaceDE w:val="0"/>
        <w:autoSpaceDN w:val="0"/>
        <w:spacing w:after="0" w:line="240" w:lineRule="auto"/>
        <w:ind w:left="0" w:firstLine="709"/>
        <w:jc w:val="both"/>
        <w:rPr>
          <w:rFonts w:ascii="Times New Roman" w:hAnsi="Times New Roman"/>
          <w:sz w:val="28"/>
          <w:szCs w:val="24"/>
          <w:lang w:val="ru-RU"/>
        </w:rPr>
      </w:pPr>
      <w:r w:rsidRPr="00DE3D19">
        <w:rPr>
          <w:rFonts w:ascii="Times New Roman" w:hAnsi="Times New Roman"/>
          <w:sz w:val="28"/>
          <w:szCs w:val="24"/>
          <w:lang w:val="ru-RU"/>
        </w:rPr>
        <w:t>планировать с помощью учителя действия по решению орфографической задачи; выстраивать последовательность выбранных действий.</w:t>
      </w:r>
    </w:p>
    <w:p w:rsidR="00DE3D19" w:rsidRPr="00DE3D19" w:rsidRDefault="00DE3D19" w:rsidP="00995AA3">
      <w:pPr>
        <w:tabs>
          <w:tab w:val="left" w:pos="142"/>
          <w:tab w:val="left" w:pos="851"/>
          <w:tab w:val="left" w:pos="1701"/>
        </w:tabs>
        <w:autoSpaceDE w:val="0"/>
        <w:autoSpaceDN w:val="0"/>
        <w:spacing w:after="0" w:line="240" w:lineRule="auto"/>
        <w:ind w:firstLine="709"/>
        <w:jc w:val="both"/>
        <w:rPr>
          <w:rFonts w:ascii="Times New Roman" w:hAnsi="Times New Roman"/>
          <w:b/>
          <w:sz w:val="28"/>
          <w:szCs w:val="24"/>
        </w:rPr>
      </w:pPr>
      <w:r w:rsidRPr="00DE3D19">
        <w:rPr>
          <w:rFonts w:ascii="Times New Roman" w:hAnsi="Times New Roman"/>
          <w:b/>
          <w:sz w:val="28"/>
          <w:szCs w:val="24"/>
        </w:rPr>
        <w:t>Самоконтроль:</w:t>
      </w:r>
    </w:p>
    <w:p w:rsidR="00DE3D19" w:rsidRPr="00DE3D19" w:rsidRDefault="00DE3D19" w:rsidP="006E4A6F">
      <w:pPr>
        <w:widowControl/>
        <w:numPr>
          <w:ilvl w:val="0"/>
          <w:numId w:val="16"/>
        </w:numPr>
        <w:tabs>
          <w:tab w:val="left" w:pos="142"/>
          <w:tab w:val="left" w:pos="724"/>
          <w:tab w:val="left" w:pos="851"/>
          <w:tab w:val="left" w:pos="1701"/>
        </w:tabs>
        <w:autoSpaceDE w:val="0"/>
        <w:autoSpaceDN w:val="0"/>
        <w:spacing w:after="0" w:line="240" w:lineRule="auto"/>
        <w:ind w:left="0" w:firstLine="709"/>
        <w:jc w:val="both"/>
        <w:rPr>
          <w:rFonts w:ascii="Times New Roman" w:hAnsi="Times New Roman"/>
          <w:sz w:val="28"/>
          <w:szCs w:val="24"/>
          <w:lang w:val="ru-RU"/>
        </w:rPr>
      </w:pPr>
      <w:r w:rsidRPr="00DE3D19">
        <w:rPr>
          <w:rFonts w:ascii="Times New Roman" w:hAnsi="Times New Roman"/>
          <w:sz w:val="28"/>
          <w:szCs w:val="24"/>
          <w:lang w:val="ru-RU"/>
        </w:rPr>
        <w:t>устанавливать с помощью учителя причины успеха/неудач при выполнении заданий по русскому языку;</w:t>
      </w:r>
    </w:p>
    <w:p w:rsidR="00DE3D19" w:rsidRPr="00DE3D19" w:rsidRDefault="00DE3D19" w:rsidP="006E4A6F">
      <w:pPr>
        <w:widowControl/>
        <w:numPr>
          <w:ilvl w:val="0"/>
          <w:numId w:val="16"/>
        </w:numPr>
        <w:tabs>
          <w:tab w:val="left" w:pos="142"/>
          <w:tab w:val="left" w:pos="724"/>
          <w:tab w:val="left" w:pos="851"/>
          <w:tab w:val="left" w:pos="1701"/>
        </w:tabs>
        <w:autoSpaceDE w:val="0"/>
        <w:autoSpaceDN w:val="0"/>
        <w:spacing w:after="0" w:line="240" w:lineRule="auto"/>
        <w:ind w:left="0" w:firstLine="709"/>
        <w:jc w:val="both"/>
        <w:rPr>
          <w:rFonts w:ascii="Times New Roman" w:hAnsi="Times New Roman"/>
          <w:sz w:val="28"/>
          <w:szCs w:val="24"/>
          <w:lang w:val="ru-RU"/>
        </w:rPr>
      </w:pPr>
      <w:r w:rsidRPr="00DE3D19">
        <w:rPr>
          <w:rFonts w:ascii="Times New Roman" w:hAnsi="Times New Roman"/>
          <w:sz w:val="28"/>
          <w:szCs w:val="24"/>
          <w:lang w:val="ru-RU"/>
        </w:rPr>
        <w:t>корректировать с помощью учителя свои учебные действия для преодоления ошибок при выделении в слове корня и окончания, при списывании текстов и записи под диктовку.</w:t>
      </w:r>
    </w:p>
    <w:p w:rsidR="00DE3D19" w:rsidRPr="00DE3D19" w:rsidRDefault="00DE3D19" w:rsidP="00995AA3">
      <w:pPr>
        <w:tabs>
          <w:tab w:val="left" w:pos="142"/>
          <w:tab w:val="left" w:pos="851"/>
          <w:tab w:val="left" w:pos="1701"/>
        </w:tabs>
        <w:autoSpaceDE w:val="0"/>
        <w:autoSpaceDN w:val="0"/>
        <w:spacing w:after="0" w:line="240" w:lineRule="auto"/>
        <w:ind w:firstLine="709"/>
        <w:jc w:val="both"/>
        <w:outlineLvl w:val="4"/>
        <w:rPr>
          <w:rFonts w:ascii="Times New Roman" w:eastAsia="Georgia" w:hAnsi="Times New Roman"/>
          <w:b/>
          <w:bCs/>
          <w:sz w:val="28"/>
          <w:szCs w:val="24"/>
        </w:rPr>
      </w:pPr>
      <w:r w:rsidRPr="00DE3D19">
        <w:rPr>
          <w:rFonts w:ascii="Times New Roman" w:eastAsia="Georgia" w:hAnsi="Times New Roman"/>
          <w:b/>
          <w:bCs/>
          <w:sz w:val="28"/>
          <w:szCs w:val="24"/>
        </w:rPr>
        <w:t>Совместная деятельность:</w:t>
      </w:r>
    </w:p>
    <w:p w:rsidR="00DE3D19" w:rsidRPr="00DE3D19" w:rsidRDefault="00DE3D19" w:rsidP="006E4A6F">
      <w:pPr>
        <w:widowControl/>
        <w:numPr>
          <w:ilvl w:val="0"/>
          <w:numId w:val="16"/>
        </w:numPr>
        <w:tabs>
          <w:tab w:val="left" w:pos="142"/>
          <w:tab w:val="left" w:pos="724"/>
          <w:tab w:val="left" w:pos="851"/>
          <w:tab w:val="left" w:pos="1701"/>
        </w:tabs>
        <w:autoSpaceDE w:val="0"/>
        <w:autoSpaceDN w:val="0"/>
        <w:spacing w:after="0" w:line="240" w:lineRule="auto"/>
        <w:ind w:left="0" w:firstLine="709"/>
        <w:jc w:val="both"/>
        <w:rPr>
          <w:rFonts w:ascii="Times New Roman" w:hAnsi="Times New Roman"/>
          <w:sz w:val="28"/>
          <w:szCs w:val="24"/>
          <w:lang w:val="ru-RU"/>
        </w:rPr>
      </w:pPr>
      <w:r w:rsidRPr="00DE3D19">
        <w:rPr>
          <w:rFonts w:ascii="Times New Roman" w:hAnsi="Times New Roman"/>
          <w:sz w:val="28"/>
          <w:szCs w:val="24"/>
          <w:lang w:val="ru-RU"/>
        </w:rPr>
        <w:t>строить действия по достижению цели совместной деятельности при выполнении парных и групповых заданий на уроках русского языка: распределять роли, договариваться, корректно делать замечания и высказывать пожелания участникам совместной работы, спокойно принимать замечания в свой адрес, мирно решать конфликты (в том числе с небольшой помощью учителя);</w:t>
      </w:r>
    </w:p>
    <w:p w:rsidR="00DE3D19" w:rsidRPr="00DE3D19" w:rsidRDefault="00DE3D19" w:rsidP="006E4A6F">
      <w:pPr>
        <w:widowControl/>
        <w:numPr>
          <w:ilvl w:val="0"/>
          <w:numId w:val="16"/>
        </w:numPr>
        <w:tabs>
          <w:tab w:val="left" w:pos="142"/>
          <w:tab w:val="left" w:pos="724"/>
          <w:tab w:val="left" w:pos="851"/>
          <w:tab w:val="left" w:pos="1701"/>
        </w:tabs>
        <w:autoSpaceDE w:val="0"/>
        <w:autoSpaceDN w:val="0"/>
        <w:spacing w:after="0" w:line="240" w:lineRule="auto"/>
        <w:ind w:left="0" w:firstLine="709"/>
        <w:jc w:val="both"/>
        <w:rPr>
          <w:rFonts w:ascii="Times New Roman" w:hAnsi="Times New Roman"/>
          <w:sz w:val="28"/>
          <w:szCs w:val="24"/>
          <w:lang w:val="ru-RU"/>
        </w:rPr>
      </w:pPr>
      <w:r w:rsidRPr="00DE3D19">
        <w:rPr>
          <w:rFonts w:ascii="Times New Roman" w:hAnsi="Times New Roman"/>
          <w:sz w:val="28"/>
          <w:szCs w:val="24"/>
          <w:lang w:val="ru-RU"/>
        </w:rPr>
        <w:t>совместно обсуждать процесс и результат работы;</w:t>
      </w:r>
    </w:p>
    <w:p w:rsidR="00DE3D19" w:rsidRPr="00DE3D19" w:rsidRDefault="00DE3D19" w:rsidP="006E4A6F">
      <w:pPr>
        <w:widowControl/>
        <w:numPr>
          <w:ilvl w:val="0"/>
          <w:numId w:val="16"/>
        </w:numPr>
        <w:tabs>
          <w:tab w:val="left" w:pos="142"/>
          <w:tab w:val="left" w:pos="724"/>
          <w:tab w:val="left" w:pos="851"/>
          <w:tab w:val="left" w:pos="1701"/>
        </w:tabs>
        <w:autoSpaceDE w:val="0"/>
        <w:autoSpaceDN w:val="0"/>
        <w:spacing w:after="0" w:line="240" w:lineRule="auto"/>
        <w:ind w:left="0" w:firstLine="709"/>
        <w:jc w:val="both"/>
        <w:rPr>
          <w:rFonts w:ascii="Times New Roman" w:hAnsi="Times New Roman"/>
          <w:sz w:val="28"/>
          <w:szCs w:val="24"/>
          <w:lang w:val="ru-RU"/>
        </w:rPr>
      </w:pPr>
      <w:r w:rsidRPr="00DE3D19">
        <w:rPr>
          <w:rFonts w:ascii="Times New Roman" w:hAnsi="Times New Roman"/>
          <w:sz w:val="28"/>
          <w:szCs w:val="24"/>
          <w:lang w:val="ru-RU"/>
        </w:rPr>
        <w:t>ответственно выполнять свою часть работы;</w:t>
      </w:r>
    </w:p>
    <w:p w:rsidR="00DE3D19" w:rsidRPr="00DE3D19" w:rsidRDefault="00DE3D19" w:rsidP="006E4A6F">
      <w:pPr>
        <w:widowControl/>
        <w:numPr>
          <w:ilvl w:val="0"/>
          <w:numId w:val="16"/>
        </w:numPr>
        <w:tabs>
          <w:tab w:val="left" w:pos="142"/>
          <w:tab w:val="left" w:pos="724"/>
          <w:tab w:val="left" w:pos="851"/>
        </w:tabs>
        <w:autoSpaceDE w:val="0"/>
        <w:autoSpaceDN w:val="0"/>
        <w:spacing w:after="0" w:line="240" w:lineRule="auto"/>
        <w:ind w:left="0" w:firstLine="709"/>
        <w:jc w:val="both"/>
        <w:rPr>
          <w:rFonts w:ascii="Times New Roman" w:hAnsi="Times New Roman"/>
          <w:sz w:val="28"/>
          <w:szCs w:val="24"/>
          <w:lang w:val="ru-RU"/>
        </w:rPr>
      </w:pPr>
      <w:r w:rsidRPr="00DE3D19">
        <w:rPr>
          <w:rFonts w:ascii="Times New Roman" w:hAnsi="Times New Roman"/>
          <w:sz w:val="28"/>
          <w:szCs w:val="24"/>
          <w:lang w:val="ru-RU"/>
        </w:rPr>
        <w:t>оценивать свой вклад в общий результат.</w:t>
      </w: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b/>
          <w:sz w:val="28"/>
          <w:szCs w:val="24"/>
          <w:lang w:val="ru-RU"/>
        </w:rPr>
      </w:pP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b/>
          <w:sz w:val="28"/>
          <w:szCs w:val="24"/>
          <w:lang w:val="ru-RU"/>
        </w:rPr>
        <w:t>3 класс</w:t>
      </w:r>
      <w:r w:rsidRPr="00DE3D19">
        <w:rPr>
          <w:rFonts w:ascii="Times New Roman" w:eastAsiaTheme="minorHAnsi" w:hAnsi="Times New Roman"/>
          <w:sz w:val="28"/>
          <w:szCs w:val="24"/>
          <w:lang w:val="ru-RU"/>
        </w:rPr>
        <w:t xml:space="preserve"> (</w:t>
      </w:r>
      <w:r w:rsidRPr="00DE3D19">
        <w:rPr>
          <w:rFonts w:ascii="Times New Roman" w:hAnsi="Times New Roman"/>
          <w:b/>
          <w:sz w:val="28"/>
          <w:szCs w:val="24"/>
          <w:lang w:val="ru-RU"/>
        </w:rPr>
        <w:t xml:space="preserve">чулацам 3-г1а класс): </w:t>
      </w: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 xml:space="preserve"> </w:t>
      </w:r>
    </w:p>
    <w:p w:rsidR="00DE3D19" w:rsidRPr="00DE3D19" w:rsidRDefault="00DE3D19" w:rsidP="00DE3D19">
      <w:pPr>
        <w:widowControl/>
        <w:tabs>
          <w:tab w:val="left" w:pos="3828"/>
        </w:tabs>
        <w:spacing w:after="0" w:line="240" w:lineRule="auto"/>
        <w:ind w:firstLine="709"/>
        <w:jc w:val="both"/>
        <w:rPr>
          <w:rFonts w:ascii="Times New Roman" w:hAnsi="Times New Roman"/>
          <w:color w:val="000000"/>
          <w:sz w:val="28"/>
          <w:szCs w:val="24"/>
          <w:lang w:val="ru-RU"/>
        </w:rPr>
      </w:pPr>
      <w:r w:rsidRPr="00DE3D19">
        <w:rPr>
          <w:rFonts w:ascii="Times New Roman" w:hAnsi="Times New Roman"/>
          <w:b/>
          <w:color w:val="000000"/>
          <w:sz w:val="28"/>
          <w:szCs w:val="24"/>
          <w:lang w:val="ru-RU"/>
        </w:rPr>
        <w:t>1амийнарг карладаккхар (6ч.)</w:t>
      </w:r>
      <w:r w:rsidRPr="00DE3D19">
        <w:rPr>
          <w:rFonts w:ascii="Times New Roman" w:hAnsi="Times New Roman"/>
          <w:color w:val="000000"/>
          <w:sz w:val="28"/>
          <w:szCs w:val="24"/>
          <w:lang w:val="ru-RU"/>
        </w:rPr>
        <w:t xml:space="preserve"> </w:t>
      </w:r>
    </w:p>
    <w:p w:rsidR="00DE3D19" w:rsidRPr="00DE3D19" w:rsidRDefault="00DE3D19" w:rsidP="00DE3D19">
      <w:pPr>
        <w:widowControl/>
        <w:tabs>
          <w:tab w:val="left" w:pos="3828"/>
        </w:tabs>
        <w:spacing w:after="0" w:line="240" w:lineRule="auto"/>
        <w:ind w:firstLine="709"/>
        <w:jc w:val="both"/>
        <w:rPr>
          <w:rFonts w:ascii="Times New Roman" w:hAnsi="Times New Roman"/>
          <w:color w:val="000000"/>
          <w:sz w:val="28"/>
          <w:szCs w:val="24"/>
          <w:lang w:val="ru-RU"/>
        </w:rPr>
      </w:pPr>
      <w:r w:rsidRPr="00DE3D19">
        <w:rPr>
          <w:rFonts w:ascii="Times New Roman" w:hAnsi="Times New Roman"/>
          <w:color w:val="000000"/>
          <w:sz w:val="28"/>
          <w:szCs w:val="24"/>
          <w:lang w:val="ru-RU"/>
        </w:rPr>
        <w:t xml:space="preserve">Къамел. Текст. Предложени. </w:t>
      </w:r>
      <w:r w:rsidRPr="00DE3D19">
        <w:rPr>
          <w:rFonts w:ascii="Times New Roman" w:eastAsia="+mn-ea" w:hAnsi="Times New Roman"/>
          <w:color w:val="000000"/>
          <w:kern w:val="24"/>
          <w:sz w:val="28"/>
          <w:szCs w:val="24"/>
          <w:lang w:val="ru-RU"/>
        </w:rPr>
        <w:t>Доларчу ц1ерашкахь доккха элп йаздар.</w:t>
      </w:r>
    </w:p>
    <w:p w:rsidR="00DE3D19" w:rsidRPr="00DE3D19" w:rsidRDefault="00DE3D19" w:rsidP="00DE3D19">
      <w:pPr>
        <w:widowControl/>
        <w:tabs>
          <w:tab w:val="left" w:pos="3828"/>
        </w:tabs>
        <w:spacing w:after="0" w:line="240" w:lineRule="auto"/>
        <w:ind w:firstLine="709"/>
        <w:jc w:val="both"/>
        <w:rPr>
          <w:rFonts w:ascii="Times New Roman" w:hAnsi="Times New Roman"/>
          <w:color w:val="000000"/>
          <w:sz w:val="28"/>
          <w:szCs w:val="24"/>
          <w:lang w:val="ru-RU"/>
        </w:rPr>
      </w:pPr>
      <w:r w:rsidRPr="00DE3D19">
        <w:rPr>
          <w:rFonts w:ascii="Times New Roman" w:hAnsi="Times New Roman"/>
          <w:color w:val="000000"/>
          <w:sz w:val="28"/>
          <w:szCs w:val="24"/>
          <w:lang w:val="ru-RU"/>
        </w:rPr>
        <w:t>Цхьанаораман дешнаш</w:t>
      </w:r>
    </w:p>
    <w:p w:rsidR="00DE3D19" w:rsidRPr="00DE3D19" w:rsidRDefault="00DE3D19" w:rsidP="00DE3D19">
      <w:pPr>
        <w:widowControl/>
        <w:tabs>
          <w:tab w:val="left" w:pos="3828"/>
        </w:tabs>
        <w:spacing w:after="0" w:line="240" w:lineRule="auto"/>
        <w:ind w:firstLine="709"/>
        <w:jc w:val="both"/>
        <w:rPr>
          <w:rFonts w:ascii="Times New Roman" w:hAnsi="Times New Roman"/>
          <w:color w:val="000000"/>
          <w:sz w:val="28"/>
          <w:szCs w:val="24"/>
          <w:lang w:val="ru-RU"/>
        </w:rPr>
      </w:pPr>
    </w:p>
    <w:p w:rsidR="00DE3D19" w:rsidRPr="00DE3D19" w:rsidRDefault="00DE3D19" w:rsidP="00DE3D19">
      <w:pPr>
        <w:widowControl/>
        <w:tabs>
          <w:tab w:val="left" w:pos="3828"/>
        </w:tabs>
        <w:spacing w:after="0" w:line="240" w:lineRule="auto"/>
        <w:ind w:firstLine="709"/>
        <w:jc w:val="both"/>
        <w:rPr>
          <w:rFonts w:ascii="Times New Roman" w:hAnsi="Times New Roman"/>
          <w:b/>
          <w:color w:val="000000"/>
          <w:sz w:val="28"/>
          <w:szCs w:val="24"/>
          <w:lang w:val="ru-RU"/>
        </w:rPr>
      </w:pPr>
      <w:r w:rsidRPr="00DE3D19">
        <w:rPr>
          <w:rFonts w:ascii="Times New Roman" w:hAnsi="Times New Roman"/>
          <w:b/>
          <w:color w:val="000000"/>
          <w:sz w:val="28"/>
          <w:szCs w:val="24"/>
          <w:lang w:val="ru-RU"/>
        </w:rPr>
        <w:t>Аьзнаш а, элпаш а.(14с.)</w:t>
      </w:r>
    </w:p>
    <w:p w:rsidR="00DE3D19" w:rsidRPr="00DE3D19" w:rsidRDefault="00DE3D19" w:rsidP="00DE3D19">
      <w:pPr>
        <w:widowControl/>
        <w:tabs>
          <w:tab w:val="left" w:pos="3828"/>
        </w:tabs>
        <w:spacing w:after="0" w:line="240" w:lineRule="auto"/>
        <w:ind w:firstLine="709"/>
        <w:jc w:val="both"/>
        <w:rPr>
          <w:rFonts w:ascii="Times New Roman" w:hAnsi="Times New Roman"/>
          <w:color w:val="000000"/>
          <w:sz w:val="28"/>
          <w:szCs w:val="24"/>
          <w:lang w:val="ru-RU"/>
        </w:rPr>
      </w:pPr>
      <w:r w:rsidRPr="00DE3D19">
        <w:rPr>
          <w:rFonts w:ascii="Times New Roman" w:hAnsi="Times New Roman"/>
          <w:color w:val="000000"/>
          <w:sz w:val="28"/>
          <w:szCs w:val="24"/>
          <w:lang w:val="ru-RU"/>
        </w:rPr>
        <w:t>Муха къаьста мукъа аз мукъазчух?</w:t>
      </w:r>
    </w:p>
    <w:p w:rsidR="00DE3D19" w:rsidRPr="00DE3D19" w:rsidRDefault="00DE3D19" w:rsidP="00DE3D19">
      <w:pPr>
        <w:widowControl/>
        <w:tabs>
          <w:tab w:val="left" w:pos="3828"/>
        </w:tabs>
        <w:spacing w:after="0" w:line="240" w:lineRule="auto"/>
        <w:ind w:firstLine="709"/>
        <w:jc w:val="both"/>
        <w:rPr>
          <w:rFonts w:ascii="Times New Roman" w:hAnsi="Times New Roman"/>
          <w:color w:val="000000"/>
          <w:sz w:val="28"/>
          <w:szCs w:val="24"/>
          <w:lang w:val="ru-RU"/>
        </w:rPr>
      </w:pPr>
      <w:r w:rsidRPr="00DE3D19">
        <w:rPr>
          <w:rFonts w:ascii="Times New Roman" w:hAnsi="Times New Roman"/>
          <w:color w:val="000000"/>
          <w:sz w:val="28"/>
          <w:szCs w:val="24"/>
          <w:lang w:val="ru-RU"/>
        </w:rPr>
        <w:t>Дош. Дешдакъа. Дош сехьадаккхар.  Деха а, доца а мукъа аьзнаш.</w:t>
      </w:r>
    </w:p>
    <w:p w:rsidR="00DE3D19" w:rsidRPr="00DE3D19" w:rsidRDefault="00DE3D19" w:rsidP="00DE3D19">
      <w:pPr>
        <w:widowControl/>
        <w:tabs>
          <w:tab w:val="left" w:pos="3828"/>
        </w:tabs>
        <w:spacing w:after="0" w:line="240" w:lineRule="auto"/>
        <w:ind w:firstLine="709"/>
        <w:jc w:val="both"/>
        <w:rPr>
          <w:rFonts w:ascii="Times New Roman" w:hAnsi="Times New Roman"/>
          <w:color w:val="000000"/>
          <w:sz w:val="28"/>
          <w:szCs w:val="24"/>
          <w:lang w:val="ru-RU"/>
        </w:rPr>
      </w:pPr>
      <w:r w:rsidRPr="00DE3D19">
        <w:rPr>
          <w:rFonts w:ascii="Times New Roman" w:hAnsi="Times New Roman"/>
          <w:color w:val="000000"/>
          <w:sz w:val="28"/>
          <w:szCs w:val="24"/>
          <w:lang w:val="ru-RU"/>
        </w:rPr>
        <w:t>Шалхачу элпашца билгалдеш долу аьзнаш. Къасторан хьаьркаш.</w:t>
      </w:r>
    </w:p>
    <w:p w:rsidR="00DE3D19" w:rsidRPr="00DE3D19" w:rsidRDefault="00DE3D19" w:rsidP="00DE3D19">
      <w:pPr>
        <w:widowControl/>
        <w:tabs>
          <w:tab w:val="left" w:pos="3828"/>
        </w:tabs>
        <w:spacing w:after="0" w:line="240" w:lineRule="auto"/>
        <w:ind w:firstLine="709"/>
        <w:jc w:val="both"/>
        <w:rPr>
          <w:rFonts w:ascii="Times New Roman" w:hAnsi="Times New Roman"/>
          <w:color w:val="000000"/>
          <w:sz w:val="28"/>
          <w:szCs w:val="24"/>
          <w:lang w:val="ru-RU"/>
        </w:rPr>
      </w:pPr>
      <w:r w:rsidRPr="00DE3D19">
        <w:rPr>
          <w:rFonts w:ascii="Times New Roman" w:hAnsi="Times New Roman"/>
          <w:color w:val="000000"/>
          <w:sz w:val="28"/>
          <w:szCs w:val="24"/>
          <w:lang w:val="ru-RU"/>
        </w:rPr>
        <w:t xml:space="preserve">Доца шеконан мукъа аьзнаш. Дешан чаккхенгахь </w:t>
      </w:r>
      <w:r w:rsidRPr="00DE3D19">
        <w:rPr>
          <w:rFonts w:ascii="Times New Roman" w:hAnsi="Times New Roman"/>
          <w:b/>
          <w:color w:val="000000"/>
          <w:sz w:val="28"/>
          <w:szCs w:val="24"/>
          <w:lang w:val="ru-RU"/>
        </w:rPr>
        <w:t>Н</w:t>
      </w:r>
      <w:r w:rsidRPr="00DE3D19">
        <w:rPr>
          <w:rFonts w:ascii="Times New Roman" w:hAnsi="Times New Roman"/>
          <w:color w:val="000000"/>
          <w:sz w:val="28"/>
          <w:szCs w:val="24"/>
          <w:lang w:val="ru-RU"/>
        </w:rPr>
        <w:t xml:space="preserve"> яздар.</w:t>
      </w:r>
    </w:p>
    <w:p w:rsidR="00DE3D19" w:rsidRPr="00DE3D19" w:rsidRDefault="00DE3D19" w:rsidP="00DE3D19">
      <w:pPr>
        <w:widowControl/>
        <w:tabs>
          <w:tab w:val="left" w:pos="3828"/>
        </w:tabs>
        <w:spacing w:after="0" w:line="240" w:lineRule="auto"/>
        <w:ind w:firstLine="709"/>
        <w:jc w:val="both"/>
        <w:rPr>
          <w:rFonts w:ascii="Times New Roman" w:hAnsi="Times New Roman"/>
          <w:color w:val="000000"/>
          <w:sz w:val="28"/>
          <w:szCs w:val="24"/>
          <w:lang w:val="ru-RU"/>
        </w:rPr>
      </w:pPr>
    </w:p>
    <w:p w:rsidR="00DE3D19" w:rsidRPr="00DE3D19" w:rsidRDefault="00DE3D19" w:rsidP="00DE3D19">
      <w:pPr>
        <w:widowControl/>
        <w:tabs>
          <w:tab w:val="left" w:pos="3828"/>
        </w:tabs>
        <w:spacing w:after="0" w:line="240" w:lineRule="auto"/>
        <w:ind w:firstLine="709"/>
        <w:jc w:val="both"/>
        <w:rPr>
          <w:rFonts w:ascii="Times New Roman" w:hAnsi="Times New Roman"/>
          <w:color w:val="000000"/>
          <w:sz w:val="28"/>
          <w:szCs w:val="24"/>
          <w:lang w:val="ru-RU"/>
        </w:rPr>
      </w:pPr>
      <w:r w:rsidRPr="00DE3D19">
        <w:rPr>
          <w:rFonts w:ascii="Times New Roman" w:hAnsi="Times New Roman"/>
          <w:b/>
          <w:color w:val="000000"/>
          <w:sz w:val="28"/>
          <w:szCs w:val="24"/>
          <w:lang w:val="ru-RU"/>
        </w:rPr>
        <w:t xml:space="preserve"> Предложени (15</w:t>
      </w:r>
      <w:r w:rsidRPr="00DE3D19">
        <w:rPr>
          <w:rFonts w:ascii="Times New Roman" w:hAnsi="Times New Roman"/>
          <w:b/>
          <w:color w:val="000000"/>
          <w:sz w:val="28"/>
          <w:szCs w:val="24"/>
        </w:rPr>
        <w:t>c</w:t>
      </w:r>
      <w:r w:rsidRPr="00DE3D19">
        <w:rPr>
          <w:rFonts w:ascii="Times New Roman" w:hAnsi="Times New Roman"/>
          <w:b/>
          <w:color w:val="000000"/>
          <w:sz w:val="28"/>
          <w:szCs w:val="24"/>
          <w:lang w:val="ru-RU"/>
        </w:rPr>
        <w:t>.)</w:t>
      </w:r>
    </w:p>
    <w:p w:rsidR="00DE3D19" w:rsidRPr="00DE3D19" w:rsidRDefault="00DE3D19" w:rsidP="00DE3D19">
      <w:pPr>
        <w:widowControl/>
        <w:tabs>
          <w:tab w:val="left" w:pos="3828"/>
        </w:tabs>
        <w:spacing w:after="0" w:line="240" w:lineRule="auto"/>
        <w:ind w:firstLine="709"/>
        <w:jc w:val="both"/>
        <w:rPr>
          <w:rFonts w:ascii="Times New Roman" w:hAnsi="Times New Roman"/>
          <w:color w:val="000000"/>
          <w:sz w:val="28"/>
          <w:szCs w:val="24"/>
          <w:lang w:val="ru-RU"/>
        </w:rPr>
      </w:pPr>
      <w:r w:rsidRPr="00DE3D19">
        <w:rPr>
          <w:rFonts w:ascii="Times New Roman" w:hAnsi="Times New Roman"/>
          <w:color w:val="000000"/>
          <w:sz w:val="28"/>
          <w:szCs w:val="24"/>
          <w:lang w:val="ru-RU"/>
        </w:rPr>
        <w:t>Дийцаран, хаттаран ,предложенеш. Айдаран предложенеш.</w:t>
      </w:r>
    </w:p>
    <w:p w:rsidR="00DE3D19" w:rsidRPr="00DE3D19" w:rsidRDefault="00DE3D19" w:rsidP="00DE3D19">
      <w:pPr>
        <w:widowControl/>
        <w:tabs>
          <w:tab w:val="left" w:pos="3828"/>
        </w:tabs>
        <w:spacing w:after="0" w:line="240" w:lineRule="auto"/>
        <w:ind w:firstLine="709"/>
        <w:jc w:val="both"/>
        <w:rPr>
          <w:rFonts w:ascii="Times New Roman" w:hAnsi="Times New Roman"/>
          <w:color w:val="000000"/>
          <w:sz w:val="28"/>
          <w:szCs w:val="24"/>
          <w:lang w:val="ru-RU"/>
        </w:rPr>
      </w:pPr>
      <w:r w:rsidRPr="00DE3D19">
        <w:rPr>
          <w:rFonts w:ascii="Times New Roman" w:hAnsi="Times New Roman"/>
          <w:color w:val="000000"/>
          <w:sz w:val="28"/>
          <w:szCs w:val="24"/>
          <w:lang w:val="ru-RU"/>
        </w:rPr>
        <w:t>Предложенин коьрта а, коьртаза а меженаш. Подлежащи а, сказуеми а. Предложени а, дешнийн цхьанакхетарш а. Текст.</w:t>
      </w:r>
    </w:p>
    <w:p w:rsidR="00DE3D19" w:rsidRPr="00DE3D19" w:rsidRDefault="00DE3D19" w:rsidP="00DE3D19">
      <w:pPr>
        <w:widowControl/>
        <w:tabs>
          <w:tab w:val="left" w:pos="3828"/>
        </w:tabs>
        <w:spacing w:after="0" w:line="240" w:lineRule="auto"/>
        <w:ind w:firstLine="709"/>
        <w:jc w:val="both"/>
        <w:rPr>
          <w:rFonts w:ascii="Times New Roman" w:hAnsi="Times New Roman"/>
          <w:color w:val="000000"/>
          <w:sz w:val="28"/>
          <w:szCs w:val="24"/>
          <w:lang w:val="ru-RU"/>
        </w:rPr>
      </w:pPr>
    </w:p>
    <w:p w:rsidR="00DE3D19" w:rsidRPr="00DE3D19" w:rsidRDefault="00DE3D19" w:rsidP="00DE3D19">
      <w:pPr>
        <w:widowControl/>
        <w:tabs>
          <w:tab w:val="left" w:pos="3828"/>
        </w:tabs>
        <w:spacing w:after="0" w:line="240" w:lineRule="auto"/>
        <w:ind w:firstLine="709"/>
        <w:jc w:val="both"/>
        <w:rPr>
          <w:rFonts w:ascii="Times New Roman" w:hAnsi="Times New Roman"/>
          <w:b/>
          <w:color w:val="000000"/>
          <w:sz w:val="28"/>
          <w:szCs w:val="24"/>
          <w:lang w:val="ru-RU"/>
        </w:rPr>
      </w:pPr>
      <w:r w:rsidRPr="00DE3D19">
        <w:rPr>
          <w:rFonts w:ascii="Times New Roman" w:hAnsi="Times New Roman"/>
          <w:b/>
          <w:color w:val="000000"/>
          <w:sz w:val="28"/>
          <w:szCs w:val="24"/>
          <w:lang w:val="ru-RU"/>
        </w:rPr>
        <w:t>Дешан х1оттам.(18 с.)</w:t>
      </w:r>
    </w:p>
    <w:p w:rsidR="00DE3D19" w:rsidRPr="00DE3D19" w:rsidRDefault="00DE3D19" w:rsidP="00DE3D19">
      <w:pPr>
        <w:widowControl/>
        <w:tabs>
          <w:tab w:val="left" w:pos="3828"/>
        </w:tabs>
        <w:spacing w:after="0" w:line="240" w:lineRule="auto"/>
        <w:ind w:firstLine="709"/>
        <w:jc w:val="both"/>
        <w:rPr>
          <w:rFonts w:ascii="Times New Roman" w:hAnsi="Times New Roman"/>
          <w:color w:val="000000"/>
          <w:sz w:val="28"/>
          <w:szCs w:val="24"/>
          <w:lang w:val="ru-RU"/>
        </w:rPr>
      </w:pPr>
      <w:r w:rsidRPr="00DE3D19">
        <w:rPr>
          <w:rFonts w:ascii="Times New Roman" w:hAnsi="Times New Roman"/>
          <w:color w:val="000000"/>
          <w:sz w:val="28"/>
          <w:szCs w:val="24"/>
          <w:lang w:val="ru-RU"/>
        </w:rPr>
        <w:t>Орам. Орамехь шала мукъаза элпаш йаздар. Чаккхе.</w:t>
      </w:r>
    </w:p>
    <w:p w:rsidR="00DE3D19" w:rsidRPr="00DE3D19" w:rsidRDefault="00DE3D19" w:rsidP="00DE3D19">
      <w:pPr>
        <w:widowControl/>
        <w:tabs>
          <w:tab w:val="left" w:pos="3828"/>
        </w:tabs>
        <w:spacing w:after="0" w:line="240" w:lineRule="auto"/>
        <w:ind w:firstLine="709"/>
        <w:jc w:val="both"/>
        <w:rPr>
          <w:rFonts w:ascii="Times New Roman" w:hAnsi="Times New Roman"/>
          <w:color w:val="000000"/>
          <w:sz w:val="28"/>
          <w:szCs w:val="24"/>
          <w:lang w:val="ru-RU"/>
        </w:rPr>
      </w:pPr>
      <w:r w:rsidRPr="00DE3D19">
        <w:rPr>
          <w:rFonts w:ascii="Times New Roman" w:hAnsi="Times New Roman"/>
          <w:color w:val="000000"/>
          <w:sz w:val="28"/>
          <w:szCs w:val="24"/>
          <w:lang w:val="ru-RU"/>
        </w:rPr>
        <w:t>Дешан чаккхенга шала мукъаза элпаш  йаздар. Дешхьалхе. Дешхьалхе а, дешт1аьхье а. Суффикс.</w:t>
      </w:r>
    </w:p>
    <w:p w:rsidR="00DE3D19" w:rsidRPr="00DE3D19" w:rsidRDefault="00DE3D19" w:rsidP="00DE3D19">
      <w:pPr>
        <w:widowControl/>
        <w:tabs>
          <w:tab w:val="left" w:pos="3828"/>
        </w:tabs>
        <w:spacing w:after="0" w:line="240" w:lineRule="auto"/>
        <w:ind w:firstLine="709"/>
        <w:jc w:val="both"/>
        <w:rPr>
          <w:rFonts w:ascii="Times New Roman" w:hAnsi="Times New Roman"/>
          <w:color w:val="000000"/>
          <w:sz w:val="28"/>
          <w:szCs w:val="24"/>
          <w:lang w:val="ru-RU"/>
        </w:rPr>
      </w:pPr>
    </w:p>
    <w:p w:rsidR="008348A6" w:rsidRDefault="008348A6" w:rsidP="00DE3D19">
      <w:pPr>
        <w:widowControl/>
        <w:tabs>
          <w:tab w:val="left" w:pos="3828"/>
        </w:tabs>
        <w:spacing w:after="0" w:line="240" w:lineRule="auto"/>
        <w:ind w:firstLine="709"/>
        <w:jc w:val="both"/>
        <w:rPr>
          <w:rFonts w:ascii="Times New Roman" w:hAnsi="Times New Roman"/>
          <w:b/>
          <w:color w:val="000000"/>
          <w:sz w:val="28"/>
          <w:szCs w:val="24"/>
          <w:lang w:val="ru-RU"/>
        </w:rPr>
      </w:pPr>
    </w:p>
    <w:p w:rsidR="00DE3D19" w:rsidRPr="00DE3D19" w:rsidRDefault="00DE3D19" w:rsidP="00DE3D19">
      <w:pPr>
        <w:widowControl/>
        <w:tabs>
          <w:tab w:val="left" w:pos="3828"/>
        </w:tabs>
        <w:spacing w:after="0" w:line="240" w:lineRule="auto"/>
        <w:ind w:firstLine="709"/>
        <w:jc w:val="both"/>
        <w:rPr>
          <w:rFonts w:ascii="Times New Roman" w:hAnsi="Times New Roman"/>
          <w:b/>
          <w:color w:val="000000"/>
          <w:sz w:val="28"/>
          <w:szCs w:val="24"/>
          <w:lang w:val="ru-RU"/>
        </w:rPr>
      </w:pPr>
      <w:r w:rsidRPr="00DE3D19">
        <w:rPr>
          <w:rFonts w:ascii="Times New Roman" w:hAnsi="Times New Roman"/>
          <w:b/>
          <w:color w:val="000000"/>
          <w:sz w:val="28"/>
          <w:szCs w:val="24"/>
          <w:lang w:val="ru-RU"/>
        </w:rPr>
        <w:t>Къамелан дакъош (4с.)</w:t>
      </w:r>
    </w:p>
    <w:p w:rsidR="00DE3D19" w:rsidRPr="00DE3D19" w:rsidRDefault="00DE3D19" w:rsidP="00DE3D19">
      <w:pPr>
        <w:widowControl/>
        <w:tabs>
          <w:tab w:val="left" w:pos="3828"/>
        </w:tabs>
        <w:spacing w:after="0" w:line="240" w:lineRule="auto"/>
        <w:ind w:firstLine="709"/>
        <w:jc w:val="both"/>
        <w:rPr>
          <w:rFonts w:ascii="Times New Roman" w:hAnsi="Times New Roman"/>
          <w:color w:val="000000"/>
          <w:sz w:val="28"/>
          <w:szCs w:val="24"/>
          <w:lang w:val="ru-RU"/>
        </w:rPr>
      </w:pPr>
      <w:r w:rsidRPr="00DE3D19">
        <w:rPr>
          <w:rFonts w:ascii="Times New Roman" w:hAnsi="Times New Roman"/>
          <w:color w:val="000000"/>
          <w:sz w:val="28"/>
          <w:szCs w:val="24"/>
          <w:lang w:val="ru-RU"/>
        </w:rPr>
        <w:t>Къамелан дакъош. Ц1ердешнийн терахьаш. Къамелан муьлха дакъа предложенин меже ца хуьлу?</w:t>
      </w:r>
    </w:p>
    <w:p w:rsidR="00DE3D19" w:rsidRPr="00DE3D19" w:rsidRDefault="00DE3D19" w:rsidP="00DE3D19">
      <w:pPr>
        <w:widowControl/>
        <w:tabs>
          <w:tab w:val="left" w:pos="3828"/>
        </w:tabs>
        <w:spacing w:after="0" w:line="240" w:lineRule="auto"/>
        <w:ind w:firstLine="709"/>
        <w:jc w:val="both"/>
        <w:rPr>
          <w:rFonts w:ascii="Times New Roman" w:hAnsi="Times New Roman"/>
          <w:b/>
          <w:color w:val="000000"/>
          <w:sz w:val="28"/>
          <w:szCs w:val="24"/>
          <w:lang w:val="ru-RU"/>
        </w:rPr>
      </w:pPr>
    </w:p>
    <w:p w:rsidR="00DE3D19" w:rsidRPr="00DE3D19" w:rsidRDefault="00DE3D19" w:rsidP="00DE3D19">
      <w:pPr>
        <w:widowControl/>
        <w:tabs>
          <w:tab w:val="left" w:pos="3828"/>
        </w:tabs>
        <w:spacing w:after="0" w:line="240" w:lineRule="auto"/>
        <w:ind w:firstLine="709"/>
        <w:jc w:val="both"/>
        <w:rPr>
          <w:rFonts w:ascii="Times New Roman" w:hAnsi="Times New Roman"/>
          <w:b/>
          <w:color w:val="000000"/>
          <w:sz w:val="28"/>
          <w:szCs w:val="24"/>
          <w:lang w:val="ru-RU"/>
        </w:rPr>
      </w:pPr>
      <w:r w:rsidRPr="00DE3D19">
        <w:rPr>
          <w:rFonts w:ascii="Times New Roman" w:hAnsi="Times New Roman"/>
          <w:b/>
          <w:color w:val="000000"/>
          <w:sz w:val="28"/>
          <w:szCs w:val="24"/>
          <w:lang w:val="ru-RU"/>
        </w:rPr>
        <w:t xml:space="preserve"> Ц1ердош (11 с.)</w:t>
      </w:r>
    </w:p>
    <w:p w:rsidR="00DE3D19" w:rsidRPr="00DE3D19" w:rsidRDefault="00DE3D19" w:rsidP="00DE3D19">
      <w:pPr>
        <w:widowControl/>
        <w:tabs>
          <w:tab w:val="left" w:pos="3828"/>
        </w:tabs>
        <w:spacing w:after="0" w:line="240" w:lineRule="auto"/>
        <w:ind w:firstLine="709"/>
        <w:jc w:val="both"/>
        <w:rPr>
          <w:rFonts w:ascii="Times New Roman" w:hAnsi="Times New Roman"/>
          <w:color w:val="000000"/>
          <w:sz w:val="28"/>
          <w:szCs w:val="24"/>
          <w:lang w:val="ru-RU"/>
        </w:rPr>
      </w:pPr>
      <w:r w:rsidRPr="00DE3D19">
        <w:rPr>
          <w:rFonts w:ascii="Times New Roman" w:hAnsi="Times New Roman"/>
          <w:color w:val="000000"/>
          <w:sz w:val="28"/>
          <w:szCs w:val="24"/>
          <w:lang w:val="ru-RU"/>
        </w:rPr>
        <w:t xml:space="preserve">Ц1ердош. Доккхачу элпаца йазден ц1ердешнаш .Ц1ердешнийн терахьашца хийцадалар. Ц1ердешнийн классаш.Ц1ердешнийн дожаршца хийцадалар. (Легар) </w:t>
      </w:r>
    </w:p>
    <w:p w:rsidR="00DE3D19" w:rsidRPr="00DE3D19" w:rsidRDefault="00DE3D19" w:rsidP="00DE3D19">
      <w:pPr>
        <w:widowControl/>
        <w:tabs>
          <w:tab w:val="left" w:pos="3828"/>
        </w:tabs>
        <w:spacing w:after="0" w:line="240" w:lineRule="auto"/>
        <w:ind w:firstLine="709"/>
        <w:jc w:val="both"/>
        <w:rPr>
          <w:rFonts w:ascii="Times New Roman" w:hAnsi="Times New Roman"/>
          <w:color w:val="000000"/>
          <w:sz w:val="28"/>
          <w:szCs w:val="24"/>
          <w:lang w:val="ru-RU"/>
        </w:rPr>
      </w:pPr>
    </w:p>
    <w:p w:rsidR="00DE3D19" w:rsidRPr="00DE3D19" w:rsidRDefault="00DE3D19" w:rsidP="00DE3D19">
      <w:pPr>
        <w:widowControl/>
        <w:tabs>
          <w:tab w:val="left" w:pos="3828"/>
        </w:tabs>
        <w:spacing w:after="0" w:line="240" w:lineRule="auto"/>
        <w:ind w:firstLine="709"/>
        <w:jc w:val="both"/>
        <w:rPr>
          <w:rFonts w:ascii="Times New Roman" w:hAnsi="Times New Roman"/>
          <w:b/>
          <w:color w:val="000000"/>
          <w:sz w:val="28"/>
          <w:szCs w:val="24"/>
          <w:lang w:val="ru-RU"/>
        </w:rPr>
      </w:pPr>
      <w:r w:rsidRPr="00DE3D19">
        <w:rPr>
          <w:rFonts w:ascii="Times New Roman" w:hAnsi="Times New Roman"/>
          <w:b/>
          <w:color w:val="000000"/>
          <w:sz w:val="28"/>
          <w:szCs w:val="24"/>
          <w:lang w:val="ru-RU"/>
        </w:rPr>
        <w:t>Билгалдош (8 с.)</w:t>
      </w:r>
    </w:p>
    <w:p w:rsidR="00DE3D19" w:rsidRPr="00DE3D19" w:rsidRDefault="00DE3D19" w:rsidP="00DE3D19">
      <w:pPr>
        <w:widowControl/>
        <w:tabs>
          <w:tab w:val="left" w:pos="3828"/>
        </w:tabs>
        <w:spacing w:after="0" w:line="240" w:lineRule="auto"/>
        <w:ind w:firstLine="709"/>
        <w:jc w:val="both"/>
        <w:rPr>
          <w:rFonts w:ascii="Times New Roman" w:hAnsi="Times New Roman"/>
          <w:color w:val="000000"/>
          <w:sz w:val="28"/>
          <w:szCs w:val="24"/>
          <w:lang w:val="ru-RU"/>
        </w:rPr>
      </w:pPr>
      <w:r w:rsidRPr="00DE3D19">
        <w:rPr>
          <w:rFonts w:ascii="Times New Roman" w:hAnsi="Times New Roman"/>
          <w:color w:val="000000"/>
          <w:sz w:val="28"/>
          <w:szCs w:val="24"/>
          <w:lang w:val="ru-RU"/>
        </w:rPr>
        <w:t>Х1ун 1алашо йолуш пайда оьцу билгалдешнех къамелехь.</w:t>
      </w:r>
    </w:p>
    <w:p w:rsidR="00DE3D19" w:rsidRPr="00DE3D19" w:rsidRDefault="00DE3D19" w:rsidP="00DE3D19">
      <w:pPr>
        <w:widowControl/>
        <w:tabs>
          <w:tab w:val="left" w:pos="3828"/>
        </w:tabs>
        <w:spacing w:after="0" w:line="240" w:lineRule="auto"/>
        <w:ind w:firstLine="709"/>
        <w:jc w:val="both"/>
        <w:rPr>
          <w:rFonts w:ascii="Times New Roman" w:hAnsi="Times New Roman"/>
          <w:color w:val="000000"/>
          <w:sz w:val="28"/>
          <w:szCs w:val="24"/>
          <w:lang w:val="ru-RU"/>
        </w:rPr>
      </w:pPr>
      <w:r w:rsidRPr="00DE3D19">
        <w:rPr>
          <w:rFonts w:ascii="Times New Roman" w:hAnsi="Times New Roman"/>
          <w:color w:val="000000"/>
          <w:sz w:val="28"/>
          <w:szCs w:val="24"/>
          <w:lang w:val="ru-RU"/>
        </w:rPr>
        <w:t>Дуьхьал маь1на долу  билгалдешнаш. Лааме а, лаамаза а билгалдешнаш.</w:t>
      </w:r>
    </w:p>
    <w:p w:rsidR="00DE3D19" w:rsidRPr="00DE3D19" w:rsidRDefault="00DE3D19" w:rsidP="00DE3D19">
      <w:pPr>
        <w:widowControl/>
        <w:tabs>
          <w:tab w:val="left" w:pos="3828"/>
        </w:tabs>
        <w:spacing w:after="0" w:line="240" w:lineRule="auto"/>
        <w:ind w:firstLine="709"/>
        <w:jc w:val="both"/>
        <w:rPr>
          <w:rFonts w:ascii="Times New Roman" w:hAnsi="Times New Roman"/>
          <w:color w:val="000000"/>
          <w:sz w:val="28"/>
          <w:szCs w:val="24"/>
          <w:lang w:val="ru-RU"/>
        </w:rPr>
      </w:pPr>
    </w:p>
    <w:p w:rsidR="00DE3D19" w:rsidRPr="00DE3D19" w:rsidRDefault="00DE3D19" w:rsidP="00DE3D19">
      <w:pPr>
        <w:widowControl/>
        <w:tabs>
          <w:tab w:val="left" w:pos="3828"/>
        </w:tabs>
        <w:spacing w:after="0" w:line="240" w:lineRule="auto"/>
        <w:ind w:firstLine="709"/>
        <w:jc w:val="both"/>
        <w:rPr>
          <w:rFonts w:ascii="Times New Roman" w:hAnsi="Times New Roman"/>
          <w:b/>
          <w:color w:val="000000"/>
          <w:sz w:val="28"/>
          <w:szCs w:val="24"/>
          <w:lang w:val="ru-RU"/>
        </w:rPr>
      </w:pPr>
      <w:r w:rsidRPr="00DE3D19">
        <w:rPr>
          <w:rFonts w:ascii="Times New Roman" w:hAnsi="Times New Roman"/>
          <w:b/>
          <w:color w:val="000000"/>
          <w:sz w:val="28"/>
          <w:szCs w:val="24"/>
          <w:lang w:val="ru-RU"/>
        </w:rPr>
        <w:t xml:space="preserve"> Хандош (10 с.)</w:t>
      </w:r>
    </w:p>
    <w:p w:rsidR="00DE3D19" w:rsidRPr="00DE3D19" w:rsidRDefault="00DE3D19" w:rsidP="00DE3D19">
      <w:pPr>
        <w:widowControl/>
        <w:tabs>
          <w:tab w:val="left" w:pos="3828"/>
        </w:tabs>
        <w:spacing w:after="0" w:line="240" w:lineRule="auto"/>
        <w:ind w:firstLine="709"/>
        <w:jc w:val="both"/>
        <w:rPr>
          <w:rFonts w:ascii="Times New Roman" w:hAnsi="Times New Roman"/>
          <w:color w:val="000000"/>
          <w:sz w:val="28"/>
          <w:szCs w:val="24"/>
          <w:lang w:val="ru-RU"/>
        </w:rPr>
      </w:pPr>
      <w:r w:rsidRPr="00DE3D19">
        <w:rPr>
          <w:rFonts w:ascii="Times New Roman" w:hAnsi="Times New Roman"/>
          <w:color w:val="000000"/>
          <w:sz w:val="28"/>
          <w:szCs w:val="24"/>
          <w:lang w:val="ru-RU"/>
        </w:rPr>
        <w:t>Къамелехь х1ун г1уллакх кхочуш до хандешнаша? Предложенехь муьлха меже хуьлу хандош? Текст-ойлайар бохург х1ун ду? Хандешнийн хенашца хийцадалар.</w:t>
      </w:r>
    </w:p>
    <w:p w:rsidR="00DE3D19" w:rsidRPr="00DE3D19" w:rsidRDefault="00DE3D19" w:rsidP="00DE3D19">
      <w:pPr>
        <w:widowControl/>
        <w:tabs>
          <w:tab w:val="left" w:pos="3828"/>
        </w:tabs>
        <w:spacing w:after="0" w:line="240" w:lineRule="auto"/>
        <w:ind w:firstLine="709"/>
        <w:jc w:val="both"/>
        <w:rPr>
          <w:rFonts w:ascii="Times New Roman" w:hAnsi="Times New Roman"/>
          <w:color w:val="000000"/>
          <w:sz w:val="28"/>
          <w:szCs w:val="24"/>
          <w:lang w:val="ru-RU"/>
        </w:rPr>
      </w:pPr>
      <w:r w:rsidRPr="00DE3D19">
        <w:rPr>
          <w:rFonts w:ascii="Times New Roman" w:hAnsi="Times New Roman"/>
          <w:color w:val="000000"/>
          <w:sz w:val="28"/>
          <w:szCs w:val="24"/>
          <w:lang w:val="ru-RU"/>
        </w:rPr>
        <w:t>Муха къасто деза карарчу хенан хандош йаханчу хенан хандашах?</w:t>
      </w:r>
    </w:p>
    <w:p w:rsidR="00DE3D19" w:rsidRPr="00DE3D19" w:rsidRDefault="00DE3D19" w:rsidP="00DE3D19">
      <w:pPr>
        <w:widowControl/>
        <w:tabs>
          <w:tab w:val="left" w:pos="3828"/>
        </w:tabs>
        <w:spacing w:after="0" w:line="240" w:lineRule="auto"/>
        <w:ind w:firstLine="709"/>
        <w:jc w:val="both"/>
        <w:rPr>
          <w:rFonts w:ascii="Times New Roman" w:hAnsi="Times New Roman"/>
          <w:color w:val="000000"/>
          <w:sz w:val="28"/>
          <w:szCs w:val="24"/>
          <w:lang w:val="ru-RU"/>
        </w:rPr>
      </w:pPr>
      <w:r w:rsidRPr="00DE3D19">
        <w:rPr>
          <w:rFonts w:ascii="Times New Roman" w:hAnsi="Times New Roman"/>
          <w:color w:val="000000"/>
          <w:sz w:val="28"/>
          <w:szCs w:val="24"/>
          <w:lang w:val="ru-RU"/>
        </w:rPr>
        <w:t>Муха хийцало хандешнаш? Хандешнашца  ца, ма нийсайаздар.</w:t>
      </w:r>
    </w:p>
    <w:p w:rsidR="00DE3D19" w:rsidRPr="00DE3D19" w:rsidRDefault="00DE3D19" w:rsidP="00DE3D19">
      <w:pPr>
        <w:widowControl/>
        <w:tabs>
          <w:tab w:val="left" w:pos="3828"/>
        </w:tabs>
        <w:spacing w:after="0" w:line="240" w:lineRule="auto"/>
        <w:ind w:firstLine="709"/>
        <w:jc w:val="both"/>
        <w:rPr>
          <w:rFonts w:ascii="Times New Roman" w:hAnsi="Times New Roman"/>
          <w:color w:val="000000"/>
          <w:sz w:val="28"/>
          <w:szCs w:val="24"/>
          <w:lang w:val="ru-RU"/>
        </w:rPr>
      </w:pPr>
    </w:p>
    <w:p w:rsidR="00DE3D19" w:rsidRPr="00DE3D19" w:rsidRDefault="00DE3D19" w:rsidP="00DE3D19">
      <w:pPr>
        <w:widowControl/>
        <w:tabs>
          <w:tab w:val="left" w:pos="3828"/>
        </w:tabs>
        <w:spacing w:after="0" w:line="240" w:lineRule="auto"/>
        <w:ind w:firstLine="709"/>
        <w:jc w:val="both"/>
        <w:rPr>
          <w:rFonts w:ascii="Times New Roman" w:hAnsi="Times New Roman"/>
          <w:b/>
          <w:color w:val="000000"/>
          <w:sz w:val="28"/>
          <w:szCs w:val="24"/>
          <w:lang w:val="ru-RU"/>
        </w:rPr>
      </w:pPr>
      <w:r w:rsidRPr="00DE3D19">
        <w:rPr>
          <w:rFonts w:ascii="Times New Roman" w:hAnsi="Times New Roman"/>
          <w:b/>
          <w:color w:val="000000"/>
          <w:sz w:val="28"/>
          <w:szCs w:val="24"/>
          <w:lang w:val="ru-RU"/>
        </w:rPr>
        <w:t>Шарахь 1амийнарг карладаккхар.(16 с.)</w:t>
      </w:r>
    </w:p>
    <w:p w:rsidR="00DE3D19" w:rsidRPr="00DE3D19" w:rsidRDefault="00DE3D19" w:rsidP="00DE3D19">
      <w:pPr>
        <w:widowControl/>
        <w:tabs>
          <w:tab w:val="left" w:pos="3828"/>
        </w:tabs>
        <w:spacing w:after="0" w:line="240" w:lineRule="auto"/>
        <w:ind w:firstLine="709"/>
        <w:jc w:val="both"/>
        <w:rPr>
          <w:rFonts w:ascii="Times New Roman" w:hAnsi="Times New Roman"/>
          <w:color w:val="000000"/>
          <w:sz w:val="28"/>
          <w:szCs w:val="24"/>
          <w:lang w:val="ru-RU"/>
        </w:rPr>
      </w:pPr>
      <w:r w:rsidRPr="00DE3D19">
        <w:rPr>
          <w:rFonts w:ascii="Times New Roman" w:hAnsi="Times New Roman"/>
          <w:color w:val="000000"/>
          <w:sz w:val="28"/>
          <w:szCs w:val="24"/>
          <w:lang w:val="ru-RU"/>
        </w:rPr>
        <w:t xml:space="preserve">Текст. Дешан х1оттам. </w:t>
      </w:r>
      <w:r w:rsidRPr="00DE3D19">
        <w:rPr>
          <w:rFonts w:ascii="Times New Roman" w:hAnsi="Times New Roman"/>
          <w:sz w:val="28"/>
          <w:szCs w:val="24"/>
          <w:lang w:val="ru-RU"/>
        </w:rPr>
        <w:t>Аьзнаш, элпаш.</w:t>
      </w:r>
    </w:p>
    <w:p w:rsidR="00DE3D19" w:rsidRPr="00DE3D19" w:rsidRDefault="00DE3D19" w:rsidP="00DE3D19">
      <w:pPr>
        <w:widowControl/>
        <w:tabs>
          <w:tab w:val="left" w:pos="3828"/>
        </w:tabs>
        <w:spacing w:after="0" w:line="240" w:lineRule="auto"/>
        <w:ind w:firstLine="709"/>
        <w:jc w:val="both"/>
        <w:rPr>
          <w:rFonts w:ascii="Times New Roman" w:hAnsi="Times New Roman"/>
          <w:color w:val="000000"/>
          <w:sz w:val="28"/>
          <w:szCs w:val="24"/>
          <w:lang w:val="ru-RU"/>
        </w:rPr>
      </w:pPr>
      <w:r w:rsidRPr="00DE3D19">
        <w:rPr>
          <w:rFonts w:ascii="Times New Roman" w:hAnsi="Times New Roman"/>
          <w:color w:val="000000"/>
          <w:sz w:val="28"/>
          <w:szCs w:val="24"/>
          <w:lang w:val="ru-RU"/>
        </w:rPr>
        <w:t>Къамелан дакъош.</w:t>
      </w:r>
      <w:r w:rsidRPr="00DE3D19">
        <w:rPr>
          <w:rFonts w:ascii="Times New Roman" w:hAnsi="Times New Roman"/>
          <w:color w:val="0D0D0D"/>
          <w:sz w:val="28"/>
          <w:szCs w:val="24"/>
          <w:lang w:val="ru-RU"/>
        </w:rPr>
        <w:t>Ц1ердешнийн дожарш.</w:t>
      </w:r>
      <w:r w:rsidRPr="00DE3D19">
        <w:rPr>
          <w:rFonts w:ascii="Times New Roman" w:hAnsi="Times New Roman"/>
          <w:color w:val="000000"/>
          <w:sz w:val="28"/>
          <w:szCs w:val="24"/>
          <w:lang w:val="ru-RU"/>
        </w:rPr>
        <w:t xml:space="preserve">   </w:t>
      </w: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sz w:val="28"/>
          <w:szCs w:val="24"/>
          <w:lang w:val="ru-RU"/>
        </w:rPr>
      </w:pP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sz w:val="28"/>
          <w:szCs w:val="24"/>
          <w:lang w:val="ru-RU"/>
        </w:rPr>
      </w:pP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b/>
          <w:sz w:val="28"/>
          <w:szCs w:val="24"/>
          <w:lang w:val="ru-RU"/>
        </w:rPr>
      </w:pPr>
      <w:r w:rsidRPr="00DE3D19">
        <w:rPr>
          <w:rFonts w:ascii="Times New Roman" w:hAnsi="Times New Roman"/>
          <w:b/>
          <w:sz w:val="28"/>
          <w:szCs w:val="24"/>
          <w:lang w:val="ru-RU"/>
        </w:rPr>
        <w:t>Изучение содержания учебного предмета «Родной (чеченский) язык» в третьем классе способствует освоению ряда универсальных учебных действий.</w:t>
      </w: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outlineLvl w:val="4"/>
        <w:rPr>
          <w:rFonts w:ascii="Times New Roman" w:eastAsia="Georgia" w:hAnsi="Times New Roman"/>
          <w:b/>
          <w:bCs/>
          <w:sz w:val="28"/>
          <w:szCs w:val="24"/>
          <w:lang w:val="ru-RU"/>
        </w:rPr>
      </w:pPr>
      <w:r w:rsidRPr="00DE3D19">
        <w:rPr>
          <w:rFonts w:ascii="Times New Roman" w:eastAsia="Georgia" w:hAnsi="Times New Roman"/>
          <w:b/>
          <w:bCs/>
          <w:sz w:val="28"/>
          <w:szCs w:val="24"/>
          <w:lang w:val="ru-RU"/>
        </w:rPr>
        <w:t>Познавательные универсальные учебные действия:</w:t>
      </w: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b/>
          <w:sz w:val="28"/>
          <w:szCs w:val="24"/>
          <w:lang w:val="ru-RU"/>
        </w:rPr>
      </w:pPr>
      <w:r w:rsidRPr="00DE3D19">
        <w:rPr>
          <w:rFonts w:ascii="Times New Roman" w:hAnsi="Times New Roman"/>
          <w:b/>
          <w:sz w:val="28"/>
          <w:szCs w:val="24"/>
          <w:lang w:val="ru-RU"/>
        </w:rPr>
        <w:t>Базовые логические действия:</w:t>
      </w:r>
    </w:p>
    <w:p w:rsidR="00DE3D19" w:rsidRPr="00DE3D19" w:rsidRDefault="00DE3D19" w:rsidP="006E4A6F">
      <w:pPr>
        <w:widowControl/>
        <w:numPr>
          <w:ilvl w:val="0"/>
          <w:numId w:val="15"/>
        </w:numPr>
        <w:tabs>
          <w:tab w:val="left" w:pos="142"/>
          <w:tab w:val="left" w:pos="724"/>
          <w:tab w:val="left" w:pos="851"/>
          <w:tab w:val="left" w:pos="1560"/>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сравнивать грамматические признаки разных частей речи;</w:t>
      </w:r>
    </w:p>
    <w:p w:rsidR="00DE3D19" w:rsidRPr="00DE3D19" w:rsidRDefault="00DE3D19" w:rsidP="006E4A6F">
      <w:pPr>
        <w:widowControl/>
        <w:numPr>
          <w:ilvl w:val="0"/>
          <w:numId w:val="15"/>
        </w:numPr>
        <w:tabs>
          <w:tab w:val="left" w:pos="142"/>
          <w:tab w:val="left" w:pos="724"/>
          <w:tab w:val="left" w:pos="851"/>
          <w:tab w:val="left" w:pos="1560"/>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сравнивать тему и основную мысль текста;</w:t>
      </w:r>
    </w:p>
    <w:p w:rsidR="00DE3D19" w:rsidRPr="00DE3D19" w:rsidRDefault="00DE3D19" w:rsidP="006E4A6F">
      <w:pPr>
        <w:widowControl/>
        <w:numPr>
          <w:ilvl w:val="0"/>
          <w:numId w:val="15"/>
        </w:numPr>
        <w:tabs>
          <w:tab w:val="left" w:pos="142"/>
          <w:tab w:val="left" w:pos="724"/>
          <w:tab w:val="left" w:pos="851"/>
          <w:tab w:val="left" w:pos="1560"/>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сравнивать типы текстов (повествование, описание, рассуждение); сравнивать прямое и переносное значение слова;</w:t>
      </w:r>
    </w:p>
    <w:p w:rsidR="00DE3D19" w:rsidRPr="00DE3D19" w:rsidRDefault="00DE3D19" w:rsidP="006E4A6F">
      <w:pPr>
        <w:widowControl/>
        <w:numPr>
          <w:ilvl w:val="0"/>
          <w:numId w:val="15"/>
        </w:numPr>
        <w:tabs>
          <w:tab w:val="left" w:pos="142"/>
          <w:tab w:val="left" w:pos="724"/>
          <w:tab w:val="left" w:pos="851"/>
          <w:tab w:val="left" w:pos="1560"/>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группировать слова на основании того, какой частью речи они являются;</w:t>
      </w:r>
    </w:p>
    <w:p w:rsidR="00DE3D19" w:rsidRPr="00DE3D19" w:rsidRDefault="00DE3D19" w:rsidP="006E4A6F">
      <w:pPr>
        <w:widowControl/>
        <w:numPr>
          <w:ilvl w:val="0"/>
          <w:numId w:val="15"/>
        </w:numPr>
        <w:tabs>
          <w:tab w:val="left" w:pos="142"/>
          <w:tab w:val="left" w:pos="724"/>
          <w:tab w:val="left" w:pos="851"/>
          <w:tab w:val="left" w:pos="1560"/>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объединять имена существительные в группы по определённому признаку (например, род или число);</w:t>
      </w:r>
    </w:p>
    <w:p w:rsidR="00DE3D19" w:rsidRPr="00DE3D19" w:rsidRDefault="00DE3D19" w:rsidP="006E4A6F">
      <w:pPr>
        <w:widowControl/>
        <w:numPr>
          <w:ilvl w:val="0"/>
          <w:numId w:val="15"/>
        </w:numPr>
        <w:tabs>
          <w:tab w:val="left" w:pos="142"/>
          <w:tab w:val="left" w:pos="724"/>
          <w:tab w:val="left" w:pos="851"/>
          <w:tab w:val="left" w:pos="1560"/>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определять существенный признак для классификации звуков, предложений;</w:t>
      </w:r>
    </w:p>
    <w:p w:rsidR="00DE3D19" w:rsidRPr="00DE3D19" w:rsidRDefault="00DE3D19" w:rsidP="006E4A6F">
      <w:pPr>
        <w:widowControl/>
        <w:numPr>
          <w:ilvl w:val="0"/>
          <w:numId w:val="15"/>
        </w:numPr>
        <w:tabs>
          <w:tab w:val="left" w:pos="142"/>
          <w:tab w:val="left" w:pos="724"/>
          <w:tab w:val="left" w:pos="851"/>
          <w:tab w:val="left" w:pos="1560"/>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устанавливать при помощи смысловых (синтаксических) вопросов связи между словами в предложении;</w:t>
      </w:r>
    </w:p>
    <w:p w:rsidR="00DE3D19" w:rsidRPr="00DE3D19" w:rsidRDefault="00DE3D19" w:rsidP="006E4A6F">
      <w:pPr>
        <w:widowControl/>
        <w:numPr>
          <w:ilvl w:val="0"/>
          <w:numId w:val="15"/>
        </w:numPr>
        <w:tabs>
          <w:tab w:val="left" w:pos="142"/>
          <w:tab w:val="left" w:pos="724"/>
          <w:tab w:val="left" w:pos="851"/>
          <w:tab w:val="left" w:pos="1560"/>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ориентироваться в изученных понятиях (подлежащее, сказуемое, второстепенные члены предложения, часть речи, склонение) и соотносить понятие с его краткой характеристикой.</w:t>
      </w:r>
    </w:p>
    <w:p w:rsidR="008348A6" w:rsidRPr="00940926" w:rsidRDefault="008348A6" w:rsidP="00DE3D19">
      <w:pPr>
        <w:tabs>
          <w:tab w:val="left" w:pos="142"/>
          <w:tab w:val="left" w:pos="851"/>
          <w:tab w:val="left" w:pos="1560"/>
        </w:tabs>
        <w:autoSpaceDE w:val="0"/>
        <w:autoSpaceDN w:val="0"/>
        <w:spacing w:after="0" w:line="240" w:lineRule="auto"/>
        <w:ind w:firstLine="709"/>
        <w:jc w:val="both"/>
        <w:rPr>
          <w:rFonts w:ascii="Times New Roman" w:hAnsi="Times New Roman"/>
          <w:b/>
          <w:sz w:val="28"/>
          <w:szCs w:val="24"/>
          <w:lang w:val="ru-RU"/>
        </w:rPr>
      </w:pPr>
    </w:p>
    <w:p w:rsidR="00DE3D19" w:rsidRPr="00DE3D19" w:rsidRDefault="00DE3D19" w:rsidP="00DE3D19">
      <w:pPr>
        <w:tabs>
          <w:tab w:val="left" w:pos="142"/>
          <w:tab w:val="left" w:pos="851"/>
          <w:tab w:val="left" w:pos="1560"/>
        </w:tabs>
        <w:autoSpaceDE w:val="0"/>
        <w:autoSpaceDN w:val="0"/>
        <w:spacing w:after="0" w:line="240" w:lineRule="auto"/>
        <w:ind w:firstLine="709"/>
        <w:jc w:val="both"/>
        <w:rPr>
          <w:rFonts w:ascii="Times New Roman" w:hAnsi="Times New Roman"/>
          <w:b/>
          <w:sz w:val="28"/>
          <w:szCs w:val="24"/>
        </w:rPr>
      </w:pPr>
      <w:r w:rsidRPr="00DE3D19">
        <w:rPr>
          <w:rFonts w:ascii="Times New Roman" w:hAnsi="Times New Roman"/>
          <w:b/>
          <w:sz w:val="28"/>
          <w:szCs w:val="24"/>
        </w:rPr>
        <w:t>Базовые исследовательские действия:</w:t>
      </w:r>
    </w:p>
    <w:p w:rsidR="00DE3D19" w:rsidRPr="00DE3D19" w:rsidRDefault="00DE3D19" w:rsidP="006E4A6F">
      <w:pPr>
        <w:widowControl/>
        <w:numPr>
          <w:ilvl w:val="0"/>
          <w:numId w:val="15"/>
        </w:numPr>
        <w:tabs>
          <w:tab w:val="left" w:pos="142"/>
          <w:tab w:val="left" w:pos="724"/>
          <w:tab w:val="left" w:pos="851"/>
          <w:tab w:val="left" w:pos="1560"/>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определять разрыв между реальным и желательным качеством текста на основе предложенных учителем критериев;</w:t>
      </w:r>
    </w:p>
    <w:p w:rsidR="00DE3D19" w:rsidRPr="00DE3D19" w:rsidRDefault="00DE3D19" w:rsidP="006E4A6F">
      <w:pPr>
        <w:widowControl/>
        <w:numPr>
          <w:ilvl w:val="0"/>
          <w:numId w:val="15"/>
        </w:numPr>
        <w:tabs>
          <w:tab w:val="left" w:pos="142"/>
          <w:tab w:val="left" w:pos="724"/>
          <w:tab w:val="left" w:pos="851"/>
          <w:tab w:val="left" w:pos="1560"/>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с помощью учителя формулировать цель, планировать изменения текста;</w:t>
      </w:r>
    </w:p>
    <w:p w:rsidR="00DE3D19" w:rsidRPr="00DE3D19" w:rsidRDefault="00DE3D19" w:rsidP="006E4A6F">
      <w:pPr>
        <w:widowControl/>
        <w:numPr>
          <w:ilvl w:val="0"/>
          <w:numId w:val="15"/>
        </w:numPr>
        <w:tabs>
          <w:tab w:val="left" w:pos="142"/>
          <w:tab w:val="left" w:pos="724"/>
          <w:tab w:val="left" w:pos="851"/>
          <w:tab w:val="left" w:pos="1560"/>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высказывать предположение в процессе наблюдения за языковым материалом;</w:t>
      </w:r>
    </w:p>
    <w:p w:rsidR="00DE3D19" w:rsidRPr="00DE3D19" w:rsidRDefault="00DE3D19" w:rsidP="006E4A6F">
      <w:pPr>
        <w:widowControl/>
        <w:numPr>
          <w:ilvl w:val="0"/>
          <w:numId w:val="15"/>
        </w:numPr>
        <w:tabs>
          <w:tab w:val="left" w:pos="142"/>
          <w:tab w:val="left" w:pos="724"/>
          <w:tab w:val="left" w:pos="851"/>
          <w:tab w:val="left" w:pos="1560"/>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проводить по предложенному плану несложное лингвистическое мини­исследование, выполнять по предложенному плану проектное задание;</w:t>
      </w:r>
    </w:p>
    <w:p w:rsidR="00DE3D19" w:rsidRPr="00DE3D19" w:rsidRDefault="00DE3D19" w:rsidP="006E4A6F">
      <w:pPr>
        <w:widowControl/>
        <w:numPr>
          <w:ilvl w:val="0"/>
          <w:numId w:val="15"/>
        </w:numPr>
        <w:tabs>
          <w:tab w:val="left" w:pos="142"/>
          <w:tab w:val="left" w:pos="724"/>
          <w:tab w:val="left" w:pos="851"/>
          <w:tab w:val="left" w:pos="1560"/>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формулировать выводы об особенностях каждого из трёх типов текстов, подкреплять их доказательствами на основе результатов проведенного наблюдения;</w:t>
      </w:r>
    </w:p>
    <w:p w:rsidR="00DE3D19" w:rsidRPr="00DE3D19" w:rsidRDefault="00DE3D19" w:rsidP="006E4A6F">
      <w:pPr>
        <w:widowControl/>
        <w:numPr>
          <w:ilvl w:val="0"/>
          <w:numId w:val="15"/>
        </w:numPr>
        <w:tabs>
          <w:tab w:val="left" w:pos="142"/>
          <w:tab w:val="left" w:pos="724"/>
          <w:tab w:val="left" w:pos="851"/>
          <w:tab w:val="left" w:pos="1560"/>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выбирать наиболее подходящий для данной ситуации тип текста (на основе предложенных критериев).</w:t>
      </w:r>
    </w:p>
    <w:p w:rsidR="00DE3D19" w:rsidRPr="00DE3D19" w:rsidRDefault="00DE3D19" w:rsidP="00DE3D19">
      <w:pPr>
        <w:tabs>
          <w:tab w:val="left" w:pos="142"/>
          <w:tab w:val="left" w:pos="851"/>
          <w:tab w:val="left" w:pos="1560"/>
        </w:tabs>
        <w:autoSpaceDE w:val="0"/>
        <w:autoSpaceDN w:val="0"/>
        <w:spacing w:after="0" w:line="240" w:lineRule="auto"/>
        <w:ind w:firstLine="709"/>
        <w:jc w:val="both"/>
        <w:rPr>
          <w:rFonts w:ascii="Times New Roman" w:hAnsi="Times New Roman"/>
          <w:b/>
          <w:sz w:val="28"/>
          <w:szCs w:val="24"/>
          <w:lang w:val="ru-RU"/>
        </w:rPr>
      </w:pPr>
    </w:p>
    <w:p w:rsidR="00DE3D19" w:rsidRPr="00DE3D19" w:rsidRDefault="00DE3D19" w:rsidP="00DE3D19">
      <w:pPr>
        <w:tabs>
          <w:tab w:val="left" w:pos="142"/>
          <w:tab w:val="left" w:pos="851"/>
          <w:tab w:val="left" w:pos="1560"/>
        </w:tabs>
        <w:autoSpaceDE w:val="0"/>
        <w:autoSpaceDN w:val="0"/>
        <w:spacing w:after="0" w:line="240" w:lineRule="auto"/>
        <w:ind w:firstLine="709"/>
        <w:jc w:val="both"/>
        <w:rPr>
          <w:rFonts w:ascii="Times New Roman" w:hAnsi="Times New Roman"/>
          <w:b/>
          <w:sz w:val="28"/>
          <w:szCs w:val="24"/>
        </w:rPr>
      </w:pPr>
      <w:r w:rsidRPr="00DE3D19">
        <w:rPr>
          <w:rFonts w:ascii="Times New Roman" w:hAnsi="Times New Roman"/>
          <w:b/>
          <w:sz w:val="28"/>
          <w:szCs w:val="24"/>
        </w:rPr>
        <w:t>Работа с информацией:</w:t>
      </w:r>
    </w:p>
    <w:p w:rsidR="00DE3D19" w:rsidRPr="00DE3D19" w:rsidRDefault="00DE3D19" w:rsidP="006E4A6F">
      <w:pPr>
        <w:widowControl/>
        <w:numPr>
          <w:ilvl w:val="0"/>
          <w:numId w:val="15"/>
        </w:numPr>
        <w:tabs>
          <w:tab w:val="left" w:pos="142"/>
          <w:tab w:val="left" w:pos="724"/>
          <w:tab w:val="left" w:pos="851"/>
          <w:tab w:val="left" w:pos="1560"/>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выбирать источник получения информации при выполнении мини­исследования;</w:t>
      </w:r>
    </w:p>
    <w:p w:rsidR="00DE3D19" w:rsidRPr="00DE3D19" w:rsidRDefault="00DE3D19" w:rsidP="006E4A6F">
      <w:pPr>
        <w:widowControl/>
        <w:numPr>
          <w:ilvl w:val="0"/>
          <w:numId w:val="15"/>
        </w:numPr>
        <w:tabs>
          <w:tab w:val="left" w:pos="142"/>
          <w:tab w:val="left" w:pos="724"/>
          <w:tab w:val="left" w:pos="851"/>
          <w:tab w:val="left" w:pos="1560"/>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анализировать текстовую, графическую, звуковую информацию в соответствии с учебной задачей;</w:t>
      </w:r>
    </w:p>
    <w:p w:rsidR="00DE3D19" w:rsidRPr="00DE3D19" w:rsidRDefault="00DE3D19" w:rsidP="006E4A6F">
      <w:pPr>
        <w:widowControl/>
        <w:numPr>
          <w:ilvl w:val="0"/>
          <w:numId w:val="15"/>
        </w:numPr>
        <w:tabs>
          <w:tab w:val="left" w:pos="142"/>
          <w:tab w:val="left" w:pos="724"/>
          <w:tab w:val="left" w:pos="851"/>
          <w:tab w:val="left" w:pos="1560"/>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самостоятельно создавать схемы, таблицы для представления информации как результата наблюдения за языковыми единицами.</w:t>
      </w:r>
    </w:p>
    <w:p w:rsidR="00DE3D19" w:rsidRPr="00DE3D19" w:rsidRDefault="00DE3D19" w:rsidP="00DE3D19">
      <w:pPr>
        <w:tabs>
          <w:tab w:val="left" w:pos="142"/>
          <w:tab w:val="left" w:pos="851"/>
          <w:tab w:val="left" w:pos="1560"/>
        </w:tabs>
        <w:autoSpaceDE w:val="0"/>
        <w:autoSpaceDN w:val="0"/>
        <w:spacing w:after="0" w:line="240" w:lineRule="auto"/>
        <w:ind w:firstLine="709"/>
        <w:jc w:val="both"/>
        <w:outlineLvl w:val="4"/>
        <w:rPr>
          <w:rFonts w:ascii="Times New Roman" w:eastAsia="Georgia" w:hAnsi="Times New Roman"/>
          <w:b/>
          <w:bCs/>
          <w:sz w:val="28"/>
          <w:szCs w:val="24"/>
          <w:lang w:val="ru-RU"/>
        </w:rPr>
      </w:pPr>
      <w:r w:rsidRPr="00DE3D19">
        <w:rPr>
          <w:rFonts w:ascii="Times New Roman" w:eastAsia="Georgia" w:hAnsi="Times New Roman"/>
          <w:b/>
          <w:bCs/>
          <w:sz w:val="28"/>
          <w:szCs w:val="24"/>
          <w:lang w:val="ru-RU"/>
        </w:rPr>
        <w:t>Коммуникативные универсальные учебные действия:</w:t>
      </w:r>
    </w:p>
    <w:p w:rsidR="00DE3D19" w:rsidRPr="00DE3D19" w:rsidRDefault="00DE3D19" w:rsidP="00DE3D19">
      <w:pPr>
        <w:tabs>
          <w:tab w:val="left" w:pos="142"/>
          <w:tab w:val="left" w:pos="851"/>
          <w:tab w:val="left" w:pos="1560"/>
        </w:tabs>
        <w:autoSpaceDE w:val="0"/>
        <w:autoSpaceDN w:val="0"/>
        <w:spacing w:after="0" w:line="240" w:lineRule="auto"/>
        <w:ind w:firstLine="709"/>
        <w:jc w:val="both"/>
        <w:rPr>
          <w:rFonts w:ascii="Times New Roman" w:hAnsi="Times New Roman"/>
          <w:b/>
          <w:sz w:val="28"/>
          <w:szCs w:val="24"/>
          <w:lang w:val="ru-RU"/>
        </w:rPr>
      </w:pPr>
      <w:r w:rsidRPr="00DE3D19">
        <w:rPr>
          <w:rFonts w:ascii="Times New Roman" w:hAnsi="Times New Roman"/>
          <w:b/>
          <w:sz w:val="28"/>
          <w:szCs w:val="24"/>
          <w:lang w:val="ru-RU"/>
        </w:rPr>
        <w:t>Общение:</w:t>
      </w:r>
    </w:p>
    <w:p w:rsidR="00DE3D19" w:rsidRPr="00DE3D19" w:rsidRDefault="00DE3D19" w:rsidP="006E4A6F">
      <w:pPr>
        <w:widowControl/>
        <w:numPr>
          <w:ilvl w:val="0"/>
          <w:numId w:val="15"/>
        </w:numPr>
        <w:tabs>
          <w:tab w:val="left" w:pos="142"/>
          <w:tab w:val="left" w:pos="724"/>
          <w:tab w:val="left" w:pos="851"/>
          <w:tab w:val="left" w:pos="1560"/>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строить речевое высказывание в соответствии с поставленной задачей;</w:t>
      </w:r>
    </w:p>
    <w:p w:rsidR="00DE3D19" w:rsidRPr="00DE3D19" w:rsidRDefault="00DE3D19" w:rsidP="006E4A6F">
      <w:pPr>
        <w:widowControl/>
        <w:numPr>
          <w:ilvl w:val="0"/>
          <w:numId w:val="15"/>
        </w:numPr>
        <w:tabs>
          <w:tab w:val="left" w:pos="142"/>
          <w:tab w:val="left" w:pos="724"/>
          <w:tab w:val="left" w:pos="851"/>
          <w:tab w:val="left" w:pos="1560"/>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создавать устные и письменные тексты (описание, рассуждение, повествование);</w:t>
      </w:r>
    </w:p>
    <w:p w:rsidR="00DE3D19" w:rsidRPr="00DE3D19" w:rsidRDefault="00DE3D19" w:rsidP="006E4A6F">
      <w:pPr>
        <w:widowControl/>
        <w:numPr>
          <w:ilvl w:val="0"/>
          <w:numId w:val="15"/>
        </w:numPr>
        <w:tabs>
          <w:tab w:val="left" w:pos="142"/>
          <w:tab w:val="left" w:pos="724"/>
          <w:tab w:val="left" w:pos="851"/>
          <w:tab w:val="left" w:pos="1560"/>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готовить небольшие выступления о результатах групповой работы, наблюдения, выполненного мини­исследования, проектного задания;</w:t>
      </w:r>
    </w:p>
    <w:p w:rsidR="00DE3D19" w:rsidRPr="00DE3D19" w:rsidRDefault="00DE3D19" w:rsidP="006E4A6F">
      <w:pPr>
        <w:widowControl/>
        <w:numPr>
          <w:ilvl w:val="0"/>
          <w:numId w:val="15"/>
        </w:numPr>
        <w:tabs>
          <w:tab w:val="left" w:pos="142"/>
          <w:tab w:val="left" w:pos="724"/>
          <w:tab w:val="left" w:pos="851"/>
          <w:tab w:val="left" w:pos="1560"/>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создавать небольшие устные и письменные тексты, содержащие приглашение, просьбу, извинение, благодарность, отказ, с использованием норм речевого этикета.</w:t>
      </w:r>
    </w:p>
    <w:p w:rsidR="005517DB" w:rsidRDefault="005517DB" w:rsidP="00DE3D19">
      <w:pPr>
        <w:tabs>
          <w:tab w:val="left" w:pos="142"/>
          <w:tab w:val="left" w:pos="851"/>
          <w:tab w:val="left" w:pos="1560"/>
          <w:tab w:val="left" w:pos="9498"/>
        </w:tabs>
        <w:autoSpaceDE w:val="0"/>
        <w:autoSpaceDN w:val="0"/>
        <w:spacing w:after="0" w:line="240" w:lineRule="auto"/>
        <w:ind w:firstLine="709"/>
        <w:jc w:val="both"/>
        <w:outlineLvl w:val="4"/>
        <w:rPr>
          <w:rFonts w:ascii="Times New Roman" w:eastAsia="Georgia" w:hAnsi="Times New Roman"/>
          <w:b/>
          <w:bCs/>
          <w:sz w:val="28"/>
          <w:szCs w:val="24"/>
          <w:lang w:val="ru-RU"/>
        </w:rPr>
      </w:pPr>
    </w:p>
    <w:p w:rsidR="005517DB" w:rsidRDefault="005517DB" w:rsidP="00537B26">
      <w:pPr>
        <w:tabs>
          <w:tab w:val="left" w:pos="142"/>
          <w:tab w:val="left" w:pos="851"/>
          <w:tab w:val="left" w:pos="1560"/>
          <w:tab w:val="left" w:pos="9498"/>
        </w:tabs>
        <w:autoSpaceDE w:val="0"/>
        <w:autoSpaceDN w:val="0"/>
        <w:spacing w:after="0" w:line="240" w:lineRule="auto"/>
        <w:jc w:val="both"/>
        <w:outlineLvl w:val="4"/>
        <w:rPr>
          <w:rFonts w:ascii="Times New Roman" w:eastAsia="Georgia" w:hAnsi="Times New Roman"/>
          <w:b/>
          <w:bCs/>
          <w:sz w:val="28"/>
          <w:szCs w:val="24"/>
          <w:lang w:val="ru-RU"/>
        </w:rPr>
      </w:pPr>
    </w:p>
    <w:p w:rsidR="00DE3D19" w:rsidRPr="00DE3D19" w:rsidRDefault="00DE3D19" w:rsidP="00DE3D19">
      <w:pPr>
        <w:tabs>
          <w:tab w:val="left" w:pos="142"/>
          <w:tab w:val="left" w:pos="851"/>
          <w:tab w:val="left" w:pos="1560"/>
          <w:tab w:val="left" w:pos="9498"/>
        </w:tabs>
        <w:autoSpaceDE w:val="0"/>
        <w:autoSpaceDN w:val="0"/>
        <w:spacing w:after="0" w:line="240" w:lineRule="auto"/>
        <w:ind w:firstLine="709"/>
        <w:jc w:val="both"/>
        <w:outlineLvl w:val="4"/>
        <w:rPr>
          <w:rFonts w:ascii="Times New Roman" w:eastAsia="Georgia" w:hAnsi="Times New Roman"/>
          <w:b/>
          <w:bCs/>
          <w:sz w:val="28"/>
          <w:szCs w:val="24"/>
          <w:lang w:val="ru-RU"/>
        </w:rPr>
      </w:pPr>
      <w:r w:rsidRPr="00DE3D19">
        <w:rPr>
          <w:rFonts w:ascii="Times New Roman" w:eastAsia="Georgia" w:hAnsi="Times New Roman"/>
          <w:b/>
          <w:bCs/>
          <w:sz w:val="28"/>
          <w:szCs w:val="24"/>
          <w:lang w:val="ru-RU"/>
        </w:rPr>
        <w:t>Регулятивные универсальные учебные действия:</w:t>
      </w:r>
    </w:p>
    <w:p w:rsidR="00DE3D19" w:rsidRPr="00DE3D19" w:rsidRDefault="00DE3D19" w:rsidP="00DE3D19">
      <w:pPr>
        <w:tabs>
          <w:tab w:val="left" w:pos="142"/>
          <w:tab w:val="left" w:pos="851"/>
          <w:tab w:val="left" w:pos="1560"/>
          <w:tab w:val="left" w:pos="9498"/>
        </w:tabs>
        <w:autoSpaceDE w:val="0"/>
        <w:autoSpaceDN w:val="0"/>
        <w:spacing w:after="0" w:line="240" w:lineRule="auto"/>
        <w:ind w:firstLine="709"/>
        <w:jc w:val="both"/>
        <w:rPr>
          <w:rFonts w:ascii="Times New Roman" w:hAnsi="Times New Roman"/>
          <w:b/>
          <w:sz w:val="28"/>
          <w:szCs w:val="24"/>
          <w:lang w:val="ru-RU"/>
        </w:rPr>
      </w:pPr>
      <w:r w:rsidRPr="00DE3D19">
        <w:rPr>
          <w:rFonts w:ascii="Times New Roman" w:hAnsi="Times New Roman"/>
          <w:b/>
          <w:sz w:val="28"/>
          <w:szCs w:val="24"/>
          <w:lang w:val="ru-RU"/>
        </w:rPr>
        <w:t>Самоорганизация:</w:t>
      </w:r>
    </w:p>
    <w:p w:rsidR="00DE3D19" w:rsidRPr="00DE3D19" w:rsidRDefault="00DE3D19" w:rsidP="006E4A6F">
      <w:pPr>
        <w:widowControl/>
        <w:numPr>
          <w:ilvl w:val="0"/>
          <w:numId w:val="15"/>
        </w:numPr>
        <w:tabs>
          <w:tab w:val="left" w:pos="142"/>
          <w:tab w:val="left" w:pos="724"/>
          <w:tab w:val="left" w:pos="851"/>
          <w:tab w:val="left" w:pos="1560"/>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планировать действия по решению орфографической задачи; выстраивать последовательность выбранных действий.</w:t>
      </w:r>
    </w:p>
    <w:p w:rsidR="00DE3D19" w:rsidRPr="00DE3D19" w:rsidRDefault="00DE3D19" w:rsidP="00DE3D19">
      <w:pPr>
        <w:tabs>
          <w:tab w:val="left" w:pos="142"/>
          <w:tab w:val="left" w:pos="851"/>
          <w:tab w:val="left" w:pos="1560"/>
        </w:tabs>
        <w:autoSpaceDE w:val="0"/>
        <w:autoSpaceDN w:val="0"/>
        <w:spacing w:after="0" w:line="240" w:lineRule="auto"/>
        <w:ind w:firstLine="709"/>
        <w:jc w:val="both"/>
        <w:rPr>
          <w:rFonts w:ascii="Times New Roman" w:hAnsi="Times New Roman"/>
          <w:b/>
          <w:sz w:val="28"/>
          <w:szCs w:val="24"/>
        </w:rPr>
      </w:pPr>
      <w:r w:rsidRPr="00DE3D19">
        <w:rPr>
          <w:rFonts w:ascii="Times New Roman" w:hAnsi="Times New Roman"/>
          <w:b/>
          <w:sz w:val="28"/>
          <w:szCs w:val="24"/>
        </w:rPr>
        <w:t>Самоконтроль:</w:t>
      </w:r>
    </w:p>
    <w:p w:rsidR="00DE3D19" w:rsidRPr="00DE3D19" w:rsidRDefault="00DE3D19" w:rsidP="006E4A6F">
      <w:pPr>
        <w:widowControl/>
        <w:numPr>
          <w:ilvl w:val="0"/>
          <w:numId w:val="15"/>
        </w:numPr>
        <w:tabs>
          <w:tab w:val="left" w:pos="142"/>
          <w:tab w:val="left" w:pos="724"/>
          <w:tab w:val="left" w:pos="851"/>
          <w:tab w:val="left" w:pos="1560"/>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устанавливать причины успеха/неудач при выполнении заданий по русскому языку;</w:t>
      </w:r>
    </w:p>
    <w:p w:rsidR="00DE3D19" w:rsidRPr="00DE3D19" w:rsidRDefault="00DE3D19" w:rsidP="006E4A6F">
      <w:pPr>
        <w:widowControl/>
        <w:numPr>
          <w:ilvl w:val="0"/>
          <w:numId w:val="15"/>
        </w:numPr>
        <w:tabs>
          <w:tab w:val="left" w:pos="142"/>
          <w:tab w:val="left" w:pos="724"/>
          <w:tab w:val="left" w:pos="851"/>
          <w:tab w:val="left" w:pos="1560"/>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корректировать с помощью учителя свои учебные действия для преодоления ошибок при выделении в слове корня и окончания, при определении части речи, члена предложения при списывании текстов и записи под диктовку.</w:t>
      </w:r>
    </w:p>
    <w:p w:rsidR="00DE3D19" w:rsidRPr="00DE3D19" w:rsidRDefault="00DE3D19" w:rsidP="00DE3D19">
      <w:pPr>
        <w:tabs>
          <w:tab w:val="left" w:pos="142"/>
          <w:tab w:val="left" w:pos="851"/>
          <w:tab w:val="left" w:pos="1560"/>
        </w:tabs>
        <w:autoSpaceDE w:val="0"/>
        <w:autoSpaceDN w:val="0"/>
        <w:spacing w:after="0" w:line="240" w:lineRule="auto"/>
        <w:ind w:firstLine="709"/>
        <w:jc w:val="both"/>
        <w:rPr>
          <w:rFonts w:ascii="Times New Roman" w:hAnsi="Times New Roman"/>
          <w:sz w:val="28"/>
          <w:szCs w:val="24"/>
          <w:lang w:val="ru-RU"/>
        </w:rPr>
      </w:pPr>
    </w:p>
    <w:p w:rsidR="00DE3D19" w:rsidRPr="00DE3D19" w:rsidRDefault="00DE3D19" w:rsidP="00DE3D19">
      <w:pPr>
        <w:tabs>
          <w:tab w:val="left" w:pos="142"/>
          <w:tab w:val="left" w:pos="851"/>
          <w:tab w:val="left" w:pos="1560"/>
        </w:tabs>
        <w:autoSpaceDE w:val="0"/>
        <w:autoSpaceDN w:val="0"/>
        <w:spacing w:after="0" w:line="240" w:lineRule="auto"/>
        <w:ind w:firstLine="709"/>
        <w:jc w:val="both"/>
        <w:outlineLvl w:val="4"/>
        <w:rPr>
          <w:rFonts w:ascii="Times New Roman" w:eastAsia="Georgia" w:hAnsi="Times New Roman"/>
          <w:b/>
          <w:bCs/>
          <w:sz w:val="28"/>
          <w:szCs w:val="24"/>
        </w:rPr>
      </w:pPr>
      <w:r w:rsidRPr="00DE3D19">
        <w:rPr>
          <w:rFonts w:ascii="Times New Roman" w:eastAsia="Georgia" w:hAnsi="Times New Roman"/>
          <w:b/>
          <w:bCs/>
          <w:sz w:val="28"/>
          <w:szCs w:val="24"/>
        </w:rPr>
        <w:t>Совместная деятельность:</w:t>
      </w:r>
    </w:p>
    <w:p w:rsidR="00DE3D19" w:rsidRPr="00DE3D19" w:rsidRDefault="00DE3D19" w:rsidP="006E4A6F">
      <w:pPr>
        <w:widowControl/>
        <w:numPr>
          <w:ilvl w:val="0"/>
          <w:numId w:val="15"/>
        </w:numPr>
        <w:tabs>
          <w:tab w:val="left" w:pos="142"/>
          <w:tab w:val="left" w:pos="724"/>
          <w:tab w:val="left" w:pos="851"/>
          <w:tab w:val="left" w:pos="1560"/>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формулировать краткосрочные и долгосрочные цели (индивидуальные с учётом участия в коллективных задачах) при выполнении коллективного мини­исследования или проектного задания на основе предложенного формата планирования, распределения промежуточных шагов и сроков;</w:t>
      </w:r>
    </w:p>
    <w:p w:rsidR="00DE3D19" w:rsidRPr="00DE3D19" w:rsidRDefault="00DE3D19" w:rsidP="006E4A6F">
      <w:pPr>
        <w:widowControl/>
        <w:numPr>
          <w:ilvl w:val="0"/>
          <w:numId w:val="15"/>
        </w:numPr>
        <w:tabs>
          <w:tab w:val="left" w:pos="142"/>
          <w:tab w:val="left" w:pos="724"/>
          <w:tab w:val="left" w:pos="851"/>
          <w:tab w:val="left" w:pos="1560"/>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выполнять совместные (в группах) проектные задания с опорой на предложенные образцы;</w:t>
      </w:r>
    </w:p>
    <w:p w:rsidR="00DE3D19" w:rsidRPr="00DE3D19" w:rsidRDefault="00DE3D19" w:rsidP="006E4A6F">
      <w:pPr>
        <w:widowControl/>
        <w:numPr>
          <w:ilvl w:val="0"/>
          <w:numId w:val="15"/>
        </w:numPr>
        <w:tabs>
          <w:tab w:val="left" w:pos="142"/>
          <w:tab w:val="left" w:pos="724"/>
          <w:tab w:val="left" w:pos="851"/>
          <w:tab w:val="left" w:pos="1560"/>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при выполнении совместной деятельности справедливо распределять работу, договариваться, обсуждать процесс и результат совместной работы;</w:t>
      </w:r>
    </w:p>
    <w:p w:rsidR="00DE3D19" w:rsidRPr="00DE3D19" w:rsidRDefault="00DE3D19" w:rsidP="006E4A6F">
      <w:pPr>
        <w:widowControl/>
        <w:numPr>
          <w:ilvl w:val="0"/>
          <w:numId w:val="15"/>
        </w:numPr>
        <w:tabs>
          <w:tab w:val="left" w:pos="142"/>
          <w:tab w:val="left" w:pos="724"/>
          <w:tab w:val="left" w:pos="851"/>
          <w:tab w:val="left" w:pos="1560"/>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проявлять готовность выполнять разные роли: руководителя (лидера), подчиненного, проявлять самостоятельность, организованность, инициативность для достижения общего успеха деятельности.</w:t>
      </w: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b/>
          <w:sz w:val="28"/>
          <w:szCs w:val="24"/>
          <w:lang w:val="ru-RU"/>
        </w:rPr>
      </w:pP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b/>
          <w:sz w:val="28"/>
          <w:szCs w:val="24"/>
          <w:lang w:val="ru-RU"/>
        </w:rPr>
      </w:pPr>
      <w:r w:rsidRPr="00DE3D19">
        <w:rPr>
          <w:rFonts w:ascii="Times New Roman" w:hAnsi="Times New Roman"/>
          <w:b/>
          <w:sz w:val="28"/>
          <w:szCs w:val="24"/>
          <w:lang w:val="ru-RU"/>
        </w:rPr>
        <w:t>4 класс</w:t>
      </w:r>
      <w:r w:rsidRPr="00DE3D19">
        <w:rPr>
          <w:rFonts w:ascii="Times New Roman" w:eastAsiaTheme="minorHAnsi" w:hAnsi="Times New Roman"/>
          <w:sz w:val="28"/>
          <w:szCs w:val="24"/>
          <w:lang w:val="ru-RU"/>
        </w:rPr>
        <w:t xml:space="preserve"> (</w:t>
      </w:r>
      <w:r w:rsidRPr="00DE3D19">
        <w:rPr>
          <w:rFonts w:ascii="Times New Roman" w:hAnsi="Times New Roman"/>
          <w:b/>
          <w:sz w:val="28"/>
          <w:szCs w:val="24"/>
          <w:lang w:val="ru-RU"/>
        </w:rPr>
        <w:t>чулацам 4-г1а класс):</w:t>
      </w:r>
    </w:p>
    <w:p w:rsidR="00DE3D19" w:rsidRPr="00DE3D19" w:rsidRDefault="00DE3D19" w:rsidP="00DE3D19">
      <w:pPr>
        <w:widowControl/>
        <w:tabs>
          <w:tab w:val="left" w:pos="3828"/>
        </w:tabs>
        <w:spacing w:after="0" w:line="240" w:lineRule="auto"/>
        <w:ind w:firstLine="709"/>
        <w:jc w:val="both"/>
        <w:rPr>
          <w:rFonts w:ascii="Times New Roman" w:hAnsi="Times New Roman"/>
          <w:b/>
          <w:color w:val="000000"/>
          <w:sz w:val="28"/>
          <w:szCs w:val="24"/>
          <w:lang w:val="ru-RU"/>
        </w:rPr>
      </w:pPr>
      <w:r w:rsidRPr="00DE3D19">
        <w:rPr>
          <w:rFonts w:ascii="Times New Roman" w:hAnsi="Times New Roman"/>
          <w:b/>
          <w:color w:val="000000"/>
          <w:sz w:val="28"/>
          <w:szCs w:val="24"/>
          <w:lang w:val="ru-RU"/>
        </w:rPr>
        <w:t>1амийнарг карладаккхар (28 с.)</w:t>
      </w:r>
    </w:p>
    <w:p w:rsidR="00DE3D19" w:rsidRPr="00DE3D19" w:rsidRDefault="00DE3D19" w:rsidP="00DE3D19">
      <w:pPr>
        <w:widowControl/>
        <w:tabs>
          <w:tab w:val="left" w:pos="3828"/>
        </w:tabs>
        <w:spacing w:after="0" w:line="240" w:lineRule="auto"/>
        <w:ind w:firstLine="709"/>
        <w:jc w:val="both"/>
        <w:rPr>
          <w:rFonts w:ascii="Times New Roman" w:hAnsi="Times New Roman"/>
          <w:color w:val="000000"/>
          <w:sz w:val="28"/>
          <w:szCs w:val="24"/>
          <w:lang w:val="ru-RU"/>
        </w:rPr>
      </w:pPr>
      <w:r w:rsidRPr="00DE3D19">
        <w:rPr>
          <w:rFonts w:ascii="Times New Roman" w:hAnsi="Times New Roman"/>
          <w:color w:val="000000"/>
          <w:sz w:val="28"/>
          <w:szCs w:val="24"/>
          <w:lang w:val="ru-RU"/>
        </w:rPr>
        <w:t xml:space="preserve">Дош. Предложени. Текст.Предложенин меженаш. </w:t>
      </w:r>
      <w:r w:rsidRPr="00DE3D19">
        <w:rPr>
          <w:rFonts w:ascii="Times New Roman" w:eastAsia="Times New Roman" w:hAnsi="Times New Roman"/>
          <w:sz w:val="28"/>
          <w:szCs w:val="24"/>
          <w:lang w:val="ru-RU" w:eastAsia="ru-RU"/>
        </w:rPr>
        <w:t>Текстийн тайпанаш.</w:t>
      </w:r>
      <w:r w:rsidRPr="00DE3D19">
        <w:rPr>
          <w:rFonts w:ascii="Times New Roman" w:hAnsi="Times New Roman"/>
          <w:color w:val="000000"/>
          <w:sz w:val="28"/>
          <w:szCs w:val="24"/>
          <w:lang w:val="ru-RU"/>
        </w:rPr>
        <w:t xml:space="preserve"> Аьзнаш а, элпаш а.</w:t>
      </w:r>
      <w:r w:rsidRPr="00DE3D19">
        <w:rPr>
          <w:rFonts w:ascii="Times New Roman" w:eastAsia="Times New Roman" w:hAnsi="Times New Roman"/>
          <w:sz w:val="28"/>
          <w:szCs w:val="24"/>
          <w:lang w:val="ru-RU" w:eastAsia="ru-RU"/>
        </w:rPr>
        <w:t xml:space="preserve"> </w:t>
      </w:r>
      <w:r w:rsidRPr="00DE3D19">
        <w:rPr>
          <w:rFonts w:ascii="Times New Roman" w:hAnsi="Times New Roman"/>
          <w:color w:val="000000"/>
          <w:sz w:val="28"/>
          <w:szCs w:val="24"/>
          <w:lang w:val="ru-RU"/>
        </w:rPr>
        <w:t>Дешдакъа. Дешан х1оттам. Чолхе дешнаш. Дешхьалхенийн нийсайазйар.</w:t>
      </w:r>
      <w:r w:rsidRPr="00DE3D19">
        <w:rPr>
          <w:rFonts w:ascii="Times New Roman" w:eastAsia="Times New Roman" w:hAnsi="Times New Roman"/>
          <w:sz w:val="28"/>
          <w:szCs w:val="24"/>
          <w:lang w:val="ru-RU" w:eastAsia="ru-RU"/>
        </w:rPr>
        <w:t xml:space="preserve"> Дешхьалхе, дешт1аьхье.</w:t>
      </w:r>
      <w:r w:rsidRPr="00DE3D19">
        <w:rPr>
          <w:rFonts w:ascii="Times New Roman" w:hAnsi="Times New Roman"/>
          <w:color w:val="000000"/>
          <w:sz w:val="28"/>
          <w:szCs w:val="24"/>
          <w:lang w:val="ru-RU"/>
        </w:rPr>
        <w:t xml:space="preserve"> Къасторан Ь,Ъ хьаьркаш. Къамелан дакъош. Предложенин цхьанатайпанара меженаш. Текст Текстан тема. Текстана ц1е тиллар.</w:t>
      </w:r>
    </w:p>
    <w:p w:rsidR="00DE3D19" w:rsidRPr="00DE3D19" w:rsidRDefault="00DE3D19" w:rsidP="00DE3D19">
      <w:pPr>
        <w:widowControl/>
        <w:tabs>
          <w:tab w:val="left" w:pos="3828"/>
        </w:tabs>
        <w:spacing w:after="0" w:line="240" w:lineRule="auto"/>
        <w:ind w:firstLine="709"/>
        <w:jc w:val="both"/>
        <w:rPr>
          <w:rFonts w:ascii="Times New Roman" w:hAnsi="Times New Roman"/>
          <w:color w:val="000000"/>
          <w:sz w:val="28"/>
          <w:szCs w:val="24"/>
          <w:lang w:val="ru-RU"/>
        </w:rPr>
      </w:pPr>
    </w:p>
    <w:p w:rsidR="00DE3D19" w:rsidRPr="00DE3D19" w:rsidRDefault="00DE3D19" w:rsidP="00DE3D19">
      <w:pPr>
        <w:widowControl/>
        <w:tabs>
          <w:tab w:val="left" w:pos="3828"/>
        </w:tabs>
        <w:spacing w:after="0" w:line="240" w:lineRule="auto"/>
        <w:ind w:firstLine="709"/>
        <w:jc w:val="both"/>
        <w:rPr>
          <w:rFonts w:ascii="Times New Roman" w:hAnsi="Times New Roman"/>
          <w:b/>
          <w:color w:val="000000"/>
          <w:sz w:val="28"/>
          <w:szCs w:val="24"/>
          <w:lang w:val="ru-RU"/>
        </w:rPr>
      </w:pPr>
      <w:r w:rsidRPr="00DE3D19">
        <w:rPr>
          <w:rFonts w:ascii="Times New Roman" w:hAnsi="Times New Roman"/>
          <w:b/>
          <w:color w:val="000000"/>
          <w:sz w:val="28"/>
          <w:szCs w:val="24"/>
          <w:lang w:val="ru-RU"/>
        </w:rPr>
        <w:t>Ц1ердош (19сахьт)</w:t>
      </w:r>
    </w:p>
    <w:p w:rsidR="00DE3D19" w:rsidRPr="00DE3D19" w:rsidRDefault="00DE3D19" w:rsidP="00DE3D19">
      <w:pPr>
        <w:widowControl/>
        <w:tabs>
          <w:tab w:val="left" w:pos="3828"/>
        </w:tabs>
        <w:spacing w:after="0" w:line="240" w:lineRule="auto"/>
        <w:ind w:firstLine="709"/>
        <w:jc w:val="both"/>
        <w:rPr>
          <w:rFonts w:ascii="Times New Roman" w:hAnsi="Times New Roman"/>
          <w:color w:val="000000"/>
          <w:sz w:val="28"/>
          <w:szCs w:val="24"/>
          <w:lang w:val="ru-RU"/>
        </w:rPr>
      </w:pPr>
      <w:r w:rsidRPr="00DE3D19">
        <w:rPr>
          <w:rFonts w:ascii="Times New Roman" w:hAnsi="Times New Roman"/>
          <w:color w:val="000000"/>
          <w:sz w:val="28"/>
          <w:szCs w:val="24"/>
          <w:lang w:val="ru-RU"/>
        </w:rPr>
        <w:t>Ц1ердош. Ц1ерниг дожар. Доланиг дожар. Лург дожар. Дийриг дожар. Коьчалниг дожар. Хотталург дожар. Меттигниг дожар. Дустург дожар. Ц1ердешнийн дожаршца хийцадалар. Ц1ердешнийн легарш а, дукхаллин терахь а.</w:t>
      </w:r>
    </w:p>
    <w:p w:rsidR="00DE3D19" w:rsidRPr="00DE3D19" w:rsidRDefault="00DE3D19" w:rsidP="00DE3D19">
      <w:pPr>
        <w:widowControl/>
        <w:tabs>
          <w:tab w:val="left" w:pos="3828"/>
        </w:tabs>
        <w:spacing w:after="0" w:line="240" w:lineRule="auto"/>
        <w:ind w:firstLine="709"/>
        <w:jc w:val="both"/>
        <w:rPr>
          <w:rFonts w:ascii="Times New Roman" w:hAnsi="Times New Roman"/>
          <w:color w:val="000000"/>
          <w:sz w:val="28"/>
          <w:szCs w:val="24"/>
          <w:lang w:val="ru-RU"/>
        </w:rPr>
      </w:pPr>
    </w:p>
    <w:p w:rsidR="00DE3D19" w:rsidRPr="00DE3D19" w:rsidRDefault="00DE3D19" w:rsidP="00DE3D19">
      <w:pPr>
        <w:widowControl/>
        <w:tabs>
          <w:tab w:val="left" w:pos="3828"/>
        </w:tabs>
        <w:spacing w:after="0" w:line="240" w:lineRule="auto"/>
        <w:ind w:firstLine="709"/>
        <w:jc w:val="both"/>
        <w:rPr>
          <w:rFonts w:ascii="Times New Roman" w:hAnsi="Times New Roman"/>
          <w:b/>
          <w:color w:val="000000"/>
          <w:sz w:val="28"/>
          <w:szCs w:val="24"/>
          <w:lang w:val="ru-RU"/>
        </w:rPr>
      </w:pPr>
      <w:r w:rsidRPr="00DE3D19">
        <w:rPr>
          <w:rFonts w:ascii="Times New Roman" w:hAnsi="Times New Roman"/>
          <w:b/>
          <w:color w:val="000000"/>
          <w:sz w:val="28"/>
          <w:szCs w:val="24"/>
          <w:lang w:val="ru-RU"/>
        </w:rPr>
        <w:t>Билгалдош (10 с.)</w:t>
      </w:r>
    </w:p>
    <w:p w:rsidR="00DE3D19" w:rsidRPr="00DE3D19" w:rsidRDefault="00DE3D19" w:rsidP="00DE3D19">
      <w:pPr>
        <w:widowControl/>
        <w:tabs>
          <w:tab w:val="left" w:pos="3828"/>
        </w:tabs>
        <w:spacing w:after="0" w:line="240" w:lineRule="auto"/>
        <w:ind w:firstLine="709"/>
        <w:jc w:val="both"/>
        <w:rPr>
          <w:rFonts w:ascii="Times New Roman" w:hAnsi="Times New Roman"/>
          <w:color w:val="000000"/>
          <w:sz w:val="28"/>
          <w:szCs w:val="24"/>
          <w:lang w:val="ru-RU"/>
        </w:rPr>
      </w:pPr>
      <w:r w:rsidRPr="00DE3D19">
        <w:rPr>
          <w:rFonts w:ascii="Times New Roman" w:hAnsi="Times New Roman"/>
          <w:color w:val="000000"/>
          <w:sz w:val="28"/>
          <w:szCs w:val="24"/>
          <w:lang w:val="ru-RU"/>
        </w:rPr>
        <w:t>Билгалдош. Лааме а, лаамаза а билгалдешнаш. Билгалдешнийн дожаршца хийцадалар (легар). Билгалдешнийн хьалхара легар. Билгалдешнийн шолг1а легар. Карладаккхар.</w:t>
      </w:r>
    </w:p>
    <w:p w:rsidR="00DE3D19" w:rsidRPr="00DE3D19" w:rsidRDefault="00DE3D19" w:rsidP="00DE3D19">
      <w:pPr>
        <w:widowControl/>
        <w:tabs>
          <w:tab w:val="left" w:pos="3828"/>
        </w:tabs>
        <w:spacing w:after="0" w:line="240" w:lineRule="auto"/>
        <w:ind w:firstLine="709"/>
        <w:jc w:val="both"/>
        <w:rPr>
          <w:rFonts w:ascii="Times New Roman" w:hAnsi="Times New Roman"/>
          <w:color w:val="000000"/>
          <w:sz w:val="28"/>
          <w:szCs w:val="24"/>
          <w:lang w:val="ru-RU"/>
        </w:rPr>
      </w:pPr>
    </w:p>
    <w:p w:rsidR="00DE3D19" w:rsidRPr="00DE3D19" w:rsidRDefault="00DE3D19" w:rsidP="00DE3D19">
      <w:pPr>
        <w:widowControl/>
        <w:tabs>
          <w:tab w:val="left" w:pos="3828"/>
        </w:tabs>
        <w:spacing w:after="0" w:line="240" w:lineRule="auto"/>
        <w:ind w:firstLine="709"/>
        <w:jc w:val="both"/>
        <w:rPr>
          <w:rFonts w:ascii="Times New Roman" w:hAnsi="Times New Roman"/>
          <w:b/>
          <w:color w:val="000000"/>
          <w:sz w:val="28"/>
          <w:szCs w:val="24"/>
          <w:lang w:val="ru-RU"/>
        </w:rPr>
      </w:pPr>
      <w:r w:rsidRPr="00DE3D19">
        <w:rPr>
          <w:rFonts w:ascii="Times New Roman" w:hAnsi="Times New Roman"/>
          <w:b/>
          <w:color w:val="000000"/>
          <w:sz w:val="28"/>
          <w:szCs w:val="24"/>
          <w:lang w:val="ru-RU"/>
        </w:rPr>
        <w:t>Терахьдош (3с).</w:t>
      </w:r>
    </w:p>
    <w:p w:rsidR="00DE3D19" w:rsidRPr="00DE3D19" w:rsidRDefault="00DE3D19" w:rsidP="00DE3D19">
      <w:pPr>
        <w:widowControl/>
        <w:tabs>
          <w:tab w:val="left" w:pos="3828"/>
        </w:tabs>
        <w:spacing w:after="0" w:line="240" w:lineRule="auto"/>
        <w:ind w:firstLine="709"/>
        <w:jc w:val="both"/>
        <w:rPr>
          <w:rFonts w:ascii="Times New Roman" w:hAnsi="Times New Roman"/>
          <w:color w:val="000000"/>
          <w:sz w:val="28"/>
          <w:szCs w:val="24"/>
          <w:lang w:val="ru-RU"/>
        </w:rPr>
      </w:pPr>
      <w:r w:rsidRPr="00DE3D19">
        <w:rPr>
          <w:rFonts w:ascii="Times New Roman" w:hAnsi="Times New Roman"/>
          <w:color w:val="000000"/>
          <w:sz w:val="28"/>
          <w:szCs w:val="24"/>
          <w:lang w:val="ru-RU"/>
        </w:rPr>
        <w:t>Терахьдош. Массаллин а, рог1аллин а терахьдешнаш. Терахьдешнийн нийсайаздар.</w:t>
      </w:r>
    </w:p>
    <w:p w:rsidR="00DE3D19" w:rsidRPr="00DE3D19" w:rsidRDefault="00DE3D19" w:rsidP="00DE3D19">
      <w:pPr>
        <w:widowControl/>
        <w:tabs>
          <w:tab w:val="left" w:pos="3828"/>
        </w:tabs>
        <w:spacing w:after="0" w:line="240" w:lineRule="auto"/>
        <w:ind w:firstLine="709"/>
        <w:jc w:val="both"/>
        <w:rPr>
          <w:rFonts w:ascii="Times New Roman" w:hAnsi="Times New Roman"/>
          <w:color w:val="000000"/>
          <w:sz w:val="28"/>
          <w:szCs w:val="24"/>
          <w:lang w:val="ru-RU"/>
        </w:rPr>
      </w:pPr>
    </w:p>
    <w:p w:rsidR="00DE3D19" w:rsidRPr="00DE3D19" w:rsidRDefault="00DE3D19" w:rsidP="00DE3D19">
      <w:pPr>
        <w:widowControl/>
        <w:tabs>
          <w:tab w:val="left" w:pos="3828"/>
        </w:tabs>
        <w:spacing w:after="0" w:line="240" w:lineRule="auto"/>
        <w:ind w:firstLine="709"/>
        <w:jc w:val="both"/>
        <w:rPr>
          <w:rFonts w:ascii="Times New Roman" w:hAnsi="Times New Roman"/>
          <w:b/>
          <w:color w:val="000000"/>
          <w:sz w:val="28"/>
          <w:szCs w:val="24"/>
          <w:lang w:val="ru-RU"/>
        </w:rPr>
      </w:pPr>
      <w:r w:rsidRPr="00DE3D19">
        <w:rPr>
          <w:rFonts w:ascii="Times New Roman" w:hAnsi="Times New Roman"/>
          <w:b/>
          <w:color w:val="000000"/>
          <w:sz w:val="28"/>
          <w:szCs w:val="24"/>
          <w:lang w:val="ru-RU"/>
        </w:rPr>
        <w:t xml:space="preserve"> Ц1ерметдош (6с.)</w:t>
      </w:r>
    </w:p>
    <w:p w:rsidR="00DE3D19" w:rsidRPr="00DE3D19" w:rsidRDefault="00DE3D19" w:rsidP="00DE3D19">
      <w:pPr>
        <w:widowControl/>
        <w:tabs>
          <w:tab w:val="left" w:pos="3828"/>
        </w:tabs>
        <w:spacing w:after="0" w:line="240" w:lineRule="auto"/>
        <w:ind w:firstLine="709"/>
        <w:jc w:val="both"/>
        <w:rPr>
          <w:rFonts w:ascii="Times New Roman" w:hAnsi="Times New Roman"/>
          <w:color w:val="000000"/>
          <w:sz w:val="28"/>
          <w:szCs w:val="24"/>
          <w:lang w:val="ru-RU"/>
        </w:rPr>
      </w:pPr>
      <w:r w:rsidRPr="00DE3D19">
        <w:rPr>
          <w:rFonts w:ascii="Times New Roman" w:hAnsi="Times New Roman"/>
          <w:color w:val="000000"/>
          <w:sz w:val="28"/>
          <w:szCs w:val="24"/>
          <w:lang w:val="ru-RU"/>
        </w:rPr>
        <w:t>Ц1ерметдош. Йаххьийн ц1ерметдешнаш.</w:t>
      </w:r>
    </w:p>
    <w:p w:rsidR="00DE3D19" w:rsidRPr="00DE3D19" w:rsidRDefault="00DE3D19" w:rsidP="00DE3D19">
      <w:pPr>
        <w:widowControl/>
        <w:tabs>
          <w:tab w:val="left" w:pos="3828"/>
        </w:tabs>
        <w:spacing w:after="0" w:line="240" w:lineRule="auto"/>
        <w:ind w:firstLine="709"/>
        <w:jc w:val="both"/>
        <w:rPr>
          <w:rFonts w:ascii="Times New Roman" w:hAnsi="Times New Roman"/>
          <w:color w:val="000000"/>
          <w:sz w:val="28"/>
          <w:szCs w:val="24"/>
          <w:lang w:val="ru-RU"/>
        </w:rPr>
      </w:pPr>
      <w:r w:rsidRPr="00DE3D19">
        <w:rPr>
          <w:rFonts w:ascii="Times New Roman" w:hAnsi="Times New Roman"/>
          <w:color w:val="000000"/>
          <w:sz w:val="28"/>
          <w:szCs w:val="24"/>
          <w:lang w:val="ru-RU"/>
        </w:rPr>
        <w:t>Йаххьийн ц1ерметдешнаш дожаршца хийцадалар.</w:t>
      </w:r>
    </w:p>
    <w:p w:rsidR="00DE3D19" w:rsidRPr="00DE3D19" w:rsidRDefault="00DE3D19" w:rsidP="00DE3D19">
      <w:pPr>
        <w:widowControl/>
        <w:tabs>
          <w:tab w:val="left" w:pos="3828"/>
        </w:tabs>
        <w:spacing w:after="0" w:line="240" w:lineRule="auto"/>
        <w:ind w:firstLine="709"/>
        <w:jc w:val="both"/>
        <w:rPr>
          <w:rFonts w:ascii="Times New Roman" w:hAnsi="Times New Roman"/>
          <w:color w:val="000000"/>
          <w:sz w:val="28"/>
          <w:szCs w:val="24"/>
          <w:lang w:val="ru-RU"/>
        </w:rPr>
      </w:pPr>
    </w:p>
    <w:p w:rsidR="00995AA3" w:rsidRDefault="00995AA3" w:rsidP="00DE3D19">
      <w:pPr>
        <w:widowControl/>
        <w:tabs>
          <w:tab w:val="left" w:pos="3828"/>
        </w:tabs>
        <w:spacing w:after="0" w:line="240" w:lineRule="auto"/>
        <w:ind w:firstLine="709"/>
        <w:jc w:val="both"/>
        <w:rPr>
          <w:rFonts w:ascii="Times New Roman" w:hAnsi="Times New Roman"/>
          <w:b/>
          <w:color w:val="000000"/>
          <w:sz w:val="28"/>
          <w:szCs w:val="24"/>
          <w:lang w:val="ru-RU"/>
        </w:rPr>
      </w:pPr>
    </w:p>
    <w:p w:rsidR="00DE3D19" w:rsidRPr="00DE3D19" w:rsidRDefault="00DE3D19" w:rsidP="00DE3D19">
      <w:pPr>
        <w:widowControl/>
        <w:tabs>
          <w:tab w:val="left" w:pos="3828"/>
        </w:tabs>
        <w:spacing w:after="0" w:line="240" w:lineRule="auto"/>
        <w:ind w:firstLine="709"/>
        <w:jc w:val="both"/>
        <w:rPr>
          <w:rFonts w:ascii="Times New Roman" w:hAnsi="Times New Roman"/>
          <w:b/>
          <w:color w:val="000000"/>
          <w:sz w:val="28"/>
          <w:szCs w:val="24"/>
          <w:lang w:val="ru-RU"/>
        </w:rPr>
      </w:pPr>
      <w:r w:rsidRPr="00DE3D19">
        <w:rPr>
          <w:rFonts w:ascii="Times New Roman" w:hAnsi="Times New Roman"/>
          <w:b/>
          <w:color w:val="000000"/>
          <w:sz w:val="28"/>
          <w:szCs w:val="24"/>
          <w:lang w:val="ru-RU"/>
        </w:rPr>
        <w:t>Хандош (10с.)</w:t>
      </w:r>
    </w:p>
    <w:p w:rsidR="00DE3D19" w:rsidRPr="008348A6" w:rsidRDefault="00DE3D19" w:rsidP="008348A6">
      <w:pPr>
        <w:widowControl/>
        <w:tabs>
          <w:tab w:val="left" w:pos="3828"/>
        </w:tabs>
        <w:spacing w:after="0" w:line="240" w:lineRule="auto"/>
        <w:ind w:firstLine="709"/>
        <w:jc w:val="both"/>
        <w:rPr>
          <w:rFonts w:ascii="Times New Roman" w:hAnsi="Times New Roman"/>
          <w:b/>
          <w:color w:val="000000"/>
          <w:sz w:val="28"/>
          <w:szCs w:val="24"/>
          <w:lang w:val="ru-RU"/>
        </w:rPr>
      </w:pPr>
      <w:r w:rsidRPr="00DE3D19">
        <w:rPr>
          <w:rFonts w:ascii="Times New Roman" w:hAnsi="Times New Roman"/>
          <w:color w:val="000000"/>
          <w:sz w:val="28"/>
          <w:szCs w:val="24"/>
          <w:lang w:val="ru-RU"/>
        </w:rPr>
        <w:t>Хандош.</w:t>
      </w:r>
      <w:r w:rsidRPr="00DE3D19">
        <w:rPr>
          <w:rFonts w:ascii="Times New Roman" w:eastAsia="Times New Roman" w:hAnsi="Times New Roman"/>
          <w:sz w:val="28"/>
          <w:szCs w:val="24"/>
          <w:lang w:val="ru-RU" w:eastAsia="ru-RU"/>
        </w:rPr>
        <w:t xml:space="preserve"> Хандешнийн хенашца хийцадалар.</w:t>
      </w:r>
      <w:r w:rsidRPr="00DE3D19">
        <w:rPr>
          <w:rFonts w:ascii="Times New Roman" w:hAnsi="Times New Roman"/>
          <w:color w:val="000000"/>
          <w:sz w:val="28"/>
          <w:szCs w:val="24"/>
          <w:lang w:val="ru-RU"/>
        </w:rPr>
        <w:t xml:space="preserve"> Хандешан билгалза кеп. Хандешан карара хан. Хандешнийн йахана хан. Хандешнийн йог1у хан. Хандешнашца </w:t>
      </w:r>
      <w:r w:rsidRPr="00DE3D19">
        <w:rPr>
          <w:rFonts w:ascii="Times New Roman" w:hAnsi="Times New Roman"/>
          <w:i/>
          <w:color w:val="000000"/>
          <w:sz w:val="28"/>
          <w:szCs w:val="24"/>
          <w:lang w:val="ru-RU"/>
        </w:rPr>
        <w:t>ца, ма</w:t>
      </w:r>
      <w:r w:rsidRPr="00DE3D19">
        <w:rPr>
          <w:rFonts w:ascii="Times New Roman" w:hAnsi="Times New Roman"/>
          <w:color w:val="000000"/>
          <w:sz w:val="28"/>
          <w:szCs w:val="24"/>
          <w:lang w:val="ru-RU"/>
        </w:rPr>
        <w:t xml:space="preserve"> нийсайаздар.</w:t>
      </w:r>
    </w:p>
    <w:p w:rsidR="00DE3D19" w:rsidRPr="00DE3D19" w:rsidRDefault="00DE3D19" w:rsidP="00DE3D19">
      <w:pPr>
        <w:widowControl/>
        <w:tabs>
          <w:tab w:val="left" w:pos="3828"/>
        </w:tabs>
        <w:spacing w:after="0" w:line="240" w:lineRule="auto"/>
        <w:ind w:firstLine="709"/>
        <w:jc w:val="both"/>
        <w:rPr>
          <w:rFonts w:ascii="Times New Roman" w:hAnsi="Times New Roman"/>
          <w:b/>
          <w:color w:val="000000"/>
          <w:sz w:val="28"/>
          <w:szCs w:val="24"/>
          <w:lang w:val="ru-RU"/>
        </w:rPr>
      </w:pPr>
      <w:r w:rsidRPr="00DE3D19">
        <w:rPr>
          <w:rFonts w:ascii="Times New Roman" w:hAnsi="Times New Roman"/>
          <w:b/>
          <w:color w:val="000000"/>
          <w:sz w:val="28"/>
          <w:szCs w:val="24"/>
          <w:lang w:val="ru-RU"/>
        </w:rPr>
        <w:t>Чолхе предложени (2с.)</w:t>
      </w:r>
    </w:p>
    <w:p w:rsidR="00DE3D19" w:rsidRPr="00DE3D19" w:rsidRDefault="00DE3D19" w:rsidP="00DE3D19">
      <w:pPr>
        <w:widowControl/>
        <w:tabs>
          <w:tab w:val="left" w:pos="3828"/>
        </w:tabs>
        <w:spacing w:after="0" w:line="240" w:lineRule="auto"/>
        <w:ind w:firstLine="709"/>
        <w:jc w:val="both"/>
        <w:rPr>
          <w:rFonts w:ascii="Times New Roman" w:hAnsi="Times New Roman"/>
          <w:color w:val="000000"/>
          <w:sz w:val="28"/>
          <w:szCs w:val="24"/>
          <w:lang w:val="ru-RU"/>
        </w:rPr>
      </w:pPr>
      <w:r w:rsidRPr="00DE3D19">
        <w:rPr>
          <w:rFonts w:ascii="Times New Roman" w:hAnsi="Times New Roman"/>
          <w:color w:val="000000"/>
          <w:sz w:val="28"/>
          <w:szCs w:val="24"/>
          <w:lang w:val="ru-RU"/>
        </w:rPr>
        <w:t xml:space="preserve"> Чолхе предложени. Чолхечу предложенехь хьаьрк</w:t>
      </w:r>
    </w:p>
    <w:p w:rsidR="00DE3D19" w:rsidRPr="00DE3D19" w:rsidRDefault="00DE3D19" w:rsidP="00DE3D19">
      <w:pPr>
        <w:widowControl/>
        <w:tabs>
          <w:tab w:val="left" w:pos="3828"/>
        </w:tabs>
        <w:spacing w:after="0" w:line="240" w:lineRule="auto"/>
        <w:ind w:firstLine="709"/>
        <w:jc w:val="both"/>
        <w:rPr>
          <w:rFonts w:ascii="Times New Roman" w:hAnsi="Times New Roman"/>
          <w:b/>
          <w:color w:val="000000"/>
          <w:sz w:val="28"/>
          <w:szCs w:val="24"/>
          <w:lang w:val="ru-RU"/>
        </w:rPr>
      </w:pPr>
    </w:p>
    <w:p w:rsidR="00DE3D19" w:rsidRPr="00DE3D19" w:rsidRDefault="00DE3D19" w:rsidP="00DE3D19">
      <w:pPr>
        <w:widowControl/>
        <w:tabs>
          <w:tab w:val="left" w:pos="3828"/>
        </w:tabs>
        <w:spacing w:after="0" w:line="240" w:lineRule="auto"/>
        <w:ind w:firstLine="709"/>
        <w:jc w:val="both"/>
        <w:rPr>
          <w:rFonts w:ascii="Times New Roman" w:hAnsi="Times New Roman"/>
          <w:color w:val="000000"/>
          <w:sz w:val="28"/>
          <w:szCs w:val="24"/>
          <w:lang w:val="ru-RU"/>
        </w:rPr>
      </w:pPr>
      <w:r w:rsidRPr="00DE3D19">
        <w:rPr>
          <w:rFonts w:ascii="Times New Roman" w:hAnsi="Times New Roman"/>
          <w:b/>
          <w:color w:val="000000"/>
          <w:sz w:val="28"/>
          <w:szCs w:val="24"/>
          <w:lang w:val="ru-RU"/>
        </w:rPr>
        <w:t>Т1едерзар (2с).</w:t>
      </w:r>
      <w:r w:rsidRPr="00DE3D19">
        <w:rPr>
          <w:rFonts w:ascii="Times New Roman" w:hAnsi="Times New Roman"/>
          <w:color w:val="000000"/>
          <w:sz w:val="28"/>
          <w:szCs w:val="24"/>
          <w:lang w:val="ru-RU"/>
        </w:rPr>
        <w:t xml:space="preserve"> </w:t>
      </w:r>
    </w:p>
    <w:p w:rsidR="00DE3D19" w:rsidRPr="00DE3D19" w:rsidRDefault="00DE3D19" w:rsidP="00DE3D19">
      <w:pPr>
        <w:widowControl/>
        <w:tabs>
          <w:tab w:val="left" w:pos="3828"/>
        </w:tabs>
        <w:spacing w:after="0" w:line="240" w:lineRule="auto"/>
        <w:ind w:firstLine="709"/>
        <w:jc w:val="both"/>
        <w:rPr>
          <w:rFonts w:ascii="Times New Roman" w:hAnsi="Times New Roman"/>
          <w:color w:val="000000"/>
          <w:sz w:val="28"/>
          <w:szCs w:val="24"/>
          <w:lang w:val="ru-RU"/>
        </w:rPr>
      </w:pPr>
      <w:r w:rsidRPr="00DE3D19">
        <w:rPr>
          <w:rFonts w:ascii="Times New Roman" w:hAnsi="Times New Roman"/>
          <w:color w:val="000000"/>
          <w:sz w:val="28"/>
          <w:szCs w:val="24"/>
          <w:lang w:val="ru-RU"/>
        </w:rPr>
        <w:t>Т1едерзар.</w:t>
      </w:r>
    </w:p>
    <w:p w:rsidR="00DE3D19" w:rsidRPr="00DE3D19" w:rsidRDefault="00DE3D19" w:rsidP="00DE3D19">
      <w:pPr>
        <w:widowControl/>
        <w:tabs>
          <w:tab w:val="left" w:pos="3828"/>
        </w:tabs>
        <w:spacing w:after="0" w:line="240" w:lineRule="auto"/>
        <w:ind w:firstLine="709"/>
        <w:jc w:val="both"/>
        <w:rPr>
          <w:rFonts w:ascii="Times New Roman" w:hAnsi="Times New Roman"/>
          <w:color w:val="000000"/>
          <w:sz w:val="28"/>
          <w:szCs w:val="24"/>
          <w:lang w:val="ru-RU"/>
        </w:rPr>
      </w:pPr>
    </w:p>
    <w:p w:rsidR="00DE3D19" w:rsidRPr="00DE3D19" w:rsidRDefault="00DE3D19" w:rsidP="00DE3D19">
      <w:pPr>
        <w:widowControl/>
        <w:tabs>
          <w:tab w:val="left" w:pos="3828"/>
        </w:tabs>
        <w:spacing w:after="0" w:line="240" w:lineRule="auto"/>
        <w:ind w:firstLine="709"/>
        <w:jc w:val="both"/>
        <w:rPr>
          <w:rFonts w:ascii="Times New Roman" w:hAnsi="Times New Roman"/>
          <w:b/>
          <w:color w:val="000000"/>
          <w:sz w:val="28"/>
          <w:szCs w:val="24"/>
          <w:lang w:val="ru-RU"/>
        </w:rPr>
      </w:pPr>
      <w:r w:rsidRPr="00DE3D19">
        <w:rPr>
          <w:rFonts w:ascii="Times New Roman" w:hAnsi="Times New Roman"/>
          <w:b/>
          <w:color w:val="000000"/>
          <w:sz w:val="28"/>
          <w:szCs w:val="24"/>
          <w:lang w:val="ru-RU"/>
        </w:rPr>
        <w:t>Шарахь 1амийнарг карладаккхар (22с).</w:t>
      </w:r>
    </w:p>
    <w:p w:rsidR="00DE3D19" w:rsidRPr="00DE3D19" w:rsidRDefault="00DE3D19" w:rsidP="00DE3D19">
      <w:pPr>
        <w:widowControl/>
        <w:tabs>
          <w:tab w:val="left" w:pos="3828"/>
        </w:tabs>
        <w:spacing w:after="0" w:line="240" w:lineRule="auto"/>
        <w:ind w:firstLine="709"/>
        <w:jc w:val="both"/>
        <w:rPr>
          <w:rFonts w:ascii="Times New Roman" w:hAnsi="Times New Roman"/>
          <w:b/>
          <w:color w:val="000000"/>
          <w:sz w:val="28"/>
          <w:szCs w:val="24"/>
          <w:lang w:val="ru-RU"/>
        </w:rPr>
      </w:pPr>
    </w:p>
    <w:p w:rsidR="00DE3D19" w:rsidRPr="00DE3D19" w:rsidRDefault="00DE3D19" w:rsidP="00DE3D19">
      <w:pPr>
        <w:widowControl/>
        <w:tabs>
          <w:tab w:val="left" w:pos="3828"/>
        </w:tabs>
        <w:spacing w:after="0" w:line="240" w:lineRule="auto"/>
        <w:ind w:firstLine="709"/>
        <w:jc w:val="both"/>
        <w:rPr>
          <w:rFonts w:ascii="Times New Roman" w:hAnsi="Times New Roman"/>
          <w:color w:val="000000"/>
          <w:sz w:val="28"/>
          <w:szCs w:val="24"/>
          <w:lang w:val="ru-RU"/>
        </w:rPr>
      </w:pPr>
      <w:r w:rsidRPr="00DE3D19">
        <w:rPr>
          <w:rFonts w:ascii="Times New Roman" w:eastAsia="Times New Roman" w:hAnsi="Times New Roman"/>
          <w:sz w:val="28"/>
          <w:szCs w:val="24"/>
          <w:lang w:val="ru-RU" w:eastAsia="ru-RU"/>
        </w:rPr>
        <w:t xml:space="preserve">1амийнарг карладаккхар. </w:t>
      </w:r>
      <w:r w:rsidRPr="00DE3D19">
        <w:rPr>
          <w:rFonts w:ascii="Times New Roman" w:hAnsi="Times New Roman"/>
          <w:color w:val="000000"/>
          <w:sz w:val="28"/>
          <w:szCs w:val="24"/>
          <w:lang w:val="ru-RU"/>
        </w:rPr>
        <w:t xml:space="preserve">Предложени. Дешан х1оттам. </w:t>
      </w:r>
    </w:p>
    <w:p w:rsidR="00DE3D19" w:rsidRPr="00DE3D19" w:rsidRDefault="00DE3D19" w:rsidP="00DE3D19">
      <w:pPr>
        <w:tabs>
          <w:tab w:val="left" w:pos="142"/>
          <w:tab w:val="left" w:pos="724"/>
          <w:tab w:val="left" w:pos="851"/>
          <w:tab w:val="left" w:pos="3828"/>
          <w:tab w:val="left" w:pos="9498"/>
        </w:tabs>
        <w:autoSpaceDE w:val="0"/>
        <w:autoSpaceDN w:val="0"/>
        <w:spacing w:after="0" w:line="240" w:lineRule="auto"/>
        <w:ind w:firstLine="709"/>
        <w:jc w:val="both"/>
        <w:rPr>
          <w:rFonts w:ascii="Times New Roman" w:hAnsi="Times New Roman"/>
          <w:sz w:val="28"/>
          <w:szCs w:val="24"/>
          <w:lang w:val="ru-RU"/>
        </w:rPr>
      </w:pPr>
    </w:p>
    <w:p w:rsidR="00DE3D19" w:rsidRPr="00DE3D19" w:rsidRDefault="00DE3D19" w:rsidP="00DE3D19">
      <w:pPr>
        <w:tabs>
          <w:tab w:val="left" w:pos="142"/>
          <w:tab w:val="left" w:pos="724"/>
          <w:tab w:val="left" w:pos="851"/>
          <w:tab w:val="left" w:pos="3828"/>
          <w:tab w:val="left" w:pos="9498"/>
        </w:tabs>
        <w:autoSpaceDE w:val="0"/>
        <w:autoSpaceDN w:val="0"/>
        <w:spacing w:after="0" w:line="240" w:lineRule="auto"/>
        <w:ind w:firstLine="709"/>
        <w:jc w:val="both"/>
        <w:rPr>
          <w:rFonts w:ascii="Times New Roman" w:hAnsi="Times New Roman"/>
          <w:b/>
          <w:sz w:val="28"/>
          <w:szCs w:val="24"/>
          <w:lang w:val="ru-RU"/>
        </w:rPr>
      </w:pPr>
      <w:r w:rsidRPr="00DE3D19">
        <w:rPr>
          <w:rFonts w:ascii="Times New Roman" w:hAnsi="Times New Roman"/>
          <w:b/>
          <w:sz w:val="28"/>
          <w:szCs w:val="24"/>
          <w:lang w:val="ru-RU"/>
        </w:rPr>
        <w:t>Изучение содержания   учебного   предмета «Родной (чеченский) язык» в четвёртом классе способствует освоению ряда универсальных учебных действий.</w:t>
      </w:r>
    </w:p>
    <w:p w:rsidR="00DE3D19" w:rsidRPr="00DE3D19" w:rsidRDefault="00DE3D19" w:rsidP="00DE3D19">
      <w:pPr>
        <w:tabs>
          <w:tab w:val="left" w:pos="142"/>
          <w:tab w:val="left" w:pos="724"/>
          <w:tab w:val="left" w:pos="851"/>
          <w:tab w:val="left" w:pos="3828"/>
          <w:tab w:val="left" w:pos="9498"/>
        </w:tabs>
        <w:autoSpaceDE w:val="0"/>
        <w:autoSpaceDN w:val="0"/>
        <w:spacing w:after="0" w:line="240" w:lineRule="auto"/>
        <w:ind w:firstLine="709"/>
        <w:jc w:val="both"/>
        <w:rPr>
          <w:rFonts w:ascii="Times New Roman" w:hAnsi="Times New Roman"/>
          <w:b/>
          <w:sz w:val="28"/>
          <w:szCs w:val="24"/>
          <w:lang w:val="ru-RU"/>
        </w:rPr>
      </w:pPr>
    </w:p>
    <w:p w:rsidR="00DE3D19" w:rsidRPr="00DE3D19" w:rsidRDefault="00DE3D19" w:rsidP="00DE3D19">
      <w:pPr>
        <w:tabs>
          <w:tab w:val="left" w:pos="142"/>
          <w:tab w:val="left" w:pos="724"/>
          <w:tab w:val="left" w:pos="851"/>
          <w:tab w:val="left" w:pos="3828"/>
          <w:tab w:val="left" w:pos="9498"/>
        </w:tabs>
        <w:autoSpaceDE w:val="0"/>
        <w:autoSpaceDN w:val="0"/>
        <w:spacing w:after="0" w:line="240" w:lineRule="auto"/>
        <w:ind w:firstLine="709"/>
        <w:jc w:val="both"/>
        <w:rPr>
          <w:rFonts w:ascii="Times New Roman" w:hAnsi="Times New Roman"/>
          <w:b/>
          <w:sz w:val="28"/>
          <w:szCs w:val="24"/>
          <w:lang w:val="ru-RU"/>
        </w:rPr>
      </w:pPr>
      <w:r w:rsidRPr="00DE3D19">
        <w:rPr>
          <w:rFonts w:ascii="Times New Roman" w:hAnsi="Times New Roman"/>
          <w:b/>
          <w:sz w:val="28"/>
          <w:szCs w:val="24"/>
          <w:lang w:val="ru-RU"/>
        </w:rPr>
        <w:t>Познавательные универсальные учебные действия:</w:t>
      </w:r>
    </w:p>
    <w:p w:rsidR="00DE3D19" w:rsidRPr="00DE3D19" w:rsidRDefault="00DE3D19" w:rsidP="00DE3D19">
      <w:pPr>
        <w:tabs>
          <w:tab w:val="left" w:pos="142"/>
          <w:tab w:val="left" w:pos="724"/>
          <w:tab w:val="left" w:pos="851"/>
          <w:tab w:val="left" w:pos="3828"/>
          <w:tab w:val="left" w:pos="9498"/>
        </w:tabs>
        <w:autoSpaceDE w:val="0"/>
        <w:autoSpaceDN w:val="0"/>
        <w:spacing w:after="0" w:line="240" w:lineRule="auto"/>
        <w:ind w:firstLine="709"/>
        <w:jc w:val="both"/>
        <w:rPr>
          <w:rFonts w:ascii="Times New Roman" w:hAnsi="Times New Roman"/>
          <w:b/>
          <w:sz w:val="28"/>
          <w:szCs w:val="24"/>
          <w:lang w:val="ru-RU"/>
        </w:rPr>
      </w:pPr>
      <w:r w:rsidRPr="00DE3D19">
        <w:rPr>
          <w:rFonts w:ascii="Times New Roman" w:hAnsi="Times New Roman"/>
          <w:b/>
          <w:sz w:val="28"/>
          <w:szCs w:val="24"/>
          <w:lang w:val="ru-RU"/>
        </w:rPr>
        <w:t>Базовые логические действия:</w:t>
      </w:r>
    </w:p>
    <w:p w:rsidR="00DE3D19" w:rsidRPr="00DE3D19" w:rsidRDefault="00DE3D19" w:rsidP="00995AA3">
      <w:pPr>
        <w:tabs>
          <w:tab w:val="left" w:pos="142"/>
          <w:tab w:val="left" w:pos="724"/>
          <w:tab w:val="left" w:pos="851"/>
          <w:tab w:val="left" w:pos="1276"/>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устанавливать основания для сравнения слов, относящихся к разным частям речи; устанавливать основания для сравнения слов, относящихся к одной части речи, но отличающихся грамматическими признаками;</w:t>
      </w:r>
    </w:p>
    <w:p w:rsidR="00DE3D19" w:rsidRPr="00DE3D19" w:rsidRDefault="00DE3D19" w:rsidP="00995AA3">
      <w:pPr>
        <w:tabs>
          <w:tab w:val="left" w:pos="142"/>
          <w:tab w:val="left" w:pos="724"/>
          <w:tab w:val="left" w:pos="851"/>
          <w:tab w:val="left" w:pos="1276"/>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группировать слова на основании того, какой частью речи они являются;</w:t>
      </w:r>
    </w:p>
    <w:p w:rsidR="00DE3D19" w:rsidRPr="00DE3D19" w:rsidRDefault="00DE3D19" w:rsidP="00995AA3">
      <w:pPr>
        <w:tabs>
          <w:tab w:val="left" w:pos="142"/>
          <w:tab w:val="left" w:pos="724"/>
          <w:tab w:val="left" w:pos="851"/>
          <w:tab w:val="left" w:pos="1276"/>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объединять глаголы в группы по определённому признаку (например, время, спряжение);</w:t>
      </w:r>
    </w:p>
    <w:p w:rsidR="00DE3D19" w:rsidRPr="00DE3D19" w:rsidRDefault="00DE3D19" w:rsidP="00995AA3">
      <w:pPr>
        <w:tabs>
          <w:tab w:val="left" w:pos="142"/>
          <w:tab w:val="left" w:pos="724"/>
          <w:tab w:val="left" w:pos="851"/>
          <w:tab w:val="left" w:pos="1276"/>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объединять предложения по определённому признаку;</w:t>
      </w:r>
    </w:p>
    <w:p w:rsidR="00DE3D19" w:rsidRPr="00DE3D19" w:rsidRDefault="00DE3D19" w:rsidP="00995AA3">
      <w:pPr>
        <w:tabs>
          <w:tab w:val="left" w:pos="142"/>
          <w:tab w:val="left" w:pos="724"/>
          <w:tab w:val="left" w:pos="851"/>
          <w:tab w:val="left" w:pos="1276"/>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классифицировать предложенные языковые единицы;</w:t>
      </w:r>
    </w:p>
    <w:p w:rsidR="00DE3D19" w:rsidRPr="00DE3D19" w:rsidRDefault="00DE3D19" w:rsidP="00995AA3">
      <w:pPr>
        <w:tabs>
          <w:tab w:val="left" w:pos="142"/>
          <w:tab w:val="left" w:pos="724"/>
          <w:tab w:val="left" w:pos="851"/>
          <w:tab w:val="left" w:pos="1276"/>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устно характеризовать языковые единицы по заданным признакам;</w:t>
      </w:r>
    </w:p>
    <w:p w:rsidR="00DE3D19" w:rsidRPr="00DE3D19" w:rsidRDefault="00DE3D19" w:rsidP="00995AA3">
      <w:pPr>
        <w:tabs>
          <w:tab w:val="left" w:pos="142"/>
          <w:tab w:val="left" w:pos="724"/>
          <w:tab w:val="left" w:pos="851"/>
          <w:tab w:val="left" w:pos="1276"/>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ориентироваться в изученных понятиях (склонение, спряжение, неопределённая форма, однородные члены предложения, сложное предложение) и соотносить понятие с его краткой характеристикой.</w:t>
      </w:r>
    </w:p>
    <w:p w:rsidR="00DE3D19" w:rsidRPr="00DE3D19" w:rsidRDefault="00DE3D19" w:rsidP="00DE3D19">
      <w:pPr>
        <w:tabs>
          <w:tab w:val="left" w:pos="142"/>
          <w:tab w:val="left" w:pos="724"/>
          <w:tab w:val="left" w:pos="851"/>
          <w:tab w:val="left" w:pos="3828"/>
          <w:tab w:val="left" w:pos="9498"/>
        </w:tabs>
        <w:autoSpaceDE w:val="0"/>
        <w:autoSpaceDN w:val="0"/>
        <w:spacing w:after="0" w:line="240" w:lineRule="auto"/>
        <w:ind w:firstLine="709"/>
        <w:jc w:val="both"/>
        <w:rPr>
          <w:rFonts w:ascii="Times New Roman" w:hAnsi="Times New Roman"/>
          <w:b/>
          <w:sz w:val="28"/>
          <w:szCs w:val="24"/>
          <w:lang w:val="ru-RU"/>
        </w:rPr>
      </w:pPr>
      <w:r w:rsidRPr="00DE3D19">
        <w:rPr>
          <w:rFonts w:ascii="Times New Roman" w:hAnsi="Times New Roman"/>
          <w:b/>
          <w:sz w:val="28"/>
          <w:szCs w:val="24"/>
          <w:lang w:val="ru-RU"/>
        </w:rPr>
        <w:t>Базовые исследовательские действия:</w:t>
      </w:r>
    </w:p>
    <w:p w:rsidR="00DE3D19" w:rsidRPr="00DE3D19" w:rsidRDefault="00DE3D19" w:rsidP="00995AA3">
      <w:pPr>
        <w:tabs>
          <w:tab w:val="left" w:pos="142"/>
          <w:tab w:val="left" w:pos="724"/>
          <w:tab w:val="left" w:pos="851"/>
          <w:tab w:val="left" w:pos="1276"/>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сравнивать несколько вариантов выполнения заданий по родному языку, выбирать наиболее подходящий (на основе предложенных критериев);</w:t>
      </w:r>
    </w:p>
    <w:p w:rsidR="00DE3D19" w:rsidRPr="00DE3D19" w:rsidRDefault="00DE3D19" w:rsidP="00995AA3">
      <w:pPr>
        <w:tabs>
          <w:tab w:val="left" w:pos="142"/>
          <w:tab w:val="left" w:pos="724"/>
          <w:tab w:val="left" w:pos="851"/>
          <w:tab w:val="left" w:pos="1276"/>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проводить по предложенному алгоритму различные виды анализа (звуко­буквенный, морфемный, морфологический, синтаксический);</w:t>
      </w:r>
    </w:p>
    <w:p w:rsidR="00DE3D19" w:rsidRPr="00DE3D19" w:rsidRDefault="00DE3D19" w:rsidP="00995AA3">
      <w:pPr>
        <w:tabs>
          <w:tab w:val="left" w:pos="142"/>
          <w:tab w:val="left" w:pos="724"/>
          <w:tab w:val="left" w:pos="851"/>
          <w:tab w:val="left" w:pos="1276"/>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мини­исследования);</w:t>
      </w:r>
    </w:p>
    <w:p w:rsidR="00DE3D19" w:rsidRPr="00DE3D19" w:rsidRDefault="00DE3D19" w:rsidP="00995AA3">
      <w:pPr>
        <w:tabs>
          <w:tab w:val="left" w:pos="142"/>
          <w:tab w:val="left" w:pos="724"/>
          <w:tab w:val="left" w:pos="851"/>
          <w:tab w:val="left" w:pos="1276"/>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выявлять недостаток информации для решения учебной (практической) задачи на основе предложенного алгоритма;</w:t>
      </w:r>
    </w:p>
    <w:p w:rsidR="00DE3D19" w:rsidRPr="00DE3D19" w:rsidRDefault="00DE3D19" w:rsidP="00995AA3">
      <w:pPr>
        <w:tabs>
          <w:tab w:val="left" w:pos="142"/>
          <w:tab w:val="left" w:pos="724"/>
          <w:tab w:val="left" w:pos="851"/>
          <w:tab w:val="left" w:pos="1276"/>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прогнозировать возможное развитие речевой ситуации.</w:t>
      </w:r>
    </w:p>
    <w:p w:rsidR="00DE3D19" w:rsidRPr="00DE3D19" w:rsidRDefault="00DE3D19" w:rsidP="00DE3D19">
      <w:pPr>
        <w:tabs>
          <w:tab w:val="left" w:pos="142"/>
          <w:tab w:val="left" w:pos="724"/>
          <w:tab w:val="left" w:pos="851"/>
          <w:tab w:val="left" w:pos="3828"/>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 xml:space="preserve"> </w:t>
      </w:r>
    </w:p>
    <w:p w:rsidR="00DE3D19" w:rsidRPr="00DE3D19" w:rsidRDefault="00DE3D19" w:rsidP="00DE3D19">
      <w:pPr>
        <w:tabs>
          <w:tab w:val="left" w:pos="142"/>
          <w:tab w:val="left" w:pos="724"/>
          <w:tab w:val="left" w:pos="851"/>
          <w:tab w:val="left" w:pos="3828"/>
          <w:tab w:val="left" w:pos="9498"/>
        </w:tabs>
        <w:autoSpaceDE w:val="0"/>
        <w:autoSpaceDN w:val="0"/>
        <w:spacing w:after="0" w:line="240" w:lineRule="auto"/>
        <w:ind w:firstLine="709"/>
        <w:jc w:val="both"/>
        <w:rPr>
          <w:rFonts w:ascii="Times New Roman" w:hAnsi="Times New Roman"/>
          <w:b/>
          <w:sz w:val="28"/>
          <w:szCs w:val="24"/>
          <w:lang w:val="ru-RU"/>
        </w:rPr>
      </w:pPr>
      <w:r w:rsidRPr="00DE3D19">
        <w:rPr>
          <w:rFonts w:ascii="Times New Roman" w:hAnsi="Times New Roman"/>
          <w:b/>
          <w:sz w:val="28"/>
          <w:szCs w:val="24"/>
          <w:lang w:val="ru-RU"/>
        </w:rPr>
        <w:t>Работа с информацией:</w:t>
      </w:r>
    </w:p>
    <w:p w:rsidR="00DE3D19" w:rsidRPr="00DE3D19" w:rsidRDefault="00DE3D19" w:rsidP="00995AA3">
      <w:pPr>
        <w:tabs>
          <w:tab w:val="left" w:pos="142"/>
          <w:tab w:val="left" w:pos="724"/>
          <w:tab w:val="left" w:pos="851"/>
          <w:tab w:val="left" w:pos="1134"/>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выбирать источник получения информации, работать со словарями, справочниками в поисках информации, необходимой для решения учебно­практической задачи; находить дополнительную информацию, используя справочники и словари;</w:t>
      </w:r>
    </w:p>
    <w:p w:rsidR="00DE3D19" w:rsidRPr="00DE3D19" w:rsidRDefault="00DE3D19" w:rsidP="00995AA3">
      <w:pPr>
        <w:tabs>
          <w:tab w:val="left" w:pos="142"/>
          <w:tab w:val="left" w:pos="724"/>
          <w:tab w:val="left" w:pos="851"/>
          <w:tab w:val="left" w:pos="1134"/>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распознавать достоверную и недостоверную информацию о языковых единицах самостоятельно или на основании предложенного учителем способа её проверки;</w:t>
      </w:r>
    </w:p>
    <w:p w:rsidR="00DE3D19" w:rsidRPr="00DE3D19" w:rsidRDefault="00DE3D19" w:rsidP="00995AA3">
      <w:pPr>
        <w:tabs>
          <w:tab w:val="left" w:pos="142"/>
          <w:tab w:val="left" w:pos="724"/>
          <w:tab w:val="left" w:pos="851"/>
          <w:tab w:val="left" w:pos="1134"/>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сети Интернет;</w:t>
      </w:r>
    </w:p>
    <w:p w:rsidR="00DE3D19" w:rsidRPr="00DE3D19" w:rsidRDefault="00DE3D19" w:rsidP="00995AA3">
      <w:pPr>
        <w:tabs>
          <w:tab w:val="left" w:pos="142"/>
          <w:tab w:val="left" w:pos="724"/>
          <w:tab w:val="left" w:pos="851"/>
          <w:tab w:val="left" w:pos="1134"/>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самостоятельно создавать схемы, таблицы для представления информации.</w:t>
      </w:r>
    </w:p>
    <w:p w:rsidR="00DE3D19" w:rsidRPr="00DE3D19" w:rsidRDefault="00DE3D19" w:rsidP="00DE3D19">
      <w:pPr>
        <w:tabs>
          <w:tab w:val="left" w:pos="142"/>
          <w:tab w:val="left" w:pos="724"/>
          <w:tab w:val="left" w:pos="851"/>
          <w:tab w:val="left" w:pos="3828"/>
          <w:tab w:val="left" w:pos="9498"/>
        </w:tabs>
        <w:autoSpaceDE w:val="0"/>
        <w:autoSpaceDN w:val="0"/>
        <w:spacing w:after="0" w:line="240" w:lineRule="auto"/>
        <w:ind w:firstLine="709"/>
        <w:jc w:val="both"/>
        <w:rPr>
          <w:rFonts w:ascii="Times New Roman" w:hAnsi="Times New Roman"/>
          <w:sz w:val="28"/>
          <w:szCs w:val="24"/>
          <w:lang w:val="ru-RU"/>
        </w:rPr>
      </w:pPr>
    </w:p>
    <w:p w:rsidR="00DE3D19" w:rsidRPr="00DE3D19" w:rsidRDefault="00DE3D19" w:rsidP="00DE3D19">
      <w:pPr>
        <w:tabs>
          <w:tab w:val="left" w:pos="142"/>
          <w:tab w:val="left" w:pos="724"/>
          <w:tab w:val="left" w:pos="851"/>
          <w:tab w:val="left" w:pos="3828"/>
          <w:tab w:val="left" w:pos="9498"/>
        </w:tabs>
        <w:autoSpaceDE w:val="0"/>
        <w:autoSpaceDN w:val="0"/>
        <w:spacing w:after="0" w:line="240" w:lineRule="auto"/>
        <w:ind w:firstLine="709"/>
        <w:jc w:val="both"/>
        <w:rPr>
          <w:rFonts w:ascii="Times New Roman" w:hAnsi="Times New Roman"/>
          <w:b/>
          <w:sz w:val="28"/>
          <w:szCs w:val="24"/>
          <w:lang w:val="ru-RU"/>
        </w:rPr>
      </w:pPr>
      <w:r w:rsidRPr="00DE3D19">
        <w:rPr>
          <w:rFonts w:ascii="Times New Roman" w:hAnsi="Times New Roman"/>
          <w:b/>
          <w:sz w:val="28"/>
          <w:szCs w:val="24"/>
          <w:lang w:val="ru-RU"/>
        </w:rPr>
        <w:t>Коммуникативные универсальные учебные действия:</w:t>
      </w:r>
    </w:p>
    <w:p w:rsidR="00DE3D19" w:rsidRPr="00DE3D19" w:rsidRDefault="00DE3D19" w:rsidP="00DE3D19">
      <w:pPr>
        <w:tabs>
          <w:tab w:val="left" w:pos="142"/>
          <w:tab w:val="left" w:pos="724"/>
          <w:tab w:val="left" w:pos="851"/>
          <w:tab w:val="left" w:pos="3828"/>
          <w:tab w:val="left" w:pos="9498"/>
        </w:tabs>
        <w:autoSpaceDE w:val="0"/>
        <w:autoSpaceDN w:val="0"/>
        <w:spacing w:after="0" w:line="240" w:lineRule="auto"/>
        <w:ind w:firstLine="709"/>
        <w:jc w:val="both"/>
        <w:rPr>
          <w:rFonts w:ascii="Times New Roman" w:hAnsi="Times New Roman"/>
          <w:b/>
          <w:sz w:val="28"/>
          <w:szCs w:val="24"/>
          <w:lang w:val="ru-RU"/>
        </w:rPr>
      </w:pPr>
      <w:r w:rsidRPr="00DE3D19">
        <w:rPr>
          <w:rFonts w:ascii="Times New Roman" w:hAnsi="Times New Roman"/>
          <w:b/>
          <w:sz w:val="28"/>
          <w:szCs w:val="24"/>
          <w:lang w:val="ru-RU"/>
        </w:rPr>
        <w:t>Общение:</w:t>
      </w:r>
    </w:p>
    <w:p w:rsidR="00DE3D19" w:rsidRPr="00DE3D19" w:rsidRDefault="00DE3D19" w:rsidP="00995AA3">
      <w:pPr>
        <w:tabs>
          <w:tab w:val="left" w:pos="142"/>
          <w:tab w:val="left" w:pos="724"/>
          <w:tab w:val="left" w:pos="851"/>
          <w:tab w:val="left" w:pos="1276"/>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воспринимать и формулировать суждения, выбирать адекватные языковые средства для выражения эмоций в соответствии с целями и условиями общения в знакомой среде;</w:t>
      </w:r>
    </w:p>
    <w:p w:rsidR="00DE3D19" w:rsidRPr="00DE3D19" w:rsidRDefault="00DE3D19" w:rsidP="00995AA3">
      <w:pPr>
        <w:tabs>
          <w:tab w:val="left" w:pos="142"/>
          <w:tab w:val="left" w:pos="724"/>
          <w:tab w:val="left" w:pos="851"/>
          <w:tab w:val="left" w:pos="1276"/>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строить устное высказывание при обосновании правильности написания, при обобщении результатов наблюдения за орфографическим материалом;</w:t>
      </w:r>
    </w:p>
    <w:p w:rsidR="00DE3D19" w:rsidRPr="00DE3D19" w:rsidRDefault="00DE3D19" w:rsidP="00995AA3">
      <w:pPr>
        <w:tabs>
          <w:tab w:val="left" w:pos="142"/>
          <w:tab w:val="left" w:pos="724"/>
          <w:tab w:val="left" w:pos="851"/>
          <w:tab w:val="left" w:pos="1276"/>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создавать устные и письменные тексты (описание, рассуждение, повествование);</w:t>
      </w:r>
    </w:p>
    <w:p w:rsidR="00DE3D19" w:rsidRPr="00DE3D19" w:rsidRDefault="00DE3D19" w:rsidP="00995AA3">
      <w:pPr>
        <w:tabs>
          <w:tab w:val="left" w:pos="142"/>
          <w:tab w:val="left" w:pos="724"/>
          <w:tab w:val="left" w:pos="851"/>
          <w:tab w:val="left" w:pos="1276"/>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готовить небольшие публичные выступления;</w:t>
      </w:r>
    </w:p>
    <w:p w:rsidR="00DE3D19" w:rsidRPr="00DE3D19" w:rsidRDefault="00DE3D19" w:rsidP="00995AA3">
      <w:pPr>
        <w:tabs>
          <w:tab w:val="left" w:pos="142"/>
          <w:tab w:val="left" w:pos="724"/>
          <w:tab w:val="left" w:pos="851"/>
          <w:tab w:val="left" w:pos="1276"/>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подбирать иллюстративный материал (рисунки, фото, плакаты) к тексту выступления.</w:t>
      </w:r>
    </w:p>
    <w:p w:rsidR="00DE3D19" w:rsidRPr="00DE3D19" w:rsidRDefault="00DE3D19" w:rsidP="00995AA3">
      <w:pPr>
        <w:tabs>
          <w:tab w:val="left" w:pos="142"/>
          <w:tab w:val="left" w:pos="724"/>
          <w:tab w:val="left" w:pos="851"/>
          <w:tab w:val="left" w:pos="1276"/>
          <w:tab w:val="left" w:pos="9498"/>
        </w:tabs>
        <w:autoSpaceDE w:val="0"/>
        <w:autoSpaceDN w:val="0"/>
        <w:spacing w:after="0" w:line="240" w:lineRule="auto"/>
        <w:ind w:firstLine="709"/>
        <w:jc w:val="both"/>
        <w:rPr>
          <w:rFonts w:ascii="Times New Roman" w:hAnsi="Times New Roman"/>
          <w:sz w:val="28"/>
          <w:szCs w:val="24"/>
          <w:lang w:val="ru-RU"/>
        </w:rPr>
      </w:pPr>
    </w:p>
    <w:p w:rsidR="00DE3D19" w:rsidRPr="00DE3D19" w:rsidRDefault="00DE3D19" w:rsidP="00DE3D19">
      <w:pPr>
        <w:tabs>
          <w:tab w:val="left" w:pos="142"/>
          <w:tab w:val="left" w:pos="724"/>
          <w:tab w:val="left" w:pos="851"/>
          <w:tab w:val="left" w:pos="3828"/>
          <w:tab w:val="left" w:pos="9498"/>
        </w:tabs>
        <w:autoSpaceDE w:val="0"/>
        <w:autoSpaceDN w:val="0"/>
        <w:spacing w:after="0" w:line="240" w:lineRule="auto"/>
        <w:ind w:firstLine="709"/>
        <w:jc w:val="both"/>
        <w:rPr>
          <w:rFonts w:ascii="Times New Roman" w:hAnsi="Times New Roman"/>
          <w:b/>
          <w:sz w:val="28"/>
          <w:szCs w:val="24"/>
          <w:lang w:val="ru-RU"/>
        </w:rPr>
      </w:pPr>
      <w:r w:rsidRPr="00DE3D19">
        <w:rPr>
          <w:rFonts w:ascii="Times New Roman" w:hAnsi="Times New Roman"/>
          <w:b/>
          <w:sz w:val="28"/>
          <w:szCs w:val="24"/>
          <w:lang w:val="ru-RU"/>
        </w:rPr>
        <w:t>Регулятивные универсальные учебные действия:</w:t>
      </w:r>
    </w:p>
    <w:p w:rsidR="00DE3D19" w:rsidRPr="00DE3D19" w:rsidRDefault="00DE3D19" w:rsidP="00DE3D19">
      <w:pPr>
        <w:tabs>
          <w:tab w:val="left" w:pos="142"/>
          <w:tab w:val="left" w:pos="724"/>
          <w:tab w:val="left" w:pos="851"/>
          <w:tab w:val="left" w:pos="3828"/>
          <w:tab w:val="left" w:pos="9498"/>
        </w:tabs>
        <w:autoSpaceDE w:val="0"/>
        <w:autoSpaceDN w:val="0"/>
        <w:spacing w:after="0" w:line="240" w:lineRule="auto"/>
        <w:ind w:firstLine="709"/>
        <w:jc w:val="both"/>
        <w:rPr>
          <w:rFonts w:ascii="Times New Roman" w:hAnsi="Times New Roman"/>
          <w:b/>
          <w:sz w:val="28"/>
          <w:szCs w:val="24"/>
          <w:lang w:val="ru-RU"/>
        </w:rPr>
      </w:pPr>
      <w:r w:rsidRPr="00DE3D19">
        <w:rPr>
          <w:rFonts w:ascii="Times New Roman" w:hAnsi="Times New Roman"/>
          <w:b/>
          <w:sz w:val="28"/>
          <w:szCs w:val="24"/>
          <w:lang w:val="ru-RU"/>
        </w:rPr>
        <w:t>Самоорганизация:</w:t>
      </w:r>
    </w:p>
    <w:p w:rsidR="00DE3D19" w:rsidRPr="00DE3D19" w:rsidRDefault="00DE3D19" w:rsidP="00995AA3">
      <w:pPr>
        <w:tabs>
          <w:tab w:val="left" w:pos="142"/>
          <w:tab w:val="left" w:pos="724"/>
          <w:tab w:val="left" w:pos="851"/>
          <w:tab w:val="left" w:pos="993"/>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самостоятельно планировать действия по решению учебной задачи для получения результата;</w:t>
      </w:r>
    </w:p>
    <w:p w:rsidR="00DE3D19" w:rsidRPr="00DE3D19" w:rsidRDefault="00DE3D19" w:rsidP="00995AA3">
      <w:pPr>
        <w:tabs>
          <w:tab w:val="left" w:pos="142"/>
          <w:tab w:val="left" w:pos="724"/>
          <w:tab w:val="left" w:pos="851"/>
          <w:tab w:val="left" w:pos="993"/>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выстраивать последовательность выбранных действий; предвидеть трудности и возможные ошибки.</w:t>
      </w:r>
    </w:p>
    <w:p w:rsidR="00DE3D19" w:rsidRPr="00DE3D19" w:rsidRDefault="00DE3D19" w:rsidP="00995AA3">
      <w:pPr>
        <w:tabs>
          <w:tab w:val="left" w:pos="142"/>
          <w:tab w:val="left" w:pos="724"/>
          <w:tab w:val="left" w:pos="851"/>
          <w:tab w:val="left" w:pos="993"/>
          <w:tab w:val="left" w:pos="9498"/>
        </w:tabs>
        <w:autoSpaceDE w:val="0"/>
        <w:autoSpaceDN w:val="0"/>
        <w:spacing w:after="0" w:line="240" w:lineRule="auto"/>
        <w:ind w:firstLine="709"/>
        <w:jc w:val="both"/>
        <w:rPr>
          <w:rFonts w:ascii="Times New Roman" w:hAnsi="Times New Roman"/>
          <w:b/>
          <w:sz w:val="28"/>
          <w:szCs w:val="24"/>
          <w:lang w:val="ru-RU"/>
        </w:rPr>
      </w:pPr>
      <w:r w:rsidRPr="00DE3D19">
        <w:rPr>
          <w:rFonts w:ascii="Times New Roman" w:hAnsi="Times New Roman"/>
          <w:b/>
          <w:sz w:val="28"/>
          <w:szCs w:val="24"/>
          <w:lang w:val="ru-RU"/>
        </w:rPr>
        <w:t>Самоконтроль:</w:t>
      </w:r>
    </w:p>
    <w:p w:rsidR="00DE3D19" w:rsidRPr="00DE3D19" w:rsidRDefault="00DE3D19" w:rsidP="00995AA3">
      <w:pPr>
        <w:tabs>
          <w:tab w:val="left" w:pos="142"/>
          <w:tab w:val="left" w:pos="724"/>
          <w:tab w:val="left" w:pos="851"/>
          <w:tab w:val="left" w:pos="993"/>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контролировать процесс и результат выполнения задания, корректировать учебные действия для преодоления ошибок;</w:t>
      </w:r>
    </w:p>
    <w:p w:rsidR="00DE3D19" w:rsidRPr="00DE3D19" w:rsidRDefault="00DE3D19" w:rsidP="00995AA3">
      <w:pPr>
        <w:tabs>
          <w:tab w:val="left" w:pos="142"/>
          <w:tab w:val="left" w:pos="724"/>
          <w:tab w:val="left" w:pos="851"/>
          <w:tab w:val="left" w:pos="993"/>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находить ошибки в своей и чужих работах, устанавливать их причины;</w:t>
      </w:r>
    </w:p>
    <w:p w:rsidR="00DE3D19" w:rsidRPr="00DE3D19" w:rsidRDefault="00DE3D19" w:rsidP="00995AA3">
      <w:pPr>
        <w:tabs>
          <w:tab w:val="left" w:pos="142"/>
          <w:tab w:val="left" w:pos="724"/>
          <w:tab w:val="left" w:pos="851"/>
          <w:tab w:val="left" w:pos="993"/>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оценивать по предложенным критериям общий результат деятельности и свой вклад в неё;</w:t>
      </w:r>
    </w:p>
    <w:p w:rsidR="00DE3D19" w:rsidRPr="00DE3D19" w:rsidRDefault="00DE3D19" w:rsidP="00995AA3">
      <w:pPr>
        <w:tabs>
          <w:tab w:val="left" w:pos="142"/>
          <w:tab w:val="left" w:pos="724"/>
          <w:tab w:val="left" w:pos="851"/>
          <w:tab w:val="left" w:pos="993"/>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адекватно принимать оценку своей работы.</w:t>
      </w:r>
    </w:p>
    <w:p w:rsidR="00DE3D19" w:rsidRPr="00DE3D19" w:rsidRDefault="00DE3D19" w:rsidP="00995AA3">
      <w:pPr>
        <w:tabs>
          <w:tab w:val="left" w:pos="142"/>
          <w:tab w:val="left" w:pos="724"/>
          <w:tab w:val="left" w:pos="851"/>
          <w:tab w:val="left" w:pos="993"/>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 xml:space="preserve"> </w:t>
      </w:r>
    </w:p>
    <w:p w:rsidR="00DE3D19" w:rsidRPr="00DE3D19" w:rsidRDefault="00DE3D19" w:rsidP="00DE3D19">
      <w:pPr>
        <w:tabs>
          <w:tab w:val="left" w:pos="142"/>
          <w:tab w:val="left" w:pos="724"/>
          <w:tab w:val="left" w:pos="851"/>
          <w:tab w:val="left" w:pos="3828"/>
          <w:tab w:val="left" w:pos="9498"/>
        </w:tabs>
        <w:autoSpaceDE w:val="0"/>
        <w:autoSpaceDN w:val="0"/>
        <w:spacing w:after="0" w:line="240" w:lineRule="auto"/>
        <w:ind w:firstLine="709"/>
        <w:jc w:val="both"/>
        <w:rPr>
          <w:rFonts w:ascii="Times New Roman" w:hAnsi="Times New Roman"/>
          <w:b/>
          <w:sz w:val="28"/>
          <w:szCs w:val="24"/>
          <w:lang w:val="ru-RU"/>
        </w:rPr>
      </w:pPr>
      <w:r w:rsidRPr="00DE3D19">
        <w:rPr>
          <w:rFonts w:ascii="Times New Roman" w:hAnsi="Times New Roman"/>
          <w:b/>
          <w:sz w:val="28"/>
          <w:szCs w:val="24"/>
          <w:lang w:val="ru-RU"/>
        </w:rPr>
        <w:t>Совместная деятельность:</w:t>
      </w:r>
    </w:p>
    <w:p w:rsidR="00DE3D19" w:rsidRPr="00DE3D19" w:rsidRDefault="00DE3D19" w:rsidP="00995AA3">
      <w:pPr>
        <w:tabs>
          <w:tab w:val="left" w:pos="142"/>
          <w:tab w:val="left" w:pos="724"/>
          <w:tab w:val="left" w:pos="851"/>
          <w:tab w:val="left" w:pos="2977"/>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DE3D19" w:rsidRPr="00DE3D19" w:rsidRDefault="00DE3D19" w:rsidP="00995AA3">
      <w:pPr>
        <w:tabs>
          <w:tab w:val="left" w:pos="142"/>
          <w:tab w:val="left" w:pos="724"/>
          <w:tab w:val="left" w:pos="851"/>
          <w:tab w:val="left" w:pos="2977"/>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проявлять готовность руководить, выполнять поручения, подчиняться;</w:t>
      </w:r>
    </w:p>
    <w:p w:rsidR="00DE3D19" w:rsidRPr="00DE3D19" w:rsidRDefault="00DE3D19" w:rsidP="00995AA3">
      <w:pPr>
        <w:tabs>
          <w:tab w:val="left" w:pos="142"/>
          <w:tab w:val="left" w:pos="724"/>
          <w:tab w:val="left" w:pos="851"/>
          <w:tab w:val="left" w:pos="2977"/>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ответственно выполнять свою часть работы;</w:t>
      </w:r>
    </w:p>
    <w:p w:rsidR="00DE3D19" w:rsidRPr="00DE3D19" w:rsidRDefault="00DE3D19" w:rsidP="00995AA3">
      <w:pPr>
        <w:tabs>
          <w:tab w:val="left" w:pos="142"/>
          <w:tab w:val="left" w:pos="724"/>
          <w:tab w:val="left" w:pos="851"/>
          <w:tab w:val="left" w:pos="2977"/>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оценивать свой вклад в общий результат;</w:t>
      </w:r>
    </w:p>
    <w:p w:rsidR="00DE3D19" w:rsidRPr="00DE3D19" w:rsidRDefault="00DE3D19" w:rsidP="00995AA3">
      <w:pPr>
        <w:tabs>
          <w:tab w:val="left" w:pos="142"/>
          <w:tab w:val="left" w:pos="724"/>
          <w:tab w:val="left" w:pos="851"/>
          <w:tab w:val="left" w:pos="2977"/>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выполнять совместные проектные задания с опорой на предложенные образцы, планы, идеи.</w:t>
      </w:r>
    </w:p>
    <w:p w:rsidR="00DE3D19" w:rsidRDefault="00DE3D19" w:rsidP="00DE3D19">
      <w:pPr>
        <w:tabs>
          <w:tab w:val="left" w:pos="142"/>
          <w:tab w:val="left" w:pos="851"/>
          <w:tab w:val="left" w:pos="3828"/>
          <w:tab w:val="left" w:pos="9498"/>
        </w:tabs>
        <w:autoSpaceDE w:val="0"/>
        <w:autoSpaceDN w:val="0"/>
        <w:spacing w:after="0" w:line="240" w:lineRule="auto"/>
        <w:ind w:firstLine="709"/>
        <w:jc w:val="both"/>
        <w:outlineLvl w:val="1"/>
        <w:rPr>
          <w:rFonts w:ascii="Times New Roman" w:hAnsi="Times New Roman"/>
          <w:sz w:val="28"/>
          <w:szCs w:val="24"/>
          <w:lang w:val="ru-RU"/>
        </w:rPr>
      </w:pPr>
    </w:p>
    <w:p w:rsidR="005517DB" w:rsidRPr="00DE3D19" w:rsidRDefault="005517DB" w:rsidP="00DE3D19">
      <w:pPr>
        <w:tabs>
          <w:tab w:val="left" w:pos="142"/>
          <w:tab w:val="left" w:pos="851"/>
          <w:tab w:val="left" w:pos="3828"/>
          <w:tab w:val="left" w:pos="9498"/>
        </w:tabs>
        <w:autoSpaceDE w:val="0"/>
        <w:autoSpaceDN w:val="0"/>
        <w:spacing w:after="0" w:line="240" w:lineRule="auto"/>
        <w:ind w:firstLine="709"/>
        <w:jc w:val="both"/>
        <w:outlineLvl w:val="1"/>
        <w:rPr>
          <w:rFonts w:ascii="Times New Roman" w:hAnsi="Times New Roman"/>
          <w:sz w:val="28"/>
          <w:szCs w:val="24"/>
          <w:lang w:val="ru-RU"/>
        </w:rPr>
      </w:pPr>
    </w:p>
    <w:p w:rsidR="00537B26" w:rsidRDefault="00DE3D19" w:rsidP="006E4A6F">
      <w:pPr>
        <w:pStyle w:val="a5"/>
        <w:numPr>
          <w:ilvl w:val="0"/>
          <w:numId w:val="46"/>
        </w:numPr>
        <w:tabs>
          <w:tab w:val="left" w:pos="142"/>
          <w:tab w:val="left" w:pos="851"/>
          <w:tab w:val="left" w:pos="910"/>
          <w:tab w:val="left" w:pos="3828"/>
          <w:tab w:val="left" w:pos="9498"/>
        </w:tabs>
        <w:autoSpaceDE w:val="0"/>
        <w:autoSpaceDN w:val="0"/>
        <w:spacing w:after="0" w:line="240" w:lineRule="auto"/>
        <w:jc w:val="center"/>
        <w:rPr>
          <w:rFonts w:ascii="Times New Roman" w:hAnsi="Times New Roman"/>
          <w:sz w:val="28"/>
          <w:szCs w:val="24"/>
          <w:lang w:val="ru-RU"/>
        </w:rPr>
      </w:pPr>
      <w:r w:rsidRPr="005517DB">
        <w:rPr>
          <w:rFonts w:ascii="Times New Roman" w:hAnsi="Times New Roman"/>
          <w:sz w:val="28"/>
          <w:szCs w:val="24"/>
          <w:lang w:val="ru-RU"/>
        </w:rPr>
        <w:t>Планируемые результаты освоения программы</w:t>
      </w:r>
      <w:r w:rsidR="00537B26">
        <w:rPr>
          <w:rFonts w:ascii="Times New Roman" w:hAnsi="Times New Roman"/>
          <w:sz w:val="28"/>
          <w:szCs w:val="24"/>
          <w:lang w:val="ru-RU"/>
        </w:rPr>
        <w:t xml:space="preserve"> </w:t>
      </w:r>
      <w:r w:rsidR="005517DB" w:rsidRPr="00537B26">
        <w:rPr>
          <w:rFonts w:ascii="Times New Roman" w:hAnsi="Times New Roman"/>
          <w:sz w:val="28"/>
          <w:szCs w:val="24"/>
          <w:lang w:val="ru-RU"/>
        </w:rPr>
        <w:t xml:space="preserve">учебного предмета </w:t>
      </w:r>
    </w:p>
    <w:p w:rsidR="00DE3D19" w:rsidRPr="00537B26" w:rsidRDefault="00DE3D19" w:rsidP="00537B26">
      <w:pPr>
        <w:pStyle w:val="a5"/>
        <w:tabs>
          <w:tab w:val="left" w:pos="142"/>
          <w:tab w:val="left" w:pos="851"/>
          <w:tab w:val="left" w:pos="910"/>
          <w:tab w:val="left" w:pos="3828"/>
          <w:tab w:val="left" w:pos="9498"/>
        </w:tabs>
        <w:autoSpaceDE w:val="0"/>
        <w:autoSpaceDN w:val="0"/>
        <w:spacing w:after="0" w:line="240" w:lineRule="auto"/>
        <w:ind w:left="1069"/>
        <w:jc w:val="center"/>
        <w:rPr>
          <w:rFonts w:ascii="Times New Roman" w:hAnsi="Times New Roman"/>
          <w:sz w:val="28"/>
          <w:szCs w:val="24"/>
          <w:lang w:val="ru-RU"/>
        </w:rPr>
      </w:pPr>
      <w:r w:rsidRPr="00537B26">
        <w:rPr>
          <w:rFonts w:ascii="Times New Roman" w:hAnsi="Times New Roman"/>
          <w:sz w:val="28"/>
          <w:szCs w:val="24"/>
          <w:lang w:val="ru-RU"/>
        </w:rPr>
        <w:t>«Родной (чеченский) язык»</w:t>
      </w: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b/>
          <w:sz w:val="28"/>
          <w:szCs w:val="24"/>
          <w:lang w:val="ru-RU"/>
        </w:rPr>
      </w:pP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b/>
          <w:sz w:val="28"/>
          <w:szCs w:val="24"/>
          <w:lang w:val="ru-RU"/>
        </w:rPr>
      </w:pPr>
      <w:r w:rsidRPr="00DE3D19">
        <w:rPr>
          <w:rFonts w:ascii="Times New Roman" w:hAnsi="Times New Roman"/>
          <w:b/>
          <w:sz w:val="28"/>
          <w:szCs w:val="24"/>
          <w:lang w:val="ru-RU"/>
        </w:rPr>
        <w:t>Личностные результаты</w:t>
      </w: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b/>
          <w:sz w:val="28"/>
          <w:szCs w:val="24"/>
          <w:lang w:val="ru-RU"/>
        </w:rPr>
      </w:pP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В результате изучения предмета «Родной (чеченский) язык» в начальной школе у обучающегося будут сформированы следующие личностные новообразования:</w:t>
      </w: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b/>
          <w:sz w:val="28"/>
          <w:szCs w:val="24"/>
          <w:lang w:val="ru-RU"/>
        </w:rPr>
      </w:pPr>
      <w:r w:rsidRPr="00DE3D19">
        <w:rPr>
          <w:rFonts w:ascii="Times New Roman" w:hAnsi="Times New Roman"/>
          <w:b/>
          <w:sz w:val="28"/>
          <w:szCs w:val="24"/>
          <w:lang w:val="ru-RU"/>
        </w:rPr>
        <w:t>гражданско-патриотического воспитания:</w:t>
      </w:r>
    </w:p>
    <w:p w:rsidR="00DE3D19" w:rsidRPr="00DE3D19" w:rsidRDefault="00DE3D19" w:rsidP="00DE3D19">
      <w:pPr>
        <w:tabs>
          <w:tab w:val="left" w:pos="142"/>
          <w:tab w:val="left" w:pos="851"/>
          <w:tab w:val="left" w:pos="1276"/>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становление ценностного отношения к своей Родине, в том числе через изучение родного языка, отражающего историю и культуру республики;</w:t>
      </w:r>
    </w:p>
    <w:p w:rsidR="00DE3D19" w:rsidRPr="00DE3D19" w:rsidRDefault="00DE3D19" w:rsidP="00DE3D19">
      <w:pPr>
        <w:tabs>
          <w:tab w:val="left" w:pos="142"/>
          <w:tab w:val="left" w:pos="851"/>
          <w:tab w:val="left" w:pos="1276"/>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осознание своей этнокультурной и гражданской идентичности, понимание роли родного языка как государственного языка Чеченской Республики и языка национального общения;</w:t>
      </w:r>
    </w:p>
    <w:p w:rsidR="00DE3D19" w:rsidRPr="00DE3D19" w:rsidRDefault="00DE3D19" w:rsidP="00DE3D19">
      <w:pPr>
        <w:tabs>
          <w:tab w:val="left" w:pos="142"/>
          <w:tab w:val="left" w:pos="851"/>
          <w:tab w:val="left" w:pos="1276"/>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сопричастность к прошлому, настоящему и будущему родного края, в том числе через обсуждение ситуаций при работе с художественными произведениями;</w:t>
      </w:r>
    </w:p>
    <w:p w:rsidR="00DE3D19" w:rsidRPr="00DE3D19" w:rsidRDefault="00DE3D19" w:rsidP="00DE3D19">
      <w:pPr>
        <w:tabs>
          <w:tab w:val="left" w:pos="142"/>
          <w:tab w:val="left" w:pos="851"/>
          <w:tab w:val="left" w:pos="1276"/>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уважение к своему и другим народам, формируемое в том числе на основе примеров из художественных произведений;</w:t>
      </w:r>
    </w:p>
    <w:p w:rsidR="00DE3D19" w:rsidRPr="00DE3D19" w:rsidRDefault="00DE3D19" w:rsidP="00DE3D19">
      <w:pPr>
        <w:tabs>
          <w:tab w:val="left" w:pos="142"/>
          <w:tab w:val="left" w:pos="851"/>
          <w:tab w:val="left" w:pos="1276"/>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 в том числе отражённых в художественных произведениях;</w:t>
      </w: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b/>
          <w:sz w:val="28"/>
          <w:szCs w:val="24"/>
          <w:lang w:val="ru-RU"/>
        </w:rPr>
      </w:pPr>
      <w:r w:rsidRPr="00DE3D19">
        <w:rPr>
          <w:rFonts w:ascii="Times New Roman" w:hAnsi="Times New Roman"/>
          <w:b/>
          <w:sz w:val="28"/>
          <w:szCs w:val="24"/>
          <w:lang w:val="ru-RU"/>
        </w:rPr>
        <w:t>духовно-нравственного воспитания:</w:t>
      </w:r>
    </w:p>
    <w:p w:rsidR="00DE3D19" w:rsidRPr="00DE3D19" w:rsidRDefault="00DE3D19" w:rsidP="00DE3D19">
      <w:pPr>
        <w:tabs>
          <w:tab w:val="left" w:pos="142"/>
          <w:tab w:val="left" w:pos="851"/>
          <w:tab w:val="left" w:pos="1134"/>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признание индивидуальности каждого человека с опорой на собственный жизненный и читательский опыт;</w:t>
      </w:r>
    </w:p>
    <w:p w:rsidR="00DE3D19" w:rsidRPr="00DE3D19" w:rsidRDefault="00DE3D19" w:rsidP="00DE3D19">
      <w:pPr>
        <w:tabs>
          <w:tab w:val="left" w:pos="142"/>
          <w:tab w:val="left" w:pos="851"/>
          <w:tab w:val="left" w:pos="1134"/>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проявление сопереживания, уважения и доброжелательности, в том числе с использованием адекватных языковых средств для выражения своего состояния и чувств;</w:t>
      </w:r>
    </w:p>
    <w:p w:rsidR="00DE3D19" w:rsidRPr="00DE3D19" w:rsidRDefault="00DE3D19" w:rsidP="00DE3D19">
      <w:pPr>
        <w:tabs>
          <w:tab w:val="left" w:pos="142"/>
          <w:tab w:val="left" w:pos="851"/>
          <w:tab w:val="left" w:pos="1134"/>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неприятие любых форм поведения, направленных на причинение физического и морального вреда другим людям (в том числе связанного с использованием недопустимых средств языка).</w:t>
      </w:r>
    </w:p>
    <w:p w:rsidR="00DE3D19" w:rsidRPr="00DE3D19" w:rsidRDefault="00DE3D19" w:rsidP="00DE3D19">
      <w:pPr>
        <w:tabs>
          <w:tab w:val="left" w:pos="142"/>
          <w:tab w:val="left" w:pos="851"/>
          <w:tab w:val="left" w:pos="1134"/>
          <w:tab w:val="left" w:pos="9498"/>
        </w:tabs>
        <w:autoSpaceDE w:val="0"/>
        <w:autoSpaceDN w:val="0"/>
        <w:spacing w:after="0" w:line="240" w:lineRule="auto"/>
        <w:ind w:firstLine="709"/>
        <w:jc w:val="both"/>
        <w:rPr>
          <w:rFonts w:ascii="Times New Roman" w:hAnsi="Times New Roman"/>
          <w:sz w:val="28"/>
          <w:szCs w:val="24"/>
          <w:lang w:val="ru-RU"/>
        </w:rPr>
      </w:pPr>
    </w:p>
    <w:p w:rsidR="00537B26" w:rsidRDefault="00537B26"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b/>
          <w:sz w:val="28"/>
          <w:szCs w:val="24"/>
          <w:lang w:val="ru-RU"/>
        </w:rPr>
      </w:pP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b/>
          <w:sz w:val="28"/>
          <w:szCs w:val="24"/>
          <w:lang w:val="ru-RU"/>
        </w:rPr>
      </w:pPr>
      <w:r w:rsidRPr="00DE3D19">
        <w:rPr>
          <w:rFonts w:ascii="Times New Roman" w:hAnsi="Times New Roman"/>
          <w:b/>
          <w:sz w:val="28"/>
          <w:szCs w:val="24"/>
          <w:lang w:val="ru-RU"/>
        </w:rPr>
        <w:t>эстетического воспитания:</w:t>
      </w:r>
    </w:p>
    <w:p w:rsidR="00DE3D19" w:rsidRPr="00DE3D19" w:rsidRDefault="00DE3D19" w:rsidP="00DE3D19">
      <w:pPr>
        <w:tabs>
          <w:tab w:val="left" w:pos="142"/>
          <w:tab w:val="left" w:pos="851"/>
          <w:tab w:val="left" w:pos="1276"/>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уважительное отношение и интерес к художественной культуре, восприимчивость к традициям и творчеству своего и других народов;</w:t>
      </w:r>
    </w:p>
    <w:p w:rsidR="00DE3D19" w:rsidRPr="00DE3D19" w:rsidRDefault="00DE3D19" w:rsidP="00DE3D19">
      <w:pPr>
        <w:tabs>
          <w:tab w:val="left" w:pos="142"/>
          <w:tab w:val="left" w:pos="851"/>
          <w:tab w:val="left" w:pos="1276"/>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стремление к самовыражению в разных видах художественной деятельности, в том числе в искусстве слова; осознание важности родного языка как средства общения и самовыражения;</w:t>
      </w:r>
    </w:p>
    <w:p w:rsidR="00DE3D19" w:rsidRPr="00DE3D19" w:rsidRDefault="00DE3D19" w:rsidP="00DE3D19">
      <w:pPr>
        <w:tabs>
          <w:tab w:val="left" w:pos="142"/>
          <w:tab w:val="left" w:pos="851"/>
          <w:tab w:val="left" w:pos="1276"/>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физического воспитания, формирования культуры здоровья и эмоционального благополучия:</w:t>
      </w:r>
    </w:p>
    <w:p w:rsidR="00DE3D19" w:rsidRPr="00DE3D19" w:rsidRDefault="00DE3D19" w:rsidP="00DE3D19">
      <w:pPr>
        <w:tabs>
          <w:tab w:val="left" w:pos="142"/>
          <w:tab w:val="left" w:pos="851"/>
          <w:tab w:val="left" w:pos="1276"/>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соблюдение правил здорового и безопасного (для себя и других людей) образа жизни в окружающей среде (в том числе информационной) при поиске дополнительной информации в процессе языкового образования;</w:t>
      </w:r>
    </w:p>
    <w:p w:rsidR="00DE3D19" w:rsidRPr="00DE3D19" w:rsidRDefault="00DE3D19" w:rsidP="00DE3D19">
      <w:pPr>
        <w:tabs>
          <w:tab w:val="left" w:pos="142"/>
          <w:tab w:val="left" w:pos="851"/>
          <w:tab w:val="left" w:pos="1276"/>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бережное отношение к физическому и психическому здоровью, проявляющееся в выборе приемлемых способов речевого самовыражения и соблюдении норм речевого этикета и правил общения;</w:t>
      </w: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b/>
          <w:sz w:val="28"/>
          <w:szCs w:val="24"/>
          <w:lang w:val="ru-RU"/>
        </w:rPr>
      </w:pPr>
      <w:r w:rsidRPr="00DE3D19">
        <w:rPr>
          <w:rFonts w:ascii="Times New Roman" w:hAnsi="Times New Roman"/>
          <w:b/>
          <w:sz w:val="28"/>
          <w:szCs w:val="24"/>
          <w:lang w:val="ru-RU"/>
        </w:rPr>
        <w:t>трудового воспитания:</w:t>
      </w:r>
    </w:p>
    <w:p w:rsidR="00DE3D19" w:rsidRPr="00DE3D19" w:rsidRDefault="00DE3D19" w:rsidP="00DE3D19">
      <w:pPr>
        <w:tabs>
          <w:tab w:val="left" w:pos="142"/>
          <w:tab w:val="left" w:pos="851"/>
          <w:tab w:val="left" w:pos="1134"/>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осознание ценности труда в жизни человека и общества (в том числе благодаря примерам из художественных произведений),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 возникающий при обсуждении примеров из художественных произведений;</w:t>
      </w: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b/>
          <w:sz w:val="28"/>
          <w:szCs w:val="24"/>
          <w:lang w:val="ru-RU"/>
        </w:rPr>
      </w:pPr>
      <w:r w:rsidRPr="00DE3D19">
        <w:rPr>
          <w:rFonts w:ascii="Times New Roman" w:hAnsi="Times New Roman"/>
          <w:b/>
          <w:sz w:val="28"/>
          <w:szCs w:val="24"/>
          <w:lang w:val="ru-RU"/>
        </w:rPr>
        <w:t>экологического воспитания:</w:t>
      </w:r>
    </w:p>
    <w:p w:rsidR="00DE3D19" w:rsidRPr="00DE3D19" w:rsidRDefault="00DE3D19" w:rsidP="00DE3D19">
      <w:pPr>
        <w:tabs>
          <w:tab w:val="left" w:pos="142"/>
          <w:tab w:val="left" w:pos="851"/>
          <w:tab w:val="left" w:pos="1418"/>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бережное отношение к природе, формируемое в процессе работы с текстами;</w:t>
      </w:r>
    </w:p>
    <w:p w:rsidR="00DE3D19" w:rsidRPr="00DE3D19" w:rsidRDefault="00DE3D19" w:rsidP="00DE3D19">
      <w:pPr>
        <w:tabs>
          <w:tab w:val="left" w:pos="142"/>
          <w:tab w:val="left" w:pos="851"/>
          <w:tab w:val="left" w:pos="1418"/>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неприятие действий, приносящих ей вред;</w:t>
      </w:r>
    </w:p>
    <w:p w:rsidR="00DE3D19" w:rsidRPr="00DE3D19" w:rsidRDefault="00DE3D19" w:rsidP="00DE3D19">
      <w:pPr>
        <w:tabs>
          <w:tab w:val="left" w:pos="142"/>
          <w:tab w:val="left" w:pos="851"/>
          <w:tab w:val="left" w:pos="1418"/>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ценности научного познания:</w:t>
      </w:r>
    </w:p>
    <w:p w:rsidR="00DE3D19" w:rsidRPr="00DE3D19" w:rsidRDefault="00DE3D19" w:rsidP="00DE3D19">
      <w:pPr>
        <w:tabs>
          <w:tab w:val="left" w:pos="142"/>
          <w:tab w:val="left" w:pos="851"/>
          <w:tab w:val="left" w:pos="1418"/>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первоначальные представления о научной картине мира (в том числе первоначальные представления о системе языка как одной из составляющих целостной научной картины мира);</w:t>
      </w:r>
    </w:p>
    <w:p w:rsidR="00DE3D19" w:rsidRPr="00DE3D19" w:rsidRDefault="00DE3D19" w:rsidP="00DE3D19">
      <w:pPr>
        <w:tabs>
          <w:tab w:val="left" w:pos="142"/>
          <w:tab w:val="left" w:pos="851"/>
          <w:tab w:val="left" w:pos="1418"/>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познавательные интересы, активность, инициативность, любознательность и самостоятельность в познании, в том числе познавательный интерес к изучению русского языка, активность и самостоятельность в его познании.</w:t>
      </w: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sz w:val="28"/>
          <w:szCs w:val="24"/>
          <w:lang w:val="ru-RU"/>
        </w:rPr>
      </w:pPr>
    </w:p>
    <w:p w:rsidR="00DE3D19" w:rsidRPr="00DE3D19" w:rsidRDefault="00DE3D19" w:rsidP="00DE3D19">
      <w:pPr>
        <w:widowControl/>
        <w:tabs>
          <w:tab w:val="left" w:pos="3828"/>
        </w:tabs>
        <w:autoSpaceDE w:val="0"/>
        <w:autoSpaceDN w:val="0"/>
        <w:adjustRightInd w:val="0"/>
        <w:spacing w:after="0" w:line="240" w:lineRule="auto"/>
        <w:ind w:firstLine="709"/>
        <w:jc w:val="both"/>
        <w:rPr>
          <w:rFonts w:ascii="Times New Roman" w:hAnsi="Times New Roman"/>
          <w:b/>
          <w:color w:val="000000"/>
          <w:sz w:val="28"/>
          <w:szCs w:val="24"/>
          <w:lang w:val="ru-RU" w:eastAsia="ru-RU"/>
        </w:rPr>
      </w:pPr>
      <w:r w:rsidRPr="00DE3D19">
        <w:rPr>
          <w:rFonts w:ascii="Times New Roman" w:hAnsi="Times New Roman"/>
          <w:b/>
          <w:color w:val="000000"/>
          <w:sz w:val="28"/>
          <w:szCs w:val="24"/>
          <w:lang w:val="ru-RU" w:eastAsia="ru-RU"/>
        </w:rPr>
        <w:t>*Йуьхьанцарчу школехь нохчийн мотт 1аморан личностни жам1аш:</w:t>
      </w:r>
    </w:p>
    <w:p w:rsidR="00DE3D19" w:rsidRPr="00DE3D19" w:rsidRDefault="00DE3D19" w:rsidP="00DE3D19">
      <w:pPr>
        <w:widowControl/>
        <w:tabs>
          <w:tab w:val="left" w:pos="3828"/>
        </w:tabs>
        <w:autoSpaceDE w:val="0"/>
        <w:autoSpaceDN w:val="0"/>
        <w:adjustRightInd w:val="0"/>
        <w:spacing w:after="0" w:line="240" w:lineRule="auto"/>
        <w:ind w:firstLine="709"/>
        <w:jc w:val="both"/>
        <w:rPr>
          <w:rFonts w:ascii="Times New Roman" w:hAnsi="Times New Roman"/>
          <w:color w:val="000000"/>
          <w:sz w:val="28"/>
          <w:szCs w:val="24"/>
          <w:lang w:val="ru-RU" w:eastAsia="ru-RU"/>
        </w:rPr>
      </w:pPr>
      <w:r w:rsidRPr="00DE3D19">
        <w:rPr>
          <w:rFonts w:ascii="Times New Roman" w:hAnsi="Times New Roman"/>
          <w:color w:val="000000"/>
          <w:sz w:val="28"/>
          <w:szCs w:val="24"/>
          <w:lang w:val="ru-RU" w:eastAsia="ru-RU"/>
        </w:rPr>
        <w:t xml:space="preserve">     - нохчийн мотт пачхьалкхан мотт  а, иза уьйран, а, гонахара дахар довзаран, а г1ирс хиларх кхеташ хилар;</w:t>
      </w:r>
    </w:p>
    <w:p w:rsidR="00DE3D19" w:rsidRPr="00DE3D19" w:rsidRDefault="00DE3D19" w:rsidP="00DE3D19">
      <w:pPr>
        <w:widowControl/>
        <w:tabs>
          <w:tab w:val="left" w:pos="3828"/>
        </w:tabs>
        <w:autoSpaceDE w:val="0"/>
        <w:autoSpaceDN w:val="0"/>
        <w:adjustRightInd w:val="0"/>
        <w:spacing w:after="0" w:line="240" w:lineRule="auto"/>
        <w:ind w:firstLine="709"/>
        <w:jc w:val="both"/>
        <w:rPr>
          <w:rFonts w:ascii="Times New Roman" w:hAnsi="Times New Roman"/>
          <w:color w:val="000000"/>
          <w:sz w:val="28"/>
          <w:szCs w:val="24"/>
          <w:lang w:val="ru-RU" w:eastAsia="ru-RU"/>
        </w:rPr>
      </w:pPr>
      <w:r w:rsidRPr="00DE3D19">
        <w:rPr>
          <w:rFonts w:ascii="Times New Roman" w:hAnsi="Times New Roman"/>
          <w:color w:val="000000"/>
          <w:sz w:val="28"/>
          <w:szCs w:val="24"/>
          <w:lang w:val="ru-RU" w:eastAsia="ru-RU"/>
        </w:rPr>
        <w:t xml:space="preserve">     - школан, а, йукъараллин, а дахарех нохчийн меттан хаарех пайдаэца хьуьнар хилар;</w:t>
      </w:r>
    </w:p>
    <w:p w:rsidR="00DE3D19" w:rsidRPr="00DE3D19" w:rsidRDefault="00DE3D19" w:rsidP="00DE3D19">
      <w:pPr>
        <w:widowControl/>
        <w:tabs>
          <w:tab w:val="left" w:pos="3828"/>
        </w:tabs>
        <w:autoSpaceDE w:val="0"/>
        <w:autoSpaceDN w:val="0"/>
        <w:adjustRightInd w:val="0"/>
        <w:spacing w:after="0" w:line="240" w:lineRule="auto"/>
        <w:ind w:firstLine="709"/>
        <w:jc w:val="both"/>
        <w:rPr>
          <w:rFonts w:ascii="Times New Roman" w:hAnsi="Times New Roman"/>
          <w:color w:val="000000"/>
          <w:sz w:val="28"/>
          <w:szCs w:val="24"/>
          <w:lang w:val="ru-RU" w:eastAsia="ru-RU"/>
        </w:rPr>
      </w:pPr>
      <w:r w:rsidRPr="00DE3D19">
        <w:rPr>
          <w:rFonts w:ascii="Times New Roman" w:hAnsi="Times New Roman"/>
          <w:color w:val="000000"/>
          <w:sz w:val="28"/>
          <w:szCs w:val="24"/>
          <w:lang w:val="ru-RU" w:eastAsia="ru-RU"/>
        </w:rPr>
        <w:t xml:space="preserve">     - нохчийн мотт къоман культуран а, синъоьздангаллин, а мехаллийн, а цхьа т1ег1а лара дезарх кхеташ хилар;</w:t>
      </w:r>
    </w:p>
    <w:p w:rsidR="00DE3D19" w:rsidRPr="00DE3D19" w:rsidRDefault="00DE3D19" w:rsidP="00DE3D19">
      <w:pPr>
        <w:widowControl/>
        <w:tabs>
          <w:tab w:val="left" w:pos="3828"/>
        </w:tabs>
        <w:autoSpaceDE w:val="0"/>
        <w:autoSpaceDN w:val="0"/>
        <w:adjustRightInd w:val="0"/>
        <w:spacing w:after="0" w:line="240" w:lineRule="auto"/>
        <w:ind w:firstLine="709"/>
        <w:jc w:val="both"/>
        <w:rPr>
          <w:rFonts w:ascii="Times New Roman" w:hAnsi="Times New Roman"/>
          <w:color w:val="000000"/>
          <w:sz w:val="28"/>
          <w:szCs w:val="24"/>
          <w:lang w:val="ru-RU" w:eastAsia="ru-RU"/>
        </w:rPr>
      </w:pPr>
      <w:r w:rsidRPr="00DE3D19">
        <w:rPr>
          <w:rFonts w:ascii="Times New Roman" w:hAnsi="Times New Roman"/>
          <w:color w:val="000000"/>
          <w:sz w:val="28"/>
          <w:szCs w:val="24"/>
          <w:lang w:val="ru-RU" w:eastAsia="ru-RU"/>
        </w:rPr>
        <w:t xml:space="preserve">     - тайп-тайпанчу хьелашкахь шен нийсархошца а, баккхийчаьрца а, йукъаметтигаш лело хаар карадерзор, мехалчу х1уманашка а, синъоьздангаллин мехаллашка а экаме хила везарх кхеташ хилар.</w:t>
      </w:r>
    </w:p>
    <w:p w:rsidR="00537B26" w:rsidRDefault="00537B26"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b/>
          <w:sz w:val="28"/>
          <w:szCs w:val="24"/>
          <w:lang w:val="ru-RU"/>
        </w:rPr>
      </w:pPr>
    </w:p>
    <w:p w:rsidR="00537B26" w:rsidRDefault="00537B26"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b/>
          <w:sz w:val="28"/>
          <w:szCs w:val="24"/>
          <w:lang w:val="ru-RU"/>
        </w:rPr>
      </w:pP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b/>
          <w:sz w:val="28"/>
          <w:szCs w:val="24"/>
          <w:lang w:val="ru-RU"/>
        </w:rPr>
      </w:pPr>
      <w:r w:rsidRPr="00DE3D19">
        <w:rPr>
          <w:rFonts w:ascii="Times New Roman" w:hAnsi="Times New Roman"/>
          <w:b/>
          <w:sz w:val="28"/>
          <w:szCs w:val="24"/>
          <w:lang w:val="ru-RU"/>
        </w:rPr>
        <w:t>Метапредметные результаты</w:t>
      </w: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b/>
          <w:sz w:val="28"/>
          <w:szCs w:val="24"/>
          <w:lang w:val="ru-RU"/>
        </w:rPr>
      </w:pP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В результате изучения предмета «Родной (чеченский) язык» в начальной школе у обучающегося будут сформированы следующие познавательные универсальные учебные действия.</w:t>
      </w: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b/>
          <w:sz w:val="28"/>
          <w:szCs w:val="24"/>
          <w:lang w:val="ru-RU"/>
        </w:rPr>
      </w:pPr>
      <w:r w:rsidRPr="00DE3D19">
        <w:rPr>
          <w:rFonts w:ascii="Times New Roman" w:hAnsi="Times New Roman"/>
          <w:b/>
          <w:sz w:val="28"/>
          <w:szCs w:val="24"/>
          <w:lang w:val="ru-RU"/>
        </w:rPr>
        <w:t>Базовые логические действия:</w:t>
      </w:r>
    </w:p>
    <w:p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сравнивать различные языковые единицы (звуки, слова, предложения, тексты), устанавливать основания для сравнения языковых единиц (частеречная принадлежность, грамматический признак, лексическое значение и др.); устанавливать аналогии языковых единиц;</w:t>
      </w:r>
    </w:p>
    <w:p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объединять объекты (языковые единицы) по определённому признаку;</w:t>
      </w:r>
    </w:p>
    <w:p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определять существенный признак для классификации языковых единиц (звуков, частей речи, предложений, текстов); классифицировать языковые единицы;</w:t>
      </w:r>
    </w:p>
    <w:p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находить в языковом материале закономерности и противоречия на основе предложенного учителем алгоритма наблюдения; анализировать алгоритм действий при работе с языковыми единицами, самостоятельно выделять учебные операции при анализе языковых единиц;</w:t>
      </w:r>
    </w:p>
    <w:p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выявлять недостаток информации для решения учебной и практической задачи на основе предложенного алгоритма, формулировать запрос на дополнительную информацию;</w:t>
      </w:r>
    </w:p>
    <w:p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устанавливать причинно­следственные связи в ситуациях наблюдения за языковым материалом, делать выводы.</w:t>
      </w: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sz w:val="28"/>
          <w:szCs w:val="24"/>
          <w:lang w:val="ru-RU"/>
        </w:rPr>
      </w:pP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b/>
          <w:sz w:val="28"/>
          <w:szCs w:val="24"/>
          <w:lang w:val="ru-RU"/>
        </w:rPr>
      </w:pPr>
      <w:r w:rsidRPr="00DE3D19">
        <w:rPr>
          <w:rFonts w:ascii="Times New Roman" w:hAnsi="Times New Roman"/>
          <w:b/>
          <w:sz w:val="28"/>
          <w:szCs w:val="24"/>
          <w:lang w:val="ru-RU"/>
        </w:rPr>
        <w:t>Базовые исследовательские действия:</w:t>
      </w:r>
    </w:p>
    <w:p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с помощью учителя формулировать цель, планировать изменения языкового объекта, речевой ситуации;</w:t>
      </w:r>
    </w:p>
    <w:p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сравнивать несколько вариантов выполнения задания, выбирать наиболее подходящий (на основе предложенных критериев);</w:t>
      </w:r>
    </w:p>
    <w:p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проводить по предложенному плану несложное лингвистическое мини­исследование, выполнять по предложенному плану проектное задание;</w:t>
      </w:r>
    </w:p>
    <w:p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исследования); формулировать с помощью учителя вопросы в процессе анализа предложенного языкового материала;</w:t>
      </w:r>
    </w:p>
    <w:p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прогнозировать возможное развитие процессов, событий и их последствия в аналогичных или сходных ситуациях.</w:t>
      </w:r>
    </w:p>
    <w:p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выбирать источник получения информации: нужный словарь для получения запрашиваемой информации, для уточнения;</w:t>
      </w:r>
    </w:p>
    <w:p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согласно заданному алгоритму находить представленную в явном виде информацию в предложенном источнике: в словарях, справочниках;</w:t>
      </w:r>
    </w:p>
    <w:p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распознавать достоверную и недостоверную информацию самостоятельно или на основании предложенного учителем способа её проверки (обращаясь к словарям, справочникам, учебнику);</w:t>
      </w:r>
    </w:p>
    <w:p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соблюдать с помощью взрослых (педагогических работников, родителей, законных представителей) правила информационной безопасности при поиске информации в Интернете (информации о написании и произношении слова, о значении слова, о происхождении слова, о синонимах слова);</w:t>
      </w:r>
    </w:p>
    <w:p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анализировать и создавать текстовую, видео­, графическую, звуковую информацию в соответствии с учебной задачей;</w:t>
      </w:r>
    </w:p>
    <w:p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понимать лингвистическую информацию, зафиксированную в виде таблиц, схем; самостоятельно создавать схемы, таблицы для представления лингвистической информации.</w:t>
      </w: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sz w:val="28"/>
          <w:szCs w:val="24"/>
          <w:lang w:val="ru-RU"/>
        </w:rPr>
      </w:pP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b/>
          <w:sz w:val="28"/>
          <w:szCs w:val="24"/>
          <w:lang w:val="ru-RU"/>
        </w:rPr>
      </w:pPr>
      <w:r w:rsidRPr="00DE3D19">
        <w:rPr>
          <w:rFonts w:ascii="Times New Roman" w:hAnsi="Times New Roman"/>
          <w:b/>
          <w:sz w:val="28"/>
          <w:szCs w:val="24"/>
          <w:lang w:val="ru-RU"/>
        </w:rPr>
        <w:t>К концу обучения в начальной школе у обучающегося формируются коммуникативные универсальные учебные действия.</w:t>
      </w: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b/>
          <w:sz w:val="28"/>
          <w:szCs w:val="24"/>
          <w:lang w:val="ru-RU"/>
        </w:rPr>
      </w:pPr>
      <w:r w:rsidRPr="00DE3D19">
        <w:rPr>
          <w:rFonts w:ascii="Times New Roman" w:hAnsi="Times New Roman"/>
          <w:b/>
          <w:sz w:val="28"/>
          <w:szCs w:val="24"/>
          <w:lang w:val="ru-RU"/>
        </w:rPr>
        <w:t>Общение:</w:t>
      </w:r>
    </w:p>
    <w:p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воспринимать и формулировать суждения, выражать эмоции в соответствии с целями и условиями общения в знакомой среде;</w:t>
      </w:r>
    </w:p>
    <w:p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проявлять уважительное отношение к собеседнику, соблюдать правила ведения диалоги и дискуссии;</w:t>
      </w:r>
    </w:p>
    <w:p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признавать возможность существования разных точек зрения;</w:t>
      </w:r>
    </w:p>
    <w:p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корректно и аргументированно высказывать своё мнение;</w:t>
      </w:r>
    </w:p>
    <w:p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строить речевое высказывание в соответствии с поставленной задачей;</w:t>
      </w:r>
    </w:p>
    <w:p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создавать устные и письменные тексты (описание, рассуждение, повествование) в соответствии с речевой ситуацией;</w:t>
      </w:r>
    </w:p>
    <w:p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готовить небольшие публичные выступления о результатах парной и групповой работы, о результатах наблюдения, выполненного мини­исследования, проектного задания;</w:t>
      </w:r>
    </w:p>
    <w:p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подбирать иллюстративный материал (рисунки, фото, плакаты) к тексту выступления.</w:t>
      </w: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b/>
          <w:sz w:val="28"/>
          <w:szCs w:val="24"/>
          <w:lang w:val="ru-RU"/>
        </w:rPr>
      </w:pP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b/>
          <w:sz w:val="28"/>
          <w:szCs w:val="24"/>
          <w:lang w:val="ru-RU"/>
        </w:rPr>
      </w:pPr>
      <w:r w:rsidRPr="00DE3D19">
        <w:rPr>
          <w:rFonts w:ascii="Times New Roman" w:hAnsi="Times New Roman"/>
          <w:b/>
          <w:sz w:val="28"/>
          <w:szCs w:val="24"/>
          <w:lang w:val="ru-RU"/>
        </w:rPr>
        <w:t>К концу обучения в начальной школе у обучающегося формируются регулятивные универсальные учебные действия.</w:t>
      </w: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b/>
          <w:sz w:val="28"/>
          <w:szCs w:val="24"/>
          <w:lang w:val="ru-RU"/>
        </w:rPr>
      </w:pPr>
      <w:r w:rsidRPr="00DE3D19">
        <w:rPr>
          <w:rFonts w:ascii="Times New Roman" w:hAnsi="Times New Roman"/>
          <w:b/>
          <w:sz w:val="28"/>
          <w:szCs w:val="24"/>
          <w:lang w:val="ru-RU"/>
        </w:rPr>
        <w:t>Самоорганизация:</w:t>
      </w:r>
    </w:p>
    <w:p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планировать действия по решению учебной задачи для получения результата;</w:t>
      </w:r>
    </w:p>
    <w:p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выстраивать последовательность выбранных действий.</w:t>
      </w:r>
    </w:p>
    <w:p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hAnsi="Times New Roman"/>
          <w:b/>
          <w:sz w:val="28"/>
          <w:szCs w:val="24"/>
          <w:lang w:val="ru-RU"/>
        </w:rPr>
      </w:pPr>
      <w:r w:rsidRPr="00DE3D19">
        <w:rPr>
          <w:rFonts w:ascii="Times New Roman" w:hAnsi="Times New Roman"/>
          <w:b/>
          <w:sz w:val="28"/>
          <w:szCs w:val="24"/>
          <w:lang w:val="ru-RU"/>
        </w:rPr>
        <w:t>Самоконтроль:</w:t>
      </w:r>
    </w:p>
    <w:p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устанавливать причины успеха/неудач учебной деятельности;</w:t>
      </w:r>
    </w:p>
    <w:p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корректировать свои учебные действия для преодоления речевых и орфографических ошибок;</w:t>
      </w:r>
    </w:p>
    <w:p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соотносить результат деятельности с поставленной учеб­ ной задачей по выделению, характеристике, использованию языковых единиц;</w:t>
      </w:r>
    </w:p>
    <w:p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находить ошибку, допущенную при работе с языковым материалом, находить орфографическую и пунктуационную ошибку;</w:t>
      </w:r>
    </w:p>
    <w:p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сравнивать результаты своей деятельности и деятельно­ сти одноклассников, объективно оценивать их по предложенным критериям.</w:t>
      </w:r>
    </w:p>
    <w:p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hAnsi="Times New Roman"/>
          <w:b/>
          <w:sz w:val="28"/>
          <w:szCs w:val="24"/>
          <w:lang w:val="ru-RU"/>
        </w:rPr>
      </w:pPr>
      <w:r w:rsidRPr="00DE3D19">
        <w:rPr>
          <w:rFonts w:ascii="Times New Roman" w:hAnsi="Times New Roman"/>
          <w:b/>
          <w:sz w:val="28"/>
          <w:szCs w:val="24"/>
          <w:lang w:val="ru-RU"/>
        </w:rPr>
        <w:t>Совместная деятельность:</w:t>
      </w:r>
    </w:p>
    <w:p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учителем формата планирования, распределения промежуточных шагов и сроков;</w:t>
      </w:r>
    </w:p>
    <w:p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проявлять готовность руководить, выполнять поручения, подчиняться, самостоятельно разрешать конфликты;</w:t>
      </w:r>
    </w:p>
    <w:p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ответственно выполнять свою часть работы;</w:t>
      </w:r>
    </w:p>
    <w:p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оценивать свой вклад в общий результат;</w:t>
      </w:r>
    </w:p>
    <w:p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выполнять совместные проектные задания с опорой на предложенные образцы.</w:t>
      </w: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b/>
          <w:sz w:val="28"/>
          <w:szCs w:val="24"/>
          <w:lang w:val="ru-RU"/>
        </w:rPr>
      </w:pPr>
    </w:p>
    <w:p w:rsidR="00DE3D19" w:rsidRPr="00DE3D19" w:rsidRDefault="00DE3D19" w:rsidP="00DE3D19">
      <w:pPr>
        <w:widowControl/>
        <w:tabs>
          <w:tab w:val="left" w:pos="3828"/>
        </w:tabs>
        <w:autoSpaceDE w:val="0"/>
        <w:autoSpaceDN w:val="0"/>
        <w:adjustRightInd w:val="0"/>
        <w:spacing w:after="0" w:line="240" w:lineRule="auto"/>
        <w:ind w:firstLine="709"/>
        <w:jc w:val="both"/>
        <w:rPr>
          <w:rFonts w:ascii="Times New Roman" w:eastAsia="Times New Roman" w:hAnsi="Times New Roman"/>
          <w:b/>
          <w:bCs/>
          <w:color w:val="000000"/>
          <w:sz w:val="28"/>
          <w:szCs w:val="24"/>
          <w:lang w:val="ru-RU" w:eastAsia="ru-RU"/>
        </w:rPr>
      </w:pPr>
      <w:r w:rsidRPr="00DE3D19">
        <w:rPr>
          <w:rFonts w:ascii="Times New Roman" w:eastAsia="Times New Roman" w:hAnsi="Times New Roman"/>
          <w:b/>
          <w:bCs/>
          <w:color w:val="000000"/>
          <w:sz w:val="28"/>
          <w:szCs w:val="24"/>
          <w:lang w:val="ru-RU" w:eastAsia="ru-RU"/>
        </w:rPr>
        <w:t>*Йуьхьанцарчу школехь нохчийн мотт 1аморан метапредметни жам1аш:</w:t>
      </w:r>
    </w:p>
    <w:p w:rsidR="00DE3D19" w:rsidRPr="00DE3D19" w:rsidRDefault="00DE3D19" w:rsidP="00DE3D19">
      <w:pPr>
        <w:widowControl/>
        <w:tabs>
          <w:tab w:val="left" w:pos="3828"/>
        </w:tabs>
        <w:autoSpaceDE w:val="0"/>
        <w:autoSpaceDN w:val="0"/>
        <w:adjustRightInd w:val="0"/>
        <w:spacing w:after="0" w:line="240" w:lineRule="auto"/>
        <w:ind w:firstLine="709"/>
        <w:jc w:val="both"/>
        <w:rPr>
          <w:rFonts w:ascii="Times New Roman" w:hAnsi="Times New Roman"/>
          <w:color w:val="000000"/>
          <w:sz w:val="28"/>
          <w:szCs w:val="24"/>
          <w:lang w:val="ru-RU" w:eastAsia="ru-RU"/>
        </w:rPr>
      </w:pPr>
      <w:r w:rsidRPr="00DE3D19">
        <w:rPr>
          <w:rFonts w:ascii="Times New Roman" w:hAnsi="Times New Roman"/>
          <w:color w:val="000000"/>
          <w:sz w:val="28"/>
          <w:szCs w:val="24"/>
          <w:lang w:val="ru-RU" w:eastAsia="ru-RU"/>
        </w:rPr>
        <w:t xml:space="preserve">     - хезаш долу къамел цхьатера т1елацар (баккхийчара а, шен нийсархоша а олург, берийн радиопередачашкахь, аудиозаписашкахь, кхечу хаамийн технологийн кепашкахь хезарг);</w:t>
      </w:r>
    </w:p>
    <w:p w:rsidR="00DE3D19" w:rsidRPr="00DE3D19" w:rsidRDefault="00DE3D19" w:rsidP="00DE3D19">
      <w:pPr>
        <w:widowControl/>
        <w:tabs>
          <w:tab w:val="left" w:pos="3828"/>
        </w:tabs>
        <w:autoSpaceDE w:val="0"/>
        <w:autoSpaceDN w:val="0"/>
        <w:adjustRightInd w:val="0"/>
        <w:spacing w:after="0" w:line="240" w:lineRule="auto"/>
        <w:ind w:firstLine="709"/>
        <w:jc w:val="both"/>
        <w:rPr>
          <w:rFonts w:ascii="Times New Roman" w:hAnsi="Times New Roman"/>
          <w:color w:val="000000"/>
          <w:sz w:val="28"/>
          <w:szCs w:val="24"/>
          <w:lang w:val="ru-RU" w:eastAsia="ru-RU"/>
        </w:rPr>
      </w:pPr>
      <w:r w:rsidRPr="00DE3D19">
        <w:rPr>
          <w:rFonts w:ascii="Times New Roman" w:hAnsi="Times New Roman"/>
          <w:color w:val="000000"/>
          <w:sz w:val="28"/>
          <w:szCs w:val="24"/>
          <w:lang w:val="ru-RU" w:eastAsia="ru-RU"/>
        </w:rPr>
        <w:t xml:space="preserve">     - дешнаш, дешдакъош, аьзнаш, аьзнийн цхьаьнакхетарш, предложенеш ала а, х1итто а карадирзина хилар;</w:t>
      </w:r>
    </w:p>
    <w:p w:rsidR="00DE3D19" w:rsidRPr="00DE3D19" w:rsidRDefault="00DE3D19" w:rsidP="00DE3D19">
      <w:pPr>
        <w:widowControl/>
        <w:tabs>
          <w:tab w:val="left" w:pos="3828"/>
        </w:tabs>
        <w:autoSpaceDE w:val="0"/>
        <w:autoSpaceDN w:val="0"/>
        <w:adjustRightInd w:val="0"/>
        <w:spacing w:after="0" w:line="240" w:lineRule="auto"/>
        <w:ind w:firstLine="709"/>
        <w:jc w:val="both"/>
        <w:rPr>
          <w:rFonts w:ascii="Times New Roman" w:hAnsi="Times New Roman"/>
          <w:color w:val="000000"/>
          <w:sz w:val="28"/>
          <w:szCs w:val="24"/>
          <w:lang w:val="ru-RU" w:eastAsia="ru-RU"/>
        </w:rPr>
      </w:pPr>
      <w:r w:rsidRPr="00DE3D19">
        <w:rPr>
          <w:rFonts w:ascii="Times New Roman" w:hAnsi="Times New Roman"/>
          <w:color w:val="000000"/>
          <w:sz w:val="28"/>
          <w:szCs w:val="24"/>
          <w:lang w:val="ru-RU" w:eastAsia="ru-RU"/>
        </w:rPr>
        <w:t xml:space="preserve">     - билгалйинчу темина диалог х1отто, даьржина а, доцца хаттаршна жоьпаш дала а, диалог д1айоло а, чекхйаккха дог дар карадирзина хилар;</w:t>
      </w:r>
    </w:p>
    <w:p w:rsidR="00DE3D19" w:rsidRPr="00DE3D19" w:rsidRDefault="00DE3D19" w:rsidP="00DE3D19">
      <w:pPr>
        <w:widowControl/>
        <w:tabs>
          <w:tab w:val="left" w:pos="485"/>
          <w:tab w:val="left" w:pos="3828"/>
        </w:tabs>
        <w:autoSpaceDE w:val="0"/>
        <w:autoSpaceDN w:val="0"/>
        <w:adjustRightInd w:val="0"/>
        <w:spacing w:after="0" w:line="240" w:lineRule="auto"/>
        <w:ind w:firstLine="709"/>
        <w:jc w:val="both"/>
        <w:rPr>
          <w:rFonts w:ascii="Times New Roman" w:eastAsia="Times New Roman" w:hAnsi="Times New Roman"/>
          <w:color w:val="000000"/>
          <w:sz w:val="28"/>
          <w:szCs w:val="24"/>
          <w:lang w:val="ru-RU" w:eastAsia="ru-RU"/>
        </w:rPr>
      </w:pPr>
      <w:r w:rsidRPr="00DE3D19">
        <w:rPr>
          <w:rFonts w:ascii="Times New Roman" w:eastAsia="Times New Roman" w:hAnsi="Times New Roman"/>
          <w:color w:val="000000"/>
          <w:sz w:val="28"/>
          <w:szCs w:val="24"/>
          <w:lang w:val="ru-RU" w:eastAsia="ru-RU"/>
        </w:rPr>
        <w:t xml:space="preserve">     - кечам бина а, боцуш а, кхеташ, сиха къастош йешар, текст йоцца а, хоржуш а йуха схьайийцар карадирзина хилар;</w:t>
      </w:r>
    </w:p>
    <w:p w:rsidR="00DE3D19" w:rsidRPr="00DE3D19" w:rsidRDefault="00DE3D19" w:rsidP="00DE3D19">
      <w:pPr>
        <w:widowControl/>
        <w:tabs>
          <w:tab w:val="left" w:pos="3828"/>
        </w:tabs>
        <w:autoSpaceDE w:val="0"/>
        <w:autoSpaceDN w:val="0"/>
        <w:adjustRightInd w:val="0"/>
        <w:spacing w:after="0" w:line="240" w:lineRule="auto"/>
        <w:ind w:firstLine="709"/>
        <w:jc w:val="both"/>
        <w:rPr>
          <w:rFonts w:ascii="Times New Roman" w:hAnsi="Times New Roman"/>
          <w:color w:val="000000"/>
          <w:sz w:val="28"/>
          <w:szCs w:val="24"/>
          <w:lang w:val="ru-RU" w:eastAsia="ru-RU"/>
        </w:rPr>
      </w:pPr>
      <w:r w:rsidRPr="00DE3D19">
        <w:rPr>
          <w:rFonts w:ascii="Times New Roman" w:hAnsi="Times New Roman"/>
          <w:color w:val="000000"/>
          <w:sz w:val="28"/>
          <w:szCs w:val="24"/>
          <w:lang w:val="ru-RU" w:eastAsia="ru-RU"/>
        </w:rPr>
        <w:t xml:space="preserve">     - хьехархочун г1оьнца а, ша а, орфографически а, пунктуационни а бакъонаш ларйеш талламан а, 1аморан а кепара белхаш кхочушбан хаар карадирзина хилар;</w:t>
      </w:r>
    </w:p>
    <w:p w:rsidR="00DE3D19" w:rsidRPr="00DE3D19" w:rsidRDefault="00DE3D19" w:rsidP="00DE3D19">
      <w:pPr>
        <w:widowControl/>
        <w:tabs>
          <w:tab w:val="left" w:pos="3828"/>
        </w:tabs>
        <w:autoSpaceDE w:val="0"/>
        <w:autoSpaceDN w:val="0"/>
        <w:adjustRightInd w:val="0"/>
        <w:spacing w:after="0" w:line="240" w:lineRule="auto"/>
        <w:ind w:firstLine="709"/>
        <w:jc w:val="both"/>
        <w:rPr>
          <w:rFonts w:ascii="Times New Roman" w:hAnsi="Times New Roman"/>
          <w:color w:val="000000"/>
          <w:sz w:val="28"/>
          <w:szCs w:val="24"/>
          <w:lang w:val="ru-RU" w:eastAsia="ru-RU"/>
        </w:rPr>
      </w:pPr>
      <w:r w:rsidRPr="00DE3D19">
        <w:rPr>
          <w:rFonts w:ascii="Times New Roman" w:hAnsi="Times New Roman"/>
          <w:color w:val="000000"/>
          <w:sz w:val="28"/>
          <w:szCs w:val="24"/>
          <w:lang w:val="ru-RU" w:eastAsia="ru-RU"/>
        </w:rPr>
        <w:t xml:space="preserve">     - ша йазбина белхаш талла а, нохчийн маттах шен долчу хааршна вукху предметашца дустарца анализ йан а хаар карадирзина хилар;</w:t>
      </w:r>
    </w:p>
    <w:p w:rsidR="00DE3D19" w:rsidRPr="00DE3D19" w:rsidRDefault="00DE3D19" w:rsidP="00DE3D19">
      <w:pPr>
        <w:widowControl/>
        <w:tabs>
          <w:tab w:val="left" w:pos="605"/>
          <w:tab w:val="left" w:pos="3828"/>
        </w:tabs>
        <w:autoSpaceDE w:val="0"/>
        <w:autoSpaceDN w:val="0"/>
        <w:adjustRightInd w:val="0"/>
        <w:spacing w:after="0" w:line="240" w:lineRule="auto"/>
        <w:ind w:firstLine="709"/>
        <w:jc w:val="both"/>
        <w:rPr>
          <w:rFonts w:ascii="Times New Roman" w:eastAsia="Times New Roman" w:hAnsi="Times New Roman"/>
          <w:color w:val="000000"/>
          <w:sz w:val="28"/>
          <w:szCs w:val="24"/>
          <w:lang w:val="ru-RU" w:eastAsia="ru-RU"/>
        </w:rPr>
      </w:pPr>
      <w:r w:rsidRPr="00DE3D19">
        <w:rPr>
          <w:rFonts w:ascii="Times New Roman" w:eastAsia="Times New Roman" w:hAnsi="Times New Roman"/>
          <w:color w:val="000000"/>
          <w:sz w:val="28"/>
          <w:szCs w:val="24"/>
          <w:lang w:val="ru-RU" w:eastAsia="ru-RU"/>
        </w:rPr>
        <w:t xml:space="preserve">     - нохчийн меттан чулацаме хьаьжжина йуьхьанцарчу дешаран материальни а, хаамийн а гонахехь болх бан хаар карадирзина хилар;</w:t>
      </w:r>
    </w:p>
    <w:p w:rsidR="00DE3D19" w:rsidRPr="00DE3D19" w:rsidRDefault="00DE3D19" w:rsidP="00DE3D19">
      <w:pPr>
        <w:widowControl/>
        <w:tabs>
          <w:tab w:val="left" w:pos="3828"/>
        </w:tabs>
        <w:autoSpaceDE w:val="0"/>
        <w:autoSpaceDN w:val="0"/>
        <w:adjustRightInd w:val="0"/>
        <w:spacing w:after="0" w:line="240" w:lineRule="auto"/>
        <w:ind w:firstLine="709"/>
        <w:jc w:val="both"/>
        <w:rPr>
          <w:rFonts w:ascii="Times New Roman" w:hAnsi="Times New Roman"/>
          <w:color w:val="000000"/>
          <w:sz w:val="28"/>
          <w:szCs w:val="24"/>
          <w:lang w:val="ru-RU" w:eastAsia="ru-RU"/>
        </w:rPr>
      </w:pPr>
      <w:r w:rsidRPr="00DE3D19">
        <w:rPr>
          <w:rFonts w:ascii="Times New Roman" w:hAnsi="Times New Roman"/>
          <w:color w:val="000000"/>
          <w:sz w:val="28"/>
          <w:szCs w:val="24"/>
          <w:lang w:val="ru-RU" w:eastAsia="ru-RU"/>
        </w:rPr>
        <w:t xml:space="preserve">     - школехь а, школал арахьа а нийсархошка а, баккхийчаьрга а вистхила хаар карадирзина хилар.</w:t>
      </w: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b/>
          <w:sz w:val="28"/>
          <w:szCs w:val="24"/>
          <w:lang w:val="ru-RU"/>
        </w:rPr>
      </w:pP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b/>
          <w:sz w:val="28"/>
          <w:szCs w:val="24"/>
          <w:lang w:val="ru-RU"/>
        </w:rPr>
      </w:pPr>
      <w:r w:rsidRPr="00DE3D19">
        <w:rPr>
          <w:rFonts w:ascii="Times New Roman" w:hAnsi="Times New Roman"/>
          <w:b/>
          <w:sz w:val="28"/>
          <w:szCs w:val="24"/>
          <w:lang w:val="ru-RU"/>
        </w:rPr>
        <w:t>Предметные результаты</w:t>
      </w:r>
    </w:p>
    <w:p w:rsidR="00DE3D19" w:rsidRPr="00DE3D19" w:rsidRDefault="00DE3D19" w:rsidP="00DE3D19">
      <w:pPr>
        <w:widowControl/>
        <w:tabs>
          <w:tab w:val="left" w:pos="3828"/>
        </w:tabs>
        <w:autoSpaceDE w:val="0"/>
        <w:autoSpaceDN w:val="0"/>
        <w:adjustRightInd w:val="0"/>
        <w:spacing w:after="0" w:line="240" w:lineRule="auto"/>
        <w:ind w:firstLine="709"/>
        <w:jc w:val="both"/>
        <w:rPr>
          <w:rFonts w:ascii="Times New Roman" w:eastAsia="Times New Roman" w:hAnsi="Times New Roman"/>
          <w:b/>
          <w:bCs/>
          <w:color w:val="000000"/>
          <w:sz w:val="28"/>
          <w:szCs w:val="24"/>
          <w:lang w:val="ru-RU" w:eastAsia="ru-RU"/>
        </w:rPr>
      </w:pPr>
      <w:r w:rsidRPr="00DE3D19">
        <w:rPr>
          <w:rFonts w:ascii="Times New Roman" w:hAnsi="Times New Roman"/>
          <w:b/>
          <w:sz w:val="28"/>
          <w:szCs w:val="24"/>
          <w:lang w:val="ru-RU"/>
        </w:rPr>
        <w:t>*</w:t>
      </w:r>
      <w:r w:rsidRPr="00DE3D19">
        <w:rPr>
          <w:rFonts w:ascii="Times New Roman" w:eastAsia="Times New Roman" w:hAnsi="Times New Roman"/>
          <w:b/>
          <w:bCs/>
          <w:color w:val="000000"/>
          <w:sz w:val="28"/>
          <w:szCs w:val="24"/>
          <w:lang w:val="ru-RU" w:eastAsia="ru-RU"/>
        </w:rPr>
        <w:t>Йуьхьанцарчу школехь нохчийн мотт 1аморан предметни жам1аш:</w:t>
      </w:r>
    </w:p>
    <w:p w:rsidR="00DE3D19" w:rsidRPr="00DE3D19" w:rsidRDefault="00DE3D19" w:rsidP="00DE3D19">
      <w:pPr>
        <w:widowControl/>
        <w:tabs>
          <w:tab w:val="left" w:pos="3828"/>
        </w:tabs>
        <w:autoSpaceDE w:val="0"/>
        <w:autoSpaceDN w:val="0"/>
        <w:adjustRightInd w:val="0"/>
        <w:spacing w:after="0" w:line="240" w:lineRule="auto"/>
        <w:ind w:firstLine="709"/>
        <w:jc w:val="both"/>
        <w:rPr>
          <w:rFonts w:ascii="Times New Roman" w:eastAsia="Times New Roman" w:hAnsi="Times New Roman"/>
          <w:b/>
          <w:bCs/>
          <w:color w:val="000000"/>
          <w:sz w:val="28"/>
          <w:szCs w:val="24"/>
          <w:lang w:val="ru-RU" w:eastAsia="ru-RU"/>
        </w:rPr>
      </w:pPr>
    </w:p>
    <w:p w:rsidR="00DE3D19" w:rsidRPr="00DE3D19" w:rsidRDefault="00DE3D19" w:rsidP="00DE3D19">
      <w:pPr>
        <w:tabs>
          <w:tab w:val="left" w:pos="142"/>
          <w:tab w:val="left" w:pos="851"/>
          <w:tab w:val="left" w:pos="9498"/>
        </w:tabs>
        <w:autoSpaceDE w:val="0"/>
        <w:autoSpaceDN w:val="0"/>
        <w:spacing w:after="0" w:line="240" w:lineRule="auto"/>
        <w:ind w:firstLine="709"/>
        <w:jc w:val="both"/>
        <w:rPr>
          <w:rFonts w:ascii="Times New Roman" w:hAnsi="Times New Roman"/>
          <w:b/>
          <w:sz w:val="28"/>
          <w:szCs w:val="24"/>
          <w:lang w:val="ru-RU"/>
        </w:rPr>
      </w:pPr>
      <w:r w:rsidRPr="00DE3D19">
        <w:rPr>
          <w:rFonts w:ascii="Times New Roman" w:hAnsi="Times New Roman"/>
          <w:b/>
          <w:sz w:val="28"/>
          <w:szCs w:val="24"/>
          <w:lang w:val="ru-RU"/>
        </w:rPr>
        <w:t>Предметные результаты</w:t>
      </w:r>
    </w:p>
    <w:p w:rsidR="00DE3D19" w:rsidRPr="00DE3D19" w:rsidRDefault="00DE3D19" w:rsidP="00DE3D19">
      <w:pPr>
        <w:tabs>
          <w:tab w:val="left" w:pos="142"/>
          <w:tab w:val="left" w:pos="851"/>
          <w:tab w:val="left" w:pos="9498"/>
        </w:tabs>
        <w:autoSpaceDE w:val="0"/>
        <w:autoSpaceDN w:val="0"/>
        <w:spacing w:after="0" w:line="240" w:lineRule="auto"/>
        <w:ind w:firstLine="709"/>
        <w:jc w:val="both"/>
        <w:rPr>
          <w:rFonts w:ascii="Times New Roman" w:hAnsi="Times New Roman"/>
          <w:b/>
          <w:sz w:val="28"/>
          <w:szCs w:val="24"/>
          <w:lang w:val="ru-RU"/>
        </w:rPr>
      </w:pPr>
    </w:p>
    <w:p w:rsidR="00DE3D19" w:rsidRPr="00DE3D19" w:rsidRDefault="00DE3D19" w:rsidP="00DE3D19">
      <w:pPr>
        <w:tabs>
          <w:tab w:val="left" w:pos="142"/>
          <w:tab w:val="left" w:pos="851"/>
          <w:tab w:val="left" w:pos="9498"/>
        </w:tabs>
        <w:autoSpaceDE w:val="0"/>
        <w:autoSpaceDN w:val="0"/>
        <w:spacing w:after="0" w:line="240" w:lineRule="auto"/>
        <w:ind w:firstLine="709"/>
        <w:jc w:val="both"/>
        <w:rPr>
          <w:rFonts w:ascii="Times New Roman" w:hAnsi="Times New Roman"/>
          <w:b/>
          <w:sz w:val="28"/>
          <w:szCs w:val="24"/>
          <w:lang w:val="ru-RU"/>
        </w:rPr>
      </w:pPr>
      <w:r w:rsidRPr="00DE3D19">
        <w:rPr>
          <w:rFonts w:ascii="Times New Roman" w:hAnsi="Times New Roman"/>
          <w:b/>
          <w:sz w:val="28"/>
          <w:szCs w:val="24"/>
          <w:lang w:val="ru-RU"/>
        </w:rPr>
        <w:t>1 класс:</w:t>
      </w:r>
    </w:p>
    <w:p w:rsidR="00DE3D19" w:rsidRPr="00DE3D19" w:rsidRDefault="00DE3D19" w:rsidP="00DE3D19">
      <w:pPr>
        <w:tabs>
          <w:tab w:val="left" w:pos="142"/>
          <w:tab w:val="left" w:pos="851"/>
          <w:tab w:val="left" w:pos="9498"/>
        </w:tabs>
        <w:autoSpaceDE w:val="0"/>
        <w:autoSpaceDN w:val="0"/>
        <w:spacing w:after="0" w:line="240" w:lineRule="auto"/>
        <w:ind w:firstLine="709"/>
        <w:jc w:val="both"/>
        <w:rPr>
          <w:rFonts w:ascii="Times New Roman" w:hAnsi="Times New Roman"/>
          <w:b/>
          <w:sz w:val="28"/>
          <w:szCs w:val="24"/>
          <w:lang w:val="ru-RU"/>
        </w:rPr>
      </w:pPr>
      <w:r w:rsidRPr="00DE3D19">
        <w:rPr>
          <w:rFonts w:ascii="Times New Roman" w:hAnsi="Times New Roman"/>
          <w:b/>
          <w:sz w:val="28"/>
          <w:szCs w:val="24"/>
          <w:lang w:val="ru-RU"/>
        </w:rPr>
        <w:t>К концу обучения в первом классе обучающийся научится:</w:t>
      </w:r>
    </w:p>
    <w:p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различать слово и предложение; вычленять слова из предложений;</w:t>
      </w:r>
    </w:p>
    <w:p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вычленять звуки из слова;</w:t>
      </w:r>
    </w:p>
    <w:p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различать гласные и согласные звуки (в том числе различать в слове согласный звук [й’] и гласный звук [и]);</w:t>
      </w:r>
    </w:p>
    <w:p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различать согласные звуки: мягкие и твёрдые, звонкие и глухие (вне слова и в слове);</w:t>
      </w:r>
    </w:p>
    <w:p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различать понятия «звук» и «буква»;</w:t>
      </w:r>
    </w:p>
    <w:p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определять количество слогов в слове; делить слова на слоги (простые случаи: слова без стечения согласных); определять в слове ударный слог;</w:t>
      </w:r>
    </w:p>
    <w:p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обозначать на письме мягкость согласных звуков буквами е, ё, ю, я и буквой ь в конце слова;</w:t>
      </w:r>
    </w:p>
    <w:p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правильно называть буквы русского алфавита; использовать знание последовательности букв русского алфавита для упорядочения небольшого списка слов;</w:t>
      </w:r>
    </w:p>
    <w:p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писать аккуратным разборчивым почерком без искажений прописные и строчные буквы, соединения букв, слова;</w:t>
      </w:r>
    </w:p>
    <w:p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color w:val="FF0000"/>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применять изученные правила правописания: раздельное написание слов в предложении; знаки препинания в конце предложения: точка, вопросительный и восклицательный знаки; прописная буква в начале предложения и в именах собственных (имена, фамилии, клички животных); перенос слов по слогам (простые случаи: слова из слогов типа «согласный + гласный</w:t>
      </w:r>
      <w:r w:rsidRPr="00DE3D19">
        <w:rPr>
          <w:rFonts w:ascii="Times New Roman" w:hAnsi="Times New Roman"/>
          <w:color w:val="FF0000"/>
          <w:sz w:val="28"/>
          <w:szCs w:val="24"/>
          <w:lang w:val="ru-RU"/>
        </w:rPr>
        <w:t xml:space="preserve">              </w:t>
      </w:r>
    </w:p>
    <w:p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правильно списывать (без пропусков и искажений букв) слова и предложения, тексты объёмом не более 25 слов;</w:t>
      </w:r>
    </w:p>
    <w:p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писать под диктовку (без пропусков и искажений букв) слова, предложения из 3—5 слов, тексты объёмом не более 20 слов, правописание которых не расходится с произношением;</w:t>
      </w:r>
    </w:p>
    <w:p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находить и исправлять ошибки на изученные правила, описки;</w:t>
      </w:r>
    </w:p>
    <w:p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понимать прослушанный текст;</w:t>
      </w:r>
    </w:p>
    <w:p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читать вслух и про себя (с пониманием) короткие тексты с соблюдением интонации и пауз в соответствии со знаками препинания в конце предложения;</w:t>
      </w:r>
    </w:p>
    <w:p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находить в тексте слова, значение которых требует уточнения;</w:t>
      </w:r>
    </w:p>
    <w:p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составлять предложение из набора форм слов;</w:t>
      </w:r>
    </w:p>
    <w:p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устно составлять текст из 3—5 предложений по сюжетным картинкам и наблюдениям;</w:t>
      </w:r>
    </w:p>
    <w:p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использовать изученные понятия в процессе решения учебных задач.</w:t>
      </w:r>
    </w:p>
    <w:p w:rsidR="00DE3D19" w:rsidRPr="00DE3D19" w:rsidRDefault="00DE3D19" w:rsidP="00DE3D19">
      <w:pPr>
        <w:tabs>
          <w:tab w:val="left" w:pos="142"/>
          <w:tab w:val="left" w:pos="851"/>
          <w:tab w:val="left" w:pos="9498"/>
        </w:tabs>
        <w:autoSpaceDE w:val="0"/>
        <w:autoSpaceDN w:val="0"/>
        <w:spacing w:after="0" w:line="240" w:lineRule="auto"/>
        <w:ind w:firstLine="709"/>
        <w:jc w:val="both"/>
        <w:rPr>
          <w:rFonts w:ascii="Times New Roman" w:hAnsi="Times New Roman"/>
          <w:sz w:val="28"/>
          <w:szCs w:val="24"/>
          <w:lang w:val="ru-RU"/>
        </w:rPr>
      </w:pPr>
    </w:p>
    <w:p w:rsidR="00DE3D19" w:rsidRPr="00DE3D19" w:rsidRDefault="00DE3D19" w:rsidP="00DE3D19">
      <w:pPr>
        <w:tabs>
          <w:tab w:val="left" w:pos="142"/>
          <w:tab w:val="left" w:pos="851"/>
          <w:tab w:val="left" w:pos="9498"/>
        </w:tabs>
        <w:autoSpaceDE w:val="0"/>
        <w:autoSpaceDN w:val="0"/>
        <w:spacing w:after="0" w:line="240" w:lineRule="auto"/>
        <w:ind w:firstLine="709"/>
        <w:jc w:val="both"/>
        <w:rPr>
          <w:rFonts w:ascii="Times New Roman" w:hAnsi="Times New Roman"/>
          <w:sz w:val="28"/>
          <w:szCs w:val="24"/>
          <w:lang w:val="ru-RU"/>
        </w:rPr>
      </w:pPr>
    </w:p>
    <w:p w:rsidR="00DE3D19" w:rsidRPr="00DE3D19" w:rsidRDefault="00DE3D19" w:rsidP="00DE3D19">
      <w:pPr>
        <w:tabs>
          <w:tab w:val="left" w:pos="142"/>
          <w:tab w:val="left" w:pos="851"/>
          <w:tab w:val="left" w:pos="9498"/>
        </w:tabs>
        <w:autoSpaceDE w:val="0"/>
        <w:autoSpaceDN w:val="0"/>
        <w:spacing w:after="0" w:line="240" w:lineRule="auto"/>
        <w:ind w:firstLine="709"/>
        <w:jc w:val="both"/>
        <w:rPr>
          <w:rFonts w:ascii="Times New Roman" w:hAnsi="Times New Roman"/>
          <w:b/>
          <w:sz w:val="28"/>
          <w:szCs w:val="24"/>
          <w:lang w:val="ru-RU"/>
        </w:rPr>
      </w:pPr>
      <w:r w:rsidRPr="00DE3D19">
        <w:rPr>
          <w:rFonts w:ascii="Times New Roman" w:hAnsi="Times New Roman"/>
          <w:b/>
          <w:sz w:val="28"/>
          <w:szCs w:val="24"/>
          <w:lang w:val="ru-RU"/>
        </w:rPr>
        <w:t xml:space="preserve">2 класс: </w:t>
      </w:r>
    </w:p>
    <w:p w:rsidR="00DE3D19" w:rsidRPr="00DE3D19" w:rsidRDefault="00DE3D19" w:rsidP="00DE3D19">
      <w:pPr>
        <w:tabs>
          <w:tab w:val="left" w:pos="142"/>
          <w:tab w:val="left" w:pos="851"/>
          <w:tab w:val="left" w:pos="9498"/>
        </w:tabs>
        <w:autoSpaceDE w:val="0"/>
        <w:autoSpaceDN w:val="0"/>
        <w:spacing w:after="0" w:line="240" w:lineRule="auto"/>
        <w:ind w:firstLine="709"/>
        <w:jc w:val="both"/>
        <w:rPr>
          <w:rFonts w:ascii="Times New Roman" w:hAnsi="Times New Roman"/>
          <w:b/>
          <w:sz w:val="28"/>
          <w:szCs w:val="24"/>
          <w:lang w:val="ru-RU"/>
        </w:rPr>
      </w:pPr>
      <w:r w:rsidRPr="00DE3D19">
        <w:rPr>
          <w:rFonts w:ascii="Times New Roman" w:hAnsi="Times New Roman"/>
          <w:b/>
          <w:sz w:val="28"/>
          <w:szCs w:val="24"/>
          <w:lang w:val="ru-RU"/>
        </w:rPr>
        <w:t>К концу обучения во втором классе обучающийся научится:</w:t>
      </w:r>
    </w:p>
    <w:p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осознавать язык как основное средство общения;</w:t>
      </w:r>
    </w:p>
    <w:p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характеризовать согласные звуки вне слова и в слове по заданным параметрам: согласный по звонкости/глухости;</w:t>
      </w:r>
    </w:p>
    <w:p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определять количество слогов в слове (в том числе при стечении согласных); делить слово на слоги;</w:t>
      </w:r>
    </w:p>
    <w:p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находить однокоренные слова;</w:t>
      </w:r>
    </w:p>
    <w:p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выделять в слове корень (простые случаи);</w:t>
      </w:r>
    </w:p>
    <w:p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выделять в слове окончание;</w:t>
      </w:r>
    </w:p>
    <w:p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выявлять в тексте случаи употребления многозначных слов, понимать их значения и уточнять значение по учебным словарям; случаи употребления синонимов и антонимов (без называния терминов);</w:t>
      </w:r>
    </w:p>
    <w:p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распознавать слова, отвечающие на вопросы «кто?», «что?»;</w:t>
      </w:r>
    </w:p>
    <w:p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распознавать слова, отвечающие на вопросы «что делать?», «что сделать?» и др.;</w:t>
      </w:r>
    </w:p>
    <w:p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распознавать слова, отвечающие на вопросы «какой?», «какая?», «какое?», «какие?»;</w:t>
      </w:r>
    </w:p>
    <w:p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определять вид предложения по цели высказывания и по эмоциональной окраске;</w:t>
      </w:r>
    </w:p>
    <w:p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прописная буква в именах, отчествах, фамилиях людей, кличках животных, раздельное написание предлогов с именами существительными, разделительный мягкий знак;</w:t>
      </w:r>
    </w:p>
    <w:p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правильно списывать (без пропусков и искажений букв) слова и предложения, тексты объёмом не более 50 слов;</w:t>
      </w:r>
    </w:p>
    <w:p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писать под диктовку (без пропусков и искажений букв) слова, предложения, тексты объёмом не более 45 слов с учётом изученных правил правописания;</w:t>
      </w:r>
    </w:p>
    <w:p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строить устное диалогическое и монологическое высказывание (2—4 предложения на определённую тему, по наблюдениям) с соблюдением орфоэпических норм, правильной интонации;</w:t>
      </w:r>
    </w:p>
    <w:p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формулировать простые выводы на основе прочитанного (услышанного) устно и письменно (1—2 предложения);</w:t>
      </w:r>
    </w:p>
    <w:p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определять тему текста и озаглавливать текст, отражая его тему;</w:t>
      </w:r>
    </w:p>
    <w:p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составлять текст из разрозненных предложений, частей текста;</w:t>
      </w:r>
    </w:p>
    <w:p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писать подробное изложение повествовательного текста объёмом 30—45 слов с опорой на вопросы;</w:t>
      </w:r>
    </w:p>
    <w:p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объяснять своими словами значение изученных понятий; использовать изученные понятия.</w:t>
      </w:r>
    </w:p>
    <w:p w:rsidR="00DE3D19" w:rsidRPr="00DE3D19" w:rsidRDefault="00DE3D19" w:rsidP="00DE3D19">
      <w:pPr>
        <w:tabs>
          <w:tab w:val="left" w:pos="142"/>
          <w:tab w:val="left" w:pos="851"/>
          <w:tab w:val="left" w:pos="9498"/>
        </w:tabs>
        <w:autoSpaceDE w:val="0"/>
        <w:autoSpaceDN w:val="0"/>
        <w:spacing w:after="0" w:line="240" w:lineRule="auto"/>
        <w:ind w:firstLine="709"/>
        <w:jc w:val="both"/>
        <w:rPr>
          <w:rFonts w:ascii="Times New Roman" w:hAnsi="Times New Roman"/>
          <w:sz w:val="28"/>
          <w:szCs w:val="24"/>
          <w:lang w:val="ru-RU"/>
        </w:rPr>
      </w:pPr>
    </w:p>
    <w:p w:rsidR="00DE3D19" w:rsidRPr="00DE3D19" w:rsidRDefault="00DE3D19" w:rsidP="00DE3D19">
      <w:pPr>
        <w:tabs>
          <w:tab w:val="left" w:pos="142"/>
          <w:tab w:val="left" w:pos="851"/>
          <w:tab w:val="left" w:pos="9498"/>
        </w:tabs>
        <w:autoSpaceDE w:val="0"/>
        <w:autoSpaceDN w:val="0"/>
        <w:spacing w:after="0" w:line="240" w:lineRule="auto"/>
        <w:ind w:firstLine="709"/>
        <w:jc w:val="both"/>
        <w:rPr>
          <w:rFonts w:ascii="Times New Roman" w:hAnsi="Times New Roman"/>
          <w:sz w:val="28"/>
          <w:szCs w:val="24"/>
          <w:lang w:val="ru-RU"/>
        </w:rPr>
      </w:pPr>
    </w:p>
    <w:p w:rsidR="00DE3D19" w:rsidRPr="00DE3D19" w:rsidRDefault="00DE3D19" w:rsidP="006E4A6F">
      <w:pPr>
        <w:widowControl/>
        <w:numPr>
          <w:ilvl w:val="0"/>
          <w:numId w:val="20"/>
        </w:numPr>
        <w:tabs>
          <w:tab w:val="left" w:pos="142"/>
          <w:tab w:val="left" w:pos="851"/>
          <w:tab w:val="left" w:pos="9498"/>
        </w:tabs>
        <w:autoSpaceDE w:val="0"/>
        <w:autoSpaceDN w:val="0"/>
        <w:spacing w:after="0" w:line="240" w:lineRule="auto"/>
        <w:ind w:right="155"/>
        <w:contextualSpacing/>
        <w:jc w:val="both"/>
        <w:rPr>
          <w:rFonts w:ascii="Times New Roman" w:hAnsi="Times New Roman"/>
          <w:b/>
          <w:sz w:val="28"/>
          <w:szCs w:val="24"/>
        </w:rPr>
      </w:pPr>
      <w:r w:rsidRPr="00DE3D19">
        <w:rPr>
          <w:rFonts w:ascii="Times New Roman" w:hAnsi="Times New Roman"/>
          <w:b/>
          <w:sz w:val="28"/>
          <w:szCs w:val="24"/>
          <w:lang w:val="ru-RU"/>
        </w:rPr>
        <w:t>к</w:t>
      </w:r>
      <w:r w:rsidRPr="00DE3D19">
        <w:rPr>
          <w:rFonts w:ascii="Times New Roman" w:hAnsi="Times New Roman"/>
          <w:b/>
          <w:sz w:val="28"/>
          <w:szCs w:val="24"/>
        </w:rPr>
        <w:t>ласс</w:t>
      </w:r>
      <w:r w:rsidRPr="00DE3D19">
        <w:rPr>
          <w:rFonts w:ascii="Times New Roman" w:hAnsi="Times New Roman"/>
          <w:b/>
          <w:sz w:val="28"/>
          <w:szCs w:val="24"/>
          <w:lang w:val="ru-RU"/>
        </w:rPr>
        <w:t>:</w:t>
      </w:r>
    </w:p>
    <w:p w:rsidR="00DE3D19" w:rsidRPr="00DE3D19" w:rsidRDefault="00DE3D19" w:rsidP="00DE3D19">
      <w:pPr>
        <w:tabs>
          <w:tab w:val="left" w:pos="142"/>
          <w:tab w:val="left" w:pos="851"/>
          <w:tab w:val="left" w:pos="9498"/>
        </w:tabs>
        <w:autoSpaceDE w:val="0"/>
        <w:autoSpaceDN w:val="0"/>
        <w:spacing w:after="0" w:line="240" w:lineRule="auto"/>
        <w:ind w:firstLine="709"/>
        <w:jc w:val="both"/>
        <w:rPr>
          <w:rFonts w:ascii="Times New Roman" w:hAnsi="Times New Roman"/>
          <w:b/>
          <w:sz w:val="28"/>
          <w:szCs w:val="24"/>
          <w:lang w:val="ru-RU"/>
        </w:rPr>
      </w:pPr>
      <w:r w:rsidRPr="00DE3D19">
        <w:rPr>
          <w:rFonts w:ascii="Times New Roman" w:hAnsi="Times New Roman"/>
          <w:b/>
          <w:sz w:val="28"/>
          <w:szCs w:val="24"/>
          <w:lang w:val="ru-RU"/>
        </w:rPr>
        <w:t>К концу обучения в третьем классе обучающийся научится:</w:t>
      </w:r>
    </w:p>
    <w:p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объяснять значение чеченского языка как родного языка;</w:t>
      </w:r>
    </w:p>
    <w:p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характеризовать, сравнивать, классифицировать звуки вне слова и в слове по заданным параметрам;</w:t>
      </w:r>
    </w:p>
    <w:p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производить звуко</w:t>
      </w:r>
      <w:r w:rsidRPr="00DE3D19">
        <w:rPr>
          <w:rFonts w:ascii="Times New Roman" w:hAnsi="Times New Roman"/>
          <w:sz w:val="28"/>
          <w:szCs w:val="24"/>
          <w:lang w:val="ru-RU"/>
        </w:rPr>
        <w:softHyphen/>
        <w:t>буквенный анализ слова (в словах с орфограммами; без транскрибирования);</w:t>
      </w:r>
    </w:p>
    <w:p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определять функцию разделительных мягкого и твёрдого знаков в словах; устанавливать соотношение звукового и буквенного состава, в том числе с учётом функций букв е, ё, ю, я, в словах с разделительными ь, ъ, в словах с непроизносимыми согласными;</w:t>
      </w:r>
    </w:p>
    <w:p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различать однокоренные слова и формы одного и того же слова; различать однокоренные слова и слова с омонимичными корнями (без называния термина); различать однокоренные слова и синонимы;</w:t>
      </w:r>
    </w:p>
    <w:p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находить в словах с однозначно выделяемыми морфемами окончание, корень, приставку, суффикс;</w:t>
      </w:r>
    </w:p>
    <w:p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выявлять случаи употребления синонимов и антонимов; подбирать синонимы и антонимы к словам разных частей речи;</w:t>
      </w:r>
    </w:p>
    <w:p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распознавать слова, употреблённые в прямом и перенос</w:t>
      </w:r>
      <w:r w:rsidRPr="00DE3D19">
        <w:rPr>
          <w:rFonts w:ascii="Times New Roman" w:hAnsi="Times New Roman"/>
          <w:sz w:val="28"/>
          <w:szCs w:val="24"/>
          <w:lang w:val="ru-RU"/>
        </w:rPr>
        <w:softHyphen/>
        <w:t>ном значении (простые случаи);</w:t>
      </w:r>
    </w:p>
    <w:p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определять значение слова в тексте;</w:t>
      </w:r>
    </w:p>
    <w:p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распознавать имена существительные; определять грамматические признаки имён существительных: род, число, падеж; склонять в единственном числе имена существительные с ударными окончаниями;</w:t>
      </w:r>
    </w:p>
    <w:p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распознавать имена прилагательные; определять грамматические признаки имён прилагательных: род, число, падеж; изменять имена прилагательные по падежам, числам, родам (в единственном числе) в соответствии с падежом, числом и родом имён существительных;</w:t>
      </w:r>
    </w:p>
    <w:p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распознавать глаголы; различать глаголы, отвечающие на вопросы «что делать?» и «что сделать?»; определять грамматические признаки глаголов: форму времени, число, род (в прошедшем времени); изменять глагол по временам (простые случаи), в прошедшем времени — по родам;</w:t>
      </w:r>
    </w:p>
    <w:p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распознавать личные местоимения (в начальной форме); использовать личные местоимения для устранения неоправданных повторов в тексте;</w:t>
      </w:r>
    </w:p>
    <w:p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различать предлоги и приставки;</w:t>
      </w:r>
    </w:p>
    <w:p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определять вид предложения по цели высказывания и по эмоциональной окраске;</w:t>
      </w:r>
    </w:p>
    <w:p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находить главные и второстепенные (без деления на виды) члены предложения;</w:t>
      </w:r>
    </w:p>
    <w:p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распознавать распространённые и нераспространённые предложения;</w:t>
      </w:r>
    </w:p>
    <w:p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находить место орфограммы в слове и между словами на изученные правила; применять изученные правила правописания, в том числе непроверяемые гласные и согласные (перечень слов в орфографическом словаре учебника); непроизносимые согласные в корне слова; разделительный твёрдый знак; мягкий знак после шипящих на конце имён существительных; не с глаголами; раздельное написание предлогов со словами;</w:t>
      </w:r>
    </w:p>
    <w:p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правильно списывать слова, предложения, тексты объёмом не более 70 слов;</w:t>
      </w:r>
    </w:p>
    <w:p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писать под диктовку тексты объёмом не более 65 слов с учётом изученных правил правописания;</w:t>
      </w:r>
    </w:p>
    <w:p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находить и исправлять ошибки на изученные правила, описки;</w:t>
      </w:r>
    </w:p>
    <w:p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понимать тексты разных типов, находить в тексте заданную информацию;</w:t>
      </w:r>
    </w:p>
    <w:p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формулировать простые выводы на основе прочитанной (услышанной) информации устно и письменно (1—2 предложения);</w:t>
      </w:r>
    </w:p>
    <w:p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строить устное диалогическое и монологическое высказывание (3—5 предложений на определённую тему, по наблюдениям) с соблюдением орфоэпических норм, правильной интонации; создавать небольшие устные и письменные тексты (2—4 предложения), содержащие приглашение, просьбу, извинение, благодарность, отказ, с использованием норм речевого этикета;</w:t>
      </w:r>
    </w:p>
    <w:p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определять связь предложений в тексте (с помощью личных местоимений, синонимов, союзов и, а, но);</w:t>
      </w:r>
    </w:p>
    <w:p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определять ключевые слова в тексте;</w:t>
      </w:r>
    </w:p>
    <w:p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определять тему текста и основную мысль текста;</w:t>
      </w:r>
    </w:p>
    <w:p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выявлять части текста (абзацы) и отражать с помощью ключевых слов или предложений их смысловое содержание;</w:t>
      </w:r>
    </w:p>
    <w:p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составлять план текста, создавать по нему текст и корректировать текст;</w:t>
      </w:r>
    </w:p>
    <w:p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писать подробное изложение по заданному, коллективно или самостоятельно составленному плану;</w:t>
      </w:r>
    </w:p>
    <w:p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объяснять своими словами значение изученных понятий, использовать изученные понятия;</w:t>
      </w:r>
    </w:p>
    <w:p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уточнять значение слова с помощью толкового словаря.</w:t>
      </w:r>
    </w:p>
    <w:p w:rsidR="00DE3D19" w:rsidRPr="00DE3D19" w:rsidRDefault="00DE3D19" w:rsidP="008348A6">
      <w:pPr>
        <w:tabs>
          <w:tab w:val="left" w:pos="142"/>
          <w:tab w:val="left" w:pos="851"/>
          <w:tab w:val="left" w:pos="9498"/>
        </w:tabs>
        <w:autoSpaceDE w:val="0"/>
        <w:autoSpaceDN w:val="0"/>
        <w:spacing w:after="0" w:line="240" w:lineRule="auto"/>
        <w:jc w:val="both"/>
        <w:rPr>
          <w:rFonts w:ascii="Times New Roman" w:hAnsi="Times New Roman"/>
          <w:sz w:val="28"/>
          <w:szCs w:val="24"/>
          <w:lang w:val="ru-RU"/>
        </w:rPr>
      </w:pPr>
    </w:p>
    <w:p w:rsidR="00DE3D19" w:rsidRPr="00DE3D19" w:rsidRDefault="00DE3D19" w:rsidP="00DE3D19">
      <w:pPr>
        <w:widowControl/>
        <w:spacing w:after="0" w:line="240" w:lineRule="auto"/>
        <w:ind w:firstLine="709"/>
        <w:jc w:val="both"/>
        <w:rPr>
          <w:rFonts w:ascii="Times New Roman" w:hAnsi="Times New Roman"/>
          <w:b/>
          <w:sz w:val="28"/>
          <w:szCs w:val="24"/>
          <w:lang w:val="ru-RU"/>
        </w:rPr>
      </w:pPr>
      <w:r w:rsidRPr="00DE3D19">
        <w:rPr>
          <w:rFonts w:ascii="Times New Roman" w:hAnsi="Times New Roman"/>
          <w:b/>
          <w:sz w:val="28"/>
          <w:szCs w:val="24"/>
          <w:lang w:val="ru-RU"/>
        </w:rPr>
        <w:t>4 класс:</w:t>
      </w:r>
    </w:p>
    <w:p w:rsidR="00DE3D19" w:rsidRPr="00DE3D19" w:rsidRDefault="00DE3D19" w:rsidP="00DE3D19">
      <w:pPr>
        <w:widowControl/>
        <w:spacing w:after="0" w:line="240" w:lineRule="auto"/>
        <w:ind w:firstLine="709"/>
        <w:jc w:val="both"/>
        <w:rPr>
          <w:rFonts w:ascii="Times New Roman" w:hAnsi="Times New Roman"/>
          <w:b/>
          <w:sz w:val="28"/>
          <w:szCs w:val="24"/>
          <w:lang w:val="ru-RU"/>
        </w:rPr>
      </w:pPr>
      <w:r w:rsidRPr="00DE3D19">
        <w:rPr>
          <w:rFonts w:ascii="Times New Roman" w:hAnsi="Times New Roman"/>
          <w:b/>
          <w:sz w:val="28"/>
          <w:szCs w:val="24"/>
          <w:lang w:val="ru-RU"/>
        </w:rPr>
        <w:t>К концу обучения в четвёртом классе обучающийся научится:</w:t>
      </w:r>
    </w:p>
    <w:p w:rsidR="00DE3D19" w:rsidRPr="00DE3D19" w:rsidRDefault="00DE3D19" w:rsidP="00DE3D19">
      <w:pPr>
        <w:widowControl/>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объяснять роль родного языка как основного средства общения;</w:t>
      </w:r>
    </w:p>
    <w:p w:rsidR="00DE3D19" w:rsidRPr="00DE3D19" w:rsidRDefault="00DE3D19" w:rsidP="00DE3D19">
      <w:pPr>
        <w:widowControl/>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 xml:space="preserve"> объяснять роль родного языка как государственного языка Чеченской Республики и языка национального общения;</w:t>
      </w:r>
    </w:p>
    <w:p w:rsidR="00DE3D19" w:rsidRPr="00DE3D19" w:rsidRDefault="00DE3D19" w:rsidP="00DE3D19">
      <w:pPr>
        <w:widowControl/>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осознавать правильную устную и письменную речь как показатель общей культуры человека;</w:t>
      </w:r>
    </w:p>
    <w:p w:rsidR="00DE3D19" w:rsidRPr="00DE3D19" w:rsidRDefault="00DE3D19" w:rsidP="00DE3D19">
      <w:pPr>
        <w:widowControl/>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проводить звуко</w:t>
      </w:r>
      <w:r w:rsidRPr="00DE3D19">
        <w:rPr>
          <w:rFonts w:ascii="Times New Roman" w:hAnsi="Times New Roman"/>
          <w:sz w:val="28"/>
          <w:szCs w:val="24"/>
          <w:lang w:val="ru-RU"/>
        </w:rPr>
        <w:softHyphen/>
        <w:t>буквенный разбор слов (в соответствии с предложенным в учебнике алгоритмом);</w:t>
      </w:r>
    </w:p>
    <w:p w:rsidR="00DE3D19" w:rsidRPr="00DE3D19" w:rsidRDefault="00DE3D19" w:rsidP="00DE3D19">
      <w:pPr>
        <w:widowControl/>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подбирать к предложенным словам синонимы; подбирать к предложенным словам антонимы;</w:t>
      </w:r>
    </w:p>
    <w:p w:rsidR="00DE3D19" w:rsidRPr="00DE3D19" w:rsidRDefault="00DE3D19" w:rsidP="00DE3D19">
      <w:pPr>
        <w:widowControl/>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выявлять в речи слова, значение которых требует уточнения, определять значение слова по контексту;</w:t>
      </w:r>
    </w:p>
    <w:p w:rsidR="00DE3D19" w:rsidRPr="00DE3D19" w:rsidRDefault="00DE3D19" w:rsidP="00DE3D19">
      <w:pPr>
        <w:widowControl/>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проводить разбор по составу слов с однозначно выделяемыми морфемами; составлять схему состава слова; соотносить состав слова с представленной схемой;</w:t>
      </w:r>
    </w:p>
    <w:p w:rsidR="00DE3D19" w:rsidRPr="00DE3D19" w:rsidRDefault="00DE3D19" w:rsidP="00DE3D19">
      <w:pPr>
        <w:widowControl/>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устанавливать принадлежность слова к определённой части речи (в объёме изученного) по комплексу освоенных грамматических признаков;</w:t>
      </w:r>
    </w:p>
    <w:p w:rsidR="00DE3D19" w:rsidRPr="00DE3D19" w:rsidRDefault="00DE3D19" w:rsidP="00DE3D19">
      <w:pPr>
        <w:widowControl/>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определять грамматические признаки имён существительных: склонение, род, число, падеж; проводить разбор имени существительного как части речи;</w:t>
      </w:r>
    </w:p>
    <w:p w:rsidR="00DE3D19" w:rsidRPr="00DE3D19" w:rsidRDefault="00DE3D19" w:rsidP="00DE3D19">
      <w:pPr>
        <w:widowControl/>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определять грамматические признаки имён прилагательных: род (в единственном числе), число, падеж; проводить разбор имени прилагательного как части речи;</w:t>
      </w:r>
    </w:p>
    <w:p w:rsidR="00DE3D19" w:rsidRPr="00DE3D19" w:rsidRDefault="00DE3D19" w:rsidP="00DE3D19">
      <w:pPr>
        <w:widowControl/>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устанавливать (находить) неопределённую форму глагола; определять грамматические признаки глаголов: спряжение, время, лицо (в настоящем и будущем времени), число, род (в прошедшем времени в единственном числе); изменять глаголы в настоящем и будущем времени по лицам и числам (спрягать); проводить разбор глагола как части речи;</w:t>
      </w:r>
    </w:p>
    <w:p w:rsidR="00DE3D19" w:rsidRPr="00DE3D19" w:rsidRDefault="00DE3D19" w:rsidP="00DE3D19">
      <w:pPr>
        <w:widowControl/>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определять грамматические признаки личного местоимения в начальной форме: лицо, число, род (у местоимений 3</w:t>
      </w:r>
      <w:r w:rsidRPr="00DE3D19">
        <w:rPr>
          <w:rFonts w:ascii="Times New Roman" w:hAnsi="Times New Roman"/>
          <w:sz w:val="28"/>
          <w:szCs w:val="24"/>
          <w:lang w:val="ru-RU"/>
        </w:rPr>
        <w:softHyphen/>
        <w:t>го лица в единственном числе); использовать личные местоимения для устранения неоправданных повторов в тексте;</w:t>
      </w:r>
    </w:p>
    <w:p w:rsidR="00DE3D19" w:rsidRPr="00DE3D19" w:rsidRDefault="00DE3D19" w:rsidP="00DE3D19">
      <w:pPr>
        <w:widowControl/>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различать предложение, словосочетание и слово;</w:t>
      </w:r>
    </w:p>
    <w:p w:rsidR="00DE3D19" w:rsidRPr="00DE3D19" w:rsidRDefault="00DE3D19" w:rsidP="00DE3D19">
      <w:pPr>
        <w:widowControl/>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классифицировать предложения по цели высказывания и по эмоциональной окраске;</w:t>
      </w:r>
    </w:p>
    <w:p w:rsidR="00DE3D19" w:rsidRPr="00DE3D19" w:rsidRDefault="00DE3D19" w:rsidP="00DE3D19">
      <w:pPr>
        <w:widowControl/>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различать распространённые и нераспространённые предложения;</w:t>
      </w:r>
    </w:p>
    <w:p w:rsidR="00DE3D19" w:rsidRPr="00DE3D19" w:rsidRDefault="00DE3D19" w:rsidP="00DE3D19">
      <w:pPr>
        <w:widowControl/>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распознавать предложения с однородными членами; составлять предложения с однородными членами; использовать предложения с однородными членами в речи;</w:t>
      </w:r>
    </w:p>
    <w:p w:rsidR="00DE3D19" w:rsidRPr="00DE3D19" w:rsidRDefault="00DE3D19" w:rsidP="00DE3D19">
      <w:pPr>
        <w:widowControl/>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разграничивать простые распространённые и сложные предложения, состоящие из двух простых (сложносочинённые с союзами и, а, но и бессоюзные сложные предложения без называния терминов); составлять простые распространённые и сложные предложения, состоящие из двух простых (сложносочинённые с союзами и, а, но и бессоюзные сложные предложения без называния терминов);</w:t>
      </w:r>
    </w:p>
    <w:p w:rsidR="00DE3D19" w:rsidRPr="00DE3D19" w:rsidRDefault="00DE3D19" w:rsidP="00DE3D19">
      <w:pPr>
        <w:widowControl/>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производить синтаксический разбор простого предложения;</w:t>
      </w:r>
    </w:p>
    <w:p w:rsidR="00DE3D19" w:rsidRPr="00DE3D19" w:rsidRDefault="00DE3D19" w:rsidP="00DE3D19">
      <w:pPr>
        <w:widowControl/>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находить место орфограммы в слове и между словами на изученные правила;</w:t>
      </w:r>
    </w:p>
    <w:p w:rsidR="00DE3D19" w:rsidRPr="00DE3D19" w:rsidRDefault="00DE3D19" w:rsidP="00DE3D19">
      <w:pPr>
        <w:widowControl/>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применять изученные правила правописания, в том числе: непроверяемые гласные и согласные (перечень слов в орфографическом словаре учебника); безударные падежные окончания имён  существительных (кроме существительных на -мя, -ий, -ие, -ия, а также кроме собственных имён существительных на -ов, -ин, -ий); безударные падежные окончания имён прилагательных; мягкий знак после шипящих на конце глаголов в форме 2</w:t>
      </w:r>
      <w:r w:rsidRPr="00DE3D19">
        <w:rPr>
          <w:rFonts w:ascii="Times New Roman" w:hAnsi="Times New Roman"/>
          <w:sz w:val="28"/>
          <w:szCs w:val="24"/>
          <w:lang w:val="ru-RU"/>
        </w:rPr>
        <w:softHyphen/>
        <w:t>го лица единственного числа; наличие или отсутствие мягкого знака в глаголах на -ться и -тся; безударные личные окончания глаголов; знаки препинания в предложениях с однородными членами, соединёнными союзами и, а, но и без союзов;</w:t>
      </w:r>
    </w:p>
    <w:p w:rsidR="00DE3D19" w:rsidRPr="00DE3D19" w:rsidRDefault="00DE3D19" w:rsidP="00DE3D19">
      <w:pPr>
        <w:widowControl/>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правильно списывать тексты объёмом не более 85 слов;</w:t>
      </w:r>
    </w:p>
    <w:p w:rsidR="00DE3D19" w:rsidRPr="00DE3D19" w:rsidRDefault="00DE3D19" w:rsidP="00DE3D19">
      <w:pPr>
        <w:widowControl/>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писать под диктовку тексты объёмом не более 80 слов с учётом изученных правил правописания;</w:t>
      </w:r>
    </w:p>
    <w:p w:rsidR="00DE3D19" w:rsidRPr="00DE3D19" w:rsidRDefault="00DE3D19" w:rsidP="00DE3D19">
      <w:pPr>
        <w:widowControl/>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находить и исправлять орфографические и пунктуационные ошибки на изученные правила, описки;</w:t>
      </w:r>
    </w:p>
    <w:p w:rsidR="00DE3D19" w:rsidRPr="00DE3D19" w:rsidRDefault="00DE3D19" w:rsidP="00DE3D19">
      <w:pPr>
        <w:widowControl/>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осознавать ситуацию общения (с какой целью, с кем, где происходит общение); выбирать адекватные языковые средства в ситуации общения;</w:t>
      </w:r>
    </w:p>
    <w:p w:rsidR="00DE3D19" w:rsidRPr="00DE3D19" w:rsidRDefault="00DE3D19" w:rsidP="00DE3D19">
      <w:pPr>
        <w:widowControl/>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строить устное диалогическое и монологическое высказывание (4—6 предложений), соблюдая орфоэпические нормы, правильную интонацию, нормы речевого взаимодействия;</w:t>
      </w:r>
    </w:p>
    <w:p w:rsidR="00DE3D19" w:rsidRPr="00DE3D19" w:rsidRDefault="00DE3D19" w:rsidP="00DE3D19">
      <w:pPr>
        <w:widowControl/>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создавать небольшие устные и письменные тексты (3 — 5 предложений) для конкретной ситуации письменного обще</w:t>
      </w:r>
      <w:r w:rsidRPr="00DE3D19">
        <w:rPr>
          <w:rFonts w:ascii="Times New Roman" w:hAnsi="Times New Roman"/>
          <w:sz w:val="28"/>
          <w:szCs w:val="24"/>
          <w:lang w:val="ru-RU"/>
        </w:rPr>
        <w:softHyphen/>
        <w:t xml:space="preserve"> ния (письма, поздравительные открытки, объявления и др.);</w:t>
      </w:r>
    </w:p>
    <w:p w:rsidR="00DE3D19" w:rsidRPr="00DE3D19" w:rsidRDefault="00DE3D19" w:rsidP="00DE3D19">
      <w:pPr>
        <w:widowControl/>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определять тему и основную мысль текста; самостоятельно озаглавливать текст с опорой на тему или основную мысль;</w:t>
      </w:r>
    </w:p>
    <w:p w:rsidR="00DE3D19" w:rsidRPr="00DE3D19" w:rsidRDefault="00DE3D19" w:rsidP="00DE3D19">
      <w:pPr>
        <w:widowControl/>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корректировать порядок предложений и частей текста;</w:t>
      </w:r>
    </w:p>
    <w:p w:rsidR="00DE3D19" w:rsidRPr="00DE3D19" w:rsidRDefault="00DE3D19" w:rsidP="00DE3D19">
      <w:pPr>
        <w:widowControl/>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составлять план к заданным текстам;</w:t>
      </w:r>
    </w:p>
    <w:p w:rsidR="00DE3D19" w:rsidRPr="00DE3D19" w:rsidRDefault="00DE3D19" w:rsidP="00DE3D19">
      <w:pPr>
        <w:widowControl/>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осуществлять подробный пересказ текста (устно и письменно);</w:t>
      </w:r>
    </w:p>
    <w:p w:rsidR="00DE3D19" w:rsidRPr="00DE3D19" w:rsidRDefault="00DE3D19" w:rsidP="00DE3D19">
      <w:pPr>
        <w:widowControl/>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осуществлять выборочный пересказ текста (устно);</w:t>
      </w:r>
    </w:p>
    <w:p w:rsidR="00DE3D19" w:rsidRPr="00DE3D19" w:rsidRDefault="00DE3D19" w:rsidP="00DE3D19">
      <w:pPr>
        <w:widowControl/>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писать (после предварительной подготовки) сочинения по заданным темам;</w:t>
      </w:r>
    </w:p>
    <w:p w:rsidR="00DE3D19" w:rsidRPr="00DE3D19" w:rsidRDefault="00DE3D19" w:rsidP="00DE3D19">
      <w:pPr>
        <w:widowControl/>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осуществлять ознакомительное, изучающее чтение, поиск информации; формулировать устно и письменно простые выводы на основе прочитанной (услышанной) информации; интерпретировать и обобщать содержащуюся в тексте информацию;</w:t>
      </w:r>
    </w:p>
    <w:p w:rsidR="00DE3D19" w:rsidRPr="00DE3D19" w:rsidRDefault="00DE3D19" w:rsidP="00DE3D19">
      <w:pPr>
        <w:widowControl/>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объяснять своими словами значение изученных понятий; использовать изученные понятия;</w:t>
      </w:r>
    </w:p>
    <w:p w:rsidR="00DE3D19" w:rsidRPr="00DE3D19" w:rsidRDefault="00DE3D19" w:rsidP="00DE3D19">
      <w:pPr>
        <w:widowControl/>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уточнять значение слова с помощью толкового словаря (на бумажном и электронном носителе), в Интернете в условиях контролируемого входа.</w:t>
      </w:r>
    </w:p>
    <w:p w:rsidR="00DE3D19" w:rsidRPr="00DE3D19" w:rsidRDefault="00DE3D19" w:rsidP="00DE3D19">
      <w:pPr>
        <w:widowControl/>
        <w:tabs>
          <w:tab w:val="left" w:pos="3828"/>
        </w:tabs>
        <w:autoSpaceDE w:val="0"/>
        <w:autoSpaceDN w:val="0"/>
        <w:adjustRightInd w:val="0"/>
        <w:spacing w:after="0" w:line="240" w:lineRule="auto"/>
        <w:jc w:val="both"/>
        <w:rPr>
          <w:rFonts w:ascii="Times New Roman" w:hAnsi="Times New Roman"/>
          <w:color w:val="000000"/>
          <w:sz w:val="28"/>
          <w:szCs w:val="24"/>
          <w:lang w:val="ru-RU" w:eastAsia="ru-RU"/>
        </w:rPr>
      </w:pPr>
    </w:p>
    <w:p w:rsidR="00DE3D19" w:rsidRPr="00DE3D19" w:rsidRDefault="00DE3D19" w:rsidP="00DE3D19">
      <w:pPr>
        <w:widowControl/>
        <w:tabs>
          <w:tab w:val="left" w:pos="3828"/>
        </w:tabs>
        <w:autoSpaceDE w:val="0"/>
        <w:autoSpaceDN w:val="0"/>
        <w:adjustRightInd w:val="0"/>
        <w:spacing w:after="0" w:line="240" w:lineRule="auto"/>
        <w:ind w:firstLine="709"/>
        <w:jc w:val="both"/>
        <w:rPr>
          <w:rFonts w:ascii="Times New Roman" w:hAnsi="Times New Roman"/>
          <w:color w:val="000000"/>
          <w:sz w:val="28"/>
          <w:szCs w:val="24"/>
          <w:lang w:val="ru-RU" w:eastAsia="ru-RU"/>
        </w:rPr>
      </w:pPr>
      <w:r w:rsidRPr="00DE3D19">
        <w:rPr>
          <w:rFonts w:ascii="Times New Roman" w:hAnsi="Times New Roman"/>
          <w:color w:val="000000"/>
          <w:sz w:val="28"/>
          <w:szCs w:val="24"/>
          <w:lang w:val="ru-RU" w:eastAsia="ru-RU"/>
        </w:rPr>
        <w:t xml:space="preserve">     - ладог1а хууш хилар: дуьйцучун чулацамах а кхеташ, къамел хазаран хьесапехь т1елацар;</w:t>
      </w:r>
    </w:p>
    <w:p w:rsidR="00DE3D19" w:rsidRPr="00DE3D19" w:rsidRDefault="00DE3D19" w:rsidP="00DE3D19">
      <w:pPr>
        <w:widowControl/>
        <w:tabs>
          <w:tab w:val="left" w:pos="514"/>
          <w:tab w:val="left" w:pos="3828"/>
        </w:tabs>
        <w:autoSpaceDE w:val="0"/>
        <w:autoSpaceDN w:val="0"/>
        <w:adjustRightInd w:val="0"/>
        <w:spacing w:after="0" w:line="240" w:lineRule="auto"/>
        <w:ind w:firstLine="709"/>
        <w:jc w:val="both"/>
        <w:rPr>
          <w:rFonts w:ascii="Times New Roman" w:eastAsia="Times New Roman" w:hAnsi="Times New Roman"/>
          <w:color w:val="000000"/>
          <w:sz w:val="28"/>
          <w:szCs w:val="24"/>
          <w:lang w:val="ru-RU" w:eastAsia="ru-RU"/>
        </w:rPr>
      </w:pPr>
      <w:r w:rsidRPr="00DE3D19">
        <w:rPr>
          <w:rFonts w:ascii="Times New Roman" w:eastAsia="Times New Roman" w:hAnsi="Times New Roman"/>
          <w:color w:val="000000"/>
          <w:sz w:val="28"/>
          <w:szCs w:val="24"/>
          <w:lang w:val="ru-RU" w:eastAsia="ru-RU"/>
        </w:rPr>
        <w:t xml:space="preserve">     - нохчийн меттан фонетически система йевзаш хила йезар: мукъа а, мукъаза а элпаш а, аьзнаш а къасто, дешнаш дакъошка декъа а, аьзнаш ала а хууш хилар;</w:t>
      </w:r>
    </w:p>
    <w:p w:rsidR="00DE3D19" w:rsidRPr="00DE3D19" w:rsidRDefault="00DE3D19" w:rsidP="00DE3D19">
      <w:pPr>
        <w:widowControl/>
        <w:tabs>
          <w:tab w:val="left" w:pos="3828"/>
        </w:tabs>
        <w:autoSpaceDE w:val="0"/>
        <w:autoSpaceDN w:val="0"/>
        <w:adjustRightInd w:val="0"/>
        <w:spacing w:after="0" w:line="240" w:lineRule="auto"/>
        <w:ind w:firstLine="709"/>
        <w:jc w:val="both"/>
        <w:rPr>
          <w:rFonts w:ascii="Times New Roman" w:hAnsi="Times New Roman"/>
          <w:color w:val="000000"/>
          <w:sz w:val="28"/>
          <w:szCs w:val="24"/>
          <w:lang w:val="ru-RU" w:eastAsia="ru-RU"/>
        </w:rPr>
      </w:pPr>
      <w:r w:rsidRPr="00DE3D19">
        <w:rPr>
          <w:rFonts w:ascii="Times New Roman" w:hAnsi="Times New Roman"/>
          <w:color w:val="000000"/>
          <w:sz w:val="28"/>
          <w:szCs w:val="24"/>
          <w:lang w:val="ru-RU" w:eastAsia="ru-RU"/>
        </w:rPr>
        <w:t xml:space="preserve">     - шен меттан доцу (т1еэцначу дешнашкахь бен ца лела) аьзнаш а, аьзнийн цхьаьнакхетарш а довза а, нийса схьаала а хууш хилар;</w:t>
      </w:r>
    </w:p>
    <w:p w:rsidR="00DE3D19" w:rsidRPr="00DE3D19" w:rsidRDefault="00DE3D19" w:rsidP="00DE3D19">
      <w:pPr>
        <w:widowControl/>
        <w:tabs>
          <w:tab w:val="left" w:pos="514"/>
          <w:tab w:val="left" w:pos="3828"/>
        </w:tabs>
        <w:autoSpaceDE w:val="0"/>
        <w:autoSpaceDN w:val="0"/>
        <w:adjustRightInd w:val="0"/>
        <w:spacing w:after="0" w:line="240" w:lineRule="auto"/>
        <w:ind w:firstLine="709"/>
        <w:jc w:val="both"/>
        <w:rPr>
          <w:rFonts w:ascii="Times New Roman" w:eastAsia="Times New Roman" w:hAnsi="Times New Roman"/>
          <w:color w:val="000000"/>
          <w:sz w:val="28"/>
          <w:szCs w:val="24"/>
          <w:lang w:val="ru-RU" w:eastAsia="ru-RU"/>
        </w:rPr>
      </w:pPr>
      <w:r w:rsidRPr="00DE3D19">
        <w:rPr>
          <w:rFonts w:ascii="Times New Roman" w:eastAsia="Times New Roman" w:hAnsi="Times New Roman"/>
          <w:color w:val="000000"/>
          <w:sz w:val="28"/>
          <w:szCs w:val="24"/>
          <w:lang w:val="ru-RU" w:eastAsia="ru-RU"/>
        </w:rPr>
        <w:t xml:space="preserve">     - дешнаш, церан грамматически форманаш а йевзаш, уьш муха кхоллаелла а, царах предложенеш вовшахтаса а, къамелехь пайдаэца а хууш хилар;</w:t>
      </w:r>
    </w:p>
    <w:p w:rsidR="00DE3D19" w:rsidRPr="00DE3D19" w:rsidRDefault="00DE3D19" w:rsidP="00DE3D19">
      <w:pPr>
        <w:widowControl/>
        <w:tabs>
          <w:tab w:val="left" w:pos="3828"/>
        </w:tabs>
        <w:autoSpaceDE w:val="0"/>
        <w:autoSpaceDN w:val="0"/>
        <w:adjustRightInd w:val="0"/>
        <w:spacing w:after="0" w:line="240" w:lineRule="auto"/>
        <w:ind w:firstLine="709"/>
        <w:jc w:val="both"/>
        <w:rPr>
          <w:rFonts w:ascii="Times New Roman" w:hAnsi="Times New Roman"/>
          <w:color w:val="000000"/>
          <w:sz w:val="28"/>
          <w:szCs w:val="24"/>
          <w:lang w:val="ru-RU" w:eastAsia="ru-RU"/>
        </w:rPr>
      </w:pPr>
      <w:r w:rsidRPr="00DE3D19">
        <w:rPr>
          <w:rFonts w:ascii="Times New Roman" w:hAnsi="Times New Roman"/>
          <w:color w:val="000000"/>
          <w:sz w:val="28"/>
          <w:szCs w:val="24"/>
          <w:lang w:val="ru-RU" w:eastAsia="ru-RU"/>
        </w:rPr>
        <w:t xml:space="preserve">     - нийсайаздаран бакъонаш йевзаш хилар: доккха элп, дешдакъошца дош сехьадаккхар, сацаран хьаьркаш;</w:t>
      </w:r>
    </w:p>
    <w:p w:rsidR="00DE3D19" w:rsidRPr="00DE3D19" w:rsidRDefault="00DE3D19" w:rsidP="00DE3D19">
      <w:pPr>
        <w:widowControl/>
        <w:tabs>
          <w:tab w:val="left" w:pos="3828"/>
        </w:tabs>
        <w:autoSpaceDE w:val="0"/>
        <w:autoSpaceDN w:val="0"/>
        <w:adjustRightInd w:val="0"/>
        <w:spacing w:after="0" w:line="240" w:lineRule="auto"/>
        <w:ind w:firstLine="709"/>
        <w:jc w:val="both"/>
        <w:rPr>
          <w:rFonts w:ascii="Times New Roman" w:hAnsi="Times New Roman"/>
          <w:color w:val="000000"/>
          <w:sz w:val="28"/>
          <w:szCs w:val="24"/>
          <w:lang w:val="ru-RU" w:eastAsia="ru-RU"/>
        </w:rPr>
      </w:pPr>
      <w:r w:rsidRPr="00DE3D19">
        <w:rPr>
          <w:rFonts w:ascii="Times New Roman" w:hAnsi="Times New Roman"/>
          <w:color w:val="000000"/>
          <w:sz w:val="28"/>
          <w:szCs w:val="24"/>
          <w:lang w:val="ru-RU" w:eastAsia="ru-RU"/>
        </w:rPr>
        <w:t xml:space="preserve">     - карадирзинчу хаарех дешаран а, вовшашца йолчу йукъаметтигашкахь а пайдаэца хууш хила везар: диалог д1айахьа, хаттаршна жоьпаш дала, йевзаш йолчу лексикин бараме хьаьжжина, шегара хаттарш х1итто, текст йухасхьайийца, суьрташка хьовсуш предложенеш, тайп-тайпанчу теманашна билгалйинчу тематически кепашца йоцца монологически тексташ х1итто хууш хилар (чолхе доцу суртх1оттор, дийцар, ойлайар);</w:t>
      </w:r>
    </w:p>
    <w:p w:rsidR="00DE3D19" w:rsidRPr="00DE3D19" w:rsidRDefault="00DE3D19" w:rsidP="00DE3D19">
      <w:pPr>
        <w:widowControl/>
        <w:tabs>
          <w:tab w:val="left" w:pos="3828"/>
        </w:tabs>
        <w:autoSpaceDE w:val="0"/>
        <w:autoSpaceDN w:val="0"/>
        <w:adjustRightInd w:val="0"/>
        <w:spacing w:after="0" w:line="240" w:lineRule="auto"/>
        <w:ind w:firstLine="709"/>
        <w:jc w:val="both"/>
        <w:rPr>
          <w:rFonts w:ascii="Times New Roman" w:hAnsi="Times New Roman"/>
          <w:color w:val="000000"/>
          <w:sz w:val="28"/>
          <w:szCs w:val="24"/>
          <w:lang w:val="ru-RU" w:eastAsia="ru-RU"/>
        </w:rPr>
      </w:pPr>
      <w:r w:rsidRPr="00DE3D19">
        <w:rPr>
          <w:rFonts w:ascii="Times New Roman" w:hAnsi="Times New Roman"/>
          <w:color w:val="000000"/>
          <w:sz w:val="28"/>
          <w:szCs w:val="24"/>
          <w:lang w:val="ru-RU" w:eastAsia="ru-RU"/>
        </w:rPr>
        <w:t xml:space="preserve">     - хезаш а, шен дагахь а, къастош а йеша къаьстина предложенеш а, тексташ а цхьаьна, хууш хилар;</w:t>
      </w:r>
    </w:p>
    <w:p w:rsidR="00DE3D19" w:rsidRPr="00DE3D19" w:rsidRDefault="00DE3D19" w:rsidP="00DE3D19">
      <w:pPr>
        <w:widowControl/>
        <w:tabs>
          <w:tab w:val="left" w:pos="3828"/>
        </w:tabs>
        <w:autoSpaceDE w:val="0"/>
        <w:autoSpaceDN w:val="0"/>
        <w:adjustRightInd w:val="0"/>
        <w:spacing w:after="0" w:line="240" w:lineRule="auto"/>
        <w:ind w:firstLine="709"/>
        <w:jc w:val="both"/>
        <w:rPr>
          <w:rFonts w:ascii="Times New Roman" w:hAnsi="Times New Roman"/>
          <w:color w:val="000000"/>
          <w:sz w:val="28"/>
          <w:szCs w:val="24"/>
          <w:lang w:val="ru-RU" w:eastAsia="ru-RU"/>
        </w:rPr>
      </w:pPr>
      <w:r w:rsidRPr="00DE3D19">
        <w:rPr>
          <w:rFonts w:ascii="Times New Roman" w:hAnsi="Times New Roman"/>
          <w:color w:val="000000"/>
          <w:sz w:val="28"/>
          <w:szCs w:val="24"/>
          <w:lang w:val="ru-RU" w:eastAsia="ru-RU"/>
        </w:rPr>
        <w:t xml:space="preserve">     - текст дакъошка йекъа а, царна ц1ерш тахка а, план х1отто а, т1едахкарш т1едуза а, т1ейаздан а, х1уманийн, суьртан куц-кеп довзийта а хууш хилар;</w:t>
      </w:r>
    </w:p>
    <w:p w:rsidR="00DE3D19" w:rsidRPr="00DE3D19" w:rsidRDefault="00DE3D19" w:rsidP="00DE3D19">
      <w:pPr>
        <w:widowControl/>
        <w:tabs>
          <w:tab w:val="left" w:pos="3828"/>
        </w:tabs>
        <w:autoSpaceDE w:val="0"/>
        <w:autoSpaceDN w:val="0"/>
        <w:adjustRightInd w:val="0"/>
        <w:spacing w:after="0" w:line="240" w:lineRule="auto"/>
        <w:ind w:firstLine="709"/>
        <w:jc w:val="both"/>
        <w:rPr>
          <w:rFonts w:ascii="Times New Roman" w:hAnsi="Times New Roman"/>
          <w:color w:val="000000"/>
          <w:sz w:val="28"/>
          <w:szCs w:val="24"/>
          <w:lang w:val="ru-RU" w:eastAsia="ru-RU"/>
        </w:rPr>
      </w:pPr>
      <w:r w:rsidRPr="00DE3D19">
        <w:rPr>
          <w:rFonts w:ascii="Times New Roman" w:hAnsi="Times New Roman"/>
          <w:color w:val="000000"/>
          <w:sz w:val="28"/>
          <w:szCs w:val="24"/>
          <w:lang w:val="ru-RU" w:eastAsia="ru-RU"/>
        </w:rPr>
        <w:t xml:space="preserve">     - мотт къоман культурин цхьа дакъа а, уьйран г1ирс а, пачхьалкхан мотт а хиларх кхеташ хилар.</w:t>
      </w:r>
    </w:p>
    <w:p w:rsid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sz w:val="28"/>
          <w:szCs w:val="24"/>
          <w:lang w:val="ru-RU"/>
        </w:rPr>
      </w:pPr>
    </w:p>
    <w:p w:rsidR="00537B26" w:rsidRPr="00227D4F" w:rsidRDefault="00537B26" w:rsidP="00537B26">
      <w:pPr>
        <w:spacing w:after="0" w:line="360" w:lineRule="auto"/>
        <w:jc w:val="center"/>
        <w:rPr>
          <w:rFonts w:ascii="Times New Roman" w:eastAsia="SchoolBookSanPin" w:hAnsi="Times New Roman"/>
          <w:sz w:val="28"/>
          <w:szCs w:val="28"/>
          <w:lang w:val="ru-RU"/>
        </w:rPr>
      </w:pPr>
      <w:r>
        <w:rPr>
          <w:rFonts w:ascii="Times New Roman" w:hAnsi="Times New Roman"/>
          <w:sz w:val="28"/>
          <w:szCs w:val="28"/>
          <w:lang w:val="ru-RU"/>
        </w:rPr>
        <w:t xml:space="preserve">       </w:t>
      </w:r>
      <w:r w:rsidRPr="00227D4F">
        <w:rPr>
          <w:rFonts w:ascii="Times New Roman" w:hAnsi="Times New Roman"/>
          <w:sz w:val="28"/>
          <w:szCs w:val="28"/>
          <w:lang w:val="ru-RU"/>
        </w:rPr>
        <w:t>3. Тематическое планирование учебного предмета «</w:t>
      </w:r>
      <w:r>
        <w:rPr>
          <w:rFonts w:ascii="Times New Roman" w:hAnsi="Times New Roman"/>
          <w:sz w:val="28"/>
          <w:szCs w:val="28"/>
          <w:lang w:val="ru-RU"/>
        </w:rPr>
        <w:t>Родной (чеченский) язык</w:t>
      </w:r>
      <w:r w:rsidRPr="00227D4F">
        <w:rPr>
          <w:rFonts w:ascii="Times New Roman" w:hAnsi="Times New Roman"/>
          <w:sz w:val="28"/>
          <w:szCs w:val="28"/>
          <w:lang w:val="ru-RU"/>
        </w:rPr>
        <w:t>»</w:t>
      </w:r>
    </w:p>
    <w:p w:rsidR="00537B26" w:rsidRDefault="00537B26" w:rsidP="00537B26">
      <w:pPr>
        <w:spacing w:after="0" w:line="240" w:lineRule="auto"/>
        <w:ind w:firstLine="709"/>
        <w:jc w:val="both"/>
        <w:rPr>
          <w:rFonts w:ascii="Times New Roman" w:eastAsia="SchoolBookSanPin" w:hAnsi="Times New Roman"/>
          <w:sz w:val="28"/>
          <w:szCs w:val="28"/>
          <w:lang w:val="ru-RU"/>
        </w:rPr>
      </w:pPr>
      <w:r>
        <w:rPr>
          <w:rFonts w:ascii="Times New Roman" w:eastAsia="SchoolBookSanPin" w:hAnsi="Times New Roman"/>
          <w:sz w:val="28"/>
          <w:szCs w:val="28"/>
          <w:lang w:val="ru-RU"/>
        </w:rPr>
        <w:t>Распределение часов в тематическом планировании по каждой теме будет прописано на начало 2023-2024 учебного года учителем-предметником на основании распредлённых часов по учебному плану.</w:t>
      </w:r>
    </w:p>
    <w:p w:rsidR="00537B26" w:rsidRDefault="00537B26" w:rsidP="00537B26">
      <w:pPr>
        <w:spacing w:after="0" w:line="240" w:lineRule="auto"/>
        <w:ind w:firstLine="709"/>
        <w:jc w:val="both"/>
        <w:rPr>
          <w:rFonts w:ascii="Times New Roman" w:eastAsia="SchoolBookSanPin" w:hAnsi="Times New Roman"/>
          <w:sz w:val="28"/>
          <w:szCs w:val="28"/>
          <w:lang w:val="ru-RU"/>
        </w:rPr>
      </w:pPr>
      <w:r>
        <w:rPr>
          <w:rFonts w:ascii="Times New Roman" w:eastAsia="SchoolBookSanPin" w:hAnsi="Times New Roman"/>
          <w:sz w:val="28"/>
          <w:szCs w:val="28"/>
          <w:lang w:val="ru-RU"/>
        </w:rPr>
        <w:t>Структура тематического планирования соответствует требованиям ФГОС НОО и включает в себя следующие структурные компоненты:</w:t>
      </w:r>
    </w:p>
    <w:p w:rsidR="00537B26" w:rsidRPr="006B5AF6" w:rsidRDefault="00537B26" w:rsidP="00537B26">
      <w:pPr>
        <w:spacing w:after="0" w:line="240" w:lineRule="auto"/>
        <w:jc w:val="both"/>
        <w:rPr>
          <w:rFonts w:ascii="Times New Roman" w:eastAsia="SchoolBookSanPin" w:hAnsi="Times New Roman"/>
          <w:sz w:val="28"/>
          <w:szCs w:val="28"/>
          <w:lang w:val="ru-RU"/>
        </w:rPr>
      </w:pPr>
    </w:p>
    <w:tbl>
      <w:tblPr>
        <w:tblStyle w:val="TableNormal"/>
        <w:tblW w:w="0" w:type="auto"/>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66"/>
        <w:gridCol w:w="3578"/>
        <w:gridCol w:w="1498"/>
        <w:gridCol w:w="3208"/>
      </w:tblGrid>
      <w:tr w:rsidR="00537B26" w:rsidRPr="00E93CE9" w:rsidTr="00A51A65">
        <w:trPr>
          <w:trHeight w:val="575"/>
        </w:trPr>
        <w:tc>
          <w:tcPr>
            <w:tcW w:w="1066" w:type="dxa"/>
          </w:tcPr>
          <w:p w:rsidR="00537B26" w:rsidRPr="00E93CE9" w:rsidRDefault="00537B26" w:rsidP="00A51A65">
            <w:pPr>
              <w:spacing w:after="0" w:line="237" w:lineRule="auto"/>
              <w:ind w:left="142" w:right="354" w:firstLine="96"/>
              <w:jc w:val="center"/>
              <w:rPr>
                <w:rFonts w:ascii="Times New Roman" w:eastAsia="Times New Roman" w:hAnsi="Times New Roman"/>
                <w:sz w:val="24"/>
                <w:lang w:val="ru-RU"/>
              </w:rPr>
            </w:pPr>
            <w:r w:rsidRPr="00E93CE9">
              <w:rPr>
                <w:rFonts w:ascii="Times New Roman" w:eastAsia="Times New Roman" w:hAnsi="Times New Roman"/>
                <w:sz w:val="24"/>
                <w:lang w:val="ru-RU"/>
              </w:rPr>
              <w:t>№</w:t>
            </w:r>
            <w:r w:rsidRPr="00E93CE9">
              <w:rPr>
                <w:rFonts w:ascii="Times New Roman" w:eastAsia="Times New Roman" w:hAnsi="Times New Roman"/>
                <w:spacing w:val="-57"/>
                <w:sz w:val="24"/>
                <w:lang w:val="ru-RU"/>
              </w:rPr>
              <w:t xml:space="preserve"> </w:t>
            </w:r>
            <w:r w:rsidRPr="00E93CE9">
              <w:rPr>
                <w:rFonts w:ascii="Times New Roman" w:eastAsia="Times New Roman" w:hAnsi="Times New Roman"/>
                <w:sz w:val="24"/>
                <w:lang w:val="ru-RU"/>
              </w:rPr>
              <w:t>п/п</w:t>
            </w:r>
          </w:p>
        </w:tc>
        <w:tc>
          <w:tcPr>
            <w:tcW w:w="3578" w:type="dxa"/>
          </w:tcPr>
          <w:p w:rsidR="00537B26" w:rsidRPr="00E93CE9" w:rsidRDefault="00537B26" w:rsidP="00A51A65">
            <w:pPr>
              <w:spacing w:after="0" w:line="273" w:lineRule="exact"/>
              <w:ind w:left="142"/>
              <w:jc w:val="center"/>
              <w:rPr>
                <w:rFonts w:ascii="Times New Roman" w:eastAsia="Times New Roman" w:hAnsi="Times New Roman"/>
                <w:sz w:val="24"/>
                <w:lang w:val="ru-RU"/>
              </w:rPr>
            </w:pPr>
            <w:r w:rsidRPr="00E93CE9">
              <w:rPr>
                <w:rFonts w:ascii="Times New Roman" w:eastAsia="Times New Roman" w:hAnsi="Times New Roman"/>
                <w:sz w:val="24"/>
                <w:lang w:val="ru-RU"/>
              </w:rPr>
              <w:t>Наименование</w:t>
            </w:r>
            <w:r w:rsidRPr="00E93CE9">
              <w:rPr>
                <w:rFonts w:ascii="Times New Roman" w:eastAsia="Times New Roman" w:hAnsi="Times New Roman"/>
                <w:spacing w:val="-2"/>
                <w:sz w:val="24"/>
                <w:lang w:val="ru-RU"/>
              </w:rPr>
              <w:t xml:space="preserve"> </w:t>
            </w:r>
            <w:r w:rsidRPr="00E93CE9">
              <w:rPr>
                <w:rFonts w:ascii="Times New Roman" w:eastAsia="Times New Roman" w:hAnsi="Times New Roman"/>
                <w:sz w:val="24"/>
                <w:lang w:val="ru-RU"/>
              </w:rPr>
              <w:t>темы</w:t>
            </w:r>
          </w:p>
        </w:tc>
        <w:tc>
          <w:tcPr>
            <w:tcW w:w="1498" w:type="dxa"/>
          </w:tcPr>
          <w:p w:rsidR="00537B26" w:rsidRPr="00E93CE9" w:rsidRDefault="00537B26" w:rsidP="00A51A65">
            <w:pPr>
              <w:spacing w:after="0" w:line="237" w:lineRule="auto"/>
              <w:ind w:left="142" w:right="27" w:hanging="72"/>
              <w:jc w:val="center"/>
              <w:rPr>
                <w:rFonts w:ascii="Times New Roman" w:eastAsia="Times New Roman" w:hAnsi="Times New Roman"/>
                <w:sz w:val="24"/>
                <w:lang w:val="ru-RU"/>
              </w:rPr>
            </w:pPr>
            <w:r w:rsidRPr="00E93CE9">
              <w:rPr>
                <w:rFonts w:ascii="Times New Roman" w:eastAsia="Times New Roman" w:hAnsi="Times New Roman"/>
                <w:spacing w:val="-1"/>
                <w:sz w:val="24"/>
                <w:lang w:val="ru-RU"/>
              </w:rPr>
              <w:t xml:space="preserve">Кол-во </w:t>
            </w:r>
            <w:r>
              <w:rPr>
                <w:rFonts w:ascii="Times New Roman" w:eastAsia="Times New Roman" w:hAnsi="Times New Roman"/>
                <w:spacing w:val="-1"/>
                <w:sz w:val="24"/>
                <w:lang w:val="ru-RU"/>
              </w:rPr>
              <w:t>акад.</w:t>
            </w:r>
            <w:r w:rsidRPr="00E93CE9">
              <w:rPr>
                <w:rFonts w:ascii="Times New Roman" w:eastAsia="Times New Roman" w:hAnsi="Times New Roman"/>
                <w:spacing w:val="-57"/>
                <w:sz w:val="24"/>
                <w:lang w:val="ru-RU"/>
              </w:rPr>
              <w:t xml:space="preserve"> </w:t>
            </w:r>
            <w:r w:rsidRPr="00E93CE9">
              <w:rPr>
                <w:rFonts w:ascii="Times New Roman" w:eastAsia="Times New Roman" w:hAnsi="Times New Roman"/>
                <w:sz w:val="24"/>
                <w:lang w:val="ru-RU"/>
              </w:rPr>
              <w:t>часов</w:t>
            </w:r>
          </w:p>
        </w:tc>
        <w:tc>
          <w:tcPr>
            <w:tcW w:w="3208" w:type="dxa"/>
          </w:tcPr>
          <w:p w:rsidR="00537B26" w:rsidRPr="00E93CE9" w:rsidRDefault="00537B26" w:rsidP="00A51A65">
            <w:pPr>
              <w:spacing w:after="0" w:line="273" w:lineRule="exact"/>
              <w:ind w:left="142" w:right="406"/>
              <w:jc w:val="center"/>
              <w:rPr>
                <w:rFonts w:ascii="Times New Roman" w:eastAsia="Times New Roman" w:hAnsi="Times New Roman"/>
                <w:sz w:val="24"/>
                <w:lang w:val="ru-RU"/>
              </w:rPr>
            </w:pPr>
            <w:r>
              <w:rPr>
                <w:rFonts w:ascii="Times New Roman" w:eastAsia="Times New Roman" w:hAnsi="Times New Roman"/>
                <w:sz w:val="24"/>
                <w:lang w:val="ru-RU"/>
              </w:rPr>
              <w:t>Электронные (цифровые) образовательные ресурсы</w:t>
            </w:r>
          </w:p>
        </w:tc>
      </w:tr>
      <w:tr w:rsidR="00537B26" w:rsidRPr="00E93CE9" w:rsidTr="00A51A65">
        <w:trPr>
          <w:trHeight w:val="551"/>
        </w:trPr>
        <w:tc>
          <w:tcPr>
            <w:tcW w:w="1066" w:type="dxa"/>
          </w:tcPr>
          <w:p w:rsidR="00537B26" w:rsidRPr="00E93CE9" w:rsidRDefault="00537B26" w:rsidP="00A51A65">
            <w:pPr>
              <w:spacing w:after="0" w:line="273" w:lineRule="exact"/>
              <w:ind w:left="142"/>
              <w:rPr>
                <w:rFonts w:ascii="Times New Roman" w:eastAsia="Times New Roman" w:hAnsi="Times New Roman"/>
                <w:sz w:val="24"/>
                <w:lang w:val="ru-RU"/>
              </w:rPr>
            </w:pPr>
            <w:r w:rsidRPr="00E93CE9">
              <w:rPr>
                <w:rFonts w:ascii="Times New Roman" w:eastAsia="Times New Roman" w:hAnsi="Times New Roman"/>
                <w:sz w:val="24"/>
                <w:lang w:val="ru-RU"/>
              </w:rPr>
              <w:t>1.</w:t>
            </w:r>
          </w:p>
        </w:tc>
        <w:tc>
          <w:tcPr>
            <w:tcW w:w="3578" w:type="dxa"/>
          </w:tcPr>
          <w:p w:rsidR="00537B26" w:rsidRPr="00E93CE9" w:rsidRDefault="00537B26" w:rsidP="00A51A65">
            <w:pPr>
              <w:spacing w:after="0" w:line="274" w:lineRule="exact"/>
              <w:ind w:left="142"/>
              <w:jc w:val="both"/>
              <w:rPr>
                <w:rFonts w:ascii="Times New Roman" w:eastAsia="Times New Roman" w:hAnsi="Times New Roman"/>
                <w:sz w:val="24"/>
                <w:lang w:val="ru-RU"/>
              </w:rPr>
            </w:pPr>
          </w:p>
        </w:tc>
        <w:tc>
          <w:tcPr>
            <w:tcW w:w="1498" w:type="dxa"/>
          </w:tcPr>
          <w:p w:rsidR="00537B26" w:rsidRPr="00E93CE9" w:rsidRDefault="00537B26" w:rsidP="00A51A65">
            <w:pPr>
              <w:spacing w:after="0" w:line="273" w:lineRule="exact"/>
              <w:ind w:left="142"/>
              <w:jc w:val="center"/>
              <w:rPr>
                <w:rFonts w:ascii="Times New Roman" w:eastAsia="Times New Roman" w:hAnsi="Times New Roman"/>
                <w:sz w:val="24"/>
                <w:lang w:val="ru-RU"/>
              </w:rPr>
            </w:pPr>
          </w:p>
        </w:tc>
        <w:tc>
          <w:tcPr>
            <w:tcW w:w="3208" w:type="dxa"/>
          </w:tcPr>
          <w:p w:rsidR="00537B26" w:rsidRPr="00E93CE9" w:rsidRDefault="00537B26" w:rsidP="00A51A65">
            <w:pPr>
              <w:spacing w:before="135" w:after="0" w:line="240" w:lineRule="auto"/>
              <w:ind w:left="142" w:right="406"/>
              <w:jc w:val="center"/>
              <w:rPr>
                <w:rFonts w:ascii="Times New Roman" w:eastAsia="Times New Roman" w:hAnsi="Times New Roman"/>
                <w:sz w:val="24"/>
                <w:lang w:val="ru-RU"/>
              </w:rPr>
            </w:pPr>
          </w:p>
        </w:tc>
      </w:tr>
      <w:tr w:rsidR="00537B26" w:rsidRPr="00E93CE9" w:rsidTr="00A51A65">
        <w:trPr>
          <w:trHeight w:val="273"/>
        </w:trPr>
        <w:tc>
          <w:tcPr>
            <w:tcW w:w="1066" w:type="dxa"/>
          </w:tcPr>
          <w:p w:rsidR="00537B26" w:rsidRPr="00E93CE9" w:rsidRDefault="00537B26" w:rsidP="00A51A65">
            <w:pPr>
              <w:spacing w:after="0" w:line="253" w:lineRule="exact"/>
              <w:ind w:left="142"/>
              <w:rPr>
                <w:rFonts w:ascii="Times New Roman" w:eastAsia="Times New Roman" w:hAnsi="Times New Roman"/>
                <w:sz w:val="24"/>
                <w:lang w:val="ru-RU"/>
              </w:rPr>
            </w:pPr>
            <w:r w:rsidRPr="00E93CE9">
              <w:rPr>
                <w:rFonts w:ascii="Times New Roman" w:eastAsia="Times New Roman" w:hAnsi="Times New Roman"/>
                <w:sz w:val="24"/>
                <w:lang w:val="ru-RU"/>
              </w:rPr>
              <w:t>2.</w:t>
            </w:r>
          </w:p>
        </w:tc>
        <w:tc>
          <w:tcPr>
            <w:tcW w:w="3578" w:type="dxa"/>
          </w:tcPr>
          <w:p w:rsidR="00537B26" w:rsidRPr="00E93CE9" w:rsidRDefault="00537B26" w:rsidP="00A51A65">
            <w:pPr>
              <w:spacing w:after="0" w:line="253" w:lineRule="exact"/>
              <w:ind w:left="142"/>
              <w:jc w:val="both"/>
              <w:rPr>
                <w:rFonts w:ascii="Times New Roman" w:eastAsia="Times New Roman" w:hAnsi="Times New Roman"/>
                <w:sz w:val="24"/>
                <w:lang w:val="ru-RU"/>
              </w:rPr>
            </w:pPr>
          </w:p>
        </w:tc>
        <w:tc>
          <w:tcPr>
            <w:tcW w:w="1498" w:type="dxa"/>
          </w:tcPr>
          <w:p w:rsidR="00537B26" w:rsidRPr="00E93CE9" w:rsidRDefault="00537B26" w:rsidP="00A51A65">
            <w:pPr>
              <w:spacing w:after="0" w:line="253" w:lineRule="exact"/>
              <w:ind w:left="142"/>
              <w:jc w:val="center"/>
              <w:rPr>
                <w:rFonts w:ascii="Times New Roman" w:eastAsia="Times New Roman" w:hAnsi="Times New Roman"/>
                <w:sz w:val="24"/>
                <w:lang w:val="ru-RU"/>
              </w:rPr>
            </w:pPr>
          </w:p>
        </w:tc>
        <w:tc>
          <w:tcPr>
            <w:tcW w:w="3208" w:type="dxa"/>
          </w:tcPr>
          <w:p w:rsidR="00537B26" w:rsidRPr="00E93CE9" w:rsidRDefault="00537B26" w:rsidP="00A51A65">
            <w:pPr>
              <w:spacing w:after="0" w:line="253" w:lineRule="exact"/>
              <w:ind w:left="142" w:right="406"/>
              <w:jc w:val="center"/>
              <w:rPr>
                <w:rFonts w:ascii="Times New Roman" w:eastAsia="Times New Roman" w:hAnsi="Times New Roman"/>
                <w:sz w:val="24"/>
                <w:lang w:val="ru-RU"/>
              </w:rPr>
            </w:pPr>
          </w:p>
        </w:tc>
      </w:tr>
      <w:tr w:rsidR="00537B26" w:rsidRPr="00E93CE9" w:rsidTr="00A51A65">
        <w:trPr>
          <w:trHeight w:val="551"/>
        </w:trPr>
        <w:tc>
          <w:tcPr>
            <w:tcW w:w="1066" w:type="dxa"/>
          </w:tcPr>
          <w:p w:rsidR="00537B26" w:rsidRPr="00E93CE9" w:rsidRDefault="00537B26" w:rsidP="00A51A65">
            <w:pPr>
              <w:spacing w:after="0" w:line="273" w:lineRule="exact"/>
              <w:ind w:left="142"/>
              <w:rPr>
                <w:rFonts w:ascii="Times New Roman" w:eastAsia="Times New Roman" w:hAnsi="Times New Roman"/>
                <w:sz w:val="24"/>
                <w:lang w:val="ru-RU"/>
              </w:rPr>
            </w:pPr>
            <w:r w:rsidRPr="00E93CE9">
              <w:rPr>
                <w:rFonts w:ascii="Times New Roman" w:eastAsia="Times New Roman" w:hAnsi="Times New Roman"/>
                <w:sz w:val="24"/>
                <w:lang w:val="ru-RU"/>
              </w:rPr>
              <w:t>3.</w:t>
            </w:r>
          </w:p>
        </w:tc>
        <w:tc>
          <w:tcPr>
            <w:tcW w:w="3578" w:type="dxa"/>
          </w:tcPr>
          <w:p w:rsidR="00537B26" w:rsidRPr="00E93CE9" w:rsidRDefault="00537B26" w:rsidP="00A51A65">
            <w:pPr>
              <w:spacing w:before="2" w:after="0" w:line="257" w:lineRule="exact"/>
              <w:ind w:left="142"/>
              <w:jc w:val="both"/>
              <w:rPr>
                <w:rFonts w:ascii="Times New Roman" w:eastAsia="Times New Roman" w:hAnsi="Times New Roman"/>
                <w:sz w:val="24"/>
                <w:lang w:val="ru-RU"/>
              </w:rPr>
            </w:pPr>
          </w:p>
        </w:tc>
        <w:tc>
          <w:tcPr>
            <w:tcW w:w="1498" w:type="dxa"/>
          </w:tcPr>
          <w:p w:rsidR="00537B26" w:rsidRPr="00E93CE9" w:rsidRDefault="00537B26" w:rsidP="00A51A65">
            <w:pPr>
              <w:spacing w:after="0" w:line="273" w:lineRule="exact"/>
              <w:ind w:left="142"/>
              <w:jc w:val="center"/>
              <w:rPr>
                <w:rFonts w:ascii="Times New Roman" w:eastAsia="Times New Roman" w:hAnsi="Times New Roman"/>
                <w:sz w:val="24"/>
                <w:lang w:val="ru-RU"/>
              </w:rPr>
            </w:pPr>
          </w:p>
        </w:tc>
        <w:tc>
          <w:tcPr>
            <w:tcW w:w="3208" w:type="dxa"/>
          </w:tcPr>
          <w:p w:rsidR="00537B26" w:rsidRPr="00E93CE9" w:rsidRDefault="00537B26" w:rsidP="00A51A65">
            <w:pPr>
              <w:spacing w:before="136" w:after="0" w:line="240" w:lineRule="auto"/>
              <w:ind w:left="142" w:right="406"/>
              <w:jc w:val="center"/>
              <w:rPr>
                <w:rFonts w:ascii="Times New Roman" w:eastAsia="Times New Roman" w:hAnsi="Times New Roman"/>
                <w:sz w:val="24"/>
                <w:lang w:val="ru-RU"/>
              </w:rPr>
            </w:pPr>
          </w:p>
        </w:tc>
      </w:tr>
      <w:tr w:rsidR="00537B26" w:rsidRPr="00E93CE9" w:rsidTr="00A51A65">
        <w:trPr>
          <w:trHeight w:val="273"/>
        </w:trPr>
        <w:tc>
          <w:tcPr>
            <w:tcW w:w="4644" w:type="dxa"/>
            <w:gridSpan w:val="2"/>
          </w:tcPr>
          <w:p w:rsidR="00537B26" w:rsidRPr="00E93CE9" w:rsidRDefault="00537B26" w:rsidP="00A51A65">
            <w:pPr>
              <w:spacing w:after="0" w:line="253" w:lineRule="exact"/>
              <w:ind w:left="142"/>
              <w:rPr>
                <w:rFonts w:ascii="Times New Roman" w:eastAsia="Times New Roman" w:hAnsi="Times New Roman"/>
                <w:sz w:val="24"/>
                <w:lang w:val="ru-RU"/>
              </w:rPr>
            </w:pPr>
            <w:r w:rsidRPr="00E93CE9">
              <w:rPr>
                <w:rFonts w:ascii="Times New Roman" w:eastAsia="Times New Roman" w:hAnsi="Times New Roman"/>
                <w:sz w:val="24"/>
                <w:lang w:val="ru-RU"/>
              </w:rPr>
              <w:t>Итого за</w:t>
            </w:r>
            <w:r w:rsidRPr="00E93CE9">
              <w:rPr>
                <w:rFonts w:ascii="Times New Roman" w:eastAsia="Times New Roman" w:hAnsi="Times New Roman"/>
                <w:spacing w:val="-5"/>
                <w:sz w:val="24"/>
                <w:lang w:val="ru-RU"/>
              </w:rPr>
              <w:t xml:space="preserve"> </w:t>
            </w:r>
            <w:r w:rsidRPr="00E93CE9">
              <w:rPr>
                <w:rFonts w:ascii="Times New Roman" w:eastAsia="Times New Roman" w:hAnsi="Times New Roman"/>
                <w:spacing w:val="1"/>
                <w:sz w:val="24"/>
                <w:lang w:val="ru-RU"/>
              </w:rPr>
              <w:t xml:space="preserve"> </w:t>
            </w:r>
            <w:r w:rsidRPr="00E93CE9">
              <w:rPr>
                <w:rFonts w:ascii="Times New Roman" w:eastAsia="Times New Roman" w:hAnsi="Times New Roman"/>
                <w:sz w:val="24"/>
                <w:lang w:val="ru-RU"/>
              </w:rPr>
              <w:t>класс</w:t>
            </w:r>
          </w:p>
        </w:tc>
        <w:tc>
          <w:tcPr>
            <w:tcW w:w="1498" w:type="dxa"/>
          </w:tcPr>
          <w:p w:rsidR="00537B26" w:rsidRPr="00E93CE9" w:rsidRDefault="00537B26" w:rsidP="00A51A65">
            <w:pPr>
              <w:spacing w:after="0" w:line="253" w:lineRule="exact"/>
              <w:ind w:left="142"/>
              <w:jc w:val="center"/>
              <w:rPr>
                <w:rFonts w:ascii="Times New Roman" w:eastAsia="Times New Roman" w:hAnsi="Times New Roman"/>
                <w:sz w:val="24"/>
                <w:lang w:val="ru-RU"/>
              </w:rPr>
            </w:pPr>
          </w:p>
        </w:tc>
        <w:tc>
          <w:tcPr>
            <w:tcW w:w="3208" w:type="dxa"/>
          </w:tcPr>
          <w:p w:rsidR="00537B26" w:rsidRPr="00E93CE9" w:rsidRDefault="00537B26" w:rsidP="00A51A65">
            <w:pPr>
              <w:spacing w:after="0" w:line="240" w:lineRule="auto"/>
              <w:ind w:left="142"/>
              <w:rPr>
                <w:rFonts w:ascii="Times New Roman" w:eastAsia="Times New Roman" w:hAnsi="Times New Roman"/>
                <w:sz w:val="20"/>
                <w:lang w:val="ru-RU"/>
              </w:rPr>
            </w:pPr>
          </w:p>
        </w:tc>
      </w:tr>
    </w:tbl>
    <w:p w:rsidR="005517DB" w:rsidRDefault="005517DB" w:rsidP="00537B26">
      <w:pPr>
        <w:tabs>
          <w:tab w:val="left" w:pos="142"/>
          <w:tab w:val="left" w:pos="851"/>
          <w:tab w:val="left" w:pos="3828"/>
          <w:tab w:val="left" w:pos="9498"/>
        </w:tabs>
        <w:autoSpaceDE w:val="0"/>
        <w:autoSpaceDN w:val="0"/>
        <w:spacing w:after="120" w:line="240" w:lineRule="auto"/>
        <w:jc w:val="both"/>
        <w:rPr>
          <w:rFonts w:ascii="Times New Roman" w:hAnsi="Times New Roman"/>
          <w:b/>
          <w:sz w:val="28"/>
          <w:szCs w:val="24"/>
          <w:lang w:val="ru-RU"/>
        </w:rPr>
      </w:pPr>
    </w:p>
    <w:p w:rsidR="00DE3D19" w:rsidRPr="00537B26" w:rsidRDefault="00DE3D19" w:rsidP="006E4A6F">
      <w:pPr>
        <w:pStyle w:val="a5"/>
        <w:numPr>
          <w:ilvl w:val="2"/>
          <w:numId w:val="46"/>
        </w:numPr>
        <w:tabs>
          <w:tab w:val="left" w:pos="142"/>
          <w:tab w:val="left" w:pos="851"/>
          <w:tab w:val="left" w:pos="3828"/>
          <w:tab w:val="left" w:pos="9498"/>
        </w:tabs>
        <w:autoSpaceDE w:val="0"/>
        <w:autoSpaceDN w:val="0"/>
        <w:spacing w:after="120" w:line="240" w:lineRule="auto"/>
        <w:jc w:val="center"/>
        <w:rPr>
          <w:rFonts w:ascii="Times New Roman" w:hAnsi="Times New Roman"/>
          <w:b/>
          <w:sz w:val="28"/>
          <w:szCs w:val="24"/>
          <w:lang w:val="ru-RU"/>
        </w:rPr>
      </w:pPr>
      <w:r w:rsidRPr="00537B26">
        <w:rPr>
          <w:rFonts w:ascii="Times New Roman" w:hAnsi="Times New Roman"/>
          <w:b/>
          <w:sz w:val="28"/>
          <w:szCs w:val="24"/>
          <w:lang w:val="ru-RU"/>
        </w:rPr>
        <w:t>Литературное чтение на родном (чеченском) языке</w:t>
      </w:r>
    </w:p>
    <w:p w:rsidR="00DE3D19" w:rsidRPr="00DE3D19" w:rsidRDefault="00DE3D19" w:rsidP="00DE3D19">
      <w:pPr>
        <w:tabs>
          <w:tab w:val="left" w:pos="142"/>
          <w:tab w:val="left" w:pos="851"/>
          <w:tab w:val="left" w:pos="3828"/>
          <w:tab w:val="left" w:pos="9498"/>
        </w:tabs>
        <w:autoSpaceDE w:val="0"/>
        <w:autoSpaceDN w:val="0"/>
        <w:spacing w:after="12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Пояснительная записка</w:t>
      </w: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bCs/>
          <w:sz w:val="28"/>
          <w:szCs w:val="24"/>
          <w:lang w:val="ru-RU"/>
        </w:rPr>
      </w:pPr>
      <w:r w:rsidRPr="00DE3D19">
        <w:rPr>
          <w:rFonts w:ascii="Times New Roman" w:hAnsi="Times New Roman"/>
          <w:sz w:val="28"/>
          <w:szCs w:val="24"/>
          <w:lang w:val="ru-RU"/>
        </w:rPr>
        <w:t xml:space="preserve">Рабочая программа по учебному предмету «Литературное чтение на родном (чеченском) языке» (предметная область «Родной язык и литературное чтение на родном языке») включает: пояснительную записку </w:t>
      </w:r>
      <w:r w:rsidRPr="00DE3D19">
        <w:rPr>
          <w:rFonts w:ascii="Times New Roman" w:hAnsi="Times New Roman"/>
          <w:bCs/>
          <w:i/>
          <w:sz w:val="28"/>
          <w:szCs w:val="24"/>
          <w:lang w:val="ru-RU"/>
        </w:rPr>
        <w:t>(довзийтаран кехат)</w:t>
      </w:r>
      <w:r w:rsidRPr="00DE3D19">
        <w:rPr>
          <w:rFonts w:ascii="Times New Roman" w:hAnsi="Times New Roman"/>
          <w:bCs/>
          <w:sz w:val="28"/>
          <w:szCs w:val="24"/>
          <w:lang w:val="ru-RU"/>
        </w:rPr>
        <w:t xml:space="preserve">, содержание обучения </w:t>
      </w:r>
      <w:r w:rsidRPr="00DE3D19">
        <w:rPr>
          <w:rFonts w:ascii="Times New Roman" w:hAnsi="Times New Roman"/>
          <w:bCs/>
          <w:i/>
          <w:sz w:val="28"/>
          <w:szCs w:val="24"/>
          <w:lang w:val="ru-RU"/>
        </w:rPr>
        <w:t>(нохчийн меттан предметехула болу чулацам)</w:t>
      </w:r>
      <w:r w:rsidRPr="00DE3D19">
        <w:rPr>
          <w:rFonts w:ascii="Times New Roman" w:hAnsi="Times New Roman"/>
          <w:bCs/>
          <w:sz w:val="28"/>
          <w:szCs w:val="24"/>
          <w:lang w:val="ru-RU"/>
        </w:rPr>
        <w:t xml:space="preserve">, планируемые результаты освоения программы учебного предмета </w:t>
      </w:r>
      <w:r w:rsidRPr="00DE3D19">
        <w:rPr>
          <w:rFonts w:ascii="Times New Roman" w:hAnsi="Times New Roman"/>
          <w:bCs/>
          <w:i/>
          <w:sz w:val="28"/>
          <w:szCs w:val="24"/>
          <w:lang w:val="ru-RU"/>
        </w:rPr>
        <w:t xml:space="preserve">(планируеми жам1ш), </w:t>
      </w:r>
      <w:r w:rsidRPr="00DE3D19">
        <w:rPr>
          <w:rFonts w:ascii="Times New Roman" w:hAnsi="Times New Roman"/>
          <w:bCs/>
          <w:sz w:val="28"/>
          <w:szCs w:val="24"/>
          <w:lang w:val="ru-RU"/>
        </w:rPr>
        <w:t xml:space="preserve">тематическое планирование с указанием количества академических часов, отводимых на освоение каждой темы и возможность использования по этой теме электронных (цифровых) образовательных ресурсов </w:t>
      </w:r>
      <w:r w:rsidRPr="00DE3D19">
        <w:rPr>
          <w:rFonts w:ascii="Times New Roman" w:hAnsi="Times New Roman"/>
          <w:bCs/>
          <w:i/>
          <w:sz w:val="28"/>
          <w:szCs w:val="24"/>
          <w:lang w:val="ru-RU"/>
        </w:rPr>
        <w:t>(х1ора тема карайерзорна билгалбаьккхина сахьтийн барам д1агайтарца йолу, тематикин планировани</w:t>
      </w:r>
      <w:r w:rsidRPr="00DE3D19">
        <w:rPr>
          <w:rFonts w:ascii="Times New Roman" w:hAnsi="Times New Roman"/>
          <w:bCs/>
          <w:sz w:val="28"/>
          <w:szCs w:val="24"/>
          <w:lang w:val="ru-RU"/>
        </w:rPr>
        <w:t xml:space="preserve">).    </w:t>
      </w: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Содержание обучения раскрывают содержательные линии, которые предлагаются для обязательного изучения в каждом классе начальной школы.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учебного предмета «Литературное чтение на родном (чеченском) языке» с учётом возрастных особенностей младших школьников.</w:t>
      </w: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Планируемые результаты включают личностные, метапредметные результаты за период обучения, а также предметные достижения младшего школьника за каждый год обучения в начальной школе.</w:t>
      </w:r>
    </w:p>
    <w:p w:rsidR="00DE3D19" w:rsidRPr="00DE3D19" w:rsidRDefault="00DE3D19" w:rsidP="00DE3D19">
      <w:pPr>
        <w:widowControl/>
        <w:tabs>
          <w:tab w:val="left" w:pos="3828"/>
        </w:tabs>
        <w:autoSpaceDE w:val="0"/>
        <w:autoSpaceDN w:val="0"/>
        <w:adjustRightInd w:val="0"/>
        <w:spacing w:after="0" w:line="240" w:lineRule="auto"/>
        <w:ind w:firstLine="709"/>
        <w:jc w:val="both"/>
        <w:rPr>
          <w:rFonts w:ascii="Times New Roman" w:eastAsia="Times New Roman" w:hAnsi="Times New Roman"/>
          <w:sz w:val="28"/>
          <w:szCs w:val="24"/>
          <w:lang w:val="ru-RU" w:eastAsia="ru-RU"/>
        </w:rPr>
      </w:pPr>
      <w:r w:rsidRPr="00DE3D19">
        <w:rPr>
          <w:rFonts w:ascii="Times New Roman" w:eastAsia="Times New Roman" w:hAnsi="Times New Roman"/>
          <w:sz w:val="28"/>
          <w:szCs w:val="24"/>
          <w:lang w:val="ru-RU" w:eastAsia="ru-RU"/>
        </w:rPr>
        <w:t>Тематическое планирование рабочей программы по «Литературному чтению на родном (чеченском) языке» на уровне начального общего образования составлено с учётом авторских учебников «Дешаран книжка» Солтаханова Э.Х.  и Солтаханова И.Э. по которым работают общеобразовательные организации г.Грозного.</w:t>
      </w: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Рабочая программа учебного предмета «Литературное чтение на родном (чеченском) языке»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Программы воспитания.</w:t>
      </w: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 xml:space="preserve">«Литературное чтение на родном (чеченском) языке» — один из ведущих предметов начальной школы,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младших школьников. </w:t>
      </w:r>
      <w:r w:rsidRPr="00DE3D19">
        <w:rPr>
          <w:rFonts w:ascii="Times New Roman" w:hAnsi="Times New Roman"/>
          <w:b/>
          <w:sz w:val="28"/>
          <w:szCs w:val="24"/>
          <w:lang w:val="ru-RU"/>
        </w:rPr>
        <w:t xml:space="preserve">Приоритетная цель обучения литературному чтению на родном (чеченском) языке – </w:t>
      </w:r>
      <w:r w:rsidRPr="00DE3D19">
        <w:rPr>
          <w:rFonts w:ascii="Times New Roman" w:hAnsi="Times New Roman"/>
          <w:sz w:val="28"/>
          <w:szCs w:val="24"/>
          <w:lang w:val="ru-RU"/>
        </w:rPr>
        <w:t>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 Приобретённые младшими школьниками знания, полученный опыт решения учебных задач, а также сформированность предметных и универсальных действий в процессе изучения предмета «Литературное чтение на родном (чеченском) языке» станут фундаментом обучения в основном звене школы, а также будут востребованы в жизни.</w:t>
      </w: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b/>
          <w:sz w:val="28"/>
          <w:szCs w:val="24"/>
          <w:lang w:val="ru-RU"/>
        </w:rPr>
      </w:pPr>
      <w:r w:rsidRPr="00DE3D19">
        <w:rPr>
          <w:rFonts w:ascii="Times New Roman" w:hAnsi="Times New Roman"/>
          <w:b/>
          <w:sz w:val="28"/>
          <w:szCs w:val="24"/>
          <w:lang w:val="ru-RU"/>
        </w:rPr>
        <w:t>Достижение заявленной цели определяется особенностями литературного чтения на родном (чеченском) языке и решением следующих задач, сформулированными в соответствии с требованиями ФГОС НОО к учебному предмету «Литературное чтение на родном (чеченском) языке»:</w:t>
      </w:r>
    </w:p>
    <w:p w:rsidR="00DE3D19" w:rsidRPr="00DE3D19" w:rsidRDefault="00DE3D19" w:rsidP="00DE3D19">
      <w:pPr>
        <w:widowControl/>
        <w:shd w:val="clear" w:color="auto" w:fill="FFFFFF"/>
        <w:tabs>
          <w:tab w:val="left" w:pos="3828"/>
        </w:tabs>
        <w:spacing w:after="0" w:line="240" w:lineRule="auto"/>
        <w:ind w:firstLine="709"/>
        <w:jc w:val="both"/>
        <w:rPr>
          <w:rFonts w:ascii="Times New Roman" w:eastAsia="Times New Roman" w:hAnsi="Times New Roman"/>
          <w:color w:val="000000"/>
          <w:sz w:val="28"/>
          <w:szCs w:val="24"/>
          <w:lang w:val="ru-RU" w:eastAsia="ru-RU"/>
        </w:rPr>
      </w:pPr>
      <w:r w:rsidRPr="00DE3D19">
        <w:rPr>
          <w:rFonts w:ascii="Times New Roman" w:hAnsi="Times New Roman"/>
          <w:sz w:val="28"/>
          <w:szCs w:val="24"/>
          <w:lang w:val="ru-RU"/>
        </w:rPr>
        <w:t xml:space="preserve"> </w:t>
      </w:r>
      <w:r w:rsidRPr="00DE3D19">
        <w:rPr>
          <w:rFonts w:ascii="Times New Roman" w:eastAsia="Times New Roman" w:hAnsi="Times New Roman"/>
          <w:color w:val="000000"/>
          <w:sz w:val="28"/>
          <w:szCs w:val="24"/>
          <w:lang w:val="ru-RU" w:eastAsia="ru-RU"/>
        </w:rPr>
        <w:t>1) понимание места и роли литературы на чеченском языке в едином культурном пространстве Российской Федерации, среди литератур народов Российской Федерации, в сохранении и передаче от поколения к поколению историко-культурных, нравственных, эстетических ценностей:</w:t>
      </w:r>
    </w:p>
    <w:p w:rsidR="00DE3D19" w:rsidRPr="00DE3D19" w:rsidRDefault="00DE3D19" w:rsidP="00DE3D19">
      <w:pPr>
        <w:widowControl/>
        <w:shd w:val="clear" w:color="auto" w:fill="FFFFFF"/>
        <w:tabs>
          <w:tab w:val="left" w:pos="3828"/>
        </w:tabs>
        <w:spacing w:after="0" w:line="240" w:lineRule="auto"/>
        <w:ind w:firstLine="709"/>
        <w:jc w:val="both"/>
        <w:rPr>
          <w:rFonts w:ascii="Times New Roman" w:eastAsia="Times New Roman" w:hAnsi="Times New Roman"/>
          <w:color w:val="000000"/>
          <w:sz w:val="28"/>
          <w:szCs w:val="24"/>
          <w:lang w:val="ru-RU" w:eastAsia="ru-RU"/>
        </w:rPr>
      </w:pPr>
      <w:bookmarkStart w:id="4" w:name="dst100436"/>
      <w:bookmarkEnd w:id="4"/>
      <w:r w:rsidRPr="00DE3D19">
        <w:rPr>
          <w:rFonts w:ascii="Times New Roman" w:eastAsia="Times New Roman" w:hAnsi="Times New Roman"/>
          <w:color w:val="000000"/>
          <w:sz w:val="28"/>
          <w:szCs w:val="24"/>
          <w:lang w:val="ru-RU" w:eastAsia="ru-RU"/>
        </w:rPr>
        <w:t>воспринимать художественную литературу как особый вид искусства (искусство слова);</w:t>
      </w:r>
    </w:p>
    <w:p w:rsidR="00DE3D19" w:rsidRPr="00DE3D19" w:rsidRDefault="00DE3D19" w:rsidP="00DE3D19">
      <w:pPr>
        <w:widowControl/>
        <w:shd w:val="clear" w:color="auto" w:fill="FFFFFF"/>
        <w:tabs>
          <w:tab w:val="left" w:pos="3828"/>
        </w:tabs>
        <w:spacing w:after="0" w:line="240" w:lineRule="auto"/>
        <w:ind w:firstLine="709"/>
        <w:jc w:val="both"/>
        <w:rPr>
          <w:rFonts w:ascii="Times New Roman" w:eastAsia="Times New Roman" w:hAnsi="Times New Roman"/>
          <w:color w:val="000000"/>
          <w:sz w:val="28"/>
          <w:szCs w:val="24"/>
          <w:lang w:val="ru-RU" w:eastAsia="ru-RU"/>
        </w:rPr>
      </w:pPr>
      <w:bookmarkStart w:id="5" w:name="dst100437"/>
      <w:bookmarkEnd w:id="5"/>
      <w:r w:rsidRPr="00DE3D19">
        <w:rPr>
          <w:rFonts w:ascii="Times New Roman" w:eastAsia="Times New Roman" w:hAnsi="Times New Roman"/>
          <w:color w:val="000000"/>
          <w:sz w:val="28"/>
          <w:szCs w:val="24"/>
          <w:lang w:val="ru-RU" w:eastAsia="ru-RU"/>
        </w:rPr>
        <w:t>соотносить произведения словесного творчества с произведениями других видов искусств (живопись, музыка, фотография, кино);</w:t>
      </w:r>
    </w:p>
    <w:p w:rsidR="00DE3D19" w:rsidRPr="00DE3D19" w:rsidRDefault="00DE3D19" w:rsidP="00DE3D19">
      <w:pPr>
        <w:widowControl/>
        <w:shd w:val="clear" w:color="auto" w:fill="FFFFFF"/>
        <w:tabs>
          <w:tab w:val="left" w:pos="3828"/>
        </w:tabs>
        <w:spacing w:after="0" w:line="240" w:lineRule="auto"/>
        <w:ind w:firstLine="709"/>
        <w:jc w:val="both"/>
        <w:rPr>
          <w:rFonts w:ascii="Times New Roman" w:eastAsia="Times New Roman" w:hAnsi="Times New Roman"/>
          <w:color w:val="000000"/>
          <w:sz w:val="28"/>
          <w:szCs w:val="24"/>
          <w:lang w:val="ru-RU" w:eastAsia="ru-RU"/>
        </w:rPr>
      </w:pPr>
      <w:bookmarkStart w:id="6" w:name="dst100438"/>
      <w:bookmarkEnd w:id="6"/>
      <w:r w:rsidRPr="00DE3D19">
        <w:rPr>
          <w:rFonts w:ascii="Times New Roman" w:eastAsia="Times New Roman" w:hAnsi="Times New Roman"/>
          <w:color w:val="000000"/>
          <w:sz w:val="28"/>
          <w:szCs w:val="24"/>
          <w:lang w:val="ru-RU" w:eastAsia="ru-RU"/>
        </w:rPr>
        <w:t>иметь первоначальные представления о взаимодействии, взаимовлиянии литератур разных народов, о роли фольклора и художественной литературы родного народа в создании культурного, морально-этического и эстетического пространства Чеченской Республики;</w:t>
      </w:r>
    </w:p>
    <w:p w:rsidR="00DE3D19" w:rsidRPr="00DE3D19" w:rsidRDefault="00DE3D19" w:rsidP="00DE3D19">
      <w:pPr>
        <w:widowControl/>
        <w:shd w:val="clear" w:color="auto" w:fill="FFFFFF"/>
        <w:tabs>
          <w:tab w:val="left" w:pos="3828"/>
        </w:tabs>
        <w:spacing w:after="0" w:line="240" w:lineRule="auto"/>
        <w:ind w:firstLine="709"/>
        <w:jc w:val="both"/>
        <w:rPr>
          <w:rFonts w:ascii="Times New Roman" w:eastAsia="Times New Roman" w:hAnsi="Times New Roman"/>
          <w:color w:val="000000"/>
          <w:sz w:val="28"/>
          <w:szCs w:val="24"/>
          <w:lang w:val="ru-RU" w:eastAsia="ru-RU"/>
        </w:rPr>
      </w:pPr>
      <w:bookmarkStart w:id="7" w:name="dst100439"/>
      <w:bookmarkEnd w:id="7"/>
      <w:r w:rsidRPr="00DE3D19">
        <w:rPr>
          <w:rFonts w:ascii="Times New Roman" w:eastAsia="Times New Roman" w:hAnsi="Times New Roman"/>
          <w:color w:val="000000"/>
          <w:sz w:val="28"/>
          <w:szCs w:val="24"/>
          <w:lang w:val="ru-RU" w:eastAsia="ru-RU"/>
        </w:rPr>
        <w:t>находить общее и особенное при сравнении художественных произведений народов Российской Федерации, народов мира;</w:t>
      </w:r>
    </w:p>
    <w:p w:rsidR="00DE3D19" w:rsidRPr="00DE3D19" w:rsidRDefault="00DE3D19" w:rsidP="00DE3D19">
      <w:pPr>
        <w:widowControl/>
        <w:shd w:val="clear" w:color="auto" w:fill="FFFFFF"/>
        <w:tabs>
          <w:tab w:val="left" w:pos="3828"/>
        </w:tabs>
        <w:spacing w:after="0" w:line="240" w:lineRule="auto"/>
        <w:ind w:firstLine="709"/>
        <w:jc w:val="both"/>
        <w:rPr>
          <w:rFonts w:ascii="Times New Roman" w:eastAsia="Times New Roman" w:hAnsi="Times New Roman"/>
          <w:i/>
          <w:color w:val="000000"/>
          <w:sz w:val="28"/>
          <w:szCs w:val="24"/>
          <w:lang w:val="ru-RU" w:eastAsia="ru-RU"/>
        </w:rPr>
      </w:pPr>
    </w:p>
    <w:p w:rsidR="00DE3D19" w:rsidRPr="00DE3D19" w:rsidRDefault="00DE3D19" w:rsidP="00DE3D19">
      <w:pPr>
        <w:widowControl/>
        <w:shd w:val="clear" w:color="auto" w:fill="FFFFFF"/>
        <w:tabs>
          <w:tab w:val="left" w:pos="3828"/>
        </w:tabs>
        <w:spacing w:after="0" w:line="240" w:lineRule="auto"/>
        <w:ind w:firstLine="709"/>
        <w:jc w:val="both"/>
        <w:rPr>
          <w:rFonts w:ascii="Times New Roman" w:eastAsia="Times New Roman" w:hAnsi="Times New Roman"/>
          <w:i/>
          <w:color w:val="000000"/>
          <w:sz w:val="28"/>
          <w:szCs w:val="24"/>
          <w:lang w:val="ru-RU" w:eastAsia="ru-RU"/>
        </w:rPr>
      </w:pPr>
      <w:r w:rsidRPr="00DE3D19">
        <w:rPr>
          <w:rFonts w:ascii="Times New Roman" w:eastAsia="Times New Roman" w:hAnsi="Times New Roman"/>
          <w:i/>
          <w:color w:val="000000"/>
          <w:sz w:val="28"/>
          <w:szCs w:val="24"/>
          <w:lang w:val="ru-RU" w:eastAsia="ru-RU"/>
        </w:rPr>
        <w:t>*(Шен хьомечу латте, шен жимачу а, боккхачу а Даймахке, стаг кхиъна а, дуьххьарлера хазахетарш, бохамаш бевзина, дайша цунна ларйан йеза аьлла весет дина меттиг санна).</w:t>
      </w:r>
    </w:p>
    <w:p w:rsidR="00DE3D19" w:rsidRPr="00DE3D19" w:rsidRDefault="00DE3D19" w:rsidP="00DE3D19">
      <w:pPr>
        <w:widowControl/>
        <w:shd w:val="clear" w:color="auto" w:fill="FFFFFF"/>
        <w:tabs>
          <w:tab w:val="left" w:pos="3828"/>
        </w:tabs>
        <w:spacing w:after="0" w:line="240" w:lineRule="auto"/>
        <w:ind w:firstLine="709"/>
        <w:jc w:val="both"/>
        <w:rPr>
          <w:rFonts w:ascii="Times New Roman" w:eastAsia="Times New Roman" w:hAnsi="Times New Roman"/>
          <w:color w:val="000000"/>
          <w:sz w:val="28"/>
          <w:szCs w:val="24"/>
          <w:lang w:val="ru-RU" w:eastAsia="ru-RU"/>
        </w:rPr>
      </w:pPr>
      <w:bookmarkStart w:id="8" w:name="dst100440"/>
      <w:bookmarkEnd w:id="8"/>
      <w:r w:rsidRPr="00DE3D19">
        <w:rPr>
          <w:rFonts w:ascii="Times New Roman" w:eastAsia="Times New Roman" w:hAnsi="Times New Roman"/>
          <w:color w:val="000000"/>
          <w:sz w:val="28"/>
          <w:szCs w:val="24"/>
          <w:lang w:val="ru-RU" w:eastAsia="ru-RU"/>
        </w:rPr>
        <w:t>2) освоение смыслового чтения, понимание смысла и значения элементарных понятий теории литературы:</w:t>
      </w:r>
    </w:p>
    <w:p w:rsidR="00DE3D19" w:rsidRPr="00DE3D19" w:rsidRDefault="00DE3D19" w:rsidP="00DE3D19">
      <w:pPr>
        <w:widowControl/>
        <w:shd w:val="clear" w:color="auto" w:fill="FFFFFF"/>
        <w:tabs>
          <w:tab w:val="left" w:pos="3828"/>
        </w:tabs>
        <w:spacing w:after="0" w:line="240" w:lineRule="auto"/>
        <w:ind w:firstLine="709"/>
        <w:jc w:val="both"/>
        <w:rPr>
          <w:rFonts w:ascii="Times New Roman" w:eastAsia="Times New Roman" w:hAnsi="Times New Roman"/>
          <w:color w:val="000000"/>
          <w:sz w:val="28"/>
          <w:szCs w:val="24"/>
          <w:lang w:val="ru-RU" w:eastAsia="ru-RU"/>
        </w:rPr>
      </w:pPr>
      <w:bookmarkStart w:id="9" w:name="dst100441"/>
      <w:bookmarkEnd w:id="9"/>
      <w:r w:rsidRPr="00DE3D19">
        <w:rPr>
          <w:rFonts w:ascii="Times New Roman" w:eastAsia="Times New Roman" w:hAnsi="Times New Roman"/>
          <w:color w:val="000000"/>
          <w:sz w:val="28"/>
          <w:szCs w:val="24"/>
          <w:lang w:val="ru-RU" w:eastAsia="ru-RU"/>
        </w:rPr>
        <w:t>владеть техникой смыслового чтения вслух (правильным плавным чтением, позволяющим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w:t>
      </w:r>
    </w:p>
    <w:p w:rsidR="00DE3D19" w:rsidRPr="00DE3D19" w:rsidRDefault="00DE3D19" w:rsidP="00DE3D19">
      <w:pPr>
        <w:widowControl/>
        <w:shd w:val="clear" w:color="auto" w:fill="FFFFFF"/>
        <w:tabs>
          <w:tab w:val="left" w:pos="3828"/>
        </w:tabs>
        <w:spacing w:after="0" w:line="240" w:lineRule="auto"/>
        <w:ind w:firstLine="709"/>
        <w:jc w:val="both"/>
        <w:rPr>
          <w:rFonts w:ascii="Times New Roman" w:eastAsia="Times New Roman" w:hAnsi="Times New Roman"/>
          <w:color w:val="000000"/>
          <w:sz w:val="28"/>
          <w:szCs w:val="24"/>
          <w:lang w:val="ru-RU" w:eastAsia="ru-RU"/>
        </w:rPr>
      </w:pPr>
      <w:bookmarkStart w:id="10" w:name="dst100442"/>
      <w:bookmarkEnd w:id="10"/>
      <w:r w:rsidRPr="00DE3D19">
        <w:rPr>
          <w:rFonts w:ascii="Times New Roman" w:eastAsia="Times New Roman" w:hAnsi="Times New Roman"/>
          <w:color w:val="000000"/>
          <w:sz w:val="28"/>
          <w:szCs w:val="24"/>
          <w:lang w:val="ru-RU" w:eastAsia="ru-RU"/>
        </w:rPr>
        <w:t>владеть техникой смыслового чтения про себя (понимание смысла и основного содержания прочитанного, оценка информации, контроль за полнотой восприятия и правильной интерпретацией текста);</w:t>
      </w:r>
    </w:p>
    <w:p w:rsidR="00DE3D19" w:rsidRPr="00DE3D19" w:rsidRDefault="00DE3D19" w:rsidP="00DE3D19">
      <w:pPr>
        <w:widowControl/>
        <w:shd w:val="clear" w:color="auto" w:fill="FFFFFF"/>
        <w:tabs>
          <w:tab w:val="left" w:pos="3828"/>
        </w:tabs>
        <w:spacing w:after="0" w:line="240" w:lineRule="auto"/>
        <w:ind w:firstLine="709"/>
        <w:jc w:val="both"/>
        <w:rPr>
          <w:rFonts w:ascii="Times New Roman" w:eastAsia="Times New Roman" w:hAnsi="Times New Roman"/>
          <w:color w:val="000000"/>
          <w:sz w:val="28"/>
          <w:szCs w:val="24"/>
          <w:lang w:val="ru-RU" w:eastAsia="ru-RU"/>
        </w:rPr>
      </w:pPr>
      <w:bookmarkStart w:id="11" w:name="dst100443"/>
      <w:bookmarkEnd w:id="11"/>
      <w:r w:rsidRPr="00DE3D19">
        <w:rPr>
          <w:rFonts w:ascii="Times New Roman" w:eastAsia="Times New Roman" w:hAnsi="Times New Roman"/>
          <w:color w:val="000000"/>
          <w:sz w:val="28"/>
          <w:szCs w:val="24"/>
          <w:lang w:val="ru-RU" w:eastAsia="ru-RU"/>
        </w:rPr>
        <w:t>различать жанры фольклорных произведений (малые фольклорные жанры, сказки, легенды, мифы);</w:t>
      </w:r>
    </w:p>
    <w:p w:rsidR="00DE3D19" w:rsidRPr="00DE3D19" w:rsidRDefault="00DE3D19" w:rsidP="00DE3D19">
      <w:pPr>
        <w:widowControl/>
        <w:shd w:val="clear" w:color="auto" w:fill="FFFFFF"/>
        <w:tabs>
          <w:tab w:val="left" w:pos="3828"/>
        </w:tabs>
        <w:spacing w:after="0" w:line="240" w:lineRule="auto"/>
        <w:ind w:firstLine="709"/>
        <w:jc w:val="both"/>
        <w:rPr>
          <w:rFonts w:ascii="Times New Roman" w:eastAsia="Times New Roman" w:hAnsi="Times New Roman"/>
          <w:color w:val="000000"/>
          <w:sz w:val="28"/>
          <w:szCs w:val="24"/>
          <w:lang w:val="ru-RU" w:eastAsia="ru-RU"/>
        </w:rPr>
      </w:pPr>
      <w:bookmarkStart w:id="12" w:name="dst100444"/>
      <w:bookmarkEnd w:id="12"/>
      <w:r w:rsidRPr="00DE3D19">
        <w:rPr>
          <w:rFonts w:ascii="Times New Roman" w:eastAsia="Times New Roman" w:hAnsi="Times New Roman"/>
          <w:color w:val="000000"/>
          <w:sz w:val="28"/>
          <w:szCs w:val="24"/>
          <w:lang w:val="ru-RU" w:eastAsia="ru-RU"/>
        </w:rPr>
        <w:t>понимать основной смысл и назначение фольклорных произведений своего народа (порадовать, поучить, использовать для игры), приводить примеры потешек, сказок, загадок, колыбельных песен своего народа (других народов);</w:t>
      </w:r>
    </w:p>
    <w:p w:rsidR="00DE3D19" w:rsidRPr="00DE3D19" w:rsidRDefault="00DE3D19" w:rsidP="00DE3D19">
      <w:pPr>
        <w:widowControl/>
        <w:shd w:val="clear" w:color="auto" w:fill="FFFFFF"/>
        <w:tabs>
          <w:tab w:val="left" w:pos="3828"/>
        </w:tabs>
        <w:spacing w:after="0" w:line="240" w:lineRule="auto"/>
        <w:ind w:firstLine="709"/>
        <w:jc w:val="both"/>
        <w:rPr>
          <w:rFonts w:ascii="Times New Roman" w:eastAsia="Times New Roman" w:hAnsi="Times New Roman"/>
          <w:color w:val="000000"/>
          <w:sz w:val="28"/>
          <w:szCs w:val="24"/>
          <w:lang w:val="ru-RU" w:eastAsia="ru-RU"/>
        </w:rPr>
      </w:pPr>
      <w:bookmarkStart w:id="13" w:name="dst100445"/>
      <w:bookmarkEnd w:id="13"/>
      <w:r w:rsidRPr="00DE3D19">
        <w:rPr>
          <w:rFonts w:ascii="Times New Roman" w:eastAsia="Times New Roman" w:hAnsi="Times New Roman"/>
          <w:color w:val="000000"/>
          <w:sz w:val="28"/>
          <w:szCs w:val="24"/>
          <w:lang w:val="ru-RU" w:eastAsia="ru-RU"/>
        </w:rPr>
        <w:t>сравнивать произведения фольклора в близкородственных языках (тема, главная мысль, герои);</w:t>
      </w:r>
    </w:p>
    <w:p w:rsidR="00DE3D19" w:rsidRPr="00DE3D19" w:rsidRDefault="00DE3D19" w:rsidP="00DE3D19">
      <w:pPr>
        <w:widowControl/>
        <w:shd w:val="clear" w:color="auto" w:fill="FFFFFF"/>
        <w:tabs>
          <w:tab w:val="left" w:pos="3828"/>
        </w:tabs>
        <w:spacing w:after="0" w:line="240" w:lineRule="auto"/>
        <w:ind w:firstLine="709"/>
        <w:jc w:val="both"/>
        <w:rPr>
          <w:rFonts w:ascii="Times New Roman" w:eastAsia="Times New Roman" w:hAnsi="Times New Roman"/>
          <w:color w:val="000000"/>
          <w:sz w:val="28"/>
          <w:szCs w:val="24"/>
          <w:lang w:val="ru-RU" w:eastAsia="ru-RU"/>
        </w:rPr>
      </w:pPr>
      <w:bookmarkStart w:id="14" w:name="dst100446"/>
      <w:bookmarkEnd w:id="14"/>
      <w:r w:rsidRPr="00DE3D19">
        <w:rPr>
          <w:rFonts w:ascii="Times New Roman" w:eastAsia="Times New Roman" w:hAnsi="Times New Roman"/>
          <w:color w:val="000000"/>
          <w:sz w:val="28"/>
          <w:szCs w:val="24"/>
          <w:lang w:val="ru-RU" w:eastAsia="ru-RU"/>
        </w:rPr>
        <w:t>сопоставлять названия произведения с его темой (о природе, истории, детях, о добре и зле);</w:t>
      </w:r>
    </w:p>
    <w:p w:rsidR="00DE3D19" w:rsidRPr="00DE3D19" w:rsidRDefault="00DE3D19" w:rsidP="00DE3D19">
      <w:pPr>
        <w:widowControl/>
        <w:shd w:val="clear" w:color="auto" w:fill="FFFFFF"/>
        <w:tabs>
          <w:tab w:val="left" w:pos="3828"/>
        </w:tabs>
        <w:spacing w:after="0" w:line="240" w:lineRule="auto"/>
        <w:ind w:firstLine="709"/>
        <w:jc w:val="both"/>
        <w:rPr>
          <w:rFonts w:ascii="Times New Roman" w:eastAsia="Times New Roman" w:hAnsi="Times New Roman"/>
          <w:color w:val="000000"/>
          <w:sz w:val="28"/>
          <w:szCs w:val="24"/>
          <w:lang w:val="ru-RU" w:eastAsia="ru-RU"/>
        </w:rPr>
      </w:pPr>
      <w:bookmarkStart w:id="15" w:name="dst100447"/>
      <w:bookmarkEnd w:id="15"/>
      <w:r w:rsidRPr="00DE3D19">
        <w:rPr>
          <w:rFonts w:ascii="Times New Roman" w:eastAsia="Times New Roman" w:hAnsi="Times New Roman"/>
          <w:color w:val="000000"/>
          <w:sz w:val="28"/>
          <w:szCs w:val="24"/>
          <w:lang w:val="ru-RU" w:eastAsia="ru-RU"/>
        </w:rPr>
        <w:t>различать жанры небольших художественных произведений детской литературы своего народа (других народов) - стихотворение, рассказ, басню;</w:t>
      </w:r>
    </w:p>
    <w:p w:rsidR="00DE3D19" w:rsidRPr="00DE3D19" w:rsidRDefault="00DE3D19" w:rsidP="00DE3D19">
      <w:pPr>
        <w:widowControl/>
        <w:shd w:val="clear" w:color="auto" w:fill="FFFFFF"/>
        <w:tabs>
          <w:tab w:val="left" w:pos="3828"/>
        </w:tabs>
        <w:spacing w:after="0" w:line="240" w:lineRule="auto"/>
        <w:ind w:firstLine="709"/>
        <w:jc w:val="both"/>
        <w:rPr>
          <w:rFonts w:ascii="Times New Roman" w:eastAsia="Times New Roman" w:hAnsi="Times New Roman"/>
          <w:color w:val="000000"/>
          <w:sz w:val="28"/>
          <w:szCs w:val="24"/>
          <w:lang w:val="ru-RU" w:eastAsia="ru-RU"/>
        </w:rPr>
      </w:pPr>
      <w:bookmarkStart w:id="16" w:name="dst100448"/>
      <w:bookmarkEnd w:id="16"/>
      <w:r w:rsidRPr="00DE3D19">
        <w:rPr>
          <w:rFonts w:ascii="Times New Roman" w:eastAsia="Times New Roman" w:hAnsi="Times New Roman"/>
          <w:color w:val="000000"/>
          <w:sz w:val="28"/>
          <w:szCs w:val="24"/>
          <w:lang w:val="ru-RU" w:eastAsia="ru-RU"/>
        </w:rPr>
        <w:t>анализировать прочитанное литературное произведение: определять тему, главную мысль, последовательность действий, средства художественной выразительности;</w:t>
      </w:r>
    </w:p>
    <w:p w:rsidR="00DE3D19" w:rsidRPr="00DE3D19" w:rsidRDefault="00DE3D19" w:rsidP="00DE3D19">
      <w:pPr>
        <w:widowControl/>
        <w:shd w:val="clear" w:color="auto" w:fill="FFFFFF"/>
        <w:tabs>
          <w:tab w:val="left" w:pos="3828"/>
        </w:tabs>
        <w:spacing w:after="0" w:line="240" w:lineRule="auto"/>
        <w:ind w:firstLine="709"/>
        <w:jc w:val="both"/>
        <w:rPr>
          <w:rFonts w:ascii="Times New Roman" w:eastAsia="Times New Roman" w:hAnsi="Times New Roman"/>
          <w:color w:val="000000"/>
          <w:sz w:val="28"/>
          <w:szCs w:val="24"/>
          <w:lang w:val="ru-RU" w:eastAsia="ru-RU"/>
        </w:rPr>
      </w:pPr>
      <w:bookmarkStart w:id="17" w:name="dst100449"/>
      <w:bookmarkEnd w:id="17"/>
      <w:r w:rsidRPr="00DE3D19">
        <w:rPr>
          <w:rFonts w:ascii="Times New Roman" w:eastAsia="Times New Roman" w:hAnsi="Times New Roman"/>
          <w:color w:val="000000"/>
          <w:sz w:val="28"/>
          <w:szCs w:val="24"/>
          <w:lang w:val="ru-RU" w:eastAsia="ru-RU"/>
        </w:rPr>
        <w:t>отвечать на вопросы по содержанию текста;</w:t>
      </w:r>
    </w:p>
    <w:p w:rsidR="00DE3D19" w:rsidRPr="00DE3D19" w:rsidRDefault="00DE3D19" w:rsidP="00DE3D19">
      <w:pPr>
        <w:widowControl/>
        <w:shd w:val="clear" w:color="auto" w:fill="FFFFFF"/>
        <w:tabs>
          <w:tab w:val="left" w:pos="3828"/>
        </w:tabs>
        <w:spacing w:after="0" w:line="240" w:lineRule="auto"/>
        <w:ind w:firstLine="709"/>
        <w:jc w:val="both"/>
        <w:rPr>
          <w:rFonts w:ascii="Times New Roman" w:eastAsia="Times New Roman" w:hAnsi="Times New Roman"/>
          <w:color w:val="000000"/>
          <w:sz w:val="28"/>
          <w:szCs w:val="24"/>
          <w:lang w:val="ru-RU" w:eastAsia="ru-RU"/>
        </w:rPr>
      </w:pPr>
      <w:bookmarkStart w:id="18" w:name="dst100450"/>
      <w:bookmarkEnd w:id="18"/>
      <w:r w:rsidRPr="00DE3D19">
        <w:rPr>
          <w:rFonts w:ascii="Times New Roman" w:eastAsia="Times New Roman" w:hAnsi="Times New Roman"/>
          <w:color w:val="000000"/>
          <w:sz w:val="28"/>
          <w:szCs w:val="24"/>
          <w:lang w:val="ru-RU" w:eastAsia="ru-RU"/>
        </w:rPr>
        <w:t>находить в тексте изобразительные и выразительные средства родного языка (эпитеты, сравнения, олицетворения);</w:t>
      </w:r>
    </w:p>
    <w:p w:rsidR="00DE3D19" w:rsidRPr="00DE3D19" w:rsidRDefault="00DE3D19" w:rsidP="00DE3D19">
      <w:pPr>
        <w:widowControl/>
        <w:tabs>
          <w:tab w:val="left" w:pos="3828"/>
        </w:tabs>
        <w:spacing w:after="160" w:line="240" w:lineRule="auto"/>
        <w:ind w:left="720" w:firstLine="709"/>
        <w:contextualSpacing/>
        <w:jc w:val="both"/>
        <w:rPr>
          <w:rFonts w:ascii="Times New Roman" w:eastAsiaTheme="minorHAnsi" w:hAnsi="Times New Roman"/>
          <w:i/>
          <w:sz w:val="28"/>
          <w:szCs w:val="24"/>
          <w:lang w:val="ru-RU"/>
        </w:rPr>
      </w:pPr>
      <w:r w:rsidRPr="00DE3D19">
        <w:rPr>
          <w:rFonts w:ascii="Times New Roman" w:eastAsia="Times New Roman" w:hAnsi="Times New Roman"/>
          <w:i/>
          <w:color w:val="000000"/>
          <w:sz w:val="28"/>
          <w:szCs w:val="24"/>
          <w:lang w:val="ru-RU" w:eastAsia="ru-RU"/>
        </w:rPr>
        <w:t>*(</w:t>
      </w:r>
      <w:r w:rsidRPr="00DE3D19">
        <w:rPr>
          <w:rFonts w:ascii="Times New Roman" w:eastAsiaTheme="minorHAnsi" w:hAnsi="Times New Roman"/>
          <w:i/>
          <w:sz w:val="28"/>
          <w:szCs w:val="24"/>
          <w:lang w:val="ru-RU"/>
        </w:rPr>
        <w:t>1аламна лаьтта т1ерачу дахаран хьосте, цуьнан дахаран бухе санна, адамера хаддаза терго а, лардар а хьашт долу.</w:t>
      </w:r>
    </w:p>
    <w:p w:rsidR="00DE3D19" w:rsidRPr="00DE3D19" w:rsidRDefault="00DE3D19" w:rsidP="00DE3D19">
      <w:pPr>
        <w:widowControl/>
        <w:tabs>
          <w:tab w:val="left" w:pos="3828"/>
        </w:tabs>
        <w:spacing w:after="160" w:line="240" w:lineRule="auto"/>
        <w:ind w:left="720" w:firstLine="709"/>
        <w:contextualSpacing/>
        <w:jc w:val="both"/>
        <w:rPr>
          <w:rFonts w:ascii="Times New Roman" w:eastAsiaTheme="minorHAnsi" w:hAnsi="Times New Roman"/>
          <w:i/>
          <w:sz w:val="28"/>
          <w:szCs w:val="24"/>
          <w:lang w:val="ru-RU"/>
        </w:rPr>
      </w:pPr>
      <w:r w:rsidRPr="00DE3D19">
        <w:rPr>
          <w:rFonts w:ascii="Times New Roman" w:eastAsiaTheme="minorHAnsi" w:hAnsi="Times New Roman"/>
          <w:i/>
          <w:sz w:val="28"/>
          <w:szCs w:val="24"/>
          <w:lang w:val="ru-RU"/>
        </w:rPr>
        <w:t>Машарна адаман дахаран коьртачу принципе санна, ч1ог1ачу доттаг1аллин билламна, т1ейог1учу хенахь белхан накъосташца йукъаметтиг тойарна а, шен долахьчу х1усамехь тамехь микроклимат кхолларна а.</w:t>
      </w:r>
    </w:p>
    <w:p w:rsidR="00DE3D19" w:rsidRPr="00DE3D19" w:rsidRDefault="00DE3D19" w:rsidP="00DE3D19">
      <w:pPr>
        <w:widowControl/>
        <w:tabs>
          <w:tab w:val="left" w:pos="3828"/>
        </w:tabs>
        <w:spacing w:after="160" w:line="240" w:lineRule="auto"/>
        <w:ind w:left="720" w:firstLine="709"/>
        <w:contextualSpacing/>
        <w:jc w:val="both"/>
        <w:rPr>
          <w:rFonts w:ascii="Times New Roman" w:eastAsiaTheme="minorHAnsi" w:hAnsi="Times New Roman"/>
          <w:i/>
          <w:sz w:val="28"/>
          <w:szCs w:val="24"/>
          <w:lang w:val="ru-RU"/>
        </w:rPr>
      </w:pPr>
      <w:r w:rsidRPr="00DE3D19">
        <w:rPr>
          <w:rFonts w:ascii="Times New Roman" w:eastAsiaTheme="minorHAnsi" w:hAnsi="Times New Roman"/>
          <w:i/>
          <w:sz w:val="28"/>
          <w:szCs w:val="24"/>
          <w:lang w:val="ru-RU"/>
        </w:rPr>
        <w:t>Хааршна интеллектан т1аьхьалонна санна, адаман т1аьхьенна кхачойеш, собаречу хиламан, самукъане дешаран балхана санна.</w:t>
      </w:r>
    </w:p>
    <w:p w:rsidR="00DE3D19" w:rsidRPr="00DE3D19" w:rsidRDefault="00DE3D19" w:rsidP="00DE3D19">
      <w:pPr>
        <w:widowControl/>
        <w:tabs>
          <w:tab w:val="left" w:pos="3828"/>
        </w:tabs>
        <w:spacing w:after="160" w:line="240" w:lineRule="auto"/>
        <w:ind w:left="720" w:firstLine="709"/>
        <w:contextualSpacing/>
        <w:jc w:val="both"/>
        <w:rPr>
          <w:rFonts w:ascii="Times New Roman" w:eastAsiaTheme="minorHAnsi" w:hAnsi="Times New Roman"/>
          <w:i/>
          <w:sz w:val="28"/>
          <w:szCs w:val="24"/>
          <w:lang w:val="ru-RU"/>
        </w:rPr>
      </w:pPr>
      <w:r w:rsidRPr="00DE3D19">
        <w:rPr>
          <w:rFonts w:ascii="Times New Roman" w:eastAsiaTheme="minorHAnsi" w:hAnsi="Times New Roman"/>
          <w:i/>
          <w:sz w:val="28"/>
          <w:szCs w:val="24"/>
          <w:lang w:val="ru-RU"/>
        </w:rPr>
        <w:t>Оьздангаллина син хьаштийн хьоле йукъаралла санна, иштта адаман дахарехь ладаме хьал хаар, йешаро, эшаро, исбаьхьалло, театро, кхоллараллин шааларо кхачам боллуш луш долу).</w:t>
      </w:r>
    </w:p>
    <w:p w:rsidR="00DE3D19" w:rsidRPr="00DE3D19" w:rsidRDefault="00DE3D19" w:rsidP="00DE3D19">
      <w:pPr>
        <w:widowControl/>
        <w:shd w:val="clear" w:color="auto" w:fill="FFFFFF"/>
        <w:tabs>
          <w:tab w:val="left" w:pos="3828"/>
        </w:tabs>
        <w:spacing w:after="0" w:line="240" w:lineRule="auto"/>
        <w:ind w:firstLine="709"/>
        <w:jc w:val="both"/>
        <w:rPr>
          <w:rFonts w:ascii="Times New Roman" w:eastAsia="Times New Roman" w:hAnsi="Times New Roman"/>
          <w:color w:val="000000"/>
          <w:sz w:val="28"/>
          <w:szCs w:val="24"/>
          <w:lang w:val="ru-RU" w:eastAsia="ru-RU"/>
        </w:rPr>
      </w:pPr>
      <w:bookmarkStart w:id="19" w:name="dst100451"/>
      <w:bookmarkEnd w:id="19"/>
      <w:r w:rsidRPr="00DE3D19">
        <w:rPr>
          <w:rFonts w:ascii="Times New Roman" w:eastAsia="Times New Roman" w:hAnsi="Times New Roman"/>
          <w:color w:val="000000"/>
          <w:sz w:val="28"/>
          <w:szCs w:val="24"/>
          <w:lang w:val="ru-RU" w:eastAsia="ru-RU"/>
        </w:rPr>
        <w:t>3) приобщение к восприятию и осмыслению информации, представленной в текстах, сформированность читательского интереса и эстетического вкуса обучающихся:</w:t>
      </w:r>
    </w:p>
    <w:p w:rsidR="00DE3D19" w:rsidRPr="00DE3D19" w:rsidRDefault="00DE3D19" w:rsidP="00DE3D19">
      <w:pPr>
        <w:widowControl/>
        <w:shd w:val="clear" w:color="auto" w:fill="FFFFFF"/>
        <w:tabs>
          <w:tab w:val="left" w:pos="3828"/>
        </w:tabs>
        <w:spacing w:after="0" w:line="240" w:lineRule="auto"/>
        <w:ind w:firstLine="709"/>
        <w:jc w:val="both"/>
        <w:rPr>
          <w:rFonts w:ascii="Times New Roman" w:eastAsia="Times New Roman" w:hAnsi="Times New Roman"/>
          <w:color w:val="000000"/>
          <w:sz w:val="28"/>
          <w:szCs w:val="24"/>
          <w:lang w:val="ru-RU" w:eastAsia="ru-RU"/>
        </w:rPr>
      </w:pPr>
      <w:bookmarkStart w:id="20" w:name="dst100452"/>
      <w:bookmarkEnd w:id="20"/>
      <w:r w:rsidRPr="00DE3D19">
        <w:rPr>
          <w:rFonts w:ascii="Times New Roman" w:eastAsia="Times New Roman" w:hAnsi="Times New Roman"/>
          <w:color w:val="000000"/>
          <w:sz w:val="28"/>
          <w:szCs w:val="24"/>
          <w:lang w:val="ru-RU" w:eastAsia="ru-RU"/>
        </w:rPr>
        <w:t>определять цель чтения различных текстов (художественных, научно-популярных, справочных);</w:t>
      </w:r>
    </w:p>
    <w:p w:rsidR="00DE3D19" w:rsidRPr="00DE3D19" w:rsidRDefault="00DE3D19" w:rsidP="00DE3D19">
      <w:pPr>
        <w:widowControl/>
        <w:shd w:val="clear" w:color="auto" w:fill="FFFFFF"/>
        <w:tabs>
          <w:tab w:val="left" w:pos="3828"/>
        </w:tabs>
        <w:spacing w:after="0" w:line="240" w:lineRule="auto"/>
        <w:ind w:firstLine="709"/>
        <w:jc w:val="both"/>
        <w:rPr>
          <w:rFonts w:ascii="Times New Roman" w:eastAsia="Times New Roman" w:hAnsi="Times New Roman"/>
          <w:color w:val="000000"/>
          <w:sz w:val="28"/>
          <w:szCs w:val="24"/>
          <w:lang w:val="ru-RU" w:eastAsia="ru-RU"/>
        </w:rPr>
      </w:pPr>
      <w:bookmarkStart w:id="21" w:name="dst100453"/>
      <w:bookmarkEnd w:id="21"/>
      <w:r w:rsidRPr="00DE3D19">
        <w:rPr>
          <w:rFonts w:ascii="Times New Roman" w:eastAsia="Times New Roman" w:hAnsi="Times New Roman"/>
          <w:color w:val="000000"/>
          <w:sz w:val="28"/>
          <w:szCs w:val="24"/>
          <w:lang w:val="ru-RU" w:eastAsia="ru-RU"/>
        </w:rPr>
        <w:t>удовлетворять читательский интерес, находить информацию, расширять кругозор;</w:t>
      </w:r>
    </w:p>
    <w:p w:rsidR="00DE3D19" w:rsidRPr="00DE3D19" w:rsidRDefault="00DE3D19" w:rsidP="00DE3D19">
      <w:pPr>
        <w:widowControl/>
        <w:shd w:val="clear" w:color="auto" w:fill="FFFFFF"/>
        <w:tabs>
          <w:tab w:val="left" w:pos="3828"/>
        </w:tabs>
        <w:spacing w:after="0" w:line="240" w:lineRule="auto"/>
        <w:ind w:firstLine="709"/>
        <w:jc w:val="both"/>
        <w:rPr>
          <w:rFonts w:ascii="Times New Roman" w:eastAsia="Times New Roman" w:hAnsi="Times New Roman"/>
          <w:color w:val="000000"/>
          <w:sz w:val="28"/>
          <w:szCs w:val="24"/>
          <w:lang w:val="ru-RU" w:eastAsia="ru-RU"/>
        </w:rPr>
      </w:pPr>
      <w:bookmarkStart w:id="22" w:name="dst100454"/>
      <w:bookmarkEnd w:id="22"/>
      <w:r w:rsidRPr="00DE3D19">
        <w:rPr>
          <w:rFonts w:ascii="Times New Roman" w:eastAsia="Times New Roman" w:hAnsi="Times New Roman"/>
          <w:color w:val="000000"/>
          <w:sz w:val="28"/>
          <w:szCs w:val="24"/>
          <w:lang w:val="ru-RU" w:eastAsia="ru-RU"/>
        </w:rPr>
        <w:t>использовать разные виды чтения (ознакомительное, изучающее, выборочное, поисковое) для решения учебных и практических задач;</w:t>
      </w:r>
    </w:p>
    <w:p w:rsidR="00DE3D19" w:rsidRPr="00DE3D19" w:rsidRDefault="00DE3D19" w:rsidP="00DE3D19">
      <w:pPr>
        <w:widowControl/>
        <w:shd w:val="clear" w:color="auto" w:fill="FFFFFF"/>
        <w:tabs>
          <w:tab w:val="left" w:pos="3828"/>
        </w:tabs>
        <w:spacing w:after="0" w:line="240" w:lineRule="auto"/>
        <w:ind w:firstLine="709"/>
        <w:jc w:val="both"/>
        <w:rPr>
          <w:rFonts w:ascii="Times New Roman" w:eastAsia="Times New Roman" w:hAnsi="Times New Roman"/>
          <w:color w:val="000000"/>
          <w:sz w:val="28"/>
          <w:szCs w:val="24"/>
          <w:lang w:val="ru-RU" w:eastAsia="ru-RU"/>
        </w:rPr>
      </w:pPr>
      <w:bookmarkStart w:id="23" w:name="dst100455"/>
      <w:bookmarkEnd w:id="23"/>
      <w:r w:rsidRPr="00DE3D19">
        <w:rPr>
          <w:rFonts w:ascii="Times New Roman" w:eastAsia="Times New Roman" w:hAnsi="Times New Roman"/>
          <w:color w:val="000000"/>
          <w:sz w:val="28"/>
          <w:szCs w:val="24"/>
          <w:lang w:val="ru-RU" w:eastAsia="ru-RU"/>
        </w:rPr>
        <w:t>ставить вопросы к тексту, составлять план для его пересказа, для написания изложений;</w:t>
      </w:r>
    </w:p>
    <w:p w:rsidR="00DE3D19" w:rsidRPr="00DE3D19" w:rsidRDefault="00DE3D19" w:rsidP="00DE3D19">
      <w:pPr>
        <w:widowControl/>
        <w:shd w:val="clear" w:color="auto" w:fill="FFFFFF"/>
        <w:tabs>
          <w:tab w:val="left" w:pos="3828"/>
        </w:tabs>
        <w:spacing w:after="0" w:line="240" w:lineRule="auto"/>
        <w:ind w:firstLine="709"/>
        <w:jc w:val="both"/>
        <w:rPr>
          <w:rFonts w:ascii="Times New Roman" w:eastAsia="Times New Roman" w:hAnsi="Times New Roman"/>
          <w:color w:val="000000"/>
          <w:sz w:val="28"/>
          <w:szCs w:val="24"/>
          <w:lang w:val="ru-RU" w:eastAsia="ru-RU"/>
        </w:rPr>
      </w:pPr>
      <w:bookmarkStart w:id="24" w:name="dst100456"/>
      <w:bookmarkEnd w:id="24"/>
      <w:r w:rsidRPr="00DE3D19">
        <w:rPr>
          <w:rFonts w:ascii="Times New Roman" w:eastAsia="Times New Roman" w:hAnsi="Times New Roman"/>
          <w:color w:val="000000"/>
          <w:sz w:val="28"/>
          <w:szCs w:val="24"/>
          <w:lang w:val="ru-RU" w:eastAsia="ru-RU"/>
        </w:rPr>
        <w:t>проявлять интерес к самостоятельному чтению, формулировать свои читательские ожидания, ориентируясь на имя автора, жанр произведения, иллюстрации к книге;</w:t>
      </w:r>
    </w:p>
    <w:p w:rsidR="00DE3D19" w:rsidRPr="00DE3D19" w:rsidRDefault="00DE3D19" w:rsidP="00DE3D19">
      <w:pPr>
        <w:widowControl/>
        <w:shd w:val="clear" w:color="auto" w:fill="FFFFFF"/>
        <w:tabs>
          <w:tab w:val="left" w:pos="3828"/>
        </w:tabs>
        <w:spacing w:after="0" w:line="240" w:lineRule="auto"/>
        <w:ind w:firstLine="709"/>
        <w:jc w:val="both"/>
        <w:rPr>
          <w:rFonts w:ascii="Times New Roman" w:eastAsia="Times New Roman" w:hAnsi="Times New Roman"/>
          <w:color w:val="000000"/>
          <w:sz w:val="28"/>
          <w:szCs w:val="24"/>
          <w:lang w:val="ru-RU" w:eastAsia="ru-RU"/>
        </w:rPr>
      </w:pPr>
      <w:bookmarkStart w:id="25" w:name="dst100457"/>
      <w:bookmarkEnd w:id="25"/>
      <w:r w:rsidRPr="00DE3D19">
        <w:rPr>
          <w:rFonts w:ascii="Times New Roman" w:eastAsia="Times New Roman" w:hAnsi="Times New Roman"/>
          <w:color w:val="000000"/>
          <w:sz w:val="28"/>
          <w:szCs w:val="24"/>
          <w:lang w:val="ru-RU" w:eastAsia="ru-RU"/>
        </w:rPr>
        <w:t>читать произведения фольклора по ролям, участвовать в их драматизации;</w:t>
      </w:r>
    </w:p>
    <w:p w:rsidR="00DE3D19" w:rsidRPr="00DE3D19" w:rsidRDefault="00DE3D19" w:rsidP="00DE3D19">
      <w:pPr>
        <w:widowControl/>
        <w:shd w:val="clear" w:color="auto" w:fill="FFFFFF"/>
        <w:tabs>
          <w:tab w:val="left" w:pos="3828"/>
        </w:tabs>
        <w:spacing w:after="0" w:line="240" w:lineRule="auto"/>
        <w:ind w:firstLine="709"/>
        <w:jc w:val="both"/>
        <w:rPr>
          <w:rFonts w:ascii="Times New Roman" w:eastAsia="Times New Roman" w:hAnsi="Times New Roman"/>
          <w:color w:val="000000"/>
          <w:sz w:val="28"/>
          <w:szCs w:val="24"/>
          <w:lang w:val="ru-RU" w:eastAsia="ru-RU"/>
        </w:rPr>
      </w:pPr>
      <w:bookmarkStart w:id="26" w:name="dst100458"/>
      <w:bookmarkEnd w:id="26"/>
      <w:r w:rsidRPr="00DE3D19">
        <w:rPr>
          <w:rFonts w:ascii="Times New Roman" w:eastAsia="Times New Roman" w:hAnsi="Times New Roman"/>
          <w:color w:val="000000"/>
          <w:sz w:val="28"/>
          <w:szCs w:val="24"/>
          <w:lang w:val="ru-RU" w:eastAsia="ru-RU"/>
        </w:rPr>
        <w:t>участвовать в дискуссиях со сверстниками на литературные темы, приводить доказательства своей точки зрения;</w:t>
      </w:r>
    </w:p>
    <w:p w:rsidR="00DE3D19" w:rsidRPr="00DE3D19" w:rsidRDefault="00DE3D19" w:rsidP="00DE3D19">
      <w:pPr>
        <w:widowControl/>
        <w:shd w:val="clear" w:color="auto" w:fill="FFFFFF"/>
        <w:tabs>
          <w:tab w:val="left" w:pos="3828"/>
        </w:tabs>
        <w:spacing w:after="0" w:line="240" w:lineRule="auto"/>
        <w:ind w:firstLine="709"/>
        <w:jc w:val="both"/>
        <w:rPr>
          <w:rFonts w:ascii="Times New Roman" w:eastAsia="Times New Roman" w:hAnsi="Times New Roman"/>
          <w:color w:val="000000"/>
          <w:sz w:val="28"/>
          <w:szCs w:val="24"/>
          <w:lang w:val="ru-RU" w:eastAsia="ru-RU"/>
        </w:rPr>
      </w:pPr>
      <w:bookmarkStart w:id="27" w:name="dst100459"/>
      <w:bookmarkEnd w:id="27"/>
      <w:r w:rsidRPr="00DE3D19">
        <w:rPr>
          <w:rFonts w:ascii="Times New Roman" w:eastAsia="Times New Roman" w:hAnsi="Times New Roman"/>
          <w:color w:val="000000"/>
          <w:sz w:val="28"/>
          <w:szCs w:val="24"/>
          <w:lang w:val="ru-RU" w:eastAsia="ru-RU"/>
        </w:rPr>
        <w:t>выполнять творческие работы на фольклорном материале (продолжение сказки, сочинение загадки, пересказ с изменением действующего лица).</w:t>
      </w:r>
    </w:p>
    <w:p w:rsidR="00DE3D19" w:rsidRPr="00DE3D19" w:rsidRDefault="00DE3D19" w:rsidP="00DE3D19">
      <w:pPr>
        <w:widowControl/>
        <w:tabs>
          <w:tab w:val="left" w:pos="3828"/>
        </w:tabs>
        <w:spacing w:line="240" w:lineRule="auto"/>
        <w:ind w:left="720" w:firstLine="709"/>
        <w:contextualSpacing/>
        <w:jc w:val="both"/>
        <w:rPr>
          <w:rFonts w:ascii="Times New Roman" w:hAnsi="Times New Roman"/>
          <w:sz w:val="28"/>
          <w:szCs w:val="24"/>
          <w:lang w:val="ru-RU"/>
        </w:rPr>
      </w:pPr>
    </w:p>
    <w:p w:rsidR="00DE3D19" w:rsidRPr="00DE3D19" w:rsidRDefault="00DE3D19" w:rsidP="00DE3D19">
      <w:pPr>
        <w:widowControl/>
        <w:tabs>
          <w:tab w:val="left" w:pos="3828"/>
        </w:tabs>
        <w:spacing w:line="240" w:lineRule="auto"/>
        <w:ind w:firstLine="709"/>
        <w:contextualSpacing/>
        <w:jc w:val="both"/>
        <w:rPr>
          <w:rFonts w:ascii="Times New Roman" w:hAnsi="Times New Roman"/>
          <w:i/>
          <w:sz w:val="28"/>
          <w:szCs w:val="24"/>
          <w:lang w:val="ru-RU"/>
        </w:rPr>
      </w:pPr>
      <w:r w:rsidRPr="00DE3D19">
        <w:rPr>
          <w:rFonts w:ascii="Times New Roman" w:hAnsi="Times New Roman"/>
          <w:i/>
          <w:sz w:val="28"/>
          <w:szCs w:val="24"/>
          <w:lang w:val="ru-RU"/>
        </w:rPr>
        <w:t>*(Гонахара адамашца шеко йоццуш, къаьсттина мехалла санна, цхьатерра бакъо йолуш йукъараллин декъашхочуьнца санна, муьлха оьшург д1ах1оттор а, диканиг дар терго йоллуш а хилар, адамна хазахетар луш, вовшийн г1о-накъосталла деш, терго йеш хилар, адамна хазахетарца т1екере хила бакъо а луш, синхааме ша хиларх а къахкош.</w:t>
      </w:r>
    </w:p>
    <w:p w:rsidR="00DE3D19" w:rsidRPr="00DE3D19" w:rsidRDefault="00DE3D19" w:rsidP="00DE3D19">
      <w:pPr>
        <w:widowControl/>
        <w:tabs>
          <w:tab w:val="left" w:pos="3828"/>
        </w:tabs>
        <w:spacing w:line="240" w:lineRule="auto"/>
        <w:ind w:firstLine="709"/>
        <w:contextualSpacing/>
        <w:jc w:val="both"/>
        <w:rPr>
          <w:rFonts w:ascii="Times New Roman" w:hAnsi="Times New Roman"/>
          <w:i/>
          <w:sz w:val="28"/>
          <w:szCs w:val="24"/>
          <w:lang w:val="ru-RU"/>
        </w:rPr>
      </w:pPr>
      <w:r w:rsidRPr="00DE3D19">
        <w:rPr>
          <w:rFonts w:ascii="Times New Roman" w:hAnsi="Times New Roman"/>
          <w:i/>
          <w:sz w:val="28"/>
          <w:szCs w:val="24"/>
          <w:lang w:val="ru-RU"/>
        </w:rPr>
        <w:t>Ша-шеца шен кхолламан да санна, ша къастош, ша кхочушхилла долу адам, ша-шен т1аьхьенна жоп луш).</w:t>
      </w: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Содержание учебного предмета «Литературное чтение на родном (чеченском) языке» раскрывает следующие направления литературного образования младшего школьника: речевая и читательская деятельности, круг чтения, творческая деятельность.</w:t>
      </w: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В основу отбора произведений положены общедидактические принципы обучения:  соответствие  возрастным  возможностям и особенностям восприятия младшим школьником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 влияние прослушанного (прочитанного) произведения на эмоционально-эстетическое развитие обучающегося, на совершенствование его творческих способностей. При отборе произведений для слушания и чтения учитывались преемственные связи с дошкольным опытом знакомства с произведениями фольклора, художественными произведениями детской литературы, а также перспективы изучения предмета «Родная (чеченская) литература» в основной школе. Важным принципом отбора содержания предмета «Литературное чтение на родном (чеченской) языке» является представленность разных жанров, видов и стилей произведений, обеспечивающих формирование функциональной литературной грамотности младшего школьника,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начальной школы.</w:t>
      </w: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Планируемые результаты включают личностные, метапредметные результаты за период обучения, а также предметные достижения младшего школьника за каждый год обучения в начальной школе.</w:t>
      </w: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Предмет «Литературное чтение на родном (чеченском) языке» преемственен по отношению к предмету «Родная (чеченская) литература», который изучается в основной школе.</w:t>
      </w: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sz w:val="24"/>
          <w:szCs w:val="24"/>
          <w:lang w:val="ru-RU"/>
        </w:rPr>
      </w:pPr>
    </w:p>
    <w:p w:rsidR="003B31CB" w:rsidRPr="003B31CB" w:rsidRDefault="003B31CB" w:rsidP="003B31CB">
      <w:pPr>
        <w:spacing w:after="0" w:line="240" w:lineRule="auto"/>
        <w:ind w:firstLine="709"/>
        <w:jc w:val="both"/>
        <w:rPr>
          <w:rFonts w:ascii="Times New Roman" w:eastAsia="SchoolBookSanPin" w:hAnsi="Times New Roman"/>
          <w:color w:val="C00000"/>
          <w:sz w:val="28"/>
          <w:szCs w:val="28"/>
          <w:lang w:val="ru-RU"/>
        </w:rPr>
      </w:pPr>
    </w:p>
    <w:p w:rsidR="003B31CB" w:rsidRDefault="005517DB" w:rsidP="0025147C">
      <w:pPr>
        <w:pStyle w:val="a5"/>
        <w:numPr>
          <w:ilvl w:val="0"/>
          <w:numId w:val="47"/>
        </w:numPr>
        <w:spacing w:after="0" w:line="240" w:lineRule="auto"/>
        <w:ind w:firstLine="709"/>
        <w:jc w:val="center"/>
        <w:rPr>
          <w:rFonts w:ascii="Times New Roman" w:eastAsia="SchoolBookSanPin" w:hAnsi="Times New Roman"/>
          <w:sz w:val="28"/>
          <w:szCs w:val="28"/>
          <w:lang w:val="ru-RU"/>
        </w:rPr>
      </w:pPr>
      <w:r w:rsidRPr="0025147C">
        <w:rPr>
          <w:rFonts w:ascii="Times New Roman" w:eastAsia="SchoolBookSanPin" w:hAnsi="Times New Roman"/>
          <w:sz w:val="28"/>
          <w:szCs w:val="28"/>
          <w:lang w:val="ru-RU"/>
        </w:rPr>
        <w:t xml:space="preserve">Содержание </w:t>
      </w:r>
      <w:r w:rsidR="008348A6" w:rsidRPr="0025147C">
        <w:rPr>
          <w:rFonts w:ascii="Times New Roman" w:eastAsia="SchoolBookSanPin" w:hAnsi="Times New Roman"/>
          <w:sz w:val="28"/>
          <w:szCs w:val="28"/>
          <w:lang w:val="ru-RU"/>
        </w:rPr>
        <w:t>учебного предмета «</w:t>
      </w:r>
      <w:r w:rsidR="0025147C">
        <w:rPr>
          <w:rFonts w:ascii="Times New Roman" w:eastAsia="SchoolBookSanPin" w:hAnsi="Times New Roman"/>
          <w:sz w:val="28"/>
          <w:szCs w:val="28"/>
          <w:lang w:val="ru-RU"/>
        </w:rPr>
        <w:t>Литературное чтение на родном (чеченском) языке»</w:t>
      </w:r>
    </w:p>
    <w:p w:rsidR="0025147C" w:rsidRPr="0025147C" w:rsidRDefault="0025147C" w:rsidP="0025147C">
      <w:pPr>
        <w:spacing w:after="0" w:line="240" w:lineRule="auto"/>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1 класс (1-г1а классан чулацам):</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Абатал хьалхара мур (къамел кхиор) 8 с.</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Абатан мур (йеша 1амор) 49с.</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 Абатал т1аьхьара мур (Литературни йешар) 9с.</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Дикачу адаман г1уллакхаш. </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Деза дешнаш.</w:t>
      </w:r>
      <w:r w:rsidRPr="003B31CB">
        <w:rPr>
          <w:rFonts w:ascii="Times New Roman" w:eastAsia="SchoolBookSanPin" w:hAnsi="Times New Roman"/>
          <w:sz w:val="28"/>
          <w:szCs w:val="28"/>
          <w:lang w:val="ru-RU"/>
        </w:rPr>
        <w:tab/>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Дийца, муьлхачу басахь хуьлу х1уманаш.</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Вайн Даймохк.</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Соьлжа-Г1ала </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Вайн турпалхой: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Кадыров Ахьмад-Хьаьжа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Нурадилов Ханпаша.</w:t>
      </w:r>
      <w:r w:rsidRPr="003B31CB">
        <w:rPr>
          <w:rFonts w:ascii="Times New Roman" w:eastAsia="SchoolBookSanPin" w:hAnsi="Times New Roman"/>
          <w:sz w:val="28"/>
          <w:szCs w:val="28"/>
          <w:lang w:val="ru-RU"/>
        </w:rPr>
        <w:tab/>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Вайн йаздархой: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Айдамиров Абузар.</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Гайсултанов 1умар.</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Махмаев Жамалди.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Ж.Махмаев «Доттаг1алла», «Къоман хазна», «Дей, буьйсий», «Дайна де», «Бераш вайн хинйолу т1аьхье ю..», «Дуьло, бераш, делий вай»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1-Хь Хатуев «Зингат»</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1.Демеев «Малонче»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С.Эдилов «Г1ан», «Беркат»</w:t>
      </w:r>
      <w:r w:rsidRPr="003B31CB">
        <w:rPr>
          <w:rFonts w:ascii="Times New Roman" w:eastAsia="SchoolBookSanPin" w:hAnsi="Times New Roman"/>
          <w:sz w:val="28"/>
          <w:szCs w:val="28"/>
          <w:lang w:val="ru-RU"/>
        </w:rPr>
        <w:tab/>
      </w:r>
      <w:r w:rsidRPr="003B31CB">
        <w:rPr>
          <w:rFonts w:ascii="Times New Roman" w:eastAsia="SchoolBookSanPin" w:hAnsi="Times New Roman"/>
          <w:sz w:val="28"/>
          <w:szCs w:val="28"/>
          <w:lang w:val="ru-RU"/>
        </w:rPr>
        <w:tab/>
      </w:r>
      <w:r w:rsidRPr="003B31CB">
        <w:rPr>
          <w:rFonts w:ascii="Times New Roman" w:eastAsia="SchoolBookSanPin" w:hAnsi="Times New Roman"/>
          <w:sz w:val="28"/>
          <w:szCs w:val="28"/>
          <w:lang w:val="ru-RU"/>
        </w:rPr>
        <w:tab/>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Изучение содержания учебного предмета «Литературное чтение на родном (чеченском) языке» в первом классе способствует освоению на пропедевтическом уровне ряда универсальных учебных действий.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Познавательные универсальные учебные действия: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понимать фактическое содержание прочитанного или прослушанного произведения;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различать и группировать произведения по жанрам (загадки, пословицы, сказки (фольклорная и литературная), стихотворение, рассказ);</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сравнивать произведения по теме, настроению, которое оно вызывает.</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Работа с информацией: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понимать, что текст произведения может быть представлен в иллюстрациях, различных видах зрительного искусства (фильм, спектакль и т. д.);</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соотносить иллюстрацию с текстом произведения, читать отрывки из текста, которые соответствуют иллюстрации.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Коммуникативные универсальные учебные действия: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читать наизусть стихотворения, соблюдать орфоэпические и пунктуационные нормы;</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пересказывать (устно) содержание произведения с опорой на вопросы, рисунки, предложенный план;</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объяснять своими словами значение изученных понятий;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описывать своё настроение после слушания (чтения) стихотворений, сказок, рассказов.</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Регулятивные универсальные учебные действия: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понимать и удерживать поставленную учебную задачу, в случае необходимости обращаться за помощью к учителю;</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проявлять желание самостоятельно читать, совершенствовать свой навык чтения;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с небольшой помощью учителя оценивать свои успехи/ трудности в освоении читательской деятельности.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Совместная деятельность:</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проявлять желание работать в парах, небольших группах;</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проявлять культуру взаимодействия, терпение, умение договариваться, ответственно выполнять свою часть работы.</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2</w:t>
      </w:r>
      <w:r w:rsidRPr="003B31CB">
        <w:rPr>
          <w:rFonts w:ascii="Times New Roman" w:eastAsia="SchoolBookSanPin" w:hAnsi="Times New Roman"/>
          <w:sz w:val="28"/>
          <w:szCs w:val="28"/>
          <w:lang w:val="ru-RU"/>
        </w:rPr>
        <w:tab/>
        <w:t>Класс (2-г1а классан чулацам):</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                                         «Даймехкан 1алам. Аьхке. Гуьйре» (6с.) </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Аьхке дагалацар. Ч1ерий дахар.</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Д. Кагерманов «Дог1а дар»</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Гуьйренан тидамаш.</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И. Демеев «Г1а».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В. Бианки «Чан к1орнеш лийчор».</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Э.Мамакаев «Гуьйренан 1уьйре».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«Г1иллакх-оьздангаллех лаьцна» (8с.)</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Денний, нанний дика хилар.</w:t>
      </w:r>
      <w:r w:rsidRPr="003B31CB">
        <w:rPr>
          <w:rFonts w:ascii="Times New Roman" w:eastAsia="SchoolBookSanPin" w:hAnsi="Times New Roman"/>
          <w:sz w:val="28"/>
          <w:szCs w:val="28"/>
          <w:lang w:val="ru-RU"/>
        </w:rPr>
        <w:tab/>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В.Осеева «К1ентий».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Э.Мамакаев «Нана». В.Осеева «Йоккха стаг»</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 «Ц1ена хи» Ц1ена хила вай.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Харц лийна 1у. Х1ума яар. Пайхамаро нийсонах лаьцна аьлларг. </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Хатуев. «Г1иллакх»</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Б.Дикаев «Берашка-сайн доттаг1шка».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Талламан болх хьалхарчу чийрикна лерина.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«Берийн дахар» (5 с.)</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Ж. Махмаев «Маликатан доттаг1ий.»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Т. Ахмадова «Нура».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З. Муталибов «Дешархойн къийсадаларш».</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1. Гайсултанов «Доллучун шен хан ю». </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 Абубакарова «Дешнех ловза».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                                           «Вайн доттаг1ийн дийнаташ» (8 с).</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Х. Берсанов «Бексолтан алаша». </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Ж. Махмаев «Ши к1еза».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Хь. Саракаев «Борзик».</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Э. Мамакаев «Тхан пису».</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Э.Мамакаев «Акхарой   долчохь»</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Ш. Макалов «Дехкий дийна муха дисира».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А. Тапалаева «Массарна дерг-ловзар».</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Хь. Саракаев «Х1орш х1ун ю?».</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                                              «Болх-доккха хазахетар» (7с).</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Талламан болх шолг1ачу чийрикна лерина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З. Муталибов «Муьлхха а болх оьшуш бу»</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Ж.Махмаев «Маликат».</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1. Гайсултанов «Пхьола».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Д. Кагерманов «Говзанчаш».</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Х.Ошаев «Ши накъост».</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Г. Балл «Цхьана меттехь ца соцу мало».</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1а (7с).</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1.Мамакаев «1а», </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Э. Мамакаев «Керла шо». </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Туьйра «1аьнан оьг1азло», </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Ж. Махмаев «Салазаш хахкар».</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Хь. Саракаев «Дарц».</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Д. Кагерманов «Г1ура – дада».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Хь. Саракаев «Х1ара маца хуьлу?».</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                                                           «Вайн Даймохк» (4 с.)</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Нефтах х1ун йоккху? </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1. Кусаев «Сан Г1ала».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Хиш. Вайн хиш чохь хуьлу ч1ерий.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Ж. Махмаев «Машар».</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                                                  «Б1аьсте, б1аьсте йеъна кхечи!» (11 с).</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Хь. Сатуев «Вайн бераш». </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Талламан болх кхоалг1ачу чийрикна лерина.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Л. Н. Толстой «Б1аьсте».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Хь. Саракаев «Х1ун ю иза?».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 1.Гайсултанов «Б1аьста хьуьнхахь».</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 Д. Кагерманов «Алкханчаш».</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В. Бианки «Пхьагал дитта т1ехь».</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 «Муха дог1а деза синтар».</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Д.Кагерманов «Со а воьду».</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Н.Н. Носов «Хорсамех лаьцна» (2с.). </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   </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 «Нохчийн халкъа барта кхолларалла» (12 с).</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Цицигий, дахкий.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Кицанаш. </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Х1етал-металш. </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Чехкааларш.</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Дагардарш.</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Туьйра «Майра пхьагал».</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Туьйра «Цаьпцалгий, зингаттий».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Туьйра «Газа-гуьзалггий, сира борззий»,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Туьйра «Зуй, пхьагаллий».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 Талламан болх доьалг1ачу чийрикна лерина.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Туьйра «Борззий, цхьогаллий, ломмий»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Туьйра «Цхьогаллий, пхьагаллий».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Изучение содержания учебного предмета «Литературное чтение на родном (чеченском) языке» во втором классе способствует освоению на пропедевтическом уровне ряда универсальных учебных действий.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Познавательные универсальные учебные действия: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сравнивать и группировать различные произведения по теме (о Родине, о родной природе, о детях и для детей, о животных, о семье, о чудесах и превращениях), по жанрам (произведения устного народного творчества, сказка (фольклорная и литературная), рассказ, басня, стихотворение);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характеризовать (кратко) особенности жанров (произведения устного народного творчества, литературная сказка, рассказ, басня, стихотворение);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Работа с информацией: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соотносить иллюстрации с текстом произведения;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ориентироваться в содержании книги, каталоге, выбирать книгу по автору, каталогу на основе рекомендованного списка;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по информации, представленной в оглавлении, в иллюстрациях предполагать тему и содержание книги;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пользоваться словарями для уточнения значения незнакомого слова.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Коммуникативные универсальные учебные действия: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участвовать в диалоге: отвечать на вопросы, кратко объяснять свои ответы, дополнять ответы других участников, составлять свои вопросы и высказывания на заданную тему;</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пересказывать подробно и выборочно прочитанное произведение;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обсуждать (в парах, группах) содержание текста, формулировать (устно) простые выводы на основе прочитанного/прослушанного произведения;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описывать (устно) картины природы;</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сочинять по аналогии с прочитанным (загадки, рассказы, небольшие сказки);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участвовать в инсценировках и драматизации отрывков из художественных произведений.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Регулятивные универсальные учебные действия: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оценивать своё эмоциональное состояние, возникшее при прочтении/слушании произведения;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удерживать в памяти последовательность событий прослушанного/прочитанного текста;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контролировать выполнение поставленной учебной задачи при чтении/слушании произведения;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проверять (по образцу) выполнение поставленной учебной задачи.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Совместная деятельность:</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выбирать себе партнёров по совместной деятельности;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распределять работу, договариваться, приходить к общему решению, отвечать за общий результат работы.</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     3 класс (3-г1а классан чулацам)</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                                                      Даймехкан косташ (2с.)</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А. Сулейманов «Даймахкана, вайн халкъана…»,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«Ирс, ахь х1ун до?» Стенга доьду?»</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Ш. Арсанукаев «Б1ешерийн къийсамехь…»</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                                                       Аьхке а, гуьйре а (11 с.)</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Ш. Арсанукаев «Аьхкенан 1уьйре».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М. Сулаев «Дог1а деанчул т1аьхьа».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Д. Кагерманов «Аьхке».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З. Муталибов «Оха болх а бо, деша а доьшу».</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Ж. Махмаев «Мангалкомарш».</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Хь.Хасаев «Коьмарша хьун»</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Хь.Осмиев «Гуьйре».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Х. Эдилов «Гуьйре»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Хь. Хасаев «Гуьйре т1екхочуш»; Д. Кагерманов «Г1арг1улеш, «хабарш» а дуьйцуш»</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Э. Мамакаев «Гуьйренан суьрташ».</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Хьалхарчу чийрикна лерина талламан болх </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                                                          Вайн Даймохк (2 с)</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Вайн республика. Д. Кагерманов «Сан Кавказ».</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Ш. Рашидов «Даймахке безам».</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                                     1алам лардар- иза Даймохк ларбар ду (7с.)</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М. Пришвин «Сан Даймохк» (Дагалецамаш т1ера)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Р. Ахматов «Эвлахь» </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Хь. Хасаев «Бен» </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Хь. Саракаев «Асвадан адамалла»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      Гайсултанов «Экскурси» - 2 с.</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Хь. Хасаев «Бохам»</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                                                      Берийн дахар (11 с)</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Хь. Саракаев «Тхойшинна эсий дажо лаьа» 2 с.</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Ж. Махмаев «Коран ангали»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I. Гайсултанов «Яраг1и»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Хь. Саракаев «Ж1ов, морзаххий, херх схьаоьций»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1.Чантиев «Стенна вара Мурад г1айг1ане» </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З. Муталибов «Мустапан каранаш» </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Шолг1ачу чийрикна лерина талламан болх </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Д. Кагерманов «Мазлаг1ехь»</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З. Гайсултанов «Уггар мехалниг» 2с.</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                                            Даймохк вай къинхьегамца хестабо (5 с.)</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М. Сулаев «Лаьттана гергахь ваьшна т1ера декхарш…»</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 Нашхоев «Соьга йуха а хабар дийцало»</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Ш. Арсанукаев «Сан йиша»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Т. Закаев «Сох а хир ву г1ишлойархо»</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Ахмадов М. «Асарахь»</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                                                                         1а (11с.)</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М. Сулаев «Лайн чимаш»</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М. Сулаев «1а дулуш» </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Хь. Хасаев «Хьуьнхахь 1а».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Ж. Махмаев «Ло деана»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Д. Кагерманов «1аьнан хьаша»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1. Мамакаев «1а»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1. Гайсултанов «Цергков»</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      Ш. Рашидов «1ай»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Хь. Саракаев «Дуьххьарлера хьуьнар»</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Ш. Арсанукаев «1аьнан суьйре»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      1.Чантиев «1аьнан а, аьхкенан а хилла къовсам»</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                                                    Б1аьсте йог1у, йеъна кхечи! (13с.)</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М. Сулаев «Б1аьстенца дека лаьттан зевне илли» </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Кхоалг1ачу чийрикна лерина таламан болх </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1.Гайсултанов «Б1аьсте т1ейог1уш» </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1.Мамакаев «Б1аьстенан йуьхь», </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М. Сулаев «Б1аьсте»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Б. Саидов «Боарх1алг1а март»</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Хь. Саракаев «Мамина совг1ат»</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Хь. Хасаев «Хьуьнан акхарой б1аьста»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Хь. Сатуев «Б1аьсте йог1у»</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1. Гайсултанов «1алам хаздан деза»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Хь. Хасаев «Зевне хьеший»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Хь. Сатуев «Б1ьастенан дог1а»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Д. Кагерманов «Арахь»</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                                 Нохчийн халкъан барта кхолларалла (6с.)</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Туьйранаш, шира дийцарш. Туьйра «Бабин Ч1ирдиг». </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Доьалг1ачу чийрикна лерина талламан болх </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Шира дийцар «Ден весет»</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Туьйра «Бекхам»</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Туьйра «Тешам боцу лулахой» - 2с.</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Изучение содержания учебного предмета «Литературное чтение на родном (чеченском) языке» в третьем классе способствует освоению ряда универсальных учебных действий.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Познавательные универсальные учебные действия: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читать доступные по восприятию и небольшие по объёму прозаические и стихотворные произведения (без отметочного оценивания);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различать сказочные и реалистические, лирические и эпические, народные и авторские произведения;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конструировать план текста, дополнять и восстанавливать нарушенную последовательность;</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сравнивать произведения, относящиеся к одной теме, но разным жанрам; произведения одного жанра, но разной тематики;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исследовать текст: находить описания в произведениях разных жанров (портрет, пейзаж, интерьер).</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Работа с информацией: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сравнивать информацию словесную (текст), графическую/ изобразительную (иллюстрация), звуковую (музыкальное произведение);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выбирать книгу в библиотеке в соответствии с учебной задачей; составлять аннотацию.</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Коммуникативные универсальные учебные действия: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читать текст с разными интонациями, передавая своё отношение к событиям, героям произведения;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формулировать вопросы по основным событиям текста;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пересказывать текст (подробно, выборочно, с изменением лица);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выразительно исполнять стихотворное произведение, создавая соответствующее настроение;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сочинять простые истории (сказки, рассказы) по аналогии.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Регулятивные универсальные учебные действия: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оценивать качество своего восприятия текста на слух;</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выполнять действия контроля/самоконтроля и оценки процесса и результата деятельности, при необходимости вносить коррективы в выполняемые действия.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Совместная деятельность:</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участвовать в совместной деятельности: выполнять роли лидера, подчинённого, соблюдать равноправие и дружелюбие;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в коллективной театрализованной деятельности читать по ролям, инсценировать/драматизировать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осуществлять взаимопомощь, проявлять ответственность при выполнении своей части работы, оценивать свой вклад в общее дело.</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 </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4 класс (4-г1а классан чулацам):</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 «Хьомечу 1аламан суьрташ» (7 с.)</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Хь. Хасаев «Беркате аьхке». </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3. Сулейманова «Аьхкенан сурт»</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 1. Мамакаев «Дагалецамаш». </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З. Сулейманова. «Ч1ег1ардиг».</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М. Мамакаев. «Гуьйре». </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Хь. Хасаев. «Шийла 1уьйре»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Ш.Окуев «Гуьйре».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                                       «Вайн Даймехкан д1адаханчунна т1ера» (9 с.)</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Таймин Биболатан илли.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Эла Мусостий, Адин Сурхой.2с.</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Астаг1а Тимар 2с.</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1.Гайсултанов «Йуург ца хилча». 2с.</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Талламан болх (хьалхарчу чийрикна лерина)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 Хатуева. «Къонах хьанах олу».</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                           Вайн республика-Нохчийчоь-5с</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В. Баширов. Сан хьоме Нохчийчоь.</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Т. Ахмадова, 1. Алиев. Декалахь, сан илли.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 Яшуркаев. Пасха.2с.</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М.Ахмадов «Нохчийн хиш»</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                                              «Вайга туьйранаша кхойкху» (16 с.)</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Муьлха йоккха хилла?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1.Чантиев. Хьекъал тоьлла.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А.Дадуев «Мара бойна Салман»-2с.</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Къоьллел хьекъал тоьлла.2с.</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Хьекъал долу йо1 а, кхиэлахо а.2с.</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Талламан болх (шолг1ачу чийрикна лерина)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Хьекъал долу воккха стаг а, къиза эла а.2с.</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Охх1ай 2с.</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Махана аьлла баркалла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1.Гайсултанов «Дашо б1араш» 2 с..</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                                    «Нохчийн къоман баккхий йаздархой» (11 с.)</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С-С Бадуев «Со кхин хьуна декар дац».2с.</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 Бадуев. Дуьйлало.</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М. Мамакаев «Хьуьнхахь».</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1. Мамакаев «Даймохк»</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1. Гайсултанов. «Диканиг».2с.</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1. Гайсултанов. Цунна х1унда хаьа дерриг а? 2с</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Х. Эдилов «Ло дог1уш».</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Талламан болх (кхоалг1ачу чийрикна лерина)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                                   «Сийлахь-доккхачу зеран мурехь» (6 с.)</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Хь. Саракаев «Синтем боцу денош» 2с.</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1.Зайнутдинов «К1ентан дуьхьа».2с.</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1.Ахмадов «Баьпкан йуьхк».2с.</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                                      «Болх бе, халкъан дуьухьа ваха». (14 с.)</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1.Гайсултанов «Йухаверза йиш йац» 2с. </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Х. Берсанов. Жима Зарет.</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1.Гайсултанов «Совг1аташ» 2с.</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1.Гайсултанов. Ч1ег1ардиган бен.2с.</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 Гацаев. Эх1, хьо мерза илли!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З.Джамалханов 8-г1а Март</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Ш. Рашидов. Ахь сунна гечделахь.</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Талламан болх (доьалг1ачу чийрикна лерина)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1. Мамакаев. Б1аьстенан 1уьйре.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З.Сулейманова Зу хелхайолу 2с.</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Изучение содержания учебного предмета «Литературное чтение на родном (чеченском) языке» в четвёртом классе способствует освоению ряда УУД.</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Познавательные универсальные учебные действия: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читать про себя (молча), оценивать своё чтение с точки зрения понимания и запоминания текста;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характеризовать героя и давать оценку его поступкам; 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составлять план (вопросный, номинативный, цитатный) текста, дополнять и восстанавливать нарушенную последовательность;</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Работа с текстом:</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использовать справочную информацию для получения дополнительной информации в соответствии с учебной задачей;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характеризовать книгу по её элементам (обложка, оглавление, аннотация, предисловие, иллюстрации, примечания и др.);</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выбирать книгу в библиотеке в соответствии с учебной задачей; составлять аннотацию.</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Коммуникативные универсальные учебные действия: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соблюдать правила речевого этикета в учебном диалоге, отвечать и задавать вопросы к учебным и художественным текстам;</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пересказывать текст в соответствии с учебной задачей;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рассказывать о тематике детской литературы, о любимом писателе и его произведениях;</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оценивать мнение авторов о героях и своё отношение к ним;</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использовать элементы импровизации при исполнении фольклорных произведений;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сочинять небольшие тексты повествовательного и описательного характера по наблюдениям, на заданную тему.</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Регулятивные универсальные учебные действия: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понимать значение чтения для самообразования и саморазвития; самостоятельно организовывать читательскую деятельность во время досуга;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определять цель выразительного исполнения и работы с текстом;</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оценивать выступление (своё и одноклассников) с точки зрения передачи настроения, особенностей произведения и героев;</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Совместная деятельность:</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участвовать в театрализованной деятельности: инсценировании и драматизации (читать по ролям, разыгрывать сценки); соблюдать правила взаимодействия;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ответственно относиться к своим обязанностям в процессе совместной деятельности, оценивать свой вклад в общее дело.</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8348A6" w:rsidRDefault="003B31CB" w:rsidP="006E4A6F">
      <w:pPr>
        <w:pStyle w:val="a5"/>
        <w:numPr>
          <w:ilvl w:val="0"/>
          <w:numId w:val="47"/>
        </w:numPr>
        <w:spacing w:after="0" w:line="240" w:lineRule="auto"/>
        <w:jc w:val="center"/>
        <w:rPr>
          <w:rFonts w:ascii="Times New Roman" w:eastAsia="SchoolBookSanPin" w:hAnsi="Times New Roman"/>
          <w:sz w:val="28"/>
          <w:szCs w:val="28"/>
          <w:lang w:val="ru-RU"/>
        </w:rPr>
      </w:pPr>
      <w:r w:rsidRPr="00537B26">
        <w:rPr>
          <w:rFonts w:ascii="Times New Roman" w:eastAsia="SchoolBookSanPin" w:hAnsi="Times New Roman"/>
          <w:sz w:val="28"/>
          <w:szCs w:val="28"/>
          <w:lang w:val="ru-RU"/>
        </w:rPr>
        <w:t xml:space="preserve">Планируемые результаты освоения учебного предмета </w:t>
      </w:r>
    </w:p>
    <w:p w:rsidR="003B31CB" w:rsidRPr="00537B26" w:rsidRDefault="003B31CB" w:rsidP="008348A6">
      <w:pPr>
        <w:pStyle w:val="a5"/>
        <w:spacing w:after="0" w:line="240" w:lineRule="auto"/>
        <w:ind w:left="1069"/>
        <w:jc w:val="center"/>
        <w:rPr>
          <w:rFonts w:ascii="Times New Roman" w:eastAsia="SchoolBookSanPin" w:hAnsi="Times New Roman"/>
          <w:sz w:val="28"/>
          <w:szCs w:val="28"/>
          <w:lang w:val="ru-RU"/>
        </w:rPr>
      </w:pPr>
      <w:r w:rsidRPr="00537B26">
        <w:rPr>
          <w:rFonts w:ascii="Times New Roman" w:eastAsia="SchoolBookSanPin" w:hAnsi="Times New Roman"/>
          <w:sz w:val="28"/>
          <w:szCs w:val="28"/>
          <w:lang w:val="ru-RU"/>
        </w:rPr>
        <w:t>«Литературное чтение на родном (чеченском) языке»</w:t>
      </w:r>
    </w:p>
    <w:p w:rsidR="00537B26" w:rsidRDefault="00537B26" w:rsidP="00537B26">
      <w:pPr>
        <w:spacing w:after="0" w:line="240" w:lineRule="auto"/>
        <w:ind w:firstLine="709"/>
        <w:jc w:val="both"/>
        <w:rPr>
          <w:rFonts w:ascii="Times New Roman" w:eastAsia="SchoolBookSanPin" w:hAnsi="Times New Roman"/>
          <w:sz w:val="28"/>
          <w:szCs w:val="28"/>
          <w:lang w:val="ru-RU"/>
        </w:rPr>
      </w:pPr>
    </w:p>
    <w:p w:rsidR="003B31CB" w:rsidRPr="003B31CB" w:rsidRDefault="003B31CB" w:rsidP="00537B26">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Личностные результаты</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Личностные результаты освоения программы предмета «Литературное чтение на родном (чеченском) языке»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на родном (чеченском) языке»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Россин йукъара этнически, а, граждански, а цхьааллаш кхиор, вуьшта аьлча ша муьлхачу къоман векал ву а, Россин пачхьалкхан гражданин ша хилар а кхетор; йукъара российски а, граждански а, нохчийн г1иллакх-оьздангаллин а мехаллаш шегахь кхиор;</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исбаьхьаллин произведенийн буха т1ехь шегахь адамаллин а, демократически а мехаллаш кхиор;</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     - шен къоман культурех, бусулба динах а долу хаарш хилар, кхечу къаьмнех а, церан культурех, динах лаьцнарг а девзаш хилар; кхечу къаьмнийн культуре а, динца доьзначу ламасташка а ларам шегахь хилийтар;</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     - шен къоман г1иллакхаш а девзаш, кхечу къаьмнашца а г1иллакхашца а, динца а йоьзна йолу йукъаметтигаш ларйан хаар;</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     - доьзалан   ламасташка тергаме хила везар шегахь кхиор,</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1алам лардан а, шен а, нехан а могушалла ларйан йезарх кхеташ хилар;</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таханлерчу дуьненахь вахаран 1алашонца шен амал кхиор; шен нийсархошца а, баккхийчаьрца а девне ца вуьйлуш, машаре ваха болу лаам шегахь кхиор;</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     - дешархочун социальни декхарш карадерзор; дешаре лаам кхиор; дешар шена оьшуш хиларх кхетар;</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     - къоман а, кхийолу а литература йешарца синъоьзданагаллин мехаллаш а, эстетически синхаамаш шегахь кхиор.</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Гражданско-патриотическое воспитание: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становление ценностного отношения к своей Родине, малой родине, проявление интереса к изучению родного языка, истории и культуре Республики Дагестан, понимание естественной связи прошлого и настоящего в культуре общества;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дагестанского народа;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Духовно-нравственное воспитание: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осознание этических понятий, оценка поведения и поступков персонажей художественных произведений в ситуации нравственного выбора;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неприятие любых форм поведения, направленных на причинение физического и морального вреда другим людям.</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Эстетическое воспитание: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приобретение  эстетического  опыта  слушания,  чтения и эмоционально-эстетической оценки произведений фольклора и художественной литературы;</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понимание образного языка художественных произведений, выразительных средств, создающих художественный образ.</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Физическое воспитание, формирование культуры здоровья эмоционального благополучия: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соблюдение правил  здорового  и  безопасного  (для  себя и других людей) образа жизни в окружающей среде (в том числе информационной);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бережное отношение к физическому и психическому здоровью.</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Трудовое воспитание: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Экологическое воспитание: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бережное отношение к природе, осознание проблем взаимоотношений человека и животных, отражённых в литературных произведениях;</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неприятие действий, приносящих ей вред.</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Ценности научного познания: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овладение смысловым чтением для решения различного уровня учебных и жизненных задач;</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Метапредметные результаты</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В результате изучения предмета «Литературное чтение на родном (чеченском) языке» в начальной школе у обучающихся будут сформированы познавательные универсальные учебные действия: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базовые логические действия: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объединять произведения по жанру, авторской принадлежности;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определять существенный признак для классификации, классифицировать произведения по темам, жанрам и видам;</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выявлять недостаток информации для решения учебной (практической) задачи на основе предложенного алгоритма;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базовые исследовательские действия: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определять разрыв между реальным и желательным состоянием объекта (ситуации) на основе предложенных учителем вопросов;</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формулировать с помощью учителя цель, планировать изменения объекта, ситуации;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сравнивать несколько вариантов решения задачи, выбирать наиболее подходящий (на основе предложенных критериев);</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прогнозировать возможное развитие  процессов,  событий и их последствия в аналогичных или сходных ситуациях;</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работа с информацией: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выбирать источник получения информации;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согласно заданному алгоритму находить в предложенном источнике информацию, представленную в явном виде;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распознавать достоверную и недостоверную информацию самостоятельно или на основании предложенного учителем способа её проверки;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анализировать и создавать текстовую, видео, графическую, звуковую информацию в соответствии с учебной задачей;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самостоятельно создавать схемы, таблицы для представления информации.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К концу обучения в начальной школе у обучающегося формируются коммуникативные универсальные учебные действия: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общение: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воспринимать и формулировать суждения, выражать эмоции в соответствии с целями и условиями общения в знакомой среде;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проявлять уважительное отношение к собеседнику, соблюдать правила ведения диалога и дискуссии;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признавать возможность существования разных точек зрения;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корректно и аргументированно высказывать своё мнение;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строить речевое высказывание в соответствии с поставленной задачей;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создавать устные и письменные тексты (описание, рассуждение, повествование);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готовить небольшие публичные выступления;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подбирать иллюстративный материал (рисунки, фото, плакаты) к тексту выступления.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К концу обучения в начальной школе у обучающегося формируются регулятивные универсальные учебные действия: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самоорганизация: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планировать действия по решению учебной задачи для получения результата;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выстраивать последовательность выбранных действий;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самоконтроль:</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устанавливать причины успеха/неудач учебной деятельности;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корректировать свои учебные действия для преодоления ошибок.</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Совместная деятельность:</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проявлять готовность руководить, выполнять поручения, подчиняться;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ответственно выполнять свою часть работы;</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оценивать свой вклад в общий результат;</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выполнять совместные проектные задания с опорой на предложенные образцы.</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*Метапредметни жам1аш (метапредметные результаты):</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дешаран 1алашонех а, декхарех а кхеташ хилар, кхоллараллин кепара хьесапаш кхочушдар;</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шена хьалха х1оттийнчу декхаре хьаьжжина, дешаран декъехула билгалдан леринарг къасто а, цуьнан мах хадо а, и кхочушдархьама эвсаре некъ харжа а хаар;</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 xml:space="preserve"> ша баьхначу кхиамийн бахьанех кхеташ хилар шегахь кхиор (ткъа иштта цададаларан бахьанех а, иза лазаме ца долуьйтуш т1еэца хууш а хилар;</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коммуникативни а, х1ума довзаран а декхарш кхочушдаран 1алашонца меттан г1ирсех пайдаэцар;</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 - дечун логически кепаш (дустар, анализ, йукъара маь1на дар) карайерзор;</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кхечу къаьмнийн нийсархошца цхьаьна дечу г1уллакхашкахь йукъара 1алашонаш билгалйар, хьан, х1ун дийрду къастор, цаьрца цхьаьна тергам латтор, ша а, вукхара а дечун цхьанакепара мах хадор; девне ца дерзош, 1оттаме дерш д1адерзор, ларамца т1еэцар кхечу къомах волчун амалехь дерг;</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 xml:space="preserve">базови предметийн кхетамаш, кхечу предметашца боьзна кхетамаш а караберзор, шен предметца уьш буозар. </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Предметные результаты</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Предметные результаты освоения программы начального общего образования по учебному предмету «Литературное чтение на родном (чеченском) языке»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1 класс</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К концу обучения в первом классе обучающийся научится: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 xml:space="preserve"> 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дагестанского народа;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 xml:space="preserve"> 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 xml:space="preserve"> 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различать прозаическую (нестихотворную) и стихотворную речь;</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различать и называть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понимать содержание прослушанного/прочитанного произведения: отвечать на вопросы по фактическому содержанию произведения;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читать по ролям с соблюдением норм произношения, расстановки ударения;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составлять высказывания по содержанию произведения (не менее 3 предложений) по заданному алгоритму;</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сочинять небольшие тексты по предложенному началу и др. (не менее 3 предложений);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ориентироваться в книге/учебнике по обложке, оглавлению, иллюстрациям;</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обращаться к справочной литературе для получения дополнительной информации в соответствии с учебной задачей.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2 класс</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К концу обучения во втором классе обучающийся научится: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читать наизусть с соблюдением орфоэпических и пунктуационных норм не менее 3 стихотворений о Родине, о детях, о се мье, о родной природе в разные времена года;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различать прозаическую и стихотворную речь: называть особенности стихотворного произведения (ритм, рифма);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понимать содержание, смысл прослушанного/прочитанного произведения: отвечать и формулировать вопросы по фактическому содержанию произведения;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пересказывать (устно) содержание произведения подробно, выборочно, от лица героя, от третьего лица;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читать по ролям с соблюдением норм произношения, расстановки ударения, инсценировать небольшие эпизоды из произведения;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составлять высказывания на заданную тему по содержанию произведения (не менее 5 предложений);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сочинять по аналогии с прочитанным загадки, небольшие сказки, рассказы;</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ориентироваться в книге/учебнике по обложке, оглавлению, аннотации, иллюстрациям, предисловию, условным обозначениям;</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выбирать книги для самостоятельного чтения с учётом рекомендательного списка, используя картотеки, рассказывать о прочитанной книге;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использовать справочную литературу для получения дополнительной информации в соответствии с учебной задачей.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3 класс</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К концу обучения в третьем классе обучающийся научится: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читать наизусть не менее 4 стихотворений в соответствии с изученной тематикой произведений;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различать художественные произведения и познавательные тексты;</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 де изученные литературные понятия;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пересказывать произведение (устно) подробно, выборочно, сжато (кратко), от лица героя, с изменением лица рассказчика, от третьего лица;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читать по ролям с соблюдением норм произношения, инсценировать небольшие эпизоды из произведения;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составлять краткий отзыв о прочитанном произведении по заданному алгоритму;</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сочинять тексты, используя аналогии, иллюстрации, придумывать продолжение прочитанного произведения;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выбирать книги для самостоятельного чтения с учётом рекомендательного списка, используя картотеки, рассказывать о прочитанной книге;</w:t>
      </w:r>
    </w:p>
    <w:p w:rsid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использовать справочную литературу, включая ресурсы сети Интернет (в условиях контролируемого входа), для получения дополнительной информации в соответствии с учебной задачей.</w:t>
      </w:r>
    </w:p>
    <w:p w:rsidR="00537B26" w:rsidRPr="003B31CB" w:rsidRDefault="00537B26"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4 класс</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К концу обучения в четвёртом классе обучающийся научится: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читать наизусть не менее 5 стихотворений в соответствии с изученной тематикой произведений;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различать художественные произведения и познавательные тексты;</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владеть элементарными умениями анализа и интерпретации текста: определять тему и главную мысль, последователь ность событий в тексте произведения, выявлять связь событий, эпизодов текста;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характеризовать героев, давать оценку их поступкам, со- 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 бранному критерию (по аналогии или по контрасту), характери- 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 но-следственные связи событий, явлений, поступков героев;</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читать по ролям с соблюдением норм произношения, расстановки ударения, инсценировать небольшие эпизоды из произведения;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составлять краткий отзыв о прочитанном произведении по заданному алгоритму;</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выбирать книги для самостоятельного чтения с учётом рекомендательного списка, используя картотеки, рассказывать о прочитанной книге;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использовать справочную литературу, включая ресурсы сети Интернет (в условиях контролируемого входа), для получения дополнительной информации в соответствии с учебной задачей.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*Литературни ешар 1амочаьргахь хила деза предметаца доьзна долу жам1аш:</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къоман а, дуьненан а, культурийн хилам а, синъоьздангаллин мехаллаш, ламасташ лардаран а, кхид1а а д1акховдоран г1ирс санна литературех кхетар;</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 - ша-шен кхиарехь йешаран мах лакхара хиларх кхетар; виллина йоьшуш хила везаш хилар болу лаам шегахь кхиор; дуьненах а, къоман исторех а, культурех а болу кхетамаш кхиор; йуьхьанцара г1иллакх-оьздангалла кхиорехь литературо д1алоцу меттиг къасто а, дика а, вуо а х1ун ду хууш хилар;</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х1унда еша йеза бохучух кхеташ хилар, цу декъехь тайп-тайпанчу йешарх пайда эцар;</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дешаран а, 1илманан кхетаме, исбаьхьаллин тексташ ладог1арца т1еэца а, кхеташ йеша а, цхьанатайпана царах кхета а хууш хилар; стихотворенин кепехь йолу тексташ къастош йешаран йуьхьанцара хаарш карадерзор;</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 - прозаически исбаьхьаллин произведенеш йухасхьайийца а, церан чулацамах долчу хаттаршна жоьпаш дала а, йешначу дешаран, 1илманан кхетаме, исбаьхьаллин текстийн бахьанин-т1аьхьалонийн з1енаш къасто а хаар карадерзор;</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меттан бакъонаш а ларйеш, йозанехь а, барта а доцца дийцарш х1итто хаар карадерзор;</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хьайца къамел деш волчуьнга а ладог1а а, цо дуьйцучуьнца реза вацахь а, делил далорца айхьа бохург т1еч1аг1дан а, г1иллакхехь вистхила а, диалог д1аяхьа а хаар карадерзор;</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исбаьхьаллин текстийн башхаллийн дуьхе а кхуьуш, дешаран, 1илманан, исбаьхьаллин тексташ вовшех къасто хаар;</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йешначу исбаьхьаллин, 1илманан, дешаран текстийн теманах, коьртачу маь1нах кхеташ хилар; исбаьхьаллин текстехь балийна меттан исбаьхьаллин г1ирсаш ган а, яздархочо мича 1алашонца уьш йукъа балийна а хаар;</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ша йешначу исбаьхьаллин произведенин мах хадо а, цунах лаьцна шена хетарг ала а хаар;</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йешначу текстехь йолу синъоьздангаллин мехаллаш йовзийта а, уьш шегахь кхио а хаар;</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оьрсийн а, нохчийн а исбаьхьаллин произведенийн персонажаш (дакъалацархой) вовшашца буста а, церан амалехь, г1уллакхашкахь цхьаьна дог1ург схьа а лохуш, царна харакатеристика йала а, цаьрга шен болу хьежам гайта а хаар;</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 xml:space="preserve"> шена хаза хета книга шенна схьахаржа а, т1ебузучу хаамийн справочни хьостанех пайдаэца а хаар.</w:t>
      </w:r>
    </w:p>
    <w:p w:rsidR="00537B26" w:rsidRDefault="003B31CB" w:rsidP="003B31CB">
      <w:pPr>
        <w:spacing w:after="0" w:line="360" w:lineRule="auto"/>
        <w:jc w:val="center"/>
        <w:rPr>
          <w:rFonts w:ascii="Times New Roman" w:hAnsi="Times New Roman"/>
          <w:sz w:val="28"/>
          <w:szCs w:val="28"/>
          <w:lang w:val="ru-RU"/>
        </w:rPr>
      </w:pPr>
      <w:r w:rsidRPr="003B31CB">
        <w:rPr>
          <w:rFonts w:ascii="Times New Roman" w:hAnsi="Times New Roman"/>
          <w:sz w:val="28"/>
          <w:szCs w:val="28"/>
          <w:lang w:val="ru-RU"/>
        </w:rPr>
        <w:t xml:space="preserve">    </w:t>
      </w:r>
    </w:p>
    <w:p w:rsidR="003B31CB" w:rsidRPr="003B31CB" w:rsidRDefault="003B31CB" w:rsidP="003B31CB">
      <w:pPr>
        <w:spacing w:after="0" w:line="360" w:lineRule="auto"/>
        <w:jc w:val="center"/>
        <w:rPr>
          <w:rFonts w:ascii="Times New Roman" w:eastAsia="SchoolBookSanPin" w:hAnsi="Times New Roman"/>
          <w:sz w:val="28"/>
          <w:szCs w:val="28"/>
          <w:lang w:val="ru-RU"/>
        </w:rPr>
      </w:pPr>
      <w:r w:rsidRPr="003B31CB">
        <w:rPr>
          <w:rFonts w:ascii="Times New Roman" w:hAnsi="Times New Roman"/>
          <w:sz w:val="28"/>
          <w:szCs w:val="28"/>
          <w:lang w:val="ru-RU"/>
        </w:rPr>
        <w:t xml:space="preserve">   3. Тематическое планирование учебного предмета «Литературное чтение</w:t>
      </w:r>
      <w:r>
        <w:rPr>
          <w:rFonts w:ascii="Times New Roman" w:hAnsi="Times New Roman"/>
          <w:sz w:val="28"/>
          <w:szCs w:val="28"/>
          <w:lang w:val="ru-RU"/>
        </w:rPr>
        <w:t xml:space="preserve"> на родном (чеченском) языке</w:t>
      </w:r>
      <w:r w:rsidRPr="003B31CB">
        <w:rPr>
          <w:rFonts w:ascii="Times New Roman" w:hAnsi="Times New Roman"/>
          <w:sz w:val="28"/>
          <w:szCs w:val="28"/>
          <w:lang w:val="ru-RU"/>
        </w:rPr>
        <w:t>»</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Распределение часов в тематическом планировании по каждой теме будет прописано на начало 2023-2024 учебного года учителем-предметником на основании распредл</w:t>
      </w:r>
      <w:r w:rsidR="00537B26">
        <w:rPr>
          <w:rFonts w:ascii="Times New Roman" w:eastAsia="SchoolBookSanPin" w:hAnsi="Times New Roman"/>
          <w:sz w:val="28"/>
          <w:szCs w:val="28"/>
          <w:lang w:val="ru-RU"/>
        </w:rPr>
        <w:t>ё</w:t>
      </w:r>
      <w:r w:rsidRPr="003B31CB">
        <w:rPr>
          <w:rFonts w:ascii="Times New Roman" w:eastAsia="SchoolBookSanPin" w:hAnsi="Times New Roman"/>
          <w:sz w:val="28"/>
          <w:szCs w:val="28"/>
          <w:lang w:val="ru-RU"/>
        </w:rPr>
        <w:t xml:space="preserve">нных </w:t>
      </w:r>
      <w:r w:rsidR="00537B26">
        <w:rPr>
          <w:rFonts w:ascii="Times New Roman" w:eastAsia="SchoolBookSanPin" w:hAnsi="Times New Roman"/>
          <w:sz w:val="28"/>
          <w:szCs w:val="28"/>
          <w:lang w:val="ru-RU"/>
        </w:rPr>
        <w:t>ч</w:t>
      </w:r>
      <w:r w:rsidRPr="003B31CB">
        <w:rPr>
          <w:rFonts w:ascii="Times New Roman" w:eastAsia="SchoolBookSanPin" w:hAnsi="Times New Roman"/>
          <w:sz w:val="28"/>
          <w:szCs w:val="28"/>
          <w:lang w:val="ru-RU"/>
        </w:rPr>
        <w:t>асов по учебному плану.</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Структура тематического планирования соответствует требованиям ФГОС НОО и включает в себя следующие структурные компоненты:</w:t>
      </w:r>
    </w:p>
    <w:p w:rsidR="00B55F23" w:rsidRPr="003B31CB" w:rsidRDefault="00B55F23" w:rsidP="003B31CB">
      <w:pPr>
        <w:spacing w:after="0" w:line="240" w:lineRule="auto"/>
        <w:jc w:val="both"/>
        <w:rPr>
          <w:rFonts w:ascii="Times New Roman" w:eastAsia="SchoolBookSanPin" w:hAnsi="Times New Roman"/>
          <w:sz w:val="28"/>
          <w:szCs w:val="28"/>
          <w:lang w:val="ru-RU"/>
        </w:rPr>
      </w:pPr>
    </w:p>
    <w:tbl>
      <w:tblPr>
        <w:tblStyle w:val="TableNormal"/>
        <w:tblW w:w="0" w:type="auto"/>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66"/>
        <w:gridCol w:w="3578"/>
        <w:gridCol w:w="1498"/>
        <w:gridCol w:w="3208"/>
      </w:tblGrid>
      <w:tr w:rsidR="003B31CB" w:rsidRPr="003B31CB" w:rsidTr="00B55F23">
        <w:trPr>
          <w:trHeight w:val="575"/>
        </w:trPr>
        <w:tc>
          <w:tcPr>
            <w:tcW w:w="1066" w:type="dxa"/>
          </w:tcPr>
          <w:p w:rsidR="003B31CB" w:rsidRPr="003B31CB" w:rsidRDefault="003B31CB" w:rsidP="003B31CB">
            <w:pPr>
              <w:spacing w:after="0" w:line="237" w:lineRule="auto"/>
              <w:ind w:left="142" w:right="354" w:firstLine="96"/>
              <w:jc w:val="center"/>
              <w:rPr>
                <w:rFonts w:ascii="Times New Roman" w:eastAsia="Times New Roman" w:hAnsi="Times New Roman"/>
                <w:sz w:val="24"/>
              </w:rPr>
            </w:pPr>
            <w:r w:rsidRPr="003B31CB">
              <w:rPr>
                <w:rFonts w:ascii="Times New Roman" w:eastAsia="Times New Roman" w:hAnsi="Times New Roman"/>
                <w:sz w:val="24"/>
              </w:rPr>
              <w:t>№</w:t>
            </w:r>
            <w:r w:rsidRPr="003B31CB">
              <w:rPr>
                <w:rFonts w:ascii="Times New Roman" w:eastAsia="Times New Roman" w:hAnsi="Times New Roman"/>
                <w:spacing w:val="-57"/>
                <w:sz w:val="24"/>
              </w:rPr>
              <w:t xml:space="preserve"> </w:t>
            </w:r>
            <w:r w:rsidRPr="003B31CB">
              <w:rPr>
                <w:rFonts w:ascii="Times New Roman" w:eastAsia="Times New Roman" w:hAnsi="Times New Roman"/>
                <w:sz w:val="24"/>
              </w:rPr>
              <w:t>п/п</w:t>
            </w:r>
          </w:p>
        </w:tc>
        <w:tc>
          <w:tcPr>
            <w:tcW w:w="3578" w:type="dxa"/>
          </w:tcPr>
          <w:p w:rsidR="003B31CB" w:rsidRPr="003B31CB" w:rsidRDefault="003B31CB" w:rsidP="003B31CB">
            <w:pPr>
              <w:spacing w:after="0" w:line="273" w:lineRule="exact"/>
              <w:ind w:left="142"/>
              <w:jc w:val="center"/>
              <w:rPr>
                <w:rFonts w:ascii="Times New Roman" w:eastAsia="Times New Roman" w:hAnsi="Times New Roman"/>
                <w:sz w:val="24"/>
              </w:rPr>
            </w:pPr>
            <w:r w:rsidRPr="003B31CB">
              <w:rPr>
                <w:rFonts w:ascii="Times New Roman" w:eastAsia="Times New Roman" w:hAnsi="Times New Roman"/>
                <w:sz w:val="24"/>
              </w:rPr>
              <w:t>Наименование</w:t>
            </w:r>
            <w:r w:rsidRPr="003B31CB">
              <w:rPr>
                <w:rFonts w:ascii="Times New Roman" w:eastAsia="Times New Roman" w:hAnsi="Times New Roman"/>
                <w:spacing w:val="-2"/>
                <w:sz w:val="24"/>
              </w:rPr>
              <w:t xml:space="preserve"> </w:t>
            </w:r>
            <w:r w:rsidRPr="003B31CB">
              <w:rPr>
                <w:rFonts w:ascii="Times New Roman" w:eastAsia="Times New Roman" w:hAnsi="Times New Roman"/>
                <w:sz w:val="24"/>
              </w:rPr>
              <w:t>темы</w:t>
            </w:r>
          </w:p>
        </w:tc>
        <w:tc>
          <w:tcPr>
            <w:tcW w:w="1498" w:type="dxa"/>
          </w:tcPr>
          <w:p w:rsidR="003B31CB" w:rsidRPr="003B31CB" w:rsidRDefault="003B31CB" w:rsidP="003B31CB">
            <w:pPr>
              <w:spacing w:after="0" w:line="237" w:lineRule="auto"/>
              <w:ind w:left="142" w:right="27" w:hanging="72"/>
              <w:jc w:val="center"/>
              <w:rPr>
                <w:rFonts w:ascii="Times New Roman" w:eastAsia="Times New Roman" w:hAnsi="Times New Roman"/>
                <w:sz w:val="24"/>
              </w:rPr>
            </w:pPr>
            <w:r w:rsidRPr="003B31CB">
              <w:rPr>
                <w:rFonts w:ascii="Times New Roman" w:eastAsia="Times New Roman" w:hAnsi="Times New Roman"/>
                <w:spacing w:val="-1"/>
                <w:sz w:val="24"/>
              </w:rPr>
              <w:t>Кол-во акад.</w:t>
            </w:r>
            <w:r w:rsidRPr="003B31CB">
              <w:rPr>
                <w:rFonts w:ascii="Times New Roman" w:eastAsia="Times New Roman" w:hAnsi="Times New Roman"/>
                <w:spacing w:val="-57"/>
                <w:sz w:val="24"/>
              </w:rPr>
              <w:t xml:space="preserve"> </w:t>
            </w:r>
            <w:r w:rsidRPr="003B31CB">
              <w:rPr>
                <w:rFonts w:ascii="Times New Roman" w:eastAsia="Times New Roman" w:hAnsi="Times New Roman"/>
                <w:sz w:val="24"/>
              </w:rPr>
              <w:t>часов</w:t>
            </w:r>
          </w:p>
        </w:tc>
        <w:tc>
          <w:tcPr>
            <w:tcW w:w="3208" w:type="dxa"/>
          </w:tcPr>
          <w:p w:rsidR="003B31CB" w:rsidRPr="003B31CB" w:rsidRDefault="003B31CB" w:rsidP="003B31CB">
            <w:pPr>
              <w:spacing w:after="0" w:line="273" w:lineRule="exact"/>
              <w:ind w:left="142" w:right="406"/>
              <w:jc w:val="center"/>
              <w:rPr>
                <w:rFonts w:ascii="Times New Roman" w:eastAsia="Times New Roman" w:hAnsi="Times New Roman"/>
                <w:sz w:val="24"/>
              </w:rPr>
            </w:pPr>
            <w:r w:rsidRPr="003B31CB">
              <w:rPr>
                <w:rFonts w:ascii="Times New Roman" w:eastAsia="Times New Roman" w:hAnsi="Times New Roman"/>
                <w:sz w:val="24"/>
              </w:rPr>
              <w:t>Электронные (цифровые) образовательные ресурсы</w:t>
            </w:r>
          </w:p>
        </w:tc>
      </w:tr>
      <w:tr w:rsidR="003B31CB" w:rsidRPr="003B31CB" w:rsidTr="00B55F23">
        <w:trPr>
          <w:trHeight w:val="551"/>
        </w:trPr>
        <w:tc>
          <w:tcPr>
            <w:tcW w:w="1066" w:type="dxa"/>
          </w:tcPr>
          <w:p w:rsidR="003B31CB" w:rsidRPr="003B31CB" w:rsidRDefault="003B31CB" w:rsidP="003B31CB">
            <w:pPr>
              <w:spacing w:after="0" w:line="273" w:lineRule="exact"/>
              <w:ind w:left="142"/>
              <w:rPr>
                <w:rFonts w:ascii="Times New Roman" w:eastAsia="Times New Roman" w:hAnsi="Times New Roman"/>
                <w:sz w:val="24"/>
              </w:rPr>
            </w:pPr>
            <w:r w:rsidRPr="003B31CB">
              <w:rPr>
                <w:rFonts w:ascii="Times New Roman" w:eastAsia="Times New Roman" w:hAnsi="Times New Roman"/>
                <w:sz w:val="24"/>
              </w:rPr>
              <w:t>1.</w:t>
            </w:r>
          </w:p>
        </w:tc>
        <w:tc>
          <w:tcPr>
            <w:tcW w:w="3578" w:type="dxa"/>
          </w:tcPr>
          <w:p w:rsidR="003B31CB" w:rsidRPr="003B31CB" w:rsidRDefault="003B31CB" w:rsidP="003B31CB">
            <w:pPr>
              <w:spacing w:after="0" w:line="274" w:lineRule="exact"/>
              <w:ind w:left="142"/>
              <w:jc w:val="both"/>
              <w:rPr>
                <w:rFonts w:ascii="Times New Roman" w:eastAsia="Times New Roman" w:hAnsi="Times New Roman"/>
                <w:sz w:val="24"/>
              </w:rPr>
            </w:pPr>
          </w:p>
        </w:tc>
        <w:tc>
          <w:tcPr>
            <w:tcW w:w="1498" w:type="dxa"/>
          </w:tcPr>
          <w:p w:rsidR="003B31CB" w:rsidRPr="003B31CB" w:rsidRDefault="003B31CB" w:rsidP="003B31CB">
            <w:pPr>
              <w:spacing w:after="0" w:line="273" w:lineRule="exact"/>
              <w:ind w:left="142"/>
              <w:jc w:val="center"/>
              <w:rPr>
                <w:rFonts w:ascii="Times New Roman" w:eastAsia="Times New Roman" w:hAnsi="Times New Roman"/>
                <w:sz w:val="24"/>
              </w:rPr>
            </w:pPr>
          </w:p>
        </w:tc>
        <w:tc>
          <w:tcPr>
            <w:tcW w:w="3208" w:type="dxa"/>
          </w:tcPr>
          <w:p w:rsidR="003B31CB" w:rsidRPr="003B31CB" w:rsidRDefault="003B31CB" w:rsidP="003B31CB">
            <w:pPr>
              <w:spacing w:before="135" w:after="0" w:line="240" w:lineRule="auto"/>
              <w:ind w:left="142" w:right="406"/>
              <w:jc w:val="center"/>
              <w:rPr>
                <w:rFonts w:ascii="Times New Roman" w:eastAsia="Times New Roman" w:hAnsi="Times New Roman"/>
                <w:sz w:val="24"/>
              </w:rPr>
            </w:pPr>
          </w:p>
        </w:tc>
      </w:tr>
      <w:tr w:rsidR="003B31CB" w:rsidRPr="003B31CB" w:rsidTr="00B55F23">
        <w:trPr>
          <w:trHeight w:val="273"/>
        </w:trPr>
        <w:tc>
          <w:tcPr>
            <w:tcW w:w="1066" w:type="dxa"/>
          </w:tcPr>
          <w:p w:rsidR="003B31CB" w:rsidRPr="003B31CB" w:rsidRDefault="003B31CB" w:rsidP="003B31CB">
            <w:pPr>
              <w:spacing w:after="0" w:line="253" w:lineRule="exact"/>
              <w:ind w:left="142"/>
              <w:rPr>
                <w:rFonts w:ascii="Times New Roman" w:eastAsia="Times New Roman" w:hAnsi="Times New Roman"/>
                <w:sz w:val="24"/>
              </w:rPr>
            </w:pPr>
            <w:r w:rsidRPr="003B31CB">
              <w:rPr>
                <w:rFonts w:ascii="Times New Roman" w:eastAsia="Times New Roman" w:hAnsi="Times New Roman"/>
                <w:sz w:val="24"/>
              </w:rPr>
              <w:t>2.</w:t>
            </w:r>
          </w:p>
        </w:tc>
        <w:tc>
          <w:tcPr>
            <w:tcW w:w="3578" w:type="dxa"/>
          </w:tcPr>
          <w:p w:rsidR="003B31CB" w:rsidRPr="003B31CB" w:rsidRDefault="003B31CB" w:rsidP="003B31CB">
            <w:pPr>
              <w:spacing w:after="0" w:line="253" w:lineRule="exact"/>
              <w:ind w:left="142"/>
              <w:jc w:val="both"/>
              <w:rPr>
                <w:rFonts w:ascii="Times New Roman" w:eastAsia="Times New Roman" w:hAnsi="Times New Roman"/>
                <w:sz w:val="24"/>
              </w:rPr>
            </w:pPr>
          </w:p>
        </w:tc>
        <w:tc>
          <w:tcPr>
            <w:tcW w:w="1498" w:type="dxa"/>
          </w:tcPr>
          <w:p w:rsidR="003B31CB" w:rsidRPr="003B31CB" w:rsidRDefault="003B31CB" w:rsidP="003B31CB">
            <w:pPr>
              <w:spacing w:after="0" w:line="253" w:lineRule="exact"/>
              <w:ind w:left="142"/>
              <w:jc w:val="center"/>
              <w:rPr>
                <w:rFonts w:ascii="Times New Roman" w:eastAsia="Times New Roman" w:hAnsi="Times New Roman"/>
                <w:sz w:val="24"/>
              </w:rPr>
            </w:pPr>
          </w:p>
        </w:tc>
        <w:tc>
          <w:tcPr>
            <w:tcW w:w="3208" w:type="dxa"/>
          </w:tcPr>
          <w:p w:rsidR="003B31CB" w:rsidRPr="003B31CB" w:rsidRDefault="003B31CB" w:rsidP="003B31CB">
            <w:pPr>
              <w:spacing w:after="0" w:line="253" w:lineRule="exact"/>
              <w:ind w:left="142" w:right="406"/>
              <w:jc w:val="center"/>
              <w:rPr>
                <w:rFonts w:ascii="Times New Roman" w:eastAsia="Times New Roman" w:hAnsi="Times New Roman"/>
                <w:sz w:val="24"/>
              </w:rPr>
            </w:pPr>
          </w:p>
        </w:tc>
      </w:tr>
      <w:tr w:rsidR="003B31CB" w:rsidRPr="003B31CB" w:rsidTr="00B55F23">
        <w:trPr>
          <w:trHeight w:val="551"/>
        </w:trPr>
        <w:tc>
          <w:tcPr>
            <w:tcW w:w="1066" w:type="dxa"/>
          </w:tcPr>
          <w:p w:rsidR="003B31CB" w:rsidRPr="003B31CB" w:rsidRDefault="003B31CB" w:rsidP="003B31CB">
            <w:pPr>
              <w:spacing w:after="0" w:line="273" w:lineRule="exact"/>
              <w:ind w:left="142"/>
              <w:rPr>
                <w:rFonts w:ascii="Times New Roman" w:eastAsia="Times New Roman" w:hAnsi="Times New Roman"/>
                <w:sz w:val="24"/>
              </w:rPr>
            </w:pPr>
            <w:r w:rsidRPr="003B31CB">
              <w:rPr>
                <w:rFonts w:ascii="Times New Roman" w:eastAsia="Times New Roman" w:hAnsi="Times New Roman"/>
                <w:sz w:val="24"/>
              </w:rPr>
              <w:t>3.</w:t>
            </w:r>
          </w:p>
        </w:tc>
        <w:tc>
          <w:tcPr>
            <w:tcW w:w="3578" w:type="dxa"/>
          </w:tcPr>
          <w:p w:rsidR="003B31CB" w:rsidRPr="003B31CB" w:rsidRDefault="003B31CB" w:rsidP="003B31CB">
            <w:pPr>
              <w:spacing w:before="2" w:after="0" w:line="257" w:lineRule="exact"/>
              <w:ind w:left="142"/>
              <w:jc w:val="both"/>
              <w:rPr>
                <w:rFonts w:ascii="Times New Roman" w:eastAsia="Times New Roman" w:hAnsi="Times New Roman"/>
                <w:sz w:val="24"/>
              </w:rPr>
            </w:pPr>
          </w:p>
        </w:tc>
        <w:tc>
          <w:tcPr>
            <w:tcW w:w="1498" w:type="dxa"/>
          </w:tcPr>
          <w:p w:rsidR="003B31CB" w:rsidRPr="003B31CB" w:rsidRDefault="003B31CB" w:rsidP="003B31CB">
            <w:pPr>
              <w:spacing w:after="0" w:line="273" w:lineRule="exact"/>
              <w:ind w:left="142"/>
              <w:jc w:val="center"/>
              <w:rPr>
                <w:rFonts w:ascii="Times New Roman" w:eastAsia="Times New Roman" w:hAnsi="Times New Roman"/>
                <w:sz w:val="24"/>
              </w:rPr>
            </w:pPr>
          </w:p>
        </w:tc>
        <w:tc>
          <w:tcPr>
            <w:tcW w:w="3208" w:type="dxa"/>
          </w:tcPr>
          <w:p w:rsidR="003B31CB" w:rsidRPr="003B31CB" w:rsidRDefault="003B31CB" w:rsidP="003B31CB">
            <w:pPr>
              <w:spacing w:before="136" w:after="0" w:line="240" w:lineRule="auto"/>
              <w:ind w:left="142" w:right="406"/>
              <w:jc w:val="center"/>
              <w:rPr>
                <w:rFonts w:ascii="Times New Roman" w:eastAsia="Times New Roman" w:hAnsi="Times New Roman"/>
                <w:sz w:val="24"/>
              </w:rPr>
            </w:pPr>
          </w:p>
        </w:tc>
      </w:tr>
      <w:tr w:rsidR="003B31CB" w:rsidRPr="003B31CB" w:rsidTr="00B55F23">
        <w:trPr>
          <w:trHeight w:val="273"/>
        </w:trPr>
        <w:tc>
          <w:tcPr>
            <w:tcW w:w="4644" w:type="dxa"/>
            <w:gridSpan w:val="2"/>
          </w:tcPr>
          <w:p w:rsidR="003B31CB" w:rsidRPr="003B31CB" w:rsidRDefault="003B31CB" w:rsidP="003B31CB">
            <w:pPr>
              <w:spacing w:after="0" w:line="253" w:lineRule="exact"/>
              <w:ind w:left="142"/>
              <w:rPr>
                <w:rFonts w:ascii="Times New Roman" w:eastAsia="Times New Roman" w:hAnsi="Times New Roman"/>
                <w:sz w:val="24"/>
              </w:rPr>
            </w:pPr>
            <w:r w:rsidRPr="003B31CB">
              <w:rPr>
                <w:rFonts w:ascii="Times New Roman" w:eastAsia="Times New Roman" w:hAnsi="Times New Roman"/>
                <w:sz w:val="24"/>
              </w:rPr>
              <w:t>Итого за</w:t>
            </w:r>
            <w:r w:rsidRPr="003B31CB">
              <w:rPr>
                <w:rFonts w:ascii="Times New Roman" w:eastAsia="Times New Roman" w:hAnsi="Times New Roman"/>
                <w:spacing w:val="-5"/>
                <w:sz w:val="24"/>
              </w:rPr>
              <w:t xml:space="preserve"> </w:t>
            </w:r>
            <w:r w:rsidRPr="003B31CB">
              <w:rPr>
                <w:rFonts w:ascii="Times New Roman" w:eastAsia="Times New Roman" w:hAnsi="Times New Roman"/>
                <w:spacing w:val="1"/>
                <w:sz w:val="24"/>
              </w:rPr>
              <w:t xml:space="preserve"> </w:t>
            </w:r>
            <w:r w:rsidRPr="003B31CB">
              <w:rPr>
                <w:rFonts w:ascii="Times New Roman" w:eastAsia="Times New Roman" w:hAnsi="Times New Roman"/>
                <w:sz w:val="24"/>
              </w:rPr>
              <w:t>класс</w:t>
            </w:r>
          </w:p>
        </w:tc>
        <w:tc>
          <w:tcPr>
            <w:tcW w:w="1498" w:type="dxa"/>
          </w:tcPr>
          <w:p w:rsidR="003B31CB" w:rsidRPr="003B31CB" w:rsidRDefault="003B31CB" w:rsidP="003B31CB">
            <w:pPr>
              <w:spacing w:after="0" w:line="253" w:lineRule="exact"/>
              <w:ind w:left="142"/>
              <w:jc w:val="center"/>
              <w:rPr>
                <w:rFonts w:ascii="Times New Roman" w:eastAsia="Times New Roman" w:hAnsi="Times New Roman"/>
                <w:sz w:val="24"/>
              </w:rPr>
            </w:pPr>
          </w:p>
        </w:tc>
        <w:tc>
          <w:tcPr>
            <w:tcW w:w="3208" w:type="dxa"/>
          </w:tcPr>
          <w:p w:rsidR="003B31CB" w:rsidRPr="003B31CB" w:rsidRDefault="003B31CB" w:rsidP="003B31CB">
            <w:pPr>
              <w:spacing w:after="0" w:line="240" w:lineRule="auto"/>
              <w:ind w:left="142"/>
              <w:rPr>
                <w:rFonts w:ascii="Times New Roman" w:eastAsia="Times New Roman" w:hAnsi="Times New Roman"/>
                <w:sz w:val="20"/>
              </w:rPr>
            </w:pPr>
          </w:p>
        </w:tc>
      </w:tr>
    </w:tbl>
    <w:p w:rsidR="003B31CB" w:rsidRPr="003B31CB" w:rsidRDefault="003B31CB" w:rsidP="003B31CB">
      <w:pPr>
        <w:spacing w:after="0" w:line="240" w:lineRule="auto"/>
        <w:ind w:firstLine="709"/>
        <w:jc w:val="both"/>
        <w:rPr>
          <w:rFonts w:ascii="Times New Roman" w:eastAsia="SchoolBookSanPin" w:hAnsi="Times New Roman"/>
          <w:color w:val="C00000"/>
          <w:sz w:val="28"/>
          <w:szCs w:val="28"/>
        </w:rPr>
      </w:pPr>
    </w:p>
    <w:p w:rsidR="003B31CB" w:rsidRPr="003B31CB" w:rsidRDefault="003B31CB" w:rsidP="003B31CB">
      <w:pPr>
        <w:spacing w:after="0" w:line="240" w:lineRule="auto"/>
        <w:jc w:val="both"/>
        <w:rPr>
          <w:rFonts w:ascii="Times New Roman" w:eastAsia="SchoolBookSanPin" w:hAnsi="Times New Roman"/>
          <w:color w:val="C00000"/>
          <w:sz w:val="28"/>
          <w:szCs w:val="28"/>
          <w:lang w:val="ru-RU"/>
        </w:rPr>
      </w:pPr>
    </w:p>
    <w:p w:rsidR="003B31CB" w:rsidRDefault="00537B26" w:rsidP="006E4A6F">
      <w:pPr>
        <w:pStyle w:val="a5"/>
        <w:numPr>
          <w:ilvl w:val="2"/>
          <w:numId w:val="47"/>
        </w:numPr>
        <w:spacing w:after="0" w:line="240" w:lineRule="auto"/>
        <w:jc w:val="center"/>
        <w:rPr>
          <w:rFonts w:ascii="Times New Roman" w:eastAsia="SchoolBookSanPin" w:hAnsi="Times New Roman"/>
          <w:b/>
          <w:sz w:val="28"/>
          <w:szCs w:val="28"/>
          <w:lang w:val="ru-RU"/>
        </w:rPr>
      </w:pPr>
      <w:r w:rsidRPr="00CC6542">
        <w:rPr>
          <w:rFonts w:ascii="Times New Roman" w:eastAsia="SchoolBookSanPin" w:hAnsi="Times New Roman"/>
          <w:b/>
          <w:sz w:val="28"/>
          <w:szCs w:val="28"/>
          <w:lang w:val="ru-RU"/>
        </w:rPr>
        <w:t>Иностранный язык (английский)</w:t>
      </w:r>
    </w:p>
    <w:p w:rsidR="00CC6542" w:rsidRPr="00CC6542" w:rsidRDefault="00CC6542" w:rsidP="00CC6542">
      <w:pPr>
        <w:pStyle w:val="a5"/>
        <w:spacing w:after="0" w:line="240" w:lineRule="auto"/>
        <w:ind w:left="1429"/>
        <w:rPr>
          <w:rFonts w:ascii="Times New Roman" w:eastAsia="SchoolBookSanPin" w:hAnsi="Times New Roman"/>
          <w:b/>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Рабочая программа по английскому языку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представленных в ФГОС НО</w:t>
      </w:r>
      <w:r w:rsidR="00537B26">
        <w:rPr>
          <w:rFonts w:ascii="Times New Roman" w:eastAsia="SchoolBookSanPin" w:hAnsi="Times New Roman"/>
          <w:sz w:val="28"/>
          <w:szCs w:val="28"/>
          <w:lang w:val="ru-RU"/>
        </w:rPr>
        <w:t>О, а также Программы воспитания</w:t>
      </w:r>
      <w:r w:rsidRPr="003B31CB">
        <w:rPr>
          <w:rFonts w:ascii="Times New Roman" w:eastAsia="SchoolBookSanPin" w:hAnsi="Times New Roman"/>
          <w:sz w:val="28"/>
          <w:szCs w:val="28"/>
          <w:lang w:val="ru-RU"/>
        </w:rPr>
        <w:t>.</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537B26"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Пояснительная записка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Рабочая программа по иностранному языку на уровне начального общего образования составлена на основе ФГОС НОО с учетом Примерной основной образовательной программы начального общего образования и Универсального кодификатора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английскому языку (одобрено решением ФУМО).</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Рабочая программа раскрывает цели образования, развития и воспитания, обучающихся средствами учебного предмета «Иностранный язык» на уровне начального общего образования, определяет обязательную (инвариантную) часть содержания учебного курса по изучаемому иностранному языку, за пределами которой остаётся возможность выбора учителем вариативной составляющей содержания образования по предмету.</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Общая характеристика учебного предмета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«Иностранный язык</w:t>
      </w:r>
      <w:r w:rsidR="00CC6542">
        <w:rPr>
          <w:rFonts w:ascii="Times New Roman" w:eastAsia="SchoolBookSanPin" w:hAnsi="Times New Roman"/>
          <w:sz w:val="28"/>
          <w:szCs w:val="28"/>
          <w:lang w:val="ru-RU"/>
        </w:rPr>
        <w:t xml:space="preserve"> </w:t>
      </w:r>
      <w:r w:rsidR="00CC6542" w:rsidRPr="003B31CB">
        <w:rPr>
          <w:rFonts w:ascii="Times New Roman" w:eastAsia="SchoolBookSanPin" w:hAnsi="Times New Roman"/>
          <w:sz w:val="28"/>
          <w:szCs w:val="28"/>
          <w:lang w:val="ru-RU"/>
        </w:rPr>
        <w:t>(английский)</w:t>
      </w:r>
      <w:r w:rsidRPr="003B31CB">
        <w:rPr>
          <w:rFonts w:ascii="Times New Roman" w:eastAsia="SchoolBookSanPin" w:hAnsi="Times New Roman"/>
          <w:sz w:val="28"/>
          <w:szCs w:val="28"/>
          <w:lang w:val="ru-RU"/>
        </w:rPr>
        <w:t>»</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В начальной школе закладывается база для всего последующего иноязычного образования школьников,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России начинается со 2 класса. Учащиеся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учащимися других возрастных групп.</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Построение программы имеет нелинейный характер и основано на концентрическом принципе. В каждом классе даются новые элементы содержания и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Цели изучения учебного предмета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«Иностранный (английский) язык»</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Цели обучения иностранному языку в начальной школе можно условно разделить на образовательные, развивающие, воспитывающие.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Образовательные цели учебного предмета «Иностранный язык</w:t>
      </w:r>
      <w:r w:rsidR="00CC6542">
        <w:rPr>
          <w:rFonts w:ascii="Times New Roman" w:eastAsia="SchoolBookSanPin" w:hAnsi="Times New Roman"/>
          <w:sz w:val="28"/>
          <w:szCs w:val="28"/>
          <w:lang w:val="ru-RU"/>
        </w:rPr>
        <w:t xml:space="preserve"> </w:t>
      </w:r>
      <w:r w:rsidR="00CC6542" w:rsidRPr="003B31CB">
        <w:rPr>
          <w:rFonts w:ascii="Times New Roman" w:eastAsia="SchoolBookSanPin" w:hAnsi="Times New Roman"/>
          <w:sz w:val="28"/>
          <w:szCs w:val="28"/>
          <w:lang w:val="ru-RU"/>
        </w:rPr>
        <w:t>(английский)</w:t>
      </w:r>
      <w:r w:rsidRPr="003B31CB">
        <w:rPr>
          <w:rFonts w:ascii="Times New Roman" w:eastAsia="SchoolBookSanPin" w:hAnsi="Times New Roman"/>
          <w:sz w:val="28"/>
          <w:szCs w:val="28"/>
          <w:lang w:val="ru-RU"/>
        </w:rPr>
        <w:t>» в начальной школе включают:</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формирование элементарной иноязычной коммуникативной компетенции, т. е. способности и готовности общаться с носителями изучаемого иностранного языка в устной (говорение и аудирование) и письменной (чтение и письмо) форме с учётом возрастных возможностей и потребностей младшего школьника;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расширение лингвистического кругозора обучающихся за счёт овладения новыми языковыми средствами (фонетическими, орфографическими, лексическими, грамматическими) в соответствии c отобранными темами общения;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освоение знаний о языковых явлениях изучаемого иностранного языка, о разных способах выражения мысли на родном и иностранном языках;</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использование для решения учебных задач интеллектуальных операций (сравнение, анализ, обобщение и др.);</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Развивающие цели учебного предмета «Иностранный язык</w:t>
      </w:r>
      <w:r w:rsidR="00CC6542">
        <w:rPr>
          <w:rFonts w:ascii="Times New Roman" w:eastAsia="SchoolBookSanPin" w:hAnsi="Times New Roman"/>
          <w:sz w:val="28"/>
          <w:szCs w:val="28"/>
          <w:lang w:val="ru-RU"/>
        </w:rPr>
        <w:t xml:space="preserve"> </w:t>
      </w:r>
      <w:r w:rsidR="00CC6542" w:rsidRPr="003B31CB">
        <w:rPr>
          <w:rFonts w:ascii="Times New Roman" w:eastAsia="SchoolBookSanPin" w:hAnsi="Times New Roman"/>
          <w:sz w:val="28"/>
          <w:szCs w:val="28"/>
          <w:lang w:val="ru-RU"/>
        </w:rPr>
        <w:t>(английский)</w:t>
      </w:r>
      <w:r w:rsidRPr="003B31CB">
        <w:rPr>
          <w:rFonts w:ascii="Times New Roman" w:eastAsia="SchoolBookSanPin" w:hAnsi="Times New Roman"/>
          <w:sz w:val="28"/>
          <w:szCs w:val="28"/>
          <w:lang w:val="ru-RU"/>
        </w:rPr>
        <w:t>» в начальной школе включают:</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осознание младшими школьниками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становление коммуникативной культуры обучающихся и их общего речевого развития;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и/или ошибки, корректировка деятельности;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 Вклад предмета «Иностранный (английский) язык» в реализацию воспитательных целей обеспечивает:</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понимание необходимости овладения иностранным языком как средством общения в условиях взаимодействия разных стран и народов;</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адекватно ис пользуя имеющиеся речевые и неречевые средства общения;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воспитание уважительного отношения к иной культуре посредством знакомств с детским пластом культуры стран изучаемого языка и более глубокого осознания особенностей культуры своего народа;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воспитание эмоционального и познавательного интереса к художественной культуре других народов;</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формирование положительной мотивации и устойчивого учебно-познавательного интереса к предмету «Иностранный язык».</w:t>
      </w:r>
    </w:p>
    <w:p w:rsidR="003B31CB" w:rsidRDefault="003B31CB" w:rsidP="003B31CB">
      <w:pPr>
        <w:spacing w:after="0" w:line="240" w:lineRule="auto"/>
        <w:ind w:firstLine="709"/>
        <w:jc w:val="both"/>
        <w:rPr>
          <w:rFonts w:ascii="Times New Roman" w:eastAsia="SchoolBookSanPin" w:hAnsi="Times New Roman"/>
          <w:sz w:val="28"/>
          <w:szCs w:val="28"/>
          <w:lang w:val="ru-RU"/>
        </w:rPr>
      </w:pPr>
    </w:p>
    <w:p w:rsidR="00CC6542" w:rsidRDefault="00CC6542" w:rsidP="003B31CB">
      <w:pPr>
        <w:spacing w:after="0" w:line="240" w:lineRule="auto"/>
        <w:ind w:firstLine="709"/>
        <w:jc w:val="both"/>
        <w:rPr>
          <w:rFonts w:ascii="Times New Roman" w:eastAsia="SchoolBookSanPin" w:hAnsi="Times New Roman"/>
          <w:sz w:val="28"/>
          <w:szCs w:val="28"/>
          <w:lang w:val="ru-RU"/>
        </w:rPr>
      </w:pPr>
    </w:p>
    <w:p w:rsidR="00CC6542" w:rsidRPr="003B31CB" w:rsidRDefault="00CC6542" w:rsidP="003B31CB">
      <w:pPr>
        <w:spacing w:after="0" w:line="240" w:lineRule="auto"/>
        <w:ind w:firstLine="709"/>
        <w:jc w:val="both"/>
        <w:rPr>
          <w:rFonts w:ascii="Times New Roman" w:eastAsia="SchoolBookSanPin" w:hAnsi="Times New Roman"/>
          <w:sz w:val="28"/>
          <w:szCs w:val="28"/>
          <w:lang w:val="ru-RU"/>
        </w:rPr>
      </w:pPr>
    </w:p>
    <w:p w:rsidR="003B31CB" w:rsidRDefault="00537B26" w:rsidP="00537B26">
      <w:pPr>
        <w:spacing w:after="0" w:line="240" w:lineRule="auto"/>
        <w:ind w:firstLine="709"/>
        <w:jc w:val="center"/>
        <w:rPr>
          <w:rFonts w:ascii="Times New Roman" w:eastAsia="SchoolBookSanPin" w:hAnsi="Times New Roman"/>
          <w:sz w:val="28"/>
          <w:szCs w:val="28"/>
          <w:lang w:val="ru-RU"/>
        </w:rPr>
      </w:pPr>
      <w:r>
        <w:rPr>
          <w:rFonts w:ascii="Times New Roman" w:eastAsia="SchoolBookSanPin" w:hAnsi="Times New Roman"/>
          <w:sz w:val="28"/>
          <w:szCs w:val="28"/>
          <w:lang w:val="ru-RU"/>
        </w:rPr>
        <w:t>1.С</w:t>
      </w:r>
      <w:r w:rsidRPr="003B31CB">
        <w:rPr>
          <w:rFonts w:ascii="Times New Roman" w:eastAsia="SchoolBookSanPin" w:hAnsi="Times New Roman"/>
          <w:sz w:val="28"/>
          <w:szCs w:val="28"/>
          <w:lang w:val="ru-RU"/>
        </w:rPr>
        <w:t>одержание</w:t>
      </w:r>
      <w:r w:rsidR="003B31CB" w:rsidRPr="003B31CB">
        <w:rPr>
          <w:rFonts w:ascii="Times New Roman" w:eastAsia="SchoolBookSanPin" w:hAnsi="Times New Roman"/>
          <w:sz w:val="28"/>
          <w:szCs w:val="28"/>
          <w:lang w:val="ru-RU"/>
        </w:rPr>
        <w:t xml:space="preserve"> </w:t>
      </w:r>
      <w:r w:rsidR="00CC6542">
        <w:rPr>
          <w:rFonts w:ascii="Times New Roman" w:eastAsia="SchoolBookSanPin" w:hAnsi="Times New Roman"/>
          <w:sz w:val="28"/>
          <w:szCs w:val="28"/>
          <w:lang w:val="ru-RU"/>
        </w:rPr>
        <w:t>учебного предмета «Иностранный язык (английский)»</w:t>
      </w:r>
    </w:p>
    <w:p w:rsidR="00CC6542" w:rsidRPr="003B31CB" w:rsidRDefault="00CC6542" w:rsidP="00537B26">
      <w:pPr>
        <w:spacing w:after="0" w:line="240" w:lineRule="auto"/>
        <w:ind w:firstLine="709"/>
        <w:jc w:val="center"/>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2 класс</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Тематическое содержание речи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Мир моего «я». Приветствие. Знакомство. Моя семья. Мой день рождения. Моя любимая еда.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Мир моих увлечений. Любимый цвет, игрушка. Любимые занятия. Мой питомец. Выходной день.</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Мир вокруг меня. Моя школа. Мои друзья. Моя малая родина (город, село).</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Родная страна и страны изучаемого языка. Названия родной страны и страны/стран изучаемого языка; их столиц. Произведения детского фольклора. Литературные персонажи детских книг. Праздники родной страны и страны/стран изучаемого языка (Новый год, Рождество).</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Коммуникативные умения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Говорение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Коммуникативные умения диалогической речи: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 винение;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диалога-расспроса: запрашивание интересующей информации; сообщение фактической информации, ответы на вопросы собеседника.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Коммуникативные умения монологической речи. Создание с опорой на ключевые слова, вопросы и/или иллю-</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страции устных монологических высказываний: описание предмета, реального человека или литературного персонажа; рассказ о себе, члене семьи, друге и т. д.</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Аудирование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Понимание на слух речи учителя и одноклассников и вербальная/невербальная реакция на услышанное (при непосред ственном общении).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догадки.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(например, имя, возраст, любимое занятие, цвет и т. д.) с опорой на иллюстрации и с использованием языковой догадки.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Тексты для аудирования: диалог, высказывания собеседников в ситуациях повседневного общения, рассказ, сказка.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Смысловое чтение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Тексты для чтения вслух: диалог, рассказ, сказка.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Чтение с пониманием основного содержания 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Тексты для чтения про себя: диалог, рассказ, сказка, электронное сообщение личного характера.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Письмо</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Овладение техникой письма (полупечатное написание букв, буквосочетаний, слов).</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 вание предложений в соответствии с решаемой учебной задачей. 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Написание с опорой на образец коротких поздравлений с праздниками (с днём рождения, Новым годом).</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Языковые знания и навыки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Фонетическая сторона речи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Буквы английского алфавита. Корректное называние букв английского алфавита.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“r” (there is/there).</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Различение на слух и адекватное, без ошибок, ведущих к сбою в коммуникации, произнесение слов с соблюдением правильного ударения и фраз/предложений (повествовательного, побудительного и вопросительного: общий и специальный вопросы) с соблюдением их ритмико-интонационных особенностей.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Правила чтения гласных в открытом и закрытом слоге в односложных словах; согласных; основных звукобуквенных сочетаний. Вычленение из слова некоторых звукобуквенных сочетаний при анализе изученных слов.</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Чтение новых слов согласно основным правилам чтения английского языка.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Графика, орфография и пунктуация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Графически корректное (полупечатное) написание букв английского алфавита в буквосочетаниях и словах. Правильное написание изученных слов.</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Правильная расстановка знаков препинания: точки, вопросительного и восклицательного знаков в конце предложения; правильное использование апострофа в изученных сокращённых формах глагола-связки, вспомогательного и модального глаголов (например, I’m, isn’t; don’t, doesn’t; can’t), существительных в притяжательном падеже (Ann’s).</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Лексическая сторона речи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Распознавание в устной и письменной речи интернациональных слов (doctor, film) с помощью языковой догадки.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Грамматическая сторона речи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 Нераспространённые и распространённые простые предложения.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Предложения с начальным It (It’s a red ball.).</w:t>
      </w:r>
    </w:p>
    <w:p w:rsidR="003B31CB" w:rsidRPr="003B31CB" w:rsidRDefault="003B31CB" w:rsidP="003B31CB">
      <w:pPr>
        <w:spacing w:after="0" w:line="240" w:lineRule="auto"/>
        <w:ind w:firstLine="709"/>
        <w:jc w:val="both"/>
        <w:rPr>
          <w:rFonts w:ascii="Times New Roman" w:eastAsia="SchoolBookSanPin" w:hAnsi="Times New Roman"/>
          <w:sz w:val="28"/>
          <w:szCs w:val="28"/>
        </w:rPr>
      </w:pPr>
      <w:r w:rsidRPr="003B31CB">
        <w:rPr>
          <w:rFonts w:ascii="Times New Roman" w:eastAsia="SchoolBookSanPin" w:hAnsi="Times New Roman"/>
          <w:sz w:val="28"/>
          <w:szCs w:val="28"/>
          <w:lang w:val="ru-RU"/>
        </w:rPr>
        <w:t>Предложения</w:t>
      </w:r>
      <w:r w:rsidRPr="003B31CB">
        <w:rPr>
          <w:rFonts w:ascii="Times New Roman" w:eastAsia="SchoolBookSanPin" w:hAnsi="Times New Roman"/>
          <w:sz w:val="28"/>
          <w:szCs w:val="28"/>
        </w:rPr>
        <w:t xml:space="preserve"> </w:t>
      </w:r>
      <w:r w:rsidRPr="003B31CB">
        <w:rPr>
          <w:rFonts w:ascii="Times New Roman" w:eastAsia="SchoolBookSanPin" w:hAnsi="Times New Roman"/>
          <w:sz w:val="28"/>
          <w:szCs w:val="28"/>
          <w:lang w:val="ru-RU"/>
        </w:rPr>
        <w:t>с</w:t>
      </w:r>
      <w:r w:rsidRPr="003B31CB">
        <w:rPr>
          <w:rFonts w:ascii="Times New Roman" w:eastAsia="SchoolBookSanPin" w:hAnsi="Times New Roman"/>
          <w:sz w:val="28"/>
          <w:szCs w:val="28"/>
        </w:rPr>
        <w:t xml:space="preserve"> </w:t>
      </w:r>
      <w:r w:rsidRPr="003B31CB">
        <w:rPr>
          <w:rFonts w:ascii="Times New Roman" w:eastAsia="SchoolBookSanPin" w:hAnsi="Times New Roman"/>
          <w:sz w:val="28"/>
          <w:szCs w:val="28"/>
          <w:lang w:val="ru-RU"/>
        </w:rPr>
        <w:t>начальным</w:t>
      </w:r>
      <w:r w:rsidRPr="003B31CB">
        <w:rPr>
          <w:rFonts w:ascii="Times New Roman" w:eastAsia="SchoolBookSanPin" w:hAnsi="Times New Roman"/>
          <w:sz w:val="28"/>
          <w:szCs w:val="28"/>
        </w:rPr>
        <w:t xml:space="preserve"> There + to be </w:t>
      </w:r>
      <w:r w:rsidRPr="003B31CB">
        <w:rPr>
          <w:rFonts w:ascii="Times New Roman" w:eastAsia="SchoolBookSanPin" w:hAnsi="Times New Roman"/>
          <w:sz w:val="28"/>
          <w:szCs w:val="28"/>
          <w:lang w:val="ru-RU"/>
        </w:rPr>
        <w:t>в</w:t>
      </w:r>
      <w:r w:rsidRPr="003B31CB">
        <w:rPr>
          <w:rFonts w:ascii="Times New Roman" w:eastAsia="SchoolBookSanPin" w:hAnsi="Times New Roman"/>
          <w:sz w:val="28"/>
          <w:szCs w:val="28"/>
        </w:rPr>
        <w:t xml:space="preserve"> Present Simple Tense (There is a cat in the room. Is there a cat in the room? — Yes, there is./No, there isn’t. There are four pens on the table. Are there four pens on the table? — Yes, there are./No, there aren’t. How many pens are there on the table? — There are four pens.).</w:t>
      </w:r>
    </w:p>
    <w:p w:rsidR="003B31CB" w:rsidRPr="003B31CB" w:rsidRDefault="003B31CB" w:rsidP="003B31CB">
      <w:pPr>
        <w:spacing w:after="0" w:line="240" w:lineRule="auto"/>
        <w:ind w:firstLine="709"/>
        <w:jc w:val="both"/>
        <w:rPr>
          <w:rFonts w:ascii="Times New Roman" w:eastAsia="SchoolBookSanPin" w:hAnsi="Times New Roman"/>
          <w:sz w:val="28"/>
          <w:szCs w:val="28"/>
        </w:rPr>
      </w:pPr>
      <w:r w:rsidRPr="003B31CB">
        <w:rPr>
          <w:rFonts w:ascii="Times New Roman" w:eastAsia="SchoolBookSanPin" w:hAnsi="Times New Roman"/>
          <w:sz w:val="28"/>
          <w:szCs w:val="28"/>
          <w:lang w:val="ru-RU"/>
        </w:rPr>
        <w:t>Предложения</w:t>
      </w:r>
      <w:r w:rsidRPr="003B31CB">
        <w:rPr>
          <w:rFonts w:ascii="Times New Roman" w:eastAsia="SchoolBookSanPin" w:hAnsi="Times New Roman"/>
          <w:sz w:val="28"/>
          <w:szCs w:val="28"/>
        </w:rPr>
        <w:t xml:space="preserve"> </w:t>
      </w:r>
      <w:r w:rsidRPr="003B31CB">
        <w:rPr>
          <w:rFonts w:ascii="Times New Roman" w:eastAsia="SchoolBookSanPin" w:hAnsi="Times New Roman"/>
          <w:sz w:val="28"/>
          <w:szCs w:val="28"/>
          <w:lang w:val="ru-RU"/>
        </w:rPr>
        <w:t>с</w:t>
      </w:r>
      <w:r w:rsidRPr="003B31CB">
        <w:rPr>
          <w:rFonts w:ascii="Times New Roman" w:eastAsia="SchoolBookSanPin" w:hAnsi="Times New Roman"/>
          <w:sz w:val="28"/>
          <w:szCs w:val="28"/>
        </w:rPr>
        <w:t xml:space="preserve"> </w:t>
      </w:r>
      <w:r w:rsidRPr="003B31CB">
        <w:rPr>
          <w:rFonts w:ascii="Times New Roman" w:eastAsia="SchoolBookSanPin" w:hAnsi="Times New Roman"/>
          <w:sz w:val="28"/>
          <w:szCs w:val="28"/>
          <w:lang w:val="ru-RU"/>
        </w:rPr>
        <w:t>простым</w:t>
      </w:r>
      <w:r w:rsidRPr="003B31CB">
        <w:rPr>
          <w:rFonts w:ascii="Times New Roman" w:eastAsia="SchoolBookSanPin" w:hAnsi="Times New Roman"/>
          <w:sz w:val="28"/>
          <w:szCs w:val="28"/>
        </w:rPr>
        <w:t xml:space="preserve"> </w:t>
      </w:r>
      <w:r w:rsidRPr="003B31CB">
        <w:rPr>
          <w:rFonts w:ascii="Times New Roman" w:eastAsia="SchoolBookSanPin" w:hAnsi="Times New Roman"/>
          <w:sz w:val="28"/>
          <w:szCs w:val="28"/>
          <w:lang w:val="ru-RU"/>
        </w:rPr>
        <w:t>глагольным</w:t>
      </w:r>
      <w:r w:rsidRPr="003B31CB">
        <w:rPr>
          <w:rFonts w:ascii="Times New Roman" w:eastAsia="SchoolBookSanPin" w:hAnsi="Times New Roman"/>
          <w:sz w:val="28"/>
          <w:szCs w:val="28"/>
        </w:rPr>
        <w:t xml:space="preserve"> </w:t>
      </w:r>
      <w:r w:rsidRPr="003B31CB">
        <w:rPr>
          <w:rFonts w:ascii="Times New Roman" w:eastAsia="SchoolBookSanPin" w:hAnsi="Times New Roman"/>
          <w:sz w:val="28"/>
          <w:szCs w:val="28"/>
          <w:lang w:val="ru-RU"/>
        </w:rPr>
        <w:t>сказуемым</w:t>
      </w:r>
      <w:r w:rsidRPr="003B31CB">
        <w:rPr>
          <w:rFonts w:ascii="Times New Roman" w:eastAsia="SchoolBookSanPin" w:hAnsi="Times New Roman"/>
          <w:sz w:val="28"/>
          <w:szCs w:val="28"/>
        </w:rPr>
        <w:t xml:space="preserve"> (They live in the country.), </w:t>
      </w:r>
      <w:r w:rsidRPr="003B31CB">
        <w:rPr>
          <w:rFonts w:ascii="Times New Roman" w:eastAsia="SchoolBookSanPin" w:hAnsi="Times New Roman"/>
          <w:sz w:val="28"/>
          <w:szCs w:val="28"/>
          <w:lang w:val="ru-RU"/>
        </w:rPr>
        <w:t>составным</w:t>
      </w:r>
      <w:r w:rsidRPr="003B31CB">
        <w:rPr>
          <w:rFonts w:ascii="Times New Roman" w:eastAsia="SchoolBookSanPin" w:hAnsi="Times New Roman"/>
          <w:sz w:val="28"/>
          <w:szCs w:val="28"/>
        </w:rPr>
        <w:t xml:space="preserve"> </w:t>
      </w:r>
      <w:r w:rsidRPr="003B31CB">
        <w:rPr>
          <w:rFonts w:ascii="Times New Roman" w:eastAsia="SchoolBookSanPin" w:hAnsi="Times New Roman"/>
          <w:sz w:val="28"/>
          <w:szCs w:val="28"/>
          <w:lang w:val="ru-RU"/>
        </w:rPr>
        <w:t>именным</w:t>
      </w:r>
      <w:r w:rsidRPr="003B31CB">
        <w:rPr>
          <w:rFonts w:ascii="Times New Roman" w:eastAsia="SchoolBookSanPin" w:hAnsi="Times New Roman"/>
          <w:sz w:val="28"/>
          <w:szCs w:val="28"/>
        </w:rPr>
        <w:t xml:space="preserve"> </w:t>
      </w:r>
      <w:r w:rsidRPr="003B31CB">
        <w:rPr>
          <w:rFonts w:ascii="Times New Roman" w:eastAsia="SchoolBookSanPin" w:hAnsi="Times New Roman"/>
          <w:sz w:val="28"/>
          <w:szCs w:val="28"/>
          <w:lang w:val="ru-RU"/>
        </w:rPr>
        <w:t>сказуемым</w:t>
      </w:r>
      <w:r w:rsidRPr="003B31CB">
        <w:rPr>
          <w:rFonts w:ascii="Times New Roman" w:eastAsia="SchoolBookSanPin" w:hAnsi="Times New Roman"/>
          <w:sz w:val="28"/>
          <w:szCs w:val="28"/>
        </w:rPr>
        <w:t xml:space="preserve"> (The box is small.) </w:t>
      </w:r>
      <w:r w:rsidRPr="003B31CB">
        <w:rPr>
          <w:rFonts w:ascii="Times New Roman" w:eastAsia="SchoolBookSanPin" w:hAnsi="Times New Roman"/>
          <w:sz w:val="28"/>
          <w:szCs w:val="28"/>
          <w:lang w:val="ru-RU"/>
        </w:rPr>
        <w:t>и</w:t>
      </w:r>
      <w:r w:rsidRPr="003B31CB">
        <w:rPr>
          <w:rFonts w:ascii="Times New Roman" w:eastAsia="SchoolBookSanPin" w:hAnsi="Times New Roman"/>
          <w:sz w:val="28"/>
          <w:szCs w:val="28"/>
        </w:rPr>
        <w:t xml:space="preserve"> </w:t>
      </w:r>
      <w:r w:rsidRPr="003B31CB">
        <w:rPr>
          <w:rFonts w:ascii="Times New Roman" w:eastAsia="SchoolBookSanPin" w:hAnsi="Times New Roman"/>
          <w:sz w:val="28"/>
          <w:szCs w:val="28"/>
          <w:lang w:val="ru-RU"/>
        </w:rPr>
        <w:t>составным</w:t>
      </w:r>
      <w:r w:rsidRPr="003B31CB">
        <w:rPr>
          <w:rFonts w:ascii="Times New Roman" w:eastAsia="SchoolBookSanPin" w:hAnsi="Times New Roman"/>
          <w:sz w:val="28"/>
          <w:szCs w:val="28"/>
        </w:rPr>
        <w:t xml:space="preserve"> </w:t>
      </w:r>
      <w:r w:rsidRPr="003B31CB">
        <w:rPr>
          <w:rFonts w:ascii="Times New Roman" w:eastAsia="SchoolBookSanPin" w:hAnsi="Times New Roman"/>
          <w:sz w:val="28"/>
          <w:szCs w:val="28"/>
          <w:lang w:val="ru-RU"/>
        </w:rPr>
        <w:t>глагольным</w:t>
      </w:r>
      <w:r w:rsidRPr="003B31CB">
        <w:rPr>
          <w:rFonts w:ascii="Times New Roman" w:eastAsia="SchoolBookSanPin" w:hAnsi="Times New Roman"/>
          <w:sz w:val="28"/>
          <w:szCs w:val="28"/>
        </w:rPr>
        <w:t xml:space="preserve"> </w:t>
      </w:r>
      <w:r w:rsidRPr="003B31CB">
        <w:rPr>
          <w:rFonts w:ascii="Times New Roman" w:eastAsia="SchoolBookSanPin" w:hAnsi="Times New Roman"/>
          <w:sz w:val="28"/>
          <w:szCs w:val="28"/>
          <w:lang w:val="ru-RU"/>
        </w:rPr>
        <w:t>сказуемым</w:t>
      </w:r>
      <w:r w:rsidRPr="003B31CB">
        <w:rPr>
          <w:rFonts w:ascii="Times New Roman" w:eastAsia="SchoolBookSanPin" w:hAnsi="Times New Roman"/>
          <w:sz w:val="28"/>
          <w:szCs w:val="28"/>
        </w:rPr>
        <w:t xml:space="preserve"> (I like to play with my cat. She can play the piano.).</w:t>
      </w:r>
    </w:p>
    <w:p w:rsidR="003B31CB" w:rsidRPr="003B31CB" w:rsidRDefault="003B31CB" w:rsidP="003B31CB">
      <w:pPr>
        <w:spacing w:after="0" w:line="240" w:lineRule="auto"/>
        <w:ind w:firstLine="709"/>
        <w:jc w:val="both"/>
        <w:rPr>
          <w:rFonts w:ascii="Times New Roman" w:eastAsia="SchoolBookSanPin" w:hAnsi="Times New Roman"/>
          <w:sz w:val="28"/>
          <w:szCs w:val="28"/>
        </w:rPr>
      </w:pPr>
      <w:r w:rsidRPr="003B31CB">
        <w:rPr>
          <w:rFonts w:ascii="Times New Roman" w:eastAsia="SchoolBookSanPin" w:hAnsi="Times New Roman"/>
          <w:sz w:val="28"/>
          <w:szCs w:val="28"/>
          <w:lang w:val="ru-RU"/>
        </w:rPr>
        <w:t>Предложения</w:t>
      </w:r>
      <w:r w:rsidRPr="003B31CB">
        <w:rPr>
          <w:rFonts w:ascii="Times New Roman" w:eastAsia="SchoolBookSanPin" w:hAnsi="Times New Roman"/>
          <w:sz w:val="28"/>
          <w:szCs w:val="28"/>
        </w:rPr>
        <w:t xml:space="preserve"> </w:t>
      </w:r>
      <w:r w:rsidRPr="003B31CB">
        <w:rPr>
          <w:rFonts w:ascii="Times New Roman" w:eastAsia="SchoolBookSanPin" w:hAnsi="Times New Roman"/>
          <w:sz w:val="28"/>
          <w:szCs w:val="28"/>
          <w:lang w:val="ru-RU"/>
        </w:rPr>
        <w:t>с</w:t>
      </w:r>
      <w:r w:rsidRPr="003B31CB">
        <w:rPr>
          <w:rFonts w:ascii="Times New Roman" w:eastAsia="SchoolBookSanPin" w:hAnsi="Times New Roman"/>
          <w:sz w:val="28"/>
          <w:szCs w:val="28"/>
        </w:rPr>
        <w:t xml:space="preserve"> </w:t>
      </w:r>
      <w:r w:rsidRPr="003B31CB">
        <w:rPr>
          <w:rFonts w:ascii="Times New Roman" w:eastAsia="SchoolBookSanPin" w:hAnsi="Times New Roman"/>
          <w:sz w:val="28"/>
          <w:szCs w:val="28"/>
          <w:lang w:val="ru-RU"/>
        </w:rPr>
        <w:t>глаголом</w:t>
      </w:r>
      <w:r w:rsidRPr="003B31CB">
        <w:rPr>
          <w:rFonts w:ascii="Times New Roman" w:eastAsia="SchoolBookSanPin" w:hAnsi="Times New Roman"/>
          <w:sz w:val="28"/>
          <w:szCs w:val="28"/>
        </w:rPr>
        <w:t>-</w:t>
      </w:r>
      <w:r w:rsidRPr="003B31CB">
        <w:rPr>
          <w:rFonts w:ascii="Times New Roman" w:eastAsia="SchoolBookSanPin" w:hAnsi="Times New Roman"/>
          <w:sz w:val="28"/>
          <w:szCs w:val="28"/>
          <w:lang w:val="ru-RU"/>
        </w:rPr>
        <w:t>связкой</w:t>
      </w:r>
      <w:r w:rsidRPr="003B31CB">
        <w:rPr>
          <w:rFonts w:ascii="Times New Roman" w:eastAsia="SchoolBookSanPin" w:hAnsi="Times New Roman"/>
          <w:sz w:val="28"/>
          <w:szCs w:val="28"/>
        </w:rPr>
        <w:t xml:space="preserve"> to be </w:t>
      </w:r>
      <w:r w:rsidRPr="003B31CB">
        <w:rPr>
          <w:rFonts w:ascii="Times New Roman" w:eastAsia="SchoolBookSanPin" w:hAnsi="Times New Roman"/>
          <w:sz w:val="28"/>
          <w:szCs w:val="28"/>
          <w:lang w:val="ru-RU"/>
        </w:rPr>
        <w:t>в</w:t>
      </w:r>
      <w:r w:rsidRPr="003B31CB">
        <w:rPr>
          <w:rFonts w:ascii="Times New Roman" w:eastAsia="SchoolBookSanPin" w:hAnsi="Times New Roman"/>
          <w:sz w:val="28"/>
          <w:szCs w:val="28"/>
        </w:rPr>
        <w:t xml:space="preserve"> Present Simple Tense (My father is a doctor. Is it a red ball? — Yes, it is./No, it isn’t. )</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Предложения с краткими глагольными формами (She can’t swim. I don’t like porridge.).</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Побудительные предложения в утвердительной форме (Come in, please.).</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Глаголы в Present Simple Tense в повествовательных (утвердительных и отрицательных) и вопросительных (общий и специальный вопросы) предложениях.</w:t>
      </w:r>
    </w:p>
    <w:p w:rsidR="003B31CB" w:rsidRPr="003B31CB" w:rsidRDefault="003B31CB" w:rsidP="003B31CB">
      <w:pPr>
        <w:spacing w:after="0" w:line="240" w:lineRule="auto"/>
        <w:ind w:firstLine="709"/>
        <w:jc w:val="both"/>
        <w:rPr>
          <w:rFonts w:ascii="Times New Roman" w:eastAsia="SchoolBookSanPin" w:hAnsi="Times New Roman"/>
          <w:sz w:val="28"/>
          <w:szCs w:val="28"/>
        </w:rPr>
      </w:pPr>
      <w:r w:rsidRPr="003B31CB">
        <w:rPr>
          <w:rFonts w:ascii="Times New Roman" w:eastAsia="SchoolBookSanPin" w:hAnsi="Times New Roman"/>
          <w:sz w:val="28"/>
          <w:szCs w:val="28"/>
          <w:lang w:val="ru-RU"/>
        </w:rPr>
        <w:t>Глагольная</w:t>
      </w:r>
      <w:r w:rsidRPr="003B31CB">
        <w:rPr>
          <w:rFonts w:ascii="Times New Roman" w:eastAsia="SchoolBookSanPin" w:hAnsi="Times New Roman"/>
          <w:sz w:val="28"/>
          <w:szCs w:val="28"/>
        </w:rPr>
        <w:t xml:space="preserve"> </w:t>
      </w:r>
      <w:r w:rsidRPr="003B31CB">
        <w:rPr>
          <w:rFonts w:ascii="Times New Roman" w:eastAsia="SchoolBookSanPin" w:hAnsi="Times New Roman"/>
          <w:sz w:val="28"/>
          <w:szCs w:val="28"/>
          <w:lang w:val="ru-RU"/>
        </w:rPr>
        <w:t>конструкция</w:t>
      </w:r>
      <w:r w:rsidRPr="003B31CB">
        <w:rPr>
          <w:rFonts w:ascii="Times New Roman" w:eastAsia="SchoolBookSanPin" w:hAnsi="Times New Roman"/>
          <w:sz w:val="28"/>
          <w:szCs w:val="28"/>
        </w:rPr>
        <w:t xml:space="preserve"> have got (I’ve got a cat. He’s/She’s got a cat. Have you got a cat? — Yes, I have./No, I haven’t. What have you got?).</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Модальный глагол can: для выражения умения (I can play tennis.) и отсутствия умения (I can’t play chess.); для получения разрешения (Can I go out?).</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Определённый, неопределённый и нулевой артикли c именами существительными (наиболее распространённые случаи).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Существительные во множественном числе, образованные по правилу и исключения (a book — books; a man — men).</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Личные</w:t>
      </w:r>
      <w:r w:rsidRPr="003B31CB">
        <w:rPr>
          <w:rFonts w:ascii="Times New Roman" w:eastAsia="SchoolBookSanPin" w:hAnsi="Times New Roman"/>
          <w:sz w:val="28"/>
          <w:szCs w:val="28"/>
        </w:rPr>
        <w:t xml:space="preserve"> </w:t>
      </w:r>
      <w:r w:rsidRPr="003B31CB">
        <w:rPr>
          <w:rFonts w:ascii="Times New Roman" w:eastAsia="SchoolBookSanPin" w:hAnsi="Times New Roman"/>
          <w:sz w:val="28"/>
          <w:szCs w:val="28"/>
          <w:lang w:val="ru-RU"/>
        </w:rPr>
        <w:t>местоимения</w:t>
      </w:r>
      <w:r w:rsidRPr="003B31CB">
        <w:rPr>
          <w:rFonts w:ascii="Times New Roman" w:eastAsia="SchoolBookSanPin" w:hAnsi="Times New Roman"/>
          <w:sz w:val="28"/>
          <w:szCs w:val="28"/>
        </w:rPr>
        <w:t xml:space="preserve"> (I, you, he/she/it, we, they). </w:t>
      </w:r>
      <w:r w:rsidRPr="003B31CB">
        <w:rPr>
          <w:rFonts w:ascii="Times New Roman" w:eastAsia="SchoolBookSanPin" w:hAnsi="Times New Roman"/>
          <w:sz w:val="28"/>
          <w:szCs w:val="28"/>
          <w:lang w:val="ru-RU"/>
        </w:rPr>
        <w:t>Притяжательные</w:t>
      </w:r>
      <w:r w:rsidRPr="003B31CB">
        <w:rPr>
          <w:rFonts w:ascii="Times New Roman" w:eastAsia="SchoolBookSanPin" w:hAnsi="Times New Roman"/>
          <w:sz w:val="28"/>
          <w:szCs w:val="28"/>
        </w:rPr>
        <w:t xml:space="preserve"> </w:t>
      </w:r>
      <w:r w:rsidRPr="003B31CB">
        <w:rPr>
          <w:rFonts w:ascii="Times New Roman" w:eastAsia="SchoolBookSanPin" w:hAnsi="Times New Roman"/>
          <w:sz w:val="28"/>
          <w:szCs w:val="28"/>
          <w:lang w:val="ru-RU"/>
        </w:rPr>
        <w:t>местоимения</w:t>
      </w:r>
      <w:r w:rsidRPr="003B31CB">
        <w:rPr>
          <w:rFonts w:ascii="Times New Roman" w:eastAsia="SchoolBookSanPin" w:hAnsi="Times New Roman"/>
          <w:sz w:val="28"/>
          <w:szCs w:val="28"/>
        </w:rPr>
        <w:t xml:space="preserve"> (my, your, his/her/its, our, their). </w:t>
      </w:r>
      <w:r w:rsidRPr="003B31CB">
        <w:rPr>
          <w:rFonts w:ascii="Times New Roman" w:eastAsia="SchoolBookSanPin" w:hAnsi="Times New Roman"/>
          <w:sz w:val="28"/>
          <w:szCs w:val="28"/>
          <w:lang w:val="ru-RU"/>
        </w:rPr>
        <w:t>Указательные местоимения (this — these).</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Количественные числительные (1–12).</w:t>
      </w:r>
    </w:p>
    <w:p w:rsidR="003B31CB" w:rsidRPr="003B31CB" w:rsidRDefault="003B31CB" w:rsidP="003B31CB">
      <w:pPr>
        <w:spacing w:after="0" w:line="240" w:lineRule="auto"/>
        <w:ind w:firstLine="709"/>
        <w:jc w:val="both"/>
        <w:rPr>
          <w:rFonts w:ascii="Times New Roman" w:eastAsia="SchoolBookSanPin" w:hAnsi="Times New Roman"/>
          <w:sz w:val="28"/>
          <w:szCs w:val="28"/>
        </w:rPr>
      </w:pPr>
      <w:r w:rsidRPr="003B31CB">
        <w:rPr>
          <w:rFonts w:ascii="Times New Roman" w:eastAsia="SchoolBookSanPin" w:hAnsi="Times New Roman"/>
          <w:sz w:val="28"/>
          <w:szCs w:val="28"/>
          <w:lang w:val="ru-RU"/>
        </w:rPr>
        <w:t>Вопросительные слова (who, what, how, where, how many). Предлоги</w:t>
      </w:r>
      <w:r w:rsidRPr="003B31CB">
        <w:rPr>
          <w:rFonts w:ascii="Times New Roman" w:eastAsia="SchoolBookSanPin" w:hAnsi="Times New Roman"/>
          <w:sz w:val="28"/>
          <w:szCs w:val="28"/>
        </w:rPr>
        <w:t xml:space="preserve"> </w:t>
      </w:r>
      <w:r w:rsidRPr="003B31CB">
        <w:rPr>
          <w:rFonts w:ascii="Times New Roman" w:eastAsia="SchoolBookSanPin" w:hAnsi="Times New Roman"/>
          <w:sz w:val="28"/>
          <w:szCs w:val="28"/>
          <w:lang w:val="ru-RU"/>
        </w:rPr>
        <w:t>места</w:t>
      </w:r>
      <w:r w:rsidRPr="003B31CB">
        <w:rPr>
          <w:rFonts w:ascii="Times New Roman" w:eastAsia="SchoolBookSanPin" w:hAnsi="Times New Roman"/>
          <w:sz w:val="28"/>
          <w:szCs w:val="28"/>
        </w:rPr>
        <w:t xml:space="preserve"> (in, on, near, under).</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Союзы and и but (c однородными членами).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Социокультурные знания и умения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Знание небольших произведений детского фольклора страны/стран изучаемого языка (рифмовки, стихи, песенки); персонажей детских книг.</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Знание названий родной страны и страны/стран изучаемого языка и их столиц.</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Компенсаторные умения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Использование в качестве опоры при порождении собственных высказываний ключевых слов, вопросов; иллюстраций.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3 класс</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Тематическое содержание речи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Мир моего «я». Моя семья. Мой день рождения. Моя любимая еда. Мой день (распорядок дня).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Мир моих увлечений. Любимая игрушка, игра. Мой питомец. Любимые занятия. Любимая сказка. Выходной день. Каникулы.</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Мир вокруг меня. Моя комната (квартира, дом). Моя школа. Мои друзья. Моя малая родина (город, село). Дикие и домашние животные. Погода. Времена года (месяцы).</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Родная страна и страны изучаемого языка. Россия и страна/страны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Коммуникативные умения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Говорение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Коммуникативные умения диалогической речи: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Ведение с опорой на речевые ситуации, ключевые слова и/или иллюстрации с соблюдением норм речевого этикета, принятых в стране/странах изучаемого языка: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диалога — побуждения к действию: приглашение собеседника к совместной деятельности, вежливое согласие/не согласие на предложение собеседника;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диалога-расспроса: запрашивание интересующей информации; сообщение фактической информации, ответы на вопросы собеседника.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Коммуникативные умения монологической речи: Создание с опорой на ключевые слова, вопросы и/или иллю-</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страции устных монологических высказываний: описание предмета, реального человека или литературного персонажа; рассказ о себе, члене семьи, друге и т. д.</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Пересказ с опорой на ключевые слова, вопросы и/или иллюстрации основного содержания прочитанного текста.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Аудирование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Понимание на слух речи учителя и одноклассников и вербальная/невербальная реакция на услышанное (при непосредственном общении).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в том числе контекстуальной, догадки.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Аудирование с пониманием запрашиваемой информации предполагает выделение из воспринимаемого  на  слух  тексте и понимание информации фактического характера с опорой на иллюстрации и с использованием языковой, в том числе кон- текстуальной, догадки.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Тексты для аудирования: диалог, высказывания собеседников в ситуациях повседневного общения, рассказ, сказка.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Смысловое чтение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Тексты для чтения вслух: диалог, рассказ, сказка.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и с использованием с использованием языковой, в том числе контекстуальной, догадки.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а также с использованием языковой, в том числе контекстуальной, догадки.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Тексты для чтения: диалог, рассказ, сказка, электронное сообщение личного характера.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Письмо</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Создание подписей к картинкам, фотографиям с пояснением, что на них изображено.</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Написание с опорой на образец поздравлений с праздниками (с днём рождения, Новым годом, Рождеством) с выражением пожеланий.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Языковые знания и навыки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Фонетическая сторона речи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Буквы английского алфавита. Фонетически корректное озвучивание букв английского алфавита.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“r” (there is/there are).</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Ритмикоинтонационные особенности повествовательного, побудительного и вопросительного (общий и специальный вопрос) предложений.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Различение на слух и адекватное, без ошибок произнесение слов с соблюдением правильного ударения и фраз/предложений с соблюдением их ритмико-интонационных особенностей. Чтение гласных в открытом и закрытом слоге в односложных словах, чтения гласных в третьем типе слога (гласная + r); согласных, основных звукобуквенных сочетаний, в частности сложных сочетаний букв (например, tion, ight) в односложных,</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двусложных и многосложных словах.</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Вычленение некоторых звукобуквенных сочетаний при анализе изученных слов.</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Чтение новых слов согласно основным правилам чтения с использованием полной или частичной транскрипции.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Графика, орфография и пунктуация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Правильное написание изученных слов.</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Правильная расстановка знаков препинания: точки, вопросительного и восклицательного знаков в конце предложения;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Лексическая сторона речи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Распознавание в письменном и звучащем тексте и употребление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Распознавание и употребление в устной и письменной речи слов, образованных с использованием основных способов слово-</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образования: аффиксации (образование числительных с помощью суффиксов -teen, -ty, -th) и словосложения (sportsman).</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Распознавание в устной и письменной речи интернациональных слов (doctor, film) с помощью языковой догадки.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Грамматическая сторона речи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Распознавание в письменном и звучащем тексте и употребление в устной и письменной речи родственных слов с использова нием основных способов словообразования: аффиксации (суффиксы числительных -teen, -ty, -th) и словосложения (football, snowman)</w:t>
      </w:r>
    </w:p>
    <w:p w:rsidR="003B31CB" w:rsidRPr="003B31CB" w:rsidRDefault="003B31CB" w:rsidP="003B31CB">
      <w:pPr>
        <w:spacing w:after="0" w:line="240" w:lineRule="auto"/>
        <w:ind w:firstLine="709"/>
        <w:jc w:val="both"/>
        <w:rPr>
          <w:rFonts w:ascii="Times New Roman" w:eastAsia="SchoolBookSanPin" w:hAnsi="Times New Roman"/>
          <w:sz w:val="28"/>
          <w:szCs w:val="28"/>
        </w:rPr>
      </w:pPr>
      <w:r w:rsidRPr="003B31CB">
        <w:rPr>
          <w:rFonts w:ascii="Times New Roman" w:eastAsia="SchoolBookSanPin" w:hAnsi="Times New Roman"/>
          <w:sz w:val="28"/>
          <w:szCs w:val="28"/>
          <w:lang w:val="ru-RU"/>
        </w:rPr>
        <w:t>Предложения</w:t>
      </w:r>
      <w:r w:rsidRPr="003B31CB">
        <w:rPr>
          <w:rFonts w:ascii="Times New Roman" w:eastAsia="SchoolBookSanPin" w:hAnsi="Times New Roman"/>
          <w:sz w:val="28"/>
          <w:szCs w:val="28"/>
        </w:rPr>
        <w:t xml:space="preserve"> </w:t>
      </w:r>
      <w:r w:rsidRPr="003B31CB">
        <w:rPr>
          <w:rFonts w:ascii="Times New Roman" w:eastAsia="SchoolBookSanPin" w:hAnsi="Times New Roman"/>
          <w:sz w:val="28"/>
          <w:szCs w:val="28"/>
          <w:lang w:val="ru-RU"/>
        </w:rPr>
        <w:t>с</w:t>
      </w:r>
      <w:r w:rsidRPr="003B31CB">
        <w:rPr>
          <w:rFonts w:ascii="Times New Roman" w:eastAsia="SchoolBookSanPin" w:hAnsi="Times New Roman"/>
          <w:sz w:val="28"/>
          <w:szCs w:val="28"/>
        </w:rPr>
        <w:t xml:space="preserve"> </w:t>
      </w:r>
      <w:r w:rsidRPr="003B31CB">
        <w:rPr>
          <w:rFonts w:ascii="Times New Roman" w:eastAsia="SchoolBookSanPin" w:hAnsi="Times New Roman"/>
          <w:sz w:val="28"/>
          <w:szCs w:val="28"/>
          <w:lang w:val="ru-RU"/>
        </w:rPr>
        <w:t>начальным</w:t>
      </w:r>
      <w:r w:rsidRPr="003B31CB">
        <w:rPr>
          <w:rFonts w:ascii="Times New Roman" w:eastAsia="SchoolBookSanPin" w:hAnsi="Times New Roman"/>
          <w:sz w:val="28"/>
          <w:szCs w:val="28"/>
        </w:rPr>
        <w:t xml:space="preserve"> There + to be </w:t>
      </w:r>
      <w:r w:rsidRPr="003B31CB">
        <w:rPr>
          <w:rFonts w:ascii="Times New Roman" w:eastAsia="SchoolBookSanPin" w:hAnsi="Times New Roman"/>
          <w:sz w:val="28"/>
          <w:szCs w:val="28"/>
          <w:lang w:val="ru-RU"/>
        </w:rPr>
        <w:t>в</w:t>
      </w:r>
      <w:r w:rsidRPr="003B31CB">
        <w:rPr>
          <w:rFonts w:ascii="Times New Roman" w:eastAsia="SchoolBookSanPin" w:hAnsi="Times New Roman"/>
          <w:sz w:val="28"/>
          <w:szCs w:val="28"/>
        </w:rPr>
        <w:t xml:space="preserve"> Past Simple Tense (There was an old house near the river.).</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Побудительные предложения в отрицательной (Don’t talk, please.) форме.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Правильные и неправильные глаголы в Past Simple  Tense в повествовательных (утвердительных и отрицательных) и во- просительных (общий и специальный  вопросы)  предложе- ниях.</w:t>
      </w:r>
    </w:p>
    <w:p w:rsidR="003B31CB" w:rsidRPr="003B31CB" w:rsidRDefault="003B31CB" w:rsidP="003B31CB">
      <w:pPr>
        <w:spacing w:after="0" w:line="240" w:lineRule="auto"/>
        <w:ind w:firstLine="709"/>
        <w:jc w:val="both"/>
        <w:rPr>
          <w:rFonts w:ascii="Times New Roman" w:eastAsia="SchoolBookSanPin" w:hAnsi="Times New Roman"/>
          <w:sz w:val="28"/>
          <w:szCs w:val="28"/>
        </w:rPr>
      </w:pPr>
      <w:r w:rsidRPr="003B31CB">
        <w:rPr>
          <w:rFonts w:ascii="Times New Roman" w:eastAsia="SchoolBookSanPin" w:hAnsi="Times New Roman"/>
          <w:sz w:val="28"/>
          <w:szCs w:val="28"/>
          <w:lang w:val="ru-RU"/>
        </w:rPr>
        <w:t>Конструкция</w:t>
      </w:r>
      <w:r w:rsidRPr="003B31CB">
        <w:rPr>
          <w:rFonts w:ascii="Times New Roman" w:eastAsia="SchoolBookSanPin" w:hAnsi="Times New Roman"/>
          <w:sz w:val="28"/>
          <w:szCs w:val="28"/>
        </w:rPr>
        <w:t xml:space="preserve"> I’d like to … (I’d like to read this book.).</w:t>
      </w:r>
    </w:p>
    <w:p w:rsidR="003B31CB" w:rsidRPr="003B31CB" w:rsidRDefault="003B31CB" w:rsidP="003B31CB">
      <w:pPr>
        <w:spacing w:after="0" w:line="240" w:lineRule="auto"/>
        <w:ind w:firstLine="709"/>
        <w:jc w:val="both"/>
        <w:rPr>
          <w:rFonts w:ascii="Times New Roman" w:eastAsia="SchoolBookSanPin" w:hAnsi="Times New Roman"/>
          <w:sz w:val="28"/>
          <w:szCs w:val="28"/>
        </w:rPr>
      </w:pPr>
      <w:r w:rsidRPr="003B31CB">
        <w:rPr>
          <w:rFonts w:ascii="Times New Roman" w:eastAsia="SchoolBookSanPin" w:hAnsi="Times New Roman"/>
          <w:sz w:val="28"/>
          <w:szCs w:val="28"/>
          <w:lang w:val="ru-RU"/>
        </w:rPr>
        <w:t>Конструкции</w:t>
      </w:r>
      <w:r w:rsidRPr="003B31CB">
        <w:rPr>
          <w:rFonts w:ascii="Times New Roman" w:eastAsia="SchoolBookSanPin" w:hAnsi="Times New Roman"/>
          <w:sz w:val="28"/>
          <w:szCs w:val="28"/>
        </w:rPr>
        <w:t xml:space="preserve"> </w:t>
      </w:r>
      <w:r w:rsidRPr="003B31CB">
        <w:rPr>
          <w:rFonts w:ascii="Times New Roman" w:eastAsia="SchoolBookSanPin" w:hAnsi="Times New Roman"/>
          <w:sz w:val="28"/>
          <w:szCs w:val="28"/>
          <w:lang w:val="ru-RU"/>
        </w:rPr>
        <w:t>с</w:t>
      </w:r>
      <w:r w:rsidRPr="003B31CB">
        <w:rPr>
          <w:rFonts w:ascii="Times New Roman" w:eastAsia="SchoolBookSanPin" w:hAnsi="Times New Roman"/>
          <w:sz w:val="28"/>
          <w:szCs w:val="28"/>
        </w:rPr>
        <w:t xml:space="preserve"> </w:t>
      </w:r>
      <w:r w:rsidRPr="003B31CB">
        <w:rPr>
          <w:rFonts w:ascii="Times New Roman" w:eastAsia="SchoolBookSanPin" w:hAnsi="Times New Roman"/>
          <w:sz w:val="28"/>
          <w:szCs w:val="28"/>
          <w:lang w:val="ru-RU"/>
        </w:rPr>
        <w:t>глаголами</w:t>
      </w:r>
      <w:r w:rsidRPr="003B31CB">
        <w:rPr>
          <w:rFonts w:ascii="Times New Roman" w:eastAsia="SchoolBookSanPin" w:hAnsi="Times New Roman"/>
          <w:sz w:val="28"/>
          <w:szCs w:val="28"/>
        </w:rPr>
        <w:t xml:space="preserve"> </w:t>
      </w:r>
      <w:r w:rsidRPr="003B31CB">
        <w:rPr>
          <w:rFonts w:ascii="Times New Roman" w:eastAsia="SchoolBookSanPin" w:hAnsi="Times New Roman"/>
          <w:sz w:val="28"/>
          <w:szCs w:val="28"/>
          <w:lang w:val="ru-RU"/>
        </w:rPr>
        <w:t>на</w:t>
      </w:r>
      <w:r w:rsidRPr="003B31CB">
        <w:rPr>
          <w:rFonts w:ascii="Times New Roman" w:eastAsia="SchoolBookSanPin" w:hAnsi="Times New Roman"/>
          <w:sz w:val="28"/>
          <w:szCs w:val="28"/>
        </w:rPr>
        <w:t xml:space="preserve"> -ing: to like/enjoy doing smth (I like riding my bike.).</w:t>
      </w:r>
    </w:p>
    <w:p w:rsidR="003B31CB" w:rsidRPr="003B31CB" w:rsidRDefault="003B31CB" w:rsidP="003B31CB">
      <w:pPr>
        <w:spacing w:after="0" w:line="240" w:lineRule="auto"/>
        <w:ind w:firstLine="709"/>
        <w:jc w:val="both"/>
        <w:rPr>
          <w:rFonts w:ascii="Times New Roman" w:eastAsia="SchoolBookSanPin" w:hAnsi="Times New Roman"/>
          <w:sz w:val="28"/>
          <w:szCs w:val="28"/>
        </w:rPr>
      </w:pPr>
      <w:r w:rsidRPr="003B31CB">
        <w:rPr>
          <w:rFonts w:ascii="Times New Roman" w:eastAsia="SchoolBookSanPin" w:hAnsi="Times New Roman"/>
          <w:sz w:val="28"/>
          <w:szCs w:val="28"/>
          <w:lang w:val="ru-RU"/>
        </w:rPr>
        <w:t>Существительные</w:t>
      </w:r>
      <w:r w:rsidRPr="003B31CB">
        <w:rPr>
          <w:rFonts w:ascii="Times New Roman" w:eastAsia="SchoolBookSanPin" w:hAnsi="Times New Roman"/>
          <w:sz w:val="28"/>
          <w:szCs w:val="28"/>
        </w:rPr>
        <w:t xml:space="preserve"> </w:t>
      </w:r>
      <w:r w:rsidRPr="003B31CB">
        <w:rPr>
          <w:rFonts w:ascii="Times New Roman" w:eastAsia="SchoolBookSanPin" w:hAnsi="Times New Roman"/>
          <w:sz w:val="28"/>
          <w:szCs w:val="28"/>
          <w:lang w:val="ru-RU"/>
        </w:rPr>
        <w:t>в</w:t>
      </w:r>
      <w:r w:rsidRPr="003B31CB">
        <w:rPr>
          <w:rFonts w:ascii="Times New Roman" w:eastAsia="SchoolBookSanPin" w:hAnsi="Times New Roman"/>
          <w:sz w:val="28"/>
          <w:szCs w:val="28"/>
        </w:rPr>
        <w:t xml:space="preserve"> </w:t>
      </w:r>
      <w:r w:rsidRPr="003B31CB">
        <w:rPr>
          <w:rFonts w:ascii="Times New Roman" w:eastAsia="SchoolBookSanPin" w:hAnsi="Times New Roman"/>
          <w:sz w:val="28"/>
          <w:szCs w:val="28"/>
          <w:lang w:val="ru-RU"/>
        </w:rPr>
        <w:t>притяжательном</w:t>
      </w:r>
      <w:r w:rsidRPr="003B31CB">
        <w:rPr>
          <w:rFonts w:ascii="Times New Roman" w:eastAsia="SchoolBookSanPin" w:hAnsi="Times New Roman"/>
          <w:sz w:val="28"/>
          <w:szCs w:val="28"/>
        </w:rPr>
        <w:t xml:space="preserve"> </w:t>
      </w:r>
      <w:r w:rsidRPr="003B31CB">
        <w:rPr>
          <w:rFonts w:ascii="Times New Roman" w:eastAsia="SchoolBookSanPin" w:hAnsi="Times New Roman"/>
          <w:sz w:val="28"/>
          <w:szCs w:val="28"/>
          <w:lang w:val="ru-RU"/>
        </w:rPr>
        <w:t>падеже</w:t>
      </w:r>
      <w:r w:rsidRPr="003B31CB">
        <w:rPr>
          <w:rFonts w:ascii="Times New Roman" w:eastAsia="SchoolBookSanPin" w:hAnsi="Times New Roman"/>
          <w:sz w:val="28"/>
          <w:szCs w:val="28"/>
        </w:rPr>
        <w:t xml:space="preserve"> (Possessive Case; Ann’s dress, children’s toys, boys’ books).</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Слова, выражающие количество с исчисляемыми и неисчисляемыми существительными (much/many/a lot of).</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Личные местоимения в объектном (me, you, him/her/it, us, them) падеже. Указательные местоимения (this — these; that — those). Неопределённые местоимения (some/any) в повествовательных и вопросительных предложениях (Have you got any friends? –Yes, I’ve got some.).</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Наречия частотности (usually, often).</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Количественные числительные (13—100). Порядковые числительные (1—30).</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Вопросительные слова (when, whose, why).</w:t>
      </w:r>
    </w:p>
    <w:p w:rsidR="003B31CB" w:rsidRPr="003B31CB" w:rsidRDefault="003B31CB" w:rsidP="003B31CB">
      <w:pPr>
        <w:spacing w:after="0" w:line="240" w:lineRule="auto"/>
        <w:ind w:firstLine="709"/>
        <w:jc w:val="both"/>
        <w:rPr>
          <w:rFonts w:ascii="Times New Roman" w:eastAsia="SchoolBookSanPin" w:hAnsi="Times New Roman"/>
          <w:sz w:val="28"/>
          <w:szCs w:val="28"/>
        </w:rPr>
      </w:pPr>
      <w:r w:rsidRPr="003B31CB">
        <w:rPr>
          <w:rFonts w:ascii="Times New Roman" w:eastAsia="SchoolBookSanPin" w:hAnsi="Times New Roman"/>
          <w:sz w:val="28"/>
          <w:szCs w:val="28"/>
          <w:lang w:val="ru-RU"/>
        </w:rPr>
        <w:t>Предлоги</w:t>
      </w:r>
      <w:r w:rsidRPr="003B31CB">
        <w:rPr>
          <w:rFonts w:ascii="Times New Roman" w:eastAsia="SchoolBookSanPin" w:hAnsi="Times New Roman"/>
          <w:sz w:val="28"/>
          <w:szCs w:val="28"/>
        </w:rPr>
        <w:t xml:space="preserve"> </w:t>
      </w:r>
      <w:r w:rsidRPr="003B31CB">
        <w:rPr>
          <w:rFonts w:ascii="Times New Roman" w:eastAsia="SchoolBookSanPin" w:hAnsi="Times New Roman"/>
          <w:sz w:val="28"/>
          <w:szCs w:val="28"/>
          <w:lang w:val="ru-RU"/>
        </w:rPr>
        <w:t>места</w:t>
      </w:r>
      <w:r w:rsidRPr="003B31CB">
        <w:rPr>
          <w:rFonts w:ascii="Times New Roman" w:eastAsia="SchoolBookSanPin" w:hAnsi="Times New Roman"/>
          <w:sz w:val="28"/>
          <w:szCs w:val="28"/>
        </w:rPr>
        <w:t xml:space="preserve"> (next to, in front of, behind), </w:t>
      </w:r>
      <w:r w:rsidRPr="003B31CB">
        <w:rPr>
          <w:rFonts w:ascii="Times New Roman" w:eastAsia="SchoolBookSanPin" w:hAnsi="Times New Roman"/>
          <w:sz w:val="28"/>
          <w:szCs w:val="28"/>
          <w:lang w:val="ru-RU"/>
        </w:rPr>
        <w:t>направления</w:t>
      </w:r>
      <w:r w:rsidRPr="003B31CB">
        <w:rPr>
          <w:rFonts w:ascii="Times New Roman" w:eastAsia="SchoolBookSanPin" w:hAnsi="Times New Roman"/>
          <w:sz w:val="28"/>
          <w:szCs w:val="28"/>
        </w:rPr>
        <w:t xml:space="preserve"> (to), </w:t>
      </w:r>
      <w:r w:rsidRPr="003B31CB">
        <w:rPr>
          <w:rFonts w:ascii="Times New Roman" w:eastAsia="SchoolBookSanPin" w:hAnsi="Times New Roman"/>
          <w:sz w:val="28"/>
          <w:szCs w:val="28"/>
          <w:lang w:val="ru-RU"/>
        </w:rPr>
        <w:t>времени</w:t>
      </w:r>
      <w:r w:rsidRPr="003B31CB">
        <w:rPr>
          <w:rFonts w:ascii="Times New Roman" w:eastAsia="SchoolBookSanPin" w:hAnsi="Times New Roman"/>
          <w:sz w:val="28"/>
          <w:szCs w:val="28"/>
        </w:rPr>
        <w:t xml:space="preserve"> (at, in, on </w:t>
      </w:r>
      <w:r w:rsidRPr="003B31CB">
        <w:rPr>
          <w:rFonts w:ascii="Times New Roman" w:eastAsia="SchoolBookSanPin" w:hAnsi="Times New Roman"/>
          <w:sz w:val="28"/>
          <w:szCs w:val="28"/>
          <w:lang w:val="ru-RU"/>
        </w:rPr>
        <w:t>в</w:t>
      </w:r>
      <w:r w:rsidRPr="003B31CB">
        <w:rPr>
          <w:rFonts w:ascii="Times New Roman" w:eastAsia="SchoolBookSanPin" w:hAnsi="Times New Roman"/>
          <w:sz w:val="28"/>
          <w:szCs w:val="28"/>
        </w:rPr>
        <w:t xml:space="preserve"> </w:t>
      </w:r>
      <w:r w:rsidRPr="003B31CB">
        <w:rPr>
          <w:rFonts w:ascii="Times New Roman" w:eastAsia="SchoolBookSanPin" w:hAnsi="Times New Roman"/>
          <w:sz w:val="28"/>
          <w:szCs w:val="28"/>
          <w:lang w:val="ru-RU"/>
        </w:rPr>
        <w:t>выражениях</w:t>
      </w:r>
      <w:r w:rsidRPr="003B31CB">
        <w:rPr>
          <w:rFonts w:ascii="Times New Roman" w:eastAsia="SchoolBookSanPin" w:hAnsi="Times New Roman"/>
          <w:sz w:val="28"/>
          <w:szCs w:val="28"/>
        </w:rPr>
        <w:t xml:space="preserve"> at 5 o’clock, in the morning, on Monday).</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Социокультурные знания и умения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Знание произведений детского фольклора (рифмовок, стихов, песенок), персонажей детских книг.</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Компенсаторные умения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Использование при чтении и аудировании языковой, в том числе контекстуальной, догадки.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Использование в качестве опоры при порождении собственных высказываний ключевых слов, вопросов; иллюстраций.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4 </w:t>
      </w:r>
      <w:r w:rsidR="00537B26" w:rsidRPr="003B31CB">
        <w:rPr>
          <w:rFonts w:ascii="Times New Roman" w:eastAsia="SchoolBookSanPin" w:hAnsi="Times New Roman"/>
          <w:sz w:val="28"/>
          <w:szCs w:val="28"/>
          <w:lang w:val="ru-RU"/>
        </w:rPr>
        <w:t xml:space="preserve">класс </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Тематическое содержание речи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Мир моего «я». Моя семья. Мой день рождения, подарки. Моя любимая еда. Мой день (распорядок дня, домашние обязанности).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Мир моих увлечений. Любимая игрушка, игра. Мой питомец. Любимые занятия. Занятия спортом. Любимая сказка/ история/рассказ. Выходной день. Каникулы.</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Мир вокруг меня.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Путешествия. Дикие и домашние животные. Погода. Времена года (месяцы). Покупки.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Родная страна и страны изучаемого языка. Россия и страна/страны изучаемого языка. Их столицы, основные достопримечательности и интересные факты. Произведения детского фольклора. Литературные персонажи детских книг. Праздни ки родной страны и страны/стран изучаемого языка.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Коммуникативные умения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Говорение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Коммуникативные умения диалогической речи: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Ведение с опорой на речевые ситуации, ключевые слова и/или иллюстрации с соблюдением норм речевого этикета, принятых в стране/странах изучаемого языка: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диалога — побуждения к действию: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диалога-расспроса: запрашивание интересующей информации; сообщение фактической информации, ответы на вопросы собеседника.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Коммуникативные умения монологической речи. Создание с опорой на ключевые слова, вопросы и/или иллю-</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страции устных монологических высказываний: описание предмета, внешности и одежды, черт характера реального человека или литературного персонажа; рассказ/сообщение (повествование) с опорой на ключевые слова, вопросы и/или иллюстрации.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Создание устных монологических высказываний в рамках тематического содержания речи по образцу (с выражением своего отношения к предмету речи).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Пересказ основного содержания прочитанного текста с опорой на ключевые слова, вопросы, план и/или иллюстрации.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Краткое устное изложение результатов выполненного несложного проектного задания.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Аудирование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Коммуникативные умения аудирования.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Понимание на слух речи учителя и одноклассников и вербальная/невербальная реакция на услышанное (при непосред ственном общении).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Восприятие и понимание на слух учебных и адаптированных аутентичных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 шиваемой информации (при опосредованном общении).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Аудирование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 а также с использованием языковой, в том числе контекстуальной, догадки.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Тексты для аудирования: диалог, высказывания собеседников в ситуациях повседневного общения, рассказ, сказка, сообщение информационного характера.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Смысловое чтение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Чтение вслух учебных текстов с соблюдением правил чтения и соответствующей интонацией, понимание прочитанного.</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Тексты для чтения вслух: диалог, рассказ, сказка.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с использованием языковой, в том числе контекстуальной, догадки. 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с использованием языковой, в том числе контекстуальной, догадки.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Смысловое чтение про себя учебных и адаптированных аутентичных текстов, содержащих отдельные незнакомые слова, пони мание основного содержания (тема, главная мысль, главные фак ты/события) текста с опорой и без опоры на иллюстрации и с использованием языковой догадки, в том числе контекстуальной.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Прогнозирование содержания текста на основе заголовка Чтение несплошных текстов (таблиц, диаграмм) и понимание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представленной в них информации.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Тексты для чтения: диалог, рассказ, сказка, электронное сообщение личного характера, текст научно-популярного характера, стихотворение.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Письмо</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коммуникативной/учебной задачей.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Написание с опорой на образец поздравления с праздниками (с днём рождения, Новым годом, Рождеством) с выражением пожеланий.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Написание электронного сообщения личного характера с опорой на образец.</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Языковые знания и навыки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Фонетическая сторона речи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“r” (there is/there are).</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Ритмико-интонационные особенности повествовательного, побудительного и вопросительного (общий и специальный вопрос) предложений.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соблюдение правила отсутствия ударения на служебных словах; интонации перечисления.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Правила чтения: гласных в открытом и закрытом слоге в односложных словах, гласных в третьем типе слога (гласная + r); согласных; основных звукобуквенных сочетаний, в частности сложных сочетаний букв (например, tion, ight) в односложных, двусложных и многосложных словах.</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Вычленение некоторых звукобуквенных сочетаний при анализе изученных слов.</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Чтение новых слов согласно основным правилам чтения с использованием полной или частичной транскрипции, по аналогии.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Графика, орфография и пунктуация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Правильное написание изученных слов. Правильная расстановка знаков препинания: точки, вопросительного и восклицательного знака в конце предложения; запятой при обращении и перечислении; </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правильное использование  знака  апострофа в сокращённых формах глагола-связки, вспомогательного и мо- дального глаголов, существительных в притяжательном паде- же (Possessive Case).</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Лексическая сторона речи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Распознавание в письменном и звучащем тексте и употребление в устной и письменной речи не менее 500 лексических еди- ниц (слов, словосочетаний, речевых клише), обслуживающих ситуации общения в рамках тематического содержания речи для 4 класса,  включая  350  лексических  единиц,  усвоенных в предыдущие два года обучения.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Распознавание и образование в устной и письменной речи родственных слов с использованием основных способов словообразования: аффиксации (образование существительных с помощью суффиксов -er/-or, -ist (worker, actor, artist) и конверсии (to play — a play).</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Использование языковой догадки для распознавания интернациональных слов (pilot, film).</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Грамматическая сторона речи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Глаголы в Present/Past Simple Tense, Present Continuous Tense в повествовательных (утвердительных и отрицательных) и вопросительных (общий и специальный вопросы) предложениях.</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Модальные глаголы must и have to.</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Конструкция</w:t>
      </w:r>
      <w:r w:rsidRPr="003B31CB">
        <w:rPr>
          <w:rFonts w:ascii="Times New Roman" w:eastAsia="SchoolBookSanPin" w:hAnsi="Times New Roman"/>
          <w:sz w:val="28"/>
          <w:szCs w:val="28"/>
        </w:rPr>
        <w:t xml:space="preserve"> to be going to </w:t>
      </w:r>
      <w:r w:rsidRPr="003B31CB">
        <w:rPr>
          <w:rFonts w:ascii="Times New Roman" w:eastAsia="SchoolBookSanPin" w:hAnsi="Times New Roman"/>
          <w:sz w:val="28"/>
          <w:szCs w:val="28"/>
          <w:lang w:val="ru-RU"/>
        </w:rPr>
        <w:t>и</w:t>
      </w:r>
      <w:r w:rsidRPr="003B31CB">
        <w:rPr>
          <w:rFonts w:ascii="Times New Roman" w:eastAsia="SchoolBookSanPin" w:hAnsi="Times New Roman"/>
          <w:sz w:val="28"/>
          <w:szCs w:val="28"/>
        </w:rPr>
        <w:t xml:space="preserve"> Future Simple Tense </w:t>
      </w:r>
      <w:r w:rsidRPr="003B31CB">
        <w:rPr>
          <w:rFonts w:ascii="Times New Roman" w:eastAsia="SchoolBookSanPin" w:hAnsi="Times New Roman"/>
          <w:sz w:val="28"/>
          <w:szCs w:val="28"/>
          <w:lang w:val="ru-RU"/>
        </w:rPr>
        <w:t>для</w:t>
      </w:r>
      <w:r w:rsidRPr="003B31CB">
        <w:rPr>
          <w:rFonts w:ascii="Times New Roman" w:eastAsia="SchoolBookSanPin" w:hAnsi="Times New Roman"/>
          <w:sz w:val="28"/>
          <w:szCs w:val="28"/>
        </w:rPr>
        <w:t xml:space="preserve"> </w:t>
      </w:r>
      <w:r w:rsidRPr="003B31CB">
        <w:rPr>
          <w:rFonts w:ascii="Times New Roman" w:eastAsia="SchoolBookSanPin" w:hAnsi="Times New Roman"/>
          <w:sz w:val="28"/>
          <w:szCs w:val="28"/>
          <w:lang w:val="ru-RU"/>
        </w:rPr>
        <w:t>выражения</w:t>
      </w:r>
      <w:r w:rsidRPr="003B31CB">
        <w:rPr>
          <w:rFonts w:ascii="Times New Roman" w:eastAsia="SchoolBookSanPin" w:hAnsi="Times New Roman"/>
          <w:sz w:val="28"/>
          <w:szCs w:val="28"/>
        </w:rPr>
        <w:t xml:space="preserve"> </w:t>
      </w:r>
      <w:r w:rsidRPr="003B31CB">
        <w:rPr>
          <w:rFonts w:ascii="Times New Roman" w:eastAsia="SchoolBookSanPin" w:hAnsi="Times New Roman"/>
          <w:sz w:val="28"/>
          <w:szCs w:val="28"/>
          <w:lang w:val="ru-RU"/>
        </w:rPr>
        <w:t>будущего</w:t>
      </w:r>
      <w:r w:rsidRPr="003B31CB">
        <w:rPr>
          <w:rFonts w:ascii="Times New Roman" w:eastAsia="SchoolBookSanPin" w:hAnsi="Times New Roman"/>
          <w:sz w:val="28"/>
          <w:szCs w:val="28"/>
        </w:rPr>
        <w:t xml:space="preserve"> </w:t>
      </w:r>
      <w:r w:rsidRPr="003B31CB">
        <w:rPr>
          <w:rFonts w:ascii="Times New Roman" w:eastAsia="SchoolBookSanPin" w:hAnsi="Times New Roman"/>
          <w:sz w:val="28"/>
          <w:szCs w:val="28"/>
          <w:lang w:val="ru-RU"/>
        </w:rPr>
        <w:t>действия</w:t>
      </w:r>
      <w:r w:rsidRPr="003B31CB">
        <w:rPr>
          <w:rFonts w:ascii="Times New Roman" w:eastAsia="SchoolBookSanPin" w:hAnsi="Times New Roman"/>
          <w:sz w:val="28"/>
          <w:szCs w:val="28"/>
        </w:rPr>
        <w:t xml:space="preserve"> (I am going to have my birthday party on Saturday. </w:t>
      </w:r>
      <w:r w:rsidRPr="003B31CB">
        <w:rPr>
          <w:rFonts w:ascii="Times New Roman" w:eastAsia="SchoolBookSanPin" w:hAnsi="Times New Roman"/>
          <w:sz w:val="28"/>
          <w:szCs w:val="28"/>
          <w:lang w:val="ru-RU"/>
        </w:rPr>
        <w:t>Wait, I’ll help you.).</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Отрицательное местоимение no.</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Степени сравнения прилагательных (формы, образованные по правилу и исключения: good — better — (the) best, bad — worse — (the) worst.</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Наречия времени.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Обозначение даты и года. Обозначение времени (5 o’clock; 3 am, 2 pm).</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Социокультурные знания и умения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Знание произведений детского фольклора (рифмовок, стихов, песенок), персонажей детских книг.</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Краткое представление своей страны и страны/стран изучаемого языка на (названия стран и их столиц, название родного города/села; цвета национальных флагов; основные достопримечательности).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Компенсаторные умения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Использование в качестве опоры при порождении собственных высказываний ключевых слов, вопросов; картинок, фотографий.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Прогнозирование содержание текста для чтения на основе заголовка.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537B26" w:rsidRDefault="00537B26" w:rsidP="00537B26">
      <w:pPr>
        <w:pStyle w:val="a5"/>
        <w:spacing w:after="0" w:line="240" w:lineRule="auto"/>
        <w:ind w:left="1069"/>
        <w:jc w:val="center"/>
        <w:rPr>
          <w:rFonts w:ascii="Times New Roman" w:eastAsia="SchoolBookSanPin" w:hAnsi="Times New Roman"/>
          <w:sz w:val="28"/>
          <w:szCs w:val="28"/>
          <w:lang w:val="ru-RU"/>
        </w:rPr>
      </w:pPr>
      <w:r>
        <w:rPr>
          <w:rFonts w:ascii="Times New Roman" w:eastAsia="SchoolBookSanPin" w:hAnsi="Times New Roman"/>
          <w:sz w:val="28"/>
          <w:szCs w:val="28"/>
          <w:lang w:val="ru-RU"/>
        </w:rPr>
        <w:t>2.</w:t>
      </w:r>
      <w:r w:rsidRPr="00537B26">
        <w:rPr>
          <w:rFonts w:ascii="Times New Roman" w:eastAsia="SchoolBookSanPin" w:hAnsi="Times New Roman"/>
          <w:sz w:val="28"/>
          <w:szCs w:val="28"/>
          <w:lang w:val="ru-RU"/>
        </w:rPr>
        <w:t>Планируемые результаты освоения учебного предмета</w:t>
      </w:r>
    </w:p>
    <w:p w:rsidR="003B31CB" w:rsidRPr="003B31CB" w:rsidRDefault="00537B26" w:rsidP="00537B26">
      <w:pPr>
        <w:spacing w:after="0" w:line="240" w:lineRule="auto"/>
        <w:ind w:firstLine="709"/>
        <w:jc w:val="center"/>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Pr>
          <w:rFonts w:ascii="Times New Roman" w:eastAsia="SchoolBookSanPin" w:hAnsi="Times New Roman"/>
          <w:sz w:val="28"/>
          <w:szCs w:val="28"/>
          <w:lang w:val="ru-RU"/>
        </w:rPr>
        <w:t>И</w:t>
      </w:r>
      <w:r w:rsidRPr="003B31CB">
        <w:rPr>
          <w:rFonts w:ascii="Times New Roman" w:eastAsia="SchoolBookSanPin" w:hAnsi="Times New Roman"/>
          <w:sz w:val="28"/>
          <w:szCs w:val="28"/>
          <w:lang w:val="ru-RU"/>
        </w:rPr>
        <w:t>ностранный язык</w:t>
      </w:r>
      <w:r>
        <w:rPr>
          <w:rFonts w:ascii="Times New Roman" w:eastAsia="SchoolBookSanPin" w:hAnsi="Times New Roman"/>
          <w:sz w:val="28"/>
          <w:szCs w:val="28"/>
          <w:lang w:val="ru-RU"/>
        </w:rPr>
        <w:t xml:space="preserve"> </w:t>
      </w:r>
      <w:r w:rsidRPr="003B31CB">
        <w:rPr>
          <w:rFonts w:ascii="Times New Roman" w:eastAsia="SchoolBookSanPin" w:hAnsi="Times New Roman"/>
          <w:sz w:val="28"/>
          <w:szCs w:val="28"/>
          <w:lang w:val="ru-RU"/>
        </w:rPr>
        <w:t>(английский)»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В результате изучения иностранного языка в начальной школе у обучающегося будут сформированы личностные, метапредметные и предметные результаты, обеспечивающие выполнение ФГОС НОО и его успешное дальнейшее образование.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Личностные результаты</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Личностные результаты освоения программы начального общего образования достигаются в единстве учебной и воспитательной деятельности школы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Личностные результаты освоения программы начального общего образования должны отражать готовность обучающихся руководствоваться ценностями и приобретение первоначального опыта деятельности на их основе, в том числе в части: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Гражданско-патриотического воспитания: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становление ценностного отношения к своей Родине — России;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осознание своей этнокультурной и российской гражданской идентичности;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сопричастность к прошлому, настоящему и будущему своей страны и родного края;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уважение к своему и другим народам;</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Духовно-нравственного воспитания: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признание индивидуальности каждого человека;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проявление сопереживания, уважения и доброжелательности;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неприятие любых форм поведения, направленных на причинение физического и морального вреда другим людям.</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Эстетического воспитания: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стремление к самовыражению в разных видах художественной деятельности.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Физического воспитания, формирования культуры здоровья и эмоционального благополучия: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соблюдение правил здорового и безопасного (для себя и других людей) образа жизни в окружающей среде (в том числе информационной);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бережное отношение к физическому и психическому здоровью.</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Трудового воспитания: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 Экологического воспитания: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-бережное отношение к природе;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-неприятие действий, приносящих ей вред.</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Ценности научного познания: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-первоначальные представления о научной картине мира;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-познавательные интересы, активность, инициативность, любознательность и самостоятельность в познании.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Метапредметные результаты</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Метапредметные результаты освоения программы начального общего образования должны отражать:</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Овладение универсальными учебными познавательными действиями: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      -базовые логические действия: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-сравнивать объекты, устанавливать основания для сравнения, устанавливать аналогии;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-объединять части объекта (объекты) по определённому признаку;</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-определять существенный признак для классификации, классифицировать предложенные объекты;</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-выявлять недостаток информации для решения учебной (практической) задачи на основе предложенного алгоритма;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-устанавливать причинно-следственные связи в ситуациях, поддающихся непосредственному наблюдению или знакомых по опыту, делать выводы;</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-базовые исследовательские действия: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-определять разрыв между реальным и желательным состоянием объекта (ситуации) на основе предложенных педагогическим работником вопросов;</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 помощью педагогического работника формулировать цель, планировать изменения объекта, ситуации;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-сравнивать несколько вариантов решения задачи, выбирать наиболее подходящий (на основе предложенных критериев);</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-прогнозировать возможное развитие процессов, событий и их последствия в аналогичных или сходных ситуациях;</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-работа с информацией: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-выбирать источник получения информации;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-согласно заданному алгоритму находить в предложенном источнике информацию, представленную в явном виде;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сети Интернет;</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-анализировать и создавать текстовую, видео, графическую, звуковую, информацию в соответствии с учебной задачей;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-самостоятельно создавать схемы, таблицы для представления информации.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Овладение универсальными учебными коммуникативными действиями: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общение: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воспринимать и формулировать суждения, выражать эмоции в соответствии с целями и условиями общения в знакомой среде;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проявлять уважительное отношение к собеседнику, соблюдать правила ведения диалога и дискуссии;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признавать возможность существования разных точек зрения;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корректно и аргументированно высказывать своё мнение;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строить речевое высказывание в соответствии с поставленной задачей;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создавать устные и письменные тексты (описание, рассуждение, повествование);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готовить небольшие публичные выступления;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подбирать иллюстративный материал (рисунки, фото, плакаты) к тексту выступления;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совместная деятельность:</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проявлять готовность руководить, выполнять поручения, подчиняться;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ответственно выполнять свою часть работы;</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оценивать свой вклад в общий результат;</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выполнять совместные проектные задания с опорой на предложенные образцы.</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Овладение универсальными учебными регулятивными действиями: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самоорганизация: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планировать действия по решению учебной задачи для получения результата;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выстраивать последовательность выбранных действий;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самоконтроль:</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устанавливать причины успеха/неудач учебной деятельности;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корректировать свои учебные действия для преодоления ошибок.</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Предметные результаты</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Предметные результаты по учебному предмету «Иностран- ный (английский) язык» предметной области «Иностранный язык» ориентированы на применение знаний, умений и навыков в типичных учебных ситуациях и реальных жизненных условиях, отражают сформированность иноязычной коммуникативной компетенции  на  элементарном  уровне в совокупности её составляющих — речевой, языковой, социо- культурной, компенсаторной, метапредметной (учебно-познавательной).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2 </w:t>
      </w:r>
      <w:r w:rsidR="00F44D60" w:rsidRPr="003B31CB">
        <w:rPr>
          <w:rFonts w:ascii="Times New Roman" w:eastAsia="SchoolBookSanPin" w:hAnsi="Times New Roman"/>
          <w:sz w:val="28"/>
          <w:szCs w:val="28"/>
          <w:lang w:val="ru-RU"/>
        </w:rPr>
        <w:t>класс</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Коммуникативные умения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Говорение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-вести разные виды диалогов (диалог этикетного характера, диалог-расспрос) в стандартных ситуациях неофициального общения, используя вербальные и/или зрительные опоры в рамках изучаемой тематики с соблюдением норм речевого</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этикета, принятого в стране/странах изучаемого языка (не менее 3 реплик со стороны каждого собеседника);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-создавать устные связные монологические высказывания объёмом не менее 3 фраз в рамках изучаемой тематики с опорой на картинки, фотографии и/или ключевые слова, вопросы.</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Аудирование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-воспринимать на слух и понимать речь учителя и одноклассников;</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аудирования — до 40 секунд).</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Смысловое чтение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-читать вслух учебные тексты объёмом до 60 слов, построенные на изученном языковом материале, с соблюдением правил чтения и соответствующей интонации, демонстрируя понимание прочитанного;</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Письмо</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-заполнять простые формуляры, сообщая о себе основные сведения, в соответствии с нормами, принятыми в стране/странах изучаемого языка;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-писать с опорой на образец короткие поздравления с праздниками (с днём рождения, Новым годом).</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Языковые знания и навыки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Фонетическая сторона речи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-знать буквы алфавита английского языка в правильной последовательности, фонетически   корректно   их   озвучивать и графически корректно воспроизводить (полупечатное написание букв, буквосочетаний, слов);</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-читать новые слова согласно основным правилам чтения;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-различать на слух и правильно произносить слова и фразы/ предложения с соблюдением их ритмико-интонационных особенностей.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Графика, орфография и пунктуация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-правильно писать изученные слова;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-заполнять пропуски словами; дописывать предложения;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Лексическая сторона речи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-распознавать и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-использовать языковую догадку в распознавании интернациональных слов.</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Грамматическая сторона речи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-распознавать и употреблять в устной и письменной речи 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-распознавать и употреблять нераспространённые и распространённые простые предложения;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-распознавать и употреблять в устной и письменной речи предложения с начальным It;</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-распознавать и употреблять в устной и письменной речи предложения с начальным There + to be в Present Simple Tense;</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-распознавать и употреблять в устной и письменной речи простые предложения с простым глагольным сказуемым (He speaks English.);</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-распознавать и употреблять в устной и письменной речи предложения с составным глагольным сказуемым (I want to dance. She can skate well.);</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-распознавать и употреблять в устной и письменной речи предложения с глаголом-связкой to be в Present Simple Tense в составе таких фраз, как I’m Dima, I’m eight. I’m fine. I’m sorry. It’s… Is it…? What’s …?;</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-распознавать и употреблять в устной и письменной речи предложения с краткими глагольными формами;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-распознавать и употреблять в устной и письменной речи повелительное наклонение: побудительные предложения в утвердительной форме (Come in, please.);</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-распознавать и употреблять в устной и письменной речи настоящее простое время (Present Simple Tense) в повествовательных (утвердительных и отрицательных) и вопросительных (общий и специальный вопрос) предложениях;</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-распознавать и употреблять в устной и письменной речи глагольную конструкцию have got (I’ve got … Have you got …?);</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-распознавать и употреблять в устной и письменной речи модальный глагол сan/can’t для выражения умения (I can ride a bike.) и отсутствия умения (I can’t ride a bike.); can для полу чения разрешения (Can I go out?);</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-распознавать и употреблять в устной и письменной речи неопределённый, определённый и нулевой артикль с существительными (наиболее распространённые случаи употребления);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-распознавать и употреблять в устной и письменной речи множественное число существительных, образованное по правилам и исключения: a pen — pens; a man — men;</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-распознавать и употреблять в устной и письменной речи личные и притяжательные местоимения;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-распознавать и употреблять в устной и письменной речи указательные местоимения this — these;</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-распознавать и употреблять в устной и письменной речи количественные числительные (1—12);</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-распознавать и употреблять в устной и письменной речи вопросительные слова who, what, how, where, how many;</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-распознавать и употреблять в устной и письменной речи предлоги места on, in, near, under;</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-распознавать и употреблять в устной и письменной речи союзы and и but (при однородных членах).</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Социокультурные знания и умения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-знать названия родной страны и страны/стран изучаемого языка и их столиц.</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3 </w:t>
      </w:r>
      <w:r w:rsidR="00F44D60" w:rsidRPr="003B31CB">
        <w:rPr>
          <w:rFonts w:ascii="Times New Roman" w:eastAsia="SchoolBookSanPin" w:hAnsi="Times New Roman"/>
          <w:sz w:val="28"/>
          <w:szCs w:val="28"/>
          <w:lang w:val="ru-RU"/>
        </w:rPr>
        <w:t>класс</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Коммуникативные умения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Говорение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-вести разные виды диалогов (диалог этикетного характера, диалог-побуждение, диалог-расспрос) в стандартных ситуациях неофициального общения, с вербальными и/или зрительными опорами в рамках изучаемой тематики с соблюдением норм речевого этикета, принятого в стране/странах изучаемого языка (не менее 4 реплик со стороны каждого собеседника);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-создавать устные связные монологические высказывания (описание; повествование/рассказ) в рамках изучаемой тематики объёмом не менее 4 фраз с вербальными и/или зрительными опорами;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-передавать основное содержание прочитанного текста с вербальными и/или зрительными опорами (объём монологического высказывания — не менее 4 фраз).</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Аудирование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-воспринимать на слух и понимать речь учителя и одноклассников вербально/невербально реагировать на услышанное;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Смысловое чтение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Письмо</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-заполнять анкеты и формуляры с указанием личной информации: имя, фамилия, возраст, страна проживания, любимые занятия и т. д.;</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-писать с опорой на образец поздравления с днем рождения, Новым годом, Рождеством с выражением пожеланий;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-создавать подписи к иллюстрациям с пояснением, что на них изображено.</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Языковые знания и навыки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Фонетическая сторона речи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-применять правила чтения гласных в третьем типе слога (гласная + r);</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-применять правила чтения сложных сочетаний букв (например, -tion, -ight) в односложных, двусложных и многосложных словах (international, night);</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-читать новые слова согласно основным правилам чтения;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-различать на слух и правильно произносить слова и фразы/ предложения с соблюдением их ритмико-интонационных особенностей.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Графика, орфография и пунктуация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-правильно писать изученные слова;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-правильно расставлять знаки препинания (точка, вопросительный и восклицательный знаки в конце предложения, апостроф).</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Лексическая сторона речи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-распознавать и образовывать родственные слова с использованием основных способов словообразования: аффиксации (суффиксы числительных -teen, -ty, -th) и словосложения (football, snowman).</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Грамматическая сторона речи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-распознавать и употреблять в устной и письменной речи побудительные предложения в отрицательной форме (Don’t talk, please.);</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-распознавать и употреблять в устной и письменной речи предложения с начальным There + to be в Past Simple Tense (There was a bridge across the river. There were mountains in the south.);</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-распознавать и употреблять в устной и письменной речи конструкции с глаголами на -ing: to like/enjoy doing something;</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-распознавать и употреблять в устной и письменной речи конструкцию I’d like to …;</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-распознавать и употреблять в устной и письменной речи правильные и неправильные глаголы в Past Simple Tense в повествовательных (утвердительных и отрицательных) и вопросительных (общий и специальный вопрос) предложениях;</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-распознавать и употреблять в устной и письменной речи существительные в притяжательном падеже (Possessive Case);</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-распознавать и употреблять в устной и письменной речи cло- ва, выражающие количество c исчисляемыми и неисчисляемыми существительными (much/many/a lot of);</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-распознавать и употреблять в устной и письменной речи наречия частотности usually, often;</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-распознавать и употреблять в устной и письменной речи личные местоимения в объектном падеже;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-распознавать и употреблять в устной и письменной речи указательные местоимения that — those;</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-распознавать и употреблять в устной и письменной речи неопределённые местоимения some/any  в  повествовательных и вопросительных предложениях;</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-распознавать и употреблять в устной и письменной речи вопросительные слова when, whose, why;</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-распознавать и употреблять в устной и письменной речи количественные числительные (13—100);</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-распознавать и употреблять в устной и письменной речи порядковые числительные (1—30);</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-распознавать и употреблять в устной и письменной речи предлог направления движения to (We went to Moscow last year.);</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-распознавать и употреблять в устной и письменной речи предлоги места next to, in front of, behind;</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-распознавать и употреблять в устной и письменной речи предлоги времени: at, in, on в выражениях at 4 o’clock, in the morning, on Monday.</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Социокультурные знания и умения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-кратко представлять свою страну и страну/страны изучаемого языка на английском языке.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4 </w:t>
      </w:r>
      <w:r w:rsidR="00F44D60" w:rsidRPr="003B31CB">
        <w:rPr>
          <w:rFonts w:ascii="Times New Roman" w:eastAsia="SchoolBookSanPin" w:hAnsi="Times New Roman"/>
          <w:sz w:val="28"/>
          <w:szCs w:val="28"/>
          <w:lang w:val="ru-RU"/>
        </w:rPr>
        <w:t>класс</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Коммуникативные умения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Говорение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-вести разные виды диалогов (диалог этикетного характера, диалог-побуждение, диалог-расспрос) на основе вербальных и/или зрительных опор с соблюдением норм речевого этикета, принятого в стране/странах изучаемого языка (не менее 4—5 реплик со стороны каждого собеседника);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-вести диалог — разговор по телефону с опорой на картинки, фотографии и/или ключевые слова в стандартных ситуациях неофициального общения с соблюдением норм речевого этикета в объёме не менее 4—5 реплик со стороны каждого собеседника;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-создавать устные связные монологические высказывания (описание, рассуждение; повествование/сообщение) с вербальными и/или зрительными опорами в рамках тематического содержания речи для 4 класса (объём монологического высказывания — не менее 4—5 фраз);</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-создавать устные связные монологические высказывания по образцу; выражать своё отношение к предмету речи;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-передавать основное содержание прочитанного текста с вербальными и/или зрительными опорами в объёме не менее 4—5 фраз.</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4—5 фраз.</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Аудирование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-воспринимать на слух и понимать речь учителя и одноклассников, вербально/невербально реагировать на услышанное;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 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Смысловое чтение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-читать про себя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-прогнозировать содержание текста на основе заголовка;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-читать про себя несплошные тексты (таблицы, диаграммы и т. д.) и понимать представленную в них информацию.</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Письмо</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-заполнять анкеты и формуляры с указанием личной информации: имя, фамилия, возраст, место жительства (страна проживания, город), любимые занятия и т. д.;</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-писать с опорой на образец поздравления с днем рождения, Новым годом, Рождеством с выражением пожеланий;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-писать с опорой на образец электронное сообщение личного характера (объём сообщения — до 50 слов).</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Языковые знания и навыки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Фонетическая сторона речи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-читать новые слова согласно основным правилам чтения;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-различать на слух и правильно произносить слова и фразы/ предложения с соблюдением их ритмико-интонационных особенностей.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Графика, орфография и пунктуация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-правильно писать изученные слова;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-правильно расставлять знаки препинания (точка, вопросительный и восклицательный знаки в конце предложения, апостроф, запятая при перечислении).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Лексическая сторона речи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-распознавать и образовывать родственные слова с использованием основных способов словообразования: аффиксации (суффиксы -er/-or, -ist: teacher, actor, artist), словосложения (blackboard), конверсии (to play — a play).</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Грамматическая сторона речи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-распознавать и употреблять в устной и письменной речи Present Continuous Tense в повествовательных (утвердительных и отрицательных), вопросительных (общий и специальный вопрос) предложениях;</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-распознавать и употреблять в устной и письменной речи конструкцию to be going to и Future Simple Tense для выражения будущего действия;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-распознавать и употреблять в устной и письменной речи модальные глаголы долженствования must и have to;</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-распознавать и употреблять в устной и письменной речи от рицательное местоимение no;</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-распознавать и употреблять в устной и письменной речи степени сравнения прилагательных (формы, образованные по правилу и исключения: good — better — (the) best, bad — worse — (the) worst);</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-распознавать и употреблять в устной и письменной речи наречия времени;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-распознавать и употреблять в устной и письменной речи обозначение даты и года;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-распознавать и употреблять в устной и письменной речи обозначение времени.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Социокультурные знания и умения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-знать названия родной страны и страны/стран изучаемого языка;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-знать некоторых литературных персонажей;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-знать небольшие произведения детского фольклора (рифмовки, песни);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-кратко представлять свою страну на иностранном языке в рамках изучаемой тематики.</w:t>
      </w:r>
    </w:p>
    <w:p w:rsid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Default="003B31CB" w:rsidP="003B31CB">
      <w:pPr>
        <w:spacing w:after="0" w:line="240" w:lineRule="auto"/>
        <w:jc w:val="center"/>
        <w:rPr>
          <w:rFonts w:ascii="Times New Roman" w:hAnsi="Times New Roman"/>
          <w:sz w:val="28"/>
          <w:szCs w:val="28"/>
          <w:lang w:val="ru-RU"/>
        </w:rPr>
      </w:pPr>
      <w:r w:rsidRPr="003B31CB">
        <w:rPr>
          <w:rFonts w:ascii="Times New Roman" w:hAnsi="Times New Roman"/>
          <w:sz w:val="28"/>
          <w:szCs w:val="28"/>
          <w:lang w:val="ru-RU"/>
        </w:rPr>
        <w:t xml:space="preserve">       3. Тематическое планирование учебного предмета «</w:t>
      </w:r>
      <w:r>
        <w:rPr>
          <w:rFonts w:ascii="Times New Roman" w:hAnsi="Times New Roman"/>
          <w:sz w:val="28"/>
          <w:szCs w:val="28"/>
          <w:lang w:val="ru-RU"/>
        </w:rPr>
        <w:t>Иностранный язык (английский)</w:t>
      </w:r>
      <w:r w:rsidRPr="003B31CB">
        <w:rPr>
          <w:rFonts w:ascii="Times New Roman" w:hAnsi="Times New Roman"/>
          <w:sz w:val="28"/>
          <w:szCs w:val="28"/>
          <w:lang w:val="ru-RU"/>
        </w:rPr>
        <w:t>»</w:t>
      </w:r>
    </w:p>
    <w:p w:rsidR="003B31CB" w:rsidRPr="003B31CB" w:rsidRDefault="003B31CB" w:rsidP="003B31CB">
      <w:pPr>
        <w:spacing w:after="0" w:line="240" w:lineRule="auto"/>
        <w:jc w:val="center"/>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Распределение часов в тематическом планировании по каждой теме будет прописано на начало 2023-2024 учебного года учителем-предметником на основании распред</w:t>
      </w:r>
      <w:r w:rsidR="00F44D60">
        <w:rPr>
          <w:rFonts w:ascii="Times New Roman" w:eastAsia="SchoolBookSanPin" w:hAnsi="Times New Roman"/>
          <w:sz w:val="28"/>
          <w:szCs w:val="28"/>
          <w:lang w:val="ru-RU"/>
        </w:rPr>
        <w:t>елё</w:t>
      </w:r>
      <w:r w:rsidRPr="003B31CB">
        <w:rPr>
          <w:rFonts w:ascii="Times New Roman" w:eastAsia="SchoolBookSanPin" w:hAnsi="Times New Roman"/>
          <w:sz w:val="28"/>
          <w:szCs w:val="28"/>
          <w:lang w:val="ru-RU"/>
        </w:rPr>
        <w:t xml:space="preserve">нных </w:t>
      </w:r>
      <w:r w:rsidR="00F44D60">
        <w:rPr>
          <w:rFonts w:ascii="Times New Roman" w:eastAsia="SchoolBookSanPin" w:hAnsi="Times New Roman"/>
          <w:sz w:val="28"/>
          <w:szCs w:val="28"/>
          <w:lang w:val="ru-RU"/>
        </w:rPr>
        <w:t>ч</w:t>
      </w:r>
      <w:r w:rsidRPr="003B31CB">
        <w:rPr>
          <w:rFonts w:ascii="Times New Roman" w:eastAsia="SchoolBookSanPin" w:hAnsi="Times New Roman"/>
          <w:sz w:val="28"/>
          <w:szCs w:val="28"/>
          <w:lang w:val="ru-RU"/>
        </w:rPr>
        <w:t>асов по учебному плану.</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Структура тематического планирования соответствует требованиям ФГОС НОО и включает в себя следующие структурные компоненты:</w:t>
      </w:r>
    </w:p>
    <w:p w:rsidR="00B55F23" w:rsidRPr="003B31CB" w:rsidRDefault="00B55F23" w:rsidP="003B31CB">
      <w:pPr>
        <w:spacing w:after="0" w:line="240" w:lineRule="auto"/>
        <w:jc w:val="both"/>
        <w:rPr>
          <w:rFonts w:ascii="Times New Roman" w:eastAsia="SchoolBookSanPin" w:hAnsi="Times New Roman"/>
          <w:sz w:val="28"/>
          <w:szCs w:val="28"/>
          <w:lang w:val="ru-RU"/>
        </w:rPr>
      </w:pPr>
    </w:p>
    <w:tbl>
      <w:tblPr>
        <w:tblStyle w:val="TableNormal"/>
        <w:tblW w:w="0" w:type="auto"/>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66"/>
        <w:gridCol w:w="3578"/>
        <w:gridCol w:w="1498"/>
        <w:gridCol w:w="3208"/>
      </w:tblGrid>
      <w:tr w:rsidR="003B31CB" w:rsidRPr="003B31CB" w:rsidTr="00B55F23">
        <w:trPr>
          <w:trHeight w:val="575"/>
        </w:trPr>
        <w:tc>
          <w:tcPr>
            <w:tcW w:w="1066" w:type="dxa"/>
          </w:tcPr>
          <w:p w:rsidR="003B31CB" w:rsidRPr="003B31CB" w:rsidRDefault="003B31CB" w:rsidP="003B31CB">
            <w:pPr>
              <w:spacing w:after="0" w:line="237" w:lineRule="auto"/>
              <w:ind w:left="142" w:right="354" w:firstLine="96"/>
              <w:jc w:val="center"/>
              <w:rPr>
                <w:rFonts w:ascii="Times New Roman" w:eastAsia="Times New Roman" w:hAnsi="Times New Roman"/>
                <w:sz w:val="24"/>
              </w:rPr>
            </w:pPr>
            <w:r w:rsidRPr="003B31CB">
              <w:rPr>
                <w:rFonts w:ascii="Times New Roman" w:eastAsia="Times New Roman" w:hAnsi="Times New Roman"/>
                <w:sz w:val="24"/>
              </w:rPr>
              <w:t>№</w:t>
            </w:r>
            <w:r w:rsidRPr="003B31CB">
              <w:rPr>
                <w:rFonts w:ascii="Times New Roman" w:eastAsia="Times New Roman" w:hAnsi="Times New Roman"/>
                <w:spacing w:val="-57"/>
                <w:sz w:val="24"/>
              </w:rPr>
              <w:t xml:space="preserve"> </w:t>
            </w:r>
            <w:r w:rsidRPr="003B31CB">
              <w:rPr>
                <w:rFonts w:ascii="Times New Roman" w:eastAsia="Times New Roman" w:hAnsi="Times New Roman"/>
                <w:sz w:val="24"/>
              </w:rPr>
              <w:t>п/п</w:t>
            </w:r>
          </w:p>
        </w:tc>
        <w:tc>
          <w:tcPr>
            <w:tcW w:w="3578" w:type="dxa"/>
          </w:tcPr>
          <w:p w:rsidR="003B31CB" w:rsidRPr="003B31CB" w:rsidRDefault="003B31CB" w:rsidP="003B31CB">
            <w:pPr>
              <w:spacing w:after="0" w:line="273" w:lineRule="exact"/>
              <w:ind w:left="142"/>
              <w:jc w:val="center"/>
              <w:rPr>
                <w:rFonts w:ascii="Times New Roman" w:eastAsia="Times New Roman" w:hAnsi="Times New Roman"/>
                <w:sz w:val="24"/>
              </w:rPr>
            </w:pPr>
            <w:r w:rsidRPr="003B31CB">
              <w:rPr>
                <w:rFonts w:ascii="Times New Roman" w:eastAsia="Times New Roman" w:hAnsi="Times New Roman"/>
                <w:sz w:val="24"/>
              </w:rPr>
              <w:t>Наименование</w:t>
            </w:r>
            <w:r w:rsidRPr="003B31CB">
              <w:rPr>
                <w:rFonts w:ascii="Times New Roman" w:eastAsia="Times New Roman" w:hAnsi="Times New Roman"/>
                <w:spacing w:val="-2"/>
                <w:sz w:val="24"/>
              </w:rPr>
              <w:t xml:space="preserve"> </w:t>
            </w:r>
            <w:r w:rsidRPr="003B31CB">
              <w:rPr>
                <w:rFonts w:ascii="Times New Roman" w:eastAsia="Times New Roman" w:hAnsi="Times New Roman"/>
                <w:sz w:val="24"/>
              </w:rPr>
              <w:t>темы</w:t>
            </w:r>
          </w:p>
        </w:tc>
        <w:tc>
          <w:tcPr>
            <w:tcW w:w="1498" w:type="dxa"/>
          </w:tcPr>
          <w:p w:rsidR="003B31CB" w:rsidRPr="003B31CB" w:rsidRDefault="003B31CB" w:rsidP="003B31CB">
            <w:pPr>
              <w:spacing w:after="0" w:line="237" w:lineRule="auto"/>
              <w:ind w:left="142" w:right="27" w:hanging="72"/>
              <w:jc w:val="center"/>
              <w:rPr>
                <w:rFonts w:ascii="Times New Roman" w:eastAsia="Times New Roman" w:hAnsi="Times New Roman"/>
                <w:sz w:val="24"/>
              </w:rPr>
            </w:pPr>
            <w:r w:rsidRPr="003B31CB">
              <w:rPr>
                <w:rFonts w:ascii="Times New Roman" w:eastAsia="Times New Roman" w:hAnsi="Times New Roman"/>
                <w:spacing w:val="-1"/>
                <w:sz w:val="24"/>
              </w:rPr>
              <w:t>Кол-во акад.</w:t>
            </w:r>
            <w:r w:rsidRPr="003B31CB">
              <w:rPr>
                <w:rFonts w:ascii="Times New Roman" w:eastAsia="Times New Roman" w:hAnsi="Times New Roman"/>
                <w:spacing w:val="-57"/>
                <w:sz w:val="24"/>
              </w:rPr>
              <w:t xml:space="preserve"> </w:t>
            </w:r>
            <w:r w:rsidRPr="003B31CB">
              <w:rPr>
                <w:rFonts w:ascii="Times New Roman" w:eastAsia="Times New Roman" w:hAnsi="Times New Roman"/>
                <w:sz w:val="24"/>
              </w:rPr>
              <w:t>часов</w:t>
            </w:r>
          </w:p>
        </w:tc>
        <w:tc>
          <w:tcPr>
            <w:tcW w:w="3208" w:type="dxa"/>
          </w:tcPr>
          <w:p w:rsidR="003B31CB" w:rsidRPr="003B31CB" w:rsidRDefault="003B31CB" w:rsidP="003B31CB">
            <w:pPr>
              <w:spacing w:after="0" w:line="273" w:lineRule="exact"/>
              <w:ind w:left="142" w:right="406"/>
              <w:jc w:val="center"/>
              <w:rPr>
                <w:rFonts w:ascii="Times New Roman" w:eastAsia="Times New Roman" w:hAnsi="Times New Roman"/>
                <w:sz w:val="24"/>
              </w:rPr>
            </w:pPr>
            <w:r w:rsidRPr="003B31CB">
              <w:rPr>
                <w:rFonts w:ascii="Times New Roman" w:eastAsia="Times New Roman" w:hAnsi="Times New Roman"/>
                <w:sz w:val="24"/>
              </w:rPr>
              <w:t>Электронные (цифровые) образовательные ресурсы</w:t>
            </w:r>
          </w:p>
        </w:tc>
      </w:tr>
      <w:tr w:rsidR="003B31CB" w:rsidRPr="003B31CB" w:rsidTr="00B55F23">
        <w:trPr>
          <w:trHeight w:val="551"/>
        </w:trPr>
        <w:tc>
          <w:tcPr>
            <w:tcW w:w="1066" w:type="dxa"/>
          </w:tcPr>
          <w:p w:rsidR="003B31CB" w:rsidRPr="003B31CB" w:rsidRDefault="003B31CB" w:rsidP="003B31CB">
            <w:pPr>
              <w:spacing w:after="0" w:line="273" w:lineRule="exact"/>
              <w:ind w:left="142"/>
              <w:rPr>
                <w:rFonts w:ascii="Times New Roman" w:eastAsia="Times New Roman" w:hAnsi="Times New Roman"/>
                <w:sz w:val="24"/>
              </w:rPr>
            </w:pPr>
            <w:r w:rsidRPr="003B31CB">
              <w:rPr>
                <w:rFonts w:ascii="Times New Roman" w:eastAsia="Times New Roman" w:hAnsi="Times New Roman"/>
                <w:sz w:val="24"/>
              </w:rPr>
              <w:t>1.</w:t>
            </w:r>
          </w:p>
        </w:tc>
        <w:tc>
          <w:tcPr>
            <w:tcW w:w="3578" w:type="dxa"/>
          </w:tcPr>
          <w:p w:rsidR="003B31CB" w:rsidRPr="003B31CB" w:rsidRDefault="003B31CB" w:rsidP="003B31CB">
            <w:pPr>
              <w:spacing w:after="0" w:line="274" w:lineRule="exact"/>
              <w:ind w:left="142"/>
              <w:jc w:val="both"/>
              <w:rPr>
                <w:rFonts w:ascii="Times New Roman" w:eastAsia="Times New Roman" w:hAnsi="Times New Roman"/>
                <w:sz w:val="24"/>
              </w:rPr>
            </w:pPr>
          </w:p>
        </w:tc>
        <w:tc>
          <w:tcPr>
            <w:tcW w:w="1498" w:type="dxa"/>
          </w:tcPr>
          <w:p w:rsidR="003B31CB" w:rsidRPr="003B31CB" w:rsidRDefault="003B31CB" w:rsidP="003B31CB">
            <w:pPr>
              <w:spacing w:after="0" w:line="273" w:lineRule="exact"/>
              <w:ind w:left="142"/>
              <w:jc w:val="center"/>
              <w:rPr>
                <w:rFonts w:ascii="Times New Roman" w:eastAsia="Times New Roman" w:hAnsi="Times New Roman"/>
                <w:sz w:val="24"/>
              </w:rPr>
            </w:pPr>
          </w:p>
        </w:tc>
        <w:tc>
          <w:tcPr>
            <w:tcW w:w="3208" w:type="dxa"/>
          </w:tcPr>
          <w:p w:rsidR="003B31CB" w:rsidRPr="003B31CB" w:rsidRDefault="003B31CB" w:rsidP="003B31CB">
            <w:pPr>
              <w:spacing w:before="135" w:after="0" w:line="240" w:lineRule="auto"/>
              <w:ind w:left="142" w:right="406"/>
              <w:jc w:val="center"/>
              <w:rPr>
                <w:rFonts w:ascii="Times New Roman" w:eastAsia="Times New Roman" w:hAnsi="Times New Roman"/>
                <w:sz w:val="24"/>
              </w:rPr>
            </w:pPr>
          </w:p>
        </w:tc>
      </w:tr>
      <w:tr w:rsidR="003B31CB" w:rsidRPr="003B31CB" w:rsidTr="00B55F23">
        <w:trPr>
          <w:trHeight w:val="273"/>
        </w:trPr>
        <w:tc>
          <w:tcPr>
            <w:tcW w:w="1066" w:type="dxa"/>
          </w:tcPr>
          <w:p w:rsidR="003B31CB" w:rsidRPr="003B31CB" w:rsidRDefault="003B31CB" w:rsidP="003B31CB">
            <w:pPr>
              <w:spacing w:after="0" w:line="253" w:lineRule="exact"/>
              <w:ind w:left="142"/>
              <w:rPr>
                <w:rFonts w:ascii="Times New Roman" w:eastAsia="Times New Roman" w:hAnsi="Times New Roman"/>
                <w:sz w:val="24"/>
              </w:rPr>
            </w:pPr>
            <w:r w:rsidRPr="003B31CB">
              <w:rPr>
                <w:rFonts w:ascii="Times New Roman" w:eastAsia="Times New Roman" w:hAnsi="Times New Roman"/>
                <w:sz w:val="24"/>
              </w:rPr>
              <w:t>2.</w:t>
            </w:r>
          </w:p>
        </w:tc>
        <w:tc>
          <w:tcPr>
            <w:tcW w:w="3578" w:type="dxa"/>
          </w:tcPr>
          <w:p w:rsidR="003B31CB" w:rsidRPr="003B31CB" w:rsidRDefault="003B31CB" w:rsidP="003B31CB">
            <w:pPr>
              <w:spacing w:after="0" w:line="253" w:lineRule="exact"/>
              <w:ind w:left="142"/>
              <w:jc w:val="both"/>
              <w:rPr>
                <w:rFonts w:ascii="Times New Roman" w:eastAsia="Times New Roman" w:hAnsi="Times New Roman"/>
                <w:sz w:val="24"/>
              </w:rPr>
            </w:pPr>
          </w:p>
        </w:tc>
        <w:tc>
          <w:tcPr>
            <w:tcW w:w="1498" w:type="dxa"/>
          </w:tcPr>
          <w:p w:rsidR="003B31CB" w:rsidRPr="003B31CB" w:rsidRDefault="003B31CB" w:rsidP="003B31CB">
            <w:pPr>
              <w:spacing w:after="0" w:line="253" w:lineRule="exact"/>
              <w:ind w:left="142"/>
              <w:jc w:val="center"/>
              <w:rPr>
                <w:rFonts w:ascii="Times New Roman" w:eastAsia="Times New Roman" w:hAnsi="Times New Roman"/>
                <w:sz w:val="24"/>
              </w:rPr>
            </w:pPr>
          </w:p>
        </w:tc>
        <w:tc>
          <w:tcPr>
            <w:tcW w:w="3208" w:type="dxa"/>
          </w:tcPr>
          <w:p w:rsidR="003B31CB" w:rsidRPr="003B31CB" w:rsidRDefault="003B31CB" w:rsidP="003B31CB">
            <w:pPr>
              <w:spacing w:after="0" w:line="253" w:lineRule="exact"/>
              <w:ind w:left="142" w:right="406"/>
              <w:jc w:val="center"/>
              <w:rPr>
                <w:rFonts w:ascii="Times New Roman" w:eastAsia="Times New Roman" w:hAnsi="Times New Roman"/>
                <w:sz w:val="24"/>
              </w:rPr>
            </w:pPr>
          </w:p>
        </w:tc>
      </w:tr>
      <w:tr w:rsidR="003B31CB" w:rsidRPr="003B31CB" w:rsidTr="00B55F23">
        <w:trPr>
          <w:trHeight w:val="551"/>
        </w:trPr>
        <w:tc>
          <w:tcPr>
            <w:tcW w:w="1066" w:type="dxa"/>
          </w:tcPr>
          <w:p w:rsidR="003B31CB" w:rsidRPr="003B31CB" w:rsidRDefault="003B31CB" w:rsidP="003B31CB">
            <w:pPr>
              <w:spacing w:after="0" w:line="273" w:lineRule="exact"/>
              <w:ind w:left="142"/>
              <w:rPr>
                <w:rFonts w:ascii="Times New Roman" w:eastAsia="Times New Roman" w:hAnsi="Times New Roman"/>
                <w:sz w:val="24"/>
              </w:rPr>
            </w:pPr>
            <w:r w:rsidRPr="003B31CB">
              <w:rPr>
                <w:rFonts w:ascii="Times New Roman" w:eastAsia="Times New Roman" w:hAnsi="Times New Roman"/>
                <w:sz w:val="24"/>
              </w:rPr>
              <w:t>3.</w:t>
            </w:r>
          </w:p>
        </w:tc>
        <w:tc>
          <w:tcPr>
            <w:tcW w:w="3578" w:type="dxa"/>
          </w:tcPr>
          <w:p w:rsidR="003B31CB" w:rsidRPr="003B31CB" w:rsidRDefault="003B31CB" w:rsidP="003B31CB">
            <w:pPr>
              <w:spacing w:before="2" w:after="0" w:line="257" w:lineRule="exact"/>
              <w:ind w:left="142"/>
              <w:jc w:val="both"/>
              <w:rPr>
                <w:rFonts w:ascii="Times New Roman" w:eastAsia="Times New Roman" w:hAnsi="Times New Roman"/>
                <w:sz w:val="24"/>
              </w:rPr>
            </w:pPr>
          </w:p>
        </w:tc>
        <w:tc>
          <w:tcPr>
            <w:tcW w:w="1498" w:type="dxa"/>
          </w:tcPr>
          <w:p w:rsidR="003B31CB" w:rsidRPr="003B31CB" w:rsidRDefault="003B31CB" w:rsidP="003B31CB">
            <w:pPr>
              <w:spacing w:after="0" w:line="273" w:lineRule="exact"/>
              <w:ind w:left="142"/>
              <w:jc w:val="center"/>
              <w:rPr>
                <w:rFonts w:ascii="Times New Roman" w:eastAsia="Times New Roman" w:hAnsi="Times New Roman"/>
                <w:sz w:val="24"/>
              </w:rPr>
            </w:pPr>
          </w:p>
        </w:tc>
        <w:tc>
          <w:tcPr>
            <w:tcW w:w="3208" w:type="dxa"/>
          </w:tcPr>
          <w:p w:rsidR="003B31CB" w:rsidRPr="003B31CB" w:rsidRDefault="003B31CB" w:rsidP="003B31CB">
            <w:pPr>
              <w:spacing w:before="136" w:after="0" w:line="240" w:lineRule="auto"/>
              <w:ind w:left="142" w:right="406"/>
              <w:jc w:val="center"/>
              <w:rPr>
                <w:rFonts w:ascii="Times New Roman" w:eastAsia="Times New Roman" w:hAnsi="Times New Roman"/>
                <w:sz w:val="24"/>
              </w:rPr>
            </w:pPr>
          </w:p>
        </w:tc>
      </w:tr>
      <w:tr w:rsidR="003B31CB" w:rsidRPr="003B31CB" w:rsidTr="00B55F23">
        <w:trPr>
          <w:trHeight w:val="273"/>
        </w:trPr>
        <w:tc>
          <w:tcPr>
            <w:tcW w:w="4644" w:type="dxa"/>
            <w:gridSpan w:val="2"/>
          </w:tcPr>
          <w:p w:rsidR="003B31CB" w:rsidRPr="003B31CB" w:rsidRDefault="003B31CB" w:rsidP="003B31CB">
            <w:pPr>
              <w:spacing w:after="0" w:line="253" w:lineRule="exact"/>
              <w:ind w:left="142"/>
              <w:rPr>
                <w:rFonts w:ascii="Times New Roman" w:eastAsia="Times New Roman" w:hAnsi="Times New Roman"/>
                <w:sz w:val="24"/>
              </w:rPr>
            </w:pPr>
            <w:r w:rsidRPr="003B31CB">
              <w:rPr>
                <w:rFonts w:ascii="Times New Roman" w:eastAsia="Times New Roman" w:hAnsi="Times New Roman"/>
                <w:sz w:val="24"/>
              </w:rPr>
              <w:t>Итого за</w:t>
            </w:r>
            <w:r w:rsidRPr="003B31CB">
              <w:rPr>
                <w:rFonts w:ascii="Times New Roman" w:eastAsia="Times New Roman" w:hAnsi="Times New Roman"/>
                <w:spacing w:val="-5"/>
                <w:sz w:val="24"/>
              </w:rPr>
              <w:t xml:space="preserve"> </w:t>
            </w:r>
            <w:r w:rsidRPr="003B31CB">
              <w:rPr>
                <w:rFonts w:ascii="Times New Roman" w:eastAsia="Times New Roman" w:hAnsi="Times New Roman"/>
                <w:spacing w:val="1"/>
                <w:sz w:val="24"/>
              </w:rPr>
              <w:t xml:space="preserve"> </w:t>
            </w:r>
            <w:r w:rsidRPr="003B31CB">
              <w:rPr>
                <w:rFonts w:ascii="Times New Roman" w:eastAsia="Times New Roman" w:hAnsi="Times New Roman"/>
                <w:sz w:val="24"/>
              </w:rPr>
              <w:t>класс</w:t>
            </w:r>
          </w:p>
        </w:tc>
        <w:tc>
          <w:tcPr>
            <w:tcW w:w="1498" w:type="dxa"/>
          </w:tcPr>
          <w:p w:rsidR="003B31CB" w:rsidRPr="003B31CB" w:rsidRDefault="003B31CB" w:rsidP="003B31CB">
            <w:pPr>
              <w:spacing w:after="0" w:line="253" w:lineRule="exact"/>
              <w:ind w:left="142"/>
              <w:jc w:val="center"/>
              <w:rPr>
                <w:rFonts w:ascii="Times New Roman" w:eastAsia="Times New Roman" w:hAnsi="Times New Roman"/>
                <w:sz w:val="24"/>
              </w:rPr>
            </w:pPr>
          </w:p>
        </w:tc>
        <w:tc>
          <w:tcPr>
            <w:tcW w:w="3208" w:type="dxa"/>
          </w:tcPr>
          <w:p w:rsidR="003B31CB" w:rsidRPr="003B31CB" w:rsidRDefault="003B31CB" w:rsidP="003B31CB">
            <w:pPr>
              <w:spacing w:after="0" w:line="240" w:lineRule="auto"/>
              <w:ind w:left="142"/>
              <w:rPr>
                <w:rFonts w:ascii="Times New Roman" w:eastAsia="Times New Roman" w:hAnsi="Times New Roman"/>
                <w:sz w:val="20"/>
              </w:rPr>
            </w:pPr>
          </w:p>
        </w:tc>
      </w:tr>
    </w:tbl>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F44D60" w:rsidRDefault="00F44D60" w:rsidP="00265D25">
      <w:pPr>
        <w:spacing w:after="0" w:line="240" w:lineRule="auto"/>
        <w:jc w:val="both"/>
        <w:rPr>
          <w:rFonts w:ascii="Times New Roman" w:eastAsia="SchoolBookSanPin" w:hAnsi="Times New Roman"/>
          <w:sz w:val="28"/>
          <w:szCs w:val="28"/>
          <w:lang w:val="ru-RU"/>
        </w:rPr>
      </w:pPr>
    </w:p>
    <w:p w:rsidR="003B31CB" w:rsidRPr="00F44D60" w:rsidRDefault="00F44D60" w:rsidP="006E4A6F">
      <w:pPr>
        <w:pStyle w:val="a5"/>
        <w:numPr>
          <w:ilvl w:val="2"/>
          <w:numId w:val="47"/>
        </w:numPr>
        <w:spacing w:after="0" w:line="240" w:lineRule="auto"/>
        <w:jc w:val="center"/>
        <w:rPr>
          <w:rFonts w:ascii="Times New Roman" w:eastAsia="SchoolBookSanPin" w:hAnsi="Times New Roman"/>
          <w:b/>
          <w:sz w:val="28"/>
          <w:szCs w:val="28"/>
          <w:lang w:val="ru-RU"/>
        </w:rPr>
      </w:pPr>
      <w:r w:rsidRPr="00F44D60">
        <w:rPr>
          <w:rFonts w:ascii="Times New Roman" w:eastAsia="SchoolBookSanPin" w:hAnsi="Times New Roman"/>
          <w:b/>
          <w:sz w:val="28"/>
          <w:szCs w:val="28"/>
          <w:lang w:val="ru-RU"/>
        </w:rPr>
        <w:t>Математика</w:t>
      </w:r>
    </w:p>
    <w:p w:rsidR="00F44D60" w:rsidRDefault="00F44D60"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Рабочая программа по предмету «Математика»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представленных в ФГОС НОО, а также в Программе воспитания.</w:t>
      </w:r>
    </w:p>
    <w:p w:rsidR="003B31CB" w:rsidRPr="003B31CB" w:rsidRDefault="003B31CB" w:rsidP="003B31CB">
      <w:pPr>
        <w:spacing w:after="0" w:line="240" w:lineRule="auto"/>
        <w:jc w:val="both"/>
        <w:rPr>
          <w:rFonts w:ascii="Times New Roman" w:eastAsia="SchoolBookSanPin" w:hAnsi="Times New Roman"/>
          <w:sz w:val="28"/>
          <w:szCs w:val="28"/>
          <w:lang w:val="ru-RU"/>
        </w:rPr>
      </w:pPr>
    </w:p>
    <w:p w:rsidR="003B31CB" w:rsidRPr="003B31CB" w:rsidRDefault="00F44D60" w:rsidP="003B31CB">
      <w:pPr>
        <w:spacing w:after="0" w:line="240" w:lineRule="auto"/>
        <w:ind w:firstLine="709"/>
        <w:jc w:val="both"/>
        <w:rPr>
          <w:rFonts w:ascii="Times New Roman" w:eastAsia="SchoolBookSanPin" w:hAnsi="Times New Roman"/>
          <w:sz w:val="28"/>
          <w:szCs w:val="28"/>
          <w:lang w:val="ru-RU"/>
        </w:rPr>
      </w:pPr>
      <w:r>
        <w:rPr>
          <w:rFonts w:ascii="Times New Roman" w:eastAsia="SchoolBookSanPin" w:hAnsi="Times New Roman"/>
          <w:sz w:val="28"/>
          <w:szCs w:val="28"/>
          <w:lang w:val="ru-RU"/>
        </w:rPr>
        <w:t>П</w:t>
      </w:r>
      <w:r w:rsidRPr="003B31CB">
        <w:rPr>
          <w:rFonts w:ascii="Times New Roman" w:eastAsia="SchoolBookSanPin" w:hAnsi="Times New Roman"/>
          <w:sz w:val="28"/>
          <w:szCs w:val="28"/>
          <w:lang w:val="ru-RU"/>
        </w:rPr>
        <w:t>ояснительная записка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Программа по учебному предмету «Математика» (предметная область «Математика и информатика») включает пояснительную записку, содержание учебного предмета «Математика» для 1—4 классов начальной школы, распределённое по годам обучения, планируемые результаты освоения учебного предмета «Математика» на уровне начального общего образования и тематическое планирование изучения курса.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Пояснительная записка отражает общие цели и задачи изучения предмета, характеристику психологических предпосылок к его изучению младшими школьниками; место в структуре учебного плана, а также подходы к отбору содержания, планируемым результатам и тематическому планированию.</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Содержание обучения раскрывает содержательные линии, которые предлагаются для обязательного изучения в каждом классе начальной школы.</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Содержание обучения в каждом классе завершается перечнем универсальных учебных действий (УУД) — познавательных, коммуникативных и регулятивных, которые возможно формировать средствами учебного предмета «Математика» с учётом возрастных особенностей младших школьников. В первом и втором классах предлагается пропедевтический уровень формирования УУД. В познавательных универсальных учебных действиях выделен специальный раздел «Работа с информацией». С учётом того, что выполнение правил совместной деятельности строится на интеграции регулятивных (определённые волевые усилия, саморегуляция, самоконтроль, проявление терпения и доброжелательности при налаживании отношений) и коммуникативных (способность вербальными средствами устанавливать взаимоотношения) универсальных учебных действий, их перечень дан в специальном разделе — «Совместная деятельность». Планируемые результаты включают личностные, метапредметные результаты за период обучения, а также предметные достижения младшего школьника за каждый год обучения в начальной школе.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В тематическом планировании описывается программное содержание по всем разделам (темам) содержания обучения каждого класса, а также раскрываются методы и формы организации обучения и характеристика видов деятельности, которые целесообразно использовать при изучении той или иной программной темы (раздела). Представлены также способы организации дифференцированного обучения.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В начальной школе изучение математики имеет особое значение в развитии младшего школьника.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в основном звене школы, а также будут востребованы в жизни. Изучение математики в начальной школе направлено на достижение следующих образовательных, развивающих целей, а также целей воспитания: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формирование умения решать учебные и практические задачи средствами математики; работа с алгоритмами выполнения арифметических действий.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-Формирование функциональной математической грамотности младшего школьника, которая характеризуется наличием у него опыта решения учебно-познавательных и учебно- практических задач, построенных на понимании и применении математических отношений («часть-целое», «больше-меньше», «равно-неравно», «порядок»), смысла арифметических действий, зависимостей (работа, движение, продолжительность события).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-Обеспечение математического развития младшего школьника — формирование способности к интеллектуальной деятельности, пространственного воображения, математической речи; умение строить рассуждения, выбирать аргументацию, различать верные (истинные) и неверные (ложные) утвержде ния, вести поиск информации (примеров, оснований для упо рядочения, вариантов и др.).</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-Становление учебно-познавательных мотивов и интереса к изучению математики и умственному труду;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 прочных навыков использования математических знаний в повседневной жизни.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В основе конструирования содержания и отбора планируемых результатов лежат следующие ценности математики, коррелирующие со становлением личности младшего школьника: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(хронология событий, протяжённость по времени, образование целого из частей, изменение формы, размера и т. д.);</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-владение математическим языком, элементами алгоритмического мышления позволяет ученику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Младшие школьники проявляют интерес к математической сущности предметов и явлений окружающей жизни — возможности их измерить, определить величину, форму, выявить за висимости и закономерности их расположения во времени и в пространстве. Осознанию младшим школьником многих математических явлений помогает его тяга к моделированию, что облегчает освоение общего способа решения учебной задачи, а также работу с разными средствами информации, в том числе и графическими (таблица, диаграмма, схема).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В начальной школе математические знания и умения применяются школьником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учеником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младшего школьника и предпосылкой успешного дальнейшего обучения в основном звене школы.</w:t>
      </w:r>
    </w:p>
    <w:p w:rsidR="003B31CB" w:rsidRDefault="003B31CB" w:rsidP="003B31CB">
      <w:pPr>
        <w:spacing w:after="0" w:line="240" w:lineRule="auto"/>
        <w:ind w:firstLine="709"/>
        <w:jc w:val="both"/>
        <w:rPr>
          <w:rFonts w:ascii="Times New Roman" w:eastAsia="SchoolBookSanPin" w:hAnsi="Times New Roman"/>
          <w:sz w:val="28"/>
          <w:szCs w:val="28"/>
          <w:lang w:val="ru-RU"/>
        </w:rPr>
      </w:pPr>
    </w:p>
    <w:p w:rsidR="00111C6B" w:rsidRPr="003B31CB" w:rsidRDefault="00111C6B" w:rsidP="003B31CB">
      <w:pPr>
        <w:spacing w:after="0" w:line="240" w:lineRule="auto"/>
        <w:ind w:firstLine="709"/>
        <w:jc w:val="both"/>
        <w:rPr>
          <w:rFonts w:ascii="Times New Roman" w:eastAsia="SchoolBookSanPin" w:hAnsi="Times New Roman"/>
          <w:sz w:val="28"/>
          <w:szCs w:val="28"/>
          <w:lang w:val="ru-RU"/>
        </w:rPr>
      </w:pPr>
    </w:p>
    <w:p w:rsidR="003B31CB" w:rsidRPr="00F44D60" w:rsidRDefault="00F44D60" w:rsidP="006E4A6F">
      <w:pPr>
        <w:pStyle w:val="a5"/>
        <w:numPr>
          <w:ilvl w:val="0"/>
          <w:numId w:val="48"/>
        </w:numPr>
        <w:spacing w:after="0" w:line="240" w:lineRule="auto"/>
        <w:jc w:val="center"/>
        <w:rPr>
          <w:rFonts w:ascii="Times New Roman" w:eastAsia="SchoolBookSanPin" w:hAnsi="Times New Roman"/>
          <w:sz w:val="28"/>
          <w:szCs w:val="28"/>
          <w:lang w:val="ru-RU"/>
        </w:rPr>
      </w:pPr>
      <w:r w:rsidRPr="00F44D60">
        <w:rPr>
          <w:rFonts w:ascii="Times New Roman" w:eastAsia="SchoolBookSanPin" w:hAnsi="Times New Roman"/>
          <w:sz w:val="28"/>
          <w:szCs w:val="28"/>
          <w:lang w:val="ru-RU"/>
        </w:rPr>
        <w:t xml:space="preserve">Содержание </w:t>
      </w:r>
      <w:r w:rsidR="00111C6B">
        <w:rPr>
          <w:rFonts w:ascii="Times New Roman" w:eastAsia="SchoolBookSanPin" w:hAnsi="Times New Roman"/>
          <w:sz w:val="28"/>
          <w:szCs w:val="28"/>
          <w:lang w:val="ru-RU"/>
        </w:rPr>
        <w:t>учебного предмета «Математика»</w:t>
      </w:r>
    </w:p>
    <w:p w:rsidR="00F44D60" w:rsidRDefault="00F44D60"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Основное содержание обучения в рабочей программе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rsidR="00F44D60" w:rsidRDefault="00F44D60" w:rsidP="003B31CB">
      <w:pPr>
        <w:spacing w:after="0" w:line="240" w:lineRule="auto"/>
        <w:ind w:firstLine="709"/>
        <w:jc w:val="both"/>
        <w:rPr>
          <w:rFonts w:ascii="Times New Roman" w:eastAsia="SchoolBookSanPin" w:hAnsi="Times New Roman"/>
          <w:sz w:val="28"/>
          <w:szCs w:val="28"/>
          <w:lang w:val="ru-RU"/>
        </w:rPr>
      </w:pPr>
    </w:p>
    <w:p w:rsidR="00111C6B" w:rsidRDefault="00111C6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1 </w:t>
      </w:r>
      <w:r w:rsidR="00F44D60" w:rsidRPr="003B31CB">
        <w:rPr>
          <w:rFonts w:ascii="Times New Roman" w:eastAsia="SchoolBookSanPin" w:hAnsi="Times New Roman"/>
          <w:sz w:val="28"/>
          <w:szCs w:val="28"/>
          <w:lang w:val="ru-RU"/>
        </w:rPr>
        <w:t>класс</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Числа и величины</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Числа в пределах 20: чтение, запись, сравнение. Однозначные и двузначные числа. Увеличение (уменьшение) числа на несколько единиц.</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Длина и её измерение. Единицы длины: сантиметр, дециметр; установление соотношения между ними.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Арифметические действия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Текстовые задачи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Пространственные отношения и геометрические фигуры</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Расположение предметов и объектов на плоскости, в пространстве: слева/справа, сверху/снизу, между; установление пространственных отношений.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Математическая информация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Сбор данных об объекте по образцу. Характеристики объекта, группы объектов (количество, форма, размер). Группировка объектов по заданному признаку.</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Закономерность в ряду заданных объектов: её обнаружение, продолжение ряда.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Верные (истинные) и неверные (ложные) предложения, составленные относительно заданного набора математических объектов.</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Чтение таблицы (содержащей не более 4-х данных); извлечение данного из строки, столбца; внесение одного-двух данных в таблицу. Чтение рисунка, схемы с одним-двумя числовыми данными (значениями данных величин).</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Двух-трёхшаговые инструкции, связанные с вычислением, измерением длины, изображением геометрической фигуры.</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Универсальные учебные действия (пропедевтический уровень)</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Универсальные познавательные учебные действия: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—наблюдать математические объекты (числа, величины) в окружающем мире;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—обнаруживать общее и различное в записи арифметических действий;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—понимать назначение и необходимость использования величин в жизни;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—наблюдать действие измерительных приборов;</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—сравнивать два объекта, два числа;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—распределять объекты на группы по заданному основанию;</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—копировать изученные фигуры, рисовать от руки по собственному замыслу;</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—приводить примеры чисел, геометрических фигур;</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—вести порядковый и количественный счет (соблюдать последовательность).</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Работа с информацией: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—понимать, что математические явления могут быть представлены с помощью разных средств: текст, числовая запись, таблица, рисунок, схема;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—читать таблицу, извлекать информацию, представленную в табличной форме.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Универсальные коммуникативные учебные действия: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—характеризовать (описывать) число, геометрическую фигуру, последовательность из нескольких чисел, записанных по порядку;</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—комментировать ход сравнения двух объектов;</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—описывать своими словами сюжетную ситуацию и математическое отношение, представленное в задаче; описывать положение предмета в пространстве.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—различать и использовать математические знаки;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—строить предложения относительно заданного набора объек- тов.</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Универсальные регулятивные учебные действия: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—принимать учебную задачу, удерживать её в процессе деятельности;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—действовать в соответствии с предложенным образцом, инструкцией;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—проявлять интерес к проверке результатов решения учебной задачи, с помощью учителя устанавливать причину возникшей ошибки и трудности;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—проверять правильность вычисления с помощью другого приёма выполнения действия.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Совместная деятельность:</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F44D60" w:rsidP="003B31CB">
      <w:pPr>
        <w:spacing w:after="0" w:line="240" w:lineRule="auto"/>
        <w:ind w:firstLine="709"/>
        <w:jc w:val="both"/>
        <w:rPr>
          <w:rFonts w:ascii="Times New Roman" w:eastAsia="SchoolBookSanPin" w:hAnsi="Times New Roman"/>
          <w:sz w:val="28"/>
          <w:szCs w:val="28"/>
          <w:lang w:val="ru-RU"/>
        </w:rPr>
      </w:pPr>
      <w:r>
        <w:rPr>
          <w:rFonts w:ascii="Times New Roman" w:eastAsia="SchoolBookSanPin" w:hAnsi="Times New Roman"/>
          <w:sz w:val="28"/>
          <w:szCs w:val="28"/>
          <w:lang w:val="ru-RU"/>
        </w:rPr>
        <w:t xml:space="preserve">2 </w:t>
      </w:r>
      <w:r w:rsidRPr="003B31CB">
        <w:rPr>
          <w:rFonts w:ascii="Times New Roman" w:eastAsia="SchoolBookSanPin" w:hAnsi="Times New Roman"/>
          <w:sz w:val="28"/>
          <w:szCs w:val="28"/>
          <w:lang w:val="ru-RU"/>
        </w:rPr>
        <w:t>класс</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Числа и величины</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Числа в пределах 100: чтение, запись, десятичный состав, сравнение. Запись равенства, неравенства. Увеличение/уменьшение числа на несколько единиц/десятков; разностное срав нение чисел.</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Величины: сравнение по массе (единица массы — килограмм); измерение длины (единицы длины — метр, дециметр, сантиметр, миллиметр), времени (единицы времени — час, минута). Соотношение между единицами величины (в пределах 100), его применение для решения практических задач.</w:t>
      </w:r>
    </w:p>
    <w:p w:rsidR="003B31CB" w:rsidRDefault="003B31CB" w:rsidP="003B31CB">
      <w:pPr>
        <w:spacing w:after="0" w:line="240" w:lineRule="auto"/>
        <w:ind w:firstLine="709"/>
        <w:jc w:val="both"/>
        <w:rPr>
          <w:rFonts w:ascii="Times New Roman" w:eastAsia="SchoolBookSanPin" w:hAnsi="Times New Roman"/>
          <w:sz w:val="28"/>
          <w:szCs w:val="28"/>
          <w:lang w:val="ru-RU"/>
        </w:rPr>
      </w:pPr>
    </w:p>
    <w:p w:rsidR="00111C6B" w:rsidRPr="003B31CB" w:rsidRDefault="00111C6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Арифметические действия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Действия умножения и деления чисел в практических и учебных ситуациях. Названия компонентов действий умножения, деления.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Табличное умножение в пределах 50. Табличные случаи умножения, деления при вычислениях и решении задач. Переместительное свойство умножения. Взаимосвязь компонентов и результата действия умножения, действия деления.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Неизвестный компонент действия сложения, действия вычитания; его нахождение.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скобками/без скобок) в пределах 100 (не более трех действий); нахождение его значения. Рациональные приемы вычислений: использование переместительного и сочетательного свойства.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Текстовые задачи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уменьшение величины на несколько единиц/в несколько раз. Фиксация ответа к задаче и его проверка (формулирование, проверка на достоверность, следование плану, соответствие поставленному вопросу).</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Пространственные отношения и геометрические фигуры</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данного/изображенного прямоугольника (квадрата), запись результата измерения в сантиметрах.</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Математическая информация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Верные (истинные) и неверные (ложные) утверждения, содержащие количественные, пространственные отношения, зависимости между числами/величинами. Конструирование утверждений с использованием слов «каждый», «все».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Внесение данных в таблицу, дополнение моделей (схем, изображений) готовыми числовыми данными.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Алгоритмы (приёмы, правила) устных и письменных вычислений, измерений и построения геометрических фигур.</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Правила работы с электронными средствами обучения (электронной формой учебника, компьютерными тренажёрами).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Универсальные учебные действия (пропедевтический уровень)</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Универсальные познавательные учебные действия: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—наблюдать математические отношения (часть-целое, больше-меньше) в окружающем мире;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—характеризовать назначение и использовать простейшие измерительные приборы (сантиметровая лента, весы);</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—сравнивать группы объектов (чисел, величин, геометрических фигур) по самостоятельно выбранному основанию;</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—распределять (классифицировать) объекты (числа, величины, геометрические фигуры, текстовые задачи в одно действие) на группы;</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—обнаруживать модели геометрических фигур в окружающем мире;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—вести поиск различных решений задачи (расчётной, с геометрическим содержанием);</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—воспроизводить порядок выполнения действий в числовом выражении, содержащем действия сложения и вычитания (со скобками/без скобок);</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—устанавливать соответствие между математическим выражением и его текстовым описанием;</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—подбирать примеры, подтверждающие суждение, вывод, ответ.</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Работа с информацией: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—извлекать и использовать информацию, представленную в текстовой, графической (рисунок, схема, таблица) форме, заполнять таблицы;</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—устанавливать логику перебора вариантов для решения простейших комбинаторных задач;</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—дополнять модели (схемы, изображения) готовыми числовыми данными.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Универсальные коммуникативные учебные действия: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—комментировать ход вычислений;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—объяснять выбор величины, соответствующей ситуации измерения;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—составлять текстовую задачу с заданным отношением (готовым решением) по образцу;</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—называть числа, величины, геометрические фигуры, обладающие заданным свойством;</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—записывать, читать число, числовое выражение; приводить примеры, иллюстрирующие смысл арифметического действия.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—конструировать утверждения с использованием слов «каждый», «все».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Универсальные регулятивные учебные действия: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—следовать установленному правилу, по которому составлен ряд чисел, величин, геометрических фигур;</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—организовывать, участвовать, контролировать ход и результат парной работы с математическим материалом;</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—проверять правильность вычисления с помощью другого приёма выполнения действия, обратного действия;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—находить с помощью учителя причину возникшей ошибки и трудности.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Совместная деятельность:</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—принимать правила совместной деятельности при работе в парах, группах, составленных учителем или самостоятельно;</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готовить презентацию (устное выступление) решения или ответа;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—совместно с учителем оценивать результаты выполнения общей работы.</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3 </w:t>
      </w:r>
      <w:r w:rsidR="00F44D60" w:rsidRPr="003B31CB">
        <w:rPr>
          <w:rFonts w:ascii="Times New Roman" w:eastAsia="SchoolBookSanPin" w:hAnsi="Times New Roman"/>
          <w:sz w:val="28"/>
          <w:szCs w:val="28"/>
          <w:lang w:val="ru-RU"/>
        </w:rPr>
        <w:t>класс</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Числа и величины</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Числа в пределах 1000: чтение, запись, сравнение, представление в виде суммы разрядных слагаемых. Равенства и неравенства: чтение, составление. Увеличение/уменьшение числа в несколько раз. Кратное сравнение чисел.</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Масса (единица массы — грамм); соотношение между килограммом и граммом; отношение «тяжелее/легче на/в».</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Стоимость (единицы — рубль, копейка); установление отношения «дороже/дешевле на/в». Соотношение «цена, количество, стоимость» в практической ситуации.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Время (единица времени — секунда); установление отношения «быстрее/медленнее на/в». Соотношение «начало, окончание, продолжительность события» в практической ситуации.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Длина (единица длины — миллиметр, километр); соотношение между величинами в пределах тысячи.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Площадь (единицы площади — квадратный метр, квадратный сантиметр, квадратный дециметр, квадратный метр).</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Арифметические действия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Устные вычисления, сводимые к действиям в пределах 100 (табличное и внетабличное умножение, деление, действия с круглыми числами).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Письменное сложение, вычитание чисел в пределах 1000.</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Действия с числами 0 и 1.</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Переместительное, сочетательное свойства сложения, умножения при вычислениях.</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Нахождение неизвестного компонента арифметического действия.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Порядок действий в числовом выражении, значение числового выражения, содержащего несколько действий (соскобка ми/без скобок), с вычислениями в пределах 1000.</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Однородные величины: сложение и вычитание.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Текстовые задачи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Работа с текстовой задачей: анализ данных и отношений, представление на модели, планирование хода решения задачи,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решение арифметическим способом. Задачи на понимание смысла арифметических действий (в том числе деления с остатком), отношений (больше/меньше на/в), зависимостей (ку пля-продажа, расчёт времени, количества), 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Доля величины: половина, треть, четверть, пятая, десятая часть в практической ситуации; сравнение долей одной величины. Задачи на нахождение доли величины.</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Пространственные отношения и геометрические фигуры</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Конструирование геометрических фигур (разбиение фигуры на части, составление фигуры из частей).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Периметр многоугольника: измерение, вычисление, запись равенства.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 Сравнение площадей фигур с помощью наложения.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Математическая информация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Классификация объектов по двум признакам.</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Верные (истинные) и неверные (ложные) утверждения: конструирование, проверка. Логические рассуждения со связками «если …, то …», «поэтому», «значит».</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Формализованное описание последовательности действий (инструкция, план, схема, алгоритм).</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Столбчатая диаграмма: чтение, использование данных для решения учебных и практических задач.</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Универсальные учебные действия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Универсальные познавательные учебные действия: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—сравнивать математические объекты (числа, величины, геометрические фигуры);</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—выбирать приём вычисления, выполнения действия;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—конструировать геометрические фигуры;</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—классифицировать объекты (числа, величины, геометрические фигуры, текстовые задачи в одно действие) по выбранному признаку;</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—прикидывать размеры фигуры, её элементов;</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—понимать смысл зависимостей и математических отношений, описанных в задаче;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—различать и использовать разные приёмы и алгоритмы вычисления;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—выбирать метод решения (моделирование ситуации, перебор вариантов, использование алгоритма);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—соотносить начало, окончание, продолжительность события в практической ситуации;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—составлять ряд чисел (величин, геометрических фигур) по самостоятельно выбранному правилу;</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—моделировать предложенную практическую ситуацию;</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—устанавливать последовательность событий, действий сюжета текстовой задачи.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Работа с информацией: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—читать информацию, представленную в разных формах;</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—извлекать и интерпретировать числовые данные, представленные в таблице, на диаграмме;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—заполнять таблицы сложения и умножения, дополнять данными чертеж;</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—устанавливать соответствие между различными записями решения задачи;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—использовать дополнительную литературу (справочники, словари) для установления и проверки значения математического термина (понятия).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Универсальные коммуникативные учебные действия: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—использовать математическую терминологию для описания отношений и зависимостей;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—строить речевые высказывания для решения задач; составлять текстовую задачу;</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—объяснять на примерах отношения «больше/меньше на …»,</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«больше/меньше в …», «равно»;</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—использовать математическую символику для составления числовых выражений;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—выбирать, осуществлять переход от одних единиц измерения величины к другим в соответствии с практической ситуацией;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—участвовать в обсуждении ошибок в ходе и результате выполнения вычисления.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Универсальные регулятивные учебные действия: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—проверять ход и результат выполнения действия;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—вести поиск ошибок, характеризовать их и исправлять;</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—формулировать ответ (вывод), подтверждать его объяснением, расчётами;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Совместная деятельность:</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—договариваться о распределении обязанностей в совместном труде, выполнять роли руководителя, подчинённого, сдержанно принимать замечания к своей работе;</w:t>
      </w:r>
    </w:p>
    <w:p w:rsidR="00F44D60" w:rsidRDefault="003B31CB" w:rsidP="00111C6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—выполнять совместно прикидку и оценку результата </w:t>
      </w:r>
      <w:r w:rsidR="00111C6B">
        <w:rPr>
          <w:rFonts w:ascii="Times New Roman" w:eastAsia="SchoolBookSanPin" w:hAnsi="Times New Roman"/>
          <w:sz w:val="28"/>
          <w:szCs w:val="28"/>
          <w:lang w:val="ru-RU"/>
        </w:rPr>
        <w:t>выполнения общей работы.</w:t>
      </w:r>
    </w:p>
    <w:p w:rsidR="00265D25" w:rsidRDefault="00265D25"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4 </w:t>
      </w:r>
      <w:r w:rsidR="00F44D60" w:rsidRPr="003B31CB">
        <w:rPr>
          <w:rFonts w:ascii="Times New Roman" w:eastAsia="SchoolBookSanPin" w:hAnsi="Times New Roman"/>
          <w:sz w:val="28"/>
          <w:szCs w:val="28"/>
          <w:lang w:val="ru-RU"/>
        </w:rPr>
        <w:t>класс</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Числа и величины</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Величины: сравнение объектов по массе, длине, площади, вместимости.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Единицы массы — центнер, тонна; соотношения между единицами массы.</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Единицы времени (сутки, неделя, месяц, год, век), соотношение между ними.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Доля величины времени, массы, длины.</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Арифметические действия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Письменное сложение, вычитание многозначных чисел в пределах миллиона. Письменное умножение, деление многозначных чисел на однозначное/двузначное число в пределах 100 000; деление с остатком. Умножение/деление на 10, 100,</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1000.</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Равенство, содержащее неизвестный компонент арифметического действия: запись, нахождение неизвестного компонента.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Умножение и деление величины на однозначное число.</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Текстовые задачи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Пространственные отношения и геометрические фигуры</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Наглядные представления о симметрии.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Пространственные геометрические фигуры (тела): шар, куб, цилиндр, конус, пирамида; различение, называние.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Конструирование: разбиение фигуры на прямоугольники (квадраты), составление фигур из прямоугольников/квадратов.</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Периметр, площадь фигуры, составленной из двух-трёх прямоугольников (квадратов).</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Математическая информация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Работа с утверждениями: конструирование, проверка истинности; составление и проверка логических рассуждений при решении задач.</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сети Интернет. Запись информации в предложенной таблице, на столбчатой диаграмме.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Доступные электронные средства обучения, пособия, тренажёры, их использование под руководством педагога и самостоятельно.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детей младшего школьного возраста).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Алгоритмы решения учебных и практических задач.</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Универсальные учебные действия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Универсальные познавательные учебные действия: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—ориентироваться в изученной математической терминологии, использовать её в высказываниях и рассуждениях;</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—сравнивать математические объекты (числа, величины, геометрические фигуры), записывать признак сравнения;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—выбирать метод решения математической задачи (алгоритм действия, приём вычисления, способ решения, моделирование ситуации, перебор вариантов);</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—обнаруживать модели изученных геометрических фигур в окружающем мире;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—конструировать геометрическую фигуру, обладающую заданным свойством (отрезок заданной длины, ломаная опреде лённой длины, квадрат с заданным периметром);</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—классифицировать объекты по 1—2 выбранным признакам.</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—составлять модель математической задачи, проверять её соответствие условиям задачи;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(с помощью измерительных сосудов).</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Работа с информацией: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—представлять информацию в разных формах;</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—извлекать и интерпретировать информацию, представленную в таблице, на диаграмме;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—использовать справочную литературу для поиска информации, в том числе Интернет (в условиях контролируемого выхода).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Универсальные коммуникативные учебные действия: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—использовать математическую терминологию для записи решения предметной или практической задачи;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—приводить примеры и контрпримеры для подтверждения/ опровержения вывода, гипотезы;</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—конструировать, читать числовое выражение;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—описывать практическую ситуацию с использованием изученной терминологии;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—характеризовать математические объекты, явления и события с помощью изученных величин;</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—составлять инструкцию, записывать рассуждение;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—инициировать обсуждение разных способов выполнения задания, поиск ошибок в решении.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Универсальные регулятивные учебные действия: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—самостоятельно выполнять прикидку и оценку результата измерений;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—находить, исправлять, прогнозировать трудности и ошибки и трудности в решении учебной задачи.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Совместная деятельность:</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rsid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—договариваться с одноклассниками в ходе организации проектной работы с величинами (составление расписания, подсчёт денег, оценка стоимости и веса покупки, рост и вес человека,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rsidR="00F44D60" w:rsidRPr="003B31CB" w:rsidRDefault="00F44D60" w:rsidP="003B31CB">
      <w:pPr>
        <w:spacing w:after="0" w:line="240" w:lineRule="auto"/>
        <w:ind w:firstLine="709"/>
        <w:jc w:val="both"/>
        <w:rPr>
          <w:rFonts w:ascii="Times New Roman" w:eastAsia="SchoolBookSanPin" w:hAnsi="Times New Roman"/>
          <w:sz w:val="28"/>
          <w:szCs w:val="28"/>
          <w:lang w:val="ru-RU"/>
        </w:rPr>
      </w:pPr>
    </w:p>
    <w:p w:rsidR="003B31CB" w:rsidRDefault="00F44D60" w:rsidP="006E4A6F">
      <w:pPr>
        <w:pStyle w:val="a5"/>
        <w:numPr>
          <w:ilvl w:val="0"/>
          <w:numId w:val="48"/>
        </w:numPr>
        <w:spacing w:after="0" w:line="240" w:lineRule="auto"/>
        <w:jc w:val="center"/>
        <w:rPr>
          <w:rFonts w:ascii="Times New Roman" w:eastAsia="SchoolBookSanPin" w:hAnsi="Times New Roman"/>
          <w:sz w:val="28"/>
          <w:szCs w:val="28"/>
          <w:lang w:val="ru-RU"/>
        </w:rPr>
      </w:pPr>
      <w:r>
        <w:rPr>
          <w:rFonts w:ascii="Times New Roman" w:eastAsia="SchoolBookSanPin" w:hAnsi="Times New Roman"/>
          <w:sz w:val="28"/>
          <w:szCs w:val="28"/>
          <w:lang w:val="ru-RU"/>
        </w:rPr>
        <w:t>П</w:t>
      </w:r>
      <w:r w:rsidRPr="00F44D60">
        <w:rPr>
          <w:rFonts w:ascii="Times New Roman" w:eastAsia="SchoolBookSanPin" w:hAnsi="Times New Roman"/>
          <w:sz w:val="28"/>
          <w:szCs w:val="28"/>
          <w:lang w:val="ru-RU"/>
        </w:rPr>
        <w:t>ланируемые результаты освоени</w:t>
      </w:r>
      <w:r>
        <w:rPr>
          <w:rFonts w:ascii="Times New Roman" w:eastAsia="SchoolBookSanPin" w:hAnsi="Times New Roman"/>
          <w:sz w:val="28"/>
          <w:szCs w:val="28"/>
          <w:lang w:val="ru-RU"/>
        </w:rPr>
        <w:t>я учебного предмета «М</w:t>
      </w:r>
      <w:r w:rsidRPr="00F44D60">
        <w:rPr>
          <w:rFonts w:ascii="Times New Roman" w:eastAsia="SchoolBookSanPin" w:hAnsi="Times New Roman"/>
          <w:sz w:val="28"/>
          <w:szCs w:val="28"/>
          <w:lang w:val="ru-RU"/>
        </w:rPr>
        <w:t>атематика»</w:t>
      </w:r>
    </w:p>
    <w:p w:rsidR="00265D25" w:rsidRPr="00F44D60" w:rsidRDefault="00265D25" w:rsidP="00265D25">
      <w:pPr>
        <w:pStyle w:val="a5"/>
        <w:spacing w:after="0" w:line="240" w:lineRule="auto"/>
        <w:ind w:left="1069"/>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Младший школьник достигает планируемых результатов обучения в соответствии со своими возможностями и способностями. На его успешность оказывают влияние темп деятельности ребенка, скорость психического созревания, особенности формирования учебной деятельности (способность к целепола- ганию, готовность планировать свою работу, самоконтроль и т. д.).</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 Тем самым подчеркивается, что становление личностных новообразований и универсальных учебных действий осуществляется средствами математического содержания курса.</w:t>
      </w:r>
    </w:p>
    <w:p w:rsidR="003B31CB" w:rsidRPr="003B31CB" w:rsidRDefault="008F1135"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Личностные результаты</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В результате изучения предмета «Математика» в начальной школе у обучающегося будут сформированы следующие личностные результаты:</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—осознавать необходимость изучения математики для адаптации к жизненным ситуациям, для развития общей культуры человека; развития способности мыслить, рассуждать, выдвигать предположения и доказывать или опровергать их;</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—осваивать навыки организации безопасного поведения в информационной среде;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своих силах при решении поставленных задач, умение преодолевать трудности;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—оценивать свои успехи в изучении математики, намечать пути устранения трудностей; стремиться углублять свои математические знания и умения;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—пользоваться разнообразными информационными средствами для решения предложенных и самостоятельно выбранных учебных проблем, задач.</w:t>
      </w:r>
    </w:p>
    <w:p w:rsidR="008F1135" w:rsidRDefault="008F1135" w:rsidP="003B31CB">
      <w:pPr>
        <w:spacing w:after="0" w:line="240" w:lineRule="auto"/>
        <w:ind w:firstLine="709"/>
        <w:jc w:val="both"/>
        <w:rPr>
          <w:rFonts w:ascii="Times New Roman" w:eastAsia="SchoolBookSanPin" w:hAnsi="Times New Roman"/>
          <w:sz w:val="28"/>
          <w:szCs w:val="28"/>
          <w:lang w:val="ru-RU"/>
        </w:rPr>
      </w:pPr>
    </w:p>
    <w:p w:rsidR="003B31CB" w:rsidRPr="003B31CB" w:rsidRDefault="007700D6"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Метапредметные результаты</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К концу обучения в начальной школе у обучающегося формируются следующие универсальные учебные действия.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Универсальные познавательные учебные действия: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-Базовые логические действия: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—устанавливать связи и зависимости между математическими объектами (часть-целое; причина-следствие; протяжённость);</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—применять базовые логические универсальные действия: сравнение, анализ, классификация (группировка), обобщение;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—приобретать практические графические и измерительные навыки для успешного решения учебных и житейских задач;</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—представлять текстовую задачу, её решение в виде модели, схемы, арифметической записи, текста в соответствии с предложенной учебной проблемой.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-Базовые исследовательские действия: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—проявлять способность ориентироваться в учебном материале разных разделов курса математики;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—понимать и адекватно использовать математическую терминологию: различать, характеризовать, использовать для решения учебных и практических задач;</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—применять изученные методы познания (измерение, моделирование, перебор вариантов)</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1)</w:t>
      </w:r>
      <w:r w:rsidRPr="003B31CB">
        <w:rPr>
          <w:rFonts w:ascii="Times New Roman" w:eastAsia="SchoolBookSanPin" w:hAnsi="Times New Roman"/>
          <w:sz w:val="28"/>
          <w:szCs w:val="28"/>
          <w:lang w:val="ru-RU"/>
        </w:rPr>
        <w:tab/>
        <w:t>Работа с информацией: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—находить и использовать для решения учебных задач текстовую, графическую информацию в разных источниках информационной среды;</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—читать, интерпретировать графически представленную информацию (схему, таблицу, диаграмму, другую модель);</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—принимать правила, безопасно использовать предлагаемые электронные средства и источники информации.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Универсальные коммуникативные учебные действия: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—конструировать утверждения, проверять их истинность; строить логическое рассуждение;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—использовать текст задания для объяснения способа и хода решения математической задачи; формулировать ответ;</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—комментировать процесс вычисления, построения, решения;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—объяснять полученный ответ с использованием изученной терминологии;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—создавать в соответствии с учебной задачей тексты разного вида –описание (например, геометрической фигуры), рассуждение (к примеру, при решении задачи), инструкция (например, измерение длины отрезка);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—ориентироваться в алгоритмах: воспроизводить, дополнять, исправлять деформированные; составлять по аналогии;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—самостоятельно составлять тексты заданий, аналогичные типовым изученным.</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Универсальные регулятивные учебные действия: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2)</w:t>
      </w:r>
      <w:r w:rsidRPr="003B31CB">
        <w:rPr>
          <w:rFonts w:ascii="Times New Roman" w:eastAsia="SchoolBookSanPin" w:hAnsi="Times New Roman"/>
          <w:sz w:val="28"/>
          <w:szCs w:val="28"/>
          <w:lang w:val="ru-RU"/>
        </w:rPr>
        <w:tab/>
        <w:t>Самоорганизация: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—планировать этапы предстоящей работы, определять последовательность учебных действий;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—выполнять правила безопасного использования электронных средств, предлагаемых в процессе обучения.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3)</w:t>
      </w:r>
      <w:r w:rsidRPr="003B31CB">
        <w:rPr>
          <w:rFonts w:ascii="Times New Roman" w:eastAsia="SchoolBookSanPin" w:hAnsi="Times New Roman"/>
          <w:sz w:val="28"/>
          <w:szCs w:val="28"/>
          <w:lang w:val="ru-RU"/>
        </w:rPr>
        <w:tab/>
        <w:t>Самоконтроль:</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—осуществлять контроль процесса и результата своей деятельности; объективно оценивать их;</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—выбирать и при необходимости корректировать способы действий;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—находить ошибки в своей работе, устанавливать их причины, вести поиск путей преодоления ошибок;</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4)</w:t>
      </w:r>
      <w:r w:rsidRPr="003B31CB">
        <w:rPr>
          <w:rFonts w:ascii="Times New Roman" w:eastAsia="SchoolBookSanPin" w:hAnsi="Times New Roman"/>
          <w:sz w:val="28"/>
          <w:szCs w:val="28"/>
          <w:lang w:val="ru-RU"/>
        </w:rPr>
        <w:tab/>
        <w:t>Самооценка: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—оценивать рациональность своих действий, давать им качественную характеристику.</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Совместная деятельность:</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согласовывать мнения в ходе поиска доказательств, выбора рационального способа, анализа информации;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7700D6" w:rsidRDefault="007700D6" w:rsidP="003B31CB">
      <w:pPr>
        <w:spacing w:after="0" w:line="240" w:lineRule="auto"/>
        <w:ind w:firstLine="709"/>
        <w:jc w:val="both"/>
        <w:rPr>
          <w:rFonts w:ascii="Times New Roman" w:eastAsia="SchoolBookSanPin" w:hAnsi="Times New Roman"/>
          <w:sz w:val="28"/>
          <w:szCs w:val="28"/>
          <w:lang w:val="ru-RU"/>
        </w:rPr>
      </w:pPr>
    </w:p>
    <w:p w:rsidR="003B31CB" w:rsidRPr="003B31CB" w:rsidRDefault="007700D6" w:rsidP="003B31CB">
      <w:pPr>
        <w:spacing w:after="0" w:line="240" w:lineRule="auto"/>
        <w:ind w:firstLine="709"/>
        <w:jc w:val="both"/>
        <w:rPr>
          <w:rFonts w:ascii="Times New Roman" w:eastAsia="SchoolBookSanPin" w:hAnsi="Times New Roman"/>
          <w:sz w:val="28"/>
          <w:szCs w:val="28"/>
          <w:lang w:val="ru-RU"/>
        </w:rPr>
      </w:pPr>
      <w:r>
        <w:rPr>
          <w:rFonts w:ascii="Times New Roman" w:eastAsia="SchoolBookSanPin" w:hAnsi="Times New Roman"/>
          <w:sz w:val="28"/>
          <w:szCs w:val="28"/>
          <w:lang w:val="ru-RU"/>
        </w:rPr>
        <w:t>П</w:t>
      </w:r>
      <w:r w:rsidRPr="003B31CB">
        <w:rPr>
          <w:rFonts w:ascii="Times New Roman" w:eastAsia="SchoolBookSanPin" w:hAnsi="Times New Roman"/>
          <w:sz w:val="28"/>
          <w:szCs w:val="28"/>
          <w:lang w:val="ru-RU"/>
        </w:rPr>
        <w:t>редметные результаты</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К концу обучения в первом классе обучающийся научится: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—читать, записывать, сравнивать, упорядочивать числа от  0 до 20;</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—пересчитывать различные объекты, устанавливать порядковый номер объекта;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—находить числа, большие/меньшие данного числа на заданное число;</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—выполнять арифметические действия сложения и вычитания в пределах 20 (устно и письменно) без перехода через десяток;</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—называть и различать компоненты действий сложения (слагаемые, сумма) и вычитания (уменьшаемое, вычитаемое, разность);</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—решать текстовые задачи в одно действие на сложение и вычитание: выделять условие и требование (вопрос);</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—сравнивать объекты по длине, устанавливая между ними соотношение длиннее/короче (выше/ниже, шире/уже);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—знать и использовать единицу длины — сантиметр; измерять длину отрезка, чертить отрезок заданной длины (в см);</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—различать число и цифру;</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—распознавать геометрические фигуры: круг, треугольник, прямоугольник (квадрат), отрезок;</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—устанавливать между объектами соотношения: слева/справа, дальше/ближе, между, перед/за, над/под;</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—распознавать верные (истинные) и неверные (ложные) утверждения относительно заданного набора объектов/предметов;</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—группировать объекты по заданному признаку; находить и называть закономерности в ряду объектов повседневной жизни;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—различать строки и столбцы таблицы, вносить данное в таблицу, извлекать данное/данные из таблицы;</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—сравнивать два объекта (числа, геометрические фигуры);</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—распределять объекты на две группы по заданному основанию.</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7700D6" w:rsidRDefault="007700D6"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К концу обучения во втором классе обучающийся научится: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—читать, записывать, сравнивать, упорядочивать числа в пределах 100;</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—находить число большее/меньшее данного числа на заданное число (в пределах 100); большее данного числа в заданное число раз (в пределах 20);</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—устанавливать и соблюдать порядок при вычислении значения числового выражения (со скобками/без скобок), содер жащего действия сложения и вычитания в пределах 100;</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—называть и различать компоненты действий умножения (множители, произведение); деления (делимое, делитель, частное);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—находить неизвестный компонент сложения, вычитания;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 преобразовывать одни единицы данных величин в другие;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—определять с помощью измерительных инструментов длину; определять время с помощью часов; выполнять прикидку и оценку результата измерений; сравнивать величины длины, массы, времени, стоимости, устанавливая между ними соотношение «больше/меньше на»;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действия/действий, записывать ответ;</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—различать и называть геометрические фигуры: прямой угол; ломаную, многоугольник; выделять среди четырехугольников прямоугольники, квадраты;</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—на бумаге в клетку изображать ломаную, многоугольник; чертить прямой угол, прямоугольник с заданными длинами сторон; использовать для выполнения построений линейку, угольник;</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—выполнять измерение длин реальных объектов с помощью линейки;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—находить длину ломаной, состоящей из двух-трёх звеньев, периметр прямоугольника (квадрата);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—распознавать верные (истинные) и неверные (ложные) утверждения со словами «все», «каждый»; проводить одно-двухша- говые логические рассуждения и делать выводы;</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—находить общий признак группы математических объектов (чисел, величин, геометрических фигур);</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—находить закономерность в ряду объектов (чисел, геометрических фигур);</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—представлять информацию в заданной форме: дополнять текст задачи числами, заполнять строку/столбец таблицы, указывать числовые данные на рисунке (изображении геометрических фигур);</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—сравнивать группы объектов (находить общее, различное);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—обнаруживать модели геометрических фигур в окружающем мире;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—подбирать примеры, подтверждающие суждение, ответ;</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—составлять (дополнять) текстовую задачу;</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—проверять правильность вычислений.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К концу обучения в третьем классе обучающийся научится: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—читать, записывать, сравнивать, упорядочивать числа в пределах 1000;</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—находить число большее/меньшее данного числа на заданное число, в заданное число раз (в пределах 1000);</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—выполнять арифметические действия: сложение и вычитание (в пределах 100 — устно, в пределах 1000 — письменно); умножение и деление на  однозначное  число  (в  пределах 100 — устно и письменно);</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—выполнять действия умножение и деление с числами 0 и 1; деление с остатком;</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—устанавливать и соблюдать порядок действий при вычислении значения числового выражения (со скобками/без скобок), содержащего арифметические действия сложения, вычитания, умножения и деления;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—использовать при вычислениях переместительное и сочетательное свойства сложения;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—находить неизвестный компонент арифметического действия;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 преобразовывать одни единицы данной величины в другие;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—сравнивать величины длины, площади, массы, времени, стоимости, устанавливая между ними соотношение «больше/ меньше на/в»;</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—называть, находить долю величины (половина, четверть);</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—сравнивать величины, выраженные долями;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—знать и использовать при решении задач и в практических ситуациях (покупка товара, определение времени, выполнение расчётов) соотношение между величинами; выполнять сложение и вычитание однородных величин, умножение и деление величины на однозначное число;</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—конструировать прямоугольник из данных фигур (квадратов), делить прямоугольник, многоугольник на заданные ча сти;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—сравнивать фигуры по площади (наложение, сопоставление числовых значений);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—находить периметр прямоугольника (квадрата), площадь прямоугольника (квадрата), используя правило/алгоритм;</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—распознавать верные (истинные) и неверные (ложные) утверждения со словами: «все», «некоторые», «и», «каждый», «если…, то…»; формулировать утверждение (вывод), строить логические рассуждения (одно-двухшаговые), в том числе с использованием изученных связок;</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—классифицировать объекты по одному-двум признакам;</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—извлекать и использовать информацию, представленную в таблицах с данными о реальных процессах и явлениях окружающего мира (например, расписание, режим работы), в предметах повседневной жизни (например, ярлык, этикетка);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—структурировать информацию: заполнять простейшие таблицы по образцу;</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—составлять план выполнения учебного задания и следовать ему; выполнять действия по алгоритму;</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—сравнивать математические объекты (находить общее, различное, уникальное);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—выбирать верное решение математической задачи.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К концу обучения в четвертом классе обучающийся научится: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—читать, записывать, сравнивать, упорядочивать многозначные числа;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—находить число большее/меньшее данного числа на заданное число, в заданное число раз;</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—вычислять значение числового выражения (со скобками/без скобок), содержащего действия сложения, вычитания, умножения, деления с многозначными числами;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—использовать при вычислениях изученные свойства арифметических действий;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—выполнять прикидку результата вычислений; осуществлять проверку полученного результата по критериям: достоверность(реальность), соответствие правилу/алгоритму, а также с помощью калькулятора;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—находить долю величины, величину по ее доле;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—находить неизвестный компонент арифметического действия;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—использовать единицы величин для при решении задач (длина, масса, время, вместимость, стоимость, площадь, скорость)</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век), вместимости (литр), стоимо сти (копейка, рубль), площади (квадратный метр, квадратный дециметр, квадратный сантиметр), скорости (километр в час, метр в секунду);</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—использовать при решении текстовых задач и в практических ситуациях соотношения между скоростью, временем и пройденным путем, между производительностью, временем и объёмом работы;</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—определять с помощью цифровых и аналоговых приборов массу предмета, температуру (например, воды, воздуха в помещении), скорость движения транспортного средства; определять с помощью измерительных сосудов вместимость; выполнять прикидку и оценку результата измерений;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достоверность/реальность, соответствие условию;</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—решать практические задачи, связанные с повседневной жизнью (на покупки, движение и т.п.), в том числе, с избыточными данными, находить недостающую информацию (например, из таблиц, схем), находить и оценивать различные способы решения, использовать подходящие способы проверки;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—различать, называть геометрические фигуры: окружность, круг;</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—изображать с помощью циркуля и линейки окружность заданного радиуса;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—различать изображения простейших пространственных фигур: шара, куба, цилиндра, конуса, пирамиды; распознавать в простейших случаях проекции предметов окружающего мира на плоскость (пол, стену);</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 трех прямоугольников (квадратов);</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—распознавать верные (истинные) и неверные (ложные) утверждения; приводить пример, контрпример;</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—формулировать утверждение (вывод), строить логические рассуждения (одно-/двухшаговые) с использованием изученных связок;</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—классифицировать объекты по заданным/самостоятельно установленным одному-двум признакам;</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—извлекать и использовать для выполнения заданий и решения задач информацию, представленную в простейших столбчатых диаграммах, таблицах с данными о реальных процессах и явлениях окружающего мира (например, календарь, расписание), в предметах повседневной жизни (например, счет, меню, прайс-лист, объявление);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—заполнять данными предложенную таблицу, столбчатую диаграмму;</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—использовать формализованные описания последовательно сти действий (алгоритм, план, схема) в практических и учебных ситуациях; дополнять алгоритм, упорядочивать шаги алгоритма;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—выбирать рациональное решение;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—составлять модель текстовой задачи, числовое выражение;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—конструировать ход решения математической задачи;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—находить все верные решения задачи из предложенных.</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7700D6" w:rsidRPr="00227D4F" w:rsidRDefault="007700D6" w:rsidP="007700D6">
      <w:pPr>
        <w:spacing w:after="0" w:line="360" w:lineRule="auto"/>
        <w:jc w:val="center"/>
        <w:rPr>
          <w:rFonts w:ascii="Times New Roman" w:eastAsia="SchoolBookSanPin" w:hAnsi="Times New Roman"/>
          <w:sz w:val="28"/>
          <w:szCs w:val="28"/>
          <w:lang w:val="ru-RU"/>
        </w:rPr>
      </w:pPr>
      <w:r>
        <w:rPr>
          <w:rFonts w:ascii="Times New Roman" w:hAnsi="Times New Roman"/>
          <w:sz w:val="28"/>
          <w:szCs w:val="28"/>
          <w:lang w:val="ru-RU"/>
        </w:rPr>
        <w:t xml:space="preserve">       </w:t>
      </w:r>
      <w:r w:rsidRPr="00227D4F">
        <w:rPr>
          <w:rFonts w:ascii="Times New Roman" w:hAnsi="Times New Roman"/>
          <w:sz w:val="28"/>
          <w:szCs w:val="28"/>
          <w:lang w:val="ru-RU"/>
        </w:rPr>
        <w:t>3. Тематическое планирование учебного предмета «</w:t>
      </w:r>
      <w:r w:rsidR="00265D25">
        <w:rPr>
          <w:rFonts w:ascii="Times New Roman" w:hAnsi="Times New Roman"/>
          <w:sz w:val="28"/>
          <w:szCs w:val="28"/>
          <w:lang w:val="ru-RU"/>
        </w:rPr>
        <w:t>Математика</w:t>
      </w:r>
      <w:r w:rsidRPr="00227D4F">
        <w:rPr>
          <w:rFonts w:ascii="Times New Roman" w:hAnsi="Times New Roman"/>
          <w:sz w:val="28"/>
          <w:szCs w:val="28"/>
          <w:lang w:val="ru-RU"/>
        </w:rPr>
        <w:t>»</w:t>
      </w:r>
    </w:p>
    <w:p w:rsidR="007700D6" w:rsidRDefault="007700D6" w:rsidP="007700D6">
      <w:pPr>
        <w:spacing w:after="0" w:line="240" w:lineRule="auto"/>
        <w:ind w:firstLine="709"/>
        <w:jc w:val="both"/>
        <w:rPr>
          <w:rFonts w:ascii="Times New Roman" w:eastAsia="SchoolBookSanPin" w:hAnsi="Times New Roman"/>
          <w:sz w:val="28"/>
          <w:szCs w:val="28"/>
          <w:lang w:val="ru-RU"/>
        </w:rPr>
      </w:pPr>
      <w:r>
        <w:rPr>
          <w:rFonts w:ascii="Times New Roman" w:eastAsia="SchoolBookSanPin" w:hAnsi="Times New Roman"/>
          <w:sz w:val="28"/>
          <w:szCs w:val="28"/>
          <w:lang w:val="ru-RU"/>
        </w:rPr>
        <w:t>Распределение часов в тематическом планировании по каждой теме будет прописано на начало 2023-2024 учебного года учителем-предметником на основании распредлённых часов по учебному плану.</w:t>
      </w:r>
    </w:p>
    <w:p w:rsidR="007700D6" w:rsidRDefault="007700D6" w:rsidP="007700D6">
      <w:pPr>
        <w:spacing w:after="0" w:line="240" w:lineRule="auto"/>
        <w:ind w:firstLine="709"/>
        <w:jc w:val="both"/>
        <w:rPr>
          <w:rFonts w:ascii="Times New Roman" w:eastAsia="SchoolBookSanPin" w:hAnsi="Times New Roman"/>
          <w:sz w:val="28"/>
          <w:szCs w:val="28"/>
          <w:lang w:val="ru-RU"/>
        </w:rPr>
      </w:pPr>
      <w:r>
        <w:rPr>
          <w:rFonts w:ascii="Times New Roman" w:eastAsia="SchoolBookSanPin" w:hAnsi="Times New Roman"/>
          <w:sz w:val="28"/>
          <w:szCs w:val="28"/>
          <w:lang w:val="ru-RU"/>
        </w:rPr>
        <w:t>Структура тематического планирования соответствует требованиям ФГОС НОО и включает в себя следующие структурные компоненты:</w:t>
      </w:r>
    </w:p>
    <w:p w:rsidR="007700D6" w:rsidRPr="006B5AF6" w:rsidRDefault="007700D6" w:rsidP="007700D6">
      <w:pPr>
        <w:spacing w:after="0" w:line="240" w:lineRule="auto"/>
        <w:jc w:val="both"/>
        <w:rPr>
          <w:rFonts w:ascii="Times New Roman" w:eastAsia="SchoolBookSanPin" w:hAnsi="Times New Roman"/>
          <w:sz w:val="28"/>
          <w:szCs w:val="28"/>
          <w:lang w:val="ru-RU"/>
        </w:rPr>
      </w:pPr>
    </w:p>
    <w:tbl>
      <w:tblPr>
        <w:tblStyle w:val="TableNormal"/>
        <w:tblW w:w="0" w:type="auto"/>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66"/>
        <w:gridCol w:w="3578"/>
        <w:gridCol w:w="1498"/>
        <w:gridCol w:w="3208"/>
      </w:tblGrid>
      <w:tr w:rsidR="007700D6" w:rsidRPr="00E93CE9" w:rsidTr="00A51A65">
        <w:trPr>
          <w:trHeight w:val="575"/>
        </w:trPr>
        <w:tc>
          <w:tcPr>
            <w:tcW w:w="1066" w:type="dxa"/>
          </w:tcPr>
          <w:p w:rsidR="007700D6" w:rsidRPr="00E93CE9" w:rsidRDefault="007700D6" w:rsidP="00A51A65">
            <w:pPr>
              <w:spacing w:after="0" w:line="237" w:lineRule="auto"/>
              <w:ind w:left="142" w:right="354" w:firstLine="96"/>
              <w:jc w:val="center"/>
              <w:rPr>
                <w:rFonts w:ascii="Times New Roman" w:eastAsia="Times New Roman" w:hAnsi="Times New Roman"/>
                <w:sz w:val="24"/>
                <w:lang w:val="ru-RU"/>
              </w:rPr>
            </w:pPr>
            <w:r w:rsidRPr="00E93CE9">
              <w:rPr>
                <w:rFonts w:ascii="Times New Roman" w:eastAsia="Times New Roman" w:hAnsi="Times New Roman"/>
                <w:sz w:val="24"/>
                <w:lang w:val="ru-RU"/>
              </w:rPr>
              <w:t>№</w:t>
            </w:r>
            <w:r w:rsidRPr="00E93CE9">
              <w:rPr>
                <w:rFonts w:ascii="Times New Roman" w:eastAsia="Times New Roman" w:hAnsi="Times New Roman"/>
                <w:spacing w:val="-57"/>
                <w:sz w:val="24"/>
                <w:lang w:val="ru-RU"/>
              </w:rPr>
              <w:t xml:space="preserve"> </w:t>
            </w:r>
            <w:r w:rsidRPr="00E93CE9">
              <w:rPr>
                <w:rFonts w:ascii="Times New Roman" w:eastAsia="Times New Roman" w:hAnsi="Times New Roman"/>
                <w:sz w:val="24"/>
                <w:lang w:val="ru-RU"/>
              </w:rPr>
              <w:t>п/п</w:t>
            </w:r>
          </w:p>
        </w:tc>
        <w:tc>
          <w:tcPr>
            <w:tcW w:w="3578" w:type="dxa"/>
          </w:tcPr>
          <w:p w:rsidR="007700D6" w:rsidRPr="00E93CE9" w:rsidRDefault="007700D6" w:rsidP="00A51A65">
            <w:pPr>
              <w:spacing w:after="0" w:line="273" w:lineRule="exact"/>
              <w:ind w:left="142"/>
              <w:jc w:val="center"/>
              <w:rPr>
                <w:rFonts w:ascii="Times New Roman" w:eastAsia="Times New Roman" w:hAnsi="Times New Roman"/>
                <w:sz w:val="24"/>
                <w:lang w:val="ru-RU"/>
              </w:rPr>
            </w:pPr>
            <w:r w:rsidRPr="00E93CE9">
              <w:rPr>
                <w:rFonts w:ascii="Times New Roman" w:eastAsia="Times New Roman" w:hAnsi="Times New Roman"/>
                <w:sz w:val="24"/>
                <w:lang w:val="ru-RU"/>
              </w:rPr>
              <w:t>Наименование</w:t>
            </w:r>
            <w:r w:rsidRPr="00E93CE9">
              <w:rPr>
                <w:rFonts w:ascii="Times New Roman" w:eastAsia="Times New Roman" w:hAnsi="Times New Roman"/>
                <w:spacing w:val="-2"/>
                <w:sz w:val="24"/>
                <w:lang w:val="ru-RU"/>
              </w:rPr>
              <w:t xml:space="preserve"> </w:t>
            </w:r>
            <w:r w:rsidRPr="00E93CE9">
              <w:rPr>
                <w:rFonts w:ascii="Times New Roman" w:eastAsia="Times New Roman" w:hAnsi="Times New Roman"/>
                <w:sz w:val="24"/>
                <w:lang w:val="ru-RU"/>
              </w:rPr>
              <w:t>темы</w:t>
            </w:r>
          </w:p>
        </w:tc>
        <w:tc>
          <w:tcPr>
            <w:tcW w:w="1498" w:type="dxa"/>
          </w:tcPr>
          <w:p w:rsidR="007700D6" w:rsidRPr="00E93CE9" w:rsidRDefault="007700D6" w:rsidP="00A51A65">
            <w:pPr>
              <w:spacing w:after="0" w:line="237" w:lineRule="auto"/>
              <w:ind w:left="142" w:right="27" w:hanging="72"/>
              <w:jc w:val="center"/>
              <w:rPr>
                <w:rFonts w:ascii="Times New Roman" w:eastAsia="Times New Roman" w:hAnsi="Times New Roman"/>
                <w:sz w:val="24"/>
                <w:lang w:val="ru-RU"/>
              </w:rPr>
            </w:pPr>
            <w:r w:rsidRPr="00E93CE9">
              <w:rPr>
                <w:rFonts w:ascii="Times New Roman" w:eastAsia="Times New Roman" w:hAnsi="Times New Roman"/>
                <w:spacing w:val="-1"/>
                <w:sz w:val="24"/>
                <w:lang w:val="ru-RU"/>
              </w:rPr>
              <w:t xml:space="preserve">Кол-во </w:t>
            </w:r>
            <w:r>
              <w:rPr>
                <w:rFonts w:ascii="Times New Roman" w:eastAsia="Times New Roman" w:hAnsi="Times New Roman"/>
                <w:spacing w:val="-1"/>
                <w:sz w:val="24"/>
                <w:lang w:val="ru-RU"/>
              </w:rPr>
              <w:t>акад.</w:t>
            </w:r>
            <w:r w:rsidRPr="00E93CE9">
              <w:rPr>
                <w:rFonts w:ascii="Times New Roman" w:eastAsia="Times New Roman" w:hAnsi="Times New Roman"/>
                <w:spacing w:val="-57"/>
                <w:sz w:val="24"/>
                <w:lang w:val="ru-RU"/>
              </w:rPr>
              <w:t xml:space="preserve"> </w:t>
            </w:r>
            <w:r w:rsidRPr="00E93CE9">
              <w:rPr>
                <w:rFonts w:ascii="Times New Roman" w:eastAsia="Times New Roman" w:hAnsi="Times New Roman"/>
                <w:sz w:val="24"/>
                <w:lang w:val="ru-RU"/>
              </w:rPr>
              <w:t>часов</w:t>
            </w:r>
          </w:p>
        </w:tc>
        <w:tc>
          <w:tcPr>
            <w:tcW w:w="3208" w:type="dxa"/>
          </w:tcPr>
          <w:p w:rsidR="007700D6" w:rsidRPr="00E93CE9" w:rsidRDefault="007700D6" w:rsidP="00A51A65">
            <w:pPr>
              <w:spacing w:after="0" w:line="273" w:lineRule="exact"/>
              <w:ind w:left="142" w:right="406"/>
              <w:jc w:val="center"/>
              <w:rPr>
                <w:rFonts w:ascii="Times New Roman" w:eastAsia="Times New Roman" w:hAnsi="Times New Roman"/>
                <w:sz w:val="24"/>
                <w:lang w:val="ru-RU"/>
              </w:rPr>
            </w:pPr>
            <w:r>
              <w:rPr>
                <w:rFonts w:ascii="Times New Roman" w:eastAsia="Times New Roman" w:hAnsi="Times New Roman"/>
                <w:sz w:val="24"/>
                <w:lang w:val="ru-RU"/>
              </w:rPr>
              <w:t>Электронные (цифровые) образовательные ресурсы</w:t>
            </w:r>
          </w:p>
        </w:tc>
      </w:tr>
      <w:tr w:rsidR="007700D6" w:rsidRPr="00E93CE9" w:rsidTr="00A51A65">
        <w:trPr>
          <w:trHeight w:val="551"/>
        </w:trPr>
        <w:tc>
          <w:tcPr>
            <w:tcW w:w="1066" w:type="dxa"/>
          </w:tcPr>
          <w:p w:rsidR="007700D6" w:rsidRPr="00E93CE9" w:rsidRDefault="007700D6" w:rsidP="00A51A65">
            <w:pPr>
              <w:spacing w:after="0" w:line="273" w:lineRule="exact"/>
              <w:ind w:left="142"/>
              <w:rPr>
                <w:rFonts w:ascii="Times New Roman" w:eastAsia="Times New Roman" w:hAnsi="Times New Roman"/>
                <w:sz w:val="24"/>
                <w:lang w:val="ru-RU"/>
              </w:rPr>
            </w:pPr>
            <w:r w:rsidRPr="00E93CE9">
              <w:rPr>
                <w:rFonts w:ascii="Times New Roman" w:eastAsia="Times New Roman" w:hAnsi="Times New Roman"/>
                <w:sz w:val="24"/>
                <w:lang w:val="ru-RU"/>
              </w:rPr>
              <w:t>1.</w:t>
            </w:r>
          </w:p>
        </w:tc>
        <w:tc>
          <w:tcPr>
            <w:tcW w:w="3578" w:type="dxa"/>
          </w:tcPr>
          <w:p w:rsidR="007700D6" w:rsidRPr="00E93CE9" w:rsidRDefault="007700D6" w:rsidP="00A51A65">
            <w:pPr>
              <w:spacing w:after="0" w:line="274" w:lineRule="exact"/>
              <w:ind w:left="142"/>
              <w:jc w:val="both"/>
              <w:rPr>
                <w:rFonts w:ascii="Times New Roman" w:eastAsia="Times New Roman" w:hAnsi="Times New Roman"/>
                <w:sz w:val="24"/>
                <w:lang w:val="ru-RU"/>
              </w:rPr>
            </w:pPr>
          </w:p>
        </w:tc>
        <w:tc>
          <w:tcPr>
            <w:tcW w:w="1498" w:type="dxa"/>
          </w:tcPr>
          <w:p w:rsidR="007700D6" w:rsidRPr="00E93CE9" w:rsidRDefault="007700D6" w:rsidP="00A51A65">
            <w:pPr>
              <w:spacing w:after="0" w:line="273" w:lineRule="exact"/>
              <w:ind w:left="142"/>
              <w:jc w:val="center"/>
              <w:rPr>
                <w:rFonts w:ascii="Times New Roman" w:eastAsia="Times New Roman" w:hAnsi="Times New Roman"/>
                <w:sz w:val="24"/>
                <w:lang w:val="ru-RU"/>
              </w:rPr>
            </w:pPr>
          </w:p>
        </w:tc>
        <w:tc>
          <w:tcPr>
            <w:tcW w:w="3208" w:type="dxa"/>
          </w:tcPr>
          <w:p w:rsidR="007700D6" w:rsidRPr="00E93CE9" w:rsidRDefault="007700D6" w:rsidP="00A51A65">
            <w:pPr>
              <w:spacing w:before="135" w:after="0" w:line="240" w:lineRule="auto"/>
              <w:ind w:left="142" w:right="406"/>
              <w:jc w:val="center"/>
              <w:rPr>
                <w:rFonts w:ascii="Times New Roman" w:eastAsia="Times New Roman" w:hAnsi="Times New Roman"/>
                <w:sz w:val="24"/>
                <w:lang w:val="ru-RU"/>
              </w:rPr>
            </w:pPr>
          </w:p>
        </w:tc>
      </w:tr>
      <w:tr w:rsidR="007700D6" w:rsidRPr="00E93CE9" w:rsidTr="00A51A65">
        <w:trPr>
          <w:trHeight w:val="273"/>
        </w:trPr>
        <w:tc>
          <w:tcPr>
            <w:tcW w:w="1066" w:type="dxa"/>
          </w:tcPr>
          <w:p w:rsidR="007700D6" w:rsidRPr="00E93CE9" w:rsidRDefault="007700D6" w:rsidP="00A51A65">
            <w:pPr>
              <w:spacing w:after="0" w:line="253" w:lineRule="exact"/>
              <w:ind w:left="142"/>
              <w:rPr>
                <w:rFonts w:ascii="Times New Roman" w:eastAsia="Times New Roman" w:hAnsi="Times New Roman"/>
                <w:sz w:val="24"/>
                <w:lang w:val="ru-RU"/>
              </w:rPr>
            </w:pPr>
            <w:r w:rsidRPr="00E93CE9">
              <w:rPr>
                <w:rFonts w:ascii="Times New Roman" w:eastAsia="Times New Roman" w:hAnsi="Times New Roman"/>
                <w:sz w:val="24"/>
                <w:lang w:val="ru-RU"/>
              </w:rPr>
              <w:t>2.</w:t>
            </w:r>
          </w:p>
        </w:tc>
        <w:tc>
          <w:tcPr>
            <w:tcW w:w="3578" w:type="dxa"/>
          </w:tcPr>
          <w:p w:rsidR="007700D6" w:rsidRPr="00E93CE9" w:rsidRDefault="007700D6" w:rsidP="00A51A65">
            <w:pPr>
              <w:spacing w:after="0" w:line="253" w:lineRule="exact"/>
              <w:ind w:left="142"/>
              <w:jc w:val="both"/>
              <w:rPr>
                <w:rFonts w:ascii="Times New Roman" w:eastAsia="Times New Roman" w:hAnsi="Times New Roman"/>
                <w:sz w:val="24"/>
                <w:lang w:val="ru-RU"/>
              </w:rPr>
            </w:pPr>
          </w:p>
        </w:tc>
        <w:tc>
          <w:tcPr>
            <w:tcW w:w="1498" w:type="dxa"/>
          </w:tcPr>
          <w:p w:rsidR="007700D6" w:rsidRPr="00E93CE9" w:rsidRDefault="007700D6" w:rsidP="00A51A65">
            <w:pPr>
              <w:spacing w:after="0" w:line="253" w:lineRule="exact"/>
              <w:ind w:left="142"/>
              <w:jc w:val="center"/>
              <w:rPr>
                <w:rFonts w:ascii="Times New Roman" w:eastAsia="Times New Roman" w:hAnsi="Times New Roman"/>
                <w:sz w:val="24"/>
                <w:lang w:val="ru-RU"/>
              </w:rPr>
            </w:pPr>
          </w:p>
        </w:tc>
        <w:tc>
          <w:tcPr>
            <w:tcW w:w="3208" w:type="dxa"/>
          </w:tcPr>
          <w:p w:rsidR="007700D6" w:rsidRPr="00E93CE9" w:rsidRDefault="007700D6" w:rsidP="00A51A65">
            <w:pPr>
              <w:spacing w:after="0" w:line="253" w:lineRule="exact"/>
              <w:ind w:left="142" w:right="406"/>
              <w:jc w:val="center"/>
              <w:rPr>
                <w:rFonts w:ascii="Times New Roman" w:eastAsia="Times New Roman" w:hAnsi="Times New Roman"/>
                <w:sz w:val="24"/>
                <w:lang w:val="ru-RU"/>
              </w:rPr>
            </w:pPr>
          </w:p>
        </w:tc>
      </w:tr>
      <w:tr w:rsidR="007700D6" w:rsidRPr="00E93CE9" w:rsidTr="00A51A65">
        <w:trPr>
          <w:trHeight w:val="551"/>
        </w:trPr>
        <w:tc>
          <w:tcPr>
            <w:tcW w:w="1066" w:type="dxa"/>
          </w:tcPr>
          <w:p w:rsidR="007700D6" w:rsidRPr="00E93CE9" w:rsidRDefault="007700D6" w:rsidP="00A51A65">
            <w:pPr>
              <w:spacing w:after="0" w:line="273" w:lineRule="exact"/>
              <w:ind w:left="142"/>
              <w:rPr>
                <w:rFonts w:ascii="Times New Roman" w:eastAsia="Times New Roman" w:hAnsi="Times New Roman"/>
                <w:sz w:val="24"/>
                <w:lang w:val="ru-RU"/>
              </w:rPr>
            </w:pPr>
            <w:r w:rsidRPr="00E93CE9">
              <w:rPr>
                <w:rFonts w:ascii="Times New Roman" w:eastAsia="Times New Roman" w:hAnsi="Times New Roman"/>
                <w:sz w:val="24"/>
                <w:lang w:val="ru-RU"/>
              </w:rPr>
              <w:t>3.</w:t>
            </w:r>
          </w:p>
        </w:tc>
        <w:tc>
          <w:tcPr>
            <w:tcW w:w="3578" w:type="dxa"/>
          </w:tcPr>
          <w:p w:rsidR="007700D6" w:rsidRPr="00E93CE9" w:rsidRDefault="007700D6" w:rsidP="00A51A65">
            <w:pPr>
              <w:spacing w:before="2" w:after="0" w:line="257" w:lineRule="exact"/>
              <w:ind w:left="142"/>
              <w:jc w:val="both"/>
              <w:rPr>
                <w:rFonts w:ascii="Times New Roman" w:eastAsia="Times New Roman" w:hAnsi="Times New Roman"/>
                <w:sz w:val="24"/>
                <w:lang w:val="ru-RU"/>
              </w:rPr>
            </w:pPr>
          </w:p>
        </w:tc>
        <w:tc>
          <w:tcPr>
            <w:tcW w:w="1498" w:type="dxa"/>
          </w:tcPr>
          <w:p w:rsidR="007700D6" w:rsidRPr="00E93CE9" w:rsidRDefault="007700D6" w:rsidP="00A51A65">
            <w:pPr>
              <w:spacing w:after="0" w:line="273" w:lineRule="exact"/>
              <w:ind w:left="142"/>
              <w:jc w:val="center"/>
              <w:rPr>
                <w:rFonts w:ascii="Times New Roman" w:eastAsia="Times New Roman" w:hAnsi="Times New Roman"/>
                <w:sz w:val="24"/>
                <w:lang w:val="ru-RU"/>
              </w:rPr>
            </w:pPr>
          </w:p>
        </w:tc>
        <w:tc>
          <w:tcPr>
            <w:tcW w:w="3208" w:type="dxa"/>
          </w:tcPr>
          <w:p w:rsidR="007700D6" w:rsidRPr="00E93CE9" w:rsidRDefault="007700D6" w:rsidP="00A51A65">
            <w:pPr>
              <w:spacing w:before="136" w:after="0" w:line="240" w:lineRule="auto"/>
              <w:ind w:left="142" w:right="406"/>
              <w:jc w:val="center"/>
              <w:rPr>
                <w:rFonts w:ascii="Times New Roman" w:eastAsia="Times New Roman" w:hAnsi="Times New Roman"/>
                <w:sz w:val="24"/>
                <w:lang w:val="ru-RU"/>
              </w:rPr>
            </w:pPr>
          </w:p>
        </w:tc>
      </w:tr>
      <w:tr w:rsidR="007700D6" w:rsidRPr="00E93CE9" w:rsidTr="00A51A65">
        <w:trPr>
          <w:trHeight w:val="273"/>
        </w:trPr>
        <w:tc>
          <w:tcPr>
            <w:tcW w:w="4644" w:type="dxa"/>
            <w:gridSpan w:val="2"/>
          </w:tcPr>
          <w:p w:rsidR="007700D6" w:rsidRPr="00E93CE9" w:rsidRDefault="007700D6" w:rsidP="00A51A65">
            <w:pPr>
              <w:spacing w:after="0" w:line="253" w:lineRule="exact"/>
              <w:ind w:left="142"/>
              <w:rPr>
                <w:rFonts w:ascii="Times New Roman" w:eastAsia="Times New Roman" w:hAnsi="Times New Roman"/>
                <w:sz w:val="24"/>
                <w:lang w:val="ru-RU"/>
              </w:rPr>
            </w:pPr>
            <w:r w:rsidRPr="00E93CE9">
              <w:rPr>
                <w:rFonts w:ascii="Times New Roman" w:eastAsia="Times New Roman" w:hAnsi="Times New Roman"/>
                <w:sz w:val="24"/>
                <w:lang w:val="ru-RU"/>
              </w:rPr>
              <w:t>Итого за</w:t>
            </w:r>
            <w:r w:rsidRPr="00E93CE9">
              <w:rPr>
                <w:rFonts w:ascii="Times New Roman" w:eastAsia="Times New Roman" w:hAnsi="Times New Roman"/>
                <w:spacing w:val="-5"/>
                <w:sz w:val="24"/>
                <w:lang w:val="ru-RU"/>
              </w:rPr>
              <w:t xml:space="preserve"> </w:t>
            </w:r>
            <w:r w:rsidRPr="00E93CE9">
              <w:rPr>
                <w:rFonts w:ascii="Times New Roman" w:eastAsia="Times New Roman" w:hAnsi="Times New Roman"/>
                <w:spacing w:val="1"/>
                <w:sz w:val="24"/>
                <w:lang w:val="ru-RU"/>
              </w:rPr>
              <w:t xml:space="preserve"> </w:t>
            </w:r>
            <w:r w:rsidRPr="00E93CE9">
              <w:rPr>
                <w:rFonts w:ascii="Times New Roman" w:eastAsia="Times New Roman" w:hAnsi="Times New Roman"/>
                <w:sz w:val="24"/>
                <w:lang w:val="ru-RU"/>
              </w:rPr>
              <w:t>класс</w:t>
            </w:r>
          </w:p>
        </w:tc>
        <w:tc>
          <w:tcPr>
            <w:tcW w:w="1498" w:type="dxa"/>
          </w:tcPr>
          <w:p w:rsidR="007700D6" w:rsidRPr="00E93CE9" w:rsidRDefault="007700D6" w:rsidP="00A51A65">
            <w:pPr>
              <w:spacing w:after="0" w:line="253" w:lineRule="exact"/>
              <w:ind w:left="142"/>
              <w:jc w:val="center"/>
              <w:rPr>
                <w:rFonts w:ascii="Times New Roman" w:eastAsia="Times New Roman" w:hAnsi="Times New Roman"/>
                <w:sz w:val="24"/>
                <w:lang w:val="ru-RU"/>
              </w:rPr>
            </w:pPr>
          </w:p>
        </w:tc>
        <w:tc>
          <w:tcPr>
            <w:tcW w:w="3208" w:type="dxa"/>
          </w:tcPr>
          <w:p w:rsidR="007700D6" w:rsidRPr="00E93CE9" w:rsidRDefault="007700D6" w:rsidP="00A51A65">
            <w:pPr>
              <w:spacing w:after="0" w:line="240" w:lineRule="auto"/>
              <w:ind w:left="142"/>
              <w:rPr>
                <w:rFonts w:ascii="Times New Roman" w:eastAsia="Times New Roman" w:hAnsi="Times New Roman"/>
                <w:sz w:val="20"/>
                <w:lang w:val="ru-RU"/>
              </w:rPr>
            </w:pPr>
          </w:p>
        </w:tc>
      </w:tr>
    </w:tbl>
    <w:p w:rsidR="007700D6" w:rsidRDefault="007700D6" w:rsidP="007700D6">
      <w:pPr>
        <w:spacing w:after="0" w:line="240" w:lineRule="auto"/>
        <w:ind w:firstLine="709"/>
        <w:jc w:val="both"/>
        <w:rPr>
          <w:rFonts w:ascii="Times New Roman" w:eastAsia="SchoolBookSanPin" w:hAnsi="Times New Roman"/>
          <w:color w:val="C00000"/>
          <w:sz w:val="28"/>
          <w:szCs w:val="28"/>
        </w:rPr>
      </w:pPr>
    </w:p>
    <w:p w:rsidR="00433D11" w:rsidRDefault="00433D11" w:rsidP="00265D25">
      <w:pPr>
        <w:spacing w:after="0" w:line="240" w:lineRule="auto"/>
        <w:rPr>
          <w:rFonts w:ascii="Times New Roman" w:eastAsia="SchoolBookSanPin" w:hAnsi="Times New Roman"/>
          <w:sz w:val="28"/>
          <w:szCs w:val="28"/>
          <w:lang w:val="ru-RU"/>
        </w:rPr>
      </w:pPr>
    </w:p>
    <w:p w:rsidR="00DB60CF" w:rsidRPr="00433D11" w:rsidRDefault="00265D25" w:rsidP="003B31CB">
      <w:pPr>
        <w:spacing w:after="0" w:line="240" w:lineRule="auto"/>
        <w:ind w:firstLine="709"/>
        <w:jc w:val="center"/>
        <w:rPr>
          <w:rFonts w:ascii="Times New Roman" w:eastAsia="SchoolBookSanPin" w:hAnsi="Times New Roman"/>
          <w:b/>
          <w:sz w:val="28"/>
          <w:szCs w:val="28"/>
          <w:lang w:val="ru-RU"/>
        </w:rPr>
      </w:pPr>
      <w:r>
        <w:rPr>
          <w:rFonts w:ascii="Times New Roman" w:eastAsia="SchoolBookSanPin" w:hAnsi="Times New Roman"/>
          <w:b/>
          <w:sz w:val="28"/>
          <w:szCs w:val="28"/>
          <w:lang w:val="ru-RU"/>
        </w:rPr>
        <w:t>2.1.7</w:t>
      </w:r>
      <w:r w:rsidR="00DB60CF" w:rsidRPr="00433D11">
        <w:rPr>
          <w:rFonts w:ascii="Times New Roman" w:eastAsia="SchoolBookSanPin" w:hAnsi="Times New Roman"/>
          <w:b/>
          <w:sz w:val="28"/>
          <w:szCs w:val="28"/>
          <w:lang w:val="ru-RU"/>
        </w:rPr>
        <w:t>.</w:t>
      </w:r>
      <w:r w:rsidR="00DB60CF" w:rsidRPr="00433D11">
        <w:rPr>
          <w:rFonts w:ascii="Times New Roman" w:hAnsi="Times New Roman"/>
          <w:b/>
          <w:sz w:val="28"/>
          <w:szCs w:val="28"/>
          <w:lang w:val="ru-RU"/>
        </w:rPr>
        <w:t xml:space="preserve"> Учебный предмет «</w:t>
      </w:r>
      <w:r w:rsidR="00DB60CF" w:rsidRPr="00433D11">
        <w:rPr>
          <w:rFonts w:ascii="Times New Roman" w:eastAsia="Times New Roman" w:hAnsi="Times New Roman"/>
          <w:b/>
          <w:sz w:val="28"/>
          <w:szCs w:val="28"/>
          <w:lang w:val="ru-RU"/>
        </w:rPr>
        <w:t>Окружающий мир</w:t>
      </w:r>
      <w:r w:rsidR="00DB60CF" w:rsidRPr="00433D11">
        <w:rPr>
          <w:rFonts w:ascii="Times New Roman" w:eastAsia="SchoolBookSanPin" w:hAnsi="Times New Roman"/>
          <w:b/>
          <w:sz w:val="28"/>
          <w:szCs w:val="28"/>
          <w:lang w:val="ru-RU"/>
        </w:rPr>
        <w:t>»</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Программа по учебному предмету «Окружающий мир» (предметная область «Обществознание и естествознание» («Окружающий мир»)) включает: пояснительную записку, содержание обучения, планируемые результаты освоения программы учебного предмета, тематическое планирование.</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Пояснительная записка отражает общие цели и задачи изучения предмета, характеристику психологических предпосылок к его изучению </w:t>
      </w:r>
      <w:r w:rsidR="00DE7B1C" w:rsidRPr="00641E93">
        <w:rPr>
          <w:rFonts w:ascii="Times New Roman" w:eastAsia="Times New Roman" w:hAnsi="Times New Roman"/>
          <w:color w:val="000000"/>
          <w:sz w:val="28"/>
          <w:szCs w:val="28"/>
          <w:lang w:val="ru-RU" w:eastAsia="ru-RU"/>
        </w:rPr>
        <w:t>обучающимися</w:t>
      </w:r>
      <w:r w:rsidRPr="00641E93">
        <w:rPr>
          <w:rFonts w:ascii="Times New Roman" w:eastAsia="Times New Roman" w:hAnsi="Times New Roman"/>
          <w:color w:val="000000"/>
          <w:sz w:val="28"/>
          <w:szCs w:val="28"/>
          <w:lang w:val="ru-RU" w:eastAsia="ru-RU"/>
        </w:rPr>
        <w:t>; место в структуре учебного плана, а также подходы к отбору содержания, планируемым результатам и тематическому планированию.</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Содержание обучения раскрывает содержательные линии для обязательного изучения </w:t>
      </w:r>
      <w:r w:rsidR="00D24399" w:rsidRPr="00641E93">
        <w:rPr>
          <w:rFonts w:ascii="Times New Roman" w:eastAsia="Times New Roman" w:hAnsi="Times New Roman"/>
          <w:color w:val="000000"/>
          <w:sz w:val="28"/>
          <w:szCs w:val="28"/>
          <w:lang w:val="ru-RU" w:eastAsia="ru-RU"/>
        </w:rPr>
        <w:t>в каждом классе на начальном уровне начального общего образования</w:t>
      </w:r>
      <w:r w:rsidRPr="00641E93">
        <w:rPr>
          <w:rFonts w:ascii="Times New Roman" w:eastAsia="Times New Roman" w:hAnsi="Times New Roman"/>
          <w:color w:val="000000"/>
          <w:sz w:val="28"/>
          <w:szCs w:val="28"/>
          <w:lang w:val="ru-RU" w:eastAsia="ru-RU"/>
        </w:rPr>
        <w:t>. Содержание обучения в каждом классе завершатся перечнем универсальных учебных действий</w:t>
      </w:r>
      <w:r w:rsidR="00D24399" w:rsidRPr="00641E93">
        <w:rPr>
          <w:rFonts w:ascii="Times New Roman" w:eastAsia="Times New Roman" w:hAnsi="Times New Roman"/>
          <w:color w:val="000000"/>
          <w:sz w:val="28"/>
          <w:szCs w:val="28"/>
          <w:lang w:val="ru-RU" w:eastAsia="ru-RU"/>
        </w:rPr>
        <w:t xml:space="preserve"> – </w:t>
      </w:r>
      <w:r w:rsidRPr="00641E93">
        <w:rPr>
          <w:rFonts w:ascii="Times New Roman" w:eastAsia="Times New Roman" w:hAnsi="Times New Roman"/>
          <w:color w:val="000000"/>
          <w:sz w:val="28"/>
          <w:szCs w:val="28"/>
          <w:lang w:val="ru-RU" w:eastAsia="ru-RU"/>
        </w:rPr>
        <w:t xml:space="preserve">познавательных, коммуникативных и регулятивных, которые возможно формировать средствами учебного предмета «Окружающий мир» </w:t>
      </w:r>
      <w:r w:rsidR="00DB60CF">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 xml:space="preserve">с учётом возрастных особенностей </w:t>
      </w:r>
      <w:r w:rsidR="00DE7B1C" w:rsidRPr="00641E93">
        <w:rPr>
          <w:rFonts w:ascii="Times New Roman" w:eastAsia="Times New Roman" w:hAnsi="Times New Roman"/>
          <w:color w:val="000000"/>
          <w:sz w:val="28"/>
          <w:szCs w:val="28"/>
          <w:lang w:val="ru-RU" w:eastAsia="ru-RU"/>
        </w:rPr>
        <w:t>обучающихся</w:t>
      </w:r>
      <w:r w:rsidRPr="00641E93">
        <w:rPr>
          <w:rFonts w:ascii="Times New Roman" w:eastAsia="Times New Roman" w:hAnsi="Times New Roman"/>
          <w:color w:val="000000"/>
          <w:sz w:val="28"/>
          <w:szCs w:val="28"/>
          <w:lang w:val="ru-RU" w:eastAsia="ru-RU"/>
        </w:rPr>
        <w:t xml:space="preserve">. В первом </w:t>
      </w:r>
      <w:r w:rsidR="00D24399" w:rsidRPr="00641E93">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 xml:space="preserve">и втором классах предлагается пропедевтический уровень формирования </w:t>
      </w:r>
      <w:r w:rsidR="00D24399" w:rsidRPr="00641E93">
        <w:rPr>
          <w:rFonts w:ascii="Times New Roman" w:eastAsia="Times New Roman" w:hAnsi="Times New Roman"/>
          <w:color w:val="000000"/>
          <w:sz w:val="28"/>
          <w:szCs w:val="28"/>
          <w:lang w:val="ru-RU" w:eastAsia="ru-RU"/>
        </w:rPr>
        <w:t>универса</w:t>
      </w:r>
      <w:r w:rsidR="00DB60CF">
        <w:rPr>
          <w:rFonts w:ascii="Times New Roman" w:eastAsia="Times New Roman" w:hAnsi="Times New Roman"/>
          <w:color w:val="000000"/>
          <w:sz w:val="28"/>
          <w:szCs w:val="28"/>
          <w:lang w:val="ru-RU" w:eastAsia="ru-RU"/>
        </w:rPr>
        <w:t>л</w:t>
      </w:r>
      <w:r w:rsidR="00D24399" w:rsidRPr="00641E93">
        <w:rPr>
          <w:rFonts w:ascii="Times New Roman" w:eastAsia="Times New Roman" w:hAnsi="Times New Roman"/>
          <w:color w:val="000000"/>
          <w:sz w:val="28"/>
          <w:szCs w:val="28"/>
          <w:lang w:val="ru-RU" w:eastAsia="ru-RU"/>
        </w:rPr>
        <w:t>ьных учебных действий</w:t>
      </w:r>
      <w:r w:rsidRPr="00641E93">
        <w:rPr>
          <w:rFonts w:ascii="Times New Roman" w:eastAsia="Times New Roman" w:hAnsi="Times New Roman"/>
          <w:color w:val="000000"/>
          <w:sz w:val="28"/>
          <w:szCs w:val="28"/>
          <w:lang w:val="ru-RU" w:eastAsia="ru-RU"/>
        </w:rPr>
        <w:t xml:space="preserve">, </w:t>
      </w:r>
      <w:r w:rsidR="00D24399" w:rsidRPr="00641E93">
        <w:rPr>
          <w:rFonts w:ascii="Times New Roman" w:eastAsia="Times New Roman" w:hAnsi="Times New Roman"/>
          <w:color w:val="000000"/>
          <w:sz w:val="28"/>
          <w:szCs w:val="28"/>
          <w:lang w:val="ru-RU" w:eastAsia="ru-RU"/>
        </w:rPr>
        <w:t>так как их</w:t>
      </w:r>
      <w:r w:rsidRPr="00641E93">
        <w:rPr>
          <w:rFonts w:ascii="Times New Roman" w:eastAsia="Times New Roman" w:hAnsi="Times New Roman"/>
          <w:color w:val="000000"/>
          <w:sz w:val="28"/>
          <w:szCs w:val="28"/>
          <w:lang w:val="ru-RU" w:eastAsia="ru-RU"/>
        </w:rPr>
        <w:t xml:space="preserve"> становление на </w:t>
      </w:r>
      <w:r w:rsidR="00D24399" w:rsidRPr="00641E93">
        <w:rPr>
          <w:rFonts w:ascii="Times New Roman" w:eastAsia="Times New Roman" w:hAnsi="Times New Roman"/>
          <w:color w:val="000000"/>
          <w:sz w:val="28"/>
          <w:szCs w:val="28"/>
          <w:lang w:val="ru-RU" w:eastAsia="ru-RU"/>
        </w:rPr>
        <w:t xml:space="preserve">уровне начального общего образования </w:t>
      </w:r>
      <w:r w:rsidRPr="00641E93">
        <w:rPr>
          <w:rFonts w:ascii="Times New Roman" w:eastAsia="Times New Roman" w:hAnsi="Times New Roman"/>
          <w:color w:val="000000"/>
          <w:sz w:val="28"/>
          <w:szCs w:val="28"/>
          <w:lang w:val="ru-RU" w:eastAsia="ru-RU"/>
        </w:rPr>
        <w:t xml:space="preserve">только начинается. С учётом того, что выполнение правил совместной деятельности строится на интеграции регулятивных (определенные волевые усилия, саморегуляция, самоконтроль, проявление терпения </w:t>
      </w:r>
      <w:r w:rsidR="00DB60CF">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и доброжелательности при налаживании отношений) и коммуникативных (способность вербальными средствами устанавливать взаимоотношения) универсальных учебных действий, их перечень дан в разделе  «Совместная деятельность».</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Планируемые результаты включают личностные, метапредметные результаты за период обучения, а также предметные достижения </w:t>
      </w:r>
      <w:r w:rsidR="00DE7B1C" w:rsidRPr="00641E93">
        <w:rPr>
          <w:rFonts w:ascii="Times New Roman" w:eastAsia="Times New Roman" w:hAnsi="Times New Roman"/>
          <w:color w:val="000000"/>
          <w:sz w:val="28"/>
          <w:szCs w:val="28"/>
          <w:lang w:val="ru-RU" w:eastAsia="ru-RU"/>
        </w:rPr>
        <w:t>обучающегося</w:t>
      </w:r>
      <w:r w:rsidRPr="00641E93">
        <w:rPr>
          <w:rFonts w:ascii="Times New Roman" w:eastAsia="Times New Roman" w:hAnsi="Times New Roman"/>
          <w:color w:val="000000"/>
          <w:sz w:val="28"/>
          <w:szCs w:val="28"/>
          <w:lang w:val="ru-RU" w:eastAsia="ru-RU"/>
        </w:rPr>
        <w:t xml:space="preserve"> за каждый год обучения </w:t>
      </w:r>
      <w:r w:rsidR="00D24399" w:rsidRPr="00641E93">
        <w:rPr>
          <w:rFonts w:ascii="Times New Roman" w:eastAsia="Times New Roman" w:hAnsi="Times New Roman"/>
          <w:color w:val="000000"/>
          <w:sz w:val="28"/>
          <w:szCs w:val="28"/>
          <w:lang w:val="ru-RU" w:eastAsia="ru-RU"/>
        </w:rPr>
        <w:t>на уровне начального общего образования</w:t>
      </w:r>
      <w:r w:rsidRPr="00641E93">
        <w:rPr>
          <w:rFonts w:ascii="Times New Roman" w:eastAsia="Times New Roman" w:hAnsi="Times New Roman"/>
          <w:color w:val="000000"/>
          <w:sz w:val="28"/>
          <w:szCs w:val="28"/>
          <w:lang w:val="ru-RU" w:eastAsia="ru-RU"/>
        </w:rPr>
        <w:t>.</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В </w:t>
      </w:r>
      <w:r w:rsidR="00D24399" w:rsidRPr="00641E93">
        <w:rPr>
          <w:rFonts w:ascii="Times New Roman" w:eastAsia="Times New Roman" w:hAnsi="Times New Roman"/>
          <w:color w:val="000000"/>
          <w:sz w:val="28"/>
          <w:szCs w:val="28"/>
          <w:lang w:val="ru-RU" w:eastAsia="ru-RU"/>
        </w:rPr>
        <w:t>т</w:t>
      </w:r>
      <w:r w:rsidRPr="00641E93">
        <w:rPr>
          <w:rFonts w:ascii="Times New Roman" w:eastAsia="Times New Roman" w:hAnsi="Times New Roman"/>
          <w:color w:val="000000"/>
          <w:sz w:val="28"/>
          <w:szCs w:val="28"/>
          <w:lang w:val="ru-RU" w:eastAsia="ru-RU"/>
        </w:rPr>
        <w:t xml:space="preserve">ематическом планировании описывается программное содержание по всем разделам </w:t>
      </w:r>
      <w:r w:rsidR="00D24399" w:rsidRPr="00641E93">
        <w:rPr>
          <w:rFonts w:ascii="Times New Roman" w:eastAsia="Times New Roman" w:hAnsi="Times New Roman"/>
          <w:color w:val="000000"/>
          <w:sz w:val="28"/>
          <w:szCs w:val="28"/>
          <w:lang w:val="ru-RU" w:eastAsia="ru-RU"/>
        </w:rPr>
        <w:t xml:space="preserve">учебного предмета «Окружающий мир» </w:t>
      </w:r>
      <w:r w:rsidRPr="00641E93">
        <w:rPr>
          <w:rFonts w:ascii="Times New Roman" w:eastAsia="Times New Roman" w:hAnsi="Times New Roman"/>
          <w:color w:val="000000"/>
          <w:sz w:val="28"/>
          <w:szCs w:val="28"/>
          <w:lang w:val="ru-RU" w:eastAsia="ru-RU"/>
        </w:rPr>
        <w:t>каждого класса</w:t>
      </w:r>
      <w:r w:rsidR="00D24399" w:rsidRPr="00641E93">
        <w:rPr>
          <w:rFonts w:ascii="Times New Roman" w:eastAsia="Times New Roman" w:hAnsi="Times New Roman"/>
          <w:color w:val="000000"/>
          <w:sz w:val="28"/>
          <w:szCs w:val="28"/>
          <w:lang w:val="ru-RU" w:eastAsia="ru-RU"/>
        </w:rPr>
        <w:t xml:space="preserve"> на уровне начального общего образования</w:t>
      </w:r>
      <w:r w:rsidRPr="00641E93">
        <w:rPr>
          <w:rFonts w:ascii="Times New Roman" w:eastAsia="Times New Roman" w:hAnsi="Times New Roman"/>
          <w:color w:val="000000"/>
          <w:sz w:val="28"/>
          <w:szCs w:val="28"/>
          <w:lang w:val="ru-RU" w:eastAsia="ru-RU"/>
        </w:rPr>
        <w:t>, а также раскрываются методы и формы организации обучения и характеристика деятельностей, которые целесообразно использовать при изучении той или иной программной темы.</w:t>
      </w:r>
    </w:p>
    <w:p w:rsidR="0070054E" w:rsidRDefault="0070054E" w:rsidP="00956950">
      <w:pPr>
        <w:spacing w:after="0" w:line="360" w:lineRule="auto"/>
        <w:ind w:firstLine="709"/>
        <w:rPr>
          <w:rFonts w:ascii="Times New Roman" w:eastAsia="Times New Roman" w:hAnsi="Times New Roman"/>
          <w:color w:val="000000"/>
          <w:sz w:val="28"/>
          <w:szCs w:val="28"/>
          <w:lang w:val="ru-RU" w:eastAsia="ru-RU"/>
        </w:rPr>
      </w:pPr>
    </w:p>
    <w:p w:rsidR="00F10FB8" w:rsidRPr="00641E93" w:rsidRDefault="00903697" w:rsidP="00265D25">
      <w:pPr>
        <w:spacing w:after="0" w:line="360" w:lineRule="auto"/>
        <w:ind w:firstLine="709"/>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Пояснительная записка</w:t>
      </w:r>
    </w:p>
    <w:p w:rsidR="00F10FB8" w:rsidRPr="00641E93" w:rsidRDefault="00E2344F" w:rsidP="00E2344F">
      <w:pPr>
        <w:spacing w:after="0" w:line="240" w:lineRule="auto"/>
        <w:ind w:firstLine="709"/>
        <w:jc w:val="both"/>
        <w:rPr>
          <w:rFonts w:ascii="Times New Roman" w:eastAsia="Times New Roman" w:hAnsi="Times New Roman"/>
          <w:sz w:val="28"/>
          <w:szCs w:val="28"/>
          <w:lang w:val="ru-RU" w:eastAsia="ru-RU"/>
        </w:rPr>
      </w:pPr>
      <w:r>
        <w:rPr>
          <w:rFonts w:ascii="Times New Roman" w:eastAsia="Times New Roman" w:hAnsi="Times New Roman"/>
          <w:color w:val="000000"/>
          <w:sz w:val="28"/>
          <w:szCs w:val="28"/>
          <w:lang w:val="ru-RU" w:eastAsia="ru-RU"/>
        </w:rPr>
        <w:t>Р</w:t>
      </w:r>
      <w:r w:rsidR="00F10FB8" w:rsidRPr="00641E93">
        <w:rPr>
          <w:rFonts w:ascii="Times New Roman" w:eastAsia="Times New Roman" w:hAnsi="Times New Roman"/>
          <w:color w:val="000000"/>
          <w:sz w:val="28"/>
          <w:szCs w:val="28"/>
          <w:lang w:val="ru-RU" w:eastAsia="ru-RU"/>
        </w:rPr>
        <w:t xml:space="preserve">абочая программа </w:t>
      </w:r>
      <w:r w:rsidR="00D24399" w:rsidRPr="00641E93">
        <w:rPr>
          <w:rFonts w:ascii="Times New Roman" w:eastAsia="Times New Roman" w:hAnsi="Times New Roman"/>
          <w:color w:val="000000"/>
          <w:sz w:val="28"/>
          <w:szCs w:val="28"/>
          <w:lang w:val="ru-RU" w:eastAsia="ru-RU"/>
        </w:rPr>
        <w:t>учебного предмета</w:t>
      </w:r>
      <w:r w:rsidR="00F10FB8" w:rsidRPr="00641E93">
        <w:rPr>
          <w:rFonts w:ascii="Times New Roman" w:eastAsia="Times New Roman" w:hAnsi="Times New Roman"/>
          <w:color w:val="000000"/>
          <w:sz w:val="28"/>
          <w:szCs w:val="28"/>
          <w:lang w:val="ru-RU" w:eastAsia="ru-RU"/>
        </w:rPr>
        <w:t xml:space="preserve"> «Окружающий мир» </w:t>
      </w:r>
      <w:r w:rsidR="00DB60CF">
        <w:rPr>
          <w:rFonts w:ascii="Times New Roman" w:eastAsia="Times New Roman" w:hAnsi="Times New Roman"/>
          <w:color w:val="000000"/>
          <w:sz w:val="28"/>
          <w:szCs w:val="28"/>
          <w:lang w:val="ru-RU" w:eastAsia="ru-RU"/>
        </w:rPr>
        <w:br/>
      </w:r>
      <w:r w:rsidR="00F10FB8" w:rsidRPr="00641E93">
        <w:rPr>
          <w:rFonts w:ascii="Times New Roman" w:eastAsia="Times New Roman" w:hAnsi="Times New Roman"/>
          <w:color w:val="000000"/>
          <w:sz w:val="28"/>
          <w:szCs w:val="28"/>
          <w:lang w:val="ru-RU" w:eastAsia="ru-RU"/>
        </w:rPr>
        <w:t xml:space="preserve">на уровне начального общего образования составлена на основе </w:t>
      </w:r>
      <w:r w:rsidR="00D24399" w:rsidRPr="00641E93">
        <w:rPr>
          <w:rFonts w:ascii="Times New Roman" w:eastAsia="Times New Roman" w:hAnsi="Times New Roman"/>
          <w:color w:val="000000"/>
          <w:sz w:val="28"/>
          <w:szCs w:val="28"/>
          <w:lang w:val="ru-RU" w:eastAsia="ru-RU"/>
        </w:rPr>
        <w:t>т</w:t>
      </w:r>
      <w:r w:rsidR="00F10FB8" w:rsidRPr="00641E93">
        <w:rPr>
          <w:rFonts w:ascii="Times New Roman" w:eastAsia="Times New Roman" w:hAnsi="Times New Roman"/>
          <w:color w:val="000000"/>
          <w:sz w:val="28"/>
          <w:szCs w:val="28"/>
          <w:lang w:val="ru-RU" w:eastAsia="ru-RU"/>
        </w:rPr>
        <w:t xml:space="preserve">ребований </w:t>
      </w:r>
      <w:r w:rsidR="00DB60CF">
        <w:rPr>
          <w:rFonts w:ascii="Times New Roman" w:eastAsia="Times New Roman" w:hAnsi="Times New Roman"/>
          <w:color w:val="000000"/>
          <w:sz w:val="28"/>
          <w:szCs w:val="28"/>
          <w:lang w:val="ru-RU" w:eastAsia="ru-RU"/>
        </w:rPr>
        <w:br/>
      </w:r>
      <w:r w:rsidR="00F10FB8" w:rsidRPr="00641E93">
        <w:rPr>
          <w:rFonts w:ascii="Times New Roman" w:eastAsia="Times New Roman" w:hAnsi="Times New Roman"/>
          <w:color w:val="000000"/>
          <w:sz w:val="28"/>
          <w:szCs w:val="28"/>
          <w:lang w:val="ru-RU" w:eastAsia="ru-RU"/>
        </w:rPr>
        <w:t xml:space="preserve">к результатам освоения </w:t>
      </w:r>
      <w:r w:rsidR="006232C9" w:rsidRPr="00641E93">
        <w:rPr>
          <w:rFonts w:ascii="Times New Roman" w:eastAsia="Times New Roman" w:hAnsi="Times New Roman"/>
          <w:color w:val="000000"/>
          <w:sz w:val="28"/>
          <w:szCs w:val="28"/>
          <w:lang w:val="ru-RU" w:eastAsia="ru-RU"/>
        </w:rPr>
        <w:t>ООП НОО</w:t>
      </w:r>
      <w:r w:rsidR="00F10FB8" w:rsidRPr="00641E93">
        <w:rPr>
          <w:rFonts w:ascii="Times New Roman" w:eastAsia="Times New Roman" w:hAnsi="Times New Roman"/>
          <w:color w:val="000000"/>
          <w:sz w:val="28"/>
          <w:szCs w:val="28"/>
          <w:lang w:val="ru-RU" w:eastAsia="ru-RU"/>
        </w:rPr>
        <w:t xml:space="preserve">, представленных в </w:t>
      </w:r>
      <w:r w:rsidR="00D24399" w:rsidRPr="00641E93">
        <w:rPr>
          <w:rFonts w:ascii="Times New Roman" w:eastAsia="Times New Roman" w:hAnsi="Times New Roman"/>
          <w:color w:val="000000"/>
          <w:sz w:val="28"/>
          <w:szCs w:val="28"/>
          <w:lang w:val="ru-RU" w:eastAsia="ru-RU"/>
        </w:rPr>
        <w:t>ФГОС НОО и федеральной программы воспитания.</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Изучение </w:t>
      </w:r>
      <w:r w:rsidR="00D24399" w:rsidRPr="00641E93">
        <w:rPr>
          <w:rFonts w:ascii="Times New Roman" w:eastAsia="Times New Roman" w:hAnsi="Times New Roman"/>
          <w:color w:val="000000"/>
          <w:sz w:val="28"/>
          <w:szCs w:val="28"/>
          <w:lang w:val="ru-RU" w:eastAsia="ru-RU"/>
        </w:rPr>
        <w:t xml:space="preserve">учебного </w:t>
      </w:r>
      <w:r w:rsidRPr="00641E93">
        <w:rPr>
          <w:rFonts w:ascii="Times New Roman" w:eastAsia="Times New Roman" w:hAnsi="Times New Roman"/>
          <w:color w:val="000000"/>
          <w:sz w:val="28"/>
          <w:szCs w:val="28"/>
          <w:lang w:val="ru-RU" w:eastAsia="ru-RU"/>
        </w:rPr>
        <w:t xml:space="preserve">предмета «Окружающий мир», интегрирующего знания </w:t>
      </w:r>
      <w:r w:rsidR="00DB60CF">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 xml:space="preserve">о природе, предметном мире, обществе и взаимодействии людей в нём, соответствует потребностям и интересам </w:t>
      </w:r>
      <w:r w:rsidR="00D24399" w:rsidRPr="00641E93">
        <w:rPr>
          <w:rFonts w:ascii="Times New Roman" w:eastAsia="Times New Roman" w:hAnsi="Times New Roman"/>
          <w:color w:val="000000"/>
          <w:sz w:val="28"/>
          <w:szCs w:val="28"/>
          <w:lang w:val="ru-RU" w:eastAsia="ru-RU"/>
        </w:rPr>
        <w:t>обучающихся на уровне начального общего образования</w:t>
      </w:r>
      <w:r w:rsidRPr="00641E93">
        <w:rPr>
          <w:rFonts w:ascii="Times New Roman" w:eastAsia="Times New Roman" w:hAnsi="Times New Roman"/>
          <w:color w:val="000000"/>
          <w:sz w:val="28"/>
          <w:szCs w:val="28"/>
          <w:lang w:val="ru-RU" w:eastAsia="ru-RU"/>
        </w:rPr>
        <w:t xml:space="preserve"> и направлено на достижение следующих целей:</w:t>
      </w:r>
    </w:p>
    <w:p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формирование целостного взгляда на мир, осознание места в нём человека </w:t>
      </w:r>
      <w:r w:rsidR="00DB60CF">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на основе целостного взгляда на окружающий мир (природную и социальную среду обитания); освоение естественнонаучных, обществоведческих, нравственно-этических понятий, представленных в содержании данного учебного предмета;</w:t>
      </w:r>
    </w:p>
    <w:p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формирование ценности здоровья человека, его сохранения и укрепления, приверженности здоровому образу жизни;</w:t>
      </w:r>
    </w:p>
    <w:p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развитие умений и навыков применять полученные знания в реальной учебной </w:t>
      </w:r>
      <w:r w:rsidR="00D24399" w:rsidRPr="00641E93">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и жизненной практике, связанной как с поисково-исследовательской деятельностью (наблюдения, опыты, трудовая деятельность), так и с творческим использованием приобретённых знаний в речевой, изобразительной, художественной деятельности;</w:t>
      </w:r>
    </w:p>
    <w:p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духовно-нравственное развитие и воспитание личности гражданина России, понимание своей принадлежности к Российскому государству, определённому этносу; </w:t>
      </w:r>
    </w:p>
    <w:p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проявление уважения к истории, культуре, традициям народов РФ; </w:t>
      </w:r>
    </w:p>
    <w:p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освоение </w:t>
      </w:r>
      <w:r w:rsidR="00DE7B1C" w:rsidRPr="00641E93">
        <w:rPr>
          <w:rFonts w:ascii="Times New Roman" w:eastAsia="Times New Roman" w:hAnsi="Times New Roman"/>
          <w:color w:val="000000"/>
          <w:sz w:val="28"/>
          <w:szCs w:val="28"/>
          <w:lang w:val="ru-RU" w:eastAsia="ru-RU"/>
        </w:rPr>
        <w:t xml:space="preserve">обучающимися </w:t>
      </w:r>
      <w:r w:rsidRPr="00641E93">
        <w:rPr>
          <w:rFonts w:ascii="Times New Roman" w:eastAsia="Times New Roman" w:hAnsi="Times New Roman"/>
          <w:color w:val="000000"/>
          <w:sz w:val="28"/>
          <w:szCs w:val="28"/>
          <w:lang w:val="ru-RU" w:eastAsia="ru-RU"/>
        </w:rPr>
        <w:t xml:space="preserve">мирового культурного опыта по созданию общечеловеческих ценностей, законов и правил построения взаимоотношений </w:t>
      </w:r>
      <w:r w:rsidR="00DB60CF">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в социуме;</w:t>
      </w:r>
    </w:p>
    <w:p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обогащение духовного опыта обучающихся</w:t>
      </w:r>
      <w:r w:rsidR="00923D18" w:rsidRPr="00641E93">
        <w:rPr>
          <w:rFonts w:ascii="Times New Roman" w:eastAsia="Times New Roman" w:hAnsi="Times New Roman"/>
          <w:color w:val="000000"/>
          <w:sz w:val="28"/>
          <w:szCs w:val="28"/>
          <w:lang w:val="ru-RU" w:eastAsia="ru-RU"/>
        </w:rPr>
        <w:t>,</w:t>
      </w:r>
      <w:r w:rsidRPr="00641E93">
        <w:rPr>
          <w:rFonts w:ascii="Times New Roman" w:eastAsia="Times New Roman" w:hAnsi="Times New Roman"/>
          <w:color w:val="000000"/>
          <w:sz w:val="28"/>
          <w:szCs w:val="28"/>
          <w:lang w:val="ru-RU" w:eastAsia="ru-RU"/>
        </w:rPr>
        <w:t xml:space="preserve"> развитие способности ребёнка </w:t>
      </w:r>
      <w:r w:rsidR="00923D18" w:rsidRPr="00641E93">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 xml:space="preserve">к социализации на основе принятия гуманистических норм жизни, приобретение опыта эмоционально-положительного отношения к природе в соответствии </w:t>
      </w:r>
      <w:r w:rsidR="00DB60CF">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 xml:space="preserve">с экологическими нормами поведения; </w:t>
      </w:r>
    </w:p>
    <w:p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становление навыков повседневного проявления культуры общения, гуманного отношения к людям, уважительного отношения к их взглядам, мнению </w:t>
      </w:r>
      <w:r w:rsidR="00DB60CF">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и индивидуальности.</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Центральной идеей конструирования содержания и планируемых результатов обучения является раскрытие роли человека в природе и обществе, ознакомление </w:t>
      </w:r>
      <w:r w:rsidR="00DB60CF">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с правилами поведения в среде обитания и освоение общечеловеческих ценностей взаимодействия в системах</w:t>
      </w:r>
      <w:r w:rsidR="00923D18" w:rsidRPr="00641E93">
        <w:rPr>
          <w:rFonts w:ascii="Times New Roman" w:eastAsia="Times New Roman" w:hAnsi="Times New Roman"/>
          <w:color w:val="000000"/>
          <w:sz w:val="28"/>
          <w:szCs w:val="28"/>
          <w:lang w:val="ru-RU" w:eastAsia="ru-RU"/>
        </w:rPr>
        <w:t>:</w:t>
      </w:r>
      <w:r w:rsidRPr="00641E93">
        <w:rPr>
          <w:rFonts w:ascii="Times New Roman" w:eastAsia="Times New Roman" w:hAnsi="Times New Roman"/>
          <w:color w:val="000000"/>
          <w:sz w:val="28"/>
          <w:szCs w:val="28"/>
          <w:lang w:val="ru-RU" w:eastAsia="ru-RU"/>
        </w:rPr>
        <w:t xml:space="preserve"> «Человек и природа», «Человек и общество», «Человек и другие люди», «Человек и познание». Важнейшей составляющей всех указанных систем является содержание, усвоение которого гарантирует формирование </w:t>
      </w:r>
      <w:r w:rsidR="00DB60CF">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 xml:space="preserve">у обучающихся навыков здорового и безопасного образа жизни </w:t>
      </w:r>
      <w:r w:rsidR="00923D18" w:rsidRPr="00641E93">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 xml:space="preserve">на основе развивающейся способности предвидеть результаты своих поступков </w:t>
      </w:r>
      <w:r w:rsidR="00DB60CF">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и оценки возникшей ситуации. Отбор содержания курса «Окружающий мир» осуществлён на основе следующих ведущих идей:</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раскрытие роли человека в природе и обществе;</w:t>
      </w:r>
    </w:p>
    <w:p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освоение общечеловеческих ценностей взаимодействия в системах</w:t>
      </w:r>
      <w:r w:rsidR="00923D18" w:rsidRPr="00641E93">
        <w:rPr>
          <w:rFonts w:ascii="Times New Roman" w:eastAsia="Times New Roman" w:hAnsi="Times New Roman"/>
          <w:color w:val="000000"/>
          <w:sz w:val="28"/>
          <w:szCs w:val="28"/>
          <w:lang w:val="ru-RU" w:eastAsia="ru-RU"/>
        </w:rPr>
        <w:t>:</w:t>
      </w:r>
      <w:r w:rsidRPr="00641E93">
        <w:rPr>
          <w:rFonts w:ascii="Times New Roman" w:eastAsia="Times New Roman" w:hAnsi="Times New Roman"/>
          <w:color w:val="000000"/>
          <w:sz w:val="28"/>
          <w:szCs w:val="28"/>
          <w:lang w:val="ru-RU" w:eastAsia="ru-RU"/>
        </w:rPr>
        <w:t xml:space="preserve"> «Человек и природа», «Человек и общество», «Человек и другие люди», «Человек и его самость», «Человек и познание».</w:t>
      </w:r>
    </w:p>
    <w:p w:rsidR="00DB60CF" w:rsidRDefault="00F10FB8" w:rsidP="00E2344F">
      <w:pPr>
        <w:spacing w:after="0" w:line="240" w:lineRule="auto"/>
        <w:ind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Общее число часов, отведённых на изучение курса «Окружающий мир», — 270 ч</w:t>
      </w:r>
      <w:r w:rsidR="00923D18" w:rsidRPr="00641E93">
        <w:rPr>
          <w:rFonts w:ascii="Times New Roman" w:eastAsia="Times New Roman" w:hAnsi="Times New Roman"/>
          <w:color w:val="000000"/>
          <w:sz w:val="28"/>
          <w:szCs w:val="28"/>
          <w:lang w:val="ru-RU" w:eastAsia="ru-RU"/>
        </w:rPr>
        <w:t>асов</w:t>
      </w:r>
      <w:r w:rsidRPr="00641E93">
        <w:rPr>
          <w:rFonts w:ascii="Times New Roman" w:eastAsia="Times New Roman" w:hAnsi="Times New Roman"/>
          <w:color w:val="000000"/>
          <w:sz w:val="28"/>
          <w:szCs w:val="28"/>
          <w:lang w:val="ru-RU" w:eastAsia="ru-RU"/>
        </w:rPr>
        <w:t xml:space="preserve"> (два часа в неделю в каждом классе): 1 класс</w:t>
      </w:r>
      <w:r w:rsidR="00923D18" w:rsidRPr="00641E93">
        <w:rPr>
          <w:rFonts w:ascii="Times New Roman" w:eastAsia="Times New Roman" w:hAnsi="Times New Roman"/>
          <w:color w:val="000000"/>
          <w:sz w:val="28"/>
          <w:szCs w:val="28"/>
          <w:lang w:val="ru-RU" w:eastAsia="ru-RU"/>
        </w:rPr>
        <w:t xml:space="preserve"> – </w:t>
      </w:r>
      <w:r w:rsidRPr="00641E93">
        <w:rPr>
          <w:rFonts w:ascii="Times New Roman" w:eastAsia="Times New Roman" w:hAnsi="Times New Roman"/>
          <w:color w:val="000000"/>
          <w:sz w:val="28"/>
          <w:szCs w:val="28"/>
          <w:lang w:val="ru-RU" w:eastAsia="ru-RU"/>
        </w:rPr>
        <w:t>66 ч</w:t>
      </w:r>
      <w:r w:rsidR="00923D18" w:rsidRPr="00641E93">
        <w:rPr>
          <w:rFonts w:ascii="Times New Roman" w:eastAsia="Times New Roman" w:hAnsi="Times New Roman"/>
          <w:color w:val="000000"/>
          <w:sz w:val="28"/>
          <w:szCs w:val="28"/>
          <w:lang w:val="ru-RU" w:eastAsia="ru-RU"/>
        </w:rPr>
        <w:t>асов</w:t>
      </w:r>
      <w:r w:rsidRPr="00641E93">
        <w:rPr>
          <w:rFonts w:ascii="Times New Roman" w:eastAsia="Times New Roman" w:hAnsi="Times New Roman"/>
          <w:color w:val="000000"/>
          <w:sz w:val="28"/>
          <w:szCs w:val="28"/>
          <w:lang w:val="ru-RU" w:eastAsia="ru-RU"/>
        </w:rPr>
        <w:t>, 2 класс</w:t>
      </w:r>
      <w:r w:rsidR="00923D18" w:rsidRPr="00641E93">
        <w:rPr>
          <w:rFonts w:ascii="Times New Roman" w:eastAsia="Times New Roman" w:hAnsi="Times New Roman"/>
          <w:color w:val="000000"/>
          <w:sz w:val="28"/>
          <w:szCs w:val="28"/>
          <w:lang w:val="ru-RU" w:eastAsia="ru-RU"/>
        </w:rPr>
        <w:t xml:space="preserve"> – </w:t>
      </w:r>
      <w:r w:rsidR="00694DFA">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 xml:space="preserve">68 </w:t>
      </w:r>
      <w:r w:rsidR="00923D18" w:rsidRPr="00641E93">
        <w:rPr>
          <w:rFonts w:ascii="Times New Roman" w:eastAsia="Times New Roman" w:hAnsi="Times New Roman"/>
          <w:color w:val="000000"/>
          <w:sz w:val="28"/>
          <w:szCs w:val="28"/>
          <w:lang w:val="ru-RU" w:eastAsia="ru-RU"/>
        </w:rPr>
        <w:t>часов</w:t>
      </w:r>
      <w:r w:rsidRPr="00641E93">
        <w:rPr>
          <w:rFonts w:ascii="Times New Roman" w:eastAsia="Times New Roman" w:hAnsi="Times New Roman"/>
          <w:color w:val="000000"/>
          <w:sz w:val="28"/>
          <w:szCs w:val="28"/>
          <w:lang w:val="ru-RU" w:eastAsia="ru-RU"/>
        </w:rPr>
        <w:t>, 3 класс</w:t>
      </w:r>
      <w:r w:rsidR="00923D18" w:rsidRPr="00641E93">
        <w:rPr>
          <w:rFonts w:ascii="Times New Roman" w:eastAsia="Times New Roman" w:hAnsi="Times New Roman"/>
          <w:color w:val="000000"/>
          <w:sz w:val="28"/>
          <w:szCs w:val="28"/>
          <w:lang w:val="ru-RU" w:eastAsia="ru-RU"/>
        </w:rPr>
        <w:t xml:space="preserve"> –</w:t>
      </w:r>
      <w:r w:rsidRPr="00641E93">
        <w:rPr>
          <w:rFonts w:ascii="Times New Roman" w:eastAsia="Times New Roman" w:hAnsi="Times New Roman"/>
          <w:color w:val="000000"/>
          <w:sz w:val="28"/>
          <w:szCs w:val="28"/>
          <w:lang w:val="ru-RU" w:eastAsia="ru-RU"/>
        </w:rPr>
        <w:t xml:space="preserve"> 68 </w:t>
      </w:r>
      <w:r w:rsidR="00923D18" w:rsidRPr="00641E93">
        <w:rPr>
          <w:rFonts w:ascii="Times New Roman" w:eastAsia="Times New Roman" w:hAnsi="Times New Roman"/>
          <w:color w:val="000000"/>
          <w:sz w:val="28"/>
          <w:szCs w:val="28"/>
          <w:lang w:val="ru-RU" w:eastAsia="ru-RU"/>
        </w:rPr>
        <w:t>часов</w:t>
      </w:r>
      <w:r w:rsidRPr="00641E93">
        <w:rPr>
          <w:rFonts w:ascii="Times New Roman" w:eastAsia="Times New Roman" w:hAnsi="Times New Roman"/>
          <w:color w:val="000000"/>
          <w:sz w:val="28"/>
          <w:szCs w:val="28"/>
          <w:lang w:val="ru-RU" w:eastAsia="ru-RU"/>
        </w:rPr>
        <w:t>, 4 класс</w:t>
      </w:r>
      <w:r w:rsidR="00923D18" w:rsidRPr="00641E93">
        <w:rPr>
          <w:rFonts w:ascii="Times New Roman" w:eastAsia="Times New Roman" w:hAnsi="Times New Roman"/>
          <w:color w:val="000000"/>
          <w:sz w:val="28"/>
          <w:szCs w:val="28"/>
          <w:lang w:val="ru-RU" w:eastAsia="ru-RU"/>
        </w:rPr>
        <w:t xml:space="preserve"> – </w:t>
      </w:r>
      <w:r w:rsidRPr="00641E93">
        <w:rPr>
          <w:rFonts w:ascii="Times New Roman" w:eastAsia="Times New Roman" w:hAnsi="Times New Roman"/>
          <w:color w:val="000000"/>
          <w:sz w:val="28"/>
          <w:szCs w:val="28"/>
          <w:lang w:val="ru-RU" w:eastAsia="ru-RU"/>
        </w:rPr>
        <w:t xml:space="preserve">68 </w:t>
      </w:r>
      <w:r w:rsidR="00923D18" w:rsidRPr="00641E93">
        <w:rPr>
          <w:rFonts w:ascii="Times New Roman" w:eastAsia="Times New Roman" w:hAnsi="Times New Roman"/>
          <w:color w:val="000000"/>
          <w:sz w:val="28"/>
          <w:szCs w:val="28"/>
          <w:lang w:val="ru-RU" w:eastAsia="ru-RU"/>
        </w:rPr>
        <w:t>часов</w:t>
      </w:r>
      <w:r w:rsidRPr="00641E93">
        <w:rPr>
          <w:rFonts w:ascii="Times New Roman" w:eastAsia="Times New Roman" w:hAnsi="Times New Roman"/>
          <w:color w:val="000000"/>
          <w:sz w:val="28"/>
          <w:szCs w:val="28"/>
          <w:lang w:val="ru-RU" w:eastAsia="ru-RU"/>
        </w:rPr>
        <w:t>.</w:t>
      </w:r>
      <w:r w:rsidR="00DB60CF" w:rsidRPr="00DB60CF">
        <w:rPr>
          <w:rFonts w:ascii="Times New Roman" w:eastAsia="Times New Roman" w:hAnsi="Times New Roman"/>
          <w:color w:val="000000"/>
          <w:sz w:val="28"/>
          <w:szCs w:val="28"/>
          <w:lang w:val="ru-RU" w:eastAsia="ru-RU"/>
        </w:rPr>
        <w:t xml:space="preserve"> </w:t>
      </w:r>
    </w:p>
    <w:p w:rsidR="00433D11" w:rsidRDefault="00433D11" w:rsidP="00956950">
      <w:pPr>
        <w:spacing w:after="0" w:line="360" w:lineRule="auto"/>
        <w:ind w:firstLine="709"/>
        <w:jc w:val="both"/>
        <w:rPr>
          <w:rFonts w:ascii="Times New Roman" w:eastAsia="Times New Roman" w:hAnsi="Times New Roman"/>
          <w:color w:val="000000"/>
          <w:sz w:val="28"/>
          <w:szCs w:val="28"/>
          <w:lang w:val="ru-RU" w:eastAsia="ru-RU"/>
        </w:rPr>
      </w:pPr>
    </w:p>
    <w:p w:rsidR="00F10FB8" w:rsidRPr="00265D25" w:rsidRDefault="00694DFA" w:rsidP="006E4A6F">
      <w:pPr>
        <w:pStyle w:val="a5"/>
        <w:numPr>
          <w:ilvl w:val="0"/>
          <w:numId w:val="49"/>
        </w:numPr>
        <w:spacing w:after="0" w:line="360" w:lineRule="auto"/>
        <w:jc w:val="center"/>
        <w:rPr>
          <w:rFonts w:ascii="Times New Roman" w:eastAsia="Times New Roman" w:hAnsi="Times New Roman"/>
          <w:color w:val="000000"/>
          <w:sz w:val="28"/>
          <w:szCs w:val="28"/>
          <w:lang w:val="ru-RU" w:eastAsia="ru-RU"/>
        </w:rPr>
      </w:pPr>
      <w:r w:rsidRPr="00265D25">
        <w:rPr>
          <w:rFonts w:ascii="Times New Roman" w:eastAsia="Times New Roman" w:hAnsi="Times New Roman"/>
          <w:color w:val="000000"/>
          <w:sz w:val="28"/>
          <w:szCs w:val="28"/>
          <w:lang w:val="ru-RU" w:eastAsia="ru-RU"/>
        </w:rPr>
        <w:t>С</w:t>
      </w:r>
      <w:r w:rsidR="00DB60CF" w:rsidRPr="00265D25">
        <w:rPr>
          <w:rFonts w:ascii="Times New Roman" w:eastAsia="Times New Roman" w:hAnsi="Times New Roman"/>
          <w:color w:val="000000"/>
          <w:sz w:val="28"/>
          <w:szCs w:val="28"/>
          <w:lang w:val="ru-RU" w:eastAsia="ru-RU"/>
        </w:rPr>
        <w:t>одержание учебного предмета «</w:t>
      </w:r>
      <w:r w:rsidRPr="00265D25">
        <w:rPr>
          <w:rFonts w:ascii="Times New Roman" w:eastAsia="Times New Roman" w:hAnsi="Times New Roman"/>
          <w:color w:val="000000"/>
          <w:sz w:val="28"/>
          <w:szCs w:val="28"/>
          <w:lang w:val="ru-RU" w:eastAsia="ru-RU"/>
        </w:rPr>
        <w:t>О</w:t>
      </w:r>
      <w:r w:rsidR="00DB60CF" w:rsidRPr="00265D25">
        <w:rPr>
          <w:rFonts w:ascii="Times New Roman" w:eastAsia="Times New Roman" w:hAnsi="Times New Roman"/>
          <w:color w:val="000000"/>
          <w:sz w:val="28"/>
          <w:szCs w:val="28"/>
          <w:lang w:val="ru-RU" w:eastAsia="ru-RU"/>
        </w:rPr>
        <w:t>кружающий мир»</w:t>
      </w:r>
    </w:p>
    <w:p w:rsidR="00923D18" w:rsidRPr="00641E93" w:rsidRDefault="00903697" w:rsidP="00956950">
      <w:pPr>
        <w:spacing w:after="0" w:line="360" w:lineRule="auto"/>
        <w:ind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1 класс</w:t>
      </w:r>
      <w:r w:rsidR="00F10FB8" w:rsidRPr="00641E93">
        <w:rPr>
          <w:rFonts w:ascii="Times New Roman" w:eastAsia="Times New Roman" w:hAnsi="Times New Roman"/>
          <w:color w:val="000000"/>
          <w:sz w:val="28"/>
          <w:szCs w:val="28"/>
          <w:lang w:val="ru-RU" w:eastAsia="ru-RU"/>
        </w:rPr>
        <w:t xml:space="preserve"> </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iCs/>
          <w:color w:val="000000"/>
          <w:sz w:val="28"/>
          <w:szCs w:val="28"/>
          <w:lang w:val="ru-RU" w:eastAsia="ru-RU"/>
        </w:rPr>
        <w:t>Человек и общество</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Школа. Школьные традиции и праздники. Адрес школы. Классный, школьный коллектив. Друзья, взаимоотношения между ними; ценность дружбы, согласия, взаимной помощи.</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Совместная деятельность с одноклассниками — учёба, игры, отдых. Рабочее место школьника: удобное размещение учебных материалов и учебного оборудования; поза; освещение рабочего места. Правила безопасной работы </w:t>
      </w:r>
      <w:r w:rsidR="00694DFA">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на учебном месте.</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Режим труда и отдыха.</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Семья. Моя семья в прошлом и настоящем. Имена и фамилии членов семьи, </w:t>
      </w:r>
      <w:r w:rsidR="00923D18" w:rsidRPr="00641E93">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 xml:space="preserve">их профессии. Взаимоотношения и взаимопомощь в семье. Совместный труд </w:t>
      </w:r>
      <w:r w:rsidR="00694DFA">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и отдых. Домашний адрес.</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Россия — наша Родина. Москва — столица России. Символы России (герб, флаг, гимн). Народы России. Первоначальные сведения о родном крае. Название своего населённого пункта (города, села), региона. Культурные объекты родного края.</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Ценность и красота рукотворного мира. Правила поведения в социуме.</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iCs/>
          <w:color w:val="000000"/>
          <w:sz w:val="28"/>
          <w:szCs w:val="28"/>
          <w:lang w:val="ru-RU" w:eastAsia="ru-RU"/>
        </w:rPr>
        <w:t>Человек и природа</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Природа — среда обитания человека. Природа и предметы, созданные человеком. Природные материалы. Бережное отношение к предметам, вещам, уход за ними. Неживая и живая природа. Наблюдение за погодой своего края. Погода </w:t>
      </w:r>
      <w:r w:rsidR="00694DFA">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и термометр. Определение температуры воздуха (воды) по термометру.</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Сезонные изменения в природе. Взаимосвязи между человеком и природой. Правила нравственного и безопасного поведения в природе.</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Растительный мир. Растения ближайшего окружения (узнавание, называние, краткое описание). Лиственные и хвойные растения. Дикорастущие и культурные растения. Части растения (название, краткая характеристика значения для жизни растения): корень, стебель, лист, цветок, плод, семя. Комнатные растения, правила содержания и ухода.</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Мир животных. Разные группы животных (звери, насекомые, птицы, рыбы </w:t>
      </w:r>
      <w:r w:rsidR="00694DFA">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 xml:space="preserve">и </w:t>
      </w:r>
      <w:r w:rsidR="004C6D85" w:rsidRPr="00641E93">
        <w:rPr>
          <w:rFonts w:ascii="Times New Roman" w:eastAsia="Times New Roman" w:hAnsi="Times New Roman"/>
          <w:color w:val="000000"/>
          <w:sz w:val="28"/>
          <w:szCs w:val="28"/>
          <w:lang w:val="ru-RU" w:eastAsia="ru-RU"/>
        </w:rPr>
        <w:t>друг</w:t>
      </w:r>
      <w:r w:rsidR="00923D18" w:rsidRPr="00641E93">
        <w:rPr>
          <w:rFonts w:ascii="Times New Roman" w:eastAsia="Times New Roman" w:hAnsi="Times New Roman"/>
          <w:color w:val="000000"/>
          <w:sz w:val="28"/>
          <w:szCs w:val="28"/>
          <w:lang w:val="ru-RU" w:eastAsia="ru-RU"/>
        </w:rPr>
        <w:t>ие</w:t>
      </w:r>
      <w:r w:rsidRPr="00641E93">
        <w:rPr>
          <w:rFonts w:ascii="Times New Roman" w:eastAsia="Times New Roman" w:hAnsi="Times New Roman"/>
          <w:color w:val="000000"/>
          <w:sz w:val="28"/>
          <w:szCs w:val="28"/>
          <w:lang w:val="ru-RU" w:eastAsia="ru-RU"/>
        </w:rPr>
        <w:t xml:space="preserve">). Домашние и дикие животные (различия в условиях жизни). Забота </w:t>
      </w:r>
      <w:r w:rsidR="00694DFA">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о домашних питомцах.</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iCs/>
          <w:color w:val="000000"/>
          <w:sz w:val="28"/>
          <w:szCs w:val="28"/>
          <w:lang w:val="ru-RU" w:eastAsia="ru-RU"/>
        </w:rPr>
        <w:t>Правила безопасной жизнедеятельности</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Понимание необходимости соблюдения режима дня, правил здорового питания и личной гигиены. Правила безопасности в быту: пользование бытовыми электроприборами, газовыми плитами.</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Дорога от дома до школы. Правила безопасного поведения пешехода (дорожные знаки, дорожная разметка, дорожные сигналы).</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Безопасность в </w:t>
      </w:r>
      <w:r w:rsidR="004E6F3F" w:rsidRPr="00641E93">
        <w:rPr>
          <w:rFonts w:ascii="Times New Roman" w:eastAsia="Times New Roman" w:hAnsi="Times New Roman"/>
          <w:color w:val="000000"/>
          <w:sz w:val="28"/>
          <w:szCs w:val="28"/>
          <w:lang w:val="ru-RU" w:eastAsia="ru-RU"/>
        </w:rPr>
        <w:t xml:space="preserve">информационно-телекомуникационной </w:t>
      </w:r>
      <w:r w:rsidRPr="00641E93">
        <w:rPr>
          <w:rFonts w:ascii="Times New Roman" w:eastAsia="Times New Roman" w:hAnsi="Times New Roman"/>
          <w:color w:val="000000"/>
          <w:sz w:val="28"/>
          <w:szCs w:val="28"/>
          <w:lang w:val="ru-RU" w:eastAsia="ru-RU"/>
        </w:rPr>
        <w:t xml:space="preserve">сети </w:t>
      </w:r>
      <w:r w:rsidR="004E6F3F" w:rsidRPr="00641E93">
        <w:rPr>
          <w:rFonts w:ascii="Times New Roman" w:eastAsia="Times New Roman" w:hAnsi="Times New Roman"/>
          <w:color w:val="000000"/>
          <w:sz w:val="28"/>
          <w:szCs w:val="28"/>
          <w:lang w:val="ru-RU" w:eastAsia="ru-RU"/>
        </w:rPr>
        <w:t>«</w:t>
      </w:r>
      <w:r w:rsidRPr="00641E93">
        <w:rPr>
          <w:rFonts w:ascii="Times New Roman" w:eastAsia="Times New Roman" w:hAnsi="Times New Roman"/>
          <w:color w:val="000000"/>
          <w:sz w:val="28"/>
          <w:szCs w:val="28"/>
          <w:lang w:val="ru-RU" w:eastAsia="ru-RU"/>
        </w:rPr>
        <w:t>Интернет</w:t>
      </w:r>
      <w:r w:rsidR="004E6F3F" w:rsidRPr="00641E93">
        <w:rPr>
          <w:rFonts w:ascii="Times New Roman" w:eastAsia="Times New Roman" w:hAnsi="Times New Roman"/>
          <w:color w:val="000000"/>
          <w:sz w:val="28"/>
          <w:szCs w:val="28"/>
          <w:lang w:val="ru-RU" w:eastAsia="ru-RU"/>
        </w:rPr>
        <w:t>»</w:t>
      </w:r>
      <w:r w:rsidRPr="00641E93">
        <w:rPr>
          <w:rFonts w:ascii="Times New Roman" w:eastAsia="Times New Roman" w:hAnsi="Times New Roman"/>
          <w:color w:val="000000"/>
          <w:sz w:val="28"/>
          <w:szCs w:val="28"/>
          <w:lang w:val="ru-RU" w:eastAsia="ru-RU"/>
        </w:rPr>
        <w:t xml:space="preserve"> (электронный дневник и электронные ресурсы школы) в условиях контролируемого доступа </w:t>
      </w:r>
      <w:r w:rsidR="004E6F3F" w:rsidRPr="00641E93">
        <w:rPr>
          <w:rFonts w:ascii="Times New Roman" w:eastAsia="Times New Roman" w:hAnsi="Times New Roman"/>
          <w:color w:val="000000"/>
          <w:sz w:val="28"/>
          <w:szCs w:val="28"/>
          <w:lang w:val="ru-RU" w:eastAsia="ru-RU"/>
        </w:rPr>
        <w:t>в информационно-телекомуникационную сеть «</w:t>
      </w:r>
      <w:r w:rsidRPr="00641E93">
        <w:rPr>
          <w:rFonts w:ascii="Times New Roman" w:eastAsia="Times New Roman" w:hAnsi="Times New Roman"/>
          <w:color w:val="000000"/>
          <w:sz w:val="28"/>
          <w:szCs w:val="28"/>
          <w:lang w:val="ru-RU" w:eastAsia="ru-RU"/>
        </w:rPr>
        <w:t>Интернет</w:t>
      </w:r>
      <w:r w:rsidR="004E6F3F" w:rsidRPr="00641E93">
        <w:rPr>
          <w:rFonts w:ascii="Times New Roman" w:eastAsia="Times New Roman" w:hAnsi="Times New Roman"/>
          <w:color w:val="000000"/>
          <w:sz w:val="28"/>
          <w:szCs w:val="28"/>
          <w:lang w:val="ru-RU" w:eastAsia="ru-RU"/>
        </w:rPr>
        <w:t>»</w:t>
      </w:r>
      <w:r w:rsidRPr="00641E93">
        <w:rPr>
          <w:rFonts w:ascii="Times New Roman" w:eastAsia="Times New Roman" w:hAnsi="Times New Roman"/>
          <w:color w:val="000000"/>
          <w:sz w:val="28"/>
          <w:szCs w:val="28"/>
          <w:lang w:val="ru-RU" w:eastAsia="ru-RU"/>
        </w:rPr>
        <w:t>.</w:t>
      </w:r>
    </w:p>
    <w:p w:rsidR="00F10FB8" w:rsidRPr="00641E93" w:rsidRDefault="00F10FB8" w:rsidP="00E2344F">
      <w:pPr>
        <w:spacing w:after="0" w:line="240" w:lineRule="auto"/>
        <w:ind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Универсальные учебные действия (пропедевтический уровень)</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iCs/>
          <w:color w:val="000000"/>
          <w:sz w:val="28"/>
          <w:szCs w:val="28"/>
          <w:lang w:val="ru-RU" w:eastAsia="ru-RU"/>
        </w:rPr>
        <w:t>Познавательные универсальные учебные действия:</w:t>
      </w:r>
    </w:p>
    <w:p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сравнивать происходящие в природе изменения, наблюдать зависимость изменений в живой природе от состояния неживой природы;</w:t>
      </w:r>
    </w:p>
    <w:p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приводить примеры представителей разных групп животных (звери, насекомые, рыбы, птицы), называть главную особенность представителей одной группы (в пределах изученного);</w:t>
      </w:r>
    </w:p>
    <w:p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приводить примеры лиственных и хвойных растений, сравнивать </w:t>
      </w:r>
      <w:r w:rsidR="00694DFA">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их, устанавливать различия во внешнем виде.</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iCs/>
          <w:color w:val="000000"/>
          <w:sz w:val="28"/>
          <w:szCs w:val="28"/>
          <w:lang w:val="ru-RU" w:eastAsia="ru-RU"/>
        </w:rPr>
        <w:t>Работа с информацией:</w:t>
      </w:r>
    </w:p>
    <w:p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понимать, что информация может б</w:t>
      </w:r>
      <w:r w:rsidR="00923D18" w:rsidRPr="00641E93">
        <w:rPr>
          <w:rFonts w:ascii="Times New Roman" w:eastAsia="Times New Roman" w:hAnsi="Times New Roman"/>
          <w:color w:val="000000"/>
          <w:sz w:val="28"/>
          <w:szCs w:val="28"/>
          <w:lang w:val="ru-RU" w:eastAsia="ru-RU"/>
        </w:rPr>
        <w:t xml:space="preserve">ыть представлена в разной форме: </w:t>
      </w:r>
      <w:r w:rsidRPr="00641E93">
        <w:rPr>
          <w:rFonts w:ascii="Times New Roman" w:eastAsia="Times New Roman" w:hAnsi="Times New Roman"/>
          <w:color w:val="000000"/>
          <w:sz w:val="28"/>
          <w:szCs w:val="28"/>
          <w:lang w:val="ru-RU" w:eastAsia="ru-RU"/>
        </w:rPr>
        <w:t>текста, иллюстраций, видео, таблицы;</w:t>
      </w:r>
    </w:p>
    <w:p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соотносить иллюстрацию явления (объекта, предмета) с его названием.</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iCs/>
          <w:color w:val="000000"/>
          <w:sz w:val="28"/>
          <w:szCs w:val="28"/>
          <w:lang w:val="ru-RU" w:eastAsia="ru-RU"/>
        </w:rPr>
        <w:t>Коммуникативные универсальные учебные действия:</w:t>
      </w:r>
    </w:p>
    <w:p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в процессе учебного диалога слушать говорящего; отвечать на вопросы, дополнять ответы участников; уважительно относиться к разным мнениям;</w:t>
      </w:r>
    </w:p>
    <w:p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воспроизводить названия своего населенного пункта, название страны, </w:t>
      </w:r>
      <w:r w:rsidR="00694DFA">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её столицы;</w:t>
      </w:r>
    </w:p>
    <w:p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воспроизводить наизусть слова гимна России;</w:t>
      </w:r>
    </w:p>
    <w:p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соотносить предметы декоративно-прикладного искусства с принадлежностью народу </w:t>
      </w:r>
      <w:r w:rsidR="00923D18" w:rsidRPr="00641E93">
        <w:rPr>
          <w:rFonts w:ascii="Times New Roman" w:eastAsia="Times New Roman" w:hAnsi="Times New Roman"/>
          <w:color w:val="000000"/>
          <w:sz w:val="28"/>
          <w:szCs w:val="28"/>
          <w:lang w:val="ru-RU" w:eastAsia="ru-RU"/>
        </w:rPr>
        <w:t>Российской Федерации</w:t>
      </w:r>
      <w:r w:rsidRPr="00641E93">
        <w:rPr>
          <w:rFonts w:ascii="Times New Roman" w:eastAsia="Times New Roman" w:hAnsi="Times New Roman"/>
          <w:color w:val="000000"/>
          <w:sz w:val="28"/>
          <w:szCs w:val="28"/>
          <w:lang w:val="ru-RU" w:eastAsia="ru-RU"/>
        </w:rPr>
        <w:t>, описывать предмет по предложенному плану;</w:t>
      </w:r>
    </w:p>
    <w:p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описывать по предложенному плану время года, передавать в рассказе своё отношение к природным явлениям;</w:t>
      </w:r>
    </w:p>
    <w:p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сравнивать домашних и диких животных, объяснять, чем они различаются.</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iCs/>
          <w:color w:val="000000"/>
          <w:sz w:val="28"/>
          <w:szCs w:val="28"/>
          <w:lang w:val="ru-RU" w:eastAsia="ru-RU"/>
        </w:rPr>
        <w:t>Регулятивные универсальные учебные действия:</w:t>
      </w:r>
    </w:p>
    <w:p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сравнивать организацию своей жизни с установленными правилами здорового образа жизни (выполнение режима, двигательная активность, закаливание, безопасность использования бытовых электроприборов);</w:t>
      </w:r>
    </w:p>
    <w:p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оценивать выполнение правил безопасного поведения на дорогах и улицах другими детьми, выполнять самооценку;</w:t>
      </w:r>
    </w:p>
    <w:p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анализировать предложенные ситуации: устанавливать нарушения режима дня, организации учебной работы; нарушения правил дорожного движения, правил пользования электро- и газовыми приборами.</w:t>
      </w:r>
    </w:p>
    <w:p w:rsidR="00F10FB8" w:rsidRPr="00641E93" w:rsidRDefault="00F10FB8" w:rsidP="00E2344F">
      <w:pPr>
        <w:pStyle w:val="a5"/>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iCs/>
          <w:color w:val="000000"/>
          <w:sz w:val="28"/>
          <w:szCs w:val="28"/>
          <w:lang w:val="ru-RU" w:eastAsia="ru-RU"/>
        </w:rPr>
        <w:t>Совместная деятельность:</w:t>
      </w:r>
    </w:p>
    <w:p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соблюдать правила общения в совместной деятельности: договариваться, справедливо распределять работу, определять нарушение правил взаимоотношений, при участии учителя устранять возникающие конфликты.</w:t>
      </w:r>
    </w:p>
    <w:p w:rsidR="00E2344F" w:rsidRDefault="00E2344F" w:rsidP="00E2344F">
      <w:pPr>
        <w:spacing w:after="0" w:line="240" w:lineRule="auto"/>
        <w:ind w:firstLine="709"/>
        <w:jc w:val="both"/>
        <w:rPr>
          <w:rFonts w:ascii="Times New Roman" w:eastAsia="Times New Roman" w:hAnsi="Times New Roman"/>
          <w:color w:val="000000"/>
          <w:sz w:val="28"/>
          <w:szCs w:val="28"/>
          <w:lang w:val="ru-RU" w:eastAsia="ru-RU"/>
        </w:rPr>
      </w:pPr>
    </w:p>
    <w:p w:rsidR="00F10FB8" w:rsidRPr="00641E93" w:rsidRDefault="00903697"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2 класс</w:t>
      </w:r>
      <w:r w:rsidR="00F10FB8" w:rsidRPr="00641E93">
        <w:rPr>
          <w:rFonts w:ascii="Times New Roman" w:eastAsia="Times New Roman" w:hAnsi="Times New Roman"/>
          <w:color w:val="000000"/>
          <w:sz w:val="28"/>
          <w:szCs w:val="28"/>
          <w:lang w:val="ru-RU" w:eastAsia="ru-RU"/>
        </w:rPr>
        <w:t xml:space="preserve"> </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iCs/>
          <w:color w:val="000000"/>
          <w:sz w:val="28"/>
          <w:szCs w:val="28"/>
          <w:lang w:val="ru-RU" w:eastAsia="ru-RU"/>
        </w:rPr>
        <w:t>Человек и общество</w:t>
      </w:r>
    </w:p>
    <w:p w:rsidR="00F10FB8" w:rsidRPr="00641E93" w:rsidRDefault="00F10FB8" w:rsidP="00E2344F">
      <w:pPr>
        <w:spacing w:after="0" w:line="240" w:lineRule="auto"/>
        <w:ind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Наша Родина — Россия, Российская Федерация. Россия и её столица на карте. Государственные символы России. Москва</w:t>
      </w:r>
      <w:r w:rsidR="00923D18" w:rsidRPr="00641E93">
        <w:rPr>
          <w:rFonts w:ascii="Times New Roman" w:eastAsia="Times New Roman" w:hAnsi="Times New Roman"/>
          <w:color w:val="000000"/>
          <w:sz w:val="28"/>
          <w:szCs w:val="28"/>
          <w:lang w:val="ru-RU" w:eastAsia="ru-RU"/>
        </w:rPr>
        <w:t xml:space="preserve"> –</w:t>
      </w:r>
      <w:r w:rsidRPr="00641E93">
        <w:rPr>
          <w:rFonts w:ascii="Times New Roman" w:eastAsia="Times New Roman" w:hAnsi="Times New Roman"/>
          <w:color w:val="000000"/>
          <w:sz w:val="28"/>
          <w:szCs w:val="28"/>
          <w:lang w:val="ru-RU" w:eastAsia="ru-RU"/>
        </w:rPr>
        <w:t xml:space="preserve"> столица России. Святыни Москвы</w:t>
      </w:r>
      <w:r w:rsidR="00923D18" w:rsidRPr="00641E93">
        <w:rPr>
          <w:rFonts w:ascii="Times New Roman" w:eastAsia="Times New Roman" w:hAnsi="Times New Roman"/>
          <w:color w:val="000000"/>
          <w:sz w:val="28"/>
          <w:szCs w:val="28"/>
          <w:lang w:val="ru-RU" w:eastAsia="ru-RU"/>
        </w:rPr>
        <w:t xml:space="preserve"> – </w:t>
      </w:r>
      <w:r w:rsidRPr="00641E93">
        <w:rPr>
          <w:rFonts w:ascii="Times New Roman" w:eastAsia="Times New Roman" w:hAnsi="Times New Roman"/>
          <w:color w:val="000000"/>
          <w:sz w:val="28"/>
          <w:szCs w:val="28"/>
          <w:lang w:val="ru-RU" w:eastAsia="ru-RU"/>
        </w:rPr>
        <w:t xml:space="preserve">святыни России: Кремль, Красная площадь, Большой театр и </w:t>
      </w:r>
      <w:r w:rsidR="004C6D85" w:rsidRPr="00641E93">
        <w:rPr>
          <w:rFonts w:ascii="Times New Roman" w:eastAsia="Times New Roman" w:hAnsi="Times New Roman"/>
          <w:color w:val="000000"/>
          <w:sz w:val="28"/>
          <w:szCs w:val="28"/>
          <w:lang w:val="ru-RU" w:eastAsia="ru-RU"/>
        </w:rPr>
        <w:t>друг</w:t>
      </w:r>
      <w:r w:rsidR="00923D18" w:rsidRPr="00641E93">
        <w:rPr>
          <w:rFonts w:ascii="Times New Roman" w:eastAsia="Times New Roman" w:hAnsi="Times New Roman"/>
          <w:color w:val="000000"/>
          <w:sz w:val="28"/>
          <w:szCs w:val="28"/>
          <w:lang w:val="ru-RU" w:eastAsia="ru-RU"/>
        </w:rPr>
        <w:t>ие.</w:t>
      </w:r>
      <w:r w:rsidRPr="00641E93">
        <w:rPr>
          <w:rFonts w:ascii="Times New Roman" w:eastAsia="Times New Roman" w:hAnsi="Times New Roman"/>
          <w:color w:val="000000"/>
          <w:sz w:val="28"/>
          <w:szCs w:val="28"/>
          <w:lang w:val="ru-RU" w:eastAsia="ru-RU"/>
        </w:rPr>
        <w:t xml:space="preserve"> Характеристика отдельных исторических событий, связанных с Москвой (основание Москвы, строительство Кремля и </w:t>
      </w:r>
      <w:r w:rsidR="004C6D85" w:rsidRPr="00641E93">
        <w:rPr>
          <w:rFonts w:ascii="Times New Roman" w:eastAsia="Times New Roman" w:hAnsi="Times New Roman"/>
          <w:color w:val="000000"/>
          <w:sz w:val="28"/>
          <w:szCs w:val="28"/>
          <w:lang w:val="ru-RU" w:eastAsia="ru-RU"/>
        </w:rPr>
        <w:t>друг</w:t>
      </w:r>
      <w:r w:rsidR="00923D18" w:rsidRPr="00641E93">
        <w:rPr>
          <w:rFonts w:ascii="Times New Roman" w:eastAsia="Times New Roman" w:hAnsi="Times New Roman"/>
          <w:color w:val="000000"/>
          <w:sz w:val="28"/>
          <w:szCs w:val="28"/>
          <w:lang w:val="ru-RU" w:eastAsia="ru-RU"/>
        </w:rPr>
        <w:t>ие</w:t>
      </w:r>
      <w:r w:rsidRPr="00641E93">
        <w:rPr>
          <w:rFonts w:ascii="Times New Roman" w:eastAsia="Times New Roman" w:hAnsi="Times New Roman"/>
          <w:color w:val="000000"/>
          <w:sz w:val="28"/>
          <w:szCs w:val="28"/>
          <w:lang w:val="ru-RU" w:eastAsia="ru-RU"/>
        </w:rPr>
        <w:t xml:space="preserve">). Герб Москвы. Расположение Москвы </w:t>
      </w:r>
      <w:r w:rsidR="00242919">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на карте. Города России. Россия</w:t>
      </w:r>
      <w:r w:rsidR="00923D18" w:rsidRPr="00641E93">
        <w:rPr>
          <w:rFonts w:ascii="Times New Roman" w:eastAsia="Times New Roman" w:hAnsi="Times New Roman"/>
          <w:color w:val="000000"/>
          <w:sz w:val="28"/>
          <w:szCs w:val="28"/>
          <w:lang w:val="ru-RU" w:eastAsia="ru-RU"/>
        </w:rPr>
        <w:t xml:space="preserve"> – </w:t>
      </w:r>
      <w:r w:rsidRPr="00641E93">
        <w:rPr>
          <w:rFonts w:ascii="Times New Roman" w:eastAsia="Times New Roman" w:hAnsi="Times New Roman"/>
          <w:color w:val="000000"/>
          <w:sz w:val="28"/>
          <w:szCs w:val="28"/>
          <w:lang w:val="ru-RU" w:eastAsia="ru-RU"/>
        </w:rPr>
        <w:t xml:space="preserve">многонациональное государство. Народы России, их традиции, обычаи, праздники. Родной край, его природные и культурные достопримечательности. Значимые события истории родного края. </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Свой регион и его главный город на карте; символика своего региона. Хозяйственные занятия, профессии жителей родного края. Значение труда в жизни человека и общества.</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Семья. Семейные ценности и традиции. Родословная. Составление схемы родословного древа, истории семьи.</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Правила культурного поведения в общественных местах. Доброта, справедливость, честность, уважение к чужому мнению и особенностям других людей</w:t>
      </w:r>
      <w:r w:rsidR="00D10D52" w:rsidRPr="00641E93">
        <w:rPr>
          <w:rFonts w:ascii="Times New Roman" w:eastAsia="Times New Roman" w:hAnsi="Times New Roman"/>
          <w:color w:val="000000"/>
          <w:sz w:val="28"/>
          <w:szCs w:val="28"/>
          <w:lang w:val="ru-RU" w:eastAsia="ru-RU"/>
        </w:rPr>
        <w:t xml:space="preserve"> – </w:t>
      </w:r>
      <w:r w:rsidRPr="00641E93">
        <w:rPr>
          <w:rFonts w:ascii="Times New Roman" w:eastAsia="Times New Roman" w:hAnsi="Times New Roman"/>
          <w:color w:val="000000"/>
          <w:sz w:val="28"/>
          <w:szCs w:val="28"/>
          <w:lang w:val="ru-RU" w:eastAsia="ru-RU"/>
        </w:rPr>
        <w:t>главные правила взаимоотношений членов общества.</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iCs/>
          <w:color w:val="000000"/>
          <w:sz w:val="28"/>
          <w:szCs w:val="28"/>
          <w:lang w:val="ru-RU" w:eastAsia="ru-RU"/>
        </w:rPr>
        <w:t>Человек и природа</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Методы познания природы: наблюдения, опыты, измерения.</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Звёзды и созвездия, наблюдения звёздного неба. Планеты. Чем Земля отличается от других планет; условия жизни на Земле. Изображения Земли: глобус, карта, план. Карта мира. Материки, океаны. Определение сторон горизонта </w:t>
      </w:r>
      <w:r w:rsidR="00242919">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при помощи компаса. Ориентирование на местности по местным природным признакам, Солнцу. Компас, устройство; ориентирование с помощью компаса.</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Многообразие растений. Деревья, кустарники, травы. Дикорастущие </w:t>
      </w:r>
      <w:r w:rsidR="00242919">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и культурные растения. Связи в природе. Годовой ход изменений в жизни растений. Многообразие животных. Насекомые, рыбы, птицы, звери, земноводные, пресмыкающиеся: общая характеристика внешних признаков. Связи в природе. Годовой ход изменений в жизни животных.</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Красная книга России, её значение, отдельные представители растений </w:t>
      </w:r>
      <w:r w:rsidR="00242919">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и животных Красной книги. Заповедники, природные парки. Охрана природы. Правила нравственного поведения на природе.</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iCs/>
          <w:color w:val="000000"/>
          <w:sz w:val="28"/>
          <w:szCs w:val="28"/>
          <w:lang w:val="ru-RU" w:eastAsia="ru-RU"/>
        </w:rPr>
        <w:t>Правила безопасной жизнедеятельности</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Здоровый образ жизни: режим дня (чередование сна, учебных занятий, двигательной активности) и рациональное питание (количество приёмов пищи </w:t>
      </w:r>
      <w:r w:rsidR="00242919">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 xml:space="preserve">и рацион питания). Физическая культура, закаливание, игры на воздухе как условие сохранения и укрепления здоровья. Правила безопасности в школе (маршрут </w:t>
      </w:r>
      <w:r w:rsidR="00242919">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 xml:space="preserve">до школы, правила поведения на занятиях, переменах, при приёмах пищи </w:t>
      </w:r>
      <w:r w:rsidR="00242919">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 xml:space="preserve">и на пришкольной территории), в быту, на прогулках. Правила безопасного поведения пассажира наземного транспорта и метро (ожидание на остановке, посадка, размещение в салоне или вагоне, высадка, знаки безопасности </w:t>
      </w:r>
      <w:r w:rsidR="00242919">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 xml:space="preserve">на общественном транспорте). Номера телефонов экстренной помощи. Правила поведения при пользовании компьютером. Безопасность в </w:t>
      </w:r>
      <w:r w:rsidR="000F0651" w:rsidRPr="00641E93">
        <w:rPr>
          <w:rFonts w:ascii="Times New Roman" w:eastAsia="Times New Roman" w:hAnsi="Times New Roman"/>
          <w:color w:val="000000"/>
          <w:sz w:val="28"/>
          <w:szCs w:val="28"/>
          <w:lang w:val="ru-RU" w:eastAsia="ru-RU"/>
        </w:rPr>
        <w:t xml:space="preserve">информационно-коммуникационной сети </w:t>
      </w:r>
      <w:r w:rsidR="004E6F3F" w:rsidRPr="00641E93">
        <w:rPr>
          <w:rFonts w:ascii="Times New Roman" w:eastAsia="Times New Roman" w:hAnsi="Times New Roman"/>
          <w:color w:val="000000"/>
          <w:sz w:val="28"/>
          <w:szCs w:val="28"/>
          <w:lang w:val="ru-RU" w:eastAsia="ru-RU"/>
        </w:rPr>
        <w:t>«</w:t>
      </w:r>
      <w:r w:rsidRPr="00641E93">
        <w:rPr>
          <w:rFonts w:ascii="Times New Roman" w:eastAsia="Times New Roman" w:hAnsi="Times New Roman"/>
          <w:color w:val="000000"/>
          <w:sz w:val="28"/>
          <w:szCs w:val="28"/>
          <w:lang w:val="ru-RU" w:eastAsia="ru-RU"/>
        </w:rPr>
        <w:t>Интернет</w:t>
      </w:r>
      <w:r w:rsidR="004E6F3F" w:rsidRPr="00641E93">
        <w:rPr>
          <w:rFonts w:ascii="Times New Roman" w:eastAsia="Times New Roman" w:hAnsi="Times New Roman"/>
          <w:color w:val="000000"/>
          <w:sz w:val="28"/>
          <w:szCs w:val="28"/>
          <w:lang w:val="ru-RU" w:eastAsia="ru-RU"/>
        </w:rPr>
        <w:t>»</w:t>
      </w:r>
      <w:r w:rsidRPr="00641E93">
        <w:rPr>
          <w:rFonts w:ascii="Times New Roman" w:eastAsia="Times New Roman" w:hAnsi="Times New Roman"/>
          <w:color w:val="000000"/>
          <w:sz w:val="28"/>
          <w:szCs w:val="28"/>
          <w:lang w:val="ru-RU" w:eastAsia="ru-RU"/>
        </w:rPr>
        <w:t xml:space="preserve"> (коммуникация в мессенджерах и социальных группах) в условиях контролируемого доступа в</w:t>
      </w:r>
      <w:r w:rsidR="004E6F3F" w:rsidRPr="00641E93">
        <w:rPr>
          <w:rFonts w:ascii="Times New Roman" w:hAnsi="Times New Roman"/>
          <w:sz w:val="28"/>
          <w:szCs w:val="28"/>
          <w:lang w:val="ru-RU"/>
        </w:rPr>
        <w:t xml:space="preserve"> </w:t>
      </w:r>
      <w:r w:rsidR="004E6F3F" w:rsidRPr="00641E93">
        <w:rPr>
          <w:rFonts w:ascii="Times New Roman" w:eastAsia="Times New Roman" w:hAnsi="Times New Roman"/>
          <w:color w:val="000000"/>
          <w:sz w:val="28"/>
          <w:szCs w:val="28"/>
          <w:lang w:val="ru-RU" w:eastAsia="ru-RU"/>
        </w:rPr>
        <w:t>информационно-телекомуникационную сеть</w:t>
      </w:r>
      <w:r w:rsidRPr="00641E93">
        <w:rPr>
          <w:rFonts w:ascii="Times New Roman" w:eastAsia="Times New Roman" w:hAnsi="Times New Roman"/>
          <w:color w:val="000000"/>
          <w:sz w:val="28"/>
          <w:szCs w:val="28"/>
          <w:lang w:val="ru-RU" w:eastAsia="ru-RU"/>
        </w:rPr>
        <w:t xml:space="preserve"> </w:t>
      </w:r>
      <w:r w:rsidR="004E6F3F" w:rsidRPr="00641E93">
        <w:rPr>
          <w:rFonts w:ascii="Times New Roman" w:eastAsia="Times New Roman" w:hAnsi="Times New Roman"/>
          <w:color w:val="000000"/>
          <w:sz w:val="28"/>
          <w:szCs w:val="28"/>
          <w:lang w:val="ru-RU" w:eastAsia="ru-RU"/>
        </w:rPr>
        <w:t>«</w:t>
      </w:r>
      <w:r w:rsidRPr="00641E93">
        <w:rPr>
          <w:rFonts w:ascii="Times New Roman" w:eastAsia="Times New Roman" w:hAnsi="Times New Roman"/>
          <w:color w:val="000000"/>
          <w:sz w:val="28"/>
          <w:szCs w:val="28"/>
          <w:lang w:val="ru-RU" w:eastAsia="ru-RU"/>
        </w:rPr>
        <w:t>Интернет</w:t>
      </w:r>
      <w:r w:rsidR="004E6F3F" w:rsidRPr="00641E93">
        <w:rPr>
          <w:rFonts w:ascii="Times New Roman" w:eastAsia="Times New Roman" w:hAnsi="Times New Roman"/>
          <w:color w:val="000000"/>
          <w:sz w:val="28"/>
          <w:szCs w:val="28"/>
          <w:lang w:val="ru-RU" w:eastAsia="ru-RU"/>
        </w:rPr>
        <w:t>»</w:t>
      </w:r>
      <w:r w:rsidRPr="00641E93">
        <w:rPr>
          <w:rFonts w:ascii="Times New Roman" w:eastAsia="Times New Roman" w:hAnsi="Times New Roman"/>
          <w:color w:val="000000"/>
          <w:sz w:val="28"/>
          <w:szCs w:val="28"/>
          <w:lang w:val="ru-RU" w:eastAsia="ru-RU"/>
        </w:rPr>
        <w:t>.</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Универсальные учебные действия (пропедевтический уровень)</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iCs/>
          <w:color w:val="000000"/>
          <w:sz w:val="28"/>
          <w:szCs w:val="28"/>
          <w:lang w:val="ru-RU" w:eastAsia="ru-RU"/>
        </w:rPr>
        <w:t>Познавательные универсальные учебные действия:</w:t>
      </w:r>
    </w:p>
    <w:p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ориентироваться в методах познания природы (наблюдение, опыт, сравнение, измерение);</w:t>
      </w:r>
    </w:p>
    <w:p w:rsidR="00F10FB8" w:rsidRPr="00641E93" w:rsidRDefault="000F0651"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определять </w:t>
      </w:r>
      <w:r w:rsidR="00F10FB8" w:rsidRPr="00641E93">
        <w:rPr>
          <w:rFonts w:ascii="Times New Roman" w:eastAsia="Times New Roman" w:hAnsi="Times New Roman"/>
          <w:color w:val="000000"/>
          <w:sz w:val="28"/>
          <w:szCs w:val="28"/>
          <w:lang w:val="ru-RU" w:eastAsia="ru-RU"/>
        </w:rPr>
        <w:t>на основе наблюдения состояние вещества (жидкое, твёрдое, газообразное);</w:t>
      </w:r>
    </w:p>
    <w:p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различать символы </w:t>
      </w:r>
      <w:r w:rsidR="000F0651" w:rsidRPr="00641E93">
        <w:rPr>
          <w:rFonts w:ascii="Times New Roman" w:eastAsia="Times New Roman" w:hAnsi="Times New Roman"/>
          <w:color w:val="000000"/>
          <w:sz w:val="28"/>
          <w:szCs w:val="28"/>
          <w:lang w:val="ru-RU" w:eastAsia="ru-RU"/>
        </w:rPr>
        <w:t>Российской Федерации</w:t>
      </w:r>
      <w:r w:rsidRPr="00641E93">
        <w:rPr>
          <w:rFonts w:ascii="Times New Roman" w:eastAsia="Times New Roman" w:hAnsi="Times New Roman"/>
          <w:color w:val="000000"/>
          <w:sz w:val="28"/>
          <w:szCs w:val="28"/>
          <w:lang w:val="ru-RU" w:eastAsia="ru-RU"/>
        </w:rPr>
        <w:t>;</w:t>
      </w:r>
    </w:p>
    <w:p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различать деревья, кустарники, травы; приводить примеры (в пределах изученного);</w:t>
      </w:r>
    </w:p>
    <w:p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группировать растения: дикорастущие и культурные; лекарственные </w:t>
      </w:r>
      <w:r w:rsidR="00A97DE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и ядовитые (в пределах изученного);</w:t>
      </w:r>
    </w:p>
    <w:p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различать прошлое, настоящее, будущее.</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iCs/>
          <w:color w:val="000000"/>
          <w:sz w:val="28"/>
          <w:szCs w:val="28"/>
          <w:lang w:val="ru-RU" w:eastAsia="ru-RU"/>
        </w:rPr>
        <w:t>Работа с информацией:</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различать информацию, представленную в тексте, графически, аудиовизуально;</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читать информацию, представленную в схеме, таблице;</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используя текстовую информацию, заполнять таблицы; дополнять схемы;</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соотносить пример (рисунок, предложенную ситуацию) со временем протекания.</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iCs/>
          <w:color w:val="000000"/>
          <w:sz w:val="28"/>
          <w:szCs w:val="28"/>
          <w:lang w:val="ru-RU" w:eastAsia="ru-RU"/>
        </w:rPr>
        <w:t>Коммуникативные универсальные учебные действия:</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ориентироваться в терминах (понятиях), соотносить их с краткой характеристикой: понятия и термины, связанные с социальным миром (индивидуальность человека, органы чувств, жизнедеятельность;</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поколение, старшее поколение, культура поведения; Родина, столица, родной край, регион);</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понятия и термины, связанные с миром природы (среда обитания, тело, явление, вещество; заповедник);</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понятия и термины, связанные с организацией своей жизни и охраны здоровья (режим, правильное питание, закаливание, безопасность, опасная ситуация);</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описывать условия жизни на Земле, отличие нашей планеты от других планет Солнечной системы;</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создавать небольшие описания на предложенную тему (например, «Моя семья», «Какие бывают профессии?», «Что «умеют» органы чувств?», «Лес</w:t>
      </w:r>
      <w:r w:rsidR="000F0651" w:rsidRPr="00641E93">
        <w:rPr>
          <w:rFonts w:ascii="Times New Roman" w:eastAsia="Times New Roman" w:hAnsi="Times New Roman"/>
          <w:color w:val="000000"/>
          <w:sz w:val="28"/>
          <w:szCs w:val="28"/>
          <w:lang w:val="ru-RU" w:eastAsia="ru-RU"/>
        </w:rPr>
        <w:t xml:space="preserve"> – </w:t>
      </w:r>
      <w:r w:rsidRPr="00641E93">
        <w:rPr>
          <w:rFonts w:ascii="Times New Roman" w:eastAsia="Times New Roman" w:hAnsi="Times New Roman"/>
          <w:color w:val="000000"/>
          <w:sz w:val="28"/>
          <w:szCs w:val="28"/>
          <w:lang w:val="ru-RU" w:eastAsia="ru-RU"/>
        </w:rPr>
        <w:t xml:space="preserve">природное сообщество» и </w:t>
      </w:r>
      <w:r w:rsidR="004C6D85" w:rsidRPr="00641E93">
        <w:rPr>
          <w:rFonts w:ascii="Times New Roman" w:eastAsia="Times New Roman" w:hAnsi="Times New Roman"/>
          <w:color w:val="000000"/>
          <w:sz w:val="28"/>
          <w:szCs w:val="28"/>
          <w:lang w:val="ru-RU" w:eastAsia="ru-RU"/>
        </w:rPr>
        <w:t>друг</w:t>
      </w:r>
      <w:r w:rsidR="000F0651" w:rsidRPr="00641E93">
        <w:rPr>
          <w:rFonts w:ascii="Times New Roman" w:eastAsia="Times New Roman" w:hAnsi="Times New Roman"/>
          <w:color w:val="000000"/>
          <w:sz w:val="28"/>
          <w:szCs w:val="28"/>
          <w:lang w:val="ru-RU" w:eastAsia="ru-RU"/>
        </w:rPr>
        <w:t>ие</w:t>
      </w:r>
      <w:r w:rsidRPr="00641E93">
        <w:rPr>
          <w:rFonts w:ascii="Times New Roman" w:eastAsia="Times New Roman" w:hAnsi="Times New Roman"/>
          <w:color w:val="000000"/>
          <w:sz w:val="28"/>
          <w:szCs w:val="28"/>
          <w:lang w:val="ru-RU" w:eastAsia="ru-RU"/>
        </w:rPr>
        <w:t>);</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создавать высказывания-рассуждения (например, признаки животного </w:t>
      </w:r>
      <w:r w:rsidR="00A97DE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и растения как живого существа; связь изменений в живой природе с явлениями неживой природы);</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приводить примеры растений и животных, занесённых в Красную книгу России (на примере своей местности);</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описывать современные события от имени их участника.</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iCs/>
          <w:color w:val="000000"/>
          <w:sz w:val="28"/>
          <w:szCs w:val="28"/>
          <w:lang w:val="ru-RU" w:eastAsia="ru-RU"/>
        </w:rPr>
        <w:t>Регулятивные универсальные учебные действия:</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следовать образцу, предложенному плану и инструкции при решении учебной задачи;</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контролировать с небольшой помощью учителя последовательность действий </w:t>
      </w:r>
      <w:r w:rsidR="000F0651" w:rsidRPr="00641E93">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по решению учебной задачи;</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оценивать результаты своей работы, анализировать оценку учителя </w:t>
      </w:r>
      <w:r w:rsidR="00A97DE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и одноклассников, спокойно, без обид принимать советы и замечания.</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iCs/>
          <w:color w:val="000000"/>
          <w:sz w:val="28"/>
          <w:szCs w:val="28"/>
          <w:lang w:val="ru-RU" w:eastAsia="ru-RU"/>
        </w:rPr>
        <w:t>Совместная деятельность:</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строить свою учебную и игровую деятельность, житейские ситуации </w:t>
      </w:r>
      <w:r w:rsidR="00A97DE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в соответствии с правилами поведения, принятыми в обществе;</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оценивать жизненные ситуации с точки зрения правил поведения, культуры общения, проявления терпения и уважения к собеседнику;</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проводить в парах (группах) простые опыты по определению свойств разных веществ (вода, молоко, сахар, соль, железо), совместно намечать план работы, оценивать свой вклад в общее дело;</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определять причины возможных конфликтов, выбирать (из предложенных) способы их разрешения.</w:t>
      </w:r>
    </w:p>
    <w:p w:rsidR="00E2344F" w:rsidRDefault="00E2344F" w:rsidP="00E2344F">
      <w:pPr>
        <w:spacing w:after="0" w:line="240" w:lineRule="auto"/>
        <w:ind w:firstLine="709"/>
        <w:jc w:val="both"/>
        <w:rPr>
          <w:rFonts w:ascii="Times New Roman" w:eastAsia="Times New Roman" w:hAnsi="Times New Roman"/>
          <w:color w:val="000000"/>
          <w:sz w:val="28"/>
          <w:szCs w:val="28"/>
          <w:lang w:val="ru-RU" w:eastAsia="ru-RU"/>
        </w:rPr>
      </w:pPr>
    </w:p>
    <w:p w:rsidR="00F10FB8" w:rsidRPr="00641E93" w:rsidRDefault="00903697"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3 класс</w:t>
      </w:r>
      <w:r w:rsidR="00F10FB8" w:rsidRPr="00641E93">
        <w:rPr>
          <w:rFonts w:ascii="Times New Roman" w:eastAsia="Times New Roman" w:hAnsi="Times New Roman"/>
          <w:color w:val="000000"/>
          <w:sz w:val="28"/>
          <w:szCs w:val="28"/>
          <w:lang w:val="ru-RU" w:eastAsia="ru-RU"/>
        </w:rPr>
        <w:t xml:space="preserve"> </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iCs/>
          <w:color w:val="000000"/>
          <w:sz w:val="28"/>
          <w:szCs w:val="28"/>
          <w:lang w:val="ru-RU" w:eastAsia="ru-RU"/>
        </w:rPr>
        <w:t>Человек и общество</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Общество как совокупность людей, которые объединены общей культурой </w:t>
      </w:r>
      <w:r w:rsidR="00A97DE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и связаны друг с другом совместной деятельностью во имя общей цели. Наша Родина - Российская Федерация. Уникальные памятники культуры России, родного края. Государственная символика Российской Федерации и своего региона. Города Золотого кольца России. Народы России. Уважение к культуре, традициям своего народа и других народов, государственным символам России.</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Семья</w:t>
      </w:r>
      <w:r w:rsidR="005B0863" w:rsidRPr="00641E93">
        <w:rPr>
          <w:rFonts w:ascii="Times New Roman" w:eastAsia="Times New Roman" w:hAnsi="Times New Roman"/>
          <w:color w:val="000000"/>
          <w:sz w:val="28"/>
          <w:szCs w:val="28"/>
          <w:lang w:val="ru-RU" w:eastAsia="ru-RU"/>
        </w:rPr>
        <w:t xml:space="preserve"> – </w:t>
      </w:r>
      <w:r w:rsidRPr="00641E93">
        <w:rPr>
          <w:rFonts w:ascii="Times New Roman" w:eastAsia="Times New Roman" w:hAnsi="Times New Roman"/>
          <w:color w:val="000000"/>
          <w:sz w:val="28"/>
          <w:szCs w:val="28"/>
          <w:lang w:val="ru-RU" w:eastAsia="ru-RU"/>
        </w:rPr>
        <w:t xml:space="preserve">коллектив близких, родных людей. Семейный бюджет, доходы </w:t>
      </w:r>
      <w:r w:rsidR="00A97DE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и расходы семьи. Уважение к семейным ценностям.</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Правила нравственного поведения в социуме. Внимание, уважительное отношение к людям с ограниченными возможностями здоровья, забота о них.</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Значение труда в жизни человека и общества. Трудолюбие как общественно значимая ценность в культуре народов России. Особенности труда людей родного края, их профессии.</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Страны и народы мира. Памятники природы и культуры</w:t>
      </w:r>
      <w:r w:rsidR="005B0863" w:rsidRPr="00641E93">
        <w:rPr>
          <w:rFonts w:ascii="Times New Roman" w:eastAsia="Times New Roman" w:hAnsi="Times New Roman"/>
          <w:color w:val="000000"/>
          <w:sz w:val="28"/>
          <w:szCs w:val="28"/>
          <w:lang w:val="ru-RU" w:eastAsia="ru-RU"/>
        </w:rPr>
        <w:t xml:space="preserve"> – </w:t>
      </w:r>
      <w:r w:rsidRPr="00641E93">
        <w:rPr>
          <w:rFonts w:ascii="Times New Roman" w:eastAsia="Times New Roman" w:hAnsi="Times New Roman"/>
          <w:color w:val="000000"/>
          <w:sz w:val="28"/>
          <w:szCs w:val="28"/>
          <w:lang w:val="ru-RU" w:eastAsia="ru-RU"/>
        </w:rPr>
        <w:t xml:space="preserve">символы стран, </w:t>
      </w:r>
      <w:r w:rsidR="00A97DE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в которых они находятся.</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iCs/>
          <w:color w:val="000000"/>
          <w:sz w:val="28"/>
          <w:szCs w:val="28"/>
          <w:lang w:val="ru-RU" w:eastAsia="ru-RU"/>
        </w:rPr>
        <w:t>Человек и природа</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Методы изучения природы. Карта мира. Материки и части света. Вещество. Разнообразие веществ в окружающем мире.</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Примеры веществ: соль, сахар, вода, природный газ. Твёрдые тела, жидкости, газы. Простейшие практические работы с веществами, жидкостями, газами. Воздух</w:t>
      </w:r>
      <w:r w:rsidR="005B0863" w:rsidRPr="00641E93">
        <w:rPr>
          <w:rFonts w:ascii="Times New Roman" w:eastAsia="Times New Roman" w:hAnsi="Times New Roman"/>
          <w:color w:val="000000"/>
          <w:sz w:val="28"/>
          <w:szCs w:val="28"/>
          <w:lang w:val="ru-RU" w:eastAsia="ru-RU"/>
        </w:rPr>
        <w:t xml:space="preserve"> – </w:t>
      </w:r>
      <w:r w:rsidRPr="00641E93">
        <w:rPr>
          <w:rFonts w:ascii="Times New Roman" w:eastAsia="Times New Roman" w:hAnsi="Times New Roman"/>
          <w:color w:val="000000"/>
          <w:sz w:val="28"/>
          <w:szCs w:val="28"/>
          <w:lang w:val="ru-RU" w:eastAsia="ru-RU"/>
        </w:rPr>
        <w:t xml:space="preserve">смесь газов. Свойства воздуха. Значение воздуха для растений, животных, человека. Вода. Свойства воды. Состояния воды, её распространение в природе, значение для живых организмов и хозяйственной жизни человека. Круговорот воды в природе. Охрана воздуха, воды. Горные породы и минералы. Полезные ископаемые, их значение в хозяйстве человека, бережное отношение людей </w:t>
      </w:r>
      <w:r w:rsidR="00A97DE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к полезным ископаемым. Полезные ископаемые родного края (2-3 примера). Почва, её состав, значение для живой природы и хозяйственной жизни человека.</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Первоначальные представления о бактериях. Грибы: строение шляпочных грибов. Грибы съедобные и несъедобные. Разнообразие растений. Зависимость жизненного цикла организмов от условий окружающей среды. Размножение </w:t>
      </w:r>
      <w:r w:rsidR="00A97DE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 xml:space="preserve">и развитие растений. Особенности питания и дыхания растений. Роль растений </w:t>
      </w:r>
      <w:r w:rsidR="00A97DE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в природе и жизни людей, бережное отношение человека к растениям. Условия, необходимые для жизни растения (свет, тепло, воздух, вода). Наблюдение роста растений, фиксация изменений. Растения родного края, названия и краткая характеристика на основе наблюдений. Охрана растений.</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Разнообразие животных. Зависимость жизненного цикла организмов </w:t>
      </w:r>
      <w:r w:rsidR="00A97DE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от условий окружающей среды. Размножение и развитие животных (рыбы, птицы, звери). Особенности питания животных. Цепи питания. Условия, необходимые для жизни животных (воздух, вода, тепло, пища). Роль животных в природе и жизни людей, бережное отношение человека к животным. Охрана животных. Животные родного края, их названия, краткая характеристика на основе наблюдений.</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Природные сообщества: лес, луг, пруд. Взаимосвязи в природном сообществе: растения - пища и укрытие для животных; животные</w:t>
      </w:r>
      <w:r w:rsidR="005B0863" w:rsidRPr="00641E93">
        <w:rPr>
          <w:rFonts w:ascii="Times New Roman" w:eastAsia="Times New Roman" w:hAnsi="Times New Roman"/>
          <w:color w:val="000000"/>
          <w:sz w:val="28"/>
          <w:szCs w:val="28"/>
          <w:lang w:val="ru-RU" w:eastAsia="ru-RU"/>
        </w:rPr>
        <w:t xml:space="preserve"> – </w:t>
      </w:r>
      <w:r w:rsidRPr="00641E93">
        <w:rPr>
          <w:rFonts w:ascii="Times New Roman" w:eastAsia="Times New Roman" w:hAnsi="Times New Roman"/>
          <w:color w:val="000000"/>
          <w:sz w:val="28"/>
          <w:szCs w:val="28"/>
          <w:lang w:val="ru-RU" w:eastAsia="ru-RU"/>
        </w:rPr>
        <w:t xml:space="preserve">распространители плодов </w:t>
      </w:r>
      <w:r w:rsidR="00A97DE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и семян растений. Влияние человека на природные сообщества. Природные сообщества родного края (2-3 примера на основе наблюдений). Правила нравственного поведения в природных сообществах.</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Человек</w:t>
      </w:r>
      <w:r w:rsidR="005B0863" w:rsidRPr="00641E93">
        <w:rPr>
          <w:rFonts w:ascii="Times New Roman" w:eastAsia="Times New Roman" w:hAnsi="Times New Roman"/>
          <w:color w:val="000000"/>
          <w:sz w:val="28"/>
          <w:szCs w:val="28"/>
          <w:lang w:val="ru-RU" w:eastAsia="ru-RU"/>
        </w:rPr>
        <w:t xml:space="preserve"> – </w:t>
      </w:r>
      <w:r w:rsidRPr="00641E93">
        <w:rPr>
          <w:rFonts w:ascii="Times New Roman" w:eastAsia="Times New Roman" w:hAnsi="Times New Roman"/>
          <w:color w:val="000000"/>
          <w:sz w:val="28"/>
          <w:szCs w:val="28"/>
          <w:lang w:val="ru-RU" w:eastAsia="ru-RU"/>
        </w:rPr>
        <w:t>часть природы. 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Измерение температуры тела человека, частоты пульса.</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iCs/>
          <w:color w:val="000000"/>
          <w:sz w:val="28"/>
          <w:szCs w:val="28"/>
          <w:lang w:val="ru-RU" w:eastAsia="ru-RU"/>
        </w:rPr>
        <w:t>Правила безопасной жизнедеятельности</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Здоровый образ жизни: двигательная активность (утренняя зарядка, динамические паузы), закаливание и профилактика заболеваний. Забота о здоровье </w:t>
      </w:r>
      <w:r w:rsidR="00A97DE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 xml:space="preserve">и безопасности окружающих людей. Безопасность во дворе жилого дома (правила перемещения внутри двора и пересечения дворовой проезжей части, безопасные зоны электрических, газовых, тепловых подстанций и других опасных объектов инженерной инфраструктуры жилого дома, предупреждающие знаки безопасности). Правила безопасного поведения пассажира железнодорожного, водного </w:t>
      </w:r>
      <w:r w:rsidR="00A97DE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 xml:space="preserve">и авиатранспорта (правила безопасного поведения на вокзалах и в аэропортах, безопасное поведение в вагоне, на борту самолёта, судна; знаки безопасности). Безопасность в </w:t>
      </w:r>
      <w:r w:rsidR="005B0863" w:rsidRPr="00641E93">
        <w:rPr>
          <w:rFonts w:ascii="Times New Roman" w:eastAsia="Times New Roman" w:hAnsi="Times New Roman"/>
          <w:color w:val="000000"/>
          <w:sz w:val="28"/>
          <w:szCs w:val="28"/>
          <w:lang w:val="ru-RU" w:eastAsia="ru-RU"/>
        </w:rPr>
        <w:t xml:space="preserve">информационно-телекоммуникационной сети </w:t>
      </w:r>
      <w:r w:rsidR="004E6F3F" w:rsidRPr="00641E93">
        <w:rPr>
          <w:rFonts w:ascii="Times New Roman" w:eastAsia="Times New Roman" w:hAnsi="Times New Roman"/>
          <w:color w:val="000000"/>
          <w:sz w:val="28"/>
          <w:szCs w:val="28"/>
          <w:lang w:val="ru-RU" w:eastAsia="ru-RU"/>
        </w:rPr>
        <w:t>«</w:t>
      </w:r>
      <w:r w:rsidRPr="00641E93">
        <w:rPr>
          <w:rFonts w:ascii="Times New Roman" w:eastAsia="Times New Roman" w:hAnsi="Times New Roman"/>
          <w:color w:val="000000"/>
          <w:sz w:val="28"/>
          <w:szCs w:val="28"/>
          <w:lang w:val="ru-RU" w:eastAsia="ru-RU"/>
        </w:rPr>
        <w:t>Интернет</w:t>
      </w:r>
      <w:r w:rsidR="004E6F3F" w:rsidRPr="00641E93">
        <w:rPr>
          <w:rFonts w:ascii="Times New Roman" w:eastAsia="Times New Roman" w:hAnsi="Times New Roman"/>
          <w:color w:val="000000"/>
          <w:sz w:val="28"/>
          <w:szCs w:val="28"/>
          <w:lang w:val="ru-RU" w:eastAsia="ru-RU"/>
        </w:rPr>
        <w:t>»</w:t>
      </w:r>
      <w:r w:rsidR="005B0863" w:rsidRPr="00641E93">
        <w:rPr>
          <w:rFonts w:ascii="Times New Roman" w:eastAsia="Times New Roman" w:hAnsi="Times New Roman"/>
          <w:color w:val="000000"/>
          <w:sz w:val="28"/>
          <w:szCs w:val="28"/>
          <w:lang w:val="ru-RU" w:eastAsia="ru-RU"/>
        </w:rPr>
        <w:t xml:space="preserve"> </w:t>
      </w:r>
      <w:r w:rsidRPr="00641E93">
        <w:rPr>
          <w:rFonts w:ascii="Times New Roman" w:eastAsia="Times New Roman" w:hAnsi="Times New Roman"/>
          <w:color w:val="000000"/>
          <w:sz w:val="28"/>
          <w:szCs w:val="28"/>
          <w:lang w:val="ru-RU" w:eastAsia="ru-RU"/>
        </w:rPr>
        <w:t xml:space="preserve">(ориентирование в признаках мошеннических действий, защита персональной информации, правила коммуникации в мессенджерах и социальных группах) </w:t>
      </w:r>
      <w:r w:rsidR="00A97DE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 xml:space="preserve">в условиях контролируемого доступа в </w:t>
      </w:r>
      <w:r w:rsidR="004E6F3F" w:rsidRPr="00641E93">
        <w:rPr>
          <w:rFonts w:ascii="Times New Roman" w:eastAsia="Times New Roman" w:hAnsi="Times New Roman"/>
          <w:color w:val="000000"/>
          <w:sz w:val="28"/>
          <w:szCs w:val="28"/>
          <w:lang w:val="ru-RU" w:eastAsia="ru-RU"/>
        </w:rPr>
        <w:t>информационно-телекомуникационную сеть «</w:t>
      </w:r>
      <w:r w:rsidRPr="00641E93">
        <w:rPr>
          <w:rFonts w:ascii="Times New Roman" w:eastAsia="Times New Roman" w:hAnsi="Times New Roman"/>
          <w:color w:val="000000"/>
          <w:sz w:val="28"/>
          <w:szCs w:val="28"/>
          <w:lang w:val="ru-RU" w:eastAsia="ru-RU"/>
        </w:rPr>
        <w:t>Интернет</w:t>
      </w:r>
      <w:r w:rsidR="004E6F3F" w:rsidRPr="00641E93">
        <w:rPr>
          <w:rFonts w:ascii="Times New Roman" w:eastAsia="Times New Roman" w:hAnsi="Times New Roman"/>
          <w:color w:val="000000"/>
          <w:sz w:val="28"/>
          <w:szCs w:val="28"/>
          <w:lang w:val="ru-RU" w:eastAsia="ru-RU"/>
        </w:rPr>
        <w:t>»</w:t>
      </w:r>
      <w:r w:rsidRPr="00641E93">
        <w:rPr>
          <w:rFonts w:ascii="Times New Roman" w:eastAsia="Times New Roman" w:hAnsi="Times New Roman"/>
          <w:color w:val="000000"/>
          <w:sz w:val="28"/>
          <w:szCs w:val="28"/>
          <w:lang w:val="ru-RU" w:eastAsia="ru-RU"/>
        </w:rPr>
        <w:t>.</w:t>
      </w:r>
    </w:p>
    <w:p w:rsidR="00F10FB8" w:rsidRPr="00641E93" w:rsidRDefault="00F10FB8" w:rsidP="00E2344F">
      <w:pPr>
        <w:spacing w:after="0" w:line="240" w:lineRule="auto"/>
        <w:ind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Универсальные учебные действия</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iCs/>
          <w:color w:val="000000"/>
          <w:sz w:val="28"/>
          <w:szCs w:val="28"/>
          <w:lang w:val="ru-RU" w:eastAsia="ru-RU"/>
        </w:rPr>
        <w:t>Познавательные универсальные учебные действия:</w:t>
      </w:r>
    </w:p>
    <w:p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проводить несложные наблюдения в природе (сезонные изменения, поведение животных) по предложенному и самостоятельно составленному плану; на основе результатов совместных с одноклассниками наблюдений (в парах, группах) делать выводы;</w:t>
      </w:r>
    </w:p>
    <w:p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устанавливать зависимость между внешним видом, особенностями поведения </w:t>
      </w:r>
      <w:r w:rsidR="005B0863" w:rsidRPr="00641E93">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и условиями жизни животного;</w:t>
      </w:r>
    </w:p>
    <w:p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определять (в процессе рассматривания объектов и явлений) существенные признаки и отношения между объектами и явлениями;</w:t>
      </w:r>
    </w:p>
    <w:p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моделировать цепи питания в природном сообществе;</w:t>
      </w:r>
    </w:p>
    <w:p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различать понятия «век», «столетие», «историческое время»;</w:t>
      </w:r>
    </w:p>
    <w:p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соотносить историческое событие с датой (историческим периодом).</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iCs/>
          <w:color w:val="000000"/>
          <w:sz w:val="28"/>
          <w:szCs w:val="28"/>
          <w:lang w:val="ru-RU" w:eastAsia="ru-RU"/>
        </w:rPr>
        <w:t>Работа с информацией:</w:t>
      </w:r>
    </w:p>
    <w:p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понимать, что работа с моделями Земли (глобус, карта) может дать полезную </w:t>
      </w:r>
      <w:r w:rsidR="005B0863" w:rsidRPr="00641E93">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и интересную информацию о природе нашей планеты; находить на глобусе материки и океаны, воспроизводить их названия; находить на карте нашу страну, столицу, свой регион;</w:t>
      </w:r>
    </w:p>
    <w:p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читать несложные планы, соотносить условные обозначения с изображёнными объектами;</w:t>
      </w:r>
    </w:p>
    <w:p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находить по предложению учителя информацию в разных источниках: текстах, таблицах, схемах, в том числе в </w:t>
      </w:r>
      <w:r w:rsidR="005B0863" w:rsidRPr="00641E93">
        <w:rPr>
          <w:rFonts w:ascii="Times New Roman" w:eastAsia="Times New Roman" w:hAnsi="Times New Roman"/>
          <w:color w:val="000000"/>
          <w:sz w:val="28"/>
          <w:szCs w:val="28"/>
          <w:lang w:val="ru-RU" w:eastAsia="ru-RU"/>
        </w:rPr>
        <w:t xml:space="preserve">информационно-коммуникационной сети </w:t>
      </w:r>
      <w:r w:rsidR="004E6F3F" w:rsidRPr="00641E93">
        <w:rPr>
          <w:rFonts w:ascii="Times New Roman" w:eastAsia="Times New Roman" w:hAnsi="Times New Roman"/>
          <w:color w:val="000000"/>
          <w:sz w:val="28"/>
          <w:szCs w:val="28"/>
          <w:lang w:val="ru-RU" w:eastAsia="ru-RU"/>
        </w:rPr>
        <w:t>«</w:t>
      </w:r>
      <w:r w:rsidRPr="00641E93">
        <w:rPr>
          <w:rFonts w:ascii="Times New Roman" w:eastAsia="Times New Roman" w:hAnsi="Times New Roman"/>
          <w:color w:val="000000"/>
          <w:sz w:val="28"/>
          <w:szCs w:val="28"/>
          <w:lang w:val="ru-RU" w:eastAsia="ru-RU"/>
        </w:rPr>
        <w:t>Интернет</w:t>
      </w:r>
      <w:r w:rsidR="004E6F3F" w:rsidRPr="00641E93">
        <w:rPr>
          <w:rFonts w:ascii="Times New Roman" w:eastAsia="Times New Roman" w:hAnsi="Times New Roman"/>
          <w:color w:val="000000"/>
          <w:sz w:val="28"/>
          <w:szCs w:val="28"/>
          <w:lang w:val="ru-RU" w:eastAsia="ru-RU"/>
        </w:rPr>
        <w:t>»</w:t>
      </w:r>
      <w:r w:rsidRPr="00641E93">
        <w:rPr>
          <w:rFonts w:ascii="Times New Roman" w:eastAsia="Times New Roman" w:hAnsi="Times New Roman"/>
          <w:color w:val="000000"/>
          <w:sz w:val="28"/>
          <w:szCs w:val="28"/>
          <w:lang w:val="ru-RU" w:eastAsia="ru-RU"/>
        </w:rPr>
        <w:t xml:space="preserve"> (в условиях контролируемого входа); </w:t>
      </w:r>
    </w:p>
    <w:p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соблюдать правила безопасности при работе в информационной среде.</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iCs/>
          <w:color w:val="000000"/>
          <w:sz w:val="28"/>
          <w:szCs w:val="28"/>
          <w:lang w:val="ru-RU" w:eastAsia="ru-RU"/>
        </w:rPr>
        <w:t>Коммуникативные универсальные учебные действия:</w:t>
      </w:r>
    </w:p>
    <w:p w:rsidR="00F10FB8" w:rsidRPr="00641E93" w:rsidRDefault="00F10FB8" w:rsidP="00E2344F">
      <w:pPr>
        <w:pStyle w:val="a5"/>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ориентироваться в понятиях, соотносить понятия и термины с их краткой характеристикой: </w:t>
      </w:r>
    </w:p>
    <w:p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понятия и термины, связанные с социальным миром (безопасность, семейный бюджет, памятник культуры);</w:t>
      </w:r>
    </w:p>
    <w:p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понятия и термины, связанные с миром природы (планета, материк, океан, модель Земли, царство природы, природное сообщество, цепь питания, Красная книга);</w:t>
      </w:r>
    </w:p>
    <w:p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понятия и термины, связанные с безопасной жизнедеятельностью (знаки дорожного движения, дорожные ловушки, опасные ситуации, предвидение);</w:t>
      </w:r>
    </w:p>
    <w:p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описывать (характеризовать) условия жизни на Земле;</w:t>
      </w:r>
    </w:p>
    <w:p w:rsidR="00F10FB8" w:rsidRPr="00641E93" w:rsidRDefault="00CF1A20"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описывать схожие, различные, индивидуальные признаки </w:t>
      </w:r>
      <w:r w:rsidR="00F10FB8" w:rsidRPr="00641E93">
        <w:rPr>
          <w:rFonts w:ascii="Times New Roman" w:eastAsia="Times New Roman" w:hAnsi="Times New Roman"/>
          <w:color w:val="000000"/>
          <w:sz w:val="28"/>
          <w:szCs w:val="28"/>
          <w:lang w:val="ru-RU" w:eastAsia="ru-RU"/>
        </w:rPr>
        <w:t>на основе сравнения объектов природы;</w:t>
      </w:r>
    </w:p>
    <w:p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приводить примеры, кратко характеризовать представителей разных царств природы;</w:t>
      </w:r>
    </w:p>
    <w:p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называть признаки (характеризовать) животного (растения) как живого организма;</w:t>
      </w:r>
    </w:p>
    <w:p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описывать (характеризовать) отдельные страницы истории нашей страны </w:t>
      </w:r>
      <w:r w:rsidR="00A97DE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(в пределах изученного).</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iCs/>
          <w:color w:val="000000"/>
          <w:sz w:val="28"/>
          <w:szCs w:val="28"/>
          <w:lang w:val="ru-RU" w:eastAsia="ru-RU"/>
        </w:rPr>
        <w:t>Регулятивные универсальные учебные действия:</w:t>
      </w:r>
    </w:p>
    <w:p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планировать шаги по решению учебной задачи, контролировать свои действия (при небольшой помощи учителя);</w:t>
      </w:r>
    </w:p>
    <w:p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устанавливать причину возникающей трудности или ошибки, корректировать свои действия.</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iCs/>
          <w:color w:val="000000"/>
          <w:sz w:val="28"/>
          <w:szCs w:val="28"/>
          <w:lang w:val="ru-RU" w:eastAsia="ru-RU"/>
        </w:rPr>
        <w:t>Совместная деятельность:</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участвуя в совместной деятельности, выполнять роли руководителя (лидера), подчинённого; </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оценивать результаты деятельности участников, положительно реагировать </w:t>
      </w:r>
      <w:r w:rsidR="00A97DE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на советы и замечания в свой адрес;</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выполнять правила совместной деятельности, признавать право другого человека иметь собственное суждение, мнение; самостоятельно разрешать возникающие конфликты с учётом этики общения.</w:t>
      </w:r>
    </w:p>
    <w:p w:rsidR="00E2344F" w:rsidRDefault="00E2344F" w:rsidP="00E2344F">
      <w:pPr>
        <w:spacing w:after="0" w:line="240" w:lineRule="auto"/>
        <w:ind w:firstLine="709"/>
        <w:jc w:val="both"/>
        <w:rPr>
          <w:rFonts w:ascii="Times New Roman" w:eastAsia="Times New Roman" w:hAnsi="Times New Roman"/>
          <w:color w:val="000000"/>
          <w:sz w:val="28"/>
          <w:szCs w:val="28"/>
          <w:lang w:val="ru-RU" w:eastAsia="ru-RU"/>
        </w:rPr>
      </w:pPr>
    </w:p>
    <w:p w:rsidR="00903697" w:rsidRPr="00641E93" w:rsidRDefault="00903697" w:rsidP="00E2344F">
      <w:pPr>
        <w:spacing w:after="0" w:line="240" w:lineRule="auto"/>
        <w:ind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4 класс</w:t>
      </w:r>
      <w:r w:rsidR="00F10FB8" w:rsidRPr="00641E93">
        <w:rPr>
          <w:rFonts w:ascii="Times New Roman" w:eastAsia="Times New Roman" w:hAnsi="Times New Roman"/>
          <w:color w:val="000000"/>
          <w:sz w:val="28"/>
          <w:szCs w:val="28"/>
          <w:lang w:val="ru-RU" w:eastAsia="ru-RU"/>
        </w:rPr>
        <w:t xml:space="preserve"> </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iCs/>
          <w:color w:val="000000"/>
          <w:sz w:val="28"/>
          <w:szCs w:val="28"/>
          <w:lang w:val="ru-RU" w:eastAsia="ru-RU"/>
        </w:rPr>
        <w:t>Человек и общество</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Конституция</w:t>
      </w:r>
      <w:r w:rsidR="00CF1A20" w:rsidRPr="00641E93">
        <w:rPr>
          <w:rFonts w:ascii="Times New Roman" w:eastAsia="Times New Roman" w:hAnsi="Times New Roman"/>
          <w:color w:val="000000"/>
          <w:sz w:val="28"/>
          <w:szCs w:val="28"/>
          <w:lang w:val="ru-RU" w:eastAsia="ru-RU"/>
        </w:rPr>
        <w:t xml:space="preserve"> – </w:t>
      </w:r>
      <w:r w:rsidRPr="00641E93">
        <w:rPr>
          <w:rFonts w:ascii="Times New Roman" w:eastAsia="Times New Roman" w:hAnsi="Times New Roman"/>
          <w:color w:val="000000"/>
          <w:sz w:val="28"/>
          <w:szCs w:val="28"/>
          <w:lang w:val="ru-RU" w:eastAsia="ru-RU"/>
        </w:rPr>
        <w:t>Основной закон Российской Федерации.</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Права и обязанности гражданина Российской Федерации. Президент Российской Федерации</w:t>
      </w:r>
      <w:r w:rsidR="00CF1A20" w:rsidRPr="00641E93">
        <w:rPr>
          <w:rFonts w:ascii="Times New Roman" w:eastAsia="Times New Roman" w:hAnsi="Times New Roman"/>
          <w:color w:val="000000"/>
          <w:sz w:val="28"/>
          <w:szCs w:val="28"/>
          <w:lang w:val="ru-RU" w:eastAsia="ru-RU"/>
        </w:rPr>
        <w:t xml:space="preserve"> – г</w:t>
      </w:r>
      <w:r w:rsidRPr="00641E93">
        <w:rPr>
          <w:rFonts w:ascii="Times New Roman" w:eastAsia="Times New Roman" w:hAnsi="Times New Roman"/>
          <w:color w:val="000000"/>
          <w:sz w:val="28"/>
          <w:szCs w:val="28"/>
          <w:lang w:val="ru-RU" w:eastAsia="ru-RU"/>
        </w:rPr>
        <w:t>лава государства. Политико-административная карта России. Общая характеристика родного края, важнейшие достопримечательности, знаменитые соотечественники.</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Города России.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Праздник в жизни общества как средство укрепления общественной солидарности и упрочения духовных связей между соотечественниками. Новый год, День защитника Отечества, Международный женский день, День весны и труда, День Победы, День России, День народного единства, День Конституции. Праздники и памятные даты своего региона. Уважение к культуре, истории, традициям своего народа и других народов, государственным символам России.</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История Отечества. «Лента времени» и историческая карта.</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Наиболее важные и яркие события общественной и культурной жизни страны в разные исторические периоды: Государство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Наиболее значимые объекты списка Всемирного культурного наследия в России </w:t>
      </w:r>
      <w:r w:rsidR="00A97DE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и за рубежом. Охрана памятников истории и культуры. Посильное участие в охране памятников истории и культуры своего края.</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Личная ответственность каждого человека за сохранность историко-культурного наследия своего края.</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Правила нравственного поведения в социуме, отношение к людям независимо </w:t>
      </w:r>
      <w:r w:rsidR="00CF1A20" w:rsidRPr="00641E93">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от их национальности, социального статуса, религиозной принадлежности.</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iCs/>
          <w:color w:val="000000"/>
          <w:sz w:val="28"/>
          <w:szCs w:val="28"/>
          <w:lang w:val="ru-RU" w:eastAsia="ru-RU"/>
        </w:rPr>
        <w:t>Человек и природа</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Методы познания окружающей природы: наблюдения, сравнения, измерения, опыты по исследованию природных объектов и явлений. Солнце</w:t>
      </w:r>
      <w:r w:rsidR="00CF1A20" w:rsidRPr="00641E93">
        <w:rPr>
          <w:rFonts w:ascii="Times New Roman" w:eastAsia="Times New Roman" w:hAnsi="Times New Roman"/>
          <w:color w:val="000000"/>
          <w:sz w:val="28"/>
          <w:szCs w:val="28"/>
          <w:lang w:val="ru-RU" w:eastAsia="ru-RU"/>
        </w:rPr>
        <w:t xml:space="preserve"> – </w:t>
      </w:r>
      <w:r w:rsidRPr="00641E93">
        <w:rPr>
          <w:rFonts w:ascii="Times New Roman" w:eastAsia="Times New Roman" w:hAnsi="Times New Roman"/>
          <w:color w:val="000000"/>
          <w:sz w:val="28"/>
          <w:szCs w:val="28"/>
          <w:lang w:val="ru-RU" w:eastAsia="ru-RU"/>
        </w:rPr>
        <w:t xml:space="preserve">ближайшая к нам звезда, источник света и тепла для всего живого на Земле. Характеристика планет Солнечной системы. Естественные спутники планет. Смена дня и ночи на Земле. Вращение Земли как причина смены дня и ночи. Обращение Земли вокруг Солнца </w:t>
      </w:r>
      <w:r w:rsidR="00A97DE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 xml:space="preserve">и смена времён года. Формы земной поверхности: равнины, горы, холмы, овраги (общее представление, условное обозначение равнин и гор на карте). Равнины </w:t>
      </w:r>
      <w:r w:rsidR="00A97DE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 xml:space="preserve">и горы России. Особенности поверхности родного края (краткая характеристика </w:t>
      </w:r>
      <w:r w:rsidR="00A97DE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на основе наблюдений). Водоёмы, их разнообразие (океан, море, озеро, пруд, болото); река как водный поток; использование рек и водоёмов человеком. Крупнейшие реки и озёра России, моря, омывающие её берега, океаны. Водоёмы и реки родного края (названия, краткая характеристика на основе наблюдений).</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Наиболее значимые природные объекты списка Всемирного наследия </w:t>
      </w:r>
      <w:r w:rsidR="00A97DE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в России и за рубежом (2-3 объекта).</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 Связи в природных зонах.</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Некоторые доступные для понимания экологические проблемы взаимодействия человека и природы. Охрана природных богатств: воды, воздуха, полезных ископаемых, растительного и животного мира. Правила нравственного поведения в природе. Международная Красная книга (отдельные примеры).</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iCs/>
          <w:color w:val="000000"/>
          <w:sz w:val="28"/>
          <w:szCs w:val="28"/>
          <w:lang w:val="ru-RU" w:eastAsia="ru-RU"/>
        </w:rPr>
        <w:t>Правила безопасной жизнедеятельности</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Здоровый образ жизни: профилактика вредных привычек.</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Безопасность в городе (планирование маршрутов с учётом транспортной инфраструктуры города; правила безопасного поведения в общественных местах, зонах отдыха, учреждениях культуры). Правила безопасного поведения велосипедиста с учётом дорожных знаков и разметки, сигналов и средств защиты велосипедиста, правила использования самоката и других средств индивидуальной мобильности. Безопасность в </w:t>
      </w:r>
      <w:r w:rsidR="004E6F3F" w:rsidRPr="00641E93">
        <w:rPr>
          <w:rFonts w:ascii="Times New Roman" w:eastAsia="Times New Roman" w:hAnsi="Times New Roman"/>
          <w:color w:val="000000"/>
          <w:sz w:val="28"/>
          <w:szCs w:val="28"/>
          <w:lang w:val="ru-RU" w:eastAsia="ru-RU"/>
        </w:rPr>
        <w:t>информационно-телекомуникационной сети «</w:t>
      </w:r>
      <w:r w:rsidRPr="00641E93">
        <w:rPr>
          <w:rFonts w:ascii="Times New Roman" w:eastAsia="Times New Roman" w:hAnsi="Times New Roman"/>
          <w:color w:val="000000"/>
          <w:sz w:val="28"/>
          <w:szCs w:val="28"/>
          <w:lang w:val="ru-RU" w:eastAsia="ru-RU"/>
        </w:rPr>
        <w:t>Интернет</w:t>
      </w:r>
      <w:r w:rsidR="004E6F3F" w:rsidRPr="00641E93">
        <w:rPr>
          <w:rFonts w:ascii="Times New Roman" w:eastAsia="Times New Roman" w:hAnsi="Times New Roman"/>
          <w:color w:val="000000"/>
          <w:sz w:val="28"/>
          <w:szCs w:val="28"/>
          <w:lang w:val="ru-RU" w:eastAsia="ru-RU"/>
        </w:rPr>
        <w:t>»</w:t>
      </w:r>
      <w:r w:rsidRPr="00641E93">
        <w:rPr>
          <w:rFonts w:ascii="Times New Roman" w:eastAsia="Times New Roman" w:hAnsi="Times New Roman"/>
          <w:color w:val="000000"/>
          <w:sz w:val="28"/>
          <w:szCs w:val="28"/>
          <w:lang w:val="ru-RU" w:eastAsia="ru-RU"/>
        </w:rPr>
        <w:t xml:space="preserve"> (поиск достоверной информации, опознавание государственных образовательных ресурсов и детских развлекательных порталов) в условиях контролируемого доступа в </w:t>
      </w:r>
      <w:r w:rsidR="004E6F3F" w:rsidRPr="00641E93">
        <w:rPr>
          <w:rFonts w:ascii="Times New Roman" w:eastAsia="Times New Roman" w:hAnsi="Times New Roman"/>
          <w:color w:val="000000"/>
          <w:sz w:val="28"/>
          <w:szCs w:val="28"/>
          <w:lang w:val="ru-RU" w:eastAsia="ru-RU"/>
        </w:rPr>
        <w:t>информационно-телекомуникационную сеть «</w:t>
      </w:r>
      <w:r w:rsidRPr="00641E93">
        <w:rPr>
          <w:rFonts w:ascii="Times New Roman" w:eastAsia="Times New Roman" w:hAnsi="Times New Roman"/>
          <w:color w:val="000000"/>
          <w:sz w:val="28"/>
          <w:szCs w:val="28"/>
          <w:lang w:val="ru-RU" w:eastAsia="ru-RU"/>
        </w:rPr>
        <w:t>Интернет</w:t>
      </w:r>
      <w:r w:rsidR="004E6F3F" w:rsidRPr="00641E93">
        <w:rPr>
          <w:rFonts w:ascii="Times New Roman" w:eastAsia="Times New Roman" w:hAnsi="Times New Roman"/>
          <w:color w:val="000000"/>
          <w:sz w:val="28"/>
          <w:szCs w:val="28"/>
          <w:lang w:val="ru-RU" w:eastAsia="ru-RU"/>
        </w:rPr>
        <w:t>»</w:t>
      </w:r>
      <w:r w:rsidRPr="00641E93">
        <w:rPr>
          <w:rFonts w:ascii="Times New Roman" w:eastAsia="Times New Roman" w:hAnsi="Times New Roman"/>
          <w:color w:val="000000"/>
          <w:sz w:val="28"/>
          <w:szCs w:val="28"/>
          <w:lang w:val="ru-RU" w:eastAsia="ru-RU"/>
        </w:rPr>
        <w:t>.</w:t>
      </w:r>
    </w:p>
    <w:p w:rsidR="00F10FB8" w:rsidRPr="00641E93" w:rsidRDefault="00F10FB8" w:rsidP="00E2344F">
      <w:pPr>
        <w:spacing w:after="0" w:line="240" w:lineRule="auto"/>
        <w:ind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Универсальные учебные действия</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iCs/>
          <w:color w:val="000000"/>
          <w:sz w:val="28"/>
          <w:szCs w:val="28"/>
          <w:lang w:val="ru-RU" w:eastAsia="ru-RU"/>
        </w:rPr>
        <w:t>Познавательные универсальные учебные действия:</w:t>
      </w:r>
    </w:p>
    <w:p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устанавливать последовательность этапов возрастного развития человека;</w:t>
      </w:r>
    </w:p>
    <w:p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конструировать в учебных и игровых ситуациях правила безопасного поведения в среде обитания;</w:t>
      </w:r>
    </w:p>
    <w:p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моделировать схемы природных объектов (строение почвы; движение реки, форма поверхности);</w:t>
      </w:r>
    </w:p>
    <w:p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соотносить объекты природы с принадлежностью к определённой природной зоне;</w:t>
      </w:r>
    </w:p>
    <w:p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классифицировать природные объекты по принадлежности к природной зоне;</w:t>
      </w:r>
    </w:p>
    <w:p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определять разрыв между реальным и желательным состоянием объекта (ситуации) </w:t>
      </w:r>
      <w:r w:rsidR="00CF1A20" w:rsidRPr="00641E93">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на основе предложенных учителем вопросов.</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iCs/>
          <w:color w:val="000000"/>
          <w:sz w:val="28"/>
          <w:szCs w:val="28"/>
          <w:lang w:val="ru-RU" w:eastAsia="ru-RU"/>
        </w:rPr>
        <w:t>Работа с информацией:</w:t>
      </w:r>
    </w:p>
    <w:p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использовать умения работать с информацией, представленной в разных формах; оценивать объективность информации, учитывать правила безопасного использования </w:t>
      </w:r>
      <w:r w:rsidRPr="00A97DEE">
        <w:rPr>
          <w:rFonts w:ascii="Times New Roman" w:eastAsia="Times New Roman" w:hAnsi="Times New Roman"/>
          <w:color w:val="000000"/>
          <w:sz w:val="28"/>
          <w:szCs w:val="28"/>
          <w:lang w:val="ru-RU" w:eastAsia="ru-RU"/>
        </w:rPr>
        <w:t xml:space="preserve">электронных </w:t>
      </w:r>
      <w:r w:rsidR="00A97DEE" w:rsidRPr="00A97DEE">
        <w:rPr>
          <w:rFonts w:ascii="Times New Roman" w:eastAsia="Times New Roman" w:hAnsi="Times New Roman"/>
          <w:color w:val="000000"/>
          <w:sz w:val="28"/>
          <w:szCs w:val="28"/>
          <w:lang w:val="ru-RU" w:eastAsia="ru-RU"/>
        </w:rPr>
        <w:t xml:space="preserve">образовательных и информационных </w:t>
      </w:r>
      <w:r w:rsidRPr="00A97DEE">
        <w:rPr>
          <w:rFonts w:ascii="Times New Roman" w:eastAsia="Times New Roman" w:hAnsi="Times New Roman"/>
          <w:color w:val="000000"/>
          <w:sz w:val="28"/>
          <w:szCs w:val="28"/>
          <w:lang w:val="ru-RU" w:eastAsia="ru-RU"/>
        </w:rPr>
        <w:t>ресурсов;</w:t>
      </w:r>
    </w:p>
    <w:p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использовать для уточнения и расширения своих знаний об окружающем мире словари, справочники, энциклопедии, в том числе и </w:t>
      </w:r>
      <w:r w:rsidR="004E6F3F" w:rsidRPr="00641E93">
        <w:rPr>
          <w:rFonts w:ascii="Times New Roman" w:eastAsia="Times New Roman" w:hAnsi="Times New Roman"/>
          <w:color w:val="000000"/>
          <w:sz w:val="28"/>
          <w:szCs w:val="28"/>
          <w:lang w:val="ru-RU" w:eastAsia="ru-RU"/>
        </w:rPr>
        <w:t>информационно-телекомуникационную сеть «</w:t>
      </w:r>
      <w:r w:rsidRPr="00641E93">
        <w:rPr>
          <w:rFonts w:ascii="Times New Roman" w:eastAsia="Times New Roman" w:hAnsi="Times New Roman"/>
          <w:color w:val="000000"/>
          <w:sz w:val="28"/>
          <w:szCs w:val="28"/>
          <w:lang w:val="ru-RU" w:eastAsia="ru-RU"/>
        </w:rPr>
        <w:t>Интернет</w:t>
      </w:r>
      <w:r w:rsidR="004E6F3F" w:rsidRPr="00641E93">
        <w:rPr>
          <w:rFonts w:ascii="Times New Roman" w:eastAsia="Times New Roman" w:hAnsi="Times New Roman"/>
          <w:color w:val="000000"/>
          <w:sz w:val="28"/>
          <w:szCs w:val="28"/>
          <w:lang w:val="ru-RU" w:eastAsia="ru-RU"/>
        </w:rPr>
        <w:t>»</w:t>
      </w:r>
      <w:r w:rsidRPr="00641E93">
        <w:rPr>
          <w:rFonts w:ascii="Times New Roman" w:eastAsia="Times New Roman" w:hAnsi="Times New Roman"/>
          <w:color w:val="000000"/>
          <w:sz w:val="28"/>
          <w:szCs w:val="28"/>
          <w:lang w:val="ru-RU" w:eastAsia="ru-RU"/>
        </w:rPr>
        <w:t xml:space="preserve"> (в условиях контролируемого выхода);</w:t>
      </w:r>
    </w:p>
    <w:p w:rsidR="00F10FB8" w:rsidRPr="00641E93" w:rsidRDefault="00CF1A20"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делать сообщения (доклады) на предложенную тему </w:t>
      </w:r>
      <w:r w:rsidR="00F10FB8" w:rsidRPr="00641E93">
        <w:rPr>
          <w:rFonts w:ascii="Times New Roman" w:eastAsia="Times New Roman" w:hAnsi="Times New Roman"/>
          <w:color w:val="000000"/>
          <w:sz w:val="28"/>
          <w:szCs w:val="28"/>
          <w:lang w:val="ru-RU" w:eastAsia="ru-RU"/>
        </w:rPr>
        <w:t>на основе дополнительной информации, подготавливать презентацию, включая в неё иллюстрации, таблицы, диаграммы.</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iCs/>
          <w:color w:val="000000"/>
          <w:sz w:val="28"/>
          <w:szCs w:val="28"/>
          <w:lang w:val="ru-RU" w:eastAsia="ru-RU"/>
        </w:rPr>
        <w:t>Коммуникативные универсальные учебные действия:</w:t>
      </w:r>
    </w:p>
    <w:p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ориентироваться в понятиях: организм, возраст, система органов; культура, долг, соотечественник, берестяная грамота, первопечатник, иконопись, объект Всемирного природного и культурного наследия;</w:t>
      </w:r>
    </w:p>
    <w:p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характеризовать человека как живой организм: раскрывать функции различных систем органов; объяснять особую роль нервной системы в деятельности организма;</w:t>
      </w:r>
    </w:p>
    <w:p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создавать текст-рассуждение: объяснять вред для здоровья и самочувствия организма вредных привычек;</w:t>
      </w:r>
    </w:p>
    <w:p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описывать ситуации проявления нравственных качеств</w:t>
      </w:r>
      <w:r w:rsidR="00CF1A20" w:rsidRPr="00641E93">
        <w:rPr>
          <w:rFonts w:ascii="Times New Roman" w:eastAsia="Times New Roman" w:hAnsi="Times New Roman"/>
          <w:color w:val="000000"/>
          <w:sz w:val="28"/>
          <w:szCs w:val="28"/>
          <w:lang w:val="ru-RU" w:eastAsia="ru-RU"/>
        </w:rPr>
        <w:t xml:space="preserve">: </w:t>
      </w:r>
      <w:r w:rsidRPr="00641E93">
        <w:rPr>
          <w:rFonts w:ascii="Times New Roman" w:eastAsia="Times New Roman" w:hAnsi="Times New Roman"/>
          <w:color w:val="000000"/>
          <w:sz w:val="28"/>
          <w:szCs w:val="28"/>
          <w:lang w:val="ru-RU" w:eastAsia="ru-RU"/>
        </w:rPr>
        <w:t xml:space="preserve">отзывчивости, доброты, справедливости и </w:t>
      </w:r>
      <w:r w:rsidR="004C6D85" w:rsidRPr="00641E93">
        <w:rPr>
          <w:rFonts w:ascii="Times New Roman" w:eastAsia="Times New Roman" w:hAnsi="Times New Roman"/>
          <w:color w:val="000000"/>
          <w:sz w:val="28"/>
          <w:szCs w:val="28"/>
          <w:lang w:val="ru-RU" w:eastAsia="ru-RU"/>
        </w:rPr>
        <w:t>друг</w:t>
      </w:r>
      <w:r w:rsidR="00CF1A20" w:rsidRPr="00641E93">
        <w:rPr>
          <w:rFonts w:ascii="Times New Roman" w:eastAsia="Times New Roman" w:hAnsi="Times New Roman"/>
          <w:color w:val="000000"/>
          <w:sz w:val="28"/>
          <w:szCs w:val="28"/>
          <w:lang w:val="ru-RU" w:eastAsia="ru-RU"/>
        </w:rPr>
        <w:t>их</w:t>
      </w:r>
      <w:r w:rsidRPr="00641E93">
        <w:rPr>
          <w:rFonts w:ascii="Times New Roman" w:eastAsia="Times New Roman" w:hAnsi="Times New Roman"/>
          <w:color w:val="000000"/>
          <w:sz w:val="28"/>
          <w:szCs w:val="28"/>
          <w:lang w:val="ru-RU" w:eastAsia="ru-RU"/>
        </w:rPr>
        <w:t>;</w:t>
      </w:r>
    </w:p>
    <w:p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составлять краткие суждения о связях и зависимостях в природе (на основе сезонных изменений, особенностей жизни природных зон, пищевых цепей);</w:t>
      </w:r>
    </w:p>
    <w:p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составлять небольшие тексты «Права и обязанности гражданина </w:t>
      </w:r>
      <w:r w:rsidR="00CF1A20" w:rsidRPr="00641E93">
        <w:rPr>
          <w:rFonts w:ascii="Times New Roman" w:eastAsia="Times New Roman" w:hAnsi="Times New Roman"/>
          <w:color w:val="000000"/>
          <w:sz w:val="28"/>
          <w:szCs w:val="28"/>
          <w:lang w:val="ru-RU" w:eastAsia="ru-RU"/>
        </w:rPr>
        <w:t>Российской Федекрации</w:t>
      </w:r>
      <w:r w:rsidRPr="00641E93">
        <w:rPr>
          <w:rFonts w:ascii="Times New Roman" w:eastAsia="Times New Roman" w:hAnsi="Times New Roman"/>
          <w:color w:val="000000"/>
          <w:sz w:val="28"/>
          <w:szCs w:val="28"/>
          <w:lang w:val="ru-RU" w:eastAsia="ru-RU"/>
        </w:rPr>
        <w:t>»;</w:t>
      </w:r>
    </w:p>
    <w:p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создавать небольшие тексты о знаменательных страницах истории нашей страны (в рамках изученного).</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iCs/>
          <w:color w:val="000000"/>
          <w:sz w:val="28"/>
          <w:szCs w:val="28"/>
          <w:lang w:val="ru-RU" w:eastAsia="ru-RU"/>
        </w:rPr>
        <w:t>Регулятивные универсальные учебные действия</w:t>
      </w:r>
      <w:r w:rsidRPr="00641E93">
        <w:rPr>
          <w:rFonts w:ascii="Times New Roman" w:eastAsia="Times New Roman" w:hAnsi="Times New Roman"/>
          <w:color w:val="000000"/>
          <w:sz w:val="28"/>
          <w:szCs w:val="28"/>
          <w:lang w:val="ru-RU" w:eastAsia="ru-RU"/>
        </w:rPr>
        <w:t>:</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самостоятельно планировать алгоритм решения учебной задачи; </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предвидеть трудности и возможные ошибки;</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контролировать процесс и результат выполнения задания, корректировать учебные действия при необходимости;</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адекватно принимать оценку своей работы; планировать работу </w:t>
      </w:r>
      <w:r w:rsidR="00A97DE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над ошибками;</w:t>
      </w:r>
    </w:p>
    <w:p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находить ошибки в своей и чужих работах, устанавливать их причины.</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iCs/>
          <w:color w:val="000000"/>
          <w:sz w:val="28"/>
          <w:szCs w:val="28"/>
          <w:lang w:val="ru-RU" w:eastAsia="ru-RU"/>
        </w:rPr>
        <w:t>Совместная деятельность:</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выполнять правила совместной деятельности при выполнении разных ролей</w:t>
      </w:r>
      <w:r w:rsidR="00CF1A20" w:rsidRPr="00641E93">
        <w:rPr>
          <w:rFonts w:ascii="Times New Roman" w:eastAsia="Times New Roman" w:hAnsi="Times New Roman"/>
          <w:color w:val="000000"/>
          <w:sz w:val="28"/>
          <w:szCs w:val="28"/>
          <w:lang w:val="ru-RU" w:eastAsia="ru-RU"/>
        </w:rPr>
        <w:t>:</w:t>
      </w:r>
      <w:r w:rsidRPr="00641E93">
        <w:rPr>
          <w:rFonts w:ascii="Times New Roman" w:eastAsia="Times New Roman" w:hAnsi="Times New Roman"/>
          <w:color w:val="000000"/>
          <w:sz w:val="28"/>
          <w:szCs w:val="28"/>
          <w:lang w:val="ru-RU" w:eastAsia="ru-RU"/>
        </w:rPr>
        <w:t xml:space="preserve"> руководител</w:t>
      </w:r>
      <w:r w:rsidR="00CF1A20" w:rsidRPr="00641E93">
        <w:rPr>
          <w:rFonts w:ascii="Times New Roman" w:eastAsia="Times New Roman" w:hAnsi="Times New Roman"/>
          <w:color w:val="000000"/>
          <w:sz w:val="28"/>
          <w:szCs w:val="28"/>
          <w:lang w:val="ru-RU" w:eastAsia="ru-RU"/>
        </w:rPr>
        <w:t>я</w:t>
      </w:r>
      <w:r w:rsidRPr="00641E93">
        <w:rPr>
          <w:rFonts w:ascii="Times New Roman" w:eastAsia="Times New Roman" w:hAnsi="Times New Roman"/>
          <w:color w:val="000000"/>
          <w:sz w:val="28"/>
          <w:szCs w:val="28"/>
          <w:lang w:val="ru-RU" w:eastAsia="ru-RU"/>
        </w:rPr>
        <w:t>, подчинённ</w:t>
      </w:r>
      <w:r w:rsidR="00CF1A20" w:rsidRPr="00641E93">
        <w:rPr>
          <w:rFonts w:ascii="Times New Roman" w:eastAsia="Times New Roman" w:hAnsi="Times New Roman"/>
          <w:color w:val="000000"/>
          <w:sz w:val="28"/>
          <w:szCs w:val="28"/>
          <w:lang w:val="ru-RU" w:eastAsia="ru-RU"/>
        </w:rPr>
        <w:t>ого</w:t>
      </w:r>
      <w:r w:rsidRPr="00641E93">
        <w:rPr>
          <w:rFonts w:ascii="Times New Roman" w:eastAsia="Times New Roman" w:hAnsi="Times New Roman"/>
          <w:color w:val="000000"/>
          <w:sz w:val="28"/>
          <w:szCs w:val="28"/>
          <w:lang w:val="ru-RU" w:eastAsia="ru-RU"/>
        </w:rPr>
        <w:t>, напарник</w:t>
      </w:r>
      <w:r w:rsidR="00CF1A20" w:rsidRPr="00641E93">
        <w:rPr>
          <w:rFonts w:ascii="Times New Roman" w:eastAsia="Times New Roman" w:hAnsi="Times New Roman"/>
          <w:color w:val="000000"/>
          <w:sz w:val="28"/>
          <w:szCs w:val="28"/>
          <w:lang w:val="ru-RU" w:eastAsia="ru-RU"/>
        </w:rPr>
        <w:t>а</w:t>
      </w:r>
      <w:r w:rsidRPr="00641E93">
        <w:rPr>
          <w:rFonts w:ascii="Times New Roman" w:eastAsia="Times New Roman" w:hAnsi="Times New Roman"/>
          <w:color w:val="000000"/>
          <w:sz w:val="28"/>
          <w:szCs w:val="28"/>
          <w:lang w:val="ru-RU" w:eastAsia="ru-RU"/>
        </w:rPr>
        <w:t>, член</w:t>
      </w:r>
      <w:r w:rsidR="00CF1A20" w:rsidRPr="00641E93">
        <w:rPr>
          <w:rFonts w:ascii="Times New Roman" w:eastAsia="Times New Roman" w:hAnsi="Times New Roman"/>
          <w:color w:val="000000"/>
          <w:sz w:val="28"/>
          <w:szCs w:val="28"/>
          <w:lang w:val="ru-RU" w:eastAsia="ru-RU"/>
        </w:rPr>
        <w:t>а</w:t>
      </w:r>
      <w:r w:rsidRPr="00641E93">
        <w:rPr>
          <w:rFonts w:ascii="Times New Roman" w:eastAsia="Times New Roman" w:hAnsi="Times New Roman"/>
          <w:color w:val="000000"/>
          <w:sz w:val="28"/>
          <w:szCs w:val="28"/>
          <w:lang w:val="ru-RU" w:eastAsia="ru-RU"/>
        </w:rPr>
        <w:t xml:space="preserve"> большого коллектива;</w:t>
      </w:r>
    </w:p>
    <w:p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ответственно относиться к своим обязанностям в процессе совместной деятельности, объективно оценивать свой вклад в общее дело;</w:t>
      </w:r>
    </w:p>
    <w:p w:rsidR="00DB13CE"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анализировать ситуации, возникающие в процессе совместных игр, труда, использования инструментов, которые могут стать опасными для здоровья и жизни других людей.</w:t>
      </w:r>
      <w:r w:rsidR="00DB13CE" w:rsidRPr="00DB13CE">
        <w:rPr>
          <w:rFonts w:ascii="Times New Roman" w:eastAsia="Times New Roman" w:hAnsi="Times New Roman"/>
          <w:color w:val="000000"/>
          <w:sz w:val="28"/>
          <w:szCs w:val="28"/>
          <w:lang w:val="ru-RU" w:eastAsia="ru-RU"/>
        </w:rPr>
        <w:t xml:space="preserve"> </w:t>
      </w:r>
    </w:p>
    <w:p w:rsidR="00E2344F" w:rsidRDefault="00E2344F"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p>
    <w:p w:rsidR="00F10FB8" w:rsidRPr="00641E93" w:rsidRDefault="00DB13CE" w:rsidP="006E4A6F">
      <w:pPr>
        <w:pStyle w:val="a5"/>
        <w:widowControl/>
        <w:numPr>
          <w:ilvl w:val="0"/>
          <w:numId w:val="49"/>
        </w:numPr>
        <w:spacing w:after="0" w:line="240" w:lineRule="auto"/>
        <w:jc w:val="center"/>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Планируемые результаты учебного предмета</w:t>
      </w:r>
      <w:r>
        <w:rPr>
          <w:rFonts w:ascii="Times New Roman" w:eastAsia="Times New Roman" w:hAnsi="Times New Roman"/>
          <w:color w:val="000000"/>
          <w:sz w:val="28"/>
          <w:szCs w:val="28"/>
          <w:lang w:val="ru-RU" w:eastAsia="ru-RU"/>
        </w:rPr>
        <w:t xml:space="preserve"> «Окружающий мир»</w:t>
      </w:r>
    </w:p>
    <w:p w:rsidR="00AF6BB8" w:rsidRDefault="00AF6BB8" w:rsidP="00E2344F">
      <w:pPr>
        <w:spacing w:after="0" w:line="240" w:lineRule="auto"/>
        <w:ind w:firstLine="709"/>
        <w:jc w:val="both"/>
        <w:rPr>
          <w:rFonts w:ascii="Times New Roman" w:eastAsia="Times New Roman" w:hAnsi="Times New Roman"/>
          <w:color w:val="000000"/>
          <w:sz w:val="28"/>
          <w:szCs w:val="28"/>
          <w:lang w:val="ru-RU" w:eastAsia="ru-RU"/>
        </w:rPr>
      </w:pPr>
    </w:p>
    <w:p w:rsidR="00F10FB8" w:rsidRPr="00641E93" w:rsidRDefault="00903697"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Личностные результаты</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Личностные результаты изучения </w:t>
      </w:r>
      <w:r w:rsidR="00CF1A20" w:rsidRPr="00641E93">
        <w:rPr>
          <w:rFonts w:ascii="Times New Roman" w:eastAsia="Times New Roman" w:hAnsi="Times New Roman"/>
          <w:color w:val="000000"/>
          <w:sz w:val="28"/>
          <w:szCs w:val="28"/>
          <w:lang w:val="ru-RU" w:eastAsia="ru-RU"/>
        </w:rPr>
        <w:t xml:space="preserve">учебного </w:t>
      </w:r>
      <w:r w:rsidRPr="00641E93">
        <w:rPr>
          <w:rFonts w:ascii="Times New Roman" w:eastAsia="Times New Roman" w:hAnsi="Times New Roman"/>
          <w:color w:val="000000"/>
          <w:sz w:val="28"/>
          <w:szCs w:val="28"/>
          <w:lang w:val="ru-RU" w:eastAsia="ru-RU"/>
        </w:rPr>
        <w:t>предмета «Окружающий мир» характеризуют готовность обучающихся руководствоваться традиционными российскими социокультурными и духовно-нравственными ценностями, принятыми в обществе правилами и нормами поведения и должны отражать приобретение первоначального опыта деятельности обучающихся, в части:</w:t>
      </w:r>
    </w:p>
    <w:p w:rsidR="00F10FB8" w:rsidRPr="00641E93" w:rsidRDefault="00F431DD"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bCs/>
          <w:color w:val="000000"/>
          <w:sz w:val="28"/>
          <w:szCs w:val="28"/>
          <w:lang w:val="ru-RU" w:eastAsia="ru-RU"/>
        </w:rPr>
        <w:t>г</w:t>
      </w:r>
      <w:r w:rsidR="00F10FB8" w:rsidRPr="00641E93">
        <w:rPr>
          <w:rFonts w:ascii="Times New Roman" w:eastAsia="Times New Roman" w:hAnsi="Times New Roman"/>
          <w:bCs/>
          <w:color w:val="000000"/>
          <w:sz w:val="28"/>
          <w:szCs w:val="28"/>
          <w:lang w:val="ru-RU" w:eastAsia="ru-RU"/>
        </w:rPr>
        <w:t>ражданско-патриотического воспитания:</w:t>
      </w:r>
    </w:p>
    <w:p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становление ценностного отношения к своей Родине</w:t>
      </w:r>
      <w:r w:rsidR="00F431DD" w:rsidRPr="00641E93">
        <w:rPr>
          <w:rFonts w:ascii="Times New Roman" w:eastAsia="Times New Roman" w:hAnsi="Times New Roman"/>
          <w:color w:val="000000"/>
          <w:sz w:val="28"/>
          <w:szCs w:val="28"/>
          <w:lang w:val="ru-RU" w:eastAsia="ru-RU"/>
        </w:rPr>
        <w:t xml:space="preserve"> – </w:t>
      </w:r>
      <w:r w:rsidRPr="00641E93">
        <w:rPr>
          <w:rFonts w:ascii="Times New Roman" w:eastAsia="Times New Roman" w:hAnsi="Times New Roman"/>
          <w:color w:val="000000"/>
          <w:sz w:val="28"/>
          <w:szCs w:val="28"/>
          <w:lang w:val="ru-RU" w:eastAsia="ru-RU"/>
        </w:rPr>
        <w:t>России; понимание особой роли многонациональной России в современном мире;</w:t>
      </w:r>
    </w:p>
    <w:p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осознание своей этнокультурной и российской гражданской идентичности, принадлежности к российскому народу, к своей национальной общности;</w:t>
      </w:r>
    </w:p>
    <w:p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сопричастность к прошлому, настоящему и будущему своей страны и родного края;</w:t>
      </w:r>
    </w:p>
    <w:p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проявление интереса к истории и многонациональной культуре своей страны, уважения к своему и другим народам;</w:t>
      </w:r>
    </w:p>
    <w:p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первоначальные представления о человеке как члене общества, осознание прав и ответственности человека как члена общества.</w:t>
      </w:r>
    </w:p>
    <w:p w:rsidR="00F10FB8" w:rsidRPr="00641E93" w:rsidRDefault="00F431DD"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bCs/>
          <w:color w:val="000000"/>
          <w:sz w:val="28"/>
          <w:szCs w:val="28"/>
          <w:lang w:val="ru-RU" w:eastAsia="ru-RU"/>
        </w:rPr>
        <w:t>д</w:t>
      </w:r>
      <w:r w:rsidR="00F10FB8" w:rsidRPr="00641E93">
        <w:rPr>
          <w:rFonts w:ascii="Times New Roman" w:eastAsia="Times New Roman" w:hAnsi="Times New Roman"/>
          <w:bCs/>
          <w:color w:val="000000"/>
          <w:sz w:val="28"/>
          <w:szCs w:val="28"/>
          <w:lang w:val="ru-RU" w:eastAsia="ru-RU"/>
        </w:rPr>
        <w:t>уховно-нравственного воспитания:</w:t>
      </w:r>
    </w:p>
    <w:p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проявление культуры общения, уважительного отношения к людям, </w:t>
      </w:r>
      <w:r w:rsidR="00DB13C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их взглядам, признанию их индивидуальности;</w:t>
      </w:r>
    </w:p>
    <w:p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принятие существующих в обществе нравственно-этических норм поведения </w:t>
      </w:r>
      <w:r w:rsidR="00DB13C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и правил межличностных отношений, которые строятся на проявлении гуманизма, сопереживания, уважения и доброжелательности;</w:t>
      </w:r>
    </w:p>
    <w:p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применение правил совместной деятельности, проявление способности договариваться, неприятие любых форм поведения, направленных на причинение физического и морального вреда другим людям.</w:t>
      </w:r>
    </w:p>
    <w:p w:rsidR="00F10FB8" w:rsidRPr="00641E93" w:rsidRDefault="00F431DD"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bCs/>
          <w:color w:val="000000"/>
          <w:sz w:val="28"/>
          <w:szCs w:val="28"/>
          <w:lang w:val="ru-RU" w:eastAsia="ru-RU"/>
        </w:rPr>
        <w:t>э</w:t>
      </w:r>
      <w:r w:rsidR="00F10FB8" w:rsidRPr="00641E93">
        <w:rPr>
          <w:rFonts w:ascii="Times New Roman" w:eastAsia="Times New Roman" w:hAnsi="Times New Roman"/>
          <w:bCs/>
          <w:color w:val="000000"/>
          <w:sz w:val="28"/>
          <w:szCs w:val="28"/>
          <w:lang w:val="ru-RU" w:eastAsia="ru-RU"/>
        </w:rPr>
        <w:t>стетического воспитания:</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понимание особой роли России в развитии общемировой художественной культуры, проявление уважительного отношения, восприимчивости и интереса </w:t>
      </w:r>
      <w:r w:rsidR="00DB13C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к разным видам искусства, традициям и творчеству своего и других народов;</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использование полученных знаний в продуктивной и преобразующей деятельности, в разных видах художественной деятельности.</w:t>
      </w:r>
    </w:p>
    <w:p w:rsidR="00F10FB8" w:rsidRPr="00641E93" w:rsidRDefault="00F431DD"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bCs/>
          <w:color w:val="000000"/>
          <w:sz w:val="28"/>
          <w:szCs w:val="28"/>
          <w:lang w:val="ru-RU" w:eastAsia="ru-RU"/>
        </w:rPr>
        <w:t>ф</w:t>
      </w:r>
      <w:r w:rsidR="00F10FB8" w:rsidRPr="00641E93">
        <w:rPr>
          <w:rFonts w:ascii="Times New Roman" w:eastAsia="Times New Roman" w:hAnsi="Times New Roman"/>
          <w:bCs/>
          <w:color w:val="000000"/>
          <w:sz w:val="28"/>
          <w:szCs w:val="28"/>
          <w:lang w:val="ru-RU" w:eastAsia="ru-RU"/>
        </w:rPr>
        <w:t>изического воспитания, формирования культуры здоровья и эмоционального благополучия:</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соблюдение правил организации здорового и безопасного (для себя и других людей) образа жизни; выполнение правил безопасного поведении в окружающей среде (в том числе информационной);</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приобретение опыта эмоционального отношения к среде обитания, бережное отношение к физическому и психическому здоровью.</w:t>
      </w:r>
    </w:p>
    <w:p w:rsidR="00F10FB8" w:rsidRPr="00641E93" w:rsidRDefault="008A6D81"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bCs/>
          <w:color w:val="000000"/>
          <w:sz w:val="28"/>
          <w:szCs w:val="28"/>
          <w:lang w:val="ru-RU" w:eastAsia="ru-RU"/>
        </w:rPr>
        <w:t>т</w:t>
      </w:r>
      <w:r w:rsidR="00F10FB8" w:rsidRPr="00641E93">
        <w:rPr>
          <w:rFonts w:ascii="Times New Roman" w:eastAsia="Times New Roman" w:hAnsi="Times New Roman"/>
          <w:bCs/>
          <w:color w:val="000000"/>
          <w:sz w:val="28"/>
          <w:szCs w:val="28"/>
          <w:lang w:val="ru-RU" w:eastAsia="ru-RU"/>
        </w:rPr>
        <w:t>рудового воспитания:</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осознание ценности трудовой деятельности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F10FB8" w:rsidRPr="00641E93" w:rsidRDefault="008A6D81"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bCs/>
          <w:color w:val="000000"/>
          <w:sz w:val="28"/>
          <w:szCs w:val="28"/>
          <w:lang w:val="ru-RU" w:eastAsia="ru-RU"/>
        </w:rPr>
        <w:t>э</w:t>
      </w:r>
      <w:r w:rsidR="00F10FB8" w:rsidRPr="00641E93">
        <w:rPr>
          <w:rFonts w:ascii="Times New Roman" w:eastAsia="Times New Roman" w:hAnsi="Times New Roman"/>
          <w:bCs/>
          <w:color w:val="000000"/>
          <w:sz w:val="28"/>
          <w:szCs w:val="28"/>
          <w:lang w:val="ru-RU" w:eastAsia="ru-RU"/>
        </w:rPr>
        <w:t>кологического воспитания:</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осознание роли человека в природе и обществе, принятие экологических норм поведения, бережного отношения к природе, неприятие действий, приносящих </w:t>
      </w:r>
      <w:r w:rsidR="00DB13C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ей вред.</w:t>
      </w:r>
    </w:p>
    <w:p w:rsidR="00F10FB8" w:rsidRPr="00641E93" w:rsidRDefault="008A6D81" w:rsidP="00E2344F">
      <w:pPr>
        <w:spacing w:after="0" w:line="240" w:lineRule="auto"/>
        <w:ind w:firstLine="709"/>
        <w:jc w:val="both"/>
        <w:rPr>
          <w:rFonts w:ascii="Times New Roman" w:eastAsia="Times New Roman" w:hAnsi="Times New Roman"/>
          <w:bCs/>
          <w:color w:val="000000"/>
          <w:sz w:val="28"/>
          <w:szCs w:val="28"/>
          <w:lang w:val="ru-RU" w:eastAsia="ru-RU"/>
        </w:rPr>
      </w:pPr>
      <w:r w:rsidRPr="00641E93">
        <w:rPr>
          <w:rFonts w:ascii="Times New Roman" w:eastAsia="Times New Roman" w:hAnsi="Times New Roman"/>
          <w:bCs/>
          <w:color w:val="000000"/>
          <w:sz w:val="28"/>
          <w:szCs w:val="28"/>
          <w:lang w:val="ru-RU" w:eastAsia="ru-RU"/>
        </w:rPr>
        <w:t>ц</w:t>
      </w:r>
      <w:r w:rsidR="00F10FB8" w:rsidRPr="00641E93">
        <w:rPr>
          <w:rFonts w:ascii="Times New Roman" w:eastAsia="Times New Roman" w:hAnsi="Times New Roman"/>
          <w:bCs/>
          <w:color w:val="000000"/>
          <w:sz w:val="28"/>
          <w:szCs w:val="28"/>
          <w:lang w:val="ru-RU" w:eastAsia="ru-RU"/>
        </w:rPr>
        <w:t>енности научного познания:</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осознание ценности познания для развития человека, необходимости самообразования и саморазвития;</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проявление познавательного интереса, активности, инициативности, любознательности и самостоятельности в расширении своих знаний, в том числе </w:t>
      </w:r>
      <w:r w:rsidR="00DB13C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с использованием различных информационных средств.</w:t>
      </w:r>
    </w:p>
    <w:p w:rsidR="00F10FB8" w:rsidRPr="00641E93" w:rsidRDefault="00903697" w:rsidP="00E2344F">
      <w:pPr>
        <w:spacing w:after="0" w:line="240" w:lineRule="auto"/>
        <w:ind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Метапредметные результаты</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Познавательные универсальные учебные действия:</w:t>
      </w:r>
    </w:p>
    <w:p w:rsidR="00F10FB8" w:rsidRPr="00641E93" w:rsidRDefault="008A6D81"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iCs/>
          <w:color w:val="000000"/>
          <w:sz w:val="28"/>
          <w:szCs w:val="28"/>
          <w:lang w:val="ru-RU" w:eastAsia="ru-RU"/>
        </w:rPr>
        <w:t>б</w:t>
      </w:r>
      <w:r w:rsidR="00F10FB8" w:rsidRPr="00641E93">
        <w:rPr>
          <w:rFonts w:ascii="Times New Roman" w:eastAsia="Times New Roman" w:hAnsi="Times New Roman"/>
          <w:iCs/>
          <w:color w:val="000000"/>
          <w:sz w:val="28"/>
          <w:szCs w:val="28"/>
          <w:lang w:val="ru-RU" w:eastAsia="ru-RU"/>
        </w:rPr>
        <w:t>азовые логические действия:</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понимать целостность окружающего мира (взаимосвязь природной </w:t>
      </w:r>
      <w:r w:rsidR="00DB13C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 xml:space="preserve">и социальной среды обитания), проявлять способность ориентироваться </w:t>
      </w:r>
      <w:r w:rsidR="00DB13C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в изменяющейся действительности;</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на основе наблюдений доступных объектов окружающего мира устанавливать связи и зависимости между объектами (часть</w:t>
      </w:r>
      <w:r w:rsidR="008A6D81" w:rsidRPr="00641E93">
        <w:rPr>
          <w:rFonts w:ascii="Times New Roman" w:eastAsia="Times New Roman" w:hAnsi="Times New Roman"/>
          <w:color w:val="000000"/>
          <w:sz w:val="28"/>
          <w:szCs w:val="28"/>
          <w:lang w:val="ru-RU" w:eastAsia="ru-RU"/>
        </w:rPr>
        <w:t xml:space="preserve"> – </w:t>
      </w:r>
      <w:r w:rsidRPr="00641E93">
        <w:rPr>
          <w:rFonts w:ascii="Times New Roman" w:eastAsia="Times New Roman" w:hAnsi="Times New Roman"/>
          <w:color w:val="000000"/>
          <w:sz w:val="28"/>
          <w:szCs w:val="28"/>
          <w:lang w:val="ru-RU" w:eastAsia="ru-RU"/>
        </w:rPr>
        <w:t>целое; причина</w:t>
      </w:r>
      <w:r w:rsidR="008A6D81" w:rsidRPr="00641E93">
        <w:rPr>
          <w:rFonts w:ascii="Times New Roman" w:eastAsia="Times New Roman" w:hAnsi="Times New Roman"/>
          <w:color w:val="000000"/>
          <w:sz w:val="28"/>
          <w:szCs w:val="28"/>
          <w:lang w:val="ru-RU" w:eastAsia="ru-RU"/>
        </w:rPr>
        <w:t xml:space="preserve"> – </w:t>
      </w:r>
      <w:r w:rsidRPr="00641E93">
        <w:rPr>
          <w:rFonts w:ascii="Times New Roman" w:eastAsia="Times New Roman" w:hAnsi="Times New Roman"/>
          <w:color w:val="000000"/>
          <w:sz w:val="28"/>
          <w:szCs w:val="28"/>
          <w:lang w:val="ru-RU" w:eastAsia="ru-RU"/>
        </w:rPr>
        <w:t>следствие; изменения во времени и в пространстве);</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сравнивать объекты окружающего мира, устанавливать основания </w:t>
      </w:r>
      <w:r w:rsidR="00DB13C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для сравнения, устанавливать аналогии;</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объединять части объекта (объекты) по определённому признаку;</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определять существенный признак для классификации, классифицировать предложенные объекты;</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находить закономерности и противоречия в рассматриваемых фактах, данных </w:t>
      </w:r>
      <w:r w:rsidR="008A6D81" w:rsidRPr="00641E93">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и наблюдениях на основе предложенного алгоритма;</w:t>
      </w:r>
    </w:p>
    <w:p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выявлять недостаток информации для решения учебной (практической) задачи на основе предложенного алгоритма</w:t>
      </w:r>
      <w:r w:rsidR="008A6D81" w:rsidRPr="00641E93">
        <w:rPr>
          <w:rFonts w:ascii="Times New Roman" w:eastAsia="Times New Roman" w:hAnsi="Times New Roman"/>
          <w:color w:val="000000"/>
          <w:sz w:val="28"/>
          <w:szCs w:val="28"/>
          <w:lang w:val="ru-RU" w:eastAsia="ru-RU"/>
        </w:rPr>
        <w:t>;</w:t>
      </w:r>
    </w:p>
    <w:p w:rsidR="00F10FB8" w:rsidRPr="00641E93" w:rsidRDefault="008A6D81"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iCs/>
          <w:color w:val="000000"/>
          <w:sz w:val="28"/>
          <w:szCs w:val="28"/>
          <w:lang w:val="ru-RU" w:eastAsia="ru-RU"/>
        </w:rPr>
        <w:t>б</w:t>
      </w:r>
      <w:r w:rsidR="00F10FB8" w:rsidRPr="00641E93">
        <w:rPr>
          <w:rFonts w:ascii="Times New Roman" w:eastAsia="Times New Roman" w:hAnsi="Times New Roman"/>
          <w:iCs/>
          <w:color w:val="000000"/>
          <w:sz w:val="28"/>
          <w:szCs w:val="28"/>
          <w:lang w:val="ru-RU" w:eastAsia="ru-RU"/>
        </w:rPr>
        <w:t>азовые исследовательские действия:</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проводить (по предложенному и самостоятельно составленному плану </w:t>
      </w:r>
      <w:r w:rsidR="00DB13C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 xml:space="preserve">или выдвинутому предположению) наблюдения, несложные опыты; </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проявлять интерес к экспериментам, проводимым под руководством учителя;</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определять разницу между реальным и желательным состоянием объекта (ситуации) на основе предложенных вопросов;</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формулировать с помощью учителя цель предстоящей работы, прогнозировать возможное развитие процессов, событий и последствия в аналогичных или сходных ситуациях;</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моделировать ситуации на основе изученного материала о связях в природе (живая и неживая природа, цепи питания; природные зоны), а также в социуме (лента времени; поведение и его последствия; коллективный труд и его результаты </w:t>
      </w:r>
      <w:r w:rsidR="00DB13C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 xml:space="preserve">и </w:t>
      </w:r>
      <w:r w:rsidR="004C6D85" w:rsidRPr="00641E93">
        <w:rPr>
          <w:rFonts w:ascii="Times New Roman" w:eastAsia="Times New Roman" w:hAnsi="Times New Roman"/>
          <w:color w:val="000000"/>
          <w:sz w:val="28"/>
          <w:szCs w:val="28"/>
          <w:lang w:val="ru-RU" w:eastAsia="ru-RU"/>
        </w:rPr>
        <w:t>другое</w:t>
      </w:r>
      <w:r w:rsidRPr="00641E93">
        <w:rPr>
          <w:rFonts w:ascii="Times New Roman" w:eastAsia="Times New Roman" w:hAnsi="Times New Roman"/>
          <w:color w:val="000000"/>
          <w:sz w:val="28"/>
          <w:szCs w:val="28"/>
          <w:lang w:val="ru-RU" w:eastAsia="ru-RU"/>
        </w:rPr>
        <w:t>);</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проводить по предложенному плану опыт, несложное исследование </w:t>
      </w:r>
      <w:r w:rsidR="00DB13C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по установлению особенностей объекта изучения и связей между объектами (часть - целое, причина - следствие);</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формулировать выводы и подкреплять их доказательствами на основе результатов проведённого наблюдения (опыта, измерения, исследования).</w:t>
      </w:r>
    </w:p>
    <w:p w:rsidR="00F10FB8" w:rsidRPr="00641E93" w:rsidRDefault="008A6D81"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iCs/>
          <w:color w:val="000000"/>
          <w:sz w:val="28"/>
          <w:szCs w:val="28"/>
          <w:lang w:val="ru-RU" w:eastAsia="ru-RU"/>
        </w:rPr>
        <w:t>р</w:t>
      </w:r>
      <w:r w:rsidR="00F10FB8" w:rsidRPr="00641E93">
        <w:rPr>
          <w:rFonts w:ascii="Times New Roman" w:eastAsia="Times New Roman" w:hAnsi="Times New Roman"/>
          <w:iCs/>
          <w:color w:val="000000"/>
          <w:sz w:val="28"/>
          <w:szCs w:val="28"/>
          <w:lang w:val="ru-RU" w:eastAsia="ru-RU"/>
        </w:rPr>
        <w:t>абота с информацией:</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использовать различные источники для поиска информации, выбирать источник получения информации с учётом учебной задачи;</w:t>
      </w:r>
    </w:p>
    <w:p w:rsidR="00F10FB8" w:rsidRPr="00641E93" w:rsidRDefault="008A6D81"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находить в предложенном источнике информацию, представленную в явном виде, </w:t>
      </w:r>
      <w:r w:rsidR="00F10FB8" w:rsidRPr="00641E93">
        <w:rPr>
          <w:rFonts w:ascii="Times New Roman" w:eastAsia="Times New Roman" w:hAnsi="Times New Roman"/>
          <w:color w:val="000000"/>
          <w:sz w:val="28"/>
          <w:szCs w:val="28"/>
          <w:lang w:val="ru-RU" w:eastAsia="ru-RU"/>
        </w:rPr>
        <w:t>согласно заданному алгоритму;</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распознавать достоверную и недостоверную информацию самостоятельно </w:t>
      </w:r>
      <w:r w:rsidR="00DB13C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или на основе предложенного учителем способа её проверки;</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находить и использовать для решения учебных задач текстовую, графическую, аудиовизуальную информацию;</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читать и интерпретировать графически представленную информацию</w:t>
      </w:r>
      <w:r w:rsidR="008A6D81" w:rsidRPr="00641E93">
        <w:rPr>
          <w:rFonts w:ascii="Times New Roman" w:eastAsia="Times New Roman" w:hAnsi="Times New Roman"/>
          <w:color w:val="000000"/>
          <w:sz w:val="28"/>
          <w:szCs w:val="28"/>
          <w:lang w:val="ru-RU" w:eastAsia="ru-RU"/>
        </w:rPr>
        <w:t xml:space="preserve">: </w:t>
      </w:r>
      <w:r w:rsidRPr="00641E93">
        <w:rPr>
          <w:rFonts w:ascii="Times New Roman" w:eastAsia="Times New Roman" w:hAnsi="Times New Roman"/>
          <w:color w:val="000000"/>
          <w:sz w:val="28"/>
          <w:szCs w:val="28"/>
          <w:lang w:val="ru-RU" w:eastAsia="ru-RU"/>
        </w:rPr>
        <w:t>схему, таблицу, иллюстрацию;</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соблюдать правила информационной безопасности в условиях контролируемого доступа в </w:t>
      </w:r>
      <w:r w:rsidR="004E6F3F" w:rsidRPr="00641E93">
        <w:rPr>
          <w:rFonts w:ascii="Times New Roman" w:eastAsia="Times New Roman" w:hAnsi="Times New Roman"/>
          <w:color w:val="000000"/>
          <w:sz w:val="28"/>
          <w:szCs w:val="28"/>
          <w:lang w:val="ru-RU" w:eastAsia="ru-RU"/>
        </w:rPr>
        <w:t>информационно-телекомуникационную сет</w:t>
      </w:r>
      <w:r w:rsidR="005D2BBA" w:rsidRPr="00641E93">
        <w:rPr>
          <w:rFonts w:ascii="Times New Roman" w:eastAsia="Times New Roman" w:hAnsi="Times New Roman"/>
          <w:color w:val="000000"/>
          <w:sz w:val="28"/>
          <w:szCs w:val="28"/>
          <w:lang w:val="ru-RU" w:eastAsia="ru-RU"/>
        </w:rPr>
        <w:t>ь</w:t>
      </w:r>
      <w:r w:rsidR="004E6F3F" w:rsidRPr="00641E93">
        <w:rPr>
          <w:rFonts w:ascii="Times New Roman" w:eastAsia="Times New Roman" w:hAnsi="Times New Roman"/>
          <w:color w:val="000000"/>
          <w:sz w:val="28"/>
          <w:szCs w:val="28"/>
          <w:lang w:val="ru-RU" w:eastAsia="ru-RU"/>
        </w:rPr>
        <w:t xml:space="preserve"> </w:t>
      </w:r>
      <w:r w:rsidR="005D2BBA" w:rsidRPr="00641E93">
        <w:rPr>
          <w:rFonts w:ascii="Times New Roman" w:eastAsia="Times New Roman" w:hAnsi="Times New Roman"/>
          <w:color w:val="000000"/>
          <w:sz w:val="28"/>
          <w:szCs w:val="28"/>
          <w:lang w:val="ru-RU" w:eastAsia="ru-RU"/>
        </w:rPr>
        <w:t>«</w:t>
      </w:r>
      <w:r w:rsidRPr="00641E93">
        <w:rPr>
          <w:rFonts w:ascii="Times New Roman" w:eastAsia="Times New Roman" w:hAnsi="Times New Roman"/>
          <w:color w:val="000000"/>
          <w:sz w:val="28"/>
          <w:szCs w:val="28"/>
          <w:lang w:val="ru-RU" w:eastAsia="ru-RU"/>
        </w:rPr>
        <w:t>Интернет</w:t>
      </w:r>
      <w:r w:rsidR="005D2BBA" w:rsidRPr="00641E93">
        <w:rPr>
          <w:rFonts w:ascii="Times New Roman" w:eastAsia="Times New Roman" w:hAnsi="Times New Roman"/>
          <w:color w:val="000000"/>
          <w:sz w:val="28"/>
          <w:szCs w:val="28"/>
          <w:lang w:val="ru-RU" w:eastAsia="ru-RU"/>
        </w:rPr>
        <w:t>»</w:t>
      </w:r>
      <w:r w:rsidRPr="00641E93">
        <w:rPr>
          <w:rFonts w:ascii="Times New Roman" w:eastAsia="Times New Roman" w:hAnsi="Times New Roman"/>
          <w:color w:val="000000"/>
          <w:sz w:val="28"/>
          <w:szCs w:val="28"/>
          <w:lang w:val="ru-RU" w:eastAsia="ru-RU"/>
        </w:rPr>
        <w:t xml:space="preserve"> (с помощью учителя);</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анализировать и создавать текстовую, видео-, графическую, звуковую информацию в соответствии с учебной задачей;</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фиксировать полученные результаты в текстовой форме (отчёт, выступление, высказывание) и графическом виде (рисунок, схема, диаграмма).</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Коммуникативные универсальные учебные действия:</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в процессе диалогов задавать вопросы, высказывать суждения, оценивать выступления участников;</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признавать возможность существования разных точек зрения; корректно </w:t>
      </w:r>
      <w:r w:rsidR="008A6D81" w:rsidRPr="00641E93">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и аргументированно высказывать своё мнение; приводить доказательства своей правоты;</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соблюдать правила ведения диалога и дискуссии; проявлять уважительное отношение к собеседнику;</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использовать смысловое чтение для определения темы, главной мысли текста о природе, социальной жизни, взаимоотношениях и поступках людей;</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создавать устные и письменные тексты (описание, рассуждение, повествование);</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конструировать обобщения и выводы на основе полученных результатов наблюдений и опытной работы, подкреплять их доказательствами;</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находить ошибки и восстанавливать деформированный текст об изученных объектах и явлениях природы, событиях социальной жизни;</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готовить небольшие публичные выступления с возможной презентацией (текст, рисунки, фото, плакаты и </w:t>
      </w:r>
      <w:r w:rsidR="004C6D85" w:rsidRPr="00641E93">
        <w:rPr>
          <w:rFonts w:ascii="Times New Roman" w:eastAsia="Times New Roman" w:hAnsi="Times New Roman"/>
          <w:color w:val="000000"/>
          <w:sz w:val="28"/>
          <w:szCs w:val="28"/>
          <w:lang w:val="ru-RU" w:eastAsia="ru-RU"/>
        </w:rPr>
        <w:t>другое</w:t>
      </w:r>
      <w:r w:rsidRPr="00641E93">
        <w:rPr>
          <w:rFonts w:ascii="Times New Roman" w:eastAsia="Times New Roman" w:hAnsi="Times New Roman"/>
          <w:color w:val="000000"/>
          <w:sz w:val="28"/>
          <w:szCs w:val="28"/>
          <w:lang w:val="ru-RU" w:eastAsia="ru-RU"/>
        </w:rPr>
        <w:t>) к тексту выступления.</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Регулятивные универсальные учебные действия:</w:t>
      </w:r>
    </w:p>
    <w:p w:rsidR="00F10FB8" w:rsidRPr="00641E93" w:rsidRDefault="008A6D81"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iCs/>
          <w:color w:val="000000"/>
          <w:sz w:val="28"/>
          <w:szCs w:val="28"/>
          <w:lang w:val="ru-RU" w:eastAsia="ru-RU"/>
        </w:rPr>
        <w:t>с</w:t>
      </w:r>
      <w:r w:rsidR="00F10FB8" w:rsidRPr="00641E93">
        <w:rPr>
          <w:rFonts w:ascii="Times New Roman" w:eastAsia="Times New Roman" w:hAnsi="Times New Roman"/>
          <w:iCs/>
          <w:color w:val="000000"/>
          <w:sz w:val="28"/>
          <w:szCs w:val="28"/>
          <w:lang w:val="ru-RU" w:eastAsia="ru-RU"/>
        </w:rPr>
        <w:t>амоорганизация:</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планировать самостоятельно или с помощью учителя действия по решению учебной задачи;</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выстраивать последовательность выбранных действий и операций</w:t>
      </w:r>
      <w:r w:rsidR="00274CF0" w:rsidRPr="00641E93">
        <w:rPr>
          <w:rFonts w:ascii="Times New Roman" w:eastAsia="Times New Roman" w:hAnsi="Times New Roman"/>
          <w:color w:val="000000"/>
          <w:sz w:val="28"/>
          <w:szCs w:val="28"/>
          <w:lang w:val="ru-RU" w:eastAsia="ru-RU"/>
        </w:rPr>
        <w:t>;</w:t>
      </w:r>
    </w:p>
    <w:p w:rsidR="00F10FB8" w:rsidRPr="00641E93" w:rsidRDefault="00274CF0"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iCs/>
          <w:color w:val="000000"/>
          <w:sz w:val="28"/>
          <w:szCs w:val="28"/>
          <w:lang w:val="ru-RU" w:eastAsia="ru-RU"/>
        </w:rPr>
        <w:t>с</w:t>
      </w:r>
      <w:r w:rsidR="00F10FB8" w:rsidRPr="00641E93">
        <w:rPr>
          <w:rFonts w:ascii="Times New Roman" w:eastAsia="Times New Roman" w:hAnsi="Times New Roman"/>
          <w:iCs/>
          <w:color w:val="000000"/>
          <w:sz w:val="28"/>
          <w:szCs w:val="28"/>
          <w:lang w:val="ru-RU" w:eastAsia="ru-RU"/>
        </w:rPr>
        <w:t>амоконтроль:</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осуществлять контроль процесса и результата своей деятельности;</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находить ошибки в своей работе и устанавливать их причины; </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корректировать свои действия при необходимости (с небольшой помощью учителя);</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предвидеть возможность возникновения трудностей и ошибок, предусматривать способы их предупреждения, в том числе в житейских ситуациях, опасных для здоровья и жизни</w:t>
      </w:r>
      <w:r w:rsidR="00274CF0" w:rsidRPr="00641E93">
        <w:rPr>
          <w:rFonts w:ascii="Times New Roman" w:eastAsia="Times New Roman" w:hAnsi="Times New Roman"/>
          <w:color w:val="000000"/>
          <w:sz w:val="28"/>
          <w:szCs w:val="28"/>
          <w:lang w:val="ru-RU" w:eastAsia="ru-RU"/>
        </w:rPr>
        <w:t>;</w:t>
      </w:r>
    </w:p>
    <w:p w:rsidR="00F10FB8" w:rsidRPr="00641E93" w:rsidRDefault="00274CF0"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iCs/>
          <w:color w:val="000000"/>
          <w:sz w:val="28"/>
          <w:szCs w:val="28"/>
          <w:lang w:val="ru-RU" w:eastAsia="ru-RU"/>
        </w:rPr>
        <w:t>с</w:t>
      </w:r>
      <w:r w:rsidR="00F10FB8" w:rsidRPr="00641E93">
        <w:rPr>
          <w:rFonts w:ascii="Times New Roman" w:eastAsia="Times New Roman" w:hAnsi="Times New Roman"/>
          <w:iCs/>
          <w:color w:val="000000"/>
          <w:sz w:val="28"/>
          <w:szCs w:val="28"/>
          <w:lang w:val="ru-RU" w:eastAsia="ru-RU"/>
        </w:rPr>
        <w:t>амооценка</w:t>
      </w:r>
      <w:r w:rsidR="00F10FB8" w:rsidRPr="00641E93">
        <w:rPr>
          <w:rFonts w:ascii="Times New Roman" w:eastAsia="Times New Roman" w:hAnsi="Times New Roman"/>
          <w:color w:val="000000"/>
          <w:sz w:val="28"/>
          <w:szCs w:val="28"/>
          <w:lang w:val="ru-RU" w:eastAsia="ru-RU"/>
        </w:rPr>
        <w:t>:</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объективно оценивать результаты своей деятельности, соотносить свою оценку с оценкой учителя;</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оценивать целесообразность выбранных способов действия, </w:t>
      </w:r>
      <w:r w:rsidR="00DB13C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при необходимости корректировать их.</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Совместная деятельность:</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понимать значение коллективной деятельности для успешного решения учебной (практической) задачи; активно участвовать в формулировании краткосрочных и долгосрочных целей совместной деятельности (на основе изученного материала по окружающему миру);</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коллективно строить действия по достижению общей цели: распределять роли, договариваться, обсуждать процесс и результат совместной работы;</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проявлять готовность руководить, выполнять поручения, подчиняться;</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выполнять правила совместной деятельности: справедливо распределять </w:t>
      </w:r>
      <w:r w:rsidR="00DB13C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 xml:space="preserve">и оценивать работу каждого участника; считаться с наличием разных мнений; </w:t>
      </w:r>
      <w:r w:rsidR="00DB13C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 xml:space="preserve">не допускать конфликтов, при их возникновении мирно разрешать </w:t>
      </w:r>
      <w:r w:rsidR="00274CF0" w:rsidRPr="00641E93">
        <w:rPr>
          <w:rFonts w:ascii="Times New Roman" w:eastAsia="Times New Roman" w:hAnsi="Times New Roman"/>
          <w:color w:val="000000"/>
          <w:sz w:val="28"/>
          <w:szCs w:val="28"/>
          <w:lang w:val="ru-RU" w:eastAsia="ru-RU"/>
        </w:rPr>
        <w:t xml:space="preserve">их </w:t>
      </w:r>
      <w:r w:rsidRPr="00641E93">
        <w:rPr>
          <w:rFonts w:ascii="Times New Roman" w:eastAsia="Times New Roman" w:hAnsi="Times New Roman"/>
          <w:color w:val="000000"/>
          <w:sz w:val="28"/>
          <w:szCs w:val="28"/>
          <w:lang w:val="ru-RU" w:eastAsia="ru-RU"/>
        </w:rPr>
        <w:t>без участия взрослого;</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ответственно выполнять свою часть работы.</w:t>
      </w:r>
    </w:p>
    <w:p w:rsidR="00E93CE9" w:rsidRDefault="00E93CE9" w:rsidP="00E2344F">
      <w:pPr>
        <w:spacing w:after="0" w:line="240" w:lineRule="auto"/>
        <w:ind w:firstLine="709"/>
        <w:rPr>
          <w:rFonts w:ascii="Times New Roman" w:eastAsia="Times New Roman" w:hAnsi="Times New Roman"/>
          <w:color w:val="000000"/>
          <w:sz w:val="28"/>
          <w:szCs w:val="28"/>
          <w:lang w:val="ru-RU" w:eastAsia="ru-RU"/>
        </w:rPr>
      </w:pPr>
    </w:p>
    <w:p w:rsidR="00F10FB8" w:rsidRPr="00265D25" w:rsidRDefault="00903697" w:rsidP="00E2344F">
      <w:pPr>
        <w:spacing w:after="0" w:line="240" w:lineRule="auto"/>
        <w:ind w:firstLine="709"/>
        <w:rPr>
          <w:rFonts w:ascii="Times New Roman" w:eastAsia="Times New Roman" w:hAnsi="Times New Roman"/>
          <w:sz w:val="28"/>
          <w:szCs w:val="28"/>
          <w:lang w:val="ru-RU" w:eastAsia="ru-RU"/>
        </w:rPr>
      </w:pPr>
      <w:r w:rsidRPr="00265D25">
        <w:rPr>
          <w:rFonts w:ascii="Times New Roman" w:eastAsia="Times New Roman" w:hAnsi="Times New Roman"/>
          <w:color w:val="000000"/>
          <w:sz w:val="28"/>
          <w:szCs w:val="28"/>
          <w:lang w:val="ru-RU" w:eastAsia="ru-RU"/>
        </w:rPr>
        <w:t xml:space="preserve">Предметные результаты </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1 класс</w:t>
      </w:r>
    </w:p>
    <w:p w:rsidR="00F10FB8" w:rsidRPr="00641E93" w:rsidRDefault="00274CF0"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О</w:t>
      </w:r>
      <w:r w:rsidR="00F10FB8" w:rsidRPr="00641E93">
        <w:rPr>
          <w:rFonts w:ascii="Times New Roman" w:eastAsia="Times New Roman" w:hAnsi="Times New Roman"/>
          <w:color w:val="000000"/>
          <w:sz w:val="28"/>
          <w:szCs w:val="28"/>
          <w:lang w:val="ru-RU" w:eastAsia="ru-RU"/>
        </w:rPr>
        <w:t>бучающийся научится:</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называть себя и членов своей семьи по фамилии, имени, отчеству, профессии членов своей семьи, домашний адрес и адрес своей школы; проявлять уважение </w:t>
      </w:r>
      <w:r w:rsidR="00DB13C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 xml:space="preserve">к семейным ценностям и традициям, соблюдать правила нравственного поведения </w:t>
      </w:r>
      <w:r w:rsidR="00DB13C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в социуме и на природе;</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воспроизводить название своего населённого пункта, региона, страны;</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приводить примеры культурных объектов родного края, школьных традиций </w:t>
      </w:r>
      <w:r w:rsidR="00274CF0" w:rsidRPr="00641E93">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и праздников, традиций и ценностей своей семьи, профессий;</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различать объекты живой и неживой природы, объекты, созданные человеком, </w:t>
      </w:r>
      <w:r w:rsidR="00274CF0" w:rsidRPr="00641E93">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и природные материалы, части растений (корень, стебель, лист, цветок, плод, семя), группы животных (насекомые, рыбы, птицы, звери);</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описывать на основе опорных слов наиболее распространённые в родном крае дикорастущие и культурные растения, диких и домашних животных; сезонные явления в разные времена года; деревья, кустарники, травы; основные группы животных (насекомые, рыбы, птицы, звери); выделять их наиболее существенные признаки;</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применять правила ухода за комнатными растениями и домашними животными;</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проводить, соблюдая правила безопасного труда, несложные групповые </w:t>
      </w:r>
      <w:r w:rsidR="00274CF0" w:rsidRPr="00641E93">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и индивидуальные наблюдения (в том числе за сезонными изменениями в природе своей местности), измерения (в том числе вести счёт времени, измерять температуру воздуха) и опыты под руководством учителя;</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использовать для ответов на вопросы небольшие тексты о природе </w:t>
      </w:r>
      <w:r w:rsidR="00DB13C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и обществе;</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оценивать ситуации, раскрывающие положительное и негативное отношение </w:t>
      </w:r>
      <w:r w:rsidR="00DB13C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к природе; правила поведения в быту, в общественных местах;</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соблюдать правила безопасности на учебном месте школьника; во время наблюдений и опытов; безопасно пользоваться бытовыми электроприборами;</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соблюдать правила здорового питания и личной гигиены;</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соблюдать правила безопасного поведения пешехода;</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соблюдать правила безопасного поведения в природе;</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с помощью взрослых (учителя, родителей) пользоваться электронным </w:t>
      </w:r>
      <w:r w:rsidRPr="00DB13CE">
        <w:rPr>
          <w:rFonts w:ascii="Times New Roman" w:eastAsia="Times New Roman" w:hAnsi="Times New Roman"/>
          <w:color w:val="000000"/>
          <w:sz w:val="28"/>
          <w:szCs w:val="28"/>
          <w:lang w:val="ru-RU" w:eastAsia="ru-RU"/>
        </w:rPr>
        <w:t xml:space="preserve">дневником и электронными </w:t>
      </w:r>
      <w:r w:rsidR="00DB13CE" w:rsidRPr="00DB13CE">
        <w:rPr>
          <w:rFonts w:ascii="Times New Roman" w:eastAsia="Times New Roman" w:hAnsi="Times New Roman"/>
          <w:color w:val="000000"/>
          <w:sz w:val="28"/>
          <w:szCs w:val="28"/>
          <w:lang w:val="ru-RU" w:eastAsia="ru-RU"/>
        </w:rPr>
        <w:t>образовательными и информационными ресурсами</w:t>
      </w:r>
      <w:r w:rsidRPr="00DB13CE">
        <w:rPr>
          <w:rFonts w:ascii="Times New Roman" w:eastAsia="Times New Roman" w:hAnsi="Times New Roman"/>
          <w:color w:val="000000"/>
          <w:sz w:val="28"/>
          <w:szCs w:val="28"/>
          <w:lang w:val="ru-RU" w:eastAsia="ru-RU"/>
        </w:rPr>
        <w:t>.</w:t>
      </w:r>
    </w:p>
    <w:p w:rsidR="00AA668D" w:rsidRDefault="00AA668D" w:rsidP="00E2344F">
      <w:pPr>
        <w:spacing w:after="0" w:line="240" w:lineRule="auto"/>
        <w:ind w:firstLine="709"/>
        <w:jc w:val="both"/>
        <w:rPr>
          <w:rFonts w:ascii="Times New Roman" w:eastAsia="Times New Roman" w:hAnsi="Times New Roman"/>
          <w:color w:val="000000"/>
          <w:sz w:val="28"/>
          <w:szCs w:val="28"/>
          <w:lang w:val="ru-RU" w:eastAsia="ru-RU"/>
        </w:rPr>
      </w:pP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2 класс</w:t>
      </w:r>
    </w:p>
    <w:p w:rsidR="00F10FB8" w:rsidRPr="00641E93" w:rsidRDefault="00274CF0"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О</w:t>
      </w:r>
      <w:r w:rsidR="00F10FB8" w:rsidRPr="00641E93">
        <w:rPr>
          <w:rFonts w:ascii="Times New Roman" w:eastAsia="Times New Roman" w:hAnsi="Times New Roman"/>
          <w:color w:val="000000"/>
          <w:sz w:val="28"/>
          <w:szCs w:val="28"/>
          <w:lang w:val="ru-RU" w:eastAsia="ru-RU"/>
        </w:rPr>
        <w:t>бучающийся научится:</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находить Россию на карте мира, на карте России</w:t>
      </w:r>
      <w:r w:rsidR="00274CF0" w:rsidRPr="00641E93">
        <w:rPr>
          <w:rFonts w:ascii="Times New Roman" w:eastAsia="Times New Roman" w:hAnsi="Times New Roman"/>
          <w:color w:val="000000"/>
          <w:sz w:val="28"/>
          <w:szCs w:val="28"/>
          <w:lang w:val="ru-RU" w:eastAsia="ru-RU"/>
        </w:rPr>
        <w:t xml:space="preserve"> – </w:t>
      </w:r>
      <w:r w:rsidRPr="00641E93">
        <w:rPr>
          <w:rFonts w:ascii="Times New Roman" w:eastAsia="Times New Roman" w:hAnsi="Times New Roman"/>
          <w:color w:val="000000"/>
          <w:sz w:val="28"/>
          <w:szCs w:val="28"/>
          <w:lang w:val="ru-RU" w:eastAsia="ru-RU"/>
        </w:rPr>
        <w:t xml:space="preserve">Москву, свой регион </w:t>
      </w:r>
      <w:r w:rsidR="00DB13C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и его главный город;</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узнавать государственную символику Российской Федерации (гимн, герб, флаг) и своего региона;</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проявлять уважение к семейным ценностям и традициям, традициям своего народа и других народов, государственным символам России; соблюдать правила нравственного поведения в социуме и на природе;</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распознавать изученные объекты окружающего мира по их описанию, рисункам и фотографиям, различать их в окружающем мире;</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приводить примеры изученных традиций, обычаев и праздников народов родного края;</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важных событий прошлого и настоящего родного края; </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трудовой деятельности и профессий жителей родного края;</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проводить, соблюдая правила безопасного труда, несложные наблюдения </w:t>
      </w:r>
      <w:r w:rsidR="00DB13C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и опыты с природными объектами, измерения;</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приводить примеры изученных взаимосвязей в природе, примеры, иллюстрирующие значение природы в жизни человека;</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описывать на основе предложенного плана или опорных слов изученные культурные объекты (достопримечательности родного края, музейные экспонаты);</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описывать на основе предложенного плана или опорных слов изученные природные объекты и явления, в том числе звёзды, созвездия, планеты;</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группировать изученные объекты живой и неживой природы </w:t>
      </w:r>
      <w:r w:rsidR="00DB13C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по предложенным признакам;</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сравнивать объекты живой и неживой природы на основе внешних признаков;</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ориентироваться на местности по местным природным признакам, Солнцу, компасу;</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создавать по заданному плану развёрнутые высказывания о природе </w:t>
      </w:r>
      <w:r w:rsidR="00DB13C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и обществе;</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использовать для ответов на вопросы небольшие тексты о природе </w:t>
      </w:r>
      <w:r w:rsidR="00DB13C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и обществе;</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соблюдать правила нравственного поведения в социуме и в природе, оценивать примеры положительного и негативного отношения к объектам природы, проявления внимания, помощи людям, нуждающимся в ней;</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соблюдать правила безопасного поведения в школе, правила безопасного поведения пассажира наземного транспорта и метро;</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соблюдать режим дня и питания;</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безопасно использовать мессенджеры в условиях контролируемого доступа </w:t>
      </w:r>
      <w:r w:rsidR="00274CF0" w:rsidRPr="00641E93">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 xml:space="preserve">в </w:t>
      </w:r>
      <w:r w:rsidR="00274CF0" w:rsidRPr="00641E93">
        <w:rPr>
          <w:rFonts w:ascii="Times New Roman" w:eastAsia="Times New Roman" w:hAnsi="Times New Roman"/>
          <w:color w:val="000000"/>
          <w:sz w:val="28"/>
          <w:szCs w:val="28"/>
          <w:lang w:val="ru-RU" w:eastAsia="ru-RU"/>
        </w:rPr>
        <w:t xml:space="preserve">информационно-коммуникационную сеть </w:t>
      </w:r>
      <w:r w:rsidR="005D2BBA" w:rsidRPr="00641E93">
        <w:rPr>
          <w:rFonts w:ascii="Times New Roman" w:eastAsia="Times New Roman" w:hAnsi="Times New Roman"/>
          <w:color w:val="000000"/>
          <w:sz w:val="28"/>
          <w:szCs w:val="28"/>
          <w:lang w:val="ru-RU" w:eastAsia="ru-RU"/>
        </w:rPr>
        <w:t>«</w:t>
      </w:r>
      <w:r w:rsidRPr="00641E93">
        <w:rPr>
          <w:rFonts w:ascii="Times New Roman" w:eastAsia="Times New Roman" w:hAnsi="Times New Roman"/>
          <w:color w:val="000000"/>
          <w:sz w:val="28"/>
          <w:szCs w:val="28"/>
          <w:lang w:val="ru-RU" w:eastAsia="ru-RU"/>
        </w:rPr>
        <w:t>Интернет</w:t>
      </w:r>
      <w:r w:rsidR="005D2BBA" w:rsidRPr="00641E93">
        <w:rPr>
          <w:rFonts w:ascii="Times New Roman" w:eastAsia="Times New Roman" w:hAnsi="Times New Roman"/>
          <w:color w:val="000000"/>
          <w:sz w:val="28"/>
          <w:szCs w:val="28"/>
          <w:lang w:val="ru-RU" w:eastAsia="ru-RU"/>
        </w:rPr>
        <w:t>»</w:t>
      </w:r>
      <w:r w:rsidRPr="00641E93">
        <w:rPr>
          <w:rFonts w:ascii="Times New Roman" w:eastAsia="Times New Roman" w:hAnsi="Times New Roman"/>
          <w:color w:val="000000"/>
          <w:sz w:val="28"/>
          <w:szCs w:val="28"/>
          <w:lang w:val="ru-RU" w:eastAsia="ru-RU"/>
        </w:rPr>
        <w:t xml:space="preserve">; </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безопасно осуществлять коммуникацию в школьных сообществах с помощью учителя </w:t>
      </w:r>
      <w:r w:rsidR="00274CF0" w:rsidRPr="00641E93">
        <w:rPr>
          <w:rFonts w:ascii="Times New Roman" w:eastAsia="Times New Roman" w:hAnsi="Times New Roman"/>
          <w:color w:val="000000"/>
          <w:sz w:val="28"/>
          <w:szCs w:val="28"/>
          <w:lang w:val="ru-RU" w:eastAsia="ru-RU"/>
        </w:rPr>
        <w:t xml:space="preserve">(при </w:t>
      </w:r>
      <w:r w:rsidRPr="00641E93">
        <w:rPr>
          <w:rFonts w:ascii="Times New Roman" w:eastAsia="Times New Roman" w:hAnsi="Times New Roman"/>
          <w:color w:val="000000"/>
          <w:sz w:val="28"/>
          <w:szCs w:val="28"/>
          <w:lang w:val="ru-RU" w:eastAsia="ru-RU"/>
        </w:rPr>
        <w:t>необходимости</w:t>
      </w:r>
      <w:r w:rsidR="00274CF0" w:rsidRPr="00641E93">
        <w:rPr>
          <w:rFonts w:ascii="Times New Roman" w:eastAsia="Times New Roman" w:hAnsi="Times New Roman"/>
          <w:color w:val="000000"/>
          <w:sz w:val="28"/>
          <w:szCs w:val="28"/>
          <w:lang w:val="ru-RU" w:eastAsia="ru-RU"/>
        </w:rPr>
        <w:t>)</w:t>
      </w:r>
      <w:r w:rsidRPr="00641E93">
        <w:rPr>
          <w:rFonts w:ascii="Times New Roman" w:eastAsia="Times New Roman" w:hAnsi="Times New Roman"/>
          <w:color w:val="000000"/>
          <w:sz w:val="28"/>
          <w:szCs w:val="28"/>
          <w:lang w:val="ru-RU" w:eastAsia="ru-RU"/>
        </w:rPr>
        <w:t>.</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3 класс</w:t>
      </w:r>
    </w:p>
    <w:p w:rsidR="00F10FB8" w:rsidRPr="00641E93" w:rsidRDefault="00274CF0"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О</w:t>
      </w:r>
      <w:r w:rsidR="00F10FB8" w:rsidRPr="00641E93">
        <w:rPr>
          <w:rFonts w:ascii="Times New Roman" w:eastAsia="Times New Roman" w:hAnsi="Times New Roman"/>
          <w:color w:val="000000"/>
          <w:sz w:val="28"/>
          <w:szCs w:val="28"/>
          <w:lang w:val="ru-RU" w:eastAsia="ru-RU"/>
        </w:rPr>
        <w:t>бучающийся научится:</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различать государственную символику Российской Федерации (гимн, герб, флаг);</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проявлять уважение к государственным символам России и своего региона;</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проявлять уважение к семейным ценностям и традициям, традициям своего народа и других народов; соблюдать правила нравственного поведения в социуме;</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приводить примеры памятников природы, культурных объектов </w:t>
      </w:r>
      <w:r w:rsidR="00274CF0" w:rsidRPr="00641E93">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и достопримечательностей родного края; столицы России, городов РФ с богатой историей и культурой; российских центров декоративно-прикладного искусства; проявлять интерес и уважение к истории и культуре народов России;</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показывать на карте мира материки, изученные страны мира;</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различать расходы и доходы семейного бюджета;</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распознавать изученные объекты природы по их описанию, рисункам </w:t>
      </w:r>
      <w:r w:rsidR="00DB13C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и фотографиям, различать их в окружающем мире;</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проводить по предложенному плану или инструкции небольшие опыты </w:t>
      </w:r>
      <w:r w:rsidR="00DB13C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с природными объектами с использованием простейшего лабораторного оборудования и измерительных приборов; соблюдать безопасность проведения опытов;</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группировать изученные объекты живой и неживой природы, проводить простейшую классификацию;</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сравнивать по заданному количеству признаков объекты живой и неживой природы;</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описывать на основе предложенного плана изученные объекты и явления природы, выделяя их существенные признаки и характерные свойства;</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использовать различные источники информации о природе и обществе </w:t>
      </w:r>
      <w:r w:rsidR="00DB13C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для поиска и извлечения информации, ответов на вопросы;</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использовать знания о взаимосвязях в природе, связи человека и природы </w:t>
      </w:r>
      <w:r w:rsidR="00DB13C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для объяснения простейших явлений и процессов в природе, организме человека;</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фиксировать результаты наблюдений, опытной работы, в процессе коллективной деятельности обобщать полученные результаты и делать выводы;</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создавать по заданному плану собственные развёрнутые высказывания </w:t>
      </w:r>
      <w:r w:rsidR="00B944D3">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о природе, человеке и обществе, сопровождая выступление иллюстрациями (презентацией);</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соблюдать правила безопасного поведения пассажира железнодорожного, водного и авиатранспорта;</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соблюдать основы здорового образа жизни, в том числе требования </w:t>
      </w:r>
      <w:r w:rsidR="00B944D3">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к двигательной активности и принципы здорового питания;</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соблюдать основы профилактики заболеваний;</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соблюдать правила безопасного поведения во дворе жилого дома;</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соблюдать правила нравственного поведения на природе;</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безопасно использовать персональные данные в условиях контролируемого доступа в </w:t>
      </w:r>
      <w:r w:rsidR="00274CF0" w:rsidRPr="00641E93">
        <w:rPr>
          <w:rFonts w:ascii="Times New Roman" w:eastAsia="Times New Roman" w:hAnsi="Times New Roman"/>
          <w:color w:val="000000"/>
          <w:sz w:val="28"/>
          <w:szCs w:val="28"/>
          <w:lang w:val="ru-RU" w:eastAsia="ru-RU"/>
        </w:rPr>
        <w:t xml:space="preserve">информационно-коммуникационную сеть </w:t>
      </w:r>
      <w:r w:rsidR="004E6F3F" w:rsidRPr="00641E93">
        <w:rPr>
          <w:rFonts w:ascii="Times New Roman" w:eastAsia="Times New Roman" w:hAnsi="Times New Roman"/>
          <w:color w:val="000000"/>
          <w:sz w:val="28"/>
          <w:szCs w:val="28"/>
          <w:lang w:val="ru-RU" w:eastAsia="ru-RU"/>
        </w:rPr>
        <w:t>«</w:t>
      </w:r>
      <w:r w:rsidRPr="00641E93">
        <w:rPr>
          <w:rFonts w:ascii="Times New Roman" w:eastAsia="Times New Roman" w:hAnsi="Times New Roman"/>
          <w:color w:val="000000"/>
          <w:sz w:val="28"/>
          <w:szCs w:val="28"/>
          <w:lang w:val="ru-RU" w:eastAsia="ru-RU"/>
        </w:rPr>
        <w:t>Интернет</w:t>
      </w:r>
      <w:r w:rsidR="004E6F3F" w:rsidRPr="00641E93">
        <w:rPr>
          <w:rFonts w:ascii="Times New Roman" w:eastAsia="Times New Roman" w:hAnsi="Times New Roman"/>
          <w:color w:val="000000"/>
          <w:sz w:val="28"/>
          <w:szCs w:val="28"/>
          <w:lang w:val="ru-RU" w:eastAsia="ru-RU"/>
        </w:rPr>
        <w:t>»</w:t>
      </w:r>
      <w:r w:rsidRPr="00641E93">
        <w:rPr>
          <w:rFonts w:ascii="Times New Roman" w:eastAsia="Times New Roman" w:hAnsi="Times New Roman"/>
          <w:color w:val="000000"/>
          <w:sz w:val="28"/>
          <w:szCs w:val="28"/>
          <w:lang w:val="ru-RU" w:eastAsia="ru-RU"/>
        </w:rPr>
        <w:t xml:space="preserve">; </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ориентироваться в возможных мошеннических действиях при общении в мессенджерах.</w:t>
      </w:r>
    </w:p>
    <w:p w:rsidR="00AA668D" w:rsidRDefault="00AA668D" w:rsidP="00E2344F">
      <w:pPr>
        <w:spacing w:after="0" w:line="240" w:lineRule="auto"/>
        <w:ind w:firstLine="709"/>
        <w:jc w:val="both"/>
        <w:rPr>
          <w:rFonts w:ascii="Times New Roman" w:eastAsia="Times New Roman" w:hAnsi="Times New Roman"/>
          <w:color w:val="000000"/>
          <w:sz w:val="28"/>
          <w:szCs w:val="28"/>
          <w:lang w:val="ru-RU" w:eastAsia="ru-RU"/>
        </w:rPr>
      </w:pP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4 класс</w:t>
      </w:r>
    </w:p>
    <w:p w:rsidR="00F10FB8" w:rsidRPr="00641E93" w:rsidRDefault="00274CF0"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О</w:t>
      </w:r>
      <w:r w:rsidR="00F10FB8" w:rsidRPr="00641E93">
        <w:rPr>
          <w:rFonts w:ascii="Times New Roman" w:eastAsia="Times New Roman" w:hAnsi="Times New Roman"/>
          <w:color w:val="000000"/>
          <w:sz w:val="28"/>
          <w:szCs w:val="28"/>
          <w:lang w:val="ru-RU" w:eastAsia="ru-RU"/>
        </w:rPr>
        <w:t>бучающийся научится:</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проявлять уважение к семейным ценностям и традициям, традициям своего народа и других народов, государственным символам России; </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соблюдать правила нравственного поведения в социуме;</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показывать на физической карте изученные крупные географические объекты России (горы, равнины, реки, озёра, моря, омывающие территорию России);</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показывать на исторической карте места изученных исторических событий;</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находить место изученных событий на «ленте времени»;</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знать основные права и обязанности гражданина Российской Федерации;</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соотносить изученные исторические события и исторических деятелей </w:t>
      </w:r>
      <w:r w:rsidR="00B944D3">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веками и периодами истории России;</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рассказывать о государственных праздниках России, наиболее важных событиях истории России, наиболее известных российских исторических деятелях разных периодов, достопримечательностях столицы России и родного края;</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описывать на основе предложенного плана изученные объекты, выделяя их существенные признаки, в том числе государственную символику России и своего региона;</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проводить по предложенному/самостоятельно составленному плану </w:t>
      </w:r>
      <w:r w:rsidR="00B944D3">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 xml:space="preserve">или выдвинутому предположению несложные наблюдения, опыты с объектами природы с использованием простейшего лабораторного оборудования </w:t>
      </w:r>
      <w:r w:rsidR="00B944D3">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и измерительных приборов, следуя правилам безопасного труда;</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распознавать изученные объекты и явления живой и неживой природы </w:t>
      </w:r>
      <w:r w:rsidR="00B944D3">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по их описанию, рисункам и фотографиям, различать их в окружающем мире;</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группировать изученные объекты живой и неживой природы, самостоятельно выбирая признак для группировки; проводить простейшие классификации;</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сравнивать объекты живой и неживой природы на основе их внешних признаков и известных характерных свойств;</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использовать знания о взаимосвязях в природе для объяснения простейших явлений и процессов в природе (в том числе смены дня и ночи, смены времён года, сезонных изменений в природе своей местности, причины смены природных зон);</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называть наиболее значимые природные объекты Всемирного наследия </w:t>
      </w:r>
      <w:r w:rsidR="00B944D3">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в России и за рубежом (в пределах изученного);</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называть экологические проблемы и определять пути их решения;</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создавать по заданному плану собственные развёрнутые высказывания </w:t>
      </w:r>
      <w:r w:rsidR="00B944D3">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о природе и обществе;</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использовать различные источники информации для поиска и извлечения информации, ответов на вопросы;</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соблюдать правила нравственного поведения на природе;</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осознавать возможные последствия вредных привычек для здоровья и жизни человека;</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соблюдать правила безопасного поведения при использовании объектов транспортной инфраструктуры населённого пункта, в театрах, кинотеатрах, торговых центрах, парках и зонах отдыха, учреждениях культуры (музеях, библиотеках и т.д.);</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соблюдать правила безопасного поведения при езде на велосипеде, самокате </w:t>
      </w:r>
      <w:r w:rsidR="00B944D3">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и других средствах индивидуальной мобильности;</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осуществлять безопасный поиск образовательных ресурсов </w:t>
      </w:r>
      <w:r w:rsidR="00B944D3">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и верифицированной информации в</w:t>
      </w:r>
      <w:r w:rsidR="005D2BBA" w:rsidRPr="00641E93">
        <w:rPr>
          <w:rFonts w:ascii="Times New Roman" w:hAnsi="Times New Roman"/>
          <w:sz w:val="28"/>
          <w:szCs w:val="28"/>
          <w:lang w:val="ru-RU"/>
        </w:rPr>
        <w:t xml:space="preserve"> </w:t>
      </w:r>
      <w:r w:rsidR="005D2BBA" w:rsidRPr="00641E93">
        <w:rPr>
          <w:rFonts w:ascii="Times New Roman" w:eastAsia="Times New Roman" w:hAnsi="Times New Roman"/>
          <w:color w:val="000000"/>
          <w:sz w:val="28"/>
          <w:szCs w:val="28"/>
          <w:lang w:val="ru-RU" w:eastAsia="ru-RU"/>
        </w:rPr>
        <w:t>информационно-телекомуникационной сети</w:t>
      </w:r>
      <w:r w:rsidRPr="00641E93">
        <w:rPr>
          <w:rFonts w:ascii="Times New Roman" w:eastAsia="Times New Roman" w:hAnsi="Times New Roman"/>
          <w:color w:val="000000"/>
          <w:sz w:val="28"/>
          <w:szCs w:val="28"/>
          <w:lang w:val="ru-RU" w:eastAsia="ru-RU"/>
        </w:rPr>
        <w:t xml:space="preserve"> </w:t>
      </w:r>
      <w:r w:rsidR="005D2BBA" w:rsidRPr="00641E93">
        <w:rPr>
          <w:rFonts w:ascii="Times New Roman" w:eastAsia="Times New Roman" w:hAnsi="Times New Roman"/>
          <w:color w:val="000000"/>
          <w:sz w:val="28"/>
          <w:szCs w:val="28"/>
          <w:lang w:val="ru-RU" w:eastAsia="ru-RU"/>
        </w:rPr>
        <w:t>«</w:t>
      </w:r>
      <w:r w:rsidRPr="00641E93">
        <w:rPr>
          <w:rFonts w:ascii="Times New Roman" w:eastAsia="Times New Roman" w:hAnsi="Times New Roman"/>
          <w:color w:val="000000"/>
          <w:sz w:val="28"/>
          <w:szCs w:val="28"/>
          <w:lang w:val="ru-RU" w:eastAsia="ru-RU"/>
        </w:rPr>
        <w:t>Интернет</w:t>
      </w:r>
      <w:r w:rsidR="005D2BBA" w:rsidRPr="00641E93">
        <w:rPr>
          <w:rFonts w:ascii="Times New Roman" w:eastAsia="Times New Roman" w:hAnsi="Times New Roman"/>
          <w:color w:val="000000"/>
          <w:sz w:val="28"/>
          <w:szCs w:val="28"/>
          <w:lang w:val="ru-RU" w:eastAsia="ru-RU"/>
        </w:rPr>
        <w:t>»</w:t>
      </w:r>
      <w:r w:rsidRPr="00641E93">
        <w:rPr>
          <w:rFonts w:ascii="Times New Roman" w:eastAsia="Times New Roman" w:hAnsi="Times New Roman"/>
          <w:color w:val="000000"/>
          <w:sz w:val="28"/>
          <w:szCs w:val="28"/>
          <w:lang w:val="ru-RU" w:eastAsia="ru-RU"/>
        </w:rPr>
        <w:t>;</w:t>
      </w:r>
    </w:p>
    <w:p w:rsidR="00E2344F" w:rsidRPr="00E93CE9" w:rsidRDefault="00F10FB8" w:rsidP="00E93CE9">
      <w:pPr>
        <w:pStyle w:val="a5"/>
        <w:widowControl/>
        <w:spacing w:after="0" w:line="240" w:lineRule="auto"/>
        <w:ind w:left="0" w:firstLine="709"/>
        <w:jc w:val="both"/>
        <w:rPr>
          <w:lang w:val="ru-RU"/>
        </w:rPr>
      </w:pPr>
      <w:r w:rsidRPr="00641E93">
        <w:rPr>
          <w:rFonts w:ascii="Times New Roman" w:eastAsia="Times New Roman" w:hAnsi="Times New Roman"/>
          <w:color w:val="000000"/>
          <w:sz w:val="28"/>
          <w:szCs w:val="28"/>
          <w:lang w:val="ru-RU" w:eastAsia="ru-RU"/>
        </w:rPr>
        <w:t xml:space="preserve">соблюдать </w:t>
      </w:r>
      <w:r w:rsidRPr="00B944D3">
        <w:rPr>
          <w:rFonts w:ascii="Times New Roman" w:eastAsia="Times New Roman" w:hAnsi="Times New Roman"/>
          <w:color w:val="000000"/>
          <w:sz w:val="28"/>
          <w:szCs w:val="28"/>
          <w:lang w:val="ru-RU" w:eastAsia="ru-RU"/>
        </w:rPr>
        <w:t xml:space="preserve">правила безопасного для здоровья использования электронных </w:t>
      </w:r>
      <w:r w:rsidR="00B944D3" w:rsidRPr="00B944D3">
        <w:rPr>
          <w:rFonts w:ascii="Times New Roman" w:eastAsia="Times New Roman" w:hAnsi="Times New Roman"/>
          <w:color w:val="000000"/>
          <w:sz w:val="28"/>
          <w:szCs w:val="28"/>
          <w:lang w:val="ru-RU" w:eastAsia="ru-RU"/>
        </w:rPr>
        <w:t>образовательных и информационных ресурсов</w:t>
      </w:r>
      <w:r w:rsidRPr="00B944D3">
        <w:rPr>
          <w:rFonts w:ascii="Times New Roman" w:eastAsia="Times New Roman" w:hAnsi="Times New Roman"/>
          <w:color w:val="000000"/>
          <w:sz w:val="28"/>
          <w:szCs w:val="28"/>
          <w:lang w:val="ru-RU" w:eastAsia="ru-RU"/>
        </w:rPr>
        <w:t>.</w:t>
      </w:r>
      <w:r w:rsidR="00B944D3" w:rsidRPr="00B944D3">
        <w:rPr>
          <w:lang w:val="ru-RU"/>
        </w:rPr>
        <w:t xml:space="preserve"> </w:t>
      </w:r>
    </w:p>
    <w:p w:rsidR="003B31CB" w:rsidRDefault="003B31CB" w:rsidP="003B31CB">
      <w:pPr>
        <w:spacing w:after="0" w:line="360" w:lineRule="auto"/>
        <w:jc w:val="center"/>
        <w:rPr>
          <w:rFonts w:ascii="Times New Roman" w:hAnsi="Times New Roman"/>
          <w:sz w:val="28"/>
          <w:szCs w:val="28"/>
          <w:lang w:val="ru-RU"/>
        </w:rPr>
      </w:pPr>
      <w:r w:rsidRPr="003B31CB">
        <w:rPr>
          <w:rFonts w:ascii="Times New Roman" w:hAnsi="Times New Roman"/>
          <w:sz w:val="28"/>
          <w:szCs w:val="28"/>
          <w:lang w:val="ru-RU"/>
        </w:rPr>
        <w:t xml:space="preserve">    </w:t>
      </w:r>
    </w:p>
    <w:p w:rsidR="00265D25" w:rsidRPr="00227D4F" w:rsidRDefault="00265D25" w:rsidP="00265D25">
      <w:pPr>
        <w:spacing w:after="0" w:line="360" w:lineRule="auto"/>
        <w:jc w:val="center"/>
        <w:rPr>
          <w:rFonts w:ascii="Times New Roman" w:eastAsia="SchoolBookSanPin" w:hAnsi="Times New Roman"/>
          <w:sz w:val="28"/>
          <w:szCs w:val="28"/>
          <w:lang w:val="ru-RU"/>
        </w:rPr>
      </w:pPr>
      <w:r>
        <w:rPr>
          <w:rFonts w:ascii="Times New Roman" w:hAnsi="Times New Roman"/>
          <w:sz w:val="28"/>
          <w:szCs w:val="28"/>
          <w:lang w:val="ru-RU"/>
        </w:rPr>
        <w:t xml:space="preserve">       </w:t>
      </w:r>
      <w:r w:rsidRPr="00227D4F">
        <w:rPr>
          <w:rFonts w:ascii="Times New Roman" w:hAnsi="Times New Roman"/>
          <w:sz w:val="28"/>
          <w:szCs w:val="28"/>
          <w:lang w:val="ru-RU"/>
        </w:rPr>
        <w:t>3. Тематическое планирование учебного предмета «</w:t>
      </w:r>
      <w:r w:rsidR="00AF6BB8">
        <w:rPr>
          <w:rFonts w:ascii="Times New Roman" w:hAnsi="Times New Roman"/>
          <w:sz w:val="28"/>
          <w:szCs w:val="28"/>
          <w:lang w:val="ru-RU"/>
        </w:rPr>
        <w:t>Окружающий мир</w:t>
      </w:r>
      <w:r w:rsidRPr="00227D4F">
        <w:rPr>
          <w:rFonts w:ascii="Times New Roman" w:hAnsi="Times New Roman"/>
          <w:sz w:val="28"/>
          <w:szCs w:val="28"/>
          <w:lang w:val="ru-RU"/>
        </w:rPr>
        <w:t>»</w:t>
      </w:r>
    </w:p>
    <w:p w:rsidR="00265D25" w:rsidRDefault="00265D25" w:rsidP="00265D25">
      <w:pPr>
        <w:spacing w:after="0" w:line="240" w:lineRule="auto"/>
        <w:ind w:firstLine="709"/>
        <w:jc w:val="both"/>
        <w:rPr>
          <w:rFonts w:ascii="Times New Roman" w:eastAsia="SchoolBookSanPin" w:hAnsi="Times New Roman"/>
          <w:sz w:val="28"/>
          <w:szCs w:val="28"/>
          <w:lang w:val="ru-RU"/>
        </w:rPr>
      </w:pPr>
      <w:r>
        <w:rPr>
          <w:rFonts w:ascii="Times New Roman" w:eastAsia="SchoolBookSanPin" w:hAnsi="Times New Roman"/>
          <w:sz w:val="28"/>
          <w:szCs w:val="28"/>
          <w:lang w:val="ru-RU"/>
        </w:rPr>
        <w:t>Распределение часов в тематическом планировании по каждой теме будет прописано на начало 2023-2024 учебного года учителем-предметником на основании распредлённых часов по учебному плану.</w:t>
      </w:r>
    </w:p>
    <w:p w:rsidR="00265D25" w:rsidRDefault="00265D25" w:rsidP="00265D25">
      <w:pPr>
        <w:spacing w:after="0" w:line="240" w:lineRule="auto"/>
        <w:ind w:firstLine="709"/>
        <w:jc w:val="both"/>
        <w:rPr>
          <w:rFonts w:ascii="Times New Roman" w:eastAsia="SchoolBookSanPin" w:hAnsi="Times New Roman"/>
          <w:sz w:val="28"/>
          <w:szCs w:val="28"/>
          <w:lang w:val="ru-RU"/>
        </w:rPr>
      </w:pPr>
      <w:r>
        <w:rPr>
          <w:rFonts w:ascii="Times New Roman" w:eastAsia="SchoolBookSanPin" w:hAnsi="Times New Roman"/>
          <w:sz w:val="28"/>
          <w:szCs w:val="28"/>
          <w:lang w:val="ru-RU"/>
        </w:rPr>
        <w:t>Структура тематического планирования соответствует требованиям ФГОС НОО и включает в себя следующие структурные компоненты:</w:t>
      </w:r>
    </w:p>
    <w:p w:rsidR="00265D25" w:rsidRPr="006B5AF6" w:rsidRDefault="00265D25" w:rsidP="00265D25">
      <w:pPr>
        <w:spacing w:after="0" w:line="240" w:lineRule="auto"/>
        <w:jc w:val="both"/>
        <w:rPr>
          <w:rFonts w:ascii="Times New Roman" w:eastAsia="SchoolBookSanPin" w:hAnsi="Times New Roman"/>
          <w:sz w:val="28"/>
          <w:szCs w:val="28"/>
          <w:lang w:val="ru-RU"/>
        </w:rPr>
      </w:pPr>
    </w:p>
    <w:tbl>
      <w:tblPr>
        <w:tblStyle w:val="TableNormal"/>
        <w:tblW w:w="0" w:type="auto"/>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66"/>
        <w:gridCol w:w="3578"/>
        <w:gridCol w:w="1498"/>
        <w:gridCol w:w="3208"/>
      </w:tblGrid>
      <w:tr w:rsidR="00265D25" w:rsidRPr="00E93CE9" w:rsidTr="00A51A65">
        <w:trPr>
          <w:trHeight w:val="575"/>
        </w:trPr>
        <w:tc>
          <w:tcPr>
            <w:tcW w:w="1066" w:type="dxa"/>
          </w:tcPr>
          <w:p w:rsidR="00265D25" w:rsidRPr="00E93CE9" w:rsidRDefault="00265D25" w:rsidP="00A51A65">
            <w:pPr>
              <w:spacing w:after="0" w:line="237" w:lineRule="auto"/>
              <w:ind w:left="142" w:right="354" w:firstLine="96"/>
              <w:jc w:val="center"/>
              <w:rPr>
                <w:rFonts w:ascii="Times New Roman" w:eastAsia="Times New Roman" w:hAnsi="Times New Roman"/>
                <w:sz w:val="24"/>
                <w:lang w:val="ru-RU"/>
              </w:rPr>
            </w:pPr>
            <w:r w:rsidRPr="00E93CE9">
              <w:rPr>
                <w:rFonts w:ascii="Times New Roman" w:eastAsia="Times New Roman" w:hAnsi="Times New Roman"/>
                <w:sz w:val="24"/>
                <w:lang w:val="ru-RU"/>
              </w:rPr>
              <w:t>№</w:t>
            </w:r>
            <w:r w:rsidRPr="00E93CE9">
              <w:rPr>
                <w:rFonts w:ascii="Times New Roman" w:eastAsia="Times New Roman" w:hAnsi="Times New Roman"/>
                <w:spacing w:val="-57"/>
                <w:sz w:val="24"/>
                <w:lang w:val="ru-RU"/>
              </w:rPr>
              <w:t xml:space="preserve"> </w:t>
            </w:r>
            <w:r w:rsidRPr="00E93CE9">
              <w:rPr>
                <w:rFonts w:ascii="Times New Roman" w:eastAsia="Times New Roman" w:hAnsi="Times New Roman"/>
                <w:sz w:val="24"/>
                <w:lang w:val="ru-RU"/>
              </w:rPr>
              <w:t>п/п</w:t>
            </w:r>
          </w:p>
        </w:tc>
        <w:tc>
          <w:tcPr>
            <w:tcW w:w="3578" w:type="dxa"/>
          </w:tcPr>
          <w:p w:rsidR="00265D25" w:rsidRPr="00E93CE9" w:rsidRDefault="00265D25" w:rsidP="00A51A65">
            <w:pPr>
              <w:spacing w:after="0" w:line="273" w:lineRule="exact"/>
              <w:ind w:left="142"/>
              <w:jc w:val="center"/>
              <w:rPr>
                <w:rFonts w:ascii="Times New Roman" w:eastAsia="Times New Roman" w:hAnsi="Times New Roman"/>
                <w:sz w:val="24"/>
                <w:lang w:val="ru-RU"/>
              </w:rPr>
            </w:pPr>
            <w:r w:rsidRPr="00E93CE9">
              <w:rPr>
                <w:rFonts w:ascii="Times New Roman" w:eastAsia="Times New Roman" w:hAnsi="Times New Roman"/>
                <w:sz w:val="24"/>
                <w:lang w:val="ru-RU"/>
              </w:rPr>
              <w:t>Наименование</w:t>
            </w:r>
            <w:r w:rsidRPr="00E93CE9">
              <w:rPr>
                <w:rFonts w:ascii="Times New Roman" w:eastAsia="Times New Roman" w:hAnsi="Times New Roman"/>
                <w:spacing w:val="-2"/>
                <w:sz w:val="24"/>
                <w:lang w:val="ru-RU"/>
              </w:rPr>
              <w:t xml:space="preserve"> </w:t>
            </w:r>
            <w:r w:rsidRPr="00E93CE9">
              <w:rPr>
                <w:rFonts w:ascii="Times New Roman" w:eastAsia="Times New Roman" w:hAnsi="Times New Roman"/>
                <w:sz w:val="24"/>
                <w:lang w:val="ru-RU"/>
              </w:rPr>
              <w:t>темы</w:t>
            </w:r>
          </w:p>
        </w:tc>
        <w:tc>
          <w:tcPr>
            <w:tcW w:w="1498" w:type="dxa"/>
          </w:tcPr>
          <w:p w:rsidR="00265D25" w:rsidRPr="00E93CE9" w:rsidRDefault="00265D25" w:rsidP="00A51A65">
            <w:pPr>
              <w:spacing w:after="0" w:line="237" w:lineRule="auto"/>
              <w:ind w:left="142" w:right="27" w:hanging="72"/>
              <w:jc w:val="center"/>
              <w:rPr>
                <w:rFonts w:ascii="Times New Roman" w:eastAsia="Times New Roman" w:hAnsi="Times New Roman"/>
                <w:sz w:val="24"/>
                <w:lang w:val="ru-RU"/>
              </w:rPr>
            </w:pPr>
            <w:r w:rsidRPr="00E93CE9">
              <w:rPr>
                <w:rFonts w:ascii="Times New Roman" w:eastAsia="Times New Roman" w:hAnsi="Times New Roman"/>
                <w:spacing w:val="-1"/>
                <w:sz w:val="24"/>
                <w:lang w:val="ru-RU"/>
              </w:rPr>
              <w:t xml:space="preserve">Кол-во </w:t>
            </w:r>
            <w:r>
              <w:rPr>
                <w:rFonts w:ascii="Times New Roman" w:eastAsia="Times New Roman" w:hAnsi="Times New Roman"/>
                <w:spacing w:val="-1"/>
                <w:sz w:val="24"/>
                <w:lang w:val="ru-RU"/>
              </w:rPr>
              <w:t>акад.</w:t>
            </w:r>
            <w:r w:rsidRPr="00E93CE9">
              <w:rPr>
                <w:rFonts w:ascii="Times New Roman" w:eastAsia="Times New Roman" w:hAnsi="Times New Roman"/>
                <w:spacing w:val="-57"/>
                <w:sz w:val="24"/>
                <w:lang w:val="ru-RU"/>
              </w:rPr>
              <w:t xml:space="preserve"> </w:t>
            </w:r>
            <w:r w:rsidRPr="00E93CE9">
              <w:rPr>
                <w:rFonts w:ascii="Times New Roman" w:eastAsia="Times New Roman" w:hAnsi="Times New Roman"/>
                <w:sz w:val="24"/>
                <w:lang w:val="ru-RU"/>
              </w:rPr>
              <w:t>часов</w:t>
            </w:r>
          </w:p>
        </w:tc>
        <w:tc>
          <w:tcPr>
            <w:tcW w:w="3208" w:type="dxa"/>
          </w:tcPr>
          <w:p w:rsidR="00265D25" w:rsidRPr="00E93CE9" w:rsidRDefault="00265D25" w:rsidP="00A51A65">
            <w:pPr>
              <w:spacing w:after="0" w:line="273" w:lineRule="exact"/>
              <w:ind w:left="142" w:right="406"/>
              <w:jc w:val="center"/>
              <w:rPr>
                <w:rFonts w:ascii="Times New Roman" w:eastAsia="Times New Roman" w:hAnsi="Times New Roman"/>
                <w:sz w:val="24"/>
                <w:lang w:val="ru-RU"/>
              </w:rPr>
            </w:pPr>
            <w:r>
              <w:rPr>
                <w:rFonts w:ascii="Times New Roman" w:eastAsia="Times New Roman" w:hAnsi="Times New Roman"/>
                <w:sz w:val="24"/>
                <w:lang w:val="ru-RU"/>
              </w:rPr>
              <w:t>Электронные (цифровые) образовательные ресурсы</w:t>
            </w:r>
          </w:p>
        </w:tc>
      </w:tr>
      <w:tr w:rsidR="00265D25" w:rsidRPr="00E93CE9" w:rsidTr="00A51A65">
        <w:trPr>
          <w:trHeight w:val="551"/>
        </w:trPr>
        <w:tc>
          <w:tcPr>
            <w:tcW w:w="1066" w:type="dxa"/>
          </w:tcPr>
          <w:p w:rsidR="00265D25" w:rsidRPr="00E93CE9" w:rsidRDefault="00265D25" w:rsidP="00A51A65">
            <w:pPr>
              <w:spacing w:after="0" w:line="273" w:lineRule="exact"/>
              <w:ind w:left="142"/>
              <w:rPr>
                <w:rFonts w:ascii="Times New Roman" w:eastAsia="Times New Roman" w:hAnsi="Times New Roman"/>
                <w:sz w:val="24"/>
                <w:lang w:val="ru-RU"/>
              </w:rPr>
            </w:pPr>
            <w:r w:rsidRPr="00E93CE9">
              <w:rPr>
                <w:rFonts w:ascii="Times New Roman" w:eastAsia="Times New Roman" w:hAnsi="Times New Roman"/>
                <w:sz w:val="24"/>
                <w:lang w:val="ru-RU"/>
              </w:rPr>
              <w:t>1.</w:t>
            </w:r>
          </w:p>
        </w:tc>
        <w:tc>
          <w:tcPr>
            <w:tcW w:w="3578" w:type="dxa"/>
          </w:tcPr>
          <w:p w:rsidR="00265D25" w:rsidRPr="00E93CE9" w:rsidRDefault="00265D25" w:rsidP="00A51A65">
            <w:pPr>
              <w:spacing w:after="0" w:line="274" w:lineRule="exact"/>
              <w:ind w:left="142"/>
              <w:jc w:val="both"/>
              <w:rPr>
                <w:rFonts w:ascii="Times New Roman" w:eastAsia="Times New Roman" w:hAnsi="Times New Roman"/>
                <w:sz w:val="24"/>
                <w:lang w:val="ru-RU"/>
              </w:rPr>
            </w:pPr>
          </w:p>
        </w:tc>
        <w:tc>
          <w:tcPr>
            <w:tcW w:w="1498" w:type="dxa"/>
          </w:tcPr>
          <w:p w:rsidR="00265D25" w:rsidRPr="00E93CE9" w:rsidRDefault="00265D25" w:rsidP="00A51A65">
            <w:pPr>
              <w:spacing w:after="0" w:line="273" w:lineRule="exact"/>
              <w:ind w:left="142"/>
              <w:jc w:val="center"/>
              <w:rPr>
                <w:rFonts w:ascii="Times New Roman" w:eastAsia="Times New Roman" w:hAnsi="Times New Roman"/>
                <w:sz w:val="24"/>
                <w:lang w:val="ru-RU"/>
              </w:rPr>
            </w:pPr>
          </w:p>
        </w:tc>
        <w:tc>
          <w:tcPr>
            <w:tcW w:w="3208" w:type="dxa"/>
          </w:tcPr>
          <w:p w:rsidR="00265D25" w:rsidRPr="00E93CE9" w:rsidRDefault="00265D25" w:rsidP="00A51A65">
            <w:pPr>
              <w:spacing w:before="135" w:after="0" w:line="240" w:lineRule="auto"/>
              <w:ind w:left="142" w:right="406"/>
              <w:jc w:val="center"/>
              <w:rPr>
                <w:rFonts w:ascii="Times New Roman" w:eastAsia="Times New Roman" w:hAnsi="Times New Roman"/>
                <w:sz w:val="24"/>
                <w:lang w:val="ru-RU"/>
              </w:rPr>
            </w:pPr>
          </w:p>
        </w:tc>
      </w:tr>
      <w:tr w:rsidR="00265D25" w:rsidRPr="00E93CE9" w:rsidTr="00A51A65">
        <w:trPr>
          <w:trHeight w:val="273"/>
        </w:trPr>
        <w:tc>
          <w:tcPr>
            <w:tcW w:w="1066" w:type="dxa"/>
          </w:tcPr>
          <w:p w:rsidR="00265D25" w:rsidRPr="00E93CE9" w:rsidRDefault="00265D25" w:rsidP="00A51A65">
            <w:pPr>
              <w:spacing w:after="0" w:line="253" w:lineRule="exact"/>
              <w:ind w:left="142"/>
              <w:rPr>
                <w:rFonts w:ascii="Times New Roman" w:eastAsia="Times New Roman" w:hAnsi="Times New Roman"/>
                <w:sz w:val="24"/>
                <w:lang w:val="ru-RU"/>
              </w:rPr>
            </w:pPr>
            <w:r w:rsidRPr="00E93CE9">
              <w:rPr>
                <w:rFonts w:ascii="Times New Roman" w:eastAsia="Times New Roman" w:hAnsi="Times New Roman"/>
                <w:sz w:val="24"/>
                <w:lang w:val="ru-RU"/>
              </w:rPr>
              <w:t>2.</w:t>
            </w:r>
          </w:p>
        </w:tc>
        <w:tc>
          <w:tcPr>
            <w:tcW w:w="3578" w:type="dxa"/>
          </w:tcPr>
          <w:p w:rsidR="00265D25" w:rsidRPr="00E93CE9" w:rsidRDefault="00265D25" w:rsidP="00A51A65">
            <w:pPr>
              <w:spacing w:after="0" w:line="253" w:lineRule="exact"/>
              <w:ind w:left="142"/>
              <w:jc w:val="both"/>
              <w:rPr>
                <w:rFonts w:ascii="Times New Roman" w:eastAsia="Times New Roman" w:hAnsi="Times New Roman"/>
                <w:sz w:val="24"/>
                <w:lang w:val="ru-RU"/>
              </w:rPr>
            </w:pPr>
          </w:p>
        </w:tc>
        <w:tc>
          <w:tcPr>
            <w:tcW w:w="1498" w:type="dxa"/>
          </w:tcPr>
          <w:p w:rsidR="00265D25" w:rsidRPr="00E93CE9" w:rsidRDefault="00265D25" w:rsidP="00A51A65">
            <w:pPr>
              <w:spacing w:after="0" w:line="253" w:lineRule="exact"/>
              <w:ind w:left="142"/>
              <w:jc w:val="center"/>
              <w:rPr>
                <w:rFonts w:ascii="Times New Roman" w:eastAsia="Times New Roman" w:hAnsi="Times New Roman"/>
                <w:sz w:val="24"/>
                <w:lang w:val="ru-RU"/>
              </w:rPr>
            </w:pPr>
          </w:p>
        </w:tc>
        <w:tc>
          <w:tcPr>
            <w:tcW w:w="3208" w:type="dxa"/>
          </w:tcPr>
          <w:p w:rsidR="00265D25" w:rsidRPr="00E93CE9" w:rsidRDefault="00265D25" w:rsidP="00A51A65">
            <w:pPr>
              <w:spacing w:after="0" w:line="253" w:lineRule="exact"/>
              <w:ind w:left="142" w:right="406"/>
              <w:jc w:val="center"/>
              <w:rPr>
                <w:rFonts w:ascii="Times New Roman" w:eastAsia="Times New Roman" w:hAnsi="Times New Roman"/>
                <w:sz w:val="24"/>
                <w:lang w:val="ru-RU"/>
              </w:rPr>
            </w:pPr>
          </w:p>
        </w:tc>
      </w:tr>
      <w:tr w:rsidR="00265D25" w:rsidRPr="00E93CE9" w:rsidTr="00A51A65">
        <w:trPr>
          <w:trHeight w:val="551"/>
        </w:trPr>
        <w:tc>
          <w:tcPr>
            <w:tcW w:w="1066" w:type="dxa"/>
          </w:tcPr>
          <w:p w:rsidR="00265D25" w:rsidRPr="00E93CE9" w:rsidRDefault="00265D25" w:rsidP="00A51A65">
            <w:pPr>
              <w:spacing w:after="0" w:line="273" w:lineRule="exact"/>
              <w:ind w:left="142"/>
              <w:rPr>
                <w:rFonts w:ascii="Times New Roman" w:eastAsia="Times New Roman" w:hAnsi="Times New Roman"/>
                <w:sz w:val="24"/>
                <w:lang w:val="ru-RU"/>
              </w:rPr>
            </w:pPr>
            <w:r w:rsidRPr="00E93CE9">
              <w:rPr>
                <w:rFonts w:ascii="Times New Roman" w:eastAsia="Times New Roman" w:hAnsi="Times New Roman"/>
                <w:sz w:val="24"/>
                <w:lang w:val="ru-RU"/>
              </w:rPr>
              <w:t>3.</w:t>
            </w:r>
          </w:p>
        </w:tc>
        <w:tc>
          <w:tcPr>
            <w:tcW w:w="3578" w:type="dxa"/>
          </w:tcPr>
          <w:p w:rsidR="00265D25" w:rsidRPr="00E93CE9" w:rsidRDefault="00265D25" w:rsidP="00A51A65">
            <w:pPr>
              <w:spacing w:before="2" w:after="0" w:line="257" w:lineRule="exact"/>
              <w:ind w:left="142"/>
              <w:jc w:val="both"/>
              <w:rPr>
                <w:rFonts w:ascii="Times New Roman" w:eastAsia="Times New Roman" w:hAnsi="Times New Roman"/>
                <w:sz w:val="24"/>
                <w:lang w:val="ru-RU"/>
              </w:rPr>
            </w:pPr>
          </w:p>
        </w:tc>
        <w:tc>
          <w:tcPr>
            <w:tcW w:w="1498" w:type="dxa"/>
          </w:tcPr>
          <w:p w:rsidR="00265D25" w:rsidRPr="00E93CE9" w:rsidRDefault="00265D25" w:rsidP="00A51A65">
            <w:pPr>
              <w:spacing w:after="0" w:line="273" w:lineRule="exact"/>
              <w:ind w:left="142"/>
              <w:jc w:val="center"/>
              <w:rPr>
                <w:rFonts w:ascii="Times New Roman" w:eastAsia="Times New Roman" w:hAnsi="Times New Roman"/>
                <w:sz w:val="24"/>
                <w:lang w:val="ru-RU"/>
              </w:rPr>
            </w:pPr>
          </w:p>
        </w:tc>
        <w:tc>
          <w:tcPr>
            <w:tcW w:w="3208" w:type="dxa"/>
          </w:tcPr>
          <w:p w:rsidR="00265D25" w:rsidRPr="00E93CE9" w:rsidRDefault="00265D25" w:rsidP="00A51A65">
            <w:pPr>
              <w:spacing w:before="136" w:after="0" w:line="240" w:lineRule="auto"/>
              <w:ind w:left="142" w:right="406"/>
              <w:jc w:val="center"/>
              <w:rPr>
                <w:rFonts w:ascii="Times New Roman" w:eastAsia="Times New Roman" w:hAnsi="Times New Roman"/>
                <w:sz w:val="24"/>
                <w:lang w:val="ru-RU"/>
              </w:rPr>
            </w:pPr>
          </w:p>
        </w:tc>
      </w:tr>
      <w:tr w:rsidR="00265D25" w:rsidRPr="00E93CE9" w:rsidTr="00A51A65">
        <w:trPr>
          <w:trHeight w:val="273"/>
        </w:trPr>
        <w:tc>
          <w:tcPr>
            <w:tcW w:w="4644" w:type="dxa"/>
            <w:gridSpan w:val="2"/>
          </w:tcPr>
          <w:p w:rsidR="00265D25" w:rsidRPr="00E93CE9" w:rsidRDefault="00265D25" w:rsidP="00A51A65">
            <w:pPr>
              <w:spacing w:after="0" w:line="253" w:lineRule="exact"/>
              <w:ind w:left="142"/>
              <w:rPr>
                <w:rFonts w:ascii="Times New Roman" w:eastAsia="Times New Roman" w:hAnsi="Times New Roman"/>
                <w:sz w:val="24"/>
                <w:lang w:val="ru-RU"/>
              </w:rPr>
            </w:pPr>
            <w:r w:rsidRPr="00E93CE9">
              <w:rPr>
                <w:rFonts w:ascii="Times New Roman" w:eastAsia="Times New Roman" w:hAnsi="Times New Roman"/>
                <w:sz w:val="24"/>
                <w:lang w:val="ru-RU"/>
              </w:rPr>
              <w:t>Итого за</w:t>
            </w:r>
            <w:r w:rsidRPr="00E93CE9">
              <w:rPr>
                <w:rFonts w:ascii="Times New Roman" w:eastAsia="Times New Roman" w:hAnsi="Times New Roman"/>
                <w:spacing w:val="-5"/>
                <w:sz w:val="24"/>
                <w:lang w:val="ru-RU"/>
              </w:rPr>
              <w:t xml:space="preserve"> </w:t>
            </w:r>
            <w:r w:rsidRPr="00E93CE9">
              <w:rPr>
                <w:rFonts w:ascii="Times New Roman" w:eastAsia="Times New Roman" w:hAnsi="Times New Roman"/>
                <w:spacing w:val="1"/>
                <w:sz w:val="24"/>
                <w:lang w:val="ru-RU"/>
              </w:rPr>
              <w:t xml:space="preserve"> </w:t>
            </w:r>
            <w:r w:rsidRPr="00E93CE9">
              <w:rPr>
                <w:rFonts w:ascii="Times New Roman" w:eastAsia="Times New Roman" w:hAnsi="Times New Roman"/>
                <w:sz w:val="24"/>
                <w:lang w:val="ru-RU"/>
              </w:rPr>
              <w:t>класс</w:t>
            </w:r>
          </w:p>
        </w:tc>
        <w:tc>
          <w:tcPr>
            <w:tcW w:w="1498" w:type="dxa"/>
          </w:tcPr>
          <w:p w:rsidR="00265D25" w:rsidRPr="00E93CE9" w:rsidRDefault="00265D25" w:rsidP="00A51A65">
            <w:pPr>
              <w:spacing w:after="0" w:line="253" w:lineRule="exact"/>
              <w:ind w:left="142"/>
              <w:jc w:val="center"/>
              <w:rPr>
                <w:rFonts w:ascii="Times New Roman" w:eastAsia="Times New Roman" w:hAnsi="Times New Roman"/>
                <w:sz w:val="24"/>
                <w:lang w:val="ru-RU"/>
              </w:rPr>
            </w:pPr>
          </w:p>
        </w:tc>
        <w:tc>
          <w:tcPr>
            <w:tcW w:w="3208" w:type="dxa"/>
          </w:tcPr>
          <w:p w:rsidR="00265D25" w:rsidRPr="00E93CE9" w:rsidRDefault="00265D25" w:rsidP="00A51A65">
            <w:pPr>
              <w:spacing w:after="0" w:line="240" w:lineRule="auto"/>
              <w:ind w:left="142"/>
              <w:rPr>
                <w:rFonts w:ascii="Times New Roman" w:eastAsia="Times New Roman" w:hAnsi="Times New Roman"/>
                <w:sz w:val="20"/>
                <w:lang w:val="ru-RU"/>
              </w:rPr>
            </w:pPr>
          </w:p>
        </w:tc>
      </w:tr>
    </w:tbl>
    <w:p w:rsidR="00265D25" w:rsidRDefault="00265D25" w:rsidP="00265D25">
      <w:pPr>
        <w:spacing w:after="0" w:line="240" w:lineRule="auto"/>
        <w:ind w:firstLine="709"/>
        <w:jc w:val="both"/>
        <w:rPr>
          <w:rFonts w:ascii="Times New Roman" w:eastAsia="SchoolBookSanPin" w:hAnsi="Times New Roman"/>
          <w:color w:val="C00000"/>
          <w:sz w:val="28"/>
          <w:szCs w:val="28"/>
        </w:rPr>
      </w:pPr>
    </w:p>
    <w:p w:rsidR="006E4F31" w:rsidRPr="00265D25" w:rsidRDefault="00E71F45" w:rsidP="006E4A6F">
      <w:pPr>
        <w:pStyle w:val="a5"/>
        <w:widowControl/>
        <w:numPr>
          <w:ilvl w:val="2"/>
          <w:numId w:val="49"/>
        </w:numPr>
        <w:spacing w:after="0" w:line="360" w:lineRule="auto"/>
        <w:jc w:val="center"/>
        <w:rPr>
          <w:rFonts w:ascii="Times New Roman" w:hAnsi="Times New Roman"/>
          <w:b/>
          <w:sz w:val="28"/>
          <w:szCs w:val="28"/>
          <w:lang w:val="ru-RU"/>
        </w:rPr>
      </w:pPr>
      <w:r>
        <w:rPr>
          <w:rFonts w:ascii="Times New Roman" w:hAnsi="Times New Roman"/>
          <w:b/>
          <w:sz w:val="28"/>
          <w:szCs w:val="28"/>
          <w:lang w:val="ru-RU"/>
        </w:rPr>
        <w:t xml:space="preserve">     </w:t>
      </w:r>
      <w:r w:rsidR="00E559B2" w:rsidRPr="00265D25">
        <w:rPr>
          <w:rFonts w:ascii="Times New Roman" w:hAnsi="Times New Roman"/>
          <w:b/>
          <w:sz w:val="28"/>
          <w:szCs w:val="28"/>
          <w:lang w:val="ru-RU"/>
        </w:rPr>
        <w:t>Основы религиозных культур и светской этики</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Рабочая программа по предметной области (учебному предмету) «Основы религиозных культур и светской этики»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представленных во ФГОС НОО, а также в Программе воспитания.</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Программа по предметной области (учебному предмету)</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«Основы религиозных культур и светской этики» (далее — ОРКСЭ) включает пояснительную записку, содержание обучения, планируемые результаты освоения программы ОРКСЭ, тематическое планирование.</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Пояснительная записка отражает общие цели и задачи изучения ОРКСЭ, характеристику психологических предпосылок к его изучению младшими школьниками, место ОРКСЭ в структуре учебного плана.</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Планируемые результаты освоения программы ОРКСЭ включают личностные, метапредметные, предметные результаты за период обучения. Здесь же представлен перечень универсальных учебных действий (УУД) — познавательных, коммуникативных и регулятивных, которые возможно формировать средствами предметной области (учебного предмета) «Основы религиозных культур и светской этики» с учётом возрастных особенностей четвероклассников.</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Содержание обучения раскрывает содержательные линии, которые предлагаются для обязательного изучения в 4 классе начальной школы.</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В тематическом планировании отражено программное содержание по всем разделам (темам) курса; раскрывается характеристика основных видов деятельности обучающихся при изучении той или иной темы.</w:t>
      </w:r>
    </w:p>
    <w:p w:rsidR="00265D25" w:rsidRDefault="00265D25" w:rsidP="00E559B2">
      <w:pPr>
        <w:widowControl/>
        <w:spacing w:after="0" w:line="240" w:lineRule="auto"/>
        <w:ind w:firstLine="709"/>
        <w:jc w:val="both"/>
        <w:rPr>
          <w:rFonts w:ascii="Times New Roman" w:hAnsi="Times New Roman"/>
          <w:sz w:val="28"/>
          <w:szCs w:val="28"/>
          <w:lang w:val="ru-RU"/>
        </w:rPr>
      </w:pPr>
    </w:p>
    <w:p w:rsidR="006E4F31" w:rsidRPr="006E4F31" w:rsidRDefault="00265D25" w:rsidP="00E559B2">
      <w:pPr>
        <w:widowControl/>
        <w:spacing w:after="0" w:line="240" w:lineRule="auto"/>
        <w:ind w:firstLine="709"/>
        <w:jc w:val="both"/>
        <w:rPr>
          <w:rFonts w:ascii="Times New Roman" w:hAnsi="Times New Roman"/>
          <w:sz w:val="28"/>
          <w:szCs w:val="28"/>
          <w:lang w:val="ru-RU"/>
        </w:rPr>
      </w:pPr>
      <w:r>
        <w:rPr>
          <w:rFonts w:ascii="Times New Roman" w:hAnsi="Times New Roman"/>
          <w:sz w:val="28"/>
          <w:szCs w:val="28"/>
          <w:lang w:val="ru-RU"/>
        </w:rPr>
        <w:t>П</w:t>
      </w:r>
      <w:r w:rsidRPr="006E4F31">
        <w:rPr>
          <w:rFonts w:ascii="Times New Roman" w:hAnsi="Times New Roman"/>
          <w:sz w:val="28"/>
          <w:szCs w:val="28"/>
          <w:lang w:val="ru-RU"/>
        </w:rPr>
        <w:t>ояснительная записка</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Рабочая программа отражает вариант конкретизации требований ФГОС НОО по ОРКСЭ и обеспечивает содержательную составляющую стандарта. Представленное в Программе планирование может, варьироваться  в  соответствии с используемыми в школе УМК, учебниками по модулям ОРКСЭ. Предметная область ОРКСЭ состоит из учебных модулей по выбору «Основы православной культуры», «Основы исламской культуры», «Основы буддийской культуры», «Основы иудейской культуры», «Основы рели</w:t>
      </w:r>
      <w:r w:rsidR="00E559B2">
        <w:rPr>
          <w:rFonts w:ascii="Times New Roman" w:hAnsi="Times New Roman"/>
          <w:sz w:val="28"/>
          <w:szCs w:val="28"/>
          <w:lang w:val="ru-RU"/>
        </w:rPr>
        <w:t>гиозных культур народов России»</w:t>
      </w:r>
      <w:r w:rsidRPr="006E4F31">
        <w:rPr>
          <w:rFonts w:ascii="Times New Roman" w:hAnsi="Times New Roman"/>
          <w:sz w:val="28"/>
          <w:szCs w:val="28"/>
          <w:lang w:val="ru-RU"/>
        </w:rPr>
        <w:t>, «Основы светской этики». В соответствии с федеральным законом выбор модуля осуществляется по заявлению родителей (законных представителей) несовершеннолетних обучающихся. Выбор установлен в ФЗ «Об образовании в РФ» (ч. 2 ст. 87.).</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Планируемые результаты освоения курса ОРКСЭ включают результаты по каждому учебному модулю. При конструировании планируемых результатов учитываются цели обучения, требования, которые представлены в стандарте, и специфика содержания каждого учебного модуля. Общие результаты содержат перечень личностных и метапредметных достижений, которые приобретает каждый обучающийся, независимо от изучаемого модуля.  Поскольку   предмет   изучается   один год  (4 класс), то все результаты обучения представляются за этот период. Целью ОРКСЭ является формирование у обучающегося мотивации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Основными задачами ОРКСЭ являются:</w:t>
      </w:r>
    </w:p>
    <w:p w:rsidR="00E559B2" w:rsidRDefault="006E4F31" w:rsidP="006E4A6F">
      <w:pPr>
        <w:pStyle w:val="a5"/>
        <w:widowControl/>
        <w:numPr>
          <w:ilvl w:val="0"/>
          <w:numId w:val="21"/>
        </w:numPr>
        <w:spacing w:after="0" w:line="240" w:lineRule="auto"/>
        <w:ind w:left="0" w:firstLine="709"/>
        <w:jc w:val="both"/>
        <w:rPr>
          <w:rFonts w:ascii="Times New Roman" w:hAnsi="Times New Roman"/>
          <w:sz w:val="28"/>
          <w:szCs w:val="28"/>
          <w:lang w:val="ru-RU"/>
        </w:rPr>
      </w:pPr>
      <w:r w:rsidRPr="00E559B2">
        <w:rPr>
          <w:rFonts w:ascii="Times New Roman" w:hAnsi="Times New Roman"/>
          <w:sz w:val="28"/>
          <w:szCs w:val="28"/>
          <w:lang w:val="ru-RU"/>
        </w:rPr>
        <w:t>знакомство обучающихся с основами православной, мусульманской, буддийской, иудейской культур, основами мировых религиозных культур и светской этики по выбору родителей (законных представителей);</w:t>
      </w:r>
    </w:p>
    <w:p w:rsidR="00E559B2" w:rsidRDefault="006E4F31" w:rsidP="006E4A6F">
      <w:pPr>
        <w:pStyle w:val="a5"/>
        <w:widowControl/>
        <w:numPr>
          <w:ilvl w:val="0"/>
          <w:numId w:val="21"/>
        </w:numPr>
        <w:spacing w:after="0" w:line="240" w:lineRule="auto"/>
        <w:ind w:left="0" w:firstLine="709"/>
        <w:jc w:val="both"/>
        <w:rPr>
          <w:rFonts w:ascii="Times New Roman" w:hAnsi="Times New Roman"/>
          <w:sz w:val="28"/>
          <w:szCs w:val="28"/>
          <w:lang w:val="ru-RU"/>
        </w:rPr>
      </w:pPr>
      <w:r w:rsidRPr="00E559B2">
        <w:rPr>
          <w:rFonts w:ascii="Times New Roman" w:hAnsi="Times New Roman"/>
          <w:sz w:val="28"/>
          <w:szCs w:val="28"/>
          <w:lang w:val="ru-RU"/>
        </w:rPr>
        <w:t>развитие представлений обучающихся о значении нравственных норм и ценностей в жизни личности, семьи, общества;</w:t>
      </w:r>
    </w:p>
    <w:p w:rsidR="00E559B2" w:rsidRDefault="006E4F31" w:rsidP="006E4A6F">
      <w:pPr>
        <w:pStyle w:val="a5"/>
        <w:widowControl/>
        <w:numPr>
          <w:ilvl w:val="0"/>
          <w:numId w:val="21"/>
        </w:numPr>
        <w:spacing w:after="0" w:line="240" w:lineRule="auto"/>
        <w:ind w:left="0" w:firstLine="709"/>
        <w:jc w:val="both"/>
        <w:rPr>
          <w:rFonts w:ascii="Times New Roman" w:hAnsi="Times New Roman"/>
          <w:sz w:val="28"/>
          <w:szCs w:val="28"/>
          <w:lang w:val="ru-RU"/>
        </w:rPr>
      </w:pPr>
      <w:r w:rsidRPr="00E559B2">
        <w:rPr>
          <w:rFonts w:ascii="Times New Roman" w:hAnsi="Times New Roman"/>
          <w:sz w:val="28"/>
          <w:szCs w:val="28"/>
          <w:lang w:val="ru-RU"/>
        </w:rPr>
        <w:t>обобщение знаний, понятий и представлений о духовной культуре и морали, ранее полученных в начальной школе,</w:t>
      </w:r>
    </w:p>
    <w:p w:rsidR="00E559B2" w:rsidRDefault="006E4F31" w:rsidP="006E4A6F">
      <w:pPr>
        <w:pStyle w:val="a5"/>
        <w:widowControl/>
        <w:numPr>
          <w:ilvl w:val="0"/>
          <w:numId w:val="21"/>
        </w:numPr>
        <w:spacing w:after="0" w:line="240" w:lineRule="auto"/>
        <w:ind w:left="0" w:firstLine="709"/>
        <w:jc w:val="both"/>
        <w:rPr>
          <w:rFonts w:ascii="Times New Roman" w:hAnsi="Times New Roman"/>
          <w:sz w:val="28"/>
          <w:szCs w:val="28"/>
          <w:lang w:val="ru-RU"/>
        </w:rPr>
      </w:pPr>
      <w:r w:rsidRPr="00E559B2">
        <w:rPr>
          <w:rFonts w:ascii="Times New Roman" w:hAnsi="Times New Roman"/>
          <w:sz w:val="28"/>
          <w:szCs w:val="28"/>
          <w:lang w:val="ru-RU"/>
        </w:rPr>
        <w:t>формирование ценностносмысловой сферы личности с учётом мировоззренческих и культурных особенностей и потребно­ стей семьи;</w:t>
      </w:r>
    </w:p>
    <w:p w:rsidR="006E4F31" w:rsidRPr="00E559B2" w:rsidRDefault="006E4F31" w:rsidP="006E4A6F">
      <w:pPr>
        <w:pStyle w:val="a5"/>
        <w:widowControl/>
        <w:numPr>
          <w:ilvl w:val="0"/>
          <w:numId w:val="21"/>
        </w:numPr>
        <w:spacing w:after="0" w:line="240" w:lineRule="auto"/>
        <w:ind w:left="0" w:firstLine="709"/>
        <w:jc w:val="both"/>
        <w:rPr>
          <w:rFonts w:ascii="Times New Roman" w:hAnsi="Times New Roman"/>
          <w:sz w:val="28"/>
          <w:szCs w:val="28"/>
          <w:lang w:val="ru-RU"/>
        </w:rPr>
      </w:pPr>
      <w:r w:rsidRPr="00E559B2">
        <w:rPr>
          <w:rFonts w:ascii="Times New Roman" w:hAnsi="Times New Roman"/>
          <w:sz w:val="28"/>
          <w:szCs w:val="28"/>
          <w:lang w:val="ru-RU"/>
        </w:rPr>
        <w:t>развитие способностей обучающихся к общению в полиэтничной, разномировоззренческой и многоконфессиональной среде на основе взаимного уважения и диалога. Основной методологический принцип реализации ОРКСЭ — культурологический подход, способствующий формированию у младших школьников первоначальных представлений о культуре традиционных религий народов России (православия, ислама, буддизма, иудаизма), российской светской (гражданской) этике, основанной на конституционных правах, свободах и обязанностях человека и гражданина в Российской Федерации.</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Культурологическая направленность предмета способствует развитию у обучающихся представлений о нравственных идеалах и ценностях религиозных и светских традиций народов России, формированию ценностного отношения к социальной реальности, осознанию роли буддизма, православия, ислама, иудаизма, светской этики в истории и культуре нашей страны. Коммуникативный подход к преподаванию предмета ОРКСЭ предполагает организацию коммуникативной деятельности обучающихся, требующей от них умения выслушивать позицию партнёра по деятельности, принимать её, согласовывать усилия для достижения поставленной цели, находить адекватные вербальные средства передачи информации и рефлексии. Деятельностный подход, основывающийся на принципе диалогичности, осуществляется в процессе активного взаимодействия обучающихся, сотрудничества, обмена информацией, обсуждения разных точек зрения и т. п.</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Предпосылками усвоения младшими школьниками содержания курса являются психологические особенности детей, завершающих обучение в начальной школе: интерес к социальной жизни, любознательность, принятие авторитета взрослого. Психологи подчёркивают естественную открытость детей этого возраста, способность эмоционально реагировать на окружающую действительность, остро реагировать как на доброжелательность, отзывчивость, доброту других людей, так и на проявление несправедливости, нанесение обид и оскорблений. Всё это становится предпосылкой к пониманию законов существования в социуме и принятию их как руководства к собственному поведени</w:t>
      </w:r>
      <w:r w:rsidR="00E559B2">
        <w:rPr>
          <w:rFonts w:ascii="Times New Roman" w:hAnsi="Times New Roman"/>
          <w:sz w:val="28"/>
          <w:szCs w:val="28"/>
          <w:lang w:val="ru-RU"/>
        </w:rPr>
        <w:t>ю. Вместе с тем в процессе обу</w:t>
      </w:r>
      <w:r w:rsidRPr="006E4F31">
        <w:rPr>
          <w:rFonts w:ascii="Times New Roman" w:hAnsi="Times New Roman"/>
          <w:sz w:val="28"/>
          <w:szCs w:val="28"/>
          <w:lang w:val="ru-RU"/>
        </w:rPr>
        <w:t>чения необходимо учитывать, что младшие школьники с трудом усваивают абстрактные философские сентенции, нрав</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ственные поучения, поэтому особое внимание должно быть уделено эмоциональной стороне восприятия явлений социальной жизни, связанной с проявлением или нарушением нра ственных, этических норм, обсуждение конкретных жизненных ситуаций, дающих образцы нравственно ценного поведения.</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В рамках реализации ОРКСЭ в части преподавания учебных модулей по основам религиозных культур не предусматривается подготовка обучающихся к участию в богослужениях, обучение религиозной практике в религиозной общине (Письмо Минобрнауки России от 22.08.2012 №08­250 «О введении учебного курса ОРКСЭ»).</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Тематическое планирование включает название раздела (темы) с указание количества академических часов,  отводимых на освоение каждой темы учебного модуля, характеристику основных  видов  деятельности  учащихся,  в  том  числе с учётом рабочей программы воспитания, возможность использования по этой теме электронных (цифровых) образовательных ресурсов, являющихся учебно­методическими материалами в электронном (цифровом) виде и реализующими дидактические возможности ИКТ, содержание которых соответствует законодательству об образовании.</w:t>
      </w:r>
    </w:p>
    <w:p w:rsidR="006E4F31" w:rsidRPr="006E4F31" w:rsidRDefault="006E4F31" w:rsidP="006E4F31">
      <w:pPr>
        <w:widowControl/>
        <w:spacing w:after="0" w:line="360" w:lineRule="auto"/>
        <w:rPr>
          <w:rFonts w:ascii="Times New Roman" w:hAnsi="Times New Roman"/>
          <w:sz w:val="28"/>
          <w:szCs w:val="28"/>
          <w:lang w:val="ru-RU"/>
        </w:rPr>
      </w:pPr>
    </w:p>
    <w:p w:rsidR="006E4F31" w:rsidRPr="00265D25" w:rsidRDefault="00E559B2" w:rsidP="006E4A6F">
      <w:pPr>
        <w:pStyle w:val="a5"/>
        <w:widowControl/>
        <w:numPr>
          <w:ilvl w:val="0"/>
          <w:numId w:val="50"/>
        </w:numPr>
        <w:spacing w:after="0" w:line="240" w:lineRule="auto"/>
        <w:jc w:val="center"/>
        <w:rPr>
          <w:rFonts w:ascii="Times New Roman" w:hAnsi="Times New Roman"/>
          <w:sz w:val="28"/>
          <w:szCs w:val="28"/>
          <w:lang w:val="ru-RU"/>
        </w:rPr>
      </w:pPr>
      <w:r w:rsidRPr="00265D25">
        <w:rPr>
          <w:rFonts w:ascii="Times New Roman" w:hAnsi="Times New Roman"/>
          <w:sz w:val="28"/>
          <w:szCs w:val="28"/>
          <w:lang w:val="ru-RU"/>
        </w:rPr>
        <w:t xml:space="preserve">Содержание </w:t>
      </w:r>
      <w:r w:rsidR="00AF6BB8">
        <w:rPr>
          <w:rFonts w:ascii="Times New Roman" w:hAnsi="Times New Roman"/>
          <w:sz w:val="28"/>
          <w:szCs w:val="28"/>
          <w:lang w:val="ru-RU"/>
        </w:rPr>
        <w:t>учебного предмета «Окружающий мир»</w:t>
      </w:r>
    </w:p>
    <w:p w:rsidR="006E4F31" w:rsidRPr="006E4F31" w:rsidRDefault="006E4F31" w:rsidP="00E559B2">
      <w:pPr>
        <w:widowControl/>
        <w:spacing w:after="0" w:line="240" w:lineRule="auto"/>
        <w:jc w:val="center"/>
        <w:rPr>
          <w:rFonts w:ascii="Times New Roman" w:hAnsi="Times New Roman"/>
          <w:sz w:val="28"/>
          <w:szCs w:val="28"/>
          <w:lang w:val="ru-RU"/>
        </w:rPr>
      </w:pP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«Основы православной культуры»</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Россия — наша Родина. Введение в православную традицию. Культура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её ценности.</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Любовь и уважение к Отечеству. Патриотизм многонационального и многоконфессионального народа России.</w:t>
      </w:r>
    </w:p>
    <w:p w:rsidR="006E4F31" w:rsidRPr="006E4F31" w:rsidRDefault="006E4F31" w:rsidP="00E559B2">
      <w:pPr>
        <w:widowControl/>
        <w:spacing w:after="0" w:line="240" w:lineRule="auto"/>
        <w:ind w:firstLine="709"/>
        <w:jc w:val="both"/>
        <w:rPr>
          <w:rFonts w:ascii="Times New Roman" w:hAnsi="Times New Roman"/>
          <w:sz w:val="28"/>
          <w:szCs w:val="28"/>
          <w:lang w:val="ru-RU"/>
        </w:rPr>
      </w:pP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«Основы исламской культуры»</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Россия — наша Родина. Введение в исламскую традицию. Культура и религия.  Пророк  Мухаммад  —  образец  человека и учитель нравственности в</w:t>
      </w:r>
      <w:r w:rsidR="00AF6BB8">
        <w:rPr>
          <w:rFonts w:ascii="Times New Roman" w:hAnsi="Times New Roman"/>
          <w:sz w:val="28"/>
          <w:szCs w:val="28"/>
          <w:lang w:val="ru-RU"/>
        </w:rPr>
        <w:t xml:space="preserve"> исламской традиции. Во что ве</w:t>
      </w:r>
      <w:r w:rsidRPr="006E4F31">
        <w:rPr>
          <w:rFonts w:ascii="Times New Roman" w:hAnsi="Times New Roman"/>
          <w:sz w:val="28"/>
          <w:szCs w:val="28"/>
          <w:lang w:val="ru-RU"/>
        </w:rPr>
        <w:t>рят мусульмане. Добро и зло в исламкой традиции. Нравственные основы ислама. Любовь к ближнему. Отношение к труду. Долг и ответственность. Милосердие и сострадание. Столпы ислама. Обязанности мусульман. Для чего построена и как устроена мечеть. Мусульманское летоисчисление и календарь. Ислам в России. Семья в исламе. Праздники исламских народов России: их происхождение и особенности проведения. Искусство ислама.</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Любовь и уважение к Отечеству. Патриотизм многонационального и многоконфессионального народа России.</w:t>
      </w:r>
    </w:p>
    <w:p w:rsidR="006E4F31" w:rsidRPr="006E4F31" w:rsidRDefault="006E4F31" w:rsidP="00E559B2">
      <w:pPr>
        <w:widowControl/>
        <w:spacing w:after="0" w:line="240" w:lineRule="auto"/>
        <w:ind w:firstLine="709"/>
        <w:jc w:val="both"/>
        <w:rPr>
          <w:rFonts w:ascii="Times New Roman" w:hAnsi="Times New Roman"/>
          <w:sz w:val="28"/>
          <w:szCs w:val="28"/>
          <w:lang w:val="ru-RU"/>
        </w:rPr>
      </w:pP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«Основы буддийской культуры»</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Россия — наша Родина. Введение в буддийскую духовную традицию. Культура и религия. Будда и его учение. Буддийские святыни. Будды и бодхисатвы. Семья в буддийской культуре и её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Буддийский храм. Буддийский календарь. Праздники в буддийской культуре. Искусство в буддийской культуре.</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Любовь и уважение к Отечеству. Патриотизм многонационального и многоконфессионального народа России.</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«Основы иудейской культуры»</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Россия — наша Родина. Введение в иудейскую духовную традицию. Культура и религия. Тора — главная книга иуда­ изма. Классические тексты иудаизма. Патриархи еврейского народа.  Пророки и  праведники  в  иудейской  культуре.  Храм в жизни иудеев. Назначение синагоги и её устройство. Суббо­ та (Шабат) в иудейской традиции. Иудаизм в России. Традиции иудаизма в повседневной жизни евреев. Ответственное принятие заповедей. Еврейский дом.  Еврейский календарь: его устройство и особенности. Еврейские праздники: их исто­ рия и традиции. Ценности семейной жизни в иудейской традиции.</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Любовь и уважение к Отечеству. Патриотизм многонацио­ нального и многоконфессионального народа России.</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«Основы религиозных культур народов России»</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Россия — наша Родина. Культура и религия. Религиозная культура народов России. Мировые религии и иудаизм. Их основатели. Священные книги христианства, ислама, иудаизма, буддизма. Хранители предания в религиях. Человек в религиозных традициях народов России. Добро и зло. Священные сооружения. Искусство в религиозной культуре. Религия и мораль. Нравственные заповеди христианства, ислама, иудаизма, буддизма. Обычаи и обряды. Праздники и календари в религиях.  Семья, семейные  ценности.  Долг, свобода, ответственность, труд. Милосердие, забота о слабых, взаимопомощь, социальные проблемы общества и отношение к ним разных религий.</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Любовь и уважение к Отечеству. Патриотизм многонацио­ нального и многоконфессионального народа России.</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«Основы светской этики»</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Россия — наша Родина. Этика и её значение в жизни человека. Праздники как одна из форм исторической памяти. Образцы нравственности в культуре Отечества, в культурах разных народов России. Государство и мораль гражданина, основной закон (Контитуция) в государстве как источник российской светской (гражданской) этики. Трудовая мораль. Нравственные традиции предпринимательства. Что значит быть нравственным в наше время. Нравственные ценности, идеалы, принципы морали. Нормы морали. Семейные ценности и этика семейных отношений. Этикет. Образование как нравственная норма. Методы нравственного самосовершенствования.</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Любовь и уважение к Отечеству. Патриотизм многонационального и многоконфессионального народа России.</w:t>
      </w:r>
    </w:p>
    <w:p w:rsidR="006E4F31" w:rsidRPr="006E4F31" w:rsidRDefault="006E4F31" w:rsidP="00E559B2">
      <w:pPr>
        <w:widowControl/>
        <w:spacing w:after="0" w:line="240" w:lineRule="auto"/>
        <w:ind w:firstLine="709"/>
        <w:jc w:val="both"/>
        <w:rPr>
          <w:rFonts w:ascii="Times New Roman" w:hAnsi="Times New Roman"/>
          <w:sz w:val="28"/>
          <w:szCs w:val="28"/>
          <w:lang w:val="ru-RU"/>
        </w:rPr>
      </w:pPr>
    </w:p>
    <w:p w:rsidR="00E559B2" w:rsidRDefault="00E559B2" w:rsidP="00E559B2">
      <w:pPr>
        <w:widowControl/>
        <w:spacing w:after="0" w:line="240" w:lineRule="auto"/>
        <w:jc w:val="center"/>
        <w:rPr>
          <w:rFonts w:ascii="Times New Roman" w:hAnsi="Times New Roman"/>
          <w:sz w:val="28"/>
          <w:szCs w:val="28"/>
          <w:lang w:val="ru-RU"/>
        </w:rPr>
      </w:pPr>
    </w:p>
    <w:p w:rsidR="00065D15" w:rsidRDefault="00E559B2" w:rsidP="006E4A6F">
      <w:pPr>
        <w:pStyle w:val="a5"/>
        <w:widowControl/>
        <w:numPr>
          <w:ilvl w:val="0"/>
          <w:numId w:val="50"/>
        </w:numPr>
        <w:spacing w:after="0" w:line="240" w:lineRule="auto"/>
        <w:jc w:val="center"/>
        <w:rPr>
          <w:rFonts w:ascii="Times New Roman" w:hAnsi="Times New Roman"/>
          <w:sz w:val="28"/>
          <w:szCs w:val="28"/>
          <w:lang w:val="ru-RU"/>
        </w:rPr>
      </w:pPr>
      <w:r w:rsidRPr="00E71F45">
        <w:rPr>
          <w:rFonts w:ascii="Times New Roman" w:hAnsi="Times New Roman"/>
          <w:sz w:val="28"/>
          <w:szCs w:val="28"/>
          <w:lang w:val="ru-RU"/>
        </w:rPr>
        <w:t>Планируемые результа</w:t>
      </w:r>
      <w:r w:rsidR="00265D25" w:rsidRPr="00E71F45">
        <w:rPr>
          <w:rFonts w:ascii="Times New Roman" w:hAnsi="Times New Roman"/>
          <w:sz w:val="28"/>
          <w:szCs w:val="28"/>
          <w:lang w:val="ru-RU"/>
        </w:rPr>
        <w:t xml:space="preserve">ты учебного предмета </w:t>
      </w:r>
    </w:p>
    <w:p w:rsidR="006E4F31" w:rsidRPr="00E71F45" w:rsidRDefault="00265D25" w:rsidP="00065D15">
      <w:pPr>
        <w:pStyle w:val="a5"/>
        <w:widowControl/>
        <w:spacing w:after="0" w:line="240" w:lineRule="auto"/>
        <w:jc w:val="center"/>
        <w:rPr>
          <w:rFonts w:ascii="Times New Roman" w:hAnsi="Times New Roman"/>
          <w:sz w:val="28"/>
          <w:szCs w:val="28"/>
          <w:lang w:val="ru-RU"/>
        </w:rPr>
      </w:pPr>
      <w:r w:rsidRPr="00E71F45">
        <w:rPr>
          <w:rFonts w:ascii="Times New Roman" w:hAnsi="Times New Roman"/>
          <w:sz w:val="28"/>
          <w:szCs w:val="28"/>
          <w:lang w:val="ru-RU"/>
        </w:rPr>
        <w:t>«О</w:t>
      </w:r>
      <w:r w:rsidR="00E559B2" w:rsidRPr="00E71F45">
        <w:rPr>
          <w:rFonts w:ascii="Times New Roman" w:hAnsi="Times New Roman"/>
          <w:sz w:val="28"/>
          <w:szCs w:val="28"/>
          <w:lang w:val="ru-RU"/>
        </w:rPr>
        <w:t>сновы религиозных культур и светской этики»</w:t>
      </w:r>
    </w:p>
    <w:p w:rsidR="00E559B2" w:rsidRPr="006E4F31" w:rsidRDefault="00E559B2" w:rsidP="00E559B2">
      <w:pPr>
        <w:widowControl/>
        <w:spacing w:after="0" w:line="240" w:lineRule="auto"/>
        <w:jc w:val="center"/>
        <w:rPr>
          <w:rFonts w:ascii="Times New Roman" w:hAnsi="Times New Roman"/>
          <w:sz w:val="28"/>
          <w:szCs w:val="28"/>
          <w:lang w:val="ru-RU"/>
        </w:rPr>
      </w:pPr>
    </w:p>
    <w:p w:rsidR="006E4F31" w:rsidRPr="006E4F31" w:rsidRDefault="00E559B2" w:rsidP="006E4F31">
      <w:pPr>
        <w:widowControl/>
        <w:spacing w:after="0" w:line="360" w:lineRule="auto"/>
        <w:rPr>
          <w:rFonts w:ascii="Times New Roman" w:hAnsi="Times New Roman"/>
          <w:sz w:val="28"/>
          <w:szCs w:val="28"/>
          <w:lang w:val="ru-RU"/>
        </w:rPr>
      </w:pPr>
      <w:r w:rsidRPr="006E4F31">
        <w:rPr>
          <w:rFonts w:ascii="Times New Roman" w:hAnsi="Times New Roman"/>
          <w:sz w:val="28"/>
          <w:szCs w:val="28"/>
          <w:lang w:val="ru-RU"/>
        </w:rPr>
        <w:t>Личностные результаты</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В результате изучения предмета «Основы религиозных культур и светской этики» в 4 классе у обучающегося будут сформированы следующие личностные результаты:</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—понимать основы российской гражданской идентичности, испытывать чувство гордости за свою Родину;</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—формировать национальную и гражданскую самоидентичность, осознавать свою этническую и национальную принадлежность;</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—понимать значение гуманистических и демократических ценностных ориентаций; осознавать ценность человеческой жизни;</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—понимать значение нравственных норм и ценностей как условия жизни личности, семьи, общества;</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—осознавать право гражданина РФ исповедовать любую традиционную религию или не исповедовать никакой религии;</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—строить своё общение, совместную деятельность на основе правил коммуникации: умения договариваться, мирно разрешать конфликты, уважать другое мнение, независимо от принадлежности собеседников к религии или к атеизму;</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—соотносить свои поступки с нравственными ценностями, принятыми в российском обществе, проявлять уважение к духовным традициям народов России, терпимость к представителям разного вероисповедания;</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—строить своё поведение с учётом нравственных норм и правил; проявлять в повседневной жизни доброту, справедливость, доброжелательность в общении, желание при необходимости прийти на помощь;</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—понимать необходимость обогащать свои знания о духовно­нравственной культуре, стремиться анализировать своё поведение, избегать негативных поступков и действий, оскорбляющих других людей;</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—понимать необходимость бережного отношения к материальным и духовным ценностям.</w:t>
      </w:r>
    </w:p>
    <w:p w:rsidR="006E4F31" w:rsidRPr="006E4F31" w:rsidRDefault="006E4F31" w:rsidP="00E559B2">
      <w:pPr>
        <w:widowControl/>
        <w:spacing w:after="0" w:line="360" w:lineRule="auto"/>
        <w:ind w:firstLine="709"/>
        <w:jc w:val="both"/>
        <w:rPr>
          <w:rFonts w:ascii="Times New Roman" w:hAnsi="Times New Roman"/>
          <w:sz w:val="28"/>
          <w:szCs w:val="28"/>
          <w:lang w:val="ru-RU"/>
        </w:rPr>
      </w:pPr>
    </w:p>
    <w:p w:rsidR="006E4F31" w:rsidRPr="006E4F31" w:rsidRDefault="00E559B2" w:rsidP="00E559B2">
      <w:pPr>
        <w:widowControl/>
        <w:spacing w:after="0" w:line="36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Метапредметные результаты:</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—овладевать способностью понимания и сохранения целей и задач учебной деятельности, поиска оптимальных средств их достижения;</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—формировать умения плани</w:t>
      </w:r>
      <w:r w:rsidR="00E559B2">
        <w:rPr>
          <w:rFonts w:ascii="Times New Roman" w:hAnsi="Times New Roman"/>
          <w:sz w:val="28"/>
          <w:szCs w:val="28"/>
          <w:lang w:val="ru-RU"/>
        </w:rPr>
        <w:t>ровать, контролировать и оцени</w:t>
      </w:r>
      <w:r w:rsidRPr="006E4F31">
        <w:rPr>
          <w:rFonts w:ascii="Times New Roman" w:hAnsi="Times New Roman"/>
          <w:sz w:val="28"/>
          <w:szCs w:val="28"/>
          <w:lang w:val="ru-RU"/>
        </w:rPr>
        <w:t>вать учебные действия в соответствии с поставленной за­ дачей и условиями её реализации, определять и находить наиболее эффективные способы достижения результата, вносить соответствующие коррективы в процесс их реализации на основе оценки и учёта характера ошибок,  понимать причины успеха/неуспеха учебной деятельности;</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—совершенствовать умения в различных видах речевой деятельности и коммуникативных ситуациях; адекватное использование речевых средств и средств информационно­коммуникационных технологий для решения различных коммуникативных и познавательных задач;</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—совершенствовать умения в области работы с информацией, осуществления информационного поиска для выполнения учебных заданий;</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—овладевать навыками смыслового чтения текстов различных стилей и жанров, осознанного построения речевых высказываний в соответствии с задачами коммуникации;</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—овладевать логическими действиями анализа, синтеза, сравнения,  обобщения,  классификации,  установления  аналогий и причинно­следственных связей, построения рассуждений, отнесения к известным понятиям;</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—формировать готовность слушать собеседника и вести диалог, признавать возможность существования различных точек зрения и право каждого иметь свою собственную, умений излагать своё мнение и аргументировать свою точку зрения и оценку событий;</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—совершенствовать организационные умения в области коллективной деятельности, умения определять общую цель и пути её достижения, умений договариваться о распределении ролей в совместной деятельности, адекватно оценивать собственное поведение и поведение окружающих.</w:t>
      </w:r>
    </w:p>
    <w:p w:rsidR="006E4F31" w:rsidRPr="006E4F31" w:rsidRDefault="006E4F31" w:rsidP="00E559B2">
      <w:pPr>
        <w:widowControl/>
        <w:spacing w:after="0" w:line="240" w:lineRule="auto"/>
        <w:ind w:firstLine="709"/>
        <w:jc w:val="both"/>
        <w:rPr>
          <w:rFonts w:ascii="Times New Roman" w:hAnsi="Times New Roman"/>
          <w:sz w:val="28"/>
          <w:szCs w:val="28"/>
          <w:lang w:val="ru-RU"/>
        </w:rPr>
      </w:pP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Универсальные учебные действия</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Познавательные УУД:</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—ориентироваться в понятиях, отражающих нравственные ценности общества — мораль, этика, этикет, справедливость, гуманизм, благотворительность, а также используемых в разных религиях (в пределах изученного);</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—использовать разные мет</w:t>
      </w:r>
      <w:r w:rsidR="00E559B2">
        <w:rPr>
          <w:rFonts w:ascii="Times New Roman" w:hAnsi="Times New Roman"/>
          <w:sz w:val="28"/>
          <w:szCs w:val="28"/>
          <w:lang w:val="ru-RU"/>
        </w:rPr>
        <w:t>оды получения знаний о традици</w:t>
      </w:r>
      <w:r w:rsidRPr="006E4F31">
        <w:rPr>
          <w:rFonts w:ascii="Times New Roman" w:hAnsi="Times New Roman"/>
          <w:sz w:val="28"/>
          <w:szCs w:val="28"/>
          <w:lang w:val="ru-RU"/>
        </w:rPr>
        <w:t>онных религиях и светской этике (наблюдение, чтение, сравнение, вычисление);</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—применять логические действия и операции для решения учебных задач: сравнивать, анализировать, обобщать, делать выводы на основе изучаемого фактического материала;</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 xml:space="preserve">—признавать возможность </w:t>
      </w:r>
      <w:r w:rsidR="00E559B2">
        <w:rPr>
          <w:rFonts w:ascii="Times New Roman" w:hAnsi="Times New Roman"/>
          <w:sz w:val="28"/>
          <w:szCs w:val="28"/>
          <w:lang w:val="ru-RU"/>
        </w:rPr>
        <w:t>существования разных точек зре</w:t>
      </w:r>
      <w:r w:rsidRPr="006E4F31">
        <w:rPr>
          <w:rFonts w:ascii="Times New Roman" w:hAnsi="Times New Roman"/>
          <w:sz w:val="28"/>
          <w:szCs w:val="28"/>
          <w:lang w:val="ru-RU"/>
        </w:rPr>
        <w:t>ния; обосновывать свои суждения, приводить убедительные доказательства;</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—выполнять совместные проектные задания с опорой на предложенные образцы.</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Работа с информацией:</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—воспроизводить прос</w:t>
      </w:r>
      <w:r w:rsidR="00E559B2">
        <w:rPr>
          <w:rFonts w:ascii="Times New Roman" w:hAnsi="Times New Roman"/>
          <w:sz w:val="28"/>
          <w:szCs w:val="28"/>
          <w:lang w:val="ru-RU"/>
        </w:rPr>
        <w:t>лушанную (прочитанную) информа</w:t>
      </w:r>
      <w:r w:rsidRPr="006E4F31">
        <w:rPr>
          <w:rFonts w:ascii="Times New Roman" w:hAnsi="Times New Roman"/>
          <w:sz w:val="28"/>
          <w:szCs w:val="28"/>
          <w:lang w:val="ru-RU"/>
        </w:rPr>
        <w:t>цию, подчёркивать её принадлежность к определённой религии и/или к гражданской этике;</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—использовать разные средства для  получения  информации в соответствии с поставленной учебной задачей (текстовую, графическую, видео);</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—находить дополнительную информацию к основному учебному материалу   в   разных   информационных   источниках, в том числе в Интернете (в условиях  контролируемого входа);</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—анализировать, сравнивать информацию, представленную в разных источниках, с пом</w:t>
      </w:r>
      <w:r w:rsidR="00E559B2">
        <w:rPr>
          <w:rFonts w:ascii="Times New Roman" w:hAnsi="Times New Roman"/>
          <w:sz w:val="28"/>
          <w:szCs w:val="28"/>
          <w:lang w:val="ru-RU"/>
        </w:rPr>
        <w:t>ощью учителя, оценивать её объ</w:t>
      </w:r>
      <w:r w:rsidRPr="006E4F31">
        <w:rPr>
          <w:rFonts w:ascii="Times New Roman" w:hAnsi="Times New Roman"/>
          <w:sz w:val="28"/>
          <w:szCs w:val="28"/>
          <w:lang w:val="ru-RU"/>
        </w:rPr>
        <w:t>ективность и правильность.</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Коммуникативные УУД:</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—соблюдать правила ведения диалога и дискуссии; корректно задавать вопросы и высказывать своё мнение; проявлять уважительное отношение к собеседнику с учётом особенностей участников общения;</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—создавать небольшие тексты­описания, тексты­рассуждения для воссоздания, анализа и оценки нравственно­этических идей, представленных в религиозных учениях и светской этике.</w:t>
      </w:r>
    </w:p>
    <w:p w:rsidR="006E4F31" w:rsidRPr="006E4F31" w:rsidRDefault="006E4F31" w:rsidP="00E559B2">
      <w:pPr>
        <w:widowControl/>
        <w:spacing w:after="0" w:line="240" w:lineRule="auto"/>
        <w:ind w:firstLine="709"/>
        <w:jc w:val="both"/>
        <w:rPr>
          <w:rFonts w:ascii="Times New Roman" w:hAnsi="Times New Roman"/>
          <w:sz w:val="28"/>
          <w:szCs w:val="28"/>
          <w:lang w:val="ru-RU"/>
        </w:rPr>
      </w:pP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Регулятивные УУД:</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—проявлять самостоятельность, инициативность, организованность в осуществлении учебной деятельности и в конкретных жизненных ситуациях; контролировать состояние своего здоровья и эмоционального благополучия, предвидеть опасные для здоровья и жизни ситуации и способы их предупреждения;</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—проявлять готовность изменять себя, оценивать свои поступки,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—анализировать ситуации, отражающие примеры положительного и негативного отношения к окружающему миру (природе, людям, предметам трудовой деятельности);</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—выражать своё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—проявлять высокий уровень познавательной мотивации, интерес к предмету, желание больше узнать о других религи­ ях и правилах светской этики и этикета.</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Совместная деятельность:</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 xml:space="preserve">—выбирать партнёра не только по личным симпатиям, но и по деловым качествам, корректно высказывать свои пожелания к работе, спокойно </w:t>
      </w:r>
      <w:r w:rsidR="00E559B2">
        <w:rPr>
          <w:rFonts w:ascii="Times New Roman" w:hAnsi="Times New Roman"/>
          <w:sz w:val="28"/>
          <w:szCs w:val="28"/>
          <w:lang w:val="ru-RU"/>
        </w:rPr>
        <w:t>принимать замечания к своей ра</w:t>
      </w:r>
      <w:r w:rsidRPr="006E4F31">
        <w:rPr>
          <w:rFonts w:ascii="Times New Roman" w:hAnsi="Times New Roman"/>
          <w:sz w:val="28"/>
          <w:szCs w:val="28"/>
          <w:lang w:val="ru-RU"/>
        </w:rPr>
        <w:t>боте, объективно их оценивать;</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—владеть умениями совместной деятельности: подчиняться, договариваться, руководить; терпеливо и спокойно разре­ шать возникающие конфликты;</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—готовить индивидуально, в парах, в группах сообщения по изученному и дополнительному</w:t>
      </w:r>
      <w:r w:rsidR="00E559B2">
        <w:rPr>
          <w:rFonts w:ascii="Times New Roman" w:hAnsi="Times New Roman"/>
          <w:sz w:val="28"/>
          <w:szCs w:val="28"/>
          <w:lang w:val="ru-RU"/>
        </w:rPr>
        <w:t xml:space="preserve"> материалу с иллюстратив</w:t>
      </w:r>
      <w:r w:rsidRPr="006E4F31">
        <w:rPr>
          <w:rFonts w:ascii="Times New Roman" w:hAnsi="Times New Roman"/>
          <w:sz w:val="28"/>
          <w:szCs w:val="28"/>
          <w:lang w:val="ru-RU"/>
        </w:rPr>
        <w:t>ным материалом и видеопрезентацией.</w:t>
      </w:r>
    </w:p>
    <w:p w:rsidR="006E4F31" w:rsidRPr="006E4F31" w:rsidRDefault="006E4F31" w:rsidP="006E4F31">
      <w:pPr>
        <w:widowControl/>
        <w:spacing w:after="0" w:line="360" w:lineRule="auto"/>
        <w:rPr>
          <w:rFonts w:ascii="Times New Roman" w:hAnsi="Times New Roman"/>
          <w:sz w:val="28"/>
          <w:szCs w:val="28"/>
          <w:lang w:val="ru-RU"/>
        </w:rPr>
      </w:pPr>
    </w:p>
    <w:p w:rsidR="006E4F31" w:rsidRPr="006E4F31" w:rsidRDefault="00E559B2" w:rsidP="006E4F31">
      <w:pPr>
        <w:widowControl/>
        <w:spacing w:after="0" w:line="360" w:lineRule="auto"/>
        <w:rPr>
          <w:rFonts w:ascii="Times New Roman" w:hAnsi="Times New Roman"/>
          <w:sz w:val="28"/>
          <w:szCs w:val="28"/>
          <w:lang w:val="ru-RU"/>
        </w:rPr>
      </w:pPr>
      <w:r w:rsidRPr="006E4F31">
        <w:rPr>
          <w:rFonts w:ascii="Times New Roman" w:hAnsi="Times New Roman"/>
          <w:sz w:val="28"/>
          <w:szCs w:val="28"/>
          <w:lang w:val="ru-RU"/>
        </w:rPr>
        <w:t>Предметные результаты</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«Основы православной культуры»</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Предметные результаты обучения по модулю «Основы православной культуры» должны обеспечивать следующие дости­ жения обучающегося:</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—выражать своими словами понимание значимости нравственного совершенствования и роли в этом личных усилий человека, приводить примеры;</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—выражать понимание и принятие значения российских традиционных духовных и нравственных ценностей, духовно­ нравственной культуры народов России, российского обще­ ства как источника и основы духовного развития, нравственного совершенствования;</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—рассказывать о нравственных заповедях, нормах христианской морали, их значении в выстраивании отношений в семье, между людьми, в общении и деятельности;</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—раскрывать основное содержание нравственных категорий в православной культуре, традиции (любовь, вера, милосердие, прощение, покаяние, сострадание, ответственность, послуша­ ние, грех как нарушение заповедей, борьба с грехом, спасе­ ние), основное содержание и соотношение ветхозаветных Десяти заповедей и Евангельских заповедей Блаженств, христи­ анского нравственного идеала; объяснять «золотое правило нравственности» в православной христианской традиции;</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—первоначальный опыт осмысления и нравственной оценки поступков, поведения (своих и других людей) с позиций православной этики;</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—раскрывать своими словами первоначальные представления о мировоззрении (картине мира) в православии, вероучении о Боге­Троице, Творении, человеке, Богочеловеке Иисусе Христе как Спасителе, Церкви;</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—рассказывать о Священном Писании Церкви — Библии (Ветхий Завет, Новый Завет, Евангелия и евангелисты), апостолах, святых и житиях святых, священнослужителях, богослужениях, молитвах, Таинствах (общее число Таинств, смысл Таинств Крещения, Причастия, Венчания, Испове­ ди), монашестве и монастырях в православной традиции;</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—рассказывать о назначении и устройстве православного хра­ ма (собственно храм, притвор, алтарь, иконы, иконостас), нормах поведения в храме, общения с мирянами и священ­ нослужителями;</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—рассказывать о православных праздниках (не менее трёх, включая Воскресение Христово и Рождество Христово), православных постах, назначении поста;</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—раскрывать основное содержание норм отношений в право­ славной семье, обязанностей и ответственности членов семьи, отношении детей к отцу, матери, братьям и сёстрам, старшим по возрасту, предкам; православных семейных ценностей;</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—распознавать христианскую символику, объяснять своими словами её смысл (православный крест) и значение в православной культуре;</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—рассказывать о художественной культуре в православной традиции, об иконописи; выделять и объяснять особенности икон в сравнении с картинами;</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—излагать основные исторические сведения о возникновении православной религиозной традиции в России (Крещение Руси), своими словами объяснять роль православия в становлении культуры народов России, российской культуры и государственности;</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—первоначальный опыт поисковой, проектной деятельности по изучению православного исторического и культурного наследия в своей местности, регионе (храмы, монастыри, святыни, памятные и святые места), оформлению и пред­ ставлению её результатов;</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—называть традиционные религии в России (не менее трёх, кроме изучаемой), народы России, для которых традиционными религиями истори</w:t>
      </w:r>
      <w:r w:rsidR="00E71F45">
        <w:rPr>
          <w:rFonts w:ascii="Times New Roman" w:hAnsi="Times New Roman"/>
          <w:sz w:val="28"/>
          <w:szCs w:val="28"/>
          <w:lang w:val="ru-RU"/>
        </w:rPr>
        <w:t>чески являются православие, ис</w:t>
      </w:r>
      <w:r w:rsidRPr="006E4F31">
        <w:rPr>
          <w:rFonts w:ascii="Times New Roman" w:hAnsi="Times New Roman"/>
          <w:sz w:val="28"/>
          <w:szCs w:val="28"/>
          <w:lang w:val="ru-RU"/>
        </w:rPr>
        <w:t>лам, буддизм, иудаизм;</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—выражать своими словами понимание человеческого достоинства, ценности человеческой жизни в православной ду­ ховно­нравственной культуре, традиции.</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«Основы исламской культуры»</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Предметные результаты освоения образовательной программы модуля «Основы исламской культуры» должны отражать сформированность умений:</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—выражать своими словами первоначальное понимание сущ­ ности духовного развития как осознания и усвоения чело­ веком значимых для жизни представлений о себе, людях, окружающей действительности;</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—выражать своими словами понимание значимости нрав­ ственного совершенствования и роли в этом личных усилий человека, приводить примеры;</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—выражать понимание и принятие значения российских тра­ диционных духовных и нравственных ценностей, духовно­ нравственной культуры на</w:t>
      </w:r>
      <w:r w:rsidR="00E71F45">
        <w:rPr>
          <w:rFonts w:ascii="Times New Roman" w:hAnsi="Times New Roman"/>
          <w:sz w:val="28"/>
          <w:szCs w:val="28"/>
          <w:lang w:val="ru-RU"/>
        </w:rPr>
        <w:t>родов России, российского обще</w:t>
      </w:r>
      <w:r w:rsidRPr="006E4F31">
        <w:rPr>
          <w:rFonts w:ascii="Times New Roman" w:hAnsi="Times New Roman"/>
          <w:sz w:val="28"/>
          <w:szCs w:val="28"/>
          <w:lang w:val="ru-RU"/>
        </w:rPr>
        <w:t>ства как источника и основы духовного развития, нрав­ ственного совершенствования;</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—рассказывать о нравственных заповедях, нормах исламской религиозной морали, их</w:t>
      </w:r>
      <w:r w:rsidR="00E71F45">
        <w:rPr>
          <w:rFonts w:ascii="Times New Roman" w:hAnsi="Times New Roman"/>
          <w:sz w:val="28"/>
          <w:szCs w:val="28"/>
          <w:lang w:val="ru-RU"/>
        </w:rPr>
        <w:t xml:space="preserve"> значении в выстраивании отноше</w:t>
      </w:r>
      <w:r w:rsidRPr="006E4F31">
        <w:rPr>
          <w:rFonts w:ascii="Times New Roman" w:hAnsi="Times New Roman"/>
          <w:sz w:val="28"/>
          <w:szCs w:val="28"/>
          <w:lang w:val="ru-RU"/>
        </w:rPr>
        <w:t>ний в семье, между людьми, в общении и деятельности;</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—раскрывать основное содержание нравственных категорий в исламской культуре, традиции (вера, искренность, мило­сердие, ответственность, справедливость, честность, вели­ кодушие, скромность, верность, терпение, выдержка, достойное поведение, стремление к знаниям);</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—первоначальный опыт осмысления и нравственной оценки поступков, поведения (своих и других людей) с позиций ис­ ламской этики;</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—раскрывать своими словами первоначальные представления о мировоззрении (картине мира) в исламской культуре, еди­ нобожии, вере и её основах;</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—рассказывать о Священном Коране и сунне — примерах из жизни пророка Мухаммад</w:t>
      </w:r>
      <w:r w:rsidR="00E71F45">
        <w:rPr>
          <w:rFonts w:ascii="Times New Roman" w:hAnsi="Times New Roman"/>
          <w:sz w:val="28"/>
          <w:szCs w:val="28"/>
          <w:lang w:val="ru-RU"/>
        </w:rPr>
        <w:t>а; о праведных предках, о риту</w:t>
      </w:r>
      <w:r w:rsidRPr="006E4F31">
        <w:rPr>
          <w:rFonts w:ascii="Times New Roman" w:hAnsi="Times New Roman"/>
          <w:sz w:val="28"/>
          <w:szCs w:val="28"/>
          <w:lang w:val="ru-RU"/>
        </w:rPr>
        <w:t>альной практике в исламе (намаз, хадж, пост, закят, дуа, зикр);</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—рассказывать о назначении и устройстве мечети (минбар, михраб), нормах поведен</w:t>
      </w:r>
      <w:r w:rsidR="00E71F45">
        <w:rPr>
          <w:rFonts w:ascii="Times New Roman" w:hAnsi="Times New Roman"/>
          <w:sz w:val="28"/>
          <w:szCs w:val="28"/>
          <w:lang w:val="ru-RU"/>
        </w:rPr>
        <w:t>ия в мечети, общения с верующи</w:t>
      </w:r>
      <w:r w:rsidRPr="006E4F31">
        <w:rPr>
          <w:rFonts w:ascii="Times New Roman" w:hAnsi="Times New Roman"/>
          <w:sz w:val="28"/>
          <w:szCs w:val="28"/>
          <w:lang w:val="ru-RU"/>
        </w:rPr>
        <w:t>ми и служителями ислама;</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—рассказывать о праздниках в исламе (Ураза­байрам, Кур­ бан­байрам, Маулид);</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—раскрывать основное содержание норм отношений в ислам­ ской семье, обязанностей и ответственности членов семьи; норм отношений детей к отцу, матери, братьям и сёстрам, старшим по возрасту, предкам; норм отношений с дальними родственниками, соседями; исламских семейных ценностей;</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—распознавать исламскую символику, объяснять своими словами её смысл и охарактеризовать назначение исламского орнамента;</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—рассказывать о художественной культуре в исламской традиции, религиозных напевах, каллиграфии, архитектуре, книжной миниатюре, религиозной атрибутике, одежде;</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 xml:space="preserve">—излагать основные исторические сведения о возникновении исламской религиозной </w:t>
      </w:r>
      <w:r w:rsidR="00E71F45">
        <w:rPr>
          <w:rFonts w:ascii="Times New Roman" w:hAnsi="Times New Roman"/>
          <w:sz w:val="28"/>
          <w:szCs w:val="28"/>
          <w:lang w:val="ru-RU"/>
        </w:rPr>
        <w:t>традиции в России, своими слова</w:t>
      </w:r>
      <w:r w:rsidRPr="006E4F31">
        <w:rPr>
          <w:rFonts w:ascii="Times New Roman" w:hAnsi="Times New Roman"/>
          <w:sz w:val="28"/>
          <w:szCs w:val="28"/>
          <w:lang w:val="ru-RU"/>
        </w:rPr>
        <w:t>ми объяснять роль ислама в становлении культуры народов России, российской культуры и государственности;</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—первоначальный опыт поисковой, проектной деятельности по изучению исламского исторического и к</w:t>
      </w:r>
      <w:r w:rsidR="00E71F45">
        <w:rPr>
          <w:rFonts w:ascii="Times New Roman" w:hAnsi="Times New Roman"/>
          <w:sz w:val="28"/>
          <w:szCs w:val="28"/>
          <w:lang w:val="ru-RU"/>
        </w:rPr>
        <w:t>ультурного на</w:t>
      </w:r>
      <w:r w:rsidRPr="006E4F31">
        <w:rPr>
          <w:rFonts w:ascii="Times New Roman" w:hAnsi="Times New Roman"/>
          <w:sz w:val="28"/>
          <w:szCs w:val="28"/>
          <w:lang w:val="ru-RU"/>
        </w:rPr>
        <w:t>следия в своей местности, р</w:t>
      </w:r>
      <w:r w:rsidR="006B2424">
        <w:rPr>
          <w:rFonts w:ascii="Times New Roman" w:hAnsi="Times New Roman"/>
          <w:sz w:val="28"/>
          <w:szCs w:val="28"/>
          <w:lang w:val="ru-RU"/>
        </w:rPr>
        <w:t>егионе (мечети, медресе, памят</w:t>
      </w:r>
      <w:r w:rsidRPr="006E4F31">
        <w:rPr>
          <w:rFonts w:ascii="Times New Roman" w:hAnsi="Times New Roman"/>
          <w:sz w:val="28"/>
          <w:szCs w:val="28"/>
          <w:lang w:val="ru-RU"/>
        </w:rPr>
        <w:t>ные и святые места), оформлению и представлению её ре­ зультатов;</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—приводить примеры нравственных поступков, совершаемых с опорой на этические но</w:t>
      </w:r>
      <w:r w:rsidR="006B2424">
        <w:rPr>
          <w:rFonts w:ascii="Times New Roman" w:hAnsi="Times New Roman"/>
          <w:sz w:val="28"/>
          <w:szCs w:val="28"/>
          <w:lang w:val="ru-RU"/>
        </w:rPr>
        <w:t>рмы религиозной культуры и вну</w:t>
      </w:r>
      <w:r w:rsidRPr="006E4F31">
        <w:rPr>
          <w:rFonts w:ascii="Times New Roman" w:hAnsi="Times New Roman"/>
          <w:sz w:val="28"/>
          <w:szCs w:val="28"/>
          <w:lang w:val="ru-RU"/>
        </w:rPr>
        <w:t>треннюю установку личнос</w:t>
      </w:r>
      <w:r w:rsidR="006B2424">
        <w:rPr>
          <w:rFonts w:ascii="Times New Roman" w:hAnsi="Times New Roman"/>
          <w:sz w:val="28"/>
          <w:szCs w:val="28"/>
          <w:lang w:val="ru-RU"/>
        </w:rPr>
        <w:t>ти поступать согласно своей со</w:t>
      </w:r>
      <w:r w:rsidRPr="006E4F31">
        <w:rPr>
          <w:rFonts w:ascii="Times New Roman" w:hAnsi="Times New Roman"/>
          <w:sz w:val="28"/>
          <w:szCs w:val="28"/>
          <w:lang w:val="ru-RU"/>
        </w:rPr>
        <w:t>вести;</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—выражать своими словами понимание свободы мировоззрен­ ческого выбора, отношения человека, людей в обществе к религии, свободы вероисповедания; понимание российского общества как многоэтничного и м</w:t>
      </w:r>
      <w:r w:rsidR="006B2424">
        <w:rPr>
          <w:rFonts w:ascii="Times New Roman" w:hAnsi="Times New Roman"/>
          <w:sz w:val="28"/>
          <w:szCs w:val="28"/>
          <w:lang w:val="ru-RU"/>
        </w:rPr>
        <w:t>ногорелигиозного (приво</w:t>
      </w:r>
      <w:r w:rsidRPr="006E4F31">
        <w:rPr>
          <w:rFonts w:ascii="Times New Roman" w:hAnsi="Times New Roman"/>
          <w:sz w:val="28"/>
          <w:szCs w:val="28"/>
          <w:lang w:val="ru-RU"/>
        </w:rPr>
        <w:t>дить примеры), понимание российского общенародного (об­ 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—называть традиционные религии в России (не менее трёх, кроме изучаемой), народы России, для которых традицион­ ными религиями исторически являются православие, ис­ лам, буддизм, иудаизм;</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—выражать своими словами понимание человеческого достоинства, ценности человеческой жизни в исламской духовно­ нравственной культуре, традиции.</w:t>
      </w:r>
    </w:p>
    <w:p w:rsidR="006E4F31" w:rsidRPr="006E4F31" w:rsidRDefault="006E4F31" w:rsidP="00E559B2">
      <w:pPr>
        <w:widowControl/>
        <w:spacing w:after="0" w:line="240" w:lineRule="auto"/>
        <w:ind w:firstLine="709"/>
        <w:jc w:val="both"/>
        <w:rPr>
          <w:rFonts w:ascii="Times New Roman" w:hAnsi="Times New Roman"/>
          <w:sz w:val="28"/>
          <w:szCs w:val="28"/>
          <w:lang w:val="ru-RU"/>
        </w:rPr>
      </w:pP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«Основы буддийской культуры»</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Предметные результаты освоения образовательной программы модуля «Основы буддийской культуры» должны отражать сформированность умений:</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—выражать своими словами первоначальное понимание сущ­ ности духовного развития как осознания и усвоения чело­ веком значимых для жизни представлений о себе, людях, окружающей действительности;</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—выражать своими словами понимание значимости нравственного самосовершенствования и роли в этом личных усилий человека, приводить примеры;</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—выражать понимание и принятие значения российских тра­ диционных духовных и нравственных ценностей, духовно­ нравственной культуры народов России, российского общества как источника и основы духовного развития, нравственного совершенствования;</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—рассказывать о нравственных заповедях, нормах буддийской религиозной морали, их значении в выстраивании отношений в семье, между людьми, в общении и деятельности;</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—раскрывать основное содержание нравственных категорий в буддийской культуре, традиции (сострадание, милосердие, любовь, ответственность, благие и неблагие деяния, освобождение, борьба с неведением, уверенность в себе, постоянство перемен, внимательность); основных идей (учения) Будды о сущности человеческой жизни, цикличности и значения сансары; понимание личности как совокупности всех поступков; значение понятий «правильное воззрение» и «правильное действие»;</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—первоначальный опыт осмысления и нравственной оценки поступков, поведения (своих и других людей) с позиций буддийской этики;</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—раскрывать своими словами первоначальные представления о мировоззрении (картине мира) в буддийской культуре, учении о Будде (буддах), бодхисаттвах, Вселенной, человеке, обществе, сангхе, сансаре и нирване; понимание цен­ ности любой формы жизни как связанной с ценностью человеческой жизни и бытия;</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—рассказывать о буддийских писаниях, ламах, службах; смысле принятия, восьмеричном пути и карме;</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—рассказывать о назначении и устройстве буддийского храма, нормах поведения в храме, общения с мирскими последователями и ламами;</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—рассказывать о праздниках в буддизме, аскезе;</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—раскрывать основное содержание норм отношений в буддийской семье, обязанностей и ответственности членов семьи, отношении детей к отцу, матери, братьям и сёстрам, старшим по возрасту, предкам; буддийских семейных ценностей;</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—распознавать буддийскую символику, объяснять своими словами её смысл и значение в буддийской культуре;</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—рассказывать о художественной культуре в буддийской традиции;</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—излагать основные исторические сведения о возникновении буддийской религиозной традиции в истории и в России, своими словами объяснять роль буддизма в становлении культуры народов России, российской культуры и государственности;</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—первоначальный опыт поисковой, проектной деятельности по изучению буддийского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 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 лам, буддизм, иудаизм;</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—выражать своими словами понимание человеческого достоинства, ценности человеческой жизни в буддийской духовно­нравственной культуре, традиции.</w:t>
      </w:r>
    </w:p>
    <w:p w:rsidR="006E4F31" w:rsidRPr="006E4F31" w:rsidRDefault="006E4F31" w:rsidP="00E559B2">
      <w:pPr>
        <w:widowControl/>
        <w:spacing w:after="0" w:line="240" w:lineRule="auto"/>
        <w:ind w:firstLine="709"/>
        <w:jc w:val="both"/>
        <w:rPr>
          <w:rFonts w:ascii="Times New Roman" w:hAnsi="Times New Roman"/>
          <w:sz w:val="28"/>
          <w:szCs w:val="28"/>
          <w:lang w:val="ru-RU"/>
        </w:rPr>
      </w:pPr>
    </w:p>
    <w:p w:rsidR="00265D25" w:rsidRDefault="00265D25" w:rsidP="00E559B2">
      <w:pPr>
        <w:widowControl/>
        <w:spacing w:after="0" w:line="240" w:lineRule="auto"/>
        <w:ind w:firstLine="709"/>
        <w:jc w:val="both"/>
        <w:rPr>
          <w:rFonts w:ascii="Times New Roman" w:hAnsi="Times New Roman"/>
          <w:sz w:val="28"/>
          <w:szCs w:val="28"/>
          <w:lang w:val="ru-RU"/>
        </w:rPr>
      </w:pPr>
    </w:p>
    <w:p w:rsidR="00265D25" w:rsidRDefault="00265D25" w:rsidP="00E559B2">
      <w:pPr>
        <w:widowControl/>
        <w:spacing w:after="0" w:line="240" w:lineRule="auto"/>
        <w:ind w:firstLine="709"/>
        <w:jc w:val="both"/>
        <w:rPr>
          <w:rFonts w:ascii="Times New Roman" w:hAnsi="Times New Roman"/>
          <w:sz w:val="28"/>
          <w:szCs w:val="28"/>
          <w:lang w:val="ru-RU"/>
        </w:rPr>
      </w:pP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«Основы иудейской культуры»</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Предметные результаты освоения образовательной программы модуля «Основы иудейской культуры» должны отражать сформированность умений:</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—выражать своими словами понимание значимости нрав ственного совершенствования и роли в этом личных усилий человека, приводить примеры;</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—выражать понимание и принятие значения российских традиционных духовных и нравственных ценностей, духовно­ нравственной культуры народов России, российского обще­ ства как источника и основы духовного развития, нравственного совершенствования;</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—рассказывать о нравственных заповедях, нормах иудейской морали, их значении в выстраивании отношений в семье, между людьми, в общении и деятельности;</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—раскрывать основное содержание нравственных категорий в иудейской культуре, традиции (любовь, вера, милосердие, прощение, покаяние, состр</w:t>
      </w:r>
      <w:r w:rsidR="00265D25">
        <w:rPr>
          <w:rFonts w:ascii="Times New Roman" w:hAnsi="Times New Roman"/>
          <w:sz w:val="28"/>
          <w:szCs w:val="28"/>
          <w:lang w:val="ru-RU"/>
        </w:rPr>
        <w:t>адание, ответственность, послу</w:t>
      </w:r>
      <w:r w:rsidRPr="006E4F31">
        <w:rPr>
          <w:rFonts w:ascii="Times New Roman" w:hAnsi="Times New Roman"/>
          <w:sz w:val="28"/>
          <w:szCs w:val="28"/>
          <w:lang w:val="ru-RU"/>
        </w:rPr>
        <w:t>шание, исполнение заповедей, борьба с грехом и спасение), основное содержание и место заповедей (прежде всего, Десяти заповедей) в жизни че</w:t>
      </w:r>
      <w:r w:rsidR="002A6C02">
        <w:rPr>
          <w:rFonts w:ascii="Times New Roman" w:hAnsi="Times New Roman"/>
          <w:sz w:val="28"/>
          <w:szCs w:val="28"/>
          <w:lang w:val="ru-RU"/>
        </w:rPr>
        <w:t>ловека; объяснять «золотое пра</w:t>
      </w:r>
      <w:r w:rsidRPr="006E4F31">
        <w:rPr>
          <w:rFonts w:ascii="Times New Roman" w:hAnsi="Times New Roman"/>
          <w:sz w:val="28"/>
          <w:szCs w:val="28"/>
          <w:lang w:val="ru-RU"/>
        </w:rPr>
        <w:t>вило нравственности» в иудейской религиозной традиции;</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—первоначальный опыт осмысления и нравственной оценки поступков, поведения (своих и других людей) с позиций иудейской этики;</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—раскрывать своими словами первоначальные представления о мировоззрении (картине мира) в иудаизме, учение о еди­ нобожии, об основных принципах иудаизма;</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—рассказывать о священных текстах иудаизма — Торе и Танахе, о Талмуде, произведениях выдающихся деятелей иудаизма, богослужениях, молитвах;</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—рассказывать о назначении и устройстве синагоги, о равви­ нах, нормах поведения в синагоге, общения с мирянами и раввинами;</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—рассказывать об иудейских праздниках (не менее четырёх, включая Роша­Шана, Йом­Киппур, Суккот, Песах), постах, назначении поста;</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—раскрывать основное содержание норм отношений в еврей­ ской семье, обязанностей и ответственности членов семьи, отношений детей к отцу, м</w:t>
      </w:r>
      <w:r w:rsidR="00265D25">
        <w:rPr>
          <w:rFonts w:ascii="Times New Roman" w:hAnsi="Times New Roman"/>
          <w:sz w:val="28"/>
          <w:szCs w:val="28"/>
          <w:lang w:val="ru-RU"/>
        </w:rPr>
        <w:t>атери, братьям и сёстрам, стар</w:t>
      </w:r>
      <w:r w:rsidRPr="006E4F31">
        <w:rPr>
          <w:rFonts w:ascii="Times New Roman" w:hAnsi="Times New Roman"/>
          <w:sz w:val="28"/>
          <w:szCs w:val="28"/>
          <w:lang w:val="ru-RU"/>
        </w:rPr>
        <w:t>шим по возрасту, предкам; иудейских традиционных семей­ ных ценностей;</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—распознавать иудейскую символику, объяснять своими словами её смысл (магендовид) и значение в еврейской культуре;</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—рассказывать о художественной культуре в иудейской традиции, каллиграфии, религиозных напевах, архитектуре, книжной миниатюре, религиозной атрибутике, одежде;</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—излагать основные исторические сведения о появлении иудаизма на территории России, своими словами объяснять роль иудаизма в становлении культуры народов России, российской культуры и государственности;</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—первоначальный опыт поисковой, проектной деятельности по изучению иудейского исторического и культурного наследия в своей местности, регионе (синагоги, кладбища, памятные и  святые  места),  оформлению  и  представлению её результатов;</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—приводить примеры нравственных поступков, совершаемых с опорой на этические нормы религиозной культуры и внутреннюю установку личност</w:t>
      </w:r>
      <w:r w:rsidR="00265D25">
        <w:rPr>
          <w:rFonts w:ascii="Times New Roman" w:hAnsi="Times New Roman"/>
          <w:sz w:val="28"/>
          <w:szCs w:val="28"/>
          <w:lang w:val="ru-RU"/>
        </w:rPr>
        <w:t>и, поступать согласно своей со</w:t>
      </w:r>
      <w:r w:rsidRPr="006E4F31">
        <w:rPr>
          <w:rFonts w:ascii="Times New Roman" w:hAnsi="Times New Roman"/>
          <w:sz w:val="28"/>
          <w:szCs w:val="28"/>
          <w:lang w:val="ru-RU"/>
        </w:rPr>
        <w:t>вести;</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—называть традиционные религии в России (не менее трёх, кроме изучаемой), народы России, для которых традиционными религиями истори</w:t>
      </w:r>
      <w:r w:rsidR="006B2424">
        <w:rPr>
          <w:rFonts w:ascii="Times New Roman" w:hAnsi="Times New Roman"/>
          <w:sz w:val="28"/>
          <w:szCs w:val="28"/>
          <w:lang w:val="ru-RU"/>
        </w:rPr>
        <w:t>чески являются православие, ис</w:t>
      </w:r>
      <w:r w:rsidRPr="006E4F31">
        <w:rPr>
          <w:rFonts w:ascii="Times New Roman" w:hAnsi="Times New Roman"/>
          <w:sz w:val="28"/>
          <w:szCs w:val="28"/>
          <w:lang w:val="ru-RU"/>
        </w:rPr>
        <w:t>лам, буддизм, иудаизм;</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—выражать своими словами понимание человеческого достоинства, ценности человеческой жизни в иудейской духовно­ нравственной культуре, традиции.</w:t>
      </w:r>
    </w:p>
    <w:p w:rsidR="006E4F31" w:rsidRPr="006E4F31" w:rsidRDefault="006E4F31" w:rsidP="00E559B2">
      <w:pPr>
        <w:widowControl/>
        <w:spacing w:after="0" w:line="240" w:lineRule="auto"/>
        <w:ind w:firstLine="709"/>
        <w:jc w:val="both"/>
        <w:rPr>
          <w:rFonts w:ascii="Times New Roman" w:hAnsi="Times New Roman"/>
          <w:sz w:val="28"/>
          <w:szCs w:val="28"/>
          <w:lang w:val="ru-RU"/>
        </w:rPr>
      </w:pP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«Основы религиозных культур народов России»</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Предметные результаты освоения образовательной программы модуля «Основы религиозных культур народов России» должны отражать сформированность умений:</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—выражать своими словам</w:t>
      </w:r>
      <w:r w:rsidR="006B2424">
        <w:rPr>
          <w:rFonts w:ascii="Times New Roman" w:hAnsi="Times New Roman"/>
          <w:sz w:val="28"/>
          <w:szCs w:val="28"/>
          <w:lang w:val="ru-RU"/>
        </w:rPr>
        <w:t>и первоначальное понимание сущ</w:t>
      </w:r>
      <w:r w:rsidRPr="006E4F31">
        <w:rPr>
          <w:rFonts w:ascii="Times New Roman" w:hAnsi="Times New Roman"/>
          <w:sz w:val="28"/>
          <w:szCs w:val="28"/>
          <w:lang w:val="ru-RU"/>
        </w:rPr>
        <w:t>ности духовного развития</w:t>
      </w:r>
      <w:r w:rsidR="00E559B2">
        <w:rPr>
          <w:rFonts w:ascii="Times New Roman" w:hAnsi="Times New Roman"/>
          <w:sz w:val="28"/>
          <w:szCs w:val="28"/>
          <w:lang w:val="ru-RU"/>
        </w:rPr>
        <w:t xml:space="preserve"> как осознания и усвоения чело</w:t>
      </w:r>
      <w:r w:rsidRPr="006E4F31">
        <w:rPr>
          <w:rFonts w:ascii="Times New Roman" w:hAnsi="Times New Roman"/>
          <w:sz w:val="28"/>
          <w:szCs w:val="28"/>
          <w:lang w:val="ru-RU"/>
        </w:rPr>
        <w:t>веком значимых для жизни представлений о себе, людях, окружающей действительности;</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—выражать своими словами понимание значимости нрав­ ственного самосовершенствования и роли в этом личных усилий человека, приводить примеры;</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—выражать понимание и принятие значения российских тра­ диционных духовных и нравственных ценностей, духовно­ нравственной культуры на</w:t>
      </w:r>
      <w:r w:rsidR="00E559B2">
        <w:rPr>
          <w:rFonts w:ascii="Times New Roman" w:hAnsi="Times New Roman"/>
          <w:sz w:val="28"/>
          <w:szCs w:val="28"/>
          <w:lang w:val="ru-RU"/>
        </w:rPr>
        <w:t>родов России, российского обще</w:t>
      </w:r>
      <w:r w:rsidRPr="006E4F31">
        <w:rPr>
          <w:rFonts w:ascii="Times New Roman" w:hAnsi="Times New Roman"/>
          <w:sz w:val="28"/>
          <w:szCs w:val="28"/>
          <w:lang w:val="ru-RU"/>
        </w:rPr>
        <w:t>ства как источника и основы духовного развития, нрав­ ственного совершенствования;</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—рассказывать о нравственных заповедях, нормах морали в традиционных религиях России (православие, ислам, буддизм, иудаизм), их значении в выстраивании отношений в семье, между людьми;</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—раскрывать основное  содержание  нравственных   категорий (долг, свобода, ответственность, милосердие, забота о слабых, взаимопомощь) в религиозной культуре народов России (православии, исламе, буддизме, иудаизме); объяснять «золотое правило нравственности» в религи</w:t>
      </w:r>
      <w:r w:rsidR="00E559B2">
        <w:rPr>
          <w:rFonts w:ascii="Times New Roman" w:hAnsi="Times New Roman"/>
          <w:sz w:val="28"/>
          <w:szCs w:val="28"/>
          <w:lang w:val="ru-RU"/>
        </w:rPr>
        <w:t>озных тра</w:t>
      </w:r>
      <w:r w:rsidRPr="006E4F31">
        <w:rPr>
          <w:rFonts w:ascii="Times New Roman" w:hAnsi="Times New Roman"/>
          <w:sz w:val="28"/>
          <w:szCs w:val="28"/>
          <w:lang w:val="ru-RU"/>
        </w:rPr>
        <w:t>дициях;</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—соотносить нравственные формы поведения с нравственными нормами, заповедями в традиционных религиях народов России;</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—раскрывать своими словами первоначальные представления о мировоззрении (картине мира) в вероучении православия, ислама, буддизма, иудаизма; об основателях религий;</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—рассказывать о священных писаниях традиционных религий народов России (Библия, Коран, Трипитака (Ганджур), Танах), хранителях предания и служителях религиозного культа (священники, муллы, ламы, раввины), религиозных обрядах, ритуалах, обычаях (1—2 примера);</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—рассказывать о назначении и устройстве священных сооружений (храмов) традиционных религий народов России, основных нормах поведения в храмах, общения с верующими;</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—рассказывать о религиозных календарях и праздниках традиционных религий народов России (православия, ислама, буддизма, иудаизма, не менее одного религиозного праздника каждой традиции);</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—раскрывать основное содержание норм отношений в религиозной семье (православие, ислам, буддизм, иудаизм), общее представление о семейных ценностях в традиционных религиях народов России; понимание отношения к труду, учению в традиционных религиях народов России;</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—распознавать религиозную символику традиционных религий народов России (православия, ислама, буддизма, иудаизма минимально по одному символу), объяснять своими словами её значение в религиозной культуре;</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—рассказывать о художеств</w:t>
      </w:r>
      <w:r w:rsidR="006B2424">
        <w:rPr>
          <w:rFonts w:ascii="Times New Roman" w:hAnsi="Times New Roman"/>
          <w:sz w:val="28"/>
          <w:szCs w:val="28"/>
          <w:lang w:val="ru-RU"/>
        </w:rPr>
        <w:t>енной культуре традиционных ре</w:t>
      </w:r>
      <w:r w:rsidRPr="006E4F31">
        <w:rPr>
          <w:rFonts w:ascii="Times New Roman" w:hAnsi="Times New Roman"/>
          <w:sz w:val="28"/>
          <w:szCs w:val="28"/>
          <w:lang w:val="ru-RU"/>
        </w:rPr>
        <w:t>лигий народов России (православные иконы, исламская каллиграфия, буддийска</w:t>
      </w:r>
      <w:r w:rsidR="006B2424">
        <w:rPr>
          <w:rFonts w:ascii="Times New Roman" w:hAnsi="Times New Roman"/>
          <w:sz w:val="28"/>
          <w:szCs w:val="28"/>
          <w:lang w:val="ru-RU"/>
        </w:rPr>
        <w:t>я танкопись); главных особенно</w:t>
      </w:r>
      <w:r w:rsidRPr="006E4F31">
        <w:rPr>
          <w:rFonts w:ascii="Times New Roman" w:hAnsi="Times New Roman"/>
          <w:sz w:val="28"/>
          <w:szCs w:val="28"/>
          <w:lang w:val="ru-RU"/>
        </w:rPr>
        <w:t>стях религиозного искусства православия, ислама, буддизма, иудаизма (архитектура, изобразительное искусство, язык и поэтика религиозных текстов, музыки или звуковой среды);</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—излагать основные исторические сведения о роли традиционных религий в становлении культуры народов России, российского общества, российской государственности;</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 xml:space="preserve">—первоначальный опыт поисковой, проектной  деятельности по изучению исторического и культурного наследия традиционных религий народов </w:t>
      </w:r>
      <w:r w:rsidR="006B2424">
        <w:rPr>
          <w:rFonts w:ascii="Times New Roman" w:hAnsi="Times New Roman"/>
          <w:sz w:val="28"/>
          <w:szCs w:val="28"/>
          <w:lang w:val="ru-RU"/>
        </w:rPr>
        <w:t>России в своей местности, реги</w:t>
      </w:r>
      <w:r w:rsidRPr="006E4F31">
        <w:rPr>
          <w:rFonts w:ascii="Times New Roman" w:hAnsi="Times New Roman"/>
          <w:sz w:val="28"/>
          <w:szCs w:val="28"/>
          <w:lang w:val="ru-RU"/>
        </w:rPr>
        <w:t>оне (храмы, монастыри, святыни, памятные и  святые  места), оформлению и представлению её результатов;</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—выражать своими словами</w:t>
      </w:r>
      <w:r w:rsidR="00E559B2">
        <w:rPr>
          <w:rFonts w:ascii="Times New Roman" w:hAnsi="Times New Roman"/>
          <w:sz w:val="28"/>
          <w:szCs w:val="28"/>
          <w:lang w:val="ru-RU"/>
        </w:rPr>
        <w:t xml:space="preserve"> понимание человеческого досто</w:t>
      </w:r>
      <w:r w:rsidRPr="006E4F31">
        <w:rPr>
          <w:rFonts w:ascii="Times New Roman" w:hAnsi="Times New Roman"/>
          <w:sz w:val="28"/>
          <w:szCs w:val="28"/>
          <w:lang w:val="ru-RU"/>
        </w:rPr>
        <w:t>инства, ценности человеческой жизни в традиционных религиях народов России.</w:t>
      </w:r>
    </w:p>
    <w:p w:rsidR="00E559B2" w:rsidRDefault="00E559B2" w:rsidP="00265D25">
      <w:pPr>
        <w:widowControl/>
        <w:spacing w:after="0" w:line="240" w:lineRule="auto"/>
        <w:jc w:val="both"/>
        <w:rPr>
          <w:rFonts w:ascii="Times New Roman" w:hAnsi="Times New Roman"/>
          <w:sz w:val="28"/>
          <w:szCs w:val="28"/>
          <w:lang w:val="ru-RU"/>
        </w:rPr>
      </w:pPr>
    </w:p>
    <w:p w:rsidR="00E559B2" w:rsidRDefault="00E559B2" w:rsidP="00E559B2">
      <w:pPr>
        <w:widowControl/>
        <w:spacing w:after="0" w:line="240" w:lineRule="auto"/>
        <w:ind w:firstLine="709"/>
        <w:jc w:val="both"/>
        <w:rPr>
          <w:rFonts w:ascii="Times New Roman" w:hAnsi="Times New Roman"/>
          <w:sz w:val="28"/>
          <w:szCs w:val="28"/>
          <w:lang w:val="ru-RU"/>
        </w:rPr>
      </w:pP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«Основы светской этики»</w:t>
      </w:r>
    </w:p>
    <w:p w:rsidR="006E4F31" w:rsidRPr="006E4F31" w:rsidRDefault="006E4F31" w:rsidP="00E559B2">
      <w:pPr>
        <w:widowControl/>
        <w:spacing w:after="0" w:line="240" w:lineRule="auto"/>
        <w:ind w:firstLine="709"/>
        <w:jc w:val="both"/>
        <w:rPr>
          <w:rFonts w:ascii="Times New Roman" w:hAnsi="Times New Roman"/>
          <w:sz w:val="28"/>
          <w:szCs w:val="28"/>
          <w:lang w:val="ru-RU"/>
        </w:rPr>
      </w:pP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Предметные результаты освоения образовательной программы модуля «Основы светской этики» должны отражать сформированность умений:</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—выражать своими словами первоначальное понимание сущ­ ности духовного развития как осознания и усвоения человеком значимых для жизни представлений о себе, людях, окружающей действительности;</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—выражать своими словами понимание значимости нрав­ ственного самосовершенствования и роли в этом личных усилий человека, приводить примеры;</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—выражать понимание и принятие значения российских тра­ диционных духовных и нравственных ценностей, духовно­ нравственной культуры народов России, российского обще­ ства как источника и основы духовного развития, нрав­ ственного совершенствования;</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—рассказывать о российской светской (гражданской) этике как общепринятых в российском обществе нормах морали, отношений и поведения людей, основанных на российских тра­ диционных духовных ценностях, конституционных правах, свободах и обязанностях человека и гражданина в России;</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—раскрывать основное содержание нравственных категорий российской светской этики (справедливость, совесть, ответственность, сострадание, ценность и достоинство человече­ ской жизни, взаимоуважение, вера в добро, человеколюбие, милосердие, добродетели, патриотизм, труд) в отношениях между людьми в российском обществе; объяснять «золотое правило нравственности»;</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—высказывать суждения оценочного характера о значении нравственности в жизни человека, семьи, народа, общества и государства; умение различать нравственные нормы и нормы этикета, приводить примеры;</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—первоначальный опыт осмысления и нравственной оценки поступков, поведения (своих и других людей) с позиций российской светской (гражданской) этики;</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—раскрывать своими словами первоначальные представления об основных нормах российской светской (гражданской) этики: любовь к Родине, российский патриотизм и граж­ данственность, защита Отечества; уважение памяти предков, исторического и культурного наследия и особенностей народов России, российского общества; уважение чести, достоинства, доброго имени любого человека; любовь к природе, забота о животных, охрана окружающей среды;</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—рассказывать о праздниках как одной из форм исторической памяти народа, общества; российских праздниках (государственные, народные, религиозные, семейные праздни­ ки); российских государственных праздниках, их истории и традициях (не менее трёх), религиозных праздниках  (не менее двух разных традиционных религий народов России), праздниках в своём регионе (не менее одного), о роли семейных праздников в жизни человека, семьи;</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—раскрывать основное содержание понимания семьи, отношений в семье на основе</w:t>
      </w:r>
      <w:r w:rsidR="00E559B2">
        <w:rPr>
          <w:rFonts w:ascii="Times New Roman" w:hAnsi="Times New Roman"/>
          <w:sz w:val="28"/>
          <w:szCs w:val="28"/>
          <w:lang w:val="ru-RU"/>
        </w:rPr>
        <w:t xml:space="preserve"> российских традиционных духов</w:t>
      </w:r>
      <w:r w:rsidRPr="006E4F31">
        <w:rPr>
          <w:rFonts w:ascii="Times New Roman" w:hAnsi="Times New Roman"/>
          <w:sz w:val="28"/>
          <w:szCs w:val="28"/>
          <w:lang w:val="ru-RU"/>
        </w:rPr>
        <w:t>ных ценностей (семья — союз мужчины и женщины на основе взаимной любви для совместной жизни, рождения и воспитания детей; любовь и забота родителей о детях; лю­ бовь и забота детей о нуждающихся в помощи родителях; уважение старших по возрасту, предков); российских традиционных семейных ценностей;</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—распознавать российскую государственную символику, символику своего региона, объяснять её значение; выражать уважение российской государственности, законов в российском обществе, законных интересов и прав людей, сограждан;</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—рассказывать о трудовой морали, нравственных традициях трудовой деятельности, пр</w:t>
      </w:r>
      <w:r w:rsidR="00E559B2">
        <w:rPr>
          <w:rFonts w:ascii="Times New Roman" w:hAnsi="Times New Roman"/>
          <w:sz w:val="28"/>
          <w:szCs w:val="28"/>
          <w:lang w:val="ru-RU"/>
        </w:rPr>
        <w:t>едпринимательства в России; вы</w:t>
      </w:r>
      <w:r w:rsidRPr="006E4F31">
        <w:rPr>
          <w:rFonts w:ascii="Times New Roman" w:hAnsi="Times New Roman"/>
          <w:sz w:val="28"/>
          <w:szCs w:val="28"/>
          <w:lang w:val="ru-RU"/>
        </w:rPr>
        <w:t>ражать нравственную ориентацию на трудолюбие, честный труд, уважение к труду, трудящимся, результатам труда;</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—рассказывать о российских культурных и природных памятниках, о культурны</w:t>
      </w:r>
      <w:r w:rsidR="00E559B2">
        <w:rPr>
          <w:rFonts w:ascii="Times New Roman" w:hAnsi="Times New Roman"/>
          <w:sz w:val="28"/>
          <w:szCs w:val="28"/>
          <w:lang w:val="ru-RU"/>
        </w:rPr>
        <w:t>х и природных достопримечатель</w:t>
      </w:r>
      <w:r w:rsidRPr="006E4F31">
        <w:rPr>
          <w:rFonts w:ascii="Times New Roman" w:hAnsi="Times New Roman"/>
          <w:sz w:val="28"/>
          <w:szCs w:val="28"/>
          <w:lang w:val="ru-RU"/>
        </w:rPr>
        <w:t>ностях своего региона;</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—раскрывать основное содержание российской светской (гражданской) этики на  примерах  образцов  нравственности, российской гражданственности и патриотизма в  истории России;</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—объяснять своими словами роль светской (гражданской) этики в становлении российской государственности;</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—первоначальный опыт поисковой, проектной деятельности по изучению исторического и культурного наследия  народов России, российского общества в своей местности, регионе, оформлению и представлению её результатов;</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—приводить примеры нравственных поступков, совершаемых с опорой на этические нормы российской светской (граж­ данской) этики и внутреннюю установку личности  поступать согласно своей совести;</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—выражать своими словами понимание свободы мировоз­ 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—выражать своими словами понимание человеческого достоинства, ценности человеческой жизни в российской  светской (гражданской) этике.</w:t>
      </w:r>
    </w:p>
    <w:p w:rsidR="00265D25" w:rsidRDefault="00265D25" w:rsidP="00265D25">
      <w:pPr>
        <w:spacing w:after="0" w:line="240" w:lineRule="auto"/>
        <w:jc w:val="center"/>
        <w:rPr>
          <w:rFonts w:ascii="Times New Roman" w:hAnsi="Times New Roman"/>
          <w:sz w:val="28"/>
          <w:szCs w:val="28"/>
          <w:lang w:val="ru-RU"/>
        </w:rPr>
      </w:pPr>
    </w:p>
    <w:p w:rsidR="00E559B2" w:rsidRDefault="00E559B2" w:rsidP="00265D25">
      <w:pPr>
        <w:spacing w:after="0" w:line="240" w:lineRule="auto"/>
        <w:jc w:val="center"/>
        <w:rPr>
          <w:rFonts w:ascii="Times New Roman" w:hAnsi="Times New Roman"/>
          <w:sz w:val="28"/>
          <w:szCs w:val="28"/>
          <w:lang w:val="ru-RU"/>
        </w:rPr>
      </w:pPr>
      <w:r w:rsidRPr="00E559B2">
        <w:rPr>
          <w:rFonts w:ascii="Times New Roman" w:hAnsi="Times New Roman"/>
          <w:sz w:val="28"/>
          <w:szCs w:val="28"/>
          <w:lang w:val="ru-RU"/>
        </w:rPr>
        <w:t xml:space="preserve">   </w:t>
      </w:r>
    </w:p>
    <w:p w:rsidR="00E559B2" w:rsidRPr="00265D25" w:rsidRDefault="00E559B2" w:rsidP="006E4A6F">
      <w:pPr>
        <w:pStyle w:val="a5"/>
        <w:numPr>
          <w:ilvl w:val="0"/>
          <w:numId w:val="50"/>
        </w:numPr>
        <w:spacing w:after="0" w:line="240" w:lineRule="auto"/>
        <w:jc w:val="center"/>
        <w:rPr>
          <w:rFonts w:ascii="Times New Roman" w:hAnsi="Times New Roman"/>
          <w:sz w:val="28"/>
          <w:szCs w:val="28"/>
          <w:lang w:val="ru-RU"/>
        </w:rPr>
      </w:pPr>
      <w:r w:rsidRPr="00265D25">
        <w:rPr>
          <w:rFonts w:ascii="Times New Roman" w:hAnsi="Times New Roman"/>
          <w:sz w:val="28"/>
          <w:szCs w:val="28"/>
          <w:lang w:val="ru-RU"/>
        </w:rPr>
        <w:t>Тематическое планирование учебного предмета «</w:t>
      </w:r>
      <w:r w:rsidR="00265D25" w:rsidRPr="00265D25">
        <w:rPr>
          <w:rFonts w:ascii="Times New Roman" w:hAnsi="Times New Roman"/>
          <w:sz w:val="28"/>
          <w:szCs w:val="28"/>
          <w:lang w:val="ru-RU"/>
        </w:rPr>
        <w:t>Основы религиозных культур и светской этики</w:t>
      </w:r>
      <w:r w:rsidRPr="00265D25">
        <w:rPr>
          <w:rFonts w:ascii="Times New Roman" w:hAnsi="Times New Roman"/>
          <w:sz w:val="28"/>
          <w:szCs w:val="28"/>
          <w:lang w:val="ru-RU"/>
        </w:rPr>
        <w:t>»</w:t>
      </w:r>
    </w:p>
    <w:p w:rsidR="00265D25" w:rsidRPr="00265D25" w:rsidRDefault="00265D25" w:rsidP="00265D25">
      <w:pPr>
        <w:pStyle w:val="a5"/>
        <w:spacing w:after="0" w:line="240" w:lineRule="auto"/>
        <w:rPr>
          <w:rFonts w:ascii="Times New Roman" w:eastAsia="SchoolBookSanPin" w:hAnsi="Times New Roman"/>
          <w:sz w:val="28"/>
          <w:szCs w:val="28"/>
          <w:lang w:val="ru-RU"/>
        </w:rPr>
      </w:pPr>
    </w:p>
    <w:p w:rsidR="00265D25" w:rsidRDefault="00265D25" w:rsidP="00265D25">
      <w:pPr>
        <w:spacing w:after="0" w:line="240" w:lineRule="auto"/>
        <w:ind w:firstLine="709"/>
        <w:jc w:val="both"/>
        <w:rPr>
          <w:rFonts w:ascii="Times New Roman" w:eastAsia="SchoolBookSanPin" w:hAnsi="Times New Roman"/>
          <w:sz w:val="28"/>
          <w:szCs w:val="28"/>
          <w:lang w:val="ru-RU"/>
        </w:rPr>
      </w:pPr>
      <w:r>
        <w:rPr>
          <w:rFonts w:ascii="Times New Roman" w:eastAsia="SchoolBookSanPin" w:hAnsi="Times New Roman"/>
          <w:sz w:val="28"/>
          <w:szCs w:val="28"/>
          <w:lang w:val="ru-RU"/>
        </w:rPr>
        <w:t>Распределение часов в тематическом планировании по каждой теме будет прописано на начало 2023-2024 учебного года учителем-предметником на основании распредлённых часов по учебному плану.</w:t>
      </w:r>
    </w:p>
    <w:p w:rsidR="00265D25" w:rsidRDefault="00265D25" w:rsidP="00265D25">
      <w:pPr>
        <w:spacing w:after="0" w:line="240" w:lineRule="auto"/>
        <w:ind w:firstLine="709"/>
        <w:jc w:val="both"/>
        <w:rPr>
          <w:rFonts w:ascii="Times New Roman" w:eastAsia="SchoolBookSanPin" w:hAnsi="Times New Roman"/>
          <w:sz w:val="28"/>
          <w:szCs w:val="28"/>
          <w:lang w:val="ru-RU"/>
        </w:rPr>
      </w:pPr>
      <w:r>
        <w:rPr>
          <w:rFonts w:ascii="Times New Roman" w:eastAsia="SchoolBookSanPin" w:hAnsi="Times New Roman"/>
          <w:sz w:val="28"/>
          <w:szCs w:val="28"/>
          <w:lang w:val="ru-RU"/>
        </w:rPr>
        <w:t>Структура тематического планирования соответствует требованиям ФГОС НОО и включает в себя следующие структурные компоненты:</w:t>
      </w:r>
    </w:p>
    <w:p w:rsidR="00265D25" w:rsidRPr="006B5AF6" w:rsidRDefault="00265D25" w:rsidP="00265D25">
      <w:pPr>
        <w:spacing w:after="0" w:line="240" w:lineRule="auto"/>
        <w:jc w:val="both"/>
        <w:rPr>
          <w:rFonts w:ascii="Times New Roman" w:eastAsia="SchoolBookSanPin" w:hAnsi="Times New Roman"/>
          <w:sz w:val="28"/>
          <w:szCs w:val="28"/>
          <w:lang w:val="ru-RU"/>
        </w:rPr>
      </w:pPr>
    </w:p>
    <w:tbl>
      <w:tblPr>
        <w:tblStyle w:val="TableNormal"/>
        <w:tblW w:w="0" w:type="auto"/>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66"/>
        <w:gridCol w:w="3578"/>
        <w:gridCol w:w="1498"/>
        <w:gridCol w:w="3208"/>
      </w:tblGrid>
      <w:tr w:rsidR="00265D25" w:rsidRPr="00E93CE9" w:rsidTr="00A51A65">
        <w:trPr>
          <w:trHeight w:val="575"/>
        </w:trPr>
        <w:tc>
          <w:tcPr>
            <w:tcW w:w="1066" w:type="dxa"/>
          </w:tcPr>
          <w:p w:rsidR="00265D25" w:rsidRPr="00E93CE9" w:rsidRDefault="00265D25" w:rsidP="00A51A65">
            <w:pPr>
              <w:spacing w:after="0" w:line="237" w:lineRule="auto"/>
              <w:ind w:left="142" w:right="354" w:firstLine="96"/>
              <w:jc w:val="center"/>
              <w:rPr>
                <w:rFonts w:ascii="Times New Roman" w:eastAsia="Times New Roman" w:hAnsi="Times New Roman"/>
                <w:sz w:val="24"/>
                <w:lang w:val="ru-RU"/>
              </w:rPr>
            </w:pPr>
            <w:r w:rsidRPr="00E93CE9">
              <w:rPr>
                <w:rFonts w:ascii="Times New Roman" w:eastAsia="Times New Roman" w:hAnsi="Times New Roman"/>
                <w:sz w:val="24"/>
                <w:lang w:val="ru-RU"/>
              </w:rPr>
              <w:t>№</w:t>
            </w:r>
            <w:r w:rsidRPr="00E93CE9">
              <w:rPr>
                <w:rFonts w:ascii="Times New Roman" w:eastAsia="Times New Roman" w:hAnsi="Times New Roman"/>
                <w:spacing w:val="-57"/>
                <w:sz w:val="24"/>
                <w:lang w:val="ru-RU"/>
              </w:rPr>
              <w:t xml:space="preserve"> </w:t>
            </w:r>
            <w:r w:rsidRPr="00E93CE9">
              <w:rPr>
                <w:rFonts w:ascii="Times New Roman" w:eastAsia="Times New Roman" w:hAnsi="Times New Roman"/>
                <w:sz w:val="24"/>
                <w:lang w:val="ru-RU"/>
              </w:rPr>
              <w:t>п/п</w:t>
            </w:r>
          </w:p>
        </w:tc>
        <w:tc>
          <w:tcPr>
            <w:tcW w:w="3578" w:type="dxa"/>
          </w:tcPr>
          <w:p w:rsidR="00265D25" w:rsidRPr="00E93CE9" w:rsidRDefault="00265D25" w:rsidP="00A51A65">
            <w:pPr>
              <w:spacing w:after="0" w:line="273" w:lineRule="exact"/>
              <w:ind w:left="142"/>
              <w:jc w:val="center"/>
              <w:rPr>
                <w:rFonts w:ascii="Times New Roman" w:eastAsia="Times New Roman" w:hAnsi="Times New Roman"/>
                <w:sz w:val="24"/>
                <w:lang w:val="ru-RU"/>
              </w:rPr>
            </w:pPr>
            <w:r w:rsidRPr="00E93CE9">
              <w:rPr>
                <w:rFonts w:ascii="Times New Roman" w:eastAsia="Times New Roman" w:hAnsi="Times New Roman"/>
                <w:sz w:val="24"/>
                <w:lang w:val="ru-RU"/>
              </w:rPr>
              <w:t>Наименование</w:t>
            </w:r>
            <w:r w:rsidRPr="00E93CE9">
              <w:rPr>
                <w:rFonts w:ascii="Times New Roman" w:eastAsia="Times New Roman" w:hAnsi="Times New Roman"/>
                <w:spacing w:val="-2"/>
                <w:sz w:val="24"/>
                <w:lang w:val="ru-RU"/>
              </w:rPr>
              <w:t xml:space="preserve"> </w:t>
            </w:r>
            <w:r w:rsidRPr="00E93CE9">
              <w:rPr>
                <w:rFonts w:ascii="Times New Roman" w:eastAsia="Times New Roman" w:hAnsi="Times New Roman"/>
                <w:sz w:val="24"/>
                <w:lang w:val="ru-RU"/>
              </w:rPr>
              <w:t>темы</w:t>
            </w:r>
          </w:p>
        </w:tc>
        <w:tc>
          <w:tcPr>
            <w:tcW w:w="1498" w:type="dxa"/>
          </w:tcPr>
          <w:p w:rsidR="00265D25" w:rsidRPr="00E93CE9" w:rsidRDefault="00265D25" w:rsidP="00A51A65">
            <w:pPr>
              <w:spacing w:after="0" w:line="237" w:lineRule="auto"/>
              <w:ind w:left="142" w:right="27" w:hanging="72"/>
              <w:jc w:val="center"/>
              <w:rPr>
                <w:rFonts w:ascii="Times New Roman" w:eastAsia="Times New Roman" w:hAnsi="Times New Roman"/>
                <w:sz w:val="24"/>
                <w:lang w:val="ru-RU"/>
              </w:rPr>
            </w:pPr>
            <w:r w:rsidRPr="00E93CE9">
              <w:rPr>
                <w:rFonts w:ascii="Times New Roman" w:eastAsia="Times New Roman" w:hAnsi="Times New Roman"/>
                <w:spacing w:val="-1"/>
                <w:sz w:val="24"/>
                <w:lang w:val="ru-RU"/>
              </w:rPr>
              <w:t xml:space="preserve">Кол-во </w:t>
            </w:r>
            <w:r>
              <w:rPr>
                <w:rFonts w:ascii="Times New Roman" w:eastAsia="Times New Roman" w:hAnsi="Times New Roman"/>
                <w:spacing w:val="-1"/>
                <w:sz w:val="24"/>
                <w:lang w:val="ru-RU"/>
              </w:rPr>
              <w:t>акад.</w:t>
            </w:r>
            <w:r w:rsidRPr="00E93CE9">
              <w:rPr>
                <w:rFonts w:ascii="Times New Roman" w:eastAsia="Times New Roman" w:hAnsi="Times New Roman"/>
                <w:spacing w:val="-57"/>
                <w:sz w:val="24"/>
                <w:lang w:val="ru-RU"/>
              </w:rPr>
              <w:t xml:space="preserve"> </w:t>
            </w:r>
            <w:r w:rsidRPr="00E93CE9">
              <w:rPr>
                <w:rFonts w:ascii="Times New Roman" w:eastAsia="Times New Roman" w:hAnsi="Times New Roman"/>
                <w:sz w:val="24"/>
                <w:lang w:val="ru-RU"/>
              </w:rPr>
              <w:t>часов</w:t>
            </w:r>
          </w:p>
        </w:tc>
        <w:tc>
          <w:tcPr>
            <w:tcW w:w="3208" w:type="dxa"/>
          </w:tcPr>
          <w:p w:rsidR="00265D25" w:rsidRPr="00E93CE9" w:rsidRDefault="00265D25" w:rsidP="00A51A65">
            <w:pPr>
              <w:spacing w:after="0" w:line="273" w:lineRule="exact"/>
              <w:ind w:left="142" w:right="406"/>
              <w:jc w:val="center"/>
              <w:rPr>
                <w:rFonts w:ascii="Times New Roman" w:eastAsia="Times New Roman" w:hAnsi="Times New Roman"/>
                <w:sz w:val="24"/>
                <w:lang w:val="ru-RU"/>
              </w:rPr>
            </w:pPr>
            <w:r>
              <w:rPr>
                <w:rFonts w:ascii="Times New Roman" w:eastAsia="Times New Roman" w:hAnsi="Times New Roman"/>
                <w:sz w:val="24"/>
                <w:lang w:val="ru-RU"/>
              </w:rPr>
              <w:t>Электронные (цифровые) образовательные ресурсы</w:t>
            </w:r>
          </w:p>
        </w:tc>
      </w:tr>
      <w:tr w:rsidR="00265D25" w:rsidRPr="00E93CE9" w:rsidTr="00A51A65">
        <w:trPr>
          <w:trHeight w:val="551"/>
        </w:trPr>
        <w:tc>
          <w:tcPr>
            <w:tcW w:w="1066" w:type="dxa"/>
          </w:tcPr>
          <w:p w:rsidR="00265D25" w:rsidRPr="00E93CE9" w:rsidRDefault="00265D25" w:rsidP="00A51A65">
            <w:pPr>
              <w:spacing w:after="0" w:line="273" w:lineRule="exact"/>
              <w:ind w:left="142"/>
              <w:rPr>
                <w:rFonts w:ascii="Times New Roman" w:eastAsia="Times New Roman" w:hAnsi="Times New Roman"/>
                <w:sz w:val="24"/>
                <w:lang w:val="ru-RU"/>
              </w:rPr>
            </w:pPr>
            <w:r w:rsidRPr="00E93CE9">
              <w:rPr>
                <w:rFonts w:ascii="Times New Roman" w:eastAsia="Times New Roman" w:hAnsi="Times New Roman"/>
                <w:sz w:val="24"/>
                <w:lang w:val="ru-RU"/>
              </w:rPr>
              <w:t>1.</w:t>
            </w:r>
          </w:p>
        </w:tc>
        <w:tc>
          <w:tcPr>
            <w:tcW w:w="3578" w:type="dxa"/>
          </w:tcPr>
          <w:p w:rsidR="00265D25" w:rsidRPr="00E93CE9" w:rsidRDefault="00265D25" w:rsidP="00A51A65">
            <w:pPr>
              <w:spacing w:after="0" w:line="274" w:lineRule="exact"/>
              <w:ind w:left="142"/>
              <w:jc w:val="both"/>
              <w:rPr>
                <w:rFonts w:ascii="Times New Roman" w:eastAsia="Times New Roman" w:hAnsi="Times New Roman"/>
                <w:sz w:val="24"/>
                <w:lang w:val="ru-RU"/>
              </w:rPr>
            </w:pPr>
          </w:p>
        </w:tc>
        <w:tc>
          <w:tcPr>
            <w:tcW w:w="1498" w:type="dxa"/>
          </w:tcPr>
          <w:p w:rsidR="00265D25" w:rsidRPr="00E93CE9" w:rsidRDefault="00265D25" w:rsidP="00A51A65">
            <w:pPr>
              <w:spacing w:after="0" w:line="273" w:lineRule="exact"/>
              <w:ind w:left="142"/>
              <w:jc w:val="center"/>
              <w:rPr>
                <w:rFonts w:ascii="Times New Roman" w:eastAsia="Times New Roman" w:hAnsi="Times New Roman"/>
                <w:sz w:val="24"/>
                <w:lang w:val="ru-RU"/>
              </w:rPr>
            </w:pPr>
          </w:p>
        </w:tc>
        <w:tc>
          <w:tcPr>
            <w:tcW w:w="3208" w:type="dxa"/>
          </w:tcPr>
          <w:p w:rsidR="00265D25" w:rsidRPr="00E93CE9" w:rsidRDefault="00265D25" w:rsidP="00A51A65">
            <w:pPr>
              <w:spacing w:before="135" w:after="0" w:line="240" w:lineRule="auto"/>
              <w:ind w:left="142" w:right="406"/>
              <w:jc w:val="center"/>
              <w:rPr>
                <w:rFonts w:ascii="Times New Roman" w:eastAsia="Times New Roman" w:hAnsi="Times New Roman"/>
                <w:sz w:val="24"/>
                <w:lang w:val="ru-RU"/>
              </w:rPr>
            </w:pPr>
          </w:p>
        </w:tc>
      </w:tr>
      <w:tr w:rsidR="00265D25" w:rsidRPr="00E93CE9" w:rsidTr="00A51A65">
        <w:trPr>
          <w:trHeight w:val="273"/>
        </w:trPr>
        <w:tc>
          <w:tcPr>
            <w:tcW w:w="1066" w:type="dxa"/>
          </w:tcPr>
          <w:p w:rsidR="00265D25" w:rsidRPr="00E93CE9" w:rsidRDefault="00265D25" w:rsidP="00A51A65">
            <w:pPr>
              <w:spacing w:after="0" w:line="253" w:lineRule="exact"/>
              <w:ind w:left="142"/>
              <w:rPr>
                <w:rFonts w:ascii="Times New Roman" w:eastAsia="Times New Roman" w:hAnsi="Times New Roman"/>
                <w:sz w:val="24"/>
                <w:lang w:val="ru-RU"/>
              </w:rPr>
            </w:pPr>
            <w:r w:rsidRPr="00E93CE9">
              <w:rPr>
                <w:rFonts w:ascii="Times New Roman" w:eastAsia="Times New Roman" w:hAnsi="Times New Roman"/>
                <w:sz w:val="24"/>
                <w:lang w:val="ru-RU"/>
              </w:rPr>
              <w:t>2.</w:t>
            </w:r>
          </w:p>
        </w:tc>
        <w:tc>
          <w:tcPr>
            <w:tcW w:w="3578" w:type="dxa"/>
          </w:tcPr>
          <w:p w:rsidR="00265D25" w:rsidRPr="00E93CE9" w:rsidRDefault="00265D25" w:rsidP="00A51A65">
            <w:pPr>
              <w:spacing w:after="0" w:line="253" w:lineRule="exact"/>
              <w:ind w:left="142"/>
              <w:jc w:val="both"/>
              <w:rPr>
                <w:rFonts w:ascii="Times New Roman" w:eastAsia="Times New Roman" w:hAnsi="Times New Roman"/>
                <w:sz w:val="24"/>
                <w:lang w:val="ru-RU"/>
              </w:rPr>
            </w:pPr>
          </w:p>
        </w:tc>
        <w:tc>
          <w:tcPr>
            <w:tcW w:w="1498" w:type="dxa"/>
          </w:tcPr>
          <w:p w:rsidR="00265D25" w:rsidRPr="00E93CE9" w:rsidRDefault="00265D25" w:rsidP="00A51A65">
            <w:pPr>
              <w:spacing w:after="0" w:line="253" w:lineRule="exact"/>
              <w:ind w:left="142"/>
              <w:jc w:val="center"/>
              <w:rPr>
                <w:rFonts w:ascii="Times New Roman" w:eastAsia="Times New Roman" w:hAnsi="Times New Roman"/>
                <w:sz w:val="24"/>
                <w:lang w:val="ru-RU"/>
              </w:rPr>
            </w:pPr>
          </w:p>
        </w:tc>
        <w:tc>
          <w:tcPr>
            <w:tcW w:w="3208" w:type="dxa"/>
          </w:tcPr>
          <w:p w:rsidR="00265D25" w:rsidRPr="00E93CE9" w:rsidRDefault="00265D25" w:rsidP="00A51A65">
            <w:pPr>
              <w:spacing w:after="0" w:line="253" w:lineRule="exact"/>
              <w:ind w:left="142" w:right="406"/>
              <w:jc w:val="center"/>
              <w:rPr>
                <w:rFonts w:ascii="Times New Roman" w:eastAsia="Times New Roman" w:hAnsi="Times New Roman"/>
                <w:sz w:val="24"/>
                <w:lang w:val="ru-RU"/>
              </w:rPr>
            </w:pPr>
          </w:p>
        </w:tc>
      </w:tr>
      <w:tr w:rsidR="00265D25" w:rsidRPr="00E93CE9" w:rsidTr="00A51A65">
        <w:trPr>
          <w:trHeight w:val="551"/>
        </w:trPr>
        <w:tc>
          <w:tcPr>
            <w:tcW w:w="1066" w:type="dxa"/>
          </w:tcPr>
          <w:p w:rsidR="00265D25" w:rsidRPr="00E93CE9" w:rsidRDefault="00265D25" w:rsidP="00A51A65">
            <w:pPr>
              <w:spacing w:after="0" w:line="273" w:lineRule="exact"/>
              <w:ind w:left="142"/>
              <w:rPr>
                <w:rFonts w:ascii="Times New Roman" w:eastAsia="Times New Roman" w:hAnsi="Times New Roman"/>
                <w:sz w:val="24"/>
                <w:lang w:val="ru-RU"/>
              </w:rPr>
            </w:pPr>
            <w:r w:rsidRPr="00E93CE9">
              <w:rPr>
                <w:rFonts w:ascii="Times New Roman" w:eastAsia="Times New Roman" w:hAnsi="Times New Roman"/>
                <w:sz w:val="24"/>
                <w:lang w:val="ru-RU"/>
              </w:rPr>
              <w:t>3.</w:t>
            </w:r>
          </w:p>
        </w:tc>
        <w:tc>
          <w:tcPr>
            <w:tcW w:w="3578" w:type="dxa"/>
          </w:tcPr>
          <w:p w:rsidR="00265D25" w:rsidRPr="00E93CE9" w:rsidRDefault="00265D25" w:rsidP="00A51A65">
            <w:pPr>
              <w:spacing w:before="2" w:after="0" w:line="257" w:lineRule="exact"/>
              <w:ind w:left="142"/>
              <w:jc w:val="both"/>
              <w:rPr>
                <w:rFonts w:ascii="Times New Roman" w:eastAsia="Times New Roman" w:hAnsi="Times New Roman"/>
                <w:sz w:val="24"/>
                <w:lang w:val="ru-RU"/>
              </w:rPr>
            </w:pPr>
          </w:p>
        </w:tc>
        <w:tc>
          <w:tcPr>
            <w:tcW w:w="1498" w:type="dxa"/>
          </w:tcPr>
          <w:p w:rsidR="00265D25" w:rsidRPr="00E93CE9" w:rsidRDefault="00265D25" w:rsidP="00A51A65">
            <w:pPr>
              <w:spacing w:after="0" w:line="273" w:lineRule="exact"/>
              <w:ind w:left="142"/>
              <w:jc w:val="center"/>
              <w:rPr>
                <w:rFonts w:ascii="Times New Roman" w:eastAsia="Times New Roman" w:hAnsi="Times New Roman"/>
                <w:sz w:val="24"/>
                <w:lang w:val="ru-RU"/>
              </w:rPr>
            </w:pPr>
          </w:p>
        </w:tc>
        <w:tc>
          <w:tcPr>
            <w:tcW w:w="3208" w:type="dxa"/>
          </w:tcPr>
          <w:p w:rsidR="00265D25" w:rsidRPr="00E93CE9" w:rsidRDefault="00265D25" w:rsidP="00A51A65">
            <w:pPr>
              <w:spacing w:before="136" w:after="0" w:line="240" w:lineRule="auto"/>
              <w:ind w:left="142" w:right="406"/>
              <w:jc w:val="center"/>
              <w:rPr>
                <w:rFonts w:ascii="Times New Roman" w:eastAsia="Times New Roman" w:hAnsi="Times New Roman"/>
                <w:sz w:val="24"/>
                <w:lang w:val="ru-RU"/>
              </w:rPr>
            </w:pPr>
          </w:p>
        </w:tc>
      </w:tr>
      <w:tr w:rsidR="00265D25" w:rsidRPr="00E93CE9" w:rsidTr="00A51A65">
        <w:trPr>
          <w:trHeight w:val="273"/>
        </w:trPr>
        <w:tc>
          <w:tcPr>
            <w:tcW w:w="4644" w:type="dxa"/>
            <w:gridSpan w:val="2"/>
          </w:tcPr>
          <w:p w:rsidR="00265D25" w:rsidRPr="00E93CE9" w:rsidRDefault="00265D25" w:rsidP="00A51A65">
            <w:pPr>
              <w:spacing w:after="0" w:line="253" w:lineRule="exact"/>
              <w:ind w:left="142"/>
              <w:rPr>
                <w:rFonts w:ascii="Times New Roman" w:eastAsia="Times New Roman" w:hAnsi="Times New Roman"/>
                <w:sz w:val="24"/>
                <w:lang w:val="ru-RU"/>
              </w:rPr>
            </w:pPr>
            <w:r w:rsidRPr="00E93CE9">
              <w:rPr>
                <w:rFonts w:ascii="Times New Roman" w:eastAsia="Times New Roman" w:hAnsi="Times New Roman"/>
                <w:sz w:val="24"/>
                <w:lang w:val="ru-RU"/>
              </w:rPr>
              <w:t>Итого за</w:t>
            </w:r>
            <w:r w:rsidRPr="00E93CE9">
              <w:rPr>
                <w:rFonts w:ascii="Times New Roman" w:eastAsia="Times New Roman" w:hAnsi="Times New Roman"/>
                <w:spacing w:val="-5"/>
                <w:sz w:val="24"/>
                <w:lang w:val="ru-RU"/>
              </w:rPr>
              <w:t xml:space="preserve"> </w:t>
            </w:r>
            <w:r w:rsidRPr="00E93CE9">
              <w:rPr>
                <w:rFonts w:ascii="Times New Roman" w:eastAsia="Times New Roman" w:hAnsi="Times New Roman"/>
                <w:spacing w:val="1"/>
                <w:sz w:val="24"/>
                <w:lang w:val="ru-RU"/>
              </w:rPr>
              <w:t xml:space="preserve"> </w:t>
            </w:r>
            <w:r w:rsidRPr="00E93CE9">
              <w:rPr>
                <w:rFonts w:ascii="Times New Roman" w:eastAsia="Times New Roman" w:hAnsi="Times New Roman"/>
                <w:sz w:val="24"/>
                <w:lang w:val="ru-RU"/>
              </w:rPr>
              <w:t>класс</w:t>
            </w:r>
          </w:p>
        </w:tc>
        <w:tc>
          <w:tcPr>
            <w:tcW w:w="1498" w:type="dxa"/>
          </w:tcPr>
          <w:p w:rsidR="00265D25" w:rsidRPr="00E93CE9" w:rsidRDefault="00265D25" w:rsidP="00A51A65">
            <w:pPr>
              <w:spacing w:after="0" w:line="253" w:lineRule="exact"/>
              <w:ind w:left="142"/>
              <w:jc w:val="center"/>
              <w:rPr>
                <w:rFonts w:ascii="Times New Roman" w:eastAsia="Times New Roman" w:hAnsi="Times New Roman"/>
                <w:sz w:val="24"/>
                <w:lang w:val="ru-RU"/>
              </w:rPr>
            </w:pPr>
          </w:p>
        </w:tc>
        <w:tc>
          <w:tcPr>
            <w:tcW w:w="3208" w:type="dxa"/>
          </w:tcPr>
          <w:p w:rsidR="00265D25" w:rsidRPr="00E93CE9" w:rsidRDefault="00265D25" w:rsidP="00A51A65">
            <w:pPr>
              <w:spacing w:after="0" w:line="240" w:lineRule="auto"/>
              <w:ind w:left="142"/>
              <w:rPr>
                <w:rFonts w:ascii="Times New Roman" w:eastAsia="Times New Roman" w:hAnsi="Times New Roman"/>
                <w:sz w:val="20"/>
                <w:lang w:val="ru-RU"/>
              </w:rPr>
            </w:pPr>
          </w:p>
        </w:tc>
      </w:tr>
    </w:tbl>
    <w:p w:rsidR="00265D25" w:rsidRDefault="00265D25" w:rsidP="00265D25">
      <w:pPr>
        <w:spacing w:after="0" w:line="240" w:lineRule="auto"/>
        <w:ind w:firstLine="709"/>
        <w:jc w:val="both"/>
        <w:rPr>
          <w:rFonts w:ascii="Times New Roman" w:eastAsia="SchoolBookSanPin" w:hAnsi="Times New Roman"/>
          <w:color w:val="C00000"/>
          <w:sz w:val="28"/>
          <w:szCs w:val="28"/>
        </w:rPr>
      </w:pPr>
    </w:p>
    <w:p w:rsidR="006E4F31" w:rsidRPr="006B2424" w:rsidRDefault="006B2424" w:rsidP="00E559B2">
      <w:pPr>
        <w:widowControl/>
        <w:spacing w:after="0" w:line="360" w:lineRule="auto"/>
        <w:jc w:val="center"/>
        <w:rPr>
          <w:rFonts w:ascii="Times New Roman" w:hAnsi="Times New Roman"/>
          <w:b/>
          <w:sz w:val="28"/>
          <w:szCs w:val="28"/>
          <w:lang w:val="ru-RU"/>
        </w:rPr>
      </w:pPr>
      <w:r>
        <w:rPr>
          <w:rFonts w:ascii="Times New Roman" w:hAnsi="Times New Roman"/>
          <w:b/>
          <w:sz w:val="28"/>
          <w:szCs w:val="28"/>
          <w:lang w:val="ru-RU"/>
        </w:rPr>
        <w:t>2.1.9.</w:t>
      </w:r>
      <w:r w:rsidR="00E559B2" w:rsidRPr="006B2424">
        <w:rPr>
          <w:rFonts w:ascii="Times New Roman" w:hAnsi="Times New Roman"/>
          <w:b/>
          <w:sz w:val="28"/>
          <w:szCs w:val="28"/>
          <w:lang w:val="ru-RU"/>
        </w:rPr>
        <w:t>Изобразительное искусство</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Рабочая 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представленных во ФГОС НОО.</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Содержание программы распределено по модулям с учётом проверяемых требований к результатам освоения учебного предмета, выносимым на промежуточную аттестацию.</w:t>
      </w:r>
    </w:p>
    <w:p w:rsidR="006E4F31" w:rsidRPr="006E4F31" w:rsidRDefault="006E4F31" w:rsidP="006E4F31">
      <w:pPr>
        <w:widowControl/>
        <w:spacing w:after="0" w:line="360" w:lineRule="auto"/>
        <w:rPr>
          <w:rFonts w:ascii="Times New Roman" w:hAnsi="Times New Roman"/>
          <w:sz w:val="28"/>
          <w:szCs w:val="28"/>
          <w:lang w:val="ru-RU"/>
        </w:rPr>
      </w:pPr>
    </w:p>
    <w:p w:rsidR="006E4F31" w:rsidRPr="006E4F31" w:rsidRDefault="00746CA8" w:rsidP="006B2424">
      <w:pPr>
        <w:widowControl/>
        <w:spacing w:after="0" w:line="360" w:lineRule="auto"/>
        <w:rPr>
          <w:rFonts w:ascii="Times New Roman" w:hAnsi="Times New Roman"/>
          <w:sz w:val="28"/>
          <w:szCs w:val="28"/>
          <w:lang w:val="ru-RU"/>
        </w:rPr>
      </w:pPr>
      <w:r w:rsidRPr="006E4F31">
        <w:rPr>
          <w:rFonts w:ascii="Times New Roman" w:hAnsi="Times New Roman"/>
          <w:sz w:val="28"/>
          <w:szCs w:val="28"/>
          <w:lang w:val="ru-RU"/>
        </w:rPr>
        <w:t>Пояснительная записка</w:t>
      </w:r>
    </w:p>
    <w:p w:rsidR="006E4F31" w:rsidRPr="006E4F31" w:rsidRDefault="006E4F31" w:rsidP="00746CA8">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Цель преподавания предмета «Изобразительное искусство» состоит в формировании художественной культуры учащихся, развитии художественно-образного мышления и эстетического отношения к явлениям действительности путём освоения начальных основ художественных знаний, умений, навыков и развития творческого потенциала учащихся.</w:t>
      </w:r>
    </w:p>
    <w:p w:rsidR="006E4F31" w:rsidRPr="006E4F31" w:rsidRDefault="006E4F31" w:rsidP="00746CA8">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Преподавание предмета направлено на развитие духовной культуры учащихся, формирование активной эстетической позиции по отношению к действительности и произведениям искусства, понимание роли и значения художественной деятельности в жизни людей.</w:t>
      </w:r>
    </w:p>
    <w:p w:rsidR="006E4F31" w:rsidRPr="006E4F31" w:rsidRDefault="006E4F31" w:rsidP="00746CA8">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Содержание предмета охватывает все основные вида визуаль- но-пространственных искусств (собственно изобразительных): начальные основы графики, живописи и скульптуры, декора- тивно-прикладные и народные виды  искусства,  архитектуру и дизайн. Особое внимание уделено развитию эстетического восприятия природы, восприятию произведений искусства и формированию зрительских навыков, художественному восприятию предметно-бытовой культуры. Для учащихся начальной школы большое значение также имеет восприятие произведений детского творчества, умение обсуждать и анализировать детские рисунки с позиций выраженного в них содержания, художественных средств выразительности, соответствия учебной задачи, поставленной учителем. Такая рефлексия детского творчества имеет позитивный обучающий характер.</w:t>
      </w:r>
    </w:p>
    <w:p w:rsidR="006E4F31" w:rsidRPr="006E4F31" w:rsidRDefault="006E4F31" w:rsidP="00746CA8">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Важнейшей задачей является формирование активного, ценностного отношения к истории отечественной культуры, выраженной в её архитектуре, изобразительном искусстве, в национальных образах предметно-материальной и пространственной среды, в понимании красоты человека.</w:t>
      </w:r>
    </w:p>
    <w:p w:rsidR="006E4F31" w:rsidRPr="006E4F31" w:rsidRDefault="006E4F31" w:rsidP="00746CA8">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Учебные темы, связанные с восприятием, могут быть реализованы как отдельные уроки, но чаще всего следует объединять задачи восприятия с задачами практической творческой работы (при сохранении учебного времени на восприятие произведений искусства и эстетического наблюдения окружающей действительности).</w:t>
      </w:r>
    </w:p>
    <w:p w:rsidR="006E4F31" w:rsidRPr="006E4F31" w:rsidRDefault="006E4F31" w:rsidP="00746CA8">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На занятиях учащиеся знакомятся с многообразием видов художественной деятельности и технически доступным разнообразием художественных материалов. Практическая художественно-творческая деятельность занимает приоритетное пространство учебного времени. При опоре на восприятие произведений искусства художественно-эстетическое отношение к миру формируется прежде всего в собственной художественной деятельности, в процессе практического решения художественно-творческих задач.</w:t>
      </w:r>
    </w:p>
    <w:p w:rsidR="006E4F31" w:rsidRPr="006E4F31" w:rsidRDefault="006E4F31" w:rsidP="006E4F31">
      <w:pPr>
        <w:widowControl/>
        <w:spacing w:after="0" w:line="360" w:lineRule="auto"/>
        <w:rPr>
          <w:rFonts w:ascii="Times New Roman" w:hAnsi="Times New Roman"/>
          <w:sz w:val="28"/>
          <w:szCs w:val="28"/>
          <w:lang w:val="ru-RU"/>
        </w:rPr>
      </w:pPr>
    </w:p>
    <w:p w:rsidR="006E4F31" w:rsidRPr="006E4F31" w:rsidRDefault="006B2424" w:rsidP="005C55EF">
      <w:pPr>
        <w:widowControl/>
        <w:spacing w:after="0" w:line="360" w:lineRule="auto"/>
        <w:jc w:val="center"/>
        <w:rPr>
          <w:rFonts w:ascii="Times New Roman" w:hAnsi="Times New Roman"/>
          <w:sz w:val="28"/>
          <w:szCs w:val="28"/>
          <w:lang w:val="ru-RU"/>
        </w:rPr>
      </w:pPr>
      <w:r>
        <w:rPr>
          <w:rFonts w:ascii="Times New Roman" w:hAnsi="Times New Roman"/>
          <w:sz w:val="28"/>
          <w:szCs w:val="28"/>
          <w:lang w:val="ru-RU"/>
        </w:rPr>
        <w:t>1.</w:t>
      </w:r>
      <w:r w:rsidR="005C55EF" w:rsidRPr="006E4F31">
        <w:rPr>
          <w:rFonts w:ascii="Times New Roman" w:hAnsi="Times New Roman"/>
          <w:sz w:val="28"/>
          <w:szCs w:val="28"/>
          <w:lang w:val="ru-RU"/>
        </w:rPr>
        <w:t xml:space="preserve">Содержание </w:t>
      </w:r>
      <w:r w:rsidR="0003761F">
        <w:rPr>
          <w:rFonts w:ascii="Times New Roman" w:hAnsi="Times New Roman"/>
          <w:sz w:val="28"/>
          <w:szCs w:val="28"/>
          <w:lang w:val="ru-RU"/>
        </w:rPr>
        <w:t>учебного предмета «Изобазительное искусство»</w:t>
      </w:r>
    </w:p>
    <w:p w:rsidR="006E4F31" w:rsidRPr="006E4F31" w:rsidRDefault="00A76658" w:rsidP="005C55EF">
      <w:pPr>
        <w:widowControl/>
        <w:spacing w:after="0" w:line="240" w:lineRule="auto"/>
        <w:ind w:firstLine="709"/>
        <w:jc w:val="both"/>
        <w:rPr>
          <w:rFonts w:ascii="Times New Roman" w:hAnsi="Times New Roman"/>
          <w:sz w:val="28"/>
          <w:szCs w:val="28"/>
          <w:lang w:val="ru-RU"/>
        </w:rPr>
      </w:pPr>
      <w:r>
        <w:rPr>
          <w:rFonts w:ascii="Times New Roman" w:hAnsi="Times New Roman"/>
          <w:sz w:val="28"/>
          <w:szCs w:val="28"/>
          <w:lang w:val="ru-RU"/>
        </w:rPr>
        <w:t>1 класс</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«Графика»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Расположение изображения на листе. Выбор вертикального или горизонтального формата листа в зависимости от содержания изображения.</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Разные виды линий. Линейный рисунок. Графические материалы для линейного рисунка и их особенности. Приёмы рисования линией.</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Рисование с натуры: разные листья и их форма.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Представление о пропорциях: короткое — длинное. Развитие навыка видения соотношения частей целого (на основе рисунков животных).</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Графическое пятно (ахроматическое) и представление о силуэте. Формирование навыка видения целостности. Цельная форма и её части.</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«Живопись»</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Цвет как одно из главных средств выражения в изобразительном искусстве. Навыки работы гуашью в условиях урока. Краски «гуашь», кисти, бумага цветная и белая.</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Три основных цвета. Ассоциативные представления, связанные с каждым цветом. Навыки смешения красок и получение нового цвета.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Эмоциональная выразительность цвета, способы выражение настроения в изображаемом сюжете.</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Живописное изображение разных цветков по представлению и восприятию. Развитие навыков работы гуашью. Эмоциональная выразительность цвета.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Тематическая композиция «Времена года». Контрастные цветовые состояния времён года. Живопись (гуашь), аппликация или смешанная техника.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Техника монотипии. Представления о симметрии. Развитие воображения.</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«Скульптура»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Изображение в объёме. Приёмы работы с пластилином; дощечка, стек, тряпочка.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Лепка зверушек из цельной формы (черепашки, ёжика, зайчика, птички и др.). Приёмы вытягивания, вдавливания, сгибания, скручивания.</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Лепка игрушки, характерной для одного из наиболее известных народных художественных промыслов (дымковская или каргопольская игрушка или по выбору учителя с учётом местных промыслов).</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Бумажная пластика. Овладение первичными приёмами надрезания, закручивания, складывания.</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Объёмная аппликация из бумаги и картона.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«Декоративно-прикладное искусство»</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Узоры в природе. Наблюдение узоров в живой природе (в условиях урока на основе фотографий). Эмоционально-эстетиче- ское восприятие объектов действительности. Ассоциативное сопоставление с орнаментами в предметах декоративно-прикладного искусства.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Узоры и орнаменты, создаваемые людьми, и разнообразие их видов. Орнаменты геометрические и растительные. Декоративная композиция в круге или в полосе.</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Представления о симметрии и наблюдение её в природе. Последовательное ведение работы над изображением бабочки по представлению, использование линии симметрии при составлении узора крыльев.</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Орнамент, характерный для игрушек одного из наиболее известных народных художественных промыслов: дымковская или каргопольская игрушка (или по выбору учителя с учётом местных промыслов).</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Дизайн предмета: изготовление нарядной упаковки путём складывания бумаги и аппликации.</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Оригами — создание игрушки для новогодней ёлки. Приёмы складывания бумаги.</w:t>
      </w:r>
    </w:p>
    <w:p w:rsidR="006E4F31" w:rsidRPr="006E4F31" w:rsidRDefault="006E4F31" w:rsidP="005C55EF">
      <w:pPr>
        <w:widowControl/>
        <w:spacing w:after="0" w:line="240" w:lineRule="auto"/>
        <w:ind w:firstLine="709"/>
        <w:jc w:val="both"/>
        <w:rPr>
          <w:rFonts w:ascii="Times New Roman" w:hAnsi="Times New Roman"/>
          <w:sz w:val="28"/>
          <w:szCs w:val="28"/>
          <w:lang w:val="ru-RU"/>
        </w:rPr>
      </w:pP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«Архитектура»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Наблюдение разнообразных архитектурных зданий в окружающем мире (по фотографиям), обсуждение особенностей и составных частей зданий.</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Освоение приёмов конструирования из бумаги. Складывание объёмных простых геометрических тел. Овладение приёмами склеивания, надрезания и вырезания деталей; использование приёма симметрии.</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Макетирование (или аппликация) пространственной среды сказочного города из бумаги, картона или пластилина.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«Восприятие произведений искусства»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Восприятие произведений детского творчества. Обсуждение сюжетного и эмоционального содержания детских работ.</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(уста новки).</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Рассматривание иллюстраций детской книги на основе содержательных установок учителя в соответствии с изучаемой темой.</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Знакомство с картиной, в которой ярко выражено эмоциональное состояние, или с картиной, написанной на сказочный сюжет (произведения В. М. Васнецова, М. А. Врубеля и другие по выбору учителя).</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Художник и зритель. Освоение зрительских умений на основе получаемых знаний и творческих практических задач — установок наблюдения. Ассоциации из личного опыта учащихся и оценка эмоционального содержания произведений.</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«Азбука цифровой графики»</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Фотографирование мелких деталей природы, выражение ярких зрительных впечатлений.</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Обсуждение в условиях урока ученических фотографий, соответствующих изучаемой теме.</w:t>
      </w:r>
    </w:p>
    <w:p w:rsidR="00A76658" w:rsidRDefault="00A76658" w:rsidP="005C55EF">
      <w:pPr>
        <w:widowControl/>
        <w:spacing w:after="0" w:line="240" w:lineRule="auto"/>
        <w:ind w:firstLine="709"/>
        <w:jc w:val="both"/>
        <w:rPr>
          <w:rFonts w:ascii="Times New Roman" w:hAnsi="Times New Roman"/>
          <w:sz w:val="28"/>
          <w:szCs w:val="28"/>
          <w:lang w:val="ru-RU"/>
        </w:rPr>
      </w:pP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 xml:space="preserve">2 </w:t>
      </w:r>
      <w:r w:rsidR="00A76658">
        <w:rPr>
          <w:rFonts w:ascii="Times New Roman" w:hAnsi="Times New Roman"/>
          <w:sz w:val="28"/>
          <w:szCs w:val="28"/>
          <w:lang w:val="ru-RU"/>
        </w:rPr>
        <w:t>класс</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«Графика»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Ритм линий. Выразительность линии. Художественные материалы для линейного рисунка и их свойства. Развитие навыков линейного рисунка.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Пастель и мелки — особенности и выразительные свойства графических материалов, приёмы работы.</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Ритм пятен: освоение основ композиции. Расположение пятна на плоскости листа: сгущение, разброс, доминанта, равновесие, спокойствие и движение.</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Пропорции — соотношение частей и целого. Развитие аналитических навыков видения пропорций. Выразительные свойства пропорций (на основе рисунков птиц).</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Рисунок с натуры простого предмета. Расположение предмета на листе бумаги. Определение формы предмета. Соотношение частей предмета. Светлые и тёмные части предмета, тень под предметом. Штриховка. Умение внимательно рассматри вать и анализировать форму натурного предмета.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Графический рисунок животного с активным выражением его характера. Аналитическое рассматривание графических произведений анималистического жанра.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«Живопись»</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Цвета основные и составные. Развитие навыков смешивания красок и получения нового цвета. Приёмы работы гуашью. Разный характер мазков и движений кистью. Пастозное, плотное и прозрачное нанесение краски.</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Акварель и её свойства. Акварельные кисти. Приёмы работы акварелью.</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Цвет тёплый и холодный — цветовой контраст.</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Цвет тёмный и светлый (тональные отношения). Затемнение цвета с помощью тёмной краски и осветление цвета. Эмоциональная выразительность цветовых состояний и отношений.</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Цвет открытый — звонкий и приглушённый, тихий. Эмоциональная выразительность цвета.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Изображение природы (моря) в разных контрастных состояниях погоды и соответствующих цветовых состояниях (туман, нежное утро, гроза, буря, ветер — по выбору учителя). Произведения И. К. Айвазовского.</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Изображение сказочного персонажа с ярко выраженным характером (образ мужской или женский).</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«Скульптура»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 xml:space="preserve">Лепка </w:t>
      </w:r>
      <w:r w:rsidR="00A76658" w:rsidRPr="006E4F31">
        <w:rPr>
          <w:rFonts w:ascii="Times New Roman" w:hAnsi="Times New Roman"/>
          <w:sz w:val="28"/>
          <w:szCs w:val="28"/>
          <w:lang w:val="ru-RU"/>
        </w:rPr>
        <w:t>из пластилинов</w:t>
      </w:r>
      <w:r w:rsidRPr="006E4F31">
        <w:rPr>
          <w:rFonts w:ascii="Times New Roman" w:hAnsi="Times New Roman"/>
          <w:sz w:val="28"/>
          <w:szCs w:val="28"/>
          <w:lang w:val="ru-RU"/>
        </w:rPr>
        <w:t xml:space="preserve"> или гли</w:t>
      </w:r>
      <w:r w:rsidR="00A76658">
        <w:rPr>
          <w:rFonts w:ascii="Times New Roman" w:hAnsi="Times New Roman"/>
          <w:sz w:val="28"/>
          <w:szCs w:val="28"/>
          <w:lang w:val="ru-RU"/>
        </w:rPr>
        <w:t>ны игрушки — сказочного жи</w:t>
      </w:r>
      <w:r w:rsidRPr="006E4F31">
        <w:rPr>
          <w:rFonts w:ascii="Times New Roman" w:hAnsi="Times New Roman"/>
          <w:sz w:val="28"/>
          <w:szCs w:val="28"/>
          <w:lang w:val="ru-RU"/>
        </w:rPr>
        <w:t>вотного по мотивам выбранного художественного народного промысла (филимоновская игрушка, дымковский петух, кар- гопольский Полкан и другие по выбору учителя с учётом местных промыслов). Способ лепки в соответствии с традициями промысла.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Лепка животных (кошка, собака, медвежонок и др.) с передачей характерной пластики движения. Соблюдение цельности формы, её преобразование и добавление деталей.</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Изображение движения и статики в скульптуре: лепка из пластилина тяжёлой, неповоротливой и лёгкой, стремительной формы.</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«Декоративно-прикладное искусство»</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Наблюдение узоров в природе (на основе фотографий в условиях урока): снежинки, паутинки, роса на листьях и др. Ассоциативное сопоставление с орнаментами в предметах декоративно-прикладного искусства (кружево, вышивка, ювелирные изделия и др.).</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Рисунок геометрического орнамента кружева или вышивки. Декоративная композиция. Ритм пятен в декоративной аппликации.</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Поделки из подручных нехудожественных материалов. Декоративные изображения животных в игрушках народных промыслов; филимоновские, дымковские, каргопольские игрушки (и другие по выбору учителя с учётом местных художественных промыслов).</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Декор одежды человека. Разнообразие украшений. Традиционные народные женские и мужские украшения. Назначение украшений и их роль в жизни людей.</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«Архитектура»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Конструирование из бумаги. Приёмы работы с полосой бумаги, разные варианты складывания, закручивания, надрезания. Макетирование пространства детской площадки.</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Построение игрового сказочного города из бумаги (на основе сворачивания геометрических тел — параллелепипедов разной высоты, цилиндров с прорезями и наклейками); завивание, скручивание и складывание полоски бумаги (например, гармошкой). Образ здания. Памятники отечественной или западноевропейской архитектуры с ярко выраженным характером здания. Рисунок дома для доброго или злого сказочного персонажа (иллюстрация сказки по выбору учителя).</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«Восприятие произведений искусства»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Восприятие произведений детского творчества. Обсуждение сюжетного и эмоционального содержания детских работ.</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Художественное наблюдение природы и красивых природных деталей, анализ их конструкции и эмоционального воздействия. Сопоставление их с рукотворными произведениями.</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Восприятие орнаментальных произведений прикладного искусства (кружево, шитьё, резьба и роспись и др.).</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Восприятие произведений живописи с активным выражени ем цветового состояния в природе. Произведения И. И. Леви тана, А. И. Куинджи, Н. П. Крымова.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Восприятие произведений анималистического жанра в графике (произведения В. В. Ватагина, Е. И. Чарушина и др.) и в скульптуре (произведения В. В. Ватагина). Наблюдение животных с точки зрения их пропорций, характера движения, пластики.</w:t>
      </w:r>
    </w:p>
    <w:p w:rsidR="00184BFD" w:rsidRDefault="00184BFD" w:rsidP="005C55EF">
      <w:pPr>
        <w:widowControl/>
        <w:spacing w:after="0" w:line="240" w:lineRule="auto"/>
        <w:ind w:firstLine="709"/>
        <w:jc w:val="both"/>
        <w:rPr>
          <w:rFonts w:ascii="Times New Roman" w:hAnsi="Times New Roman"/>
          <w:sz w:val="28"/>
          <w:szCs w:val="28"/>
          <w:lang w:val="ru-RU"/>
        </w:rPr>
      </w:pPr>
    </w:p>
    <w:p w:rsidR="00184BFD" w:rsidRDefault="00184BFD" w:rsidP="005C55EF">
      <w:pPr>
        <w:widowControl/>
        <w:spacing w:after="0" w:line="240" w:lineRule="auto"/>
        <w:ind w:firstLine="709"/>
        <w:jc w:val="both"/>
        <w:rPr>
          <w:rFonts w:ascii="Times New Roman" w:hAnsi="Times New Roman"/>
          <w:sz w:val="28"/>
          <w:szCs w:val="28"/>
          <w:lang w:val="ru-RU"/>
        </w:rPr>
      </w:pP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«Азбука цифровой графики»</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Компьютерные средства изображения. Виды линий (в программе Paint или другом графическом редакторе).</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Компьютерные средства изображения. Работа с геометрическими фигурами. Трансформация и копирование геометрических фигур в программе Paint.</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Освоение инструментов традиционного рисования (карандаш, кисточка, ластик, заливка и др.) в программе Paint на основе простых сюжетов (например, образ дерева).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Освоение инструментов традиционного рисования в программе Paint на основе темы «Тёплый и холодный цвета» (например, «Горящий костёр в синей ночи», «Перо жар-птицы» и др.).</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Художественная фотография. Расположение объекта в кадре. Масштаб. Доминанта. Обсуждение в условиях урока ученических фотографий, соответствующих изучаемой теме.</w:t>
      </w:r>
    </w:p>
    <w:p w:rsidR="00A76658" w:rsidRDefault="00A76658" w:rsidP="005C55EF">
      <w:pPr>
        <w:widowControl/>
        <w:spacing w:after="0" w:line="240" w:lineRule="auto"/>
        <w:ind w:firstLine="709"/>
        <w:jc w:val="both"/>
        <w:rPr>
          <w:rFonts w:ascii="Times New Roman" w:hAnsi="Times New Roman"/>
          <w:sz w:val="28"/>
          <w:szCs w:val="28"/>
          <w:lang w:val="ru-RU"/>
        </w:rPr>
      </w:pPr>
    </w:p>
    <w:p w:rsidR="006E4F31" w:rsidRPr="006E4F31" w:rsidRDefault="00A76658" w:rsidP="005C55EF">
      <w:pPr>
        <w:widowControl/>
        <w:spacing w:after="0" w:line="240" w:lineRule="auto"/>
        <w:ind w:firstLine="709"/>
        <w:jc w:val="both"/>
        <w:rPr>
          <w:rFonts w:ascii="Times New Roman" w:hAnsi="Times New Roman"/>
          <w:sz w:val="28"/>
          <w:szCs w:val="28"/>
          <w:lang w:val="ru-RU"/>
        </w:rPr>
      </w:pPr>
      <w:r>
        <w:rPr>
          <w:rFonts w:ascii="Times New Roman" w:hAnsi="Times New Roman"/>
          <w:sz w:val="28"/>
          <w:szCs w:val="28"/>
          <w:lang w:val="ru-RU"/>
        </w:rPr>
        <w:t>3 класс</w:t>
      </w:r>
      <w:r w:rsidR="006E4F31" w:rsidRPr="006E4F31">
        <w:rPr>
          <w:rFonts w:ascii="Times New Roman" w:hAnsi="Times New Roman"/>
          <w:sz w:val="28"/>
          <w:szCs w:val="28"/>
          <w:lang w:val="ru-RU"/>
        </w:rPr>
        <w:t xml:space="preserve"> </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«Графика»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Эскизы обложки и иллюстраций к детской книге сказок (сказка по выбору). Рисунок буквицы. Макет книги-игрушки. Совмещение изображения и текста. Расположение иллюстраций и текста на развороте книги.</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Поздравительная открытка. Открытка-пожелание. Композиция открытки: совмещение текста (шрифта) и изображения. Рисунок открытки или аппликация.</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Эскиз плаката или афиши. Совмещение шрифта и изображения. Особенности композиции плаката.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Графические зарисовки карандашами по памяти или на основе наблюдений и фотографий архитектурных достопримечательностей своего города.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Транспорт в городе. Рисунки реальных или фантастических машин.</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Изображение лица человека. Строение, пропорции, взаимо расположение частей лица.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Эскиз маски для маскарада: изображение лица — маски персонажа с ярко выраженным характером. Аппликация из цветной бумаги.</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«Живопись»</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Создание сюжетной композиции «В цирке», использование гуаши или карандаша и акварели (по памяти и представлению). Художник в театре: эскиз занавеса (или декораций сцены) для спектакля со сказочным сюжетом (сказка по выбору).</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Тематическая композиция «Праздник в городе». Гуашь по цветной бумаге, возможно совмещение с наклейками в виде коллажа или аппликации.</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Натюрморт из простых предметов с натуры или по представлению. «Натюрморт-автопортрет» из предметов, характеризующих личность ученика.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Пейзаж в живописи. Передача в пейзаже состояний в природе. Выбор для изображения времени года, времени дня, ха рактера погоды и особенностей ландшафта (лес или поле, река или озеро); количество и состояние неба в изображении.</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Портрет человека по памяти и представлению с опорой на натуру. Выражение в портрете (автопортрете) характера человека, особенностей его личности с использованием выразительных возможностей композиционного размещения в плоскости листа, особенностей пропорций и мимики лица, характера цветового решения, сильного или мягкого контраста, включения в композицию дополнительных предметов.</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«Скульптура»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Создание игрушки из подручного нехудожественного материала, придание ей одушевлённого образа (добавления деталей лепных или из бумаги, ниток или других материалов).</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Лепка сказочного персонажа на основе сюжета известной сказки или создание этого персонажа путём бумагопластики.</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Освоение знаний о видах скульптуры (по назначению) и жанрах скульптуры (по сюжету изображения).</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Лепка эскиза парковой скульптуры. Выражение пластики движения в скульптуре. Работа с пластилином или глиной.</w:t>
      </w:r>
    </w:p>
    <w:p w:rsidR="006E4F31" w:rsidRPr="006E4F31" w:rsidRDefault="006E4F31" w:rsidP="005C55EF">
      <w:pPr>
        <w:widowControl/>
        <w:spacing w:after="0" w:line="240" w:lineRule="auto"/>
        <w:ind w:firstLine="709"/>
        <w:jc w:val="both"/>
        <w:rPr>
          <w:rFonts w:ascii="Times New Roman" w:hAnsi="Times New Roman"/>
          <w:sz w:val="28"/>
          <w:szCs w:val="28"/>
          <w:lang w:val="ru-RU"/>
        </w:rPr>
      </w:pP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«Декоративно-прикладное искусство»</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Приёмы исполнения орнаментов и выполнение эскизов украшения посуды из дерева и глины в традициях народных художественных промыслов Хохломы и Гжели (или в традициях других промыслов по выбору учителя).</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Эскизы орнаментов для росписи тканей. Раппорт. Трафарет и создание орнамента при помощи печаток или штампов.</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Эскизы орнамента для росписи платка: симметрия или асимметрия построения композиции, статика и динамика узора, ритмические чередования мотивов, наличие композиционного центра, роспись по канве. Рассматривание павловопосадских платков.</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Проектирование (эскизы) декоративных украшений в городе: ажурные ограды, украшения фонарей, скамеек, киосков, подставок для цветов и др.</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«Архитектура»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Зарисовки исторических памятников и архитектурных достопримечательностей города или села. Работа по наблюдению и по памяти, на основе использования фотографий и образных представлений.</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Проектирование садово-паркового пространства на плоскости (аппликация, коллаж) или в виде макета с использованием бумаги, картона, пенопласта и других подручных материалов. Графический рисунок (индивидуально) или  тематическое панно «Образ моего города» (села) в виде коллективной работы (композиционная склейка-аппликация рисунков зданий и дру гих элементов городского пространства, выполненных индивидуально).</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«Восприятие произведений искусства»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Иллюстрации в детских книгах и дизайн детской книги. Рассматривание и обсуждение иллюстраций известных российских иллюстраторов детских книг.</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Восприятие объектов окружающего мира — архитектура, улицы города или села. Памятники архитектуры и архитектурные достопримечательности (по выбору учителя), их значение в современном мире.</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Виртуальное путешествие: памятники архитектуры в Москве и Санкт-Петербурге (обзор памятников по выбору учителя). Художественные музеи. Виртуальные путешествия в художественные музеи: Государственная Третьяковская галерея, Государственный Эрмитаж, Государственный Русский музей, Государственный музей изобразительных  искусств  имени А. С. Пушкина. Экскурсии в местные художественные музеи и галереи. Виртуальные экскурсии в знаменитые зарубежные художественные музеи (выбор музеев — за учителем). Осознание значимости и увлекательности посещения музеев; посещение знаменитого музея как событие; интерес к коллекции музея и искусству в целом.</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Знания о видах пространственных искусств: виды определяются по назначению произведений в жизни людей.</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Жанры в изобразительном искусстве — в живописи, графике, скульптуре — определяются предметом изображения; классификация и сравнение содержания произведений сходного сюжета (портреты, пейзажи и др.).</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Представления о произведениях крупнейших отечественных художников-пейзажистов: И. И. Шишкина, И. И. Левитана, А. К. Саврасова, В. Д. Поленова, А. И. Куинджи, И. К. Айвазовского и др.</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Представления о произведениях крупнейших отечественных портретистов: В. И. Сурикова, И. Е. Репина, В. А. Серова и др.</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«Азбука цифровой графики»</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Построение в графическом редакторе различных по эмоциональному восприятию ритмов расположения пятен на плоскости: покой (статика), разные направления и ритмы движения (собрались, разбежались, догоняют, улетают и т. д.). Вместо пятен (геометрических фигур) могут быть простые силуэты машинок, птичек, облаков и др.</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В графическом редакторе создание рисунка элемента орнамента (паттерна), его копирование, многократное повторение, в том числе с поворотами вокруг оси рисунка, и создание орнамента, в основе которого раппорт. Вариативное создание орнаментов на основе одного и того же элемента.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Изображение и изучение мимики лица в программе Paint (или другом графическом редакторе).</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Совмещение с помощью графического редактора векторного изображения, фотографии и шрифта для создания плаката или поздравительной открытки.</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Редактирование фотографий в программе Picture Manager: изменение яркости, контраста, насыщенности цвета; обрезка, поворот, отражение. Виртуальные путешествия в главные художественные музеи и музеи местные (по выбору учителя).</w:t>
      </w:r>
    </w:p>
    <w:p w:rsidR="00184BFD" w:rsidRDefault="00184BFD" w:rsidP="005C55EF">
      <w:pPr>
        <w:widowControl/>
        <w:spacing w:after="0" w:line="240" w:lineRule="auto"/>
        <w:ind w:firstLine="709"/>
        <w:jc w:val="both"/>
        <w:rPr>
          <w:rFonts w:ascii="Times New Roman" w:hAnsi="Times New Roman"/>
          <w:sz w:val="28"/>
          <w:szCs w:val="28"/>
          <w:lang w:val="ru-RU"/>
        </w:rPr>
      </w:pPr>
    </w:p>
    <w:p w:rsidR="00184BFD" w:rsidRDefault="00184BFD" w:rsidP="005C55EF">
      <w:pPr>
        <w:widowControl/>
        <w:spacing w:after="0" w:line="240" w:lineRule="auto"/>
        <w:ind w:firstLine="709"/>
        <w:jc w:val="both"/>
        <w:rPr>
          <w:rFonts w:ascii="Times New Roman" w:hAnsi="Times New Roman"/>
          <w:sz w:val="28"/>
          <w:szCs w:val="28"/>
          <w:lang w:val="ru-RU"/>
        </w:rPr>
      </w:pPr>
    </w:p>
    <w:p w:rsidR="00184BFD" w:rsidRDefault="00184BFD" w:rsidP="005C55EF">
      <w:pPr>
        <w:widowControl/>
        <w:spacing w:after="0" w:line="240" w:lineRule="auto"/>
        <w:ind w:firstLine="709"/>
        <w:jc w:val="both"/>
        <w:rPr>
          <w:rFonts w:ascii="Times New Roman" w:hAnsi="Times New Roman"/>
          <w:sz w:val="28"/>
          <w:szCs w:val="28"/>
          <w:lang w:val="ru-RU"/>
        </w:rPr>
      </w:pPr>
    </w:p>
    <w:p w:rsidR="00184BFD" w:rsidRDefault="00184BFD" w:rsidP="005C55EF">
      <w:pPr>
        <w:widowControl/>
        <w:spacing w:after="0" w:line="240" w:lineRule="auto"/>
        <w:ind w:firstLine="709"/>
        <w:jc w:val="both"/>
        <w:rPr>
          <w:rFonts w:ascii="Times New Roman" w:hAnsi="Times New Roman"/>
          <w:sz w:val="28"/>
          <w:szCs w:val="28"/>
          <w:lang w:val="ru-RU"/>
        </w:rPr>
      </w:pP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 xml:space="preserve">4 </w:t>
      </w:r>
      <w:r w:rsidR="00A76658">
        <w:rPr>
          <w:rFonts w:ascii="Times New Roman" w:hAnsi="Times New Roman"/>
          <w:sz w:val="28"/>
          <w:szCs w:val="28"/>
          <w:lang w:val="ru-RU"/>
        </w:rPr>
        <w:t>класс</w:t>
      </w:r>
      <w:r w:rsidRPr="006E4F31">
        <w:rPr>
          <w:rFonts w:ascii="Times New Roman" w:hAnsi="Times New Roman"/>
          <w:sz w:val="28"/>
          <w:szCs w:val="28"/>
          <w:lang w:val="ru-RU"/>
        </w:rPr>
        <w:t xml:space="preserve"> </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«Графика»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Правила линейной и воздушной перспективы: уменьшение размера изображения по мере удаления от первого плана, смягчения цветового и тонального контрастов.</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Рисунок фигуры человека: основные пропорции и взаимоотношение частей фигуры, передача движения фигуры на плоскости листа: бег, ходьба, сидящая и стоящая фигуры.</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Графическое изображение героев былин, древних легенд, сказок и сказаний разных народов.</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Изображение города — тематическая графическая композиция; использование карандаша, мелков, фломастеров (смешанная техника).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«Живопись»</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Красота природы разных климатических зон, создание пейзажных композиций (горный, степной, среднерусский ландшафт).</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Портретные изображения человека по представлению и наблюдению с разным содержанием: женский или мужской портрет, двойной портрет матери и ребёнка, портрет пожилого человека, детский портрет или автопортрет, портрет персонажа по представлению (из выбранной культурной эпохи).</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Тематические многофигурные композиции: коллективно созданные панно-аппликации из индивидуальных рисунков и вырезанных персонажей на темы праздников народов мира или в качестве иллюстраций к сказкам и легендам.</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«Скульптура»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Знакомство со скульптурными памятниками героям и мемо риальными комплексами.</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Создание эскиза памятника народному герою. Работа с пластилином или глиной. Выражение значительности, трагизма и победительной силы.</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«Декоративно-прикладное искусство»</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Орнаменты разных народов. Подчинённость орнамента форме и назначению предмета, в художественной обработке которого он применяется. Особенности символов и изобразительных мотивов в орнаментах разных народов. Орнаменты в архитектуре, на тканях, одежде, предметах быта и др.</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Мотивы и назначение русских народных орнаментов. Деревянная резьба и роспись, украшение наличников и других элементов избы, вышивка, декор головных уборов и др.</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Орнаментальное украшение каменной архитектуры в памятниках русской культуры, каменная резьба, росписи стен, изразцы.</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Народный костюм. Русский народный праздничный костюм, символы и обереги в его декоре. Головные уборы. Особенности мужской одежды разных сословий, связь украшения костюма мужчины с родом его занятий.</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Женский и мужской костюмы в традициях разных народов. Своеобразие одежды разных эпох и культур.</w:t>
      </w:r>
    </w:p>
    <w:p w:rsidR="00184BFD" w:rsidRDefault="00184BFD" w:rsidP="005C55EF">
      <w:pPr>
        <w:widowControl/>
        <w:spacing w:after="0" w:line="240" w:lineRule="auto"/>
        <w:ind w:firstLine="709"/>
        <w:jc w:val="both"/>
        <w:rPr>
          <w:rFonts w:ascii="Times New Roman" w:hAnsi="Times New Roman"/>
          <w:sz w:val="28"/>
          <w:szCs w:val="28"/>
          <w:lang w:val="ru-RU"/>
        </w:rPr>
      </w:pPr>
    </w:p>
    <w:p w:rsidR="00184BFD" w:rsidRDefault="00184BFD" w:rsidP="005C55EF">
      <w:pPr>
        <w:widowControl/>
        <w:spacing w:after="0" w:line="240" w:lineRule="auto"/>
        <w:ind w:firstLine="709"/>
        <w:jc w:val="both"/>
        <w:rPr>
          <w:rFonts w:ascii="Times New Roman" w:hAnsi="Times New Roman"/>
          <w:sz w:val="28"/>
          <w:szCs w:val="28"/>
          <w:lang w:val="ru-RU"/>
        </w:rPr>
      </w:pP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«Архитектура»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Конструкция традиционных народных жилищ, их связь с окружающей природой: дома из дерева, глины, камня; юрта и её устройство (каркасный дом); изображение традиционных жилищ.</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Деревянная изба, её конструкция и декор. Моделирование избы из бумаги или изображение на плоскости в технике аппликации её фасада и традиционного декора. Понимание тесной связи красоты и пользы, функционального и декоративного в архитектуре традиционного жилого деревянного дома. Разные виды изб и надворных построек.</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Конструкция и изображение здания каменного собора: свод, нефы, закомары, глава, купол. Роль собора в организации жизни древнего города, собор как архитектурная доминанта.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Традиции архитектурной конструкции храмовых построек разных народов. Изображение типичной конструкции зданий: древнегреческий храм, готический или романский собор, мечеть, пагода.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Освоение образа и структуры архитектурного пространства древнерусского города. Крепостные стены и башни, торг, посад, главный собор. Красота и мудрость в организации города, жизнь в городе.</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Понимание значения для современных людей сохранения культурного наследия.</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«Восприятие произведений искусства»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Произведения В. М. Васнецова, Б. М. Кустодиева, А. М. Васнецова, В. И. Сурикова, К. А. Коровина, А. Г. Венецианова, А. П. Рябушкина, И. Я. Билибина на темы истории и традиций русской отечественной культуры.</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Примеры произведений великих европейских художников: Леонардо да Винчи, Рафаэля, Рембрандта, Пикассо (и других по выбору учителя).</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Памятники древнерусского каменного зодчества: Московский Кремль, Новгородский детинец, Псковский кром, Казанский кремль (и другие с учётом местных архитектурных комплексов, в том числе монастырских). Памятники русского деревянного зодчества. Архитектурный комплекс на острове Кижи.</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Художественная культура разных эпох и народов. Представления об архитектурных, декоративных и изобразительных произведениях в культуре Древней Греции, других культур Древнего мира. Архитектурные памятники Западной Европы Средних веков и эпохи Возрождения. Произведения предметно-пространственной культуры, составляющие истоки, основания национальных культур в современном мире.</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Памятники национальным героям. Памятник К. Минину и Д. Пожарскому скульптора И. П. Мартоса в Москве. Мемориальные ансамбли: Могила Неизвестного Солдата в Москве; памятник-ансамбль «Героям Сталинградской битвы» на Мамае вом кургане (и другие по выбору учителя).</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«Азбука цифровой графики»</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Изображение и освоение в программе Paint правил линейной и воздушной перспективы: изображение линии горизонта и точки схода, перспективных сокращений, цветовых и тональных изменений.</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Моделирование в графическом редакторе с помощью инструментов геометрических фигур конструкции традиционного крестьянского деревянного дома (избы) и различных вариантов его устройства. Моделирование конструкции разных видов традиционных жилищ разных народов (юрта, каркасный дом и др., в том числе с учётом местных традиций).</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Моделирование в графическом редакторе с помощью инструментов геометрических фигур конструкций храмовых зданий разных культур: каменный православный собор, готический или романский собор, пагода, мечеть.</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Построение в графическом редакторе с помощью геометрических фигур или на линейной основе пропорций фигуры человека, изображение различных фаз движения. Создание анимации схематического движения человека (при соответствующих технических условиях).</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Анимация простого движения нарисованной фигурки: загрузить две фазы движения фигурки в виртуальный редактор GIF-анимации и сохранить простое повторяющееся движение своего рисунка.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Создание компьютерной презентации в программе PowerPoint на тему архитектуры, декоративного и изобразительного искусства выбранной эпохи или национальной культуры.</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Виртуальные тематические путешествия по художественным музеям мира.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p>
    <w:p w:rsidR="006E4F31" w:rsidRPr="006B2424" w:rsidRDefault="006B2424" w:rsidP="006B2424">
      <w:pPr>
        <w:pStyle w:val="a5"/>
        <w:widowControl/>
        <w:spacing w:after="0" w:line="240" w:lineRule="auto"/>
        <w:ind w:left="1069"/>
        <w:jc w:val="center"/>
        <w:rPr>
          <w:rFonts w:ascii="Times New Roman" w:hAnsi="Times New Roman"/>
          <w:sz w:val="28"/>
          <w:szCs w:val="28"/>
          <w:lang w:val="ru-RU"/>
        </w:rPr>
      </w:pPr>
      <w:r>
        <w:rPr>
          <w:rFonts w:ascii="Times New Roman" w:hAnsi="Times New Roman"/>
          <w:sz w:val="28"/>
          <w:szCs w:val="28"/>
          <w:lang w:val="ru-RU"/>
        </w:rPr>
        <w:t>2.</w:t>
      </w:r>
      <w:r w:rsidR="00A76658" w:rsidRPr="006B2424">
        <w:rPr>
          <w:rFonts w:ascii="Times New Roman" w:hAnsi="Times New Roman"/>
          <w:sz w:val="28"/>
          <w:szCs w:val="28"/>
          <w:lang w:val="ru-RU"/>
        </w:rPr>
        <w:t xml:space="preserve">Планируемые результаты </w:t>
      </w:r>
    </w:p>
    <w:p w:rsidR="006E4F31" w:rsidRPr="006E4F31" w:rsidRDefault="00A76658" w:rsidP="00A76658">
      <w:pPr>
        <w:widowControl/>
        <w:spacing w:after="0" w:line="240" w:lineRule="auto"/>
        <w:ind w:firstLine="709"/>
        <w:jc w:val="center"/>
        <w:rPr>
          <w:rFonts w:ascii="Times New Roman" w:hAnsi="Times New Roman"/>
          <w:sz w:val="28"/>
          <w:szCs w:val="28"/>
          <w:lang w:val="ru-RU"/>
        </w:rPr>
      </w:pPr>
      <w:r>
        <w:rPr>
          <w:rFonts w:ascii="Times New Roman" w:hAnsi="Times New Roman"/>
          <w:sz w:val="28"/>
          <w:szCs w:val="28"/>
          <w:lang w:val="ru-RU"/>
        </w:rPr>
        <w:t>учебного предмета «И</w:t>
      </w:r>
      <w:r w:rsidRPr="006E4F31">
        <w:rPr>
          <w:rFonts w:ascii="Times New Roman" w:hAnsi="Times New Roman"/>
          <w:sz w:val="28"/>
          <w:szCs w:val="28"/>
          <w:lang w:val="ru-RU"/>
        </w:rPr>
        <w:t>зобразительное искусство»</w:t>
      </w:r>
    </w:p>
    <w:p w:rsidR="00A76658" w:rsidRDefault="00A76658" w:rsidP="00A76658">
      <w:pPr>
        <w:widowControl/>
        <w:spacing w:after="0" w:line="240" w:lineRule="auto"/>
        <w:ind w:firstLine="709"/>
        <w:jc w:val="center"/>
        <w:rPr>
          <w:rFonts w:ascii="Times New Roman" w:hAnsi="Times New Roman"/>
          <w:sz w:val="28"/>
          <w:szCs w:val="28"/>
          <w:lang w:val="ru-RU"/>
        </w:rPr>
      </w:pPr>
    </w:p>
    <w:p w:rsidR="006E4F31" w:rsidRDefault="00A76658" w:rsidP="00A76658">
      <w:pPr>
        <w:widowControl/>
        <w:spacing w:after="0" w:line="240" w:lineRule="auto"/>
        <w:ind w:firstLine="709"/>
        <w:rPr>
          <w:rFonts w:ascii="Times New Roman" w:hAnsi="Times New Roman"/>
          <w:sz w:val="28"/>
          <w:szCs w:val="28"/>
          <w:lang w:val="ru-RU"/>
        </w:rPr>
      </w:pPr>
      <w:r w:rsidRPr="006E4F31">
        <w:rPr>
          <w:rFonts w:ascii="Times New Roman" w:hAnsi="Times New Roman"/>
          <w:sz w:val="28"/>
          <w:szCs w:val="28"/>
          <w:lang w:val="ru-RU"/>
        </w:rPr>
        <w:t>Личностные результаты</w:t>
      </w:r>
    </w:p>
    <w:p w:rsidR="00A76658" w:rsidRPr="006E4F31" w:rsidRDefault="00A76658" w:rsidP="00A76658">
      <w:pPr>
        <w:widowControl/>
        <w:spacing w:after="0" w:line="240" w:lineRule="auto"/>
        <w:ind w:firstLine="709"/>
        <w:rPr>
          <w:rFonts w:ascii="Times New Roman" w:hAnsi="Times New Roman"/>
          <w:sz w:val="28"/>
          <w:szCs w:val="28"/>
          <w:lang w:val="ru-RU"/>
        </w:rPr>
      </w:pP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В центре рабочей программы по изобразительному искусству в соответствии с ФГОС начального образования находится личностное развитие обучающихся, приобщение их к российским традиционным духовным ценностям, а также социализация личности.</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Программа призвана обеспечить достижение обучающимися личностных результатов:</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уважения и ценностного отношения к своей Родине — России;</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ценностно-смысловые ориентации и установки, отражающие индивидуально-личностные позиции и социально значимые личностные качества;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духовно-нравственное развитие обучающихся;</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мотивацию к познанию и обучению, готовность к саморазвитию и активному участию в социально-значимой деятельности;</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позитивный опыт участия в творческой деятельности; интерес к произведениям искусства и литературы, построенным на принципах нравственности и гуманизма, уважительного отношения и интереса к культурным традициям и творчеству своего и других народов.</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Патриотическое воспитание осуществляется через освоение школьниками содержания традиций отечественной культуры, выраженной в её архитектуре, народном, декоративно- прикладном и изобразительном искусстве. Урок искусства воспитывает патриотизм не в декларативной форме, а в процессе</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восприятия и освоения в личной художественной деятельности конкретных знаний о красоте и мудрости, заложенных в культурных традициях.</w:t>
      </w:r>
    </w:p>
    <w:p w:rsidR="006E4F31" w:rsidRPr="006E4F31" w:rsidRDefault="006E4F31" w:rsidP="005C55EF">
      <w:pPr>
        <w:widowControl/>
        <w:spacing w:after="0" w:line="240" w:lineRule="auto"/>
        <w:ind w:firstLine="709"/>
        <w:jc w:val="both"/>
        <w:rPr>
          <w:rFonts w:ascii="Times New Roman" w:hAnsi="Times New Roman"/>
          <w:sz w:val="28"/>
          <w:szCs w:val="28"/>
          <w:lang w:val="ru-RU"/>
        </w:rPr>
      </w:pP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Гражданское воспитание формируется через развитие чувства личной причастности к жизни общества и созидающих качеств личности, приобщение обучающихся к ценностям отечественной и мировой культуры. Учебный предмет способствует пониманию особенностей жизни разных народов и красоты национальных эстетических идеалов. Коллективные творческие работы создают условия для разных форм художественно-творческой деятельности, способствуют пониманию другого человека, становлению чувства личной ответственности.</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Духовно-нравственное воспитание является стержнем художественного развития обучающегося, приобщения его к искусству как сфере, концентрирующей в себе духовно-нрав- ственного поиск человечества. Учебные задания направлены на развитие внутреннего мира обучающегося и воспитание его эмоционально-образной, чувственной сферы. Занятия искусством помогают школьнику обрести социально значимые знания. Развитие творческих способностей способствует росту самосознания, осознания себя как личности и члена общества.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Эстетическое воспитание — важнейший компонент и условие развития социально значимых отношений обучающихся, формирования представлений о прекрасном и безобразном, о высоком и низком. Эстетическое воспитание способствует формированию ценностных ориентаций школьников в отношении к окружающим людям, в стремлении к их пониманию, а также в отношении к семье, природе, труду, искусству, культурному наследию.</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Ценности познавательной  деятельности  воспитываются как эмоционально окрашенный интерес к жизни людей и природы. Происходит это в процессе развития навыков восприятия и художественной рефлексии своих наблюдений в художественно-творческой деятельности. Навыки исследовательской деятельности развиваются при выполнении заданий культур но-исторической направленности.</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Экологическое воспитание происходит в процессе художественно-эстетического наблюдения природы и её образа в произведениях искусства. Формирование эстетических чувств способствует активному неприятию действий, приносящих вред окружающей среде.</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Трудовое воспитание осуществляется в процессе личной художественно-творческой работы по освоению художественных материалов и удовлетворения от создания реального, практического продукта. Воспитываются стремление достичь результат, упорство, творческая инициатива, понимание эстетики трудовой деятельности. Важны также умения сотрудничать с одноклассниками, работать в команде, выполнять коллектив ную работу — обязательные требования к определённым заданиям по программе.</w:t>
      </w:r>
    </w:p>
    <w:p w:rsidR="00A76658" w:rsidRDefault="00A76658" w:rsidP="005C55EF">
      <w:pPr>
        <w:widowControl/>
        <w:spacing w:after="0" w:line="240" w:lineRule="auto"/>
        <w:ind w:firstLine="709"/>
        <w:jc w:val="both"/>
        <w:rPr>
          <w:rFonts w:ascii="Times New Roman" w:hAnsi="Times New Roman"/>
          <w:sz w:val="28"/>
          <w:szCs w:val="28"/>
          <w:lang w:val="ru-RU"/>
        </w:rPr>
      </w:pPr>
    </w:p>
    <w:p w:rsidR="00184BFD" w:rsidRDefault="00184BFD" w:rsidP="005C55EF">
      <w:pPr>
        <w:widowControl/>
        <w:spacing w:after="0" w:line="240" w:lineRule="auto"/>
        <w:ind w:firstLine="709"/>
        <w:jc w:val="both"/>
        <w:rPr>
          <w:rFonts w:ascii="Times New Roman" w:hAnsi="Times New Roman"/>
          <w:sz w:val="28"/>
          <w:szCs w:val="28"/>
          <w:lang w:val="ru-RU"/>
        </w:rPr>
      </w:pPr>
    </w:p>
    <w:p w:rsidR="00184BFD" w:rsidRDefault="00184BFD" w:rsidP="005C55EF">
      <w:pPr>
        <w:widowControl/>
        <w:spacing w:after="0" w:line="240" w:lineRule="auto"/>
        <w:ind w:firstLine="709"/>
        <w:jc w:val="both"/>
        <w:rPr>
          <w:rFonts w:ascii="Times New Roman" w:hAnsi="Times New Roman"/>
          <w:sz w:val="28"/>
          <w:szCs w:val="28"/>
          <w:lang w:val="ru-RU"/>
        </w:rPr>
      </w:pPr>
    </w:p>
    <w:p w:rsidR="006E4F31" w:rsidRPr="006E4F31" w:rsidRDefault="00A76658"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Метапредметные результаты</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1.Овладение универсальными познавательными действиями</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Пространственные представления и сенсорные способности:</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характеризовать форму предмета, конструкции;</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выявлять доминантные черты (характерные особенности) в визуальном образе;</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сравнивать плоскостные и пространственные объекты по заданным основаниям;</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находить ассоциативные связи между визуальными образами разных форм и предметов;</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сопоставлять части и целое в видимом образе, предмете, конструкции;</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анализировать пропорциональные отношения частей внутри целого и предметов между собой;</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обобщать форму составной конструкции;</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выявлять и анализировать ритмические отношения в пространстве и в изображении (визуальном образе) на установленных основаниях;</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абстрагировать образ реальности при построении плоской композиции;</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соотносить тональные отношения (тёмное — светлое) в пространственных и плоскостных объектах;</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выявлять и анализировать эмоциональное воздействие цветовых отношений в пространственной среде и плоскостном изображении.</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Базовые логические и исследовательские действия:</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проявлять исследовательские, экспериментальные действия в процессе освоения выразительных свойств различных художественных материалов;</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проявлять творческие экспериментальные действия в процессе самостоятельного выполнения художественных заданий;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 архитектуры и продуктов детского художественного творчества;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использовать наблюдения для получения информации об особенностях объектов и состояния природы, предметного мира человека, городской среды;</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анализировать и оценивать с позиций эстетических категорий явления природы и предметно-пространственную среду жизни человека;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формулировать выводы, соответствующие эстетическим, аналитическим и другим учебным установкам по результатам проведённого наблюдения;</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использовать знаково-символические средства для составления орнаментов и декоративных композиций;</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классифицировать произведения искусства по видам и, соответственно, по назначению в жизни людей;</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классифицировать произведения изобразительного искусства по жанрам в качестве инструмента анализа содержания произведений;</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ставить и использовать вопросы как исследовательский инструмент познания.</w:t>
      </w:r>
    </w:p>
    <w:p w:rsidR="006E4F31" w:rsidRPr="006E4F31" w:rsidRDefault="006E4F31" w:rsidP="005C55EF">
      <w:pPr>
        <w:widowControl/>
        <w:spacing w:after="0" w:line="240" w:lineRule="auto"/>
        <w:ind w:firstLine="709"/>
        <w:jc w:val="both"/>
        <w:rPr>
          <w:rFonts w:ascii="Times New Roman" w:hAnsi="Times New Roman"/>
          <w:sz w:val="28"/>
          <w:szCs w:val="28"/>
          <w:lang w:val="ru-RU"/>
        </w:rPr>
      </w:pPr>
    </w:p>
    <w:p w:rsidR="00184BFD" w:rsidRDefault="00184BFD" w:rsidP="005C55EF">
      <w:pPr>
        <w:widowControl/>
        <w:spacing w:after="0" w:line="240" w:lineRule="auto"/>
        <w:ind w:firstLine="709"/>
        <w:jc w:val="both"/>
        <w:rPr>
          <w:rFonts w:ascii="Times New Roman" w:hAnsi="Times New Roman"/>
          <w:sz w:val="28"/>
          <w:szCs w:val="28"/>
          <w:lang w:val="ru-RU"/>
        </w:rPr>
      </w:pP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Работа с информацией:</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использовать электронные образовательные ресурсы;</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уметь работать с электронными учебниками и учебными пособиями;</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выбирать источник для получения информации: поисковые системы Интернета, цифровые электронные средства, справочники, художественные альбомы и детские книги;</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анализировать, интерпретировать, обобщать и систематизировать информацию, представленную в произведениях искусства, текстах, таблицах и схемах;</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самостоятельно готовить информацию на заданную или выбранную тему и представлять её в различных видах: рисунках и эскизах, электронных презентациях;</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осуществлять виртуальные путешествия по архитектурным памятникам, в отечественные художественные музеи и зарубежные художественные музеи (галереи) на основе установок и квестов, предложенных учителем;</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соблюдать правила информационной безопасности при работе в сети Интернет.</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1.Овладение универсальными коммуникативными действиями</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Обучающиеся должны овладеть следующими действиями: понимать искусство в качестве особого языка общения — межличностного (автор — зритель), между поколениями, между народами;</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вести диалог и участвовать в дискуссии, проявляя уважительное отношение к оппонентам, сопоставлять свои суждения с суждениями участников общения, выявляя и корректно отстаивая свои позиции в оценке и понимании обсуждаемого явления;</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находить общее решение и разрешать конфликты на основе общих позиций и учёта интересов в процессе совместной художественной деятельности;</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демонстрировать и объяснять результаты своего творческого, художественного или исследовательского опыта;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анализировать произведения детского художественного творчества с позиций их содержания и в соответствии с учебной задачей, поставленной учителем;</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признавать своё и чужое право на ошибку, развивать свои способности сопереживать, понимать намерения и переживания свои и других людей;</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взаимодействовать, сотрудничать в процессе коллективной работы, принимать цель совместной деятельности и строить действия по её достижению, договариваться, выполнять поручения, подчиняться, ответственно относиться к своей задаче по достижению общего результата.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2.Овладение универсальными регулятивными действиями</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Обучающиеся должны овладеть следующими действиями: внимательно относиться и выполнять учебные задачи, поставленные учителем;</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соблюдать последовательность учебных действий при выпол нении задания;</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уметь организовывать своё рабочее место для практической работы, сохраняя порядок в окружающем пространстве и бережно относясь к используемым материалам;</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соотносить свои действия с планируемыми результатами, осуществлять контроль своей деятельности в процессе дости жения результата.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p>
    <w:p w:rsidR="006E4F31" w:rsidRPr="006E4F31" w:rsidRDefault="00A76658"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Предметные результаты</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 xml:space="preserve">1 </w:t>
      </w:r>
      <w:r w:rsidR="00A76658">
        <w:rPr>
          <w:rFonts w:ascii="Times New Roman" w:hAnsi="Times New Roman"/>
          <w:sz w:val="28"/>
          <w:szCs w:val="28"/>
          <w:lang w:val="ru-RU"/>
        </w:rPr>
        <w:t>класс</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«Графика»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Осваивать навыки применения свойств простых графических материалов в самостоятельной творческой работе в условиях урока.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Приобретать первичный опыт в создании графического рисунка на основе знакомства со средствами изобразительного языка.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Приобретать опыт аналитического наблюдения формы предмета, опыт обобщения и геометризации наблюдаемой формы как основы обучения рисунку.</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Приобретать опыт создания рисунка простого (плоского) предмета с натуры.</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Учиться анализировать соотношения пропорций, визуально сравнивать пространственные величины.</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Приобретать первичные знания и навыки композиционного расположения изображения на листе.</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Уметь выбирать вертикальный или горизонтальный формат листа для выполнения соответствующих задач рисунка.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Воспринимать учебную задачу, поставленную учителем, и решать её в своей практической художественной деятельности.</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Уметь обсуждать результаты своей практической работы и работы товарищей с позиций соответствия их поставленной учебной задаче, с позиций выраженного в рисунке содержания и графических средств его выражения (в рамках программного материала).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«Живопись»</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Осваивать навыки работы красками «гуашь» в условиях урока.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Знать три основных цвета; обсуждать и называть ассоциативные представления, которые рождает каждый цвет.</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Осознавать эмоциональное звучание цвета и уметь формулировать своё мнение с опорой на опыт жизненных ассоциаций.</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Приобретать опыт экспериментирования, исследования результатов смешения красок и получения нового цвета.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Вести творческую работу на заданную тему с опорой на зрительные впечатления, организованные педагогом.</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«Скульптура»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Приобретать опыт аналитического наблюдения, поиска выразительных образных объёмных форм в природе (облака, камни, коряги, формы плодов и др.).</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Осваивать первичные приёмы лепки из пластилина, приобретать представления о целостной форме в объёмном изобра жении.</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Овладевать первичными навыками бумагопластики — создания объёмных форм из бумаги путём её складывания, надрезания, закручивания и др.</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«Декоративно-прикладное искусство»</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Уметь рассматривать и эстетически характеризовать различные примеры узоров в природе (в условиях урока на основе фотографий); приводить примеры, сопоставлять и искать ассоциации с орнаментами в произведениях декоративно-прикладного искусства.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Различать виды орнаментов по изобразительным мотивам: растительные, геометрические, анималистические.</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Учиться использовать правила симметрии в своей художественной деятельности.</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Приобретать опыт создания орнаментальной декоративной композиции (стилизованной: декоративный цветок или птица).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Приобретать знания о значении и назначении украшений в жизни людей.</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Приобретать представления о глиняных игрушках отечественных народных художественных промыслов (дымковская, каргопольская игрушки или по выбору учителя с учётом местных промыслов) и опыт практической художественной деятельности по мотивам игрушки выбранного промысла.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Иметь опыт и соответствующие возрасту навыки подготовки и оформления общего праздника.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«Архитектура»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Рассматривать различные произведения архитектуры в окружающем мире (по фотографиям в условиях урока); анализировать и характеризовать особенности и составные части рассматриваемых зданий.</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Осваивать приёмы конструирования из бумаги, складывания объёмных простых геометрических тел.</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Приобретать опыт пространственного макетирования (сказочный город) в форме коллективной игровой деятельности.</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Приобретать представления о конструктивной основе любого предмета и первичные навыки анализа его строения.</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«Восприятие произведений искусства»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Приобретать умения рассматривать, анализировать детские рисунки с позиций их содержания и сюжета, настроения, композиции (расположения на листе), цвета, а также соответствия учебной задаче, поставленной учителем.</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Приобретать опыт эстетического наблюдения природы на основе эмоциональных впечатлений с учётом учебных задач и визуальной установки учителя.</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Приобретать опыт художественного наблюдения предметной среды жизни человека в зависимости от поставленной аналитической и эстетической задачи (установки).</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Осваивать опыт эстетического восприятия и аналитического наблюдения архитектурных построек.</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Осваивать опыт эстетического, эмоционального общения со станковой картиной, понимать значение зрительских умений и специальных знаний; приобретать опыт восприятия картин со сказочным сюжетом (В. М. Васнецова, М. А. Врубеля и других  художников  по  выбору  учителя),  а  также  произведений с ярко выраженным эмоциональным настроением (например, натюрморты В. Ван Гога или А. Матисса).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Осваивать новый опыт восприятия художественных иллюстраций в детских книгах и отношения к ним в соответствии с учебной установкой.</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«Азбука цифровой графики»</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Приобретать опыт создания фотографий с целью эстетического и целенаправленного наблюдения природы.</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Приобретать опыт обсуждения фотографий с точки зрения того, с какой целью сделан снимок, насколько значимо его содержание и какова композиция в кадре.</w:t>
      </w:r>
    </w:p>
    <w:p w:rsidR="006E4F31" w:rsidRPr="006E4F31" w:rsidRDefault="006E4F31" w:rsidP="005C55EF">
      <w:pPr>
        <w:widowControl/>
        <w:spacing w:after="0" w:line="240" w:lineRule="auto"/>
        <w:ind w:firstLine="709"/>
        <w:jc w:val="both"/>
        <w:rPr>
          <w:rFonts w:ascii="Times New Roman" w:hAnsi="Times New Roman"/>
          <w:sz w:val="28"/>
          <w:szCs w:val="28"/>
          <w:lang w:val="ru-RU"/>
        </w:rPr>
      </w:pPr>
    </w:p>
    <w:p w:rsidR="00A76658" w:rsidRDefault="00A76658" w:rsidP="005C55EF">
      <w:pPr>
        <w:widowControl/>
        <w:spacing w:after="0" w:line="240" w:lineRule="auto"/>
        <w:ind w:firstLine="709"/>
        <w:jc w:val="both"/>
        <w:rPr>
          <w:rFonts w:ascii="Times New Roman" w:hAnsi="Times New Roman"/>
          <w:sz w:val="28"/>
          <w:szCs w:val="28"/>
          <w:lang w:val="ru-RU"/>
        </w:rPr>
      </w:pP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 xml:space="preserve">2 </w:t>
      </w:r>
      <w:r w:rsidR="00A76658">
        <w:rPr>
          <w:rFonts w:ascii="Times New Roman" w:hAnsi="Times New Roman"/>
          <w:sz w:val="28"/>
          <w:szCs w:val="28"/>
          <w:lang w:val="ru-RU"/>
        </w:rPr>
        <w:t>класс</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«Графика»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Осваивать особенности и приёмы работы новыми графическими художественными материалами; осваивать выразительные свойства твёрдых, сухих, мягких и жидких графических материалов.</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Приобретать навыки изображения на основе разной по характеру и способу наложения линии.</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Овладевать понятием «ритм» и навыками ритмической организации изображения как необходимой композиционной основы выражения содержания.</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Осваивать навык визуального сравнения пространственных величин, приобретать умения соотносить пропорции в рисунках птиц и животных (с опорой на зрительские впечатления и анализ).</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Приобретать умение вести рисунок с натуры, видеть пропорции объекта, расположение его в пространстве; располагать изображение на листе, соблюдая этапы ведения рисунка, осваивая навык штриховки.</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«Живопись»</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Осваивать навыки работы цветом, навыки смешения красок, пастозное плотное и прозрачное нанесение краски; осваивать разный характер мазков и движений кистью, навыки создания выразительной фактуры и кроющие качества гуаши.</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Приобретать опыт работы акварельной краской и понимать особенности работы прозрачной краской.</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Знать названия основных и составных цветов и способы получения разных оттенков составного цвета.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Различать и сравнивать тёмные и светлые оттенки цвета; осваивать смешение цветных красок с белой и чёрной (для изменения их тона).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Знать о делении цветов на тёплые и холодные; уметь различать и сравнивать тёплые и холодные оттенки цвета.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Осваивать эмоциональную выразительность цвета: цвет звонкий и яркий, радостный; цвет мягкий, «глухой» и мрачный и др.</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Приобретать опыт создания пейзажей, передающих разные состояния погоды (туман, грозу и др.) на основе изменения тонального звучания цвета; приобретать опыт передачи разного цветового состояния моря.</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Уметь в изображении сказочных персонажей выразить их характер (герои сказок добрые и злые, нежные и грозные); обсуждать, объяснять, какими художественными средствами удалось показать характер сказочных персонажей.</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«Скульптура»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Познакомиться с традиционными игрушками одного из народных художественных промыслов; освоить приёмы и последовательность лепки игрушки в традициях выбранного промысла; выполнить в технике лепки фигурку сказочного зверя по мотивам традиций выбранного промысла (по выбору: филимоновская, абашевская, каргопольская, дымковская игрушки или с учётом местных промыслов).</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Знать об изменениях скульптурного образа при осмотре произведения с разных сторон.</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Приобретать в процессе лепки из пластилина опыт передачи движения цельной лепной формы и разного характера движе ния этой формы (изображения зверушки).</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«Декоративно-прикладное искусство»</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Рассматривать, анализировать и эстетически оценивать разнообразие форм в природе, воспринимаемых как узоры.</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Сравнивать, сопоставлять природные явления — узоры (капли, снежинки, паутинки, роса на листьях, серёжки во время цветения деревьев и др.) — с рукотворными произведениями декоративного искусства (кружево, шитьё, ювелирные изделия и др.).</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Приобретать опыт выполнения эскиза геометрического орнамента кружева или вышивки на основе природных мотивов.</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Осваивать приёмы орнаментального оформления сказочных глиняных зверушек, созданных по мотивам народного художественного промысла (по выбору: филимоновская, абашевская, каргопольская, дымковская игрушки или с учётом местных промыслов).</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Приобретать опыт преобразования бытовых подручных нехудожественных материалов в художественные изображения и поделки.</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Рассматривать, анализировать, сравнивать украшения человека на примерах иллюстраций к народным сказкам лучших художников-иллюстраторов (например, И. Я. Билибина), когда украшения не только соответствуют народным традициям, но и выражают характер персонажа; учиться понимать, что украшения человека рассказывают о нём, выявляют особенности его характера, его представления о красоте.</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Приобретать опыт выполнения красками рисунков украше ний народных былинных персонажей.</w:t>
      </w:r>
    </w:p>
    <w:p w:rsidR="006E4F31" w:rsidRPr="006E4F31" w:rsidRDefault="006E4F31" w:rsidP="005C55EF">
      <w:pPr>
        <w:widowControl/>
        <w:spacing w:after="0" w:line="240" w:lineRule="auto"/>
        <w:ind w:firstLine="709"/>
        <w:jc w:val="both"/>
        <w:rPr>
          <w:rFonts w:ascii="Times New Roman" w:hAnsi="Times New Roman"/>
          <w:sz w:val="28"/>
          <w:szCs w:val="28"/>
          <w:lang w:val="ru-RU"/>
        </w:rPr>
      </w:pP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«Архитектура»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Осваивать приёмы создания объёмных предметов из бумаги и объёмного декорирования предметов из бумаги.</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Участвовать в коллективной работе по построению из бумаги пространственного макета сказочного города или детской площадки.</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Рассматривать, характеризовать конструкцию архитектурных строений (по фотографиям в условиях урока), указывая составные части и их пропорциональные соотношения.</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Осваивать понимание образа здания, то есть его эмоционального воздействия.</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Рассматривать, приводить примеры и обсуждать вид разных жилищ, домиков сказочных героев в иллюстрациях известных художников детской книги, развивая фантазию и внимание к архитектурным постройкам.</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Приобретать опыт сочинения и изображения жилья для разных по своему характеру героев литературных и народных сказок.</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«Восприятие произведений искусства»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Обсуждать примеры детского художественного творчества с точки зрения выражения в них содержания, настроения, расположения изображения в листе, цвета и других средств художественной выразительности, а также ответа на поставленную учебную задачу.</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Осваивать и развивать умения вести эстетическое наблюдение явлений природы, а также потребность в таком наблюдении.</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Приобретать опыт эстетического наблюдения и художественного анализа произведений декоративного искусства и их орнаментальной организации (кружево, шитьё, резьба и роспись по дереву и ткани, чеканка и др.).</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Приобретать опыт восприятия, эстетического анализа произведений отечественных художников-пейзажистов (И. И. Левитана, И. И. Шишкина, И. К. Айвазовского, А. И. Куинджи, Н. П. Крымова и других по выбору учителя), а также художников-анималистов (В. В. Ватагина, Е. И. Чарушина и других по выбору учителя).</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Приобретать опыт восприятия, эстетического анализа произведений живописи западноевропейских художников с активным, ярким выражением настроения (В.  Ван  Гога,  К.  Моне, А. Матисса и других по выбору учителя).</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Знать имена и узнавать наиболее известные произведения художников И. И. Левитана, И. И. Шишкина, И. К. Айвазовского, В. М. Васнецова, В. В. Ватагина, Е. И. Чарушина (и других по выбору учителя).</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«Азбука цифровой графики»</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Осваивать возможности изображения с помощью разных видов линий в программе Paint (или другом графическом редакторе).</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Осваивать приёмы трансформации и копирования геометрических фигур в программе Paint, а также построения из них простых рисунков или орнаментов.</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Осваивать в компьютерном редакторе (например, Paint) инструменты и техники — карандаш, кисточка, ластик, заливка и др. — и создавать простые рисунки или композиции (например, образ дерева).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Осваивать композиционное построение кадра при фотографировании: расположение объекта в кадре, масштаб, доминанта. Участвовать в обсуждении композиционного построения кадра в фотографии.</w:t>
      </w:r>
    </w:p>
    <w:p w:rsidR="00A76658" w:rsidRDefault="00A76658" w:rsidP="005C55EF">
      <w:pPr>
        <w:widowControl/>
        <w:spacing w:after="0" w:line="240" w:lineRule="auto"/>
        <w:ind w:firstLine="709"/>
        <w:jc w:val="both"/>
        <w:rPr>
          <w:rFonts w:ascii="Times New Roman" w:hAnsi="Times New Roman"/>
          <w:sz w:val="28"/>
          <w:szCs w:val="28"/>
          <w:lang w:val="ru-RU"/>
        </w:rPr>
      </w:pPr>
    </w:p>
    <w:p w:rsidR="00184BFD" w:rsidRDefault="00184BFD" w:rsidP="005C55EF">
      <w:pPr>
        <w:widowControl/>
        <w:spacing w:after="0" w:line="240" w:lineRule="auto"/>
        <w:ind w:firstLine="709"/>
        <w:jc w:val="both"/>
        <w:rPr>
          <w:rFonts w:ascii="Times New Roman" w:hAnsi="Times New Roman"/>
          <w:sz w:val="28"/>
          <w:szCs w:val="28"/>
          <w:lang w:val="ru-RU"/>
        </w:rPr>
      </w:pPr>
    </w:p>
    <w:p w:rsidR="00184BFD" w:rsidRDefault="00184BFD" w:rsidP="005C55EF">
      <w:pPr>
        <w:widowControl/>
        <w:spacing w:after="0" w:line="240" w:lineRule="auto"/>
        <w:ind w:firstLine="709"/>
        <w:jc w:val="both"/>
        <w:rPr>
          <w:rFonts w:ascii="Times New Roman" w:hAnsi="Times New Roman"/>
          <w:sz w:val="28"/>
          <w:szCs w:val="28"/>
          <w:lang w:val="ru-RU"/>
        </w:rPr>
      </w:pP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 xml:space="preserve">3 </w:t>
      </w:r>
      <w:r w:rsidR="00A76658">
        <w:rPr>
          <w:rFonts w:ascii="Times New Roman" w:hAnsi="Times New Roman"/>
          <w:sz w:val="28"/>
          <w:szCs w:val="28"/>
          <w:lang w:val="ru-RU"/>
        </w:rPr>
        <w:t>класс</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«Графика»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Приобретать представление о художественном оформлении книги, о дизайне книги, многообразии форм детских книг, о работе художников-иллюстраторов.</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Получать опыт создания эскиза книжки-игрушки на выбранный сюжет: рисунок обложки с соединением шрифта (текста) и изображения, рисунок заглавной буквицы, создание иллюстраций, размещение текста и иллюстраций на развороте.</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Узнавать об искусстве шрифта и образных (изобразительных) возможностях надписи, о работе художника над шрифтовой композицией.</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Создавать практическую творческую работу — поздравительную открытку, совмещая в ней шрифт и изображение.</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Узнавать о работе художников над плакатами и афишами. Выполнять творческую композицию — эскиз афиши к выбранному спектаклю или фильму.</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Узнавать основные пропорции лица человека, взаимное расположение частей лица.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Приобретать опыт рисования портрета (лица) человека.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Создавать маску сказочного персонажа с ярко выраженным характером лица (для карнавала или спектакля).</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«Живопись»</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Осваивать приёмы создания живописной композиции (натюрморта) по наблюдению натуры или по представлению.</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Рассматривать, эстетически анализировать сюжет и композицию, эмоциональное настроение в натюрмортах известных отечественных художников.</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Приобретать опыт создания творческой живописной работы — натюрморта с ярко выраженным настроением или «натюрморта-автопортрета».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Изображать красками портрет человека с опорой на натуру или по представлению.</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Создавать пейзаж, передавая в нём активное состояние природы.</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Приобрести представление о деятельности художника в театре.</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Создать красками эскиз занавеса или эскиз декораций к выбранному сюжету.</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Познакомиться с работой художников по оформлению праздников.</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Выполнить тематическую композицию «Праздник в городе» на основе наблюдений, по памяти и по представлению.</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«Скульптура»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Приобрести опыт творческой работы: лепка сказочного персонажа на основе сюжета известной сказки (или создание этого персонажа в технике бумагопластики, по выбору учителя).</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Учиться создавать игрушку из подручного нехудожественного материала путём добавления к ней необходимых деталей и тем самым «одушевления образа».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Узнавать о видах скульптуры: скульптурные памятники, парковая скульптура, мелкая пластика, рельеф (виды рельефа).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Приобретать опыт лепки эскиза парковой скульптуры.</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«Декоративно-прикладное искусство»</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Узнавать о создании глиняной и деревянной посуды: народные художественные промыслы Гжель и Хохлома.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Знакомиться с приёмами исполнения традиционных орнаментов, украшающих посуду Гжели и Хохломы; осваивать простые кистевые приёмы, свойственные этим промыслам; выполнить эскизы орнаментов, украшающих посуду (по мотивам выбранного художественного промысла).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Узнать о сетчатых видах орнаментов и их применении в росписи тканей, стен и др.; уметь рассуждать с опорой на зрительный материал о видах симметрии в сетчатом орнаменте.</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Осваивать навыки создания орнаментов при помощи штампов и трафаретов.</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Получить опыт создания композиции орнамента в квадрате (в качестве эскиза росписи женского платка).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«Архитектура»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Создать эскиз макета паркового пространства или участвовать в коллективной работе по созданию такого макета.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Создать в виде рисунков или объёмных аппликаций из цветной бумаги эскизы разнообразных малых архитектурных форм, наполняющих городское пространство.</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Придумать и нарисовать (или выполнить в технике бумаго- пластики) транспортное средство.</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Выполнить творческий рисунок — создать образ своего города или села или участвовать в коллективной работе по созданию образа своего города или села (в виде коллажа).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«Восприятие произведений искусства»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Рассматривать и обсуждать содержание работы художника, ценностно и эстетически относиться к иллюстрациям известных отечественных художников детских книг, получая различную визуально-образную информацию; знать имена нескольких художников детской книги.</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Рассматривать и анализировать архитектурные постройки своего города (села), характерные особенности улиц и площадей, выделять центральные по архитектуре здания и обсуждать их архитектурные особенности; приобретать представления, аналитический и эмоциональный опыт восприятия наиболее известных памятников архитектуры Москвы и Санкт-Петербурга (для жителей регионов на основе фотографий, телепередач и виртуальных путешествий), уметь обсуждать увиденные памятники.</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Знать и уметь объяснять назначение основных видов пространственных искусств: изобразительных видов искусства — живописи, графики, скульптуры; архитектуры, дизайна, декоративно-прикладных видов искусства, а также деятельности художника в кино, в театре, на празднике.</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Знать и уметь называть основные жанры живописи, графики и скульптуры, определяемые предметом изображения.</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Знать имена крупнейших отечественных художников-пейза- жистов: И. И. Шишкина, И. И. Левитана, А. К. Саврасова, В. Д. Поленова, А. И. Куинджи, И. К. Айвазовского и других (по выбору учителя), приобретать представления об их произведениях.</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Осуществлять виртуальные интерактивные путешествия в художественные музеи, участвовать в исследовательских квестах, в обсуждении впечатлений от виртуальных путешествий.</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Знать имена крупнейших отечественных портретистов: В. И. Сурикова, И. Е. Репина, В. А. Серова и других (по выбору учителя), приобретать представления об их произведениях.</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Понимать значение музеев и называть, указывать, где нахо дятся и чему посвящены их коллекции: Государственная Третьяковская галерея, Государственный Эрмитаж, Государственный Русский музей, Государственный музей изобразительных искусств имени А. С. Пушкина.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Знать, что в России много замечательных художественных музеев, иметь представление о коллекциях своих региональных музеев.</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«Азбука цифровой графики»</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Осваивать приёмы работы в графическом редакторе с линиями, геометрическими фигурами, инструментами традиционного рисования.</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Применять получаемые навыки для усвоения определённых учебных тем, например, исследования свойств ритма и построения ритмических композиций, составления орнаментов путём различных повторений рисунка узора, простого повторения (раппорт), экспериментируя на свойствах симметрии; создание паттернов.</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Осваивать с помощью создания схемы лица человека его конструкцию и пропорции; осваивать с помощью графического редактора схематическое изменение мимики лица.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Осваивать приёмы соединения шрифта и векторного изображения при создании поздравительных открыток, афиши и др.</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Осваивать приёмы редактирования цифровых фотографий с помощью компьютерной программы Picture Manager (или другой): изменение яркости, контраста и насыщенности цвета; обрезка изображения, поворот, отражение.</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Осуществлять виртуальные путешествия в отечественные художественные музеи и, возможно, знаменитые зарубежные художественные музеи на основе установок и квестов, предложенных учителем.</w:t>
      </w:r>
    </w:p>
    <w:p w:rsidR="00A76658" w:rsidRDefault="00A76658" w:rsidP="005C55EF">
      <w:pPr>
        <w:widowControl/>
        <w:spacing w:after="0" w:line="240" w:lineRule="auto"/>
        <w:ind w:firstLine="709"/>
        <w:jc w:val="both"/>
        <w:rPr>
          <w:rFonts w:ascii="Times New Roman" w:hAnsi="Times New Roman"/>
          <w:sz w:val="28"/>
          <w:szCs w:val="28"/>
          <w:lang w:val="ru-RU"/>
        </w:rPr>
      </w:pP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 xml:space="preserve">4 </w:t>
      </w:r>
      <w:r w:rsidR="00A76658">
        <w:rPr>
          <w:rFonts w:ascii="Times New Roman" w:hAnsi="Times New Roman"/>
          <w:sz w:val="28"/>
          <w:szCs w:val="28"/>
          <w:lang w:val="ru-RU"/>
        </w:rPr>
        <w:t>класс</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«Графика»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Осваивать правила линейной и воздушной перспективы и применять их в своей практической творческой деятельности. Изучать основные пропорции фигуры человека, пропорциональные отношения отдельных частей фигуры и учиться применять эти знания в своих рисунках.</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Приобретать представление о традиционных одеждах разных народов и представление о красоте человека в разных культурах; применять эти знания в изображении персонажей сказаний и легенд или просто представителей народов разных культур.</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Создавать зарисовки памятников отечественной и мировой архитектуры.</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«Живопись»</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Выполнять живописное изображение пейзажей разных климатических зон (пейзаж гор, пейзаж степной или пустынной зоны, пейзаж, типичный для среднерусской природы).</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Передавать в изображении народные представления о красоте человека, создавать образ женщины в русском народном костюме и образ мужчины в народном костюме.</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Приобретать опыт создания портретов женских и мужских, портрета пожилого человека, детского портрета или автопортрета, портрета персонажа (по представлению из выбранной культурной эпохи).</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Создавать двойной портрет (например, портрет матери и ребёнка).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Приобретать опыт создания композиции на тему «Древнерус ский город».</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Участвовать в коллективной творческой работе по созданию композиционного панно (аппликации из индивидуальных рисунков) на темы народных праздников (русского народного праздника и традиционных праздников у разных народов), в которых выражается обобщённый образ национальной культуры.</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«Скульптура»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Лепка из пластилина эскиза памятника выбранному герою или участие в коллективной разработке проекта макета мемориального комплекса (работа выполняется после освоения собранного материала о мемориальных комплексах, существую щих в нашей стране).</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«Декоративно-прикладное искусство»</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Исследовать и делать зарисовки особенностей, характерных для орнаментов разных народов или исторических эпох (особенности символов и стилизованных мотивов); показать в ри сунках традиции использования орнаментов в архитектуре, одежде, оформлении предметов быта у разных народов, в разные эпохи.</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Изучить и показать в практической творческой работе орнаменты, традиционные мотивы и символы русской народной культуры (в деревянной резьбе и росписи по дереву, вышивке, декоре головных уборов, орнаментах, которые характерны для предметов быта).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Получить представления о красоте русского народного костюма и головных женских уборов, особенностях мужской одежды разных сословий, а также о связи украшения костюма мужчины с родом его занятий и положением в обществе.</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Познакомиться с женским и мужским костюмами в традициях разных народов, со своеобразием одежды в разных культурах и в разные эпохи.</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«Архитектура»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Получить представление о конструкции традиционных жилищ у разных народов, об их связи с окружающей природой.</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Познакомиться с конструкцией избы — традиционного деревянного жилого дома — и надворных построек; уметь строить из бумаги или изображать конструкцию избы; понимать и уметь объяснять тесную связь декора (украшений) избы с функциональным значением тех же деталей: единство красоты и пользы. Иметь представления о конструктивных особенностях переносного жилища — юрты.</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Иметь знания, уметь объяснять и изображать традиционную конструкцию здания каменного древнерусского храма; знать примеры наиболее значительных древнерусских соборов и где они находятся; иметь представление о красоте и конструктивных особенностях памятников русского деревянного зодчества. Иметь представления об устройстве и красоте древнерусского города, его архитектурном устройстве и жизни в нём людей. Знать основные конструктивные черты древнегреческого храма, уметь его изобразить; иметь общее, целостное образное представление о древнегреческой культуре.</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Иметь представление об основных характерных чертах храмовых сооружений, характерных для разных культур: готический (романский) собор в европейских городах, буддийская пагода, мусульманская мечеть; уметь изображать их.</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Понимать и уметь объяснять, в чём заключается значимость для современных людей сохранения архитектурных памятников и исторического образа своей и мировой культуры.</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«Восприятие произведений искусства»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Формировать восприятие произведений искусства на темы истории и традиций русской отечественной культуры (произведения В. М. Васнецова, А. М. Васнецова, Б. М. Кустодиева, В. И. Сурикова, К. А. Коровина, А. Г. Венецианова, А. П. Рябуш кина, И. Я. Билибина и других по выбору учителя).</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Иметь образные представления о каменном древнерусском зодчестве (Московский Кремль, Новгородский детинец, Псковский кром, Казанский кремль и другие с учётом местных архитектурных комплексов, в том числе монастырских), о памятниках русского деревянного зодчества (архитектурный комплекс на острове Кижи).</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Узнавать соборы Московского Кремля, Софийский собор в Великом Новгороде, храм Покрова на Нерли.</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Уметь называть и объяснять содержание памятника К. Минину и Д. Пожарскому скульптора И. П. Мартоса в Москве.</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Знать и узнавать основные памятники наиболее значимых мемориальных ансамблей и уметь объяснять их особое значение в жизни людей (мемориальные ансамбли: Могила Неизвестного Солдата в Москве; памятник-ансамбль «Героям Сталинградской битвы» на Мамаевом кургане; «Воин-освободитель» в берлинском Трептов-парке; Пискарёвский мемориал в Санкт-Петербурге и другие по выбору учителя); знать о правилах поведения при посещении мемориальных памятников.</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Иметь представления об архитектурных, декоративных и изобразительных произведениях в культуре Древней Греции, других культурах Древнего мира, в том числе Древнего Востока; уметь обсуждать эти произведения.</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Узнавать, различать общий вид и представлять основные компоненты конструкции готических (романских) соборов; знать особенности архитектурного устройства мусульманских мечетей; иметь представление об архитектурном своеобразии здания буддийской пагоды.</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Приводить примеры произведений великих европейских художников: Леонардо да Винчи, Рафаэля, Рембрандта, Пикассо и других (по выбору учителя).</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«Азбука цифровой графики»</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Осваивать правила линейной и воздушной перспективы с помощью графических изображений и их варьирования в компьютерной программе Paint: изображение линии горизонта и точки схода, перспективных сокращений, цветовых и тональных изменений.</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Моделировать в графическом редакторе с помощью инструментов геометрических фигур конструкцию традиционного крестьянского деревянного дома (избы) и различные варианты его устройства.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Использовать поисковую систему для знакомства с разными видами деревянного дома на основе избы и традициями и её украшений.</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Осваивать строение юрты, моделируя её конструкцию в графическом редакторе с помощью инструментов геометрических фигур, находить в поисковой системе разнообразные модели юрты, её украшения, внешний и внутренний вид юрты.</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Моделировать в графическом редакторе с помощью инструментов геометрических фигур конструкции храмовых зданий разных культур (каменный православный собор с закомарами, со сводами-нефами, главой, куполом; готический или романский собор; пагода; мечеть).</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Построить пропорции фигуры человека в графическом редакторе с помощью геометрических фигур или на линейной основе; изобразить различные фазы движения, двигая части фигуры (при соответствующих технических условиях создать анимацию схематического движения человека).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Освоить анимацию простого повторяющегося движения изображения в виртуальном редакторе GIF-анимации.</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Освоить и проводить компьютерные презентации в программе PowerPoint по темам изучаемого материала, собирая в поисковых системах нужный материал, или на основе собственных фотографий и фотографий своих рисунков; делать шрифтовые надписи наиболее важных определений, названий, положений, которые надо помнить и знать.</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Совершать виртуальные тематические путешествия по художественным музеям мира.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p>
    <w:p w:rsidR="00184BFD" w:rsidRPr="00184BFD" w:rsidRDefault="00A76658" w:rsidP="00184BFD">
      <w:pPr>
        <w:pStyle w:val="a5"/>
        <w:numPr>
          <w:ilvl w:val="0"/>
          <w:numId w:val="50"/>
        </w:numPr>
        <w:spacing w:after="0" w:line="240" w:lineRule="auto"/>
        <w:jc w:val="center"/>
        <w:rPr>
          <w:rFonts w:ascii="Times New Roman" w:hAnsi="Times New Roman"/>
          <w:sz w:val="28"/>
          <w:szCs w:val="28"/>
          <w:lang w:val="ru-RU"/>
        </w:rPr>
      </w:pPr>
      <w:r w:rsidRPr="00184BFD">
        <w:rPr>
          <w:rFonts w:ascii="Times New Roman" w:hAnsi="Times New Roman"/>
          <w:sz w:val="28"/>
          <w:szCs w:val="28"/>
          <w:lang w:val="ru-RU"/>
        </w:rPr>
        <w:t>Тематическое планирование учебного предмета</w:t>
      </w:r>
    </w:p>
    <w:p w:rsidR="00A76658" w:rsidRPr="00184BFD" w:rsidRDefault="00A76658" w:rsidP="00184BFD">
      <w:pPr>
        <w:pStyle w:val="a5"/>
        <w:spacing w:after="0" w:line="240" w:lineRule="auto"/>
        <w:jc w:val="center"/>
        <w:rPr>
          <w:rFonts w:ascii="Times New Roman" w:eastAsia="SchoolBookSanPin" w:hAnsi="Times New Roman"/>
          <w:sz w:val="28"/>
          <w:szCs w:val="28"/>
          <w:lang w:val="ru-RU"/>
        </w:rPr>
      </w:pPr>
      <w:r w:rsidRPr="00184BFD">
        <w:rPr>
          <w:rFonts w:ascii="Times New Roman" w:hAnsi="Times New Roman"/>
          <w:sz w:val="28"/>
          <w:szCs w:val="28"/>
          <w:lang w:val="ru-RU"/>
        </w:rPr>
        <w:t>«</w:t>
      </w:r>
      <w:r w:rsidR="006B2424" w:rsidRPr="00184BFD">
        <w:rPr>
          <w:rFonts w:ascii="Times New Roman" w:hAnsi="Times New Roman"/>
          <w:sz w:val="28"/>
          <w:szCs w:val="28"/>
          <w:lang w:val="ru-RU"/>
        </w:rPr>
        <w:t>Изобразительное искусство</w:t>
      </w:r>
      <w:r w:rsidRPr="00184BFD">
        <w:rPr>
          <w:rFonts w:ascii="Times New Roman" w:hAnsi="Times New Roman"/>
          <w:sz w:val="28"/>
          <w:szCs w:val="28"/>
          <w:lang w:val="ru-RU"/>
        </w:rPr>
        <w:t>»</w:t>
      </w:r>
    </w:p>
    <w:p w:rsidR="00184BFD" w:rsidRDefault="00184BFD" w:rsidP="00A76658">
      <w:pPr>
        <w:spacing w:after="0" w:line="240" w:lineRule="auto"/>
        <w:ind w:firstLine="709"/>
        <w:jc w:val="both"/>
        <w:rPr>
          <w:rFonts w:ascii="Times New Roman" w:eastAsia="SchoolBookSanPin" w:hAnsi="Times New Roman"/>
          <w:sz w:val="28"/>
          <w:szCs w:val="28"/>
          <w:lang w:val="ru-RU"/>
        </w:rPr>
      </w:pPr>
    </w:p>
    <w:p w:rsidR="00A76658" w:rsidRPr="00A76658" w:rsidRDefault="00A76658" w:rsidP="00A76658">
      <w:pPr>
        <w:spacing w:after="0" w:line="240" w:lineRule="auto"/>
        <w:ind w:firstLine="709"/>
        <w:jc w:val="both"/>
        <w:rPr>
          <w:rFonts w:ascii="Times New Roman" w:eastAsia="SchoolBookSanPin" w:hAnsi="Times New Roman"/>
          <w:sz w:val="28"/>
          <w:szCs w:val="28"/>
          <w:lang w:val="ru-RU"/>
        </w:rPr>
      </w:pPr>
      <w:r w:rsidRPr="00A76658">
        <w:rPr>
          <w:rFonts w:ascii="Times New Roman" w:eastAsia="SchoolBookSanPin" w:hAnsi="Times New Roman"/>
          <w:sz w:val="28"/>
          <w:szCs w:val="28"/>
          <w:lang w:val="ru-RU"/>
        </w:rPr>
        <w:t>Распределение часов в тематическом планировании по каждой теме будет прописано на начало 2023-2024 учебного года учителем-предметником на основании распред</w:t>
      </w:r>
      <w:r w:rsidR="006B2424">
        <w:rPr>
          <w:rFonts w:ascii="Times New Roman" w:eastAsia="SchoolBookSanPin" w:hAnsi="Times New Roman"/>
          <w:sz w:val="28"/>
          <w:szCs w:val="28"/>
          <w:lang w:val="ru-RU"/>
        </w:rPr>
        <w:t>елённых ч</w:t>
      </w:r>
      <w:r w:rsidRPr="00A76658">
        <w:rPr>
          <w:rFonts w:ascii="Times New Roman" w:eastAsia="SchoolBookSanPin" w:hAnsi="Times New Roman"/>
          <w:sz w:val="28"/>
          <w:szCs w:val="28"/>
          <w:lang w:val="ru-RU"/>
        </w:rPr>
        <w:t>асов по учебному плану.</w:t>
      </w:r>
    </w:p>
    <w:p w:rsidR="00A76658" w:rsidRPr="00A76658" w:rsidRDefault="00A76658" w:rsidP="00A76658">
      <w:pPr>
        <w:spacing w:after="0" w:line="240" w:lineRule="auto"/>
        <w:ind w:firstLine="709"/>
        <w:jc w:val="both"/>
        <w:rPr>
          <w:rFonts w:ascii="Times New Roman" w:eastAsia="SchoolBookSanPin" w:hAnsi="Times New Roman"/>
          <w:sz w:val="28"/>
          <w:szCs w:val="28"/>
          <w:lang w:val="ru-RU"/>
        </w:rPr>
      </w:pPr>
      <w:r w:rsidRPr="00A76658">
        <w:rPr>
          <w:rFonts w:ascii="Times New Roman" w:eastAsia="SchoolBookSanPin" w:hAnsi="Times New Roman"/>
          <w:sz w:val="28"/>
          <w:szCs w:val="28"/>
          <w:lang w:val="ru-RU"/>
        </w:rPr>
        <w:t>Структура тематического планирования соответствует требованиям ФГОС НОО и включает в себя следующие структурные компоненты:</w:t>
      </w:r>
    </w:p>
    <w:p w:rsidR="00B55F23" w:rsidRPr="00A76658" w:rsidRDefault="00B55F23" w:rsidP="00A76658">
      <w:pPr>
        <w:spacing w:after="0" w:line="240" w:lineRule="auto"/>
        <w:jc w:val="both"/>
        <w:rPr>
          <w:rFonts w:ascii="Times New Roman" w:eastAsia="SchoolBookSanPin" w:hAnsi="Times New Roman"/>
          <w:sz w:val="28"/>
          <w:szCs w:val="28"/>
          <w:lang w:val="ru-RU"/>
        </w:rPr>
      </w:pPr>
    </w:p>
    <w:tbl>
      <w:tblPr>
        <w:tblStyle w:val="TableNormal"/>
        <w:tblW w:w="0" w:type="auto"/>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66"/>
        <w:gridCol w:w="3578"/>
        <w:gridCol w:w="1498"/>
        <w:gridCol w:w="3208"/>
      </w:tblGrid>
      <w:tr w:rsidR="00A76658" w:rsidRPr="00A76658" w:rsidTr="00B55F23">
        <w:trPr>
          <w:trHeight w:val="575"/>
        </w:trPr>
        <w:tc>
          <w:tcPr>
            <w:tcW w:w="1066" w:type="dxa"/>
          </w:tcPr>
          <w:p w:rsidR="00A76658" w:rsidRPr="00A76658" w:rsidRDefault="00A76658" w:rsidP="00A76658">
            <w:pPr>
              <w:spacing w:after="0" w:line="237" w:lineRule="auto"/>
              <w:ind w:left="142" w:right="354" w:firstLine="96"/>
              <w:jc w:val="center"/>
              <w:rPr>
                <w:rFonts w:ascii="Times New Roman" w:eastAsia="Times New Roman" w:hAnsi="Times New Roman"/>
                <w:sz w:val="24"/>
              </w:rPr>
            </w:pPr>
            <w:r w:rsidRPr="00A76658">
              <w:rPr>
                <w:rFonts w:ascii="Times New Roman" w:eastAsia="Times New Roman" w:hAnsi="Times New Roman"/>
                <w:sz w:val="24"/>
              </w:rPr>
              <w:t>№</w:t>
            </w:r>
            <w:r w:rsidRPr="00A76658">
              <w:rPr>
                <w:rFonts w:ascii="Times New Roman" w:eastAsia="Times New Roman" w:hAnsi="Times New Roman"/>
                <w:spacing w:val="-57"/>
                <w:sz w:val="24"/>
              </w:rPr>
              <w:t xml:space="preserve"> </w:t>
            </w:r>
            <w:r w:rsidRPr="00A76658">
              <w:rPr>
                <w:rFonts w:ascii="Times New Roman" w:eastAsia="Times New Roman" w:hAnsi="Times New Roman"/>
                <w:sz w:val="24"/>
              </w:rPr>
              <w:t>п/п</w:t>
            </w:r>
          </w:p>
        </w:tc>
        <w:tc>
          <w:tcPr>
            <w:tcW w:w="3578" w:type="dxa"/>
          </w:tcPr>
          <w:p w:rsidR="00A76658" w:rsidRPr="00A76658" w:rsidRDefault="00A76658" w:rsidP="00A76658">
            <w:pPr>
              <w:spacing w:after="0" w:line="273" w:lineRule="exact"/>
              <w:ind w:left="142"/>
              <w:jc w:val="center"/>
              <w:rPr>
                <w:rFonts w:ascii="Times New Roman" w:eastAsia="Times New Roman" w:hAnsi="Times New Roman"/>
                <w:sz w:val="24"/>
              </w:rPr>
            </w:pPr>
            <w:r w:rsidRPr="00A76658">
              <w:rPr>
                <w:rFonts w:ascii="Times New Roman" w:eastAsia="Times New Roman" w:hAnsi="Times New Roman"/>
                <w:sz w:val="24"/>
              </w:rPr>
              <w:t>Наименование</w:t>
            </w:r>
            <w:r w:rsidRPr="00A76658">
              <w:rPr>
                <w:rFonts w:ascii="Times New Roman" w:eastAsia="Times New Roman" w:hAnsi="Times New Roman"/>
                <w:spacing w:val="-2"/>
                <w:sz w:val="24"/>
              </w:rPr>
              <w:t xml:space="preserve"> </w:t>
            </w:r>
            <w:r w:rsidRPr="00A76658">
              <w:rPr>
                <w:rFonts w:ascii="Times New Roman" w:eastAsia="Times New Roman" w:hAnsi="Times New Roman"/>
                <w:sz w:val="24"/>
              </w:rPr>
              <w:t>темы</w:t>
            </w:r>
          </w:p>
        </w:tc>
        <w:tc>
          <w:tcPr>
            <w:tcW w:w="1498" w:type="dxa"/>
          </w:tcPr>
          <w:p w:rsidR="00A76658" w:rsidRPr="00A76658" w:rsidRDefault="00A76658" w:rsidP="00A76658">
            <w:pPr>
              <w:spacing w:after="0" w:line="237" w:lineRule="auto"/>
              <w:ind w:left="142" w:right="27" w:hanging="72"/>
              <w:jc w:val="center"/>
              <w:rPr>
                <w:rFonts w:ascii="Times New Roman" w:eastAsia="Times New Roman" w:hAnsi="Times New Roman"/>
                <w:sz w:val="24"/>
              </w:rPr>
            </w:pPr>
            <w:r w:rsidRPr="00A76658">
              <w:rPr>
                <w:rFonts w:ascii="Times New Roman" w:eastAsia="Times New Roman" w:hAnsi="Times New Roman"/>
                <w:spacing w:val="-1"/>
                <w:sz w:val="24"/>
              </w:rPr>
              <w:t>Кол-во акад.</w:t>
            </w:r>
            <w:r w:rsidRPr="00A76658">
              <w:rPr>
                <w:rFonts w:ascii="Times New Roman" w:eastAsia="Times New Roman" w:hAnsi="Times New Roman"/>
                <w:spacing w:val="-57"/>
                <w:sz w:val="24"/>
              </w:rPr>
              <w:t xml:space="preserve"> </w:t>
            </w:r>
            <w:r w:rsidRPr="00A76658">
              <w:rPr>
                <w:rFonts w:ascii="Times New Roman" w:eastAsia="Times New Roman" w:hAnsi="Times New Roman"/>
                <w:sz w:val="24"/>
              </w:rPr>
              <w:t>часов</w:t>
            </w:r>
          </w:p>
        </w:tc>
        <w:tc>
          <w:tcPr>
            <w:tcW w:w="3208" w:type="dxa"/>
          </w:tcPr>
          <w:p w:rsidR="00A76658" w:rsidRPr="00A76658" w:rsidRDefault="00A76658" w:rsidP="00A76658">
            <w:pPr>
              <w:spacing w:after="0" w:line="273" w:lineRule="exact"/>
              <w:ind w:left="142" w:right="406"/>
              <w:jc w:val="center"/>
              <w:rPr>
                <w:rFonts w:ascii="Times New Roman" w:eastAsia="Times New Roman" w:hAnsi="Times New Roman"/>
                <w:sz w:val="24"/>
              </w:rPr>
            </w:pPr>
            <w:r w:rsidRPr="00A76658">
              <w:rPr>
                <w:rFonts w:ascii="Times New Roman" w:eastAsia="Times New Roman" w:hAnsi="Times New Roman"/>
                <w:sz w:val="24"/>
              </w:rPr>
              <w:t>Электронные (цифровые) образовательные ресурсы</w:t>
            </w:r>
          </w:p>
        </w:tc>
      </w:tr>
      <w:tr w:rsidR="00A76658" w:rsidRPr="00A76658" w:rsidTr="00B55F23">
        <w:trPr>
          <w:trHeight w:val="551"/>
        </w:trPr>
        <w:tc>
          <w:tcPr>
            <w:tcW w:w="1066" w:type="dxa"/>
          </w:tcPr>
          <w:p w:rsidR="00A76658" w:rsidRPr="00A76658" w:rsidRDefault="00A76658" w:rsidP="00A76658">
            <w:pPr>
              <w:spacing w:after="0" w:line="273" w:lineRule="exact"/>
              <w:ind w:left="142"/>
              <w:rPr>
                <w:rFonts w:ascii="Times New Roman" w:eastAsia="Times New Roman" w:hAnsi="Times New Roman"/>
                <w:sz w:val="24"/>
              </w:rPr>
            </w:pPr>
            <w:r w:rsidRPr="00A76658">
              <w:rPr>
                <w:rFonts w:ascii="Times New Roman" w:eastAsia="Times New Roman" w:hAnsi="Times New Roman"/>
                <w:sz w:val="24"/>
              </w:rPr>
              <w:t>1.</w:t>
            </w:r>
          </w:p>
        </w:tc>
        <w:tc>
          <w:tcPr>
            <w:tcW w:w="3578" w:type="dxa"/>
          </w:tcPr>
          <w:p w:rsidR="00A76658" w:rsidRPr="00A76658" w:rsidRDefault="00A76658" w:rsidP="00A76658">
            <w:pPr>
              <w:spacing w:after="0" w:line="274" w:lineRule="exact"/>
              <w:ind w:left="142"/>
              <w:jc w:val="both"/>
              <w:rPr>
                <w:rFonts w:ascii="Times New Roman" w:eastAsia="Times New Roman" w:hAnsi="Times New Roman"/>
                <w:sz w:val="24"/>
              </w:rPr>
            </w:pPr>
          </w:p>
        </w:tc>
        <w:tc>
          <w:tcPr>
            <w:tcW w:w="1498" w:type="dxa"/>
          </w:tcPr>
          <w:p w:rsidR="00A76658" w:rsidRPr="00A76658" w:rsidRDefault="00A76658" w:rsidP="00A76658">
            <w:pPr>
              <w:spacing w:after="0" w:line="273" w:lineRule="exact"/>
              <w:ind w:left="142"/>
              <w:jc w:val="center"/>
              <w:rPr>
                <w:rFonts w:ascii="Times New Roman" w:eastAsia="Times New Roman" w:hAnsi="Times New Roman"/>
                <w:sz w:val="24"/>
              </w:rPr>
            </w:pPr>
          </w:p>
        </w:tc>
        <w:tc>
          <w:tcPr>
            <w:tcW w:w="3208" w:type="dxa"/>
          </w:tcPr>
          <w:p w:rsidR="00A76658" w:rsidRPr="00A76658" w:rsidRDefault="00A76658" w:rsidP="00A76658">
            <w:pPr>
              <w:spacing w:before="135" w:after="0" w:line="240" w:lineRule="auto"/>
              <w:ind w:left="142" w:right="406"/>
              <w:jc w:val="center"/>
              <w:rPr>
                <w:rFonts w:ascii="Times New Roman" w:eastAsia="Times New Roman" w:hAnsi="Times New Roman"/>
                <w:sz w:val="24"/>
              </w:rPr>
            </w:pPr>
          </w:p>
        </w:tc>
      </w:tr>
      <w:tr w:rsidR="00A76658" w:rsidRPr="00A76658" w:rsidTr="00B55F23">
        <w:trPr>
          <w:trHeight w:val="273"/>
        </w:trPr>
        <w:tc>
          <w:tcPr>
            <w:tcW w:w="1066" w:type="dxa"/>
          </w:tcPr>
          <w:p w:rsidR="00A76658" w:rsidRPr="00A76658" w:rsidRDefault="00A76658" w:rsidP="00A76658">
            <w:pPr>
              <w:spacing w:after="0" w:line="253" w:lineRule="exact"/>
              <w:ind w:left="142"/>
              <w:rPr>
                <w:rFonts w:ascii="Times New Roman" w:eastAsia="Times New Roman" w:hAnsi="Times New Roman"/>
                <w:sz w:val="24"/>
              </w:rPr>
            </w:pPr>
            <w:r w:rsidRPr="00A76658">
              <w:rPr>
                <w:rFonts w:ascii="Times New Roman" w:eastAsia="Times New Roman" w:hAnsi="Times New Roman"/>
                <w:sz w:val="24"/>
              </w:rPr>
              <w:t>2.</w:t>
            </w:r>
          </w:p>
        </w:tc>
        <w:tc>
          <w:tcPr>
            <w:tcW w:w="3578" w:type="dxa"/>
          </w:tcPr>
          <w:p w:rsidR="00A76658" w:rsidRPr="00A76658" w:rsidRDefault="00A76658" w:rsidP="00A76658">
            <w:pPr>
              <w:spacing w:after="0" w:line="253" w:lineRule="exact"/>
              <w:ind w:left="142"/>
              <w:jc w:val="both"/>
              <w:rPr>
                <w:rFonts w:ascii="Times New Roman" w:eastAsia="Times New Roman" w:hAnsi="Times New Roman"/>
                <w:sz w:val="24"/>
              </w:rPr>
            </w:pPr>
          </w:p>
        </w:tc>
        <w:tc>
          <w:tcPr>
            <w:tcW w:w="1498" w:type="dxa"/>
          </w:tcPr>
          <w:p w:rsidR="00A76658" w:rsidRPr="00A76658" w:rsidRDefault="00A76658" w:rsidP="00A76658">
            <w:pPr>
              <w:spacing w:after="0" w:line="253" w:lineRule="exact"/>
              <w:ind w:left="142"/>
              <w:jc w:val="center"/>
              <w:rPr>
                <w:rFonts w:ascii="Times New Roman" w:eastAsia="Times New Roman" w:hAnsi="Times New Roman"/>
                <w:sz w:val="24"/>
              </w:rPr>
            </w:pPr>
          </w:p>
        </w:tc>
        <w:tc>
          <w:tcPr>
            <w:tcW w:w="3208" w:type="dxa"/>
          </w:tcPr>
          <w:p w:rsidR="00A76658" w:rsidRPr="00A76658" w:rsidRDefault="00A76658" w:rsidP="00A76658">
            <w:pPr>
              <w:spacing w:after="0" w:line="253" w:lineRule="exact"/>
              <w:ind w:left="142" w:right="406"/>
              <w:jc w:val="center"/>
              <w:rPr>
                <w:rFonts w:ascii="Times New Roman" w:eastAsia="Times New Roman" w:hAnsi="Times New Roman"/>
                <w:sz w:val="24"/>
              </w:rPr>
            </w:pPr>
          </w:p>
        </w:tc>
      </w:tr>
      <w:tr w:rsidR="00A76658" w:rsidRPr="00A76658" w:rsidTr="00B55F23">
        <w:trPr>
          <w:trHeight w:val="551"/>
        </w:trPr>
        <w:tc>
          <w:tcPr>
            <w:tcW w:w="1066" w:type="dxa"/>
          </w:tcPr>
          <w:p w:rsidR="00A76658" w:rsidRPr="00A76658" w:rsidRDefault="00A76658" w:rsidP="00A76658">
            <w:pPr>
              <w:spacing w:after="0" w:line="273" w:lineRule="exact"/>
              <w:ind w:left="142"/>
              <w:rPr>
                <w:rFonts w:ascii="Times New Roman" w:eastAsia="Times New Roman" w:hAnsi="Times New Roman"/>
                <w:sz w:val="24"/>
              </w:rPr>
            </w:pPr>
            <w:r w:rsidRPr="00A76658">
              <w:rPr>
                <w:rFonts w:ascii="Times New Roman" w:eastAsia="Times New Roman" w:hAnsi="Times New Roman"/>
                <w:sz w:val="24"/>
              </w:rPr>
              <w:t>3.</w:t>
            </w:r>
          </w:p>
        </w:tc>
        <w:tc>
          <w:tcPr>
            <w:tcW w:w="3578" w:type="dxa"/>
          </w:tcPr>
          <w:p w:rsidR="00A76658" w:rsidRPr="00A76658" w:rsidRDefault="00A76658" w:rsidP="00A76658">
            <w:pPr>
              <w:spacing w:before="2" w:after="0" w:line="257" w:lineRule="exact"/>
              <w:ind w:left="142"/>
              <w:jc w:val="both"/>
              <w:rPr>
                <w:rFonts w:ascii="Times New Roman" w:eastAsia="Times New Roman" w:hAnsi="Times New Roman"/>
                <w:sz w:val="24"/>
              </w:rPr>
            </w:pPr>
          </w:p>
        </w:tc>
        <w:tc>
          <w:tcPr>
            <w:tcW w:w="1498" w:type="dxa"/>
          </w:tcPr>
          <w:p w:rsidR="00A76658" w:rsidRPr="00A76658" w:rsidRDefault="00A76658" w:rsidP="00A76658">
            <w:pPr>
              <w:spacing w:after="0" w:line="273" w:lineRule="exact"/>
              <w:ind w:left="142"/>
              <w:jc w:val="center"/>
              <w:rPr>
                <w:rFonts w:ascii="Times New Roman" w:eastAsia="Times New Roman" w:hAnsi="Times New Roman"/>
                <w:sz w:val="24"/>
              </w:rPr>
            </w:pPr>
          </w:p>
        </w:tc>
        <w:tc>
          <w:tcPr>
            <w:tcW w:w="3208" w:type="dxa"/>
          </w:tcPr>
          <w:p w:rsidR="00A76658" w:rsidRPr="00A76658" w:rsidRDefault="00A76658" w:rsidP="00A76658">
            <w:pPr>
              <w:spacing w:before="136" w:after="0" w:line="240" w:lineRule="auto"/>
              <w:ind w:left="142" w:right="406"/>
              <w:jc w:val="center"/>
              <w:rPr>
                <w:rFonts w:ascii="Times New Roman" w:eastAsia="Times New Roman" w:hAnsi="Times New Roman"/>
                <w:sz w:val="24"/>
              </w:rPr>
            </w:pPr>
          </w:p>
        </w:tc>
      </w:tr>
      <w:tr w:rsidR="00A76658" w:rsidRPr="00A76658" w:rsidTr="00B55F23">
        <w:trPr>
          <w:trHeight w:val="273"/>
        </w:trPr>
        <w:tc>
          <w:tcPr>
            <w:tcW w:w="4644" w:type="dxa"/>
            <w:gridSpan w:val="2"/>
          </w:tcPr>
          <w:p w:rsidR="00A76658" w:rsidRPr="00A76658" w:rsidRDefault="00A76658" w:rsidP="00A76658">
            <w:pPr>
              <w:spacing w:after="0" w:line="253" w:lineRule="exact"/>
              <w:ind w:left="142"/>
              <w:rPr>
                <w:rFonts w:ascii="Times New Roman" w:eastAsia="Times New Roman" w:hAnsi="Times New Roman"/>
                <w:sz w:val="24"/>
              </w:rPr>
            </w:pPr>
            <w:r w:rsidRPr="00A76658">
              <w:rPr>
                <w:rFonts w:ascii="Times New Roman" w:eastAsia="Times New Roman" w:hAnsi="Times New Roman"/>
                <w:sz w:val="24"/>
              </w:rPr>
              <w:t>Итого за</w:t>
            </w:r>
            <w:r w:rsidRPr="00A76658">
              <w:rPr>
                <w:rFonts w:ascii="Times New Roman" w:eastAsia="Times New Roman" w:hAnsi="Times New Roman"/>
                <w:spacing w:val="-5"/>
                <w:sz w:val="24"/>
              </w:rPr>
              <w:t xml:space="preserve"> </w:t>
            </w:r>
            <w:r w:rsidRPr="00A76658">
              <w:rPr>
                <w:rFonts w:ascii="Times New Roman" w:eastAsia="Times New Roman" w:hAnsi="Times New Roman"/>
                <w:spacing w:val="1"/>
                <w:sz w:val="24"/>
              </w:rPr>
              <w:t xml:space="preserve"> </w:t>
            </w:r>
            <w:r w:rsidRPr="00A76658">
              <w:rPr>
                <w:rFonts w:ascii="Times New Roman" w:eastAsia="Times New Roman" w:hAnsi="Times New Roman"/>
                <w:sz w:val="24"/>
              </w:rPr>
              <w:t>класс</w:t>
            </w:r>
          </w:p>
        </w:tc>
        <w:tc>
          <w:tcPr>
            <w:tcW w:w="1498" w:type="dxa"/>
          </w:tcPr>
          <w:p w:rsidR="00A76658" w:rsidRPr="00A76658" w:rsidRDefault="00A76658" w:rsidP="00A76658">
            <w:pPr>
              <w:spacing w:after="0" w:line="253" w:lineRule="exact"/>
              <w:ind w:left="142"/>
              <w:jc w:val="center"/>
              <w:rPr>
                <w:rFonts w:ascii="Times New Roman" w:eastAsia="Times New Roman" w:hAnsi="Times New Roman"/>
                <w:sz w:val="24"/>
              </w:rPr>
            </w:pPr>
          </w:p>
        </w:tc>
        <w:tc>
          <w:tcPr>
            <w:tcW w:w="3208" w:type="dxa"/>
          </w:tcPr>
          <w:p w:rsidR="00A76658" w:rsidRPr="00A76658" w:rsidRDefault="00A76658" w:rsidP="00A76658">
            <w:pPr>
              <w:spacing w:after="0" w:line="240" w:lineRule="auto"/>
              <w:ind w:left="142"/>
              <w:rPr>
                <w:rFonts w:ascii="Times New Roman" w:eastAsia="Times New Roman" w:hAnsi="Times New Roman"/>
                <w:sz w:val="20"/>
              </w:rPr>
            </w:pPr>
          </w:p>
        </w:tc>
      </w:tr>
    </w:tbl>
    <w:p w:rsidR="00A76658" w:rsidRPr="00A76658" w:rsidRDefault="00A76658" w:rsidP="00A76658">
      <w:pPr>
        <w:spacing w:after="0" w:line="240" w:lineRule="auto"/>
        <w:ind w:firstLine="709"/>
        <w:jc w:val="both"/>
        <w:rPr>
          <w:rFonts w:ascii="Times New Roman" w:eastAsia="SchoolBookSanPin" w:hAnsi="Times New Roman"/>
          <w:color w:val="C00000"/>
          <w:sz w:val="28"/>
          <w:szCs w:val="28"/>
        </w:rPr>
      </w:pPr>
    </w:p>
    <w:p w:rsidR="00A76658" w:rsidRDefault="00A76658" w:rsidP="00A76658">
      <w:pPr>
        <w:widowControl/>
        <w:spacing w:after="0" w:line="240" w:lineRule="auto"/>
        <w:jc w:val="both"/>
        <w:rPr>
          <w:rFonts w:ascii="Times New Roman" w:hAnsi="Times New Roman"/>
          <w:sz w:val="28"/>
          <w:szCs w:val="28"/>
          <w:lang w:val="ru-RU"/>
        </w:rPr>
      </w:pPr>
    </w:p>
    <w:p w:rsidR="006E4F31" w:rsidRPr="006B2424" w:rsidRDefault="006B2424" w:rsidP="00184BFD">
      <w:pPr>
        <w:pStyle w:val="a5"/>
        <w:widowControl/>
        <w:spacing w:after="0" w:line="240" w:lineRule="auto"/>
        <w:ind w:left="-284"/>
        <w:jc w:val="center"/>
        <w:rPr>
          <w:rFonts w:ascii="Times New Roman" w:hAnsi="Times New Roman"/>
          <w:b/>
          <w:sz w:val="28"/>
          <w:szCs w:val="28"/>
          <w:lang w:val="ru-RU"/>
        </w:rPr>
      </w:pPr>
      <w:r>
        <w:rPr>
          <w:rFonts w:ascii="Times New Roman" w:hAnsi="Times New Roman"/>
          <w:b/>
          <w:sz w:val="28"/>
          <w:szCs w:val="28"/>
          <w:lang w:val="ru-RU"/>
        </w:rPr>
        <w:t>2.1.10.</w:t>
      </w:r>
      <w:r w:rsidR="006E4F31" w:rsidRPr="006B2424">
        <w:rPr>
          <w:rFonts w:ascii="Times New Roman" w:hAnsi="Times New Roman"/>
          <w:b/>
          <w:sz w:val="28"/>
          <w:szCs w:val="28"/>
          <w:lang w:val="ru-RU"/>
        </w:rPr>
        <w:t>М</w:t>
      </w:r>
      <w:r w:rsidR="00A76658" w:rsidRPr="006B2424">
        <w:rPr>
          <w:rFonts w:ascii="Times New Roman" w:hAnsi="Times New Roman"/>
          <w:b/>
          <w:sz w:val="28"/>
          <w:szCs w:val="28"/>
          <w:lang w:val="ru-RU"/>
        </w:rPr>
        <w:t>узыка</w:t>
      </w:r>
    </w:p>
    <w:p w:rsidR="00A76658" w:rsidRPr="006E4F31" w:rsidRDefault="00A76658" w:rsidP="005C55EF">
      <w:pPr>
        <w:widowControl/>
        <w:spacing w:after="0" w:line="240" w:lineRule="auto"/>
        <w:ind w:firstLine="709"/>
        <w:jc w:val="both"/>
        <w:rPr>
          <w:rFonts w:ascii="Times New Roman" w:hAnsi="Times New Roman"/>
          <w:sz w:val="28"/>
          <w:szCs w:val="28"/>
          <w:lang w:val="ru-RU"/>
        </w:rPr>
      </w:pP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Рабочая программа по музыке на уровне начального общего образования составлена на основе «Требований к результатам освоения основной образовательной программы», представленных во ФГОС, с учётом распределённых по модулям проверяемых требований к результатам освоения основной образовательной программы начального общего образования, а также на основе характеристики планируемых результатов духовно-нравственного развития, воспитания и социализации обучающихся, представленной в Программе воспитания. Программа разработана с учётом актуальных целей и задач обучения и воспитания, развития обучающихся и условий, необходимых для д</w:t>
      </w:r>
      <w:r w:rsidR="00A76658">
        <w:rPr>
          <w:rFonts w:ascii="Times New Roman" w:hAnsi="Times New Roman"/>
          <w:sz w:val="28"/>
          <w:szCs w:val="28"/>
          <w:lang w:val="ru-RU"/>
        </w:rPr>
        <w:t>остижения личностных, метапред</w:t>
      </w:r>
      <w:r w:rsidRPr="006E4F31">
        <w:rPr>
          <w:rFonts w:ascii="Times New Roman" w:hAnsi="Times New Roman"/>
          <w:sz w:val="28"/>
          <w:szCs w:val="28"/>
          <w:lang w:val="ru-RU"/>
        </w:rPr>
        <w:t>метных и предметных результатов при освоении предметной области «Искусство» (Музыка).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p>
    <w:p w:rsidR="006E4F31" w:rsidRPr="006E4F31" w:rsidRDefault="005C55EF" w:rsidP="006B2424">
      <w:pPr>
        <w:widowControl/>
        <w:spacing w:after="0" w:line="240" w:lineRule="auto"/>
        <w:ind w:firstLine="709"/>
        <w:rPr>
          <w:rFonts w:ascii="Times New Roman" w:hAnsi="Times New Roman"/>
          <w:sz w:val="28"/>
          <w:szCs w:val="28"/>
          <w:lang w:val="ru-RU"/>
        </w:rPr>
      </w:pPr>
      <w:r w:rsidRPr="006E4F31">
        <w:rPr>
          <w:rFonts w:ascii="Times New Roman" w:hAnsi="Times New Roman"/>
          <w:sz w:val="28"/>
          <w:szCs w:val="28"/>
          <w:lang w:val="ru-RU"/>
        </w:rPr>
        <w:t>Пояснительная записка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Музыка является неотъемлемой частью культурного наследия, универсальным способом коммуникации. Особенно важна музыка для становления личности младшего школьника — как способ, форма и опыт самовыражения и естественного радостного мировосприятия.</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В течение периода начального общего музыкального образования необходимо заложить основы будущей музыкальной культуры личности, сформировать представления о многообразии проявлений музыкального искусства в жизни современного человека и общества. Поэтому в содержании образования должны быть представлены различные пласты музыкального искусства: фольклор, классическая, современная музыка, в том числе наиболее достойные образцы массовой музыкальной культуры (джаз, эстрада, музыка кино и др.). При этом наиболее эффективной формой освоения музыкального искусства является практическое музицирование — пение, игра на доступных музыкальных инструментах, различные формы музыкального движения. В ходе активной музыкальной деятельности происходит постепенное освоение элементов музыкального языка, понимание основных жанровых особенностей, принципов и форм развития музыки.</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Программа предусматривает знакомство обучающихся с некоторым количеством явлений, фактов музыкальной культуры (знание музыкальных произведений, фамилий композиторов и исполнителей, специальной терминологии и т. п.). Однако этот уровень содержания обучения не является главным. Значительно более важным является формирование эстетических потребностей, проживание и осознание тех особых мыслей и чувств, состояний, отношений к жизни, самому себе, другим людям, которые несёт в себе музыка как «искусство интонируемого смысла» (Б. В. Асафьев).</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Свойственная   музыкальному   восприятию   идентификация с лирическим героем произведения (В. В. Медушевский) является уникальным психологическим механизмом для формирования мировоззрения ребёнка опосредованным недирективным путём. Поэтому ключевым моментом при составлении программы является отбор репертуара, который должен сочетать в себе такие качества, как доступность, высокий художественный уровень, соответствие системе базовых национальных ценностей.</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Одним из наиболее важных направлений музыкального воспитания является развитие эмоционального интеллекта обучающихся. Через опыт чувственного восприятия и художественного исполнения музыки формируется эмоциональная осознанность, рефлексивная установка личности в целом.</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Особая роль в организации музыкальных занятий младших школьников принадлежит игровым формам деятельности, ко торые рассматриваются как широкий спектр конкретных приёмов и методов, внутренне присущих самому искусству — от традиционных фольклорных игр и театрализованных представлений к звуковым импровизациям, направленным на освоение жанровых особенностей, элементов музыкального языка, композиционных принципов.</w:t>
      </w:r>
    </w:p>
    <w:p w:rsidR="005C55EF" w:rsidRDefault="005C55EF" w:rsidP="005C55EF">
      <w:pPr>
        <w:widowControl/>
        <w:spacing w:after="0" w:line="240" w:lineRule="auto"/>
        <w:ind w:firstLine="709"/>
        <w:jc w:val="both"/>
        <w:rPr>
          <w:rFonts w:ascii="Times New Roman" w:hAnsi="Times New Roman"/>
          <w:sz w:val="28"/>
          <w:szCs w:val="28"/>
          <w:lang w:val="ru-RU"/>
        </w:rPr>
      </w:pPr>
    </w:p>
    <w:p w:rsidR="006E4F31" w:rsidRPr="006E4F31" w:rsidRDefault="005C55EF"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Цели и зада</w:t>
      </w:r>
      <w:r>
        <w:rPr>
          <w:rFonts w:ascii="Times New Roman" w:hAnsi="Times New Roman"/>
          <w:sz w:val="28"/>
          <w:szCs w:val="28"/>
          <w:lang w:val="ru-RU"/>
        </w:rPr>
        <w:t>чи изучения учебного предмета «М</w:t>
      </w:r>
      <w:r w:rsidRPr="006E4F31">
        <w:rPr>
          <w:rFonts w:ascii="Times New Roman" w:hAnsi="Times New Roman"/>
          <w:sz w:val="28"/>
          <w:szCs w:val="28"/>
          <w:lang w:val="ru-RU"/>
        </w:rPr>
        <w:t>узыка»</w:t>
      </w:r>
    </w:p>
    <w:p w:rsidR="005C55EF" w:rsidRDefault="005C55EF" w:rsidP="005C55EF">
      <w:pPr>
        <w:widowControl/>
        <w:spacing w:after="0" w:line="240" w:lineRule="auto"/>
        <w:ind w:firstLine="709"/>
        <w:jc w:val="both"/>
        <w:rPr>
          <w:rFonts w:ascii="Times New Roman" w:hAnsi="Times New Roman"/>
          <w:sz w:val="28"/>
          <w:szCs w:val="28"/>
          <w:lang w:val="ru-RU"/>
        </w:rPr>
      </w:pP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Музыка жизненно необходима для полноценного развития младших школьников. Признание самоценности творческого развития человека, уникального вклада искусства в образование и воспитание делает неприменимыми критерии утилитарности.</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Основная цель реализации программы — воспитание музыкальной культуры как части всей духовной культуры обучающихся. Основным содержанием музыкального обучения и воспитания является личный и коллективный опыт проживания и осознания специфического комплекса эмоций, чувств, образов, идей, порождаемых ситуациями эстетического восприятия (постижение мира через переживание, самовыражение через творчество, духовно-нравственное становление, воспитание чуткости к внутреннему миру другого человека через опыт сотворчества и сопереживания).</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В процессе конкретизации учебных целей их реализация осуществляется по следующим направлениям:</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1)становление системы ценностей, обучающихся в единстве эмоциональной и познавательной сферы;</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2) развитие потребности в общении с произведениями искусства, осознание значения музыкального искусства как универ сального языка общения, художественного отражения многообразия жизни;</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3)формирование творческих способностей ребёнка, развитие внутренней мотивации к музицированию.</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Важнейшими задачами в начальной школе являются:</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1.Формирование эмоционально-ценностной отзывчивости на прекрасное в жизни и в искусстве.</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2.Формирование позитивного взгляда на окружающий мир, гармонизация взаимодействия с природой, обществом, самим собой через доступные формы музицирования.</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3.Формирование культуры осознанного восприятия музыкальных образов. Приобщение к общечеловеческим духовным ценностям через собственный внутренний опыт эмоционального переживания.</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4.Развитие эмоционального интеллекта в единстве с другими познавательными и регулятивными универсальными учебными действиями. Развитие ассоциативного мышления и продуктивного воображения.</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5.Овладение предметными умениями и навыками в различных видах практического музицирования. Введение ребёнка в искусство через разнообразие видов музыкальной деятельности, в том числе:</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а) Слушание (воспитание грамотного слушателя);</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б) Исполнение (пение, игра на доступных музыкальных инструментах);</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в) Сочинение (элементы импровизации, композиции, аранжировки);</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г) Музыкальное движение (пластическое интонирование, танец, двигательное моделирование и др.);</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д) Исследовательские и творческие проекты.</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6.Изучение закономерностей музыкального искусства: интонационная и жанровая природа музыки, основные выразительные средства, элементы музыкального языка.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7.Воспитание уважения к цивилизационному наследию России; присвоение интонационно-образного строя отечественной музыкальной культуры.</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8.Расширение кругозора, воспитание любознательности, интереса к музыкальной культуре других стран, культур, времён и народов.</w:t>
      </w:r>
    </w:p>
    <w:p w:rsidR="006E4F31" w:rsidRPr="006E4F31" w:rsidRDefault="006E4F31" w:rsidP="005C55EF">
      <w:pPr>
        <w:widowControl/>
        <w:spacing w:after="0" w:line="240" w:lineRule="auto"/>
        <w:ind w:firstLine="709"/>
        <w:jc w:val="both"/>
        <w:rPr>
          <w:rFonts w:ascii="Times New Roman" w:hAnsi="Times New Roman"/>
          <w:sz w:val="28"/>
          <w:szCs w:val="28"/>
          <w:lang w:val="ru-RU"/>
        </w:rPr>
      </w:pPr>
    </w:p>
    <w:p w:rsidR="005C55EF" w:rsidRDefault="005C55EF" w:rsidP="006E4F31">
      <w:pPr>
        <w:widowControl/>
        <w:spacing w:after="0" w:line="360" w:lineRule="auto"/>
        <w:rPr>
          <w:rFonts w:ascii="Times New Roman" w:hAnsi="Times New Roman"/>
          <w:sz w:val="28"/>
          <w:szCs w:val="28"/>
          <w:lang w:val="ru-RU"/>
        </w:rPr>
      </w:pPr>
    </w:p>
    <w:p w:rsidR="006E4F31" w:rsidRPr="006E4F31" w:rsidRDefault="00A76658" w:rsidP="00A76658">
      <w:pPr>
        <w:widowControl/>
        <w:spacing w:after="0" w:line="360" w:lineRule="auto"/>
        <w:jc w:val="center"/>
        <w:rPr>
          <w:rFonts w:ascii="Times New Roman" w:hAnsi="Times New Roman"/>
          <w:sz w:val="28"/>
          <w:szCs w:val="28"/>
          <w:lang w:val="ru-RU"/>
        </w:rPr>
      </w:pPr>
      <w:r>
        <w:rPr>
          <w:rFonts w:ascii="Times New Roman" w:hAnsi="Times New Roman"/>
          <w:sz w:val="28"/>
          <w:szCs w:val="28"/>
          <w:lang w:val="ru-RU"/>
        </w:rPr>
        <w:t>Место учебного предмета «М</w:t>
      </w:r>
      <w:r w:rsidRPr="006E4F31">
        <w:rPr>
          <w:rFonts w:ascii="Times New Roman" w:hAnsi="Times New Roman"/>
          <w:sz w:val="28"/>
          <w:szCs w:val="28"/>
          <w:lang w:val="ru-RU"/>
        </w:rPr>
        <w:t>узыка» в учебном плане</w:t>
      </w:r>
    </w:p>
    <w:p w:rsidR="006E4F31" w:rsidRPr="006E4F31" w:rsidRDefault="006E4F31" w:rsidP="00A76658">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В соответствии со ФГОС НОО учебный предмет «Музыка» входит в предметную область «Искусство», является обязательным для изучения и преподаётся в начальной школе с 1 по 4 класс включительно.</w:t>
      </w:r>
    </w:p>
    <w:p w:rsidR="006E4F31" w:rsidRPr="006E4F31" w:rsidRDefault="006E4F31" w:rsidP="00A76658">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Программа составлена на основе модульного принципа построения учебного материала и допускает вариативный подход к очерёдности изучения модулей, принципам компоновки учебных тем, форм и методов освоения содержания.</w:t>
      </w:r>
    </w:p>
    <w:p w:rsidR="006E4F31" w:rsidRPr="006E4F31" w:rsidRDefault="006E4F31" w:rsidP="00A76658">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Содержание предмета «Музыка» структурно представлено восемью модулями (тематическими линиями), обеспечивающими преемственность с образовательной программой дошкольного и основного общего образования, непрерывность изучения предмета и образовательной области «Искусство» на протяжении всего курса школьного обучения:</w:t>
      </w:r>
    </w:p>
    <w:p w:rsidR="006E4F31" w:rsidRPr="006E4F31" w:rsidRDefault="006E4F31" w:rsidP="00A76658">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 xml:space="preserve">модуль № 1 «Музыкальная грамота»; </w:t>
      </w:r>
    </w:p>
    <w:p w:rsidR="006E4F31" w:rsidRPr="006E4F31" w:rsidRDefault="006E4F31" w:rsidP="00A76658">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 xml:space="preserve">модуль № 2 «Народная музыка России»; </w:t>
      </w:r>
    </w:p>
    <w:p w:rsidR="006E4F31" w:rsidRPr="006E4F31" w:rsidRDefault="006E4F31" w:rsidP="00A76658">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 3 «Музыка народов мира»;</w:t>
      </w:r>
    </w:p>
    <w:p w:rsidR="006E4F31" w:rsidRPr="006E4F31" w:rsidRDefault="006E4F31" w:rsidP="00A76658">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 4 «Духовная музыка»;</w:t>
      </w:r>
    </w:p>
    <w:p w:rsidR="006E4F31" w:rsidRPr="006E4F31" w:rsidRDefault="006E4F31" w:rsidP="00A76658">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 5 «Классическая музыка»;</w:t>
      </w:r>
    </w:p>
    <w:p w:rsidR="006E4F31" w:rsidRPr="006E4F31" w:rsidRDefault="006E4F31" w:rsidP="00A76658">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 xml:space="preserve">модуль № 6 «Современная музыкальная культура»; </w:t>
      </w:r>
    </w:p>
    <w:p w:rsidR="006E4F31" w:rsidRPr="006E4F31" w:rsidRDefault="006E4F31" w:rsidP="00A76658">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 7 «Музыка театра и кино»;</w:t>
      </w:r>
    </w:p>
    <w:p w:rsidR="006E4F31" w:rsidRPr="006E4F31" w:rsidRDefault="006E4F31" w:rsidP="00A76658">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 8 «Музыка в жизни человека».</w:t>
      </w:r>
    </w:p>
    <w:p w:rsidR="006E4F31" w:rsidRPr="006E4F31" w:rsidRDefault="006E4F31" w:rsidP="00A76658">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 xml:space="preserve"> При разработке рабочей программы по предмету «Музыка» возможно использование сетевого взаимодействия, в том числе с организациями системы дополнительного образования детей, учреждениями культуры, организациями культурно-досуговой сферы (театры, музеи, творческие союзы).</w:t>
      </w:r>
    </w:p>
    <w:p w:rsidR="006E4F31" w:rsidRPr="006E4F31" w:rsidRDefault="006E4F31" w:rsidP="00A76658">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Изучение предмета «Музыка» предполагает активную социокультурную деятельность обучающихся, участие в музыкальных праздниках, конкурсах, концертах, театрализованных действиях, в том числе основанных на межпредметных связях с такими дисциплинами образовательной программы, как «Изобразительное искусство», «Литературное чтение», «Окружающий мир», «Основы религиозной культуры и светской этики», «Иностранный язык» и др.</w:t>
      </w:r>
    </w:p>
    <w:p w:rsidR="006E4F31" w:rsidRDefault="006E4F31" w:rsidP="00E93CE9">
      <w:pPr>
        <w:widowControl/>
        <w:spacing w:after="0" w:line="360" w:lineRule="auto"/>
        <w:rPr>
          <w:rFonts w:ascii="Times New Roman" w:hAnsi="Times New Roman"/>
          <w:b/>
          <w:color w:val="C00000"/>
          <w:sz w:val="28"/>
          <w:szCs w:val="28"/>
          <w:lang w:val="ru-RU"/>
        </w:rPr>
      </w:pPr>
    </w:p>
    <w:p w:rsidR="0040619E" w:rsidRPr="00B55F23" w:rsidRDefault="006B2424" w:rsidP="00B55F23">
      <w:pPr>
        <w:widowControl/>
        <w:spacing w:after="0" w:line="360" w:lineRule="auto"/>
        <w:jc w:val="center"/>
        <w:rPr>
          <w:rFonts w:ascii="Times New Roman" w:hAnsi="Times New Roman"/>
          <w:sz w:val="28"/>
          <w:szCs w:val="28"/>
          <w:lang w:val="ru-RU"/>
        </w:rPr>
      </w:pPr>
      <w:r>
        <w:rPr>
          <w:rFonts w:ascii="Times New Roman" w:hAnsi="Times New Roman"/>
          <w:sz w:val="28"/>
          <w:szCs w:val="28"/>
          <w:lang w:val="ru-RU"/>
        </w:rPr>
        <w:t>1.</w:t>
      </w:r>
      <w:r w:rsidR="00B55F23" w:rsidRPr="00B55F23">
        <w:rPr>
          <w:rFonts w:ascii="Times New Roman" w:hAnsi="Times New Roman"/>
          <w:sz w:val="28"/>
          <w:szCs w:val="28"/>
          <w:lang w:val="ru-RU"/>
        </w:rPr>
        <w:t xml:space="preserve">Содержание </w:t>
      </w:r>
      <w:r w:rsidR="00184BFD">
        <w:rPr>
          <w:rFonts w:ascii="Times New Roman" w:hAnsi="Times New Roman"/>
          <w:sz w:val="28"/>
          <w:szCs w:val="28"/>
          <w:lang w:val="ru-RU"/>
        </w:rPr>
        <w:t>учебного предмета «Музыка»</w:t>
      </w:r>
    </w:p>
    <w:p w:rsidR="0040619E" w:rsidRPr="00B55F23" w:rsidRDefault="0040619E" w:rsidP="00B55F23">
      <w:pPr>
        <w:widowControl/>
        <w:spacing w:after="0" w:line="240" w:lineRule="auto"/>
        <w:ind w:firstLine="709"/>
        <w:jc w:val="both"/>
        <w:rPr>
          <w:rFonts w:ascii="Times New Roman" w:hAnsi="Times New Roman"/>
          <w:sz w:val="28"/>
          <w:szCs w:val="28"/>
          <w:lang w:val="ru-RU"/>
        </w:rPr>
      </w:pPr>
      <w:r w:rsidRPr="00B55F23">
        <w:rPr>
          <w:rFonts w:ascii="Times New Roman" w:hAnsi="Times New Roman"/>
          <w:sz w:val="28"/>
          <w:szCs w:val="28"/>
          <w:lang w:val="ru-RU"/>
        </w:rPr>
        <w:t>Mодуль № 1 «Музыкальная грамота»</w:t>
      </w:r>
    </w:p>
    <w:p w:rsidR="0040619E" w:rsidRPr="00B55F23" w:rsidRDefault="0040619E" w:rsidP="00B55F23">
      <w:pPr>
        <w:widowControl/>
        <w:spacing w:after="0" w:line="240" w:lineRule="auto"/>
        <w:ind w:firstLine="709"/>
        <w:jc w:val="both"/>
        <w:rPr>
          <w:rFonts w:ascii="Times New Roman" w:hAnsi="Times New Roman"/>
          <w:sz w:val="28"/>
          <w:szCs w:val="28"/>
          <w:lang w:val="ru-RU"/>
        </w:rPr>
      </w:pPr>
      <w:r w:rsidRPr="00B55F23">
        <w:rPr>
          <w:rFonts w:ascii="Times New Roman" w:hAnsi="Times New Roman"/>
          <w:sz w:val="28"/>
          <w:szCs w:val="28"/>
          <w:lang w:val="ru-RU"/>
        </w:rPr>
        <w:t>Данный модуль является вспомогательным и не может изучаться в отрыве от других модулей. Освоение музыкальной грамоты не является самоцелью и всегда подчиняется задачам освоения исполнительского, в первую очередь певческого репертуара, а также задачам воспитания грамотного слушателя. Распределение ключевых тем модуля в рамках календарно-тематического планирования возможно по арочному принципу либо на регулярной основе по 5—10 минут на каждом уроке. Новые понятия и навыки после их освоения не исключаются из учебной деятельности, а используются в качестве актуального знания, практического багажа при организации работы над следующим музыкальным материалом.</w:t>
      </w:r>
    </w:p>
    <w:p w:rsidR="0040619E" w:rsidRPr="0040619E" w:rsidRDefault="0040619E" w:rsidP="0040619E">
      <w:pPr>
        <w:widowControl/>
        <w:spacing w:after="0" w:line="360" w:lineRule="auto"/>
        <w:rPr>
          <w:rFonts w:ascii="Times New Roman" w:hAnsi="Times New Roman"/>
          <w:b/>
          <w:color w:val="C00000"/>
          <w:sz w:val="28"/>
          <w:szCs w:val="28"/>
          <w:lang w:val="ru-RU"/>
        </w:rPr>
      </w:pPr>
    </w:p>
    <w:tbl>
      <w:tblPr>
        <w:tblStyle w:val="101"/>
        <w:tblW w:w="5217" w:type="pct"/>
        <w:tblInd w:w="-318" w:type="dxa"/>
        <w:tblLook w:val="01E0" w:firstRow="1" w:lastRow="1" w:firstColumn="1" w:lastColumn="1" w:noHBand="0" w:noVBand="0"/>
      </w:tblPr>
      <w:tblGrid>
        <w:gridCol w:w="1389"/>
        <w:gridCol w:w="2136"/>
        <w:gridCol w:w="2327"/>
        <w:gridCol w:w="5022"/>
      </w:tblGrid>
      <w:tr w:rsidR="00B55F23" w:rsidRPr="00B55F23" w:rsidTr="00B55F23">
        <w:trPr>
          <w:trHeight w:val="20"/>
        </w:trPr>
        <w:tc>
          <w:tcPr>
            <w:tcW w:w="639" w:type="pct"/>
          </w:tcPr>
          <w:p w:rsidR="00B55F23" w:rsidRPr="00B55F23" w:rsidRDefault="00B55F23" w:rsidP="00B55F23">
            <w:pPr>
              <w:widowControl/>
              <w:tabs>
                <w:tab w:val="left" w:pos="142"/>
                <w:tab w:val="left" w:pos="851"/>
                <w:tab w:val="left" w:pos="3828"/>
                <w:tab w:val="left" w:pos="9498"/>
              </w:tabs>
              <w:spacing w:after="160" w:line="240" w:lineRule="auto"/>
              <w:ind w:firstLine="709"/>
              <w:jc w:val="both"/>
              <w:rPr>
                <w:sz w:val="24"/>
                <w:szCs w:val="24"/>
                <w:lang w:val="ru-RU"/>
              </w:rPr>
            </w:pPr>
            <w:r w:rsidRPr="00B55F23">
              <w:rPr>
                <w:sz w:val="24"/>
                <w:szCs w:val="24"/>
                <w:lang w:val="ru-RU"/>
              </w:rPr>
              <w:t>№ блока, кол-во часов</w:t>
            </w:r>
          </w:p>
        </w:tc>
        <w:tc>
          <w:tcPr>
            <w:tcW w:w="982" w:type="pct"/>
          </w:tcPr>
          <w:p w:rsidR="00B55F23" w:rsidRPr="00B55F23" w:rsidRDefault="00B55F23" w:rsidP="00B55F23">
            <w:pPr>
              <w:widowControl/>
              <w:tabs>
                <w:tab w:val="left" w:pos="142"/>
                <w:tab w:val="left" w:pos="851"/>
                <w:tab w:val="left" w:pos="3828"/>
                <w:tab w:val="left" w:pos="9498"/>
              </w:tabs>
              <w:spacing w:after="160" w:line="240" w:lineRule="auto"/>
              <w:ind w:firstLine="709"/>
              <w:rPr>
                <w:sz w:val="24"/>
                <w:szCs w:val="24"/>
                <w:lang w:val="ru-RU"/>
              </w:rPr>
            </w:pPr>
          </w:p>
          <w:p w:rsidR="00B55F23" w:rsidRPr="00B55F23" w:rsidRDefault="00B55F23" w:rsidP="00B55F23">
            <w:pPr>
              <w:widowControl/>
              <w:tabs>
                <w:tab w:val="left" w:pos="142"/>
                <w:tab w:val="left" w:pos="851"/>
                <w:tab w:val="left" w:pos="3828"/>
                <w:tab w:val="left" w:pos="9498"/>
              </w:tabs>
              <w:spacing w:after="160" w:line="240" w:lineRule="auto"/>
              <w:ind w:firstLine="709"/>
              <w:rPr>
                <w:sz w:val="24"/>
                <w:szCs w:val="24"/>
                <w:lang w:val="ru-RU"/>
              </w:rPr>
            </w:pPr>
            <w:r w:rsidRPr="00B55F23">
              <w:rPr>
                <w:sz w:val="24"/>
                <w:szCs w:val="24"/>
                <w:lang w:val="ru-RU"/>
              </w:rPr>
              <w:t>Тема</w:t>
            </w:r>
          </w:p>
        </w:tc>
        <w:tc>
          <w:tcPr>
            <w:tcW w:w="1070" w:type="pct"/>
          </w:tcPr>
          <w:p w:rsidR="00B55F23" w:rsidRPr="00B55F23" w:rsidRDefault="00B55F23" w:rsidP="00B55F23">
            <w:pPr>
              <w:widowControl/>
              <w:tabs>
                <w:tab w:val="left" w:pos="142"/>
                <w:tab w:val="left" w:pos="851"/>
                <w:tab w:val="left" w:pos="3828"/>
                <w:tab w:val="left" w:pos="9498"/>
              </w:tabs>
              <w:spacing w:after="160" w:line="240" w:lineRule="auto"/>
              <w:ind w:firstLine="709"/>
              <w:rPr>
                <w:sz w:val="24"/>
                <w:szCs w:val="24"/>
                <w:lang w:val="ru-RU"/>
              </w:rPr>
            </w:pPr>
          </w:p>
          <w:p w:rsidR="00B55F23" w:rsidRPr="00B55F23" w:rsidRDefault="00B55F23" w:rsidP="00B55F23">
            <w:pPr>
              <w:widowControl/>
              <w:tabs>
                <w:tab w:val="left" w:pos="142"/>
                <w:tab w:val="left" w:pos="851"/>
                <w:tab w:val="left" w:pos="3828"/>
                <w:tab w:val="left" w:pos="9498"/>
              </w:tabs>
              <w:spacing w:after="160" w:line="240" w:lineRule="auto"/>
              <w:rPr>
                <w:sz w:val="24"/>
                <w:szCs w:val="24"/>
                <w:lang w:val="ru-RU"/>
              </w:rPr>
            </w:pPr>
            <w:r w:rsidRPr="00B55F23">
              <w:rPr>
                <w:sz w:val="24"/>
                <w:szCs w:val="24"/>
                <w:lang w:val="ru-RU"/>
              </w:rPr>
              <w:t>Содержание</w:t>
            </w:r>
          </w:p>
        </w:tc>
        <w:tc>
          <w:tcPr>
            <w:tcW w:w="2309" w:type="pct"/>
          </w:tcPr>
          <w:p w:rsidR="00B55F23" w:rsidRPr="00B55F23" w:rsidRDefault="00B55F23" w:rsidP="00B55F23">
            <w:pPr>
              <w:widowControl/>
              <w:tabs>
                <w:tab w:val="left" w:pos="142"/>
                <w:tab w:val="left" w:pos="851"/>
                <w:tab w:val="left" w:pos="3828"/>
                <w:tab w:val="left" w:pos="9498"/>
              </w:tabs>
              <w:spacing w:after="160" w:line="240" w:lineRule="auto"/>
              <w:ind w:firstLine="709"/>
              <w:rPr>
                <w:sz w:val="24"/>
                <w:szCs w:val="24"/>
                <w:lang w:val="ru-RU"/>
              </w:rPr>
            </w:pPr>
          </w:p>
          <w:p w:rsidR="00B55F23" w:rsidRPr="00B55F23" w:rsidRDefault="00B55F23" w:rsidP="00B55F23">
            <w:pPr>
              <w:widowControl/>
              <w:tabs>
                <w:tab w:val="left" w:pos="142"/>
                <w:tab w:val="left" w:pos="851"/>
                <w:tab w:val="left" w:pos="3828"/>
                <w:tab w:val="left" w:pos="9498"/>
              </w:tabs>
              <w:spacing w:after="160" w:line="240" w:lineRule="auto"/>
              <w:rPr>
                <w:sz w:val="24"/>
                <w:szCs w:val="24"/>
                <w:lang w:val="ru-RU"/>
              </w:rPr>
            </w:pPr>
            <w:r w:rsidRPr="00B55F23">
              <w:rPr>
                <w:sz w:val="24"/>
                <w:szCs w:val="24"/>
                <w:lang w:val="ru-RU"/>
              </w:rPr>
              <w:t>Виды деятельности обучающихся</w:t>
            </w:r>
          </w:p>
        </w:tc>
      </w:tr>
      <w:tr w:rsidR="00B55F23" w:rsidRPr="00EC121C" w:rsidTr="00B55F23">
        <w:trPr>
          <w:trHeight w:val="20"/>
        </w:trPr>
        <w:tc>
          <w:tcPr>
            <w:tcW w:w="639" w:type="pct"/>
          </w:tcPr>
          <w:p w:rsidR="00B55F23" w:rsidRPr="00B55F23" w:rsidRDefault="00B55F23" w:rsidP="00B55F23">
            <w:pPr>
              <w:widowControl/>
              <w:tabs>
                <w:tab w:val="left" w:pos="142"/>
                <w:tab w:val="left" w:pos="851"/>
                <w:tab w:val="left" w:pos="3828"/>
                <w:tab w:val="left" w:pos="9498"/>
              </w:tabs>
              <w:spacing w:after="160" w:line="240" w:lineRule="auto"/>
              <w:jc w:val="both"/>
              <w:rPr>
                <w:sz w:val="24"/>
                <w:szCs w:val="24"/>
                <w:lang w:val="ru-RU"/>
              </w:rPr>
            </w:pPr>
            <w:r w:rsidRPr="00B55F23">
              <w:rPr>
                <w:sz w:val="24"/>
                <w:szCs w:val="24"/>
                <w:lang w:val="ru-RU"/>
              </w:rPr>
              <w:t>А) 0,5—2 уч. часа</w:t>
            </w:r>
          </w:p>
        </w:tc>
        <w:tc>
          <w:tcPr>
            <w:tcW w:w="982" w:type="pct"/>
          </w:tcPr>
          <w:p w:rsidR="00B55F23" w:rsidRPr="00B55F23" w:rsidRDefault="00B55F23" w:rsidP="00B55F23">
            <w:pPr>
              <w:widowControl/>
              <w:tabs>
                <w:tab w:val="left" w:pos="142"/>
                <w:tab w:val="left" w:pos="851"/>
                <w:tab w:val="left" w:pos="3828"/>
                <w:tab w:val="left" w:pos="9498"/>
              </w:tabs>
              <w:spacing w:after="160" w:line="240" w:lineRule="auto"/>
              <w:ind w:firstLine="709"/>
              <w:jc w:val="both"/>
              <w:rPr>
                <w:sz w:val="24"/>
                <w:szCs w:val="24"/>
                <w:lang w:val="ru-RU"/>
              </w:rPr>
            </w:pPr>
            <w:r w:rsidRPr="00B55F23">
              <w:rPr>
                <w:sz w:val="24"/>
                <w:szCs w:val="24"/>
                <w:lang w:val="ru-RU"/>
              </w:rPr>
              <w:t>Весь мир звучит</w:t>
            </w:r>
          </w:p>
        </w:tc>
        <w:tc>
          <w:tcPr>
            <w:tcW w:w="1070" w:type="pct"/>
          </w:tcPr>
          <w:p w:rsidR="00B55F23" w:rsidRPr="00B55F23" w:rsidRDefault="00B55F23" w:rsidP="00B55F23">
            <w:pPr>
              <w:widowControl/>
              <w:tabs>
                <w:tab w:val="left" w:pos="142"/>
                <w:tab w:val="left" w:pos="851"/>
                <w:tab w:val="left" w:pos="3828"/>
                <w:tab w:val="left" w:pos="9498"/>
              </w:tabs>
              <w:spacing w:after="160" w:line="240" w:lineRule="auto"/>
              <w:ind w:firstLine="709"/>
              <w:rPr>
                <w:sz w:val="24"/>
                <w:szCs w:val="24"/>
                <w:lang w:val="ru-RU"/>
              </w:rPr>
            </w:pPr>
            <w:r w:rsidRPr="00B55F23">
              <w:rPr>
                <w:sz w:val="24"/>
                <w:szCs w:val="24"/>
                <w:lang w:val="ru-RU"/>
              </w:rPr>
              <w:t>Звуки музыкальные и шумовые. Свойства звука: высота, громкость, длительность, тембр</w:t>
            </w:r>
          </w:p>
        </w:tc>
        <w:tc>
          <w:tcPr>
            <w:tcW w:w="2309" w:type="pct"/>
          </w:tcPr>
          <w:p w:rsidR="00B55F23" w:rsidRPr="00B55F23" w:rsidRDefault="00B55F23" w:rsidP="00B55F23">
            <w:pPr>
              <w:widowControl/>
              <w:tabs>
                <w:tab w:val="left" w:pos="142"/>
                <w:tab w:val="left" w:pos="851"/>
                <w:tab w:val="left" w:pos="3828"/>
                <w:tab w:val="left" w:pos="9498"/>
              </w:tabs>
              <w:spacing w:after="160" w:line="240" w:lineRule="auto"/>
              <w:ind w:firstLine="709"/>
              <w:rPr>
                <w:sz w:val="24"/>
                <w:szCs w:val="24"/>
                <w:lang w:val="ru-RU"/>
              </w:rPr>
            </w:pPr>
            <w:r w:rsidRPr="00B55F23">
              <w:rPr>
                <w:sz w:val="24"/>
                <w:szCs w:val="24"/>
                <w:lang w:val="ru-RU"/>
              </w:rPr>
              <w:t>Знакомство со звуками музыкальными и шумовыми. Различение, определение на слух звуков различного качества.</w:t>
            </w:r>
          </w:p>
          <w:p w:rsidR="00B55F23" w:rsidRPr="00B55F23" w:rsidRDefault="00B55F23" w:rsidP="00B55F23">
            <w:pPr>
              <w:widowControl/>
              <w:tabs>
                <w:tab w:val="left" w:pos="142"/>
                <w:tab w:val="left" w:pos="851"/>
                <w:tab w:val="left" w:pos="3828"/>
                <w:tab w:val="left" w:pos="9498"/>
              </w:tabs>
              <w:spacing w:after="160" w:line="240" w:lineRule="auto"/>
              <w:ind w:firstLine="709"/>
              <w:rPr>
                <w:sz w:val="24"/>
                <w:szCs w:val="24"/>
                <w:lang w:val="ru-RU"/>
              </w:rPr>
            </w:pPr>
            <w:r w:rsidRPr="00B55F23">
              <w:rPr>
                <w:sz w:val="24"/>
                <w:szCs w:val="24"/>
                <w:lang w:val="ru-RU"/>
              </w:rPr>
              <w:t>Игра — подражание звукам и голосам природы с использованием шумовых музыкальных инструментов, вокальной импровизации.</w:t>
            </w:r>
          </w:p>
          <w:p w:rsidR="00B55F23" w:rsidRPr="00B55F23" w:rsidRDefault="00B55F23" w:rsidP="00B55F23">
            <w:pPr>
              <w:widowControl/>
              <w:tabs>
                <w:tab w:val="left" w:pos="142"/>
                <w:tab w:val="left" w:pos="851"/>
                <w:tab w:val="left" w:pos="3828"/>
                <w:tab w:val="left" w:pos="9498"/>
              </w:tabs>
              <w:spacing w:after="160" w:line="240" w:lineRule="auto"/>
              <w:ind w:firstLine="709"/>
              <w:rPr>
                <w:sz w:val="24"/>
                <w:szCs w:val="24"/>
                <w:lang w:val="ru-RU"/>
              </w:rPr>
            </w:pPr>
            <w:r w:rsidRPr="00B55F23">
              <w:rPr>
                <w:sz w:val="24"/>
                <w:szCs w:val="24"/>
                <w:lang w:val="ru-RU"/>
              </w:rPr>
              <w:t>Артикуляционные упражнения, разучивание и исполнение попевок и песен с использованием звукоподражательных элементов, шумовых звуков</w:t>
            </w:r>
          </w:p>
        </w:tc>
      </w:tr>
      <w:tr w:rsidR="00B55F23" w:rsidRPr="00EC121C" w:rsidTr="00B55F23">
        <w:trPr>
          <w:trHeight w:val="20"/>
        </w:trPr>
        <w:tc>
          <w:tcPr>
            <w:tcW w:w="639" w:type="pct"/>
          </w:tcPr>
          <w:p w:rsidR="00B55F23" w:rsidRPr="00B55F23" w:rsidRDefault="00B55F23" w:rsidP="00B55F23">
            <w:pPr>
              <w:widowControl/>
              <w:tabs>
                <w:tab w:val="left" w:pos="142"/>
                <w:tab w:val="left" w:pos="851"/>
                <w:tab w:val="left" w:pos="3828"/>
                <w:tab w:val="left" w:pos="9498"/>
              </w:tabs>
              <w:spacing w:after="160" w:line="240" w:lineRule="auto"/>
              <w:jc w:val="both"/>
              <w:rPr>
                <w:sz w:val="24"/>
                <w:szCs w:val="24"/>
                <w:lang w:val="ru-RU" w:eastAsia="ru-RU" w:bidi="ru-RU"/>
              </w:rPr>
            </w:pPr>
            <w:r w:rsidRPr="00B55F23">
              <w:rPr>
                <w:sz w:val="24"/>
                <w:szCs w:val="24"/>
                <w:lang w:val="ru-RU" w:eastAsia="ru-RU" w:bidi="ru-RU"/>
              </w:rPr>
              <w:t>Б) 0,5—2 уч. часа</w:t>
            </w:r>
          </w:p>
        </w:tc>
        <w:tc>
          <w:tcPr>
            <w:tcW w:w="982" w:type="pct"/>
          </w:tcPr>
          <w:p w:rsidR="00B55F23" w:rsidRPr="00B55F23" w:rsidRDefault="00B55F23" w:rsidP="00B55F23">
            <w:pPr>
              <w:widowControl/>
              <w:tabs>
                <w:tab w:val="left" w:pos="142"/>
                <w:tab w:val="left" w:pos="851"/>
                <w:tab w:val="left" w:pos="3828"/>
                <w:tab w:val="left" w:pos="9498"/>
              </w:tabs>
              <w:spacing w:after="160" w:line="240" w:lineRule="auto"/>
              <w:ind w:firstLine="709"/>
              <w:jc w:val="both"/>
              <w:rPr>
                <w:sz w:val="24"/>
                <w:szCs w:val="24"/>
                <w:lang w:val="ru-RU" w:eastAsia="ru-RU" w:bidi="ru-RU"/>
              </w:rPr>
            </w:pPr>
            <w:r w:rsidRPr="00B55F23">
              <w:rPr>
                <w:sz w:val="24"/>
                <w:szCs w:val="24"/>
                <w:lang w:val="ru-RU" w:eastAsia="ru-RU" w:bidi="ru-RU"/>
              </w:rPr>
              <w:t>Звукоряд</w:t>
            </w:r>
          </w:p>
        </w:tc>
        <w:tc>
          <w:tcPr>
            <w:tcW w:w="1070" w:type="pct"/>
          </w:tcPr>
          <w:p w:rsidR="00B55F23" w:rsidRPr="00B55F23" w:rsidRDefault="00B55F23" w:rsidP="00B55F23">
            <w:pPr>
              <w:widowControl/>
              <w:tabs>
                <w:tab w:val="left" w:pos="142"/>
                <w:tab w:val="left" w:pos="851"/>
                <w:tab w:val="left" w:pos="3828"/>
                <w:tab w:val="left" w:pos="9498"/>
              </w:tabs>
              <w:spacing w:after="160" w:line="240" w:lineRule="auto"/>
              <w:ind w:firstLine="709"/>
              <w:rPr>
                <w:sz w:val="24"/>
                <w:szCs w:val="24"/>
                <w:lang w:val="ru-RU" w:eastAsia="ru-RU" w:bidi="ru-RU"/>
              </w:rPr>
            </w:pPr>
            <w:r w:rsidRPr="00B55F23">
              <w:rPr>
                <w:sz w:val="24"/>
                <w:szCs w:val="24"/>
                <w:lang w:val="ru-RU" w:eastAsia="ru-RU" w:bidi="ru-RU"/>
              </w:rPr>
              <w:t>Нотный стан, скрипичный ключ.</w:t>
            </w:r>
          </w:p>
          <w:p w:rsidR="00B55F23" w:rsidRPr="00B55F23" w:rsidRDefault="00B55F23" w:rsidP="00B55F23">
            <w:pPr>
              <w:widowControl/>
              <w:tabs>
                <w:tab w:val="left" w:pos="142"/>
                <w:tab w:val="left" w:pos="851"/>
                <w:tab w:val="left" w:pos="3828"/>
                <w:tab w:val="left" w:pos="9498"/>
              </w:tabs>
              <w:spacing w:after="160" w:line="240" w:lineRule="auto"/>
              <w:ind w:firstLine="709"/>
              <w:rPr>
                <w:sz w:val="24"/>
                <w:szCs w:val="24"/>
                <w:lang w:val="ru-RU" w:eastAsia="ru-RU" w:bidi="ru-RU"/>
              </w:rPr>
            </w:pPr>
            <w:r w:rsidRPr="00B55F23">
              <w:rPr>
                <w:sz w:val="24"/>
                <w:szCs w:val="24"/>
                <w:lang w:val="ru-RU" w:eastAsia="ru-RU" w:bidi="ru-RU"/>
              </w:rPr>
              <w:t>Ноты первой октавы</w:t>
            </w:r>
          </w:p>
        </w:tc>
        <w:tc>
          <w:tcPr>
            <w:tcW w:w="2309" w:type="pct"/>
          </w:tcPr>
          <w:p w:rsidR="00B55F23" w:rsidRPr="00B55F23" w:rsidRDefault="00B55F23" w:rsidP="00B55F23">
            <w:pPr>
              <w:widowControl/>
              <w:tabs>
                <w:tab w:val="left" w:pos="142"/>
                <w:tab w:val="left" w:pos="851"/>
                <w:tab w:val="left" w:pos="3828"/>
                <w:tab w:val="left" w:pos="9498"/>
              </w:tabs>
              <w:spacing w:after="160" w:line="240" w:lineRule="auto"/>
              <w:ind w:firstLine="709"/>
              <w:rPr>
                <w:sz w:val="24"/>
                <w:szCs w:val="24"/>
                <w:lang w:val="ru-RU" w:eastAsia="ru-RU" w:bidi="ru-RU"/>
              </w:rPr>
            </w:pPr>
            <w:r w:rsidRPr="00B55F23">
              <w:rPr>
                <w:sz w:val="24"/>
                <w:szCs w:val="24"/>
                <w:lang w:val="ru-RU" w:eastAsia="ru-RU" w:bidi="ru-RU"/>
              </w:rPr>
              <w:t>Знакомство с элементами нотной записи. Различение по нотной записи, определение на слух звукоряда в отличие от других последовательностей звуков.</w:t>
            </w:r>
          </w:p>
          <w:p w:rsidR="00B55F23" w:rsidRPr="00B55F23" w:rsidRDefault="00B55F23" w:rsidP="00B55F23">
            <w:pPr>
              <w:widowControl/>
              <w:tabs>
                <w:tab w:val="left" w:pos="142"/>
                <w:tab w:val="left" w:pos="851"/>
                <w:tab w:val="left" w:pos="3828"/>
                <w:tab w:val="left" w:pos="9498"/>
              </w:tabs>
              <w:spacing w:after="160" w:line="240" w:lineRule="auto"/>
              <w:ind w:firstLine="709"/>
              <w:rPr>
                <w:sz w:val="24"/>
                <w:szCs w:val="24"/>
                <w:lang w:val="ru-RU" w:eastAsia="ru-RU" w:bidi="ru-RU"/>
              </w:rPr>
            </w:pPr>
            <w:r w:rsidRPr="00B55F23">
              <w:rPr>
                <w:sz w:val="24"/>
                <w:szCs w:val="24"/>
                <w:lang w:val="ru-RU" w:eastAsia="ru-RU" w:bidi="ru-RU"/>
              </w:rPr>
              <w:t>Пение с названием нот, игра на металлофоне звукоряда от ноты «до».</w:t>
            </w:r>
          </w:p>
          <w:p w:rsidR="00B55F23" w:rsidRPr="00B55F23" w:rsidRDefault="00B55F23" w:rsidP="00B55F23">
            <w:pPr>
              <w:widowControl/>
              <w:tabs>
                <w:tab w:val="left" w:pos="142"/>
                <w:tab w:val="left" w:pos="851"/>
                <w:tab w:val="left" w:pos="3828"/>
                <w:tab w:val="left" w:pos="9498"/>
              </w:tabs>
              <w:spacing w:after="160" w:line="240" w:lineRule="auto"/>
              <w:ind w:firstLine="709"/>
              <w:rPr>
                <w:sz w:val="24"/>
                <w:szCs w:val="24"/>
                <w:lang w:val="ru-RU" w:eastAsia="ru-RU" w:bidi="ru-RU"/>
              </w:rPr>
            </w:pPr>
            <w:r w:rsidRPr="00B55F23">
              <w:rPr>
                <w:sz w:val="24"/>
                <w:szCs w:val="24"/>
                <w:lang w:val="ru-RU" w:eastAsia="ru-RU" w:bidi="ru-RU"/>
              </w:rPr>
              <w:t>Разучивание и исполнение вокальных упражнений, песен, построенных на элементах звукоряда</w:t>
            </w:r>
          </w:p>
        </w:tc>
      </w:tr>
      <w:tr w:rsidR="00B55F23" w:rsidRPr="00EC121C" w:rsidTr="00B55F23">
        <w:trPr>
          <w:trHeight w:val="20"/>
        </w:trPr>
        <w:tc>
          <w:tcPr>
            <w:tcW w:w="639" w:type="pct"/>
          </w:tcPr>
          <w:p w:rsidR="00B55F23" w:rsidRPr="00B55F23" w:rsidRDefault="00B55F23" w:rsidP="00B55F23">
            <w:pPr>
              <w:widowControl/>
              <w:tabs>
                <w:tab w:val="left" w:pos="142"/>
                <w:tab w:val="left" w:pos="851"/>
                <w:tab w:val="left" w:pos="3828"/>
                <w:tab w:val="left" w:pos="9498"/>
              </w:tabs>
              <w:spacing w:after="160" w:line="240" w:lineRule="auto"/>
              <w:jc w:val="both"/>
              <w:rPr>
                <w:sz w:val="24"/>
                <w:szCs w:val="24"/>
                <w:lang w:val="ru-RU" w:eastAsia="ru-RU" w:bidi="ru-RU"/>
              </w:rPr>
            </w:pPr>
            <w:r w:rsidRPr="00B55F23">
              <w:rPr>
                <w:sz w:val="24"/>
                <w:szCs w:val="24"/>
                <w:lang w:val="ru-RU" w:eastAsia="ru-RU" w:bidi="ru-RU"/>
              </w:rPr>
              <w:t>В) 0,5—2 уч. часа</w:t>
            </w:r>
          </w:p>
        </w:tc>
        <w:tc>
          <w:tcPr>
            <w:tcW w:w="982" w:type="pct"/>
          </w:tcPr>
          <w:p w:rsidR="00B55F23" w:rsidRPr="00B55F23" w:rsidRDefault="00B55F23" w:rsidP="00B55F23">
            <w:pPr>
              <w:widowControl/>
              <w:tabs>
                <w:tab w:val="left" w:pos="142"/>
                <w:tab w:val="left" w:pos="851"/>
                <w:tab w:val="left" w:pos="3828"/>
                <w:tab w:val="left" w:pos="9498"/>
              </w:tabs>
              <w:spacing w:after="160" w:line="240" w:lineRule="auto"/>
              <w:ind w:firstLine="709"/>
              <w:jc w:val="both"/>
              <w:rPr>
                <w:sz w:val="24"/>
                <w:szCs w:val="24"/>
                <w:lang w:val="ru-RU" w:eastAsia="ru-RU" w:bidi="ru-RU"/>
              </w:rPr>
            </w:pPr>
            <w:r w:rsidRPr="00B55F23">
              <w:rPr>
                <w:sz w:val="24"/>
                <w:szCs w:val="24"/>
                <w:lang w:val="ru-RU" w:eastAsia="ru-RU" w:bidi="ru-RU"/>
              </w:rPr>
              <w:t>Интонация</w:t>
            </w:r>
          </w:p>
        </w:tc>
        <w:tc>
          <w:tcPr>
            <w:tcW w:w="1070" w:type="pct"/>
          </w:tcPr>
          <w:p w:rsidR="00B55F23" w:rsidRPr="00B55F23" w:rsidRDefault="00B55F23" w:rsidP="00B55F23">
            <w:pPr>
              <w:widowControl/>
              <w:tabs>
                <w:tab w:val="left" w:pos="142"/>
                <w:tab w:val="left" w:pos="851"/>
                <w:tab w:val="left" w:pos="3828"/>
                <w:tab w:val="left" w:pos="9498"/>
              </w:tabs>
              <w:spacing w:after="160" w:line="240" w:lineRule="auto"/>
              <w:ind w:firstLine="709"/>
              <w:rPr>
                <w:sz w:val="24"/>
                <w:szCs w:val="24"/>
                <w:lang w:val="ru-RU" w:eastAsia="ru-RU" w:bidi="ru-RU"/>
              </w:rPr>
            </w:pPr>
            <w:r w:rsidRPr="00B55F23">
              <w:rPr>
                <w:sz w:val="24"/>
                <w:szCs w:val="24"/>
                <w:lang w:val="ru-RU" w:eastAsia="ru-RU" w:bidi="ru-RU"/>
              </w:rPr>
              <w:t>Выразительные</w:t>
            </w:r>
          </w:p>
          <w:p w:rsidR="00B55F23" w:rsidRPr="00B55F23" w:rsidRDefault="00B55F23" w:rsidP="00B55F23">
            <w:pPr>
              <w:widowControl/>
              <w:tabs>
                <w:tab w:val="left" w:pos="142"/>
                <w:tab w:val="left" w:pos="851"/>
                <w:tab w:val="left" w:pos="3828"/>
                <w:tab w:val="left" w:pos="9498"/>
              </w:tabs>
              <w:spacing w:after="160" w:line="240" w:lineRule="auto"/>
              <w:ind w:firstLine="709"/>
              <w:rPr>
                <w:sz w:val="24"/>
                <w:szCs w:val="24"/>
                <w:lang w:val="ru-RU" w:eastAsia="ru-RU" w:bidi="ru-RU"/>
              </w:rPr>
            </w:pPr>
            <w:r w:rsidRPr="00B55F23">
              <w:rPr>
                <w:sz w:val="24"/>
                <w:szCs w:val="24"/>
                <w:lang w:val="ru-RU" w:eastAsia="ru-RU" w:bidi="ru-RU"/>
              </w:rPr>
              <w:t>и изобразительные интонации</w:t>
            </w:r>
          </w:p>
        </w:tc>
        <w:tc>
          <w:tcPr>
            <w:tcW w:w="2309" w:type="pct"/>
          </w:tcPr>
          <w:p w:rsidR="00B55F23" w:rsidRPr="00B55F23" w:rsidRDefault="00B55F23" w:rsidP="00B55F23">
            <w:pPr>
              <w:widowControl/>
              <w:tabs>
                <w:tab w:val="left" w:pos="142"/>
                <w:tab w:val="left" w:pos="851"/>
                <w:tab w:val="left" w:pos="3828"/>
                <w:tab w:val="left" w:pos="9498"/>
              </w:tabs>
              <w:spacing w:after="160" w:line="240" w:lineRule="auto"/>
              <w:ind w:firstLine="709"/>
              <w:rPr>
                <w:sz w:val="24"/>
                <w:szCs w:val="24"/>
                <w:lang w:val="ru-RU" w:eastAsia="ru-RU" w:bidi="ru-RU"/>
              </w:rPr>
            </w:pPr>
            <w:r w:rsidRPr="00B55F23">
              <w:rPr>
                <w:sz w:val="24"/>
                <w:szCs w:val="24"/>
                <w:lang w:val="ru-RU" w:eastAsia="ru-RU" w:bidi="ru-RU"/>
              </w:rPr>
              <w:t>Определение на слух, прослеживание по нотной записи кратких интонаций изобразительного (ку-ку, тик-так и др.) и выразительного (просьба, призыв и др.) характера. Разучивание, исполнение попевок, вокальных упражнений, песен, вокальные и инструментальные импровизации на основе данных интонаций.</w:t>
            </w:r>
          </w:p>
          <w:p w:rsidR="00B55F23" w:rsidRPr="00B55F23" w:rsidRDefault="00B55F23" w:rsidP="00B55F23">
            <w:pPr>
              <w:widowControl/>
              <w:tabs>
                <w:tab w:val="left" w:pos="142"/>
                <w:tab w:val="left" w:pos="851"/>
                <w:tab w:val="left" w:pos="3828"/>
                <w:tab w:val="left" w:pos="9498"/>
              </w:tabs>
              <w:spacing w:after="160" w:line="240" w:lineRule="auto"/>
              <w:ind w:firstLine="709"/>
              <w:rPr>
                <w:sz w:val="24"/>
                <w:szCs w:val="24"/>
                <w:lang w:val="ru-RU" w:eastAsia="ru-RU" w:bidi="ru-RU"/>
              </w:rPr>
            </w:pPr>
            <w:r w:rsidRPr="00B55F23">
              <w:rPr>
                <w:sz w:val="24"/>
                <w:szCs w:val="24"/>
                <w:lang w:val="ru-RU" w:eastAsia="ru-RU" w:bidi="ru-RU"/>
              </w:rPr>
              <w:t>Слушание фрагментов музыкальных произведений, включающих примеры изобразительных интонаций</w:t>
            </w:r>
          </w:p>
        </w:tc>
      </w:tr>
      <w:tr w:rsidR="00B55F23" w:rsidRPr="00B55F23" w:rsidTr="00B55F23">
        <w:trPr>
          <w:trHeight w:val="20"/>
        </w:trPr>
        <w:tc>
          <w:tcPr>
            <w:tcW w:w="639" w:type="pct"/>
          </w:tcPr>
          <w:p w:rsidR="00B55F23" w:rsidRPr="00B55F23" w:rsidRDefault="00B55F23" w:rsidP="00B55F23">
            <w:pPr>
              <w:widowControl/>
              <w:tabs>
                <w:tab w:val="left" w:pos="142"/>
                <w:tab w:val="left" w:pos="851"/>
                <w:tab w:val="left" w:pos="3828"/>
                <w:tab w:val="left" w:pos="9498"/>
              </w:tabs>
              <w:spacing w:after="160" w:line="240" w:lineRule="auto"/>
              <w:jc w:val="both"/>
              <w:rPr>
                <w:sz w:val="24"/>
                <w:szCs w:val="24"/>
                <w:lang w:val="ru-RU" w:eastAsia="ru-RU" w:bidi="ru-RU"/>
              </w:rPr>
            </w:pPr>
            <w:r w:rsidRPr="00B55F23">
              <w:rPr>
                <w:sz w:val="24"/>
                <w:szCs w:val="24"/>
                <w:lang w:val="ru-RU" w:eastAsia="ru-RU" w:bidi="ru-RU"/>
              </w:rPr>
              <w:t>Г) 0,5—2 уч. часа</w:t>
            </w:r>
          </w:p>
        </w:tc>
        <w:tc>
          <w:tcPr>
            <w:tcW w:w="982" w:type="pct"/>
          </w:tcPr>
          <w:p w:rsidR="00B55F23" w:rsidRPr="00B55F23" w:rsidRDefault="00B55F23" w:rsidP="00B55F23">
            <w:pPr>
              <w:widowControl/>
              <w:tabs>
                <w:tab w:val="left" w:pos="142"/>
                <w:tab w:val="left" w:pos="851"/>
                <w:tab w:val="left" w:pos="3828"/>
                <w:tab w:val="left" w:pos="9498"/>
              </w:tabs>
              <w:spacing w:after="160" w:line="240" w:lineRule="auto"/>
              <w:ind w:firstLine="709"/>
              <w:jc w:val="both"/>
              <w:rPr>
                <w:sz w:val="24"/>
                <w:szCs w:val="24"/>
                <w:lang w:val="ru-RU" w:eastAsia="ru-RU" w:bidi="ru-RU"/>
              </w:rPr>
            </w:pPr>
            <w:r w:rsidRPr="00B55F23">
              <w:rPr>
                <w:sz w:val="24"/>
                <w:szCs w:val="24"/>
                <w:lang w:val="ru-RU" w:eastAsia="ru-RU" w:bidi="ru-RU"/>
              </w:rPr>
              <w:t>Ритм</w:t>
            </w:r>
          </w:p>
        </w:tc>
        <w:tc>
          <w:tcPr>
            <w:tcW w:w="1070" w:type="pct"/>
          </w:tcPr>
          <w:p w:rsidR="00B55F23" w:rsidRPr="00B55F23" w:rsidRDefault="00B55F23" w:rsidP="00B55F23">
            <w:pPr>
              <w:widowControl/>
              <w:tabs>
                <w:tab w:val="left" w:pos="142"/>
                <w:tab w:val="left" w:pos="851"/>
                <w:tab w:val="left" w:pos="3828"/>
                <w:tab w:val="left" w:pos="9498"/>
              </w:tabs>
              <w:spacing w:after="160" w:line="240" w:lineRule="auto"/>
              <w:ind w:firstLine="709"/>
              <w:rPr>
                <w:sz w:val="24"/>
                <w:szCs w:val="24"/>
                <w:lang w:val="ru-RU" w:eastAsia="ru-RU" w:bidi="ru-RU"/>
              </w:rPr>
            </w:pPr>
            <w:r w:rsidRPr="00B55F23">
              <w:rPr>
                <w:sz w:val="24"/>
                <w:szCs w:val="24"/>
                <w:lang w:val="ru-RU" w:eastAsia="ru-RU" w:bidi="ru-RU"/>
              </w:rPr>
              <w:t>Звуки длинные</w:t>
            </w:r>
          </w:p>
          <w:p w:rsidR="00B55F23" w:rsidRPr="00B55F23" w:rsidRDefault="00B55F23" w:rsidP="00B55F23">
            <w:pPr>
              <w:widowControl/>
              <w:tabs>
                <w:tab w:val="left" w:pos="142"/>
                <w:tab w:val="left" w:pos="851"/>
                <w:tab w:val="left" w:pos="3828"/>
                <w:tab w:val="left" w:pos="9498"/>
              </w:tabs>
              <w:spacing w:after="160" w:line="240" w:lineRule="auto"/>
              <w:ind w:firstLine="709"/>
              <w:rPr>
                <w:sz w:val="24"/>
                <w:szCs w:val="24"/>
                <w:lang w:val="ru-RU" w:eastAsia="ru-RU" w:bidi="ru-RU"/>
              </w:rPr>
            </w:pPr>
            <w:r w:rsidRPr="00B55F23">
              <w:rPr>
                <w:sz w:val="24"/>
                <w:szCs w:val="24"/>
                <w:lang w:val="ru-RU" w:eastAsia="ru-RU" w:bidi="ru-RU"/>
              </w:rPr>
              <w:t>и короткие (восьмые и четвертные длительности), такт, тактовая черта</w:t>
            </w:r>
          </w:p>
        </w:tc>
        <w:tc>
          <w:tcPr>
            <w:tcW w:w="2309" w:type="pct"/>
            <w:vMerge w:val="restart"/>
          </w:tcPr>
          <w:p w:rsidR="00B55F23" w:rsidRPr="00B55F23" w:rsidRDefault="00B55F23" w:rsidP="00B55F23">
            <w:pPr>
              <w:widowControl/>
              <w:tabs>
                <w:tab w:val="left" w:pos="142"/>
                <w:tab w:val="left" w:pos="851"/>
                <w:tab w:val="left" w:pos="3828"/>
                <w:tab w:val="left" w:pos="9498"/>
              </w:tabs>
              <w:spacing w:after="160" w:line="240" w:lineRule="auto"/>
              <w:ind w:firstLine="709"/>
              <w:rPr>
                <w:sz w:val="24"/>
                <w:szCs w:val="24"/>
                <w:lang w:val="ru-RU" w:eastAsia="ru-RU" w:bidi="ru-RU"/>
              </w:rPr>
            </w:pPr>
            <w:r w:rsidRPr="00B55F23">
              <w:rPr>
                <w:sz w:val="24"/>
                <w:szCs w:val="24"/>
                <w:lang w:val="ru-RU" w:eastAsia="ru-RU" w:bidi="ru-RU"/>
              </w:rPr>
              <w:t>Определение на слух, прослеживание по нотной записи ритмических рисунков, состоящих из различных длитель ностей и пауз.</w:t>
            </w:r>
          </w:p>
          <w:p w:rsidR="00B55F23" w:rsidRPr="00B55F23" w:rsidRDefault="00B55F23" w:rsidP="00B55F23">
            <w:pPr>
              <w:widowControl/>
              <w:tabs>
                <w:tab w:val="left" w:pos="142"/>
                <w:tab w:val="left" w:pos="851"/>
                <w:tab w:val="left" w:pos="3828"/>
                <w:tab w:val="left" w:pos="9498"/>
              </w:tabs>
              <w:spacing w:after="160" w:line="240" w:lineRule="auto"/>
              <w:ind w:firstLine="709"/>
              <w:rPr>
                <w:sz w:val="24"/>
                <w:szCs w:val="24"/>
                <w:lang w:val="ru-RU" w:eastAsia="ru-RU" w:bidi="ru-RU"/>
              </w:rPr>
            </w:pPr>
            <w:r w:rsidRPr="00B55F23">
              <w:rPr>
                <w:sz w:val="24"/>
                <w:szCs w:val="24"/>
                <w:lang w:val="ru-RU" w:eastAsia="ru-RU" w:bidi="ru-RU"/>
              </w:rPr>
              <w:t>Исполнение, импровизация с помощью звучащих жестов (хлопки, шлепки, притопы) и/или ударных инструментов простых ритмов.</w:t>
            </w:r>
          </w:p>
          <w:p w:rsidR="00B55F23" w:rsidRPr="00B55F23" w:rsidRDefault="00B55F23" w:rsidP="00B55F23">
            <w:pPr>
              <w:widowControl/>
              <w:tabs>
                <w:tab w:val="left" w:pos="142"/>
                <w:tab w:val="left" w:pos="851"/>
                <w:tab w:val="left" w:pos="3828"/>
                <w:tab w:val="left" w:pos="9498"/>
              </w:tabs>
              <w:spacing w:after="160" w:line="240" w:lineRule="auto"/>
              <w:ind w:firstLine="709"/>
              <w:rPr>
                <w:sz w:val="24"/>
                <w:szCs w:val="24"/>
                <w:lang w:val="ru-RU" w:eastAsia="ru-RU" w:bidi="ru-RU"/>
              </w:rPr>
            </w:pPr>
            <w:r w:rsidRPr="00B55F23">
              <w:rPr>
                <w:sz w:val="24"/>
                <w:szCs w:val="24"/>
                <w:lang w:val="ru-RU" w:eastAsia="ru-RU" w:bidi="ru-RU"/>
              </w:rPr>
              <w:t>Игра «Ритмическое эхо», прохлопывание ритма по ритми ческим карточкам, проговаривание с использованием ритмослогов. Разучивание, исполнение на ударных инструментах ритмической партитуры.</w:t>
            </w:r>
          </w:p>
        </w:tc>
      </w:tr>
      <w:tr w:rsidR="00B55F23" w:rsidRPr="00B55F23" w:rsidTr="00B55F23">
        <w:trPr>
          <w:trHeight w:val="20"/>
        </w:trPr>
        <w:tc>
          <w:tcPr>
            <w:tcW w:w="639" w:type="pct"/>
          </w:tcPr>
          <w:p w:rsidR="00B55F23" w:rsidRPr="00B55F23" w:rsidRDefault="00B55F23" w:rsidP="00B55F23">
            <w:pPr>
              <w:widowControl/>
              <w:tabs>
                <w:tab w:val="left" w:pos="142"/>
                <w:tab w:val="left" w:pos="851"/>
                <w:tab w:val="left" w:pos="3828"/>
                <w:tab w:val="left" w:pos="9498"/>
              </w:tabs>
              <w:spacing w:after="160" w:line="240" w:lineRule="auto"/>
              <w:jc w:val="both"/>
              <w:rPr>
                <w:sz w:val="24"/>
                <w:szCs w:val="24"/>
                <w:lang w:val="ru-RU" w:eastAsia="ru-RU" w:bidi="ru-RU"/>
              </w:rPr>
            </w:pPr>
            <w:r w:rsidRPr="00B55F23">
              <w:rPr>
                <w:sz w:val="24"/>
                <w:szCs w:val="24"/>
                <w:lang w:val="ru-RU" w:eastAsia="ru-RU" w:bidi="ru-RU"/>
              </w:rPr>
              <w:t>Д) 0,5—4 уч. часа</w:t>
            </w:r>
          </w:p>
        </w:tc>
        <w:tc>
          <w:tcPr>
            <w:tcW w:w="982" w:type="pct"/>
          </w:tcPr>
          <w:p w:rsidR="00B55F23" w:rsidRPr="00B55F23" w:rsidRDefault="00B55F23" w:rsidP="00B55F23">
            <w:pPr>
              <w:widowControl/>
              <w:tabs>
                <w:tab w:val="left" w:pos="142"/>
                <w:tab w:val="left" w:pos="851"/>
                <w:tab w:val="left" w:pos="3828"/>
                <w:tab w:val="left" w:pos="9498"/>
              </w:tabs>
              <w:spacing w:after="160" w:line="240" w:lineRule="auto"/>
              <w:ind w:firstLine="709"/>
              <w:jc w:val="both"/>
              <w:rPr>
                <w:sz w:val="24"/>
                <w:szCs w:val="24"/>
                <w:lang w:val="ru-RU" w:eastAsia="ru-RU" w:bidi="ru-RU"/>
              </w:rPr>
            </w:pPr>
            <w:r w:rsidRPr="00B55F23">
              <w:rPr>
                <w:sz w:val="24"/>
                <w:szCs w:val="24"/>
                <w:lang w:val="ru-RU" w:eastAsia="ru-RU" w:bidi="ru-RU"/>
              </w:rPr>
              <w:t>Ритмический рисунок</w:t>
            </w:r>
          </w:p>
        </w:tc>
        <w:tc>
          <w:tcPr>
            <w:tcW w:w="1070" w:type="pct"/>
          </w:tcPr>
          <w:p w:rsidR="00B55F23" w:rsidRPr="00B55F23" w:rsidRDefault="00B55F23" w:rsidP="00B55F23">
            <w:pPr>
              <w:widowControl/>
              <w:tabs>
                <w:tab w:val="left" w:pos="142"/>
                <w:tab w:val="left" w:pos="851"/>
                <w:tab w:val="left" w:pos="3828"/>
                <w:tab w:val="left" w:pos="9498"/>
              </w:tabs>
              <w:spacing w:after="160" w:line="240" w:lineRule="auto"/>
              <w:ind w:firstLine="709"/>
              <w:rPr>
                <w:sz w:val="24"/>
                <w:szCs w:val="24"/>
                <w:lang w:val="ru-RU" w:eastAsia="ru-RU" w:bidi="ru-RU"/>
              </w:rPr>
            </w:pPr>
            <w:r w:rsidRPr="00B55F23">
              <w:rPr>
                <w:sz w:val="24"/>
                <w:szCs w:val="24"/>
                <w:lang w:val="ru-RU" w:eastAsia="ru-RU" w:bidi="ru-RU"/>
              </w:rPr>
              <w:t>Длительности половинная, целая, шестнадцатые.</w:t>
            </w:r>
          </w:p>
        </w:tc>
        <w:tc>
          <w:tcPr>
            <w:tcW w:w="2309" w:type="pct"/>
            <w:vMerge/>
          </w:tcPr>
          <w:p w:rsidR="00B55F23" w:rsidRPr="00B55F23" w:rsidRDefault="00B55F23" w:rsidP="00B55F23">
            <w:pPr>
              <w:widowControl/>
              <w:tabs>
                <w:tab w:val="left" w:pos="142"/>
                <w:tab w:val="left" w:pos="851"/>
                <w:tab w:val="left" w:pos="3828"/>
                <w:tab w:val="left" w:pos="9498"/>
              </w:tabs>
              <w:spacing w:after="160" w:line="240" w:lineRule="auto"/>
              <w:ind w:firstLine="709"/>
              <w:rPr>
                <w:sz w:val="24"/>
                <w:szCs w:val="24"/>
                <w:lang w:val="ru-RU" w:eastAsia="ru-RU" w:bidi="ru-RU"/>
              </w:rPr>
            </w:pPr>
          </w:p>
        </w:tc>
      </w:tr>
      <w:tr w:rsidR="00B55F23" w:rsidRPr="00EC121C" w:rsidTr="00B55F23">
        <w:trPr>
          <w:trHeight w:val="20"/>
        </w:trPr>
        <w:tc>
          <w:tcPr>
            <w:tcW w:w="639" w:type="pct"/>
          </w:tcPr>
          <w:p w:rsidR="00B55F23" w:rsidRPr="00B55F23" w:rsidRDefault="00B55F23" w:rsidP="00B55F23">
            <w:pPr>
              <w:widowControl/>
              <w:tabs>
                <w:tab w:val="left" w:pos="142"/>
                <w:tab w:val="left" w:pos="851"/>
                <w:tab w:val="left" w:pos="3828"/>
                <w:tab w:val="left" w:pos="9498"/>
              </w:tabs>
              <w:spacing w:after="160" w:line="240" w:lineRule="auto"/>
              <w:ind w:firstLine="709"/>
              <w:jc w:val="both"/>
              <w:rPr>
                <w:sz w:val="24"/>
                <w:szCs w:val="24"/>
                <w:lang w:val="ru-RU" w:eastAsia="ru-RU" w:bidi="ru-RU"/>
              </w:rPr>
            </w:pPr>
          </w:p>
        </w:tc>
        <w:tc>
          <w:tcPr>
            <w:tcW w:w="982" w:type="pct"/>
          </w:tcPr>
          <w:p w:rsidR="00B55F23" w:rsidRPr="00B55F23" w:rsidRDefault="00B55F23" w:rsidP="00B55F23">
            <w:pPr>
              <w:widowControl/>
              <w:tabs>
                <w:tab w:val="left" w:pos="142"/>
                <w:tab w:val="left" w:pos="851"/>
                <w:tab w:val="left" w:pos="3828"/>
                <w:tab w:val="left" w:pos="9498"/>
              </w:tabs>
              <w:spacing w:after="160" w:line="240" w:lineRule="auto"/>
              <w:ind w:firstLine="709"/>
              <w:jc w:val="both"/>
              <w:rPr>
                <w:sz w:val="24"/>
                <w:szCs w:val="24"/>
                <w:lang w:val="ru-RU" w:eastAsia="ru-RU" w:bidi="ru-RU"/>
              </w:rPr>
            </w:pPr>
          </w:p>
        </w:tc>
        <w:tc>
          <w:tcPr>
            <w:tcW w:w="1070" w:type="pct"/>
          </w:tcPr>
          <w:p w:rsidR="00B55F23" w:rsidRPr="00B55F23" w:rsidRDefault="00B55F23" w:rsidP="00B55F23">
            <w:pPr>
              <w:widowControl/>
              <w:tabs>
                <w:tab w:val="left" w:pos="142"/>
                <w:tab w:val="left" w:pos="851"/>
                <w:tab w:val="left" w:pos="3828"/>
                <w:tab w:val="left" w:pos="9498"/>
              </w:tabs>
              <w:spacing w:after="160" w:line="240" w:lineRule="auto"/>
              <w:ind w:firstLine="709"/>
              <w:rPr>
                <w:sz w:val="24"/>
                <w:szCs w:val="24"/>
                <w:lang w:val="ru-RU" w:eastAsia="ru-RU" w:bidi="ru-RU"/>
              </w:rPr>
            </w:pPr>
            <w:r w:rsidRPr="00B55F23">
              <w:rPr>
                <w:sz w:val="24"/>
                <w:szCs w:val="24"/>
                <w:lang w:val="ru-RU" w:eastAsia="ru-RU" w:bidi="ru-RU"/>
              </w:rPr>
              <w:t>Паузы. Ритмические рисунки. Ритмическая партитура</w:t>
            </w:r>
          </w:p>
        </w:tc>
        <w:tc>
          <w:tcPr>
            <w:tcW w:w="2309" w:type="pct"/>
          </w:tcPr>
          <w:p w:rsidR="00B55F23" w:rsidRPr="00B55F23" w:rsidRDefault="00B55F23" w:rsidP="00B55F23">
            <w:pPr>
              <w:widowControl/>
              <w:tabs>
                <w:tab w:val="left" w:pos="142"/>
                <w:tab w:val="left" w:pos="851"/>
                <w:tab w:val="left" w:pos="3828"/>
                <w:tab w:val="left" w:pos="9498"/>
              </w:tabs>
              <w:spacing w:after="160" w:line="240" w:lineRule="auto"/>
              <w:ind w:firstLine="709"/>
              <w:rPr>
                <w:sz w:val="24"/>
                <w:szCs w:val="24"/>
                <w:lang w:val="ru-RU" w:eastAsia="ru-RU" w:bidi="ru-RU"/>
              </w:rPr>
            </w:pPr>
            <w:r w:rsidRPr="00B55F23">
              <w:rPr>
                <w:sz w:val="24"/>
                <w:szCs w:val="24"/>
                <w:lang w:val="ru-RU" w:eastAsia="ru-RU" w:bidi="ru-RU"/>
              </w:rPr>
              <w:t>Слушание музыкальных произведений с ярко выраженным ритмическим рисунком, воспроизведение данного ритма по памяти (хлопками).</w:t>
            </w:r>
          </w:p>
          <w:p w:rsidR="00B55F23" w:rsidRPr="00B55F23" w:rsidRDefault="00B55F23" w:rsidP="00B55F23">
            <w:pPr>
              <w:widowControl/>
              <w:tabs>
                <w:tab w:val="left" w:pos="142"/>
                <w:tab w:val="left" w:pos="851"/>
                <w:tab w:val="left" w:pos="3828"/>
                <w:tab w:val="left" w:pos="9498"/>
              </w:tabs>
              <w:spacing w:after="160" w:line="240" w:lineRule="auto"/>
              <w:ind w:firstLine="709"/>
              <w:rPr>
                <w:sz w:val="24"/>
                <w:szCs w:val="24"/>
                <w:lang w:val="ru-RU" w:eastAsia="ru-RU" w:bidi="ru-RU"/>
              </w:rPr>
            </w:pPr>
            <w:r w:rsidRPr="00B55F23">
              <w:rPr>
                <w:sz w:val="24"/>
                <w:szCs w:val="24"/>
                <w:lang w:val="ru-RU" w:eastAsia="ru-RU" w:bidi="ru-RU"/>
              </w:rPr>
              <w:t>На выбор или факультативно:</w:t>
            </w:r>
          </w:p>
          <w:p w:rsidR="00B55F23" w:rsidRPr="00B55F23" w:rsidRDefault="00B55F23" w:rsidP="00B55F23">
            <w:pPr>
              <w:widowControl/>
              <w:tabs>
                <w:tab w:val="left" w:pos="142"/>
                <w:tab w:val="left" w:pos="851"/>
                <w:tab w:val="left" w:pos="3828"/>
                <w:tab w:val="left" w:pos="9498"/>
              </w:tabs>
              <w:spacing w:after="160" w:line="240" w:lineRule="auto"/>
              <w:ind w:firstLine="709"/>
              <w:rPr>
                <w:sz w:val="24"/>
                <w:szCs w:val="24"/>
                <w:lang w:val="ru-RU" w:eastAsia="ru-RU" w:bidi="ru-RU"/>
              </w:rPr>
            </w:pPr>
            <w:r w:rsidRPr="00B55F23">
              <w:rPr>
                <w:sz w:val="24"/>
                <w:szCs w:val="24"/>
                <w:lang w:val="ru-RU" w:eastAsia="ru-RU" w:bidi="ru-RU"/>
              </w:rPr>
              <w:t>Исполнение на клавишных или духовых инструментах (фортепиано, синтезатор, свирель, блокфлейта, мелодика и др.) попевок, остинатных формул, состоящих из различных длительностей</w:t>
            </w:r>
          </w:p>
        </w:tc>
      </w:tr>
      <w:tr w:rsidR="00B55F23" w:rsidRPr="00EC121C" w:rsidTr="00B55F23">
        <w:trPr>
          <w:trHeight w:val="20"/>
        </w:trPr>
        <w:tc>
          <w:tcPr>
            <w:tcW w:w="639" w:type="pct"/>
          </w:tcPr>
          <w:p w:rsidR="00B55F23" w:rsidRPr="00B55F23" w:rsidRDefault="00B55F23" w:rsidP="00B55F23">
            <w:pPr>
              <w:widowControl/>
              <w:tabs>
                <w:tab w:val="left" w:pos="142"/>
                <w:tab w:val="left" w:pos="851"/>
                <w:tab w:val="left" w:pos="3828"/>
                <w:tab w:val="left" w:pos="9498"/>
              </w:tabs>
              <w:spacing w:after="160" w:line="240" w:lineRule="auto"/>
              <w:jc w:val="both"/>
              <w:rPr>
                <w:sz w:val="24"/>
                <w:szCs w:val="24"/>
                <w:lang w:val="ru-RU" w:eastAsia="ru-RU" w:bidi="ru-RU"/>
              </w:rPr>
            </w:pPr>
            <w:r w:rsidRPr="00B55F23">
              <w:rPr>
                <w:sz w:val="24"/>
                <w:szCs w:val="24"/>
                <w:lang w:val="ru-RU" w:eastAsia="ru-RU" w:bidi="ru-RU"/>
              </w:rPr>
              <w:t>Е) 0,5—2 уч. часа</w:t>
            </w:r>
          </w:p>
        </w:tc>
        <w:tc>
          <w:tcPr>
            <w:tcW w:w="982" w:type="pct"/>
          </w:tcPr>
          <w:p w:rsidR="00B55F23" w:rsidRPr="00B55F23" w:rsidRDefault="00B55F23" w:rsidP="00B55F23">
            <w:pPr>
              <w:widowControl/>
              <w:tabs>
                <w:tab w:val="left" w:pos="142"/>
                <w:tab w:val="left" w:pos="851"/>
                <w:tab w:val="left" w:pos="3828"/>
                <w:tab w:val="left" w:pos="9498"/>
              </w:tabs>
              <w:spacing w:after="160" w:line="240" w:lineRule="auto"/>
              <w:ind w:firstLine="709"/>
              <w:jc w:val="both"/>
              <w:rPr>
                <w:sz w:val="24"/>
                <w:szCs w:val="24"/>
                <w:lang w:val="ru-RU" w:eastAsia="ru-RU" w:bidi="ru-RU"/>
              </w:rPr>
            </w:pPr>
            <w:r w:rsidRPr="00B55F23">
              <w:rPr>
                <w:sz w:val="24"/>
                <w:szCs w:val="24"/>
                <w:lang w:val="ru-RU" w:eastAsia="ru-RU" w:bidi="ru-RU"/>
              </w:rPr>
              <w:t>Размер</w:t>
            </w:r>
          </w:p>
        </w:tc>
        <w:tc>
          <w:tcPr>
            <w:tcW w:w="1070" w:type="pct"/>
          </w:tcPr>
          <w:p w:rsidR="00B55F23" w:rsidRPr="00B55F23" w:rsidRDefault="00B55F23" w:rsidP="00B55F23">
            <w:pPr>
              <w:widowControl/>
              <w:tabs>
                <w:tab w:val="left" w:pos="142"/>
                <w:tab w:val="left" w:pos="851"/>
                <w:tab w:val="left" w:pos="3828"/>
                <w:tab w:val="left" w:pos="9498"/>
              </w:tabs>
              <w:spacing w:after="160" w:line="240" w:lineRule="auto"/>
              <w:ind w:firstLine="709"/>
              <w:rPr>
                <w:sz w:val="24"/>
                <w:szCs w:val="24"/>
                <w:lang w:val="ru-RU" w:eastAsia="ru-RU" w:bidi="ru-RU"/>
              </w:rPr>
            </w:pPr>
            <w:r w:rsidRPr="00B55F23">
              <w:rPr>
                <w:sz w:val="24"/>
                <w:szCs w:val="24"/>
                <w:lang w:val="ru-RU" w:eastAsia="ru-RU" w:bidi="ru-RU"/>
              </w:rPr>
              <w:t>Равномерная пульса ция. Сильные и слабые доли. Размеры 2/4, 3/4, 4/4</w:t>
            </w:r>
          </w:p>
        </w:tc>
        <w:tc>
          <w:tcPr>
            <w:tcW w:w="2309" w:type="pct"/>
          </w:tcPr>
          <w:p w:rsidR="00B55F23" w:rsidRPr="00B55F23" w:rsidRDefault="00B55F23" w:rsidP="00B55F23">
            <w:pPr>
              <w:widowControl/>
              <w:tabs>
                <w:tab w:val="left" w:pos="142"/>
                <w:tab w:val="left" w:pos="851"/>
                <w:tab w:val="left" w:pos="3828"/>
                <w:tab w:val="left" w:pos="9498"/>
              </w:tabs>
              <w:spacing w:after="160" w:line="240" w:lineRule="auto"/>
              <w:ind w:firstLine="709"/>
              <w:rPr>
                <w:sz w:val="24"/>
                <w:szCs w:val="24"/>
                <w:lang w:val="ru-RU" w:eastAsia="ru-RU" w:bidi="ru-RU"/>
              </w:rPr>
            </w:pPr>
            <w:r w:rsidRPr="00B55F23">
              <w:rPr>
                <w:sz w:val="24"/>
                <w:szCs w:val="24"/>
                <w:lang w:val="ru-RU" w:eastAsia="ru-RU" w:bidi="ru-RU"/>
              </w:rPr>
              <w:t>Ритмические упражнения на ровную пульсацию, выделе ние сильных долей в размерах 2/4, 3/4, 4/4 (звучащими жестами или на ударных инструментах).</w:t>
            </w:r>
          </w:p>
          <w:p w:rsidR="00B55F23" w:rsidRPr="00B55F23" w:rsidRDefault="00B55F23" w:rsidP="00B55F23">
            <w:pPr>
              <w:widowControl/>
              <w:tabs>
                <w:tab w:val="left" w:pos="142"/>
                <w:tab w:val="left" w:pos="851"/>
                <w:tab w:val="left" w:pos="3828"/>
                <w:tab w:val="left" w:pos="9498"/>
              </w:tabs>
              <w:spacing w:after="160" w:line="240" w:lineRule="auto"/>
              <w:ind w:firstLine="709"/>
              <w:rPr>
                <w:sz w:val="24"/>
                <w:szCs w:val="24"/>
                <w:lang w:val="ru-RU" w:eastAsia="ru-RU" w:bidi="ru-RU"/>
              </w:rPr>
            </w:pPr>
            <w:r w:rsidRPr="00B55F23">
              <w:rPr>
                <w:sz w:val="24"/>
                <w:szCs w:val="24"/>
                <w:lang w:val="ru-RU" w:eastAsia="ru-RU" w:bidi="ru-RU"/>
              </w:rPr>
              <w:t>Определение на слух, по нотной записи размеров 2/4, 3/4, 4/4.</w:t>
            </w:r>
          </w:p>
          <w:p w:rsidR="00B55F23" w:rsidRPr="00B55F23" w:rsidRDefault="00B55F23" w:rsidP="00B55F23">
            <w:pPr>
              <w:widowControl/>
              <w:tabs>
                <w:tab w:val="left" w:pos="142"/>
                <w:tab w:val="left" w:pos="851"/>
                <w:tab w:val="left" w:pos="3828"/>
                <w:tab w:val="left" w:pos="9498"/>
              </w:tabs>
              <w:spacing w:after="160" w:line="240" w:lineRule="auto"/>
              <w:ind w:firstLine="709"/>
              <w:rPr>
                <w:sz w:val="24"/>
                <w:szCs w:val="24"/>
                <w:lang w:val="ru-RU" w:eastAsia="ru-RU" w:bidi="ru-RU"/>
              </w:rPr>
            </w:pPr>
            <w:r w:rsidRPr="00B55F23">
              <w:rPr>
                <w:sz w:val="24"/>
                <w:szCs w:val="24"/>
                <w:lang w:val="ru-RU" w:eastAsia="ru-RU" w:bidi="ru-RU"/>
              </w:rPr>
              <w:t>Исполнение вокальных упражнений, песен в размерах 2/4, 3/4, 4/4 с хлопками-акцентами на сильную долю, элементарными дирижёрскими жестами.</w:t>
            </w:r>
          </w:p>
          <w:p w:rsidR="00B55F23" w:rsidRPr="00B55F23" w:rsidRDefault="00B55F23" w:rsidP="00B55F23">
            <w:pPr>
              <w:widowControl/>
              <w:tabs>
                <w:tab w:val="left" w:pos="142"/>
                <w:tab w:val="left" w:pos="851"/>
                <w:tab w:val="left" w:pos="3828"/>
                <w:tab w:val="left" w:pos="9498"/>
              </w:tabs>
              <w:spacing w:after="160" w:line="240" w:lineRule="auto"/>
              <w:ind w:firstLine="709"/>
              <w:rPr>
                <w:sz w:val="24"/>
                <w:szCs w:val="24"/>
                <w:lang w:val="ru-RU" w:eastAsia="ru-RU" w:bidi="ru-RU"/>
              </w:rPr>
            </w:pPr>
            <w:r w:rsidRPr="00B55F23">
              <w:rPr>
                <w:sz w:val="24"/>
                <w:szCs w:val="24"/>
                <w:lang w:val="ru-RU" w:eastAsia="ru-RU" w:bidi="ru-RU"/>
              </w:rPr>
              <w:t>Слушание музыкальных произведений с ярко выраженным музыкальным размером, танцевальные, двигательные импровизации под музыку.</w:t>
            </w:r>
          </w:p>
          <w:p w:rsidR="00B55F23" w:rsidRPr="00B55F23" w:rsidRDefault="00B55F23" w:rsidP="00B55F23">
            <w:pPr>
              <w:widowControl/>
              <w:tabs>
                <w:tab w:val="left" w:pos="142"/>
                <w:tab w:val="left" w:pos="851"/>
                <w:tab w:val="left" w:pos="3828"/>
                <w:tab w:val="left" w:pos="9498"/>
              </w:tabs>
              <w:spacing w:after="160" w:line="240" w:lineRule="auto"/>
              <w:ind w:firstLine="709"/>
              <w:rPr>
                <w:sz w:val="24"/>
                <w:szCs w:val="24"/>
                <w:lang w:val="ru-RU" w:eastAsia="ru-RU" w:bidi="ru-RU"/>
              </w:rPr>
            </w:pPr>
            <w:r w:rsidRPr="00B55F23">
              <w:rPr>
                <w:sz w:val="24"/>
                <w:szCs w:val="24"/>
                <w:lang w:val="ru-RU" w:eastAsia="ru-RU" w:bidi="ru-RU"/>
              </w:rPr>
              <w:t>На выбор или факультативно:</w:t>
            </w:r>
          </w:p>
          <w:p w:rsidR="00B55F23" w:rsidRPr="00B55F23" w:rsidRDefault="00B55F23" w:rsidP="00B55F23">
            <w:pPr>
              <w:widowControl/>
              <w:tabs>
                <w:tab w:val="left" w:pos="142"/>
                <w:tab w:val="left" w:pos="851"/>
                <w:tab w:val="left" w:pos="3828"/>
                <w:tab w:val="left" w:pos="9498"/>
              </w:tabs>
              <w:spacing w:after="160" w:line="240" w:lineRule="auto"/>
              <w:ind w:firstLine="709"/>
              <w:rPr>
                <w:sz w:val="24"/>
                <w:szCs w:val="24"/>
                <w:lang w:val="ru-RU" w:eastAsia="ru-RU" w:bidi="ru-RU"/>
              </w:rPr>
            </w:pPr>
            <w:r w:rsidRPr="00B55F23">
              <w:rPr>
                <w:sz w:val="24"/>
                <w:szCs w:val="24"/>
                <w:lang w:val="ru-RU" w:eastAsia="ru-RU" w:bidi="ru-RU"/>
              </w:rPr>
              <w:t>Исполнение на клавишных или духовых инструментах попевок, мелодий в размерах 2/4, 3/4, 4/4.</w:t>
            </w:r>
          </w:p>
          <w:p w:rsidR="00B55F23" w:rsidRPr="00B55F23" w:rsidRDefault="00B55F23" w:rsidP="00B55F23">
            <w:pPr>
              <w:widowControl/>
              <w:tabs>
                <w:tab w:val="left" w:pos="142"/>
                <w:tab w:val="left" w:pos="851"/>
                <w:tab w:val="left" w:pos="3828"/>
                <w:tab w:val="left" w:pos="9498"/>
              </w:tabs>
              <w:spacing w:after="160" w:line="240" w:lineRule="auto"/>
              <w:ind w:firstLine="709"/>
              <w:rPr>
                <w:sz w:val="24"/>
                <w:szCs w:val="24"/>
                <w:lang w:val="ru-RU" w:eastAsia="ru-RU" w:bidi="ru-RU"/>
              </w:rPr>
            </w:pPr>
            <w:r w:rsidRPr="00B55F23">
              <w:rPr>
                <w:sz w:val="24"/>
                <w:szCs w:val="24"/>
                <w:lang w:val="ru-RU" w:eastAsia="ru-RU" w:bidi="ru-RU"/>
              </w:rPr>
              <w:t>Вокальная и инструментальная импровизация в заданном размере</w:t>
            </w:r>
          </w:p>
        </w:tc>
      </w:tr>
      <w:tr w:rsidR="00B55F23" w:rsidRPr="00B55F23" w:rsidTr="00B55F23">
        <w:trPr>
          <w:trHeight w:val="20"/>
        </w:trPr>
        <w:tc>
          <w:tcPr>
            <w:tcW w:w="639" w:type="pct"/>
          </w:tcPr>
          <w:p w:rsidR="00B55F23" w:rsidRPr="00B55F23" w:rsidRDefault="00B55F23" w:rsidP="00B55F23">
            <w:pPr>
              <w:widowControl/>
              <w:tabs>
                <w:tab w:val="left" w:pos="142"/>
                <w:tab w:val="left" w:pos="851"/>
                <w:tab w:val="left" w:pos="3828"/>
                <w:tab w:val="left" w:pos="9498"/>
              </w:tabs>
              <w:spacing w:after="160" w:line="240" w:lineRule="auto"/>
              <w:jc w:val="both"/>
              <w:rPr>
                <w:sz w:val="24"/>
                <w:szCs w:val="24"/>
                <w:lang w:val="ru-RU" w:eastAsia="ru-RU" w:bidi="ru-RU"/>
              </w:rPr>
            </w:pPr>
            <w:r w:rsidRPr="00B55F23">
              <w:rPr>
                <w:sz w:val="24"/>
                <w:szCs w:val="24"/>
                <w:lang w:val="ru-RU" w:eastAsia="ru-RU" w:bidi="ru-RU"/>
              </w:rPr>
              <w:t>Ж) 1—4 уч. часа</w:t>
            </w:r>
          </w:p>
        </w:tc>
        <w:tc>
          <w:tcPr>
            <w:tcW w:w="982" w:type="pct"/>
          </w:tcPr>
          <w:p w:rsidR="00B55F23" w:rsidRPr="00B55F23" w:rsidRDefault="00B55F23" w:rsidP="00B55F23">
            <w:pPr>
              <w:widowControl/>
              <w:tabs>
                <w:tab w:val="left" w:pos="142"/>
                <w:tab w:val="left" w:pos="851"/>
                <w:tab w:val="left" w:pos="3828"/>
                <w:tab w:val="left" w:pos="9498"/>
              </w:tabs>
              <w:spacing w:after="160" w:line="240" w:lineRule="auto"/>
              <w:ind w:firstLine="709"/>
              <w:jc w:val="both"/>
              <w:rPr>
                <w:sz w:val="24"/>
                <w:szCs w:val="24"/>
                <w:lang w:val="ru-RU" w:eastAsia="ru-RU" w:bidi="ru-RU"/>
              </w:rPr>
            </w:pPr>
            <w:r w:rsidRPr="00B55F23">
              <w:rPr>
                <w:sz w:val="24"/>
                <w:szCs w:val="24"/>
                <w:lang w:val="ru-RU" w:eastAsia="ru-RU" w:bidi="ru-RU"/>
              </w:rPr>
              <w:t>Музыкальный язык</w:t>
            </w:r>
          </w:p>
        </w:tc>
        <w:tc>
          <w:tcPr>
            <w:tcW w:w="1070" w:type="pct"/>
          </w:tcPr>
          <w:p w:rsidR="00B55F23" w:rsidRPr="00B55F23" w:rsidRDefault="00B55F23" w:rsidP="00B55F23">
            <w:pPr>
              <w:widowControl/>
              <w:tabs>
                <w:tab w:val="left" w:pos="142"/>
                <w:tab w:val="left" w:pos="851"/>
                <w:tab w:val="left" w:pos="3828"/>
                <w:tab w:val="left" w:pos="9498"/>
              </w:tabs>
              <w:spacing w:after="160" w:line="240" w:lineRule="auto"/>
              <w:ind w:firstLine="709"/>
              <w:rPr>
                <w:sz w:val="24"/>
                <w:szCs w:val="24"/>
                <w:lang w:val="ru-RU" w:eastAsia="ru-RU" w:bidi="ru-RU"/>
              </w:rPr>
            </w:pPr>
            <w:r w:rsidRPr="00B55F23">
              <w:rPr>
                <w:sz w:val="24"/>
                <w:szCs w:val="24"/>
                <w:lang w:val="ru-RU" w:eastAsia="ru-RU" w:bidi="ru-RU"/>
              </w:rPr>
              <w:t>Темп, тембр. Динамика (форте, пиано, крещендо, диминуэндо и др.). Штрихи (стаккато, легато, акцент и др.)</w:t>
            </w:r>
          </w:p>
        </w:tc>
        <w:tc>
          <w:tcPr>
            <w:tcW w:w="2309" w:type="pct"/>
          </w:tcPr>
          <w:p w:rsidR="00B55F23" w:rsidRPr="00B55F23" w:rsidRDefault="00B55F23" w:rsidP="00B55F23">
            <w:pPr>
              <w:widowControl/>
              <w:tabs>
                <w:tab w:val="left" w:pos="142"/>
                <w:tab w:val="left" w:pos="851"/>
                <w:tab w:val="left" w:pos="3828"/>
                <w:tab w:val="left" w:pos="9498"/>
              </w:tabs>
              <w:spacing w:after="160" w:line="240" w:lineRule="auto"/>
              <w:ind w:firstLine="709"/>
              <w:rPr>
                <w:sz w:val="24"/>
                <w:szCs w:val="24"/>
                <w:lang w:val="ru-RU" w:eastAsia="ru-RU" w:bidi="ru-RU"/>
              </w:rPr>
            </w:pPr>
            <w:r w:rsidRPr="00B55F23">
              <w:rPr>
                <w:sz w:val="24"/>
                <w:szCs w:val="24"/>
                <w:lang w:val="ru-RU" w:eastAsia="ru-RU" w:bidi="ru-RU"/>
              </w:rPr>
              <w:t>Знакомство с элементами музыкального языка, специальными терминами, их обозначением в нотной записи.</w:t>
            </w:r>
          </w:p>
          <w:p w:rsidR="00B55F23" w:rsidRPr="00B55F23" w:rsidRDefault="00B55F23" w:rsidP="00B55F23">
            <w:pPr>
              <w:widowControl/>
              <w:tabs>
                <w:tab w:val="left" w:pos="142"/>
                <w:tab w:val="left" w:pos="851"/>
                <w:tab w:val="left" w:pos="3828"/>
                <w:tab w:val="left" w:pos="9498"/>
              </w:tabs>
              <w:spacing w:after="160" w:line="240" w:lineRule="auto"/>
              <w:ind w:firstLine="709"/>
              <w:rPr>
                <w:sz w:val="24"/>
                <w:szCs w:val="24"/>
                <w:lang w:val="ru-RU" w:eastAsia="ru-RU" w:bidi="ru-RU"/>
              </w:rPr>
            </w:pPr>
            <w:r w:rsidRPr="00B55F23">
              <w:rPr>
                <w:sz w:val="24"/>
                <w:szCs w:val="24"/>
                <w:lang w:val="ru-RU" w:eastAsia="ru-RU" w:bidi="ru-RU"/>
              </w:rPr>
              <w:t>Определение изученных элементов на слух при восприя тии музыкальных произведений.</w:t>
            </w:r>
          </w:p>
          <w:p w:rsidR="00B55F23" w:rsidRPr="00B55F23" w:rsidRDefault="00B55F23" w:rsidP="00B55F23">
            <w:pPr>
              <w:widowControl/>
              <w:tabs>
                <w:tab w:val="left" w:pos="142"/>
                <w:tab w:val="left" w:pos="851"/>
                <w:tab w:val="left" w:pos="3828"/>
                <w:tab w:val="left" w:pos="9498"/>
              </w:tabs>
              <w:spacing w:after="160" w:line="240" w:lineRule="auto"/>
              <w:ind w:firstLine="709"/>
              <w:rPr>
                <w:sz w:val="24"/>
                <w:szCs w:val="24"/>
                <w:lang w:val="ru-RU" w:eastAsia="ru-RU" w:bidi="ru-RU"/>
              </w:rPr>
            </w:pPr>
            <w:r w:rsidRPr="00B55F23">
              <w:rPr>
                <w:sz w:val="24"/>
                <w:szCs w:val="24"/>
                <w:lang w:val="ru-RU" w:eastAsia="ru-RU" w:bidi="ru-RU"/>
              </w:rPr>
              <w:t>Наблюдение за изменением музыкального образа при изменении элементов музыкального языка (как меняется характер музыки при изменении темпа, динамики, штрихов и т. д.).</w:t>
            </w:r>
          </w:p>
          <w:p w:rsidR="00B55F23" w:rsidRPr="00B55F23" w:rsidRDefault="00B55F23" w:rsidP="00B55F23">
            <w:pPr>
              <w:widowControl/>
              <w:tabs>
                <w:tab w:val="left" w:pos="142"/>
                <w:tab w:val="left" w:pos="851"/>
                <w:tab w:val="left" w:pos="3828"/>
                <w:tab w:val="left" w:pos="9498"/>
              </w:tabs>
              <w:spacing w:after="160" w:line="240" w:lineRule="auto"/>
              <w:ind w:firstLine="709"/>
              <w:rPr>
                <w:sz w:val="24"/>
                <w:szCs w:val="24"/>
                <w:lang w:val="ru-RU" w:eastAsia="ru-RU" w:bidi="ru-RU"/>
              </w:rPr>
            </w:pPr>
            <w:r w:rsidRPr="00B55F23">
              <w:rPr>
                <w:sz w:val="24"/>
                <w:szCs w:val="24"/>
                <w:lang w:val="ru-RU" w:eastAsia="ru-RU" w:bidi="ru-RU"/>
              </w:rPr>
              <w:t>Исполнение вокальных и ритмических упражнений, песен с ярко выраженными динамическими, темповыми, штриховыми красками.</w:t>
            </w:r>
          </w:p>
          <w:p w:rsidR="00B55F23" w:rsidRPr="00B55F23" w:rsidRDefault="00B55F23" w:rsidP="00B55F23">
            <w:pPr>
              <w:widowControl/>
              <w:tabs>
                <w:tab w:val="left" w:pos="142"/>
                <w:tab w:val="left" w:pos="851"/>
                <w:tab w:val="left" w:pos="3828"/>
                <w:tab w:val="left" w:pos="9498"/>
              </w:tabs>
              <w:spacing w:after="160" w:line="240" w:lineRule="auto"/>
              <w:ind w:firstLine="709"/>
              <w:rPr>
                <w:sz w:val="24"/>
                <w:szCs w:val="24"/>
                <w:lang w:val="ru-RU" w:eastAsia="ru-RU" w:bidi="ru-RU"/>
              </w:rPr>
            </w:pPr>
            <w:r w:rsidRPr="00B55F23">
              <w:rPr>
                <w:sz w:val="24"/>
                <w:szCs w:val="24"/>
                <w:lang w:val="ru-RU" w:eastAsia="ru-RU" w:bidi="ru-RU"/>
              </w:rPr>
              <w:t>Использование элементов музыкального языка для создания определённого образа, настроения в вокальных и инструментальных импровизациях.</w:t>
            </w:r>
          </w:p>
          <w:p w:rsidR="00B55F23" w:rsidRPr="00B55F23" w:rsidRDefault="00B55F23" w:rsidP="00B55F23">
            <w:pPr>
              <w:widowControl/>
              <w:tabs>
                <w:tab w:val="left" w:pos="142"/>
                <w:tab w:val="left" w:pos="851"/>
                <w:tab w:val="left" w:pos="3828"/>
                <w:tab w:val="left" w:pos="9498"/>
              </w:tabs>
              <w:spacing w:after="160" w:line="240" w:lineRule="auto"/>
              <w:ind w:firstLine="709"/>
              <w:rPr>
                <w:sz w:val="24"/>
                <w:szCs w:val="24"/>
                <w:lang w:val="ru-RU" w:eastAsia="ru-RU" w:bidi="ru-RU"/>
              </w:rPr>
            </w:pPr>
            <w:r w:rsidRPr="00B55F23">
              <w:rPr>
                <w:sz w:val="24"/>
                <w:szCs w:val="24"/>
                <w:lang w:val="ru-RU" w:eastAsia="ru-RU" w:bidi="ru-RU"/>
              </w:rPr>
              <w:t>На выбор или факультативно:</w:t>
            </w:r>
          </w:p>
          <w:p w:rsidR="00B55F23" w:rsidRPr="00B55F23" w:rsidRDefault="00B55F23" w:rsidP="00B55F23">
            <w:pPr>
              <w:widowControl/>
              <w:tabs>
                <w:tab w:val="left" w:pos="142"/>
                <w:tab w:val="left" w:pos="851"/>
                <w:tab w:val="left" w:pos="3828"/>
                <w:tab w:val="left" w:pos="9498"/>
              </w:tabs>
              <w:spacing w:after="160" w:line="240" w:lineRule="auto"/>
              <w:ind w:firstLine="709"/>
              <w:rPr>
                <w:sz w:val="24"/>
                <w:szCs w:val="24"/>
                <w:lang w:val="ru-RU" w:eastAsia="ru-RU" w:bidi="ru-RU"/>
              </w:rPr>
            </w:pPr>
            <w:r w:rsidRPr="00B55F23">
              <w:rPr>
                <w:sz w:val="24"/>
                <w:szCs w:val="24"/>
                <w:lang w:val="ru-RU" w:eastAsia="ru-RU" w:bidi="ru-RU"/>
              </w:rPr>
              <w:t>Исполнение на клавишных или духовых инструментах попевок, мелодий с ярко выраженными динамическими, темповыми, штриховыми красками.</w:t>
            </w:r>
          </w:p>
          <w:p w:rsidR="00B55F23" w:rsidRPr="00B55F23" w:rsidRDefault="00B55F23" w:rsidP="00B55F23">
            <w:pPr>
              <w:widowControl/>
              <w:tabs>
                <w:tab w:val="left" w:pos="142"/>
                <w:tab w:val="left" w:pos="851"/>
                <w:tab w:val="left" w:pos="3828"/>
                <w:tab w:val="left" w:pos="9498"/>
              </w:tabs>
              <w:spacing w:after="160" w:line="240" w:lineRule="auto"/>
              <w:ind w:firstLine="709"/>
              <w:rPr>
                <w:sz w:val="24"/>
                <w:szCs w:val="24"/>
                <w:lang w:val="ru-RU" w:eastAsia="ru-RU" w:bidi="ru-RU"/>
              </w:rPr>
            </w:pPr>
            <w:r w:rsidRPr="00B55F23">
              <w:rPr>
                <w:sz w:val="24"/>
                <w:szCs w:val="24"/>
                <w:lang w:val="ru-RU" w:eastAsia="ru-RU" w:bidi="ru-RU"/>
              </w:rPr>
              <w:t>Исполнительская интерпретация на основе их изменения. Составление музыкального словаря</w:t>
            </w:r>
          </w:p>
        </w:tc>
      </w:tr>
      <w:tr w:rsidR="00B55F23" w:rsidRPr="00EC121C" w:rsidTr="00B55F23">
        <w:trPr>
          <w:trHeight w:val="20"/>
        </w:trPr>
        <w:tc>
          <w:tcPr>
            <w:tcW w:w="639" w:type="pct"/>
          </w:tcPr>
          <w:p w:rsidR="00B55F23" w:rsidRPr="00B55F23" w:rsidRDefault="00B55F23" w:rsidP="00B55F23">
            <w:pPr>
              <w:widowControl/>
              <w:tabs>
                <w:tab w:val="left" w:pos="142"/>
                <w:tab w:val="left" w:pos="851"/>
                <w:tab w:val="left" w:pos="3828"/>
                <w:tab w:val="left" w:pos="9498"/>
              </w:tabs>
              <w:spacing w:after="160" w:line="240" w:lineRule="auto"/>
              <w:jc w:val="both"/>
              <w:rPr>
                <w:sz w:val="24"/>
                <w:szCs w:val="24"/>
                <w:lang w:val="ru-RU"/>
              </w:rPr>
            </w:pPr>
            <w:r w:rsidRPr="00B55F23">
              <w:rPr>
                <w:sz w:val="24"/>
                <w:szCs w:val="24"/>
                <w:lang w:val="ru-RU"/>
              </w:rPr>
              <w:t>З) 1—2 уч. часа</w:t>
            </w:r>
          </w:p>
        </w:tc>
        <w:tc>
          <w:tcPr>
            <w:tcW w:w="982" w:type="pct"/>
          </w:tcPr>
          <w:p w:rsidR="00B55F23" w:rsidRPr="00B55F23" w:rsidRDefault="00B55F23" w:rsidP="00B55F23">
            <w:pPr>
              <w:widowControl/>
              <w:tabs>
                <w:tab w:val="left" w:pos="142"/>
                <w:tab w:val="left" w:pos="851"/>
                <w:tab w:val="left" w:pos="3828"/>
                <w:tab w:val="left" w:pos="9498"/>
              </w:tabs>
              <w:spacing w:after="160" w:line="240" w:lineRule="auto"/>
              <w:jc w:val="both"/>
              <w:rPr>
                <w:sz w:val="24"/>
                <w:szCs w:val="24"/>
                <w:lang w:val="ru-RU" w:eastAsia="ru-RU" w:bidi="ru-RU"/>
              </w:rPr>
            </w:pPr>
            <w:r w:rsidRPr="00B55F23">
              <w:rPr>
                <w:sz w:val="24"/>
                <w:szCs w:val="24"/>
                <w:lang w:val="ru-RU" w:eastAsia="ru-RU" w:bidi="ru-RU"/>
              </w:rPr>
              <w:t>Высота звуков</w:t>
            </w:r>
          </w:p>
        </w:tc>
        <w:tc>
          <w:tcPr>
            <w:tcW w:w="1070" w:type="pct"/>
          </w:tcPr>
          <w:p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Регистры. Ноты певческого диапазона. Расположение нот на клавиатуре. Знаки альтерации (диезы, бемоли, бекары)</w:t>
            </w:r>
          </w:p>
        </w:tc>
        <w:tc>
          <w:tcPr>
            <w:tcW w:w="2309" w:type="pct"/>
          </w:tcPr>
          <w:p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Освоение понятий «выше-ниже». Определение на слух принадлежности звуков к одному из регистров. Прослеживание по нотной записи отдельных мотивов, фрагментов знакомых песен, вычленение знакомых нот, знаков альтерации.</w:t>
            </w:r>
          </w:p>
          <w:p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Наблюдение за изменением музыкального образа при изменении регистра.</w:t>
            </w:r>
          </w:p>
          <w:p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На выбор или факультативно:</w:t>
            </w:r>
          </w:p>
          <w:p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Исполнение на клавишных или духовых инструментах попевок, кратких мелодий по нотам.</w:t>
            </w:r>
          </w:p>
          <w:p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Выполнение упражнений на виртуальной клавиатуре</w:t>
            </w:r>
          </w:p>
        </w:tc>
      </w:tr>
      <w:tr w:rsidR="00B55F23" w:rsidRPr="00EC121C" w:rsidTr="00B55F23">
        <w:trPr>
          <w:trHeight w:val="20"/>
        </w:trPr>
        <w:tc>
          <w:tcPr>
            <w:tcW w:w="639" w:type="pct"/>
          </w:tcPr>
          <w:p w:rsidR="00B55F23" w:rsidRPr="00B55F23" w:rsidRDefault="00B55F23" w:rsidP="00B55F23">
            <w:pPr>
              <w:widowControl/>
              <w:tabs>
                <w:tab w:val="left" w:pos="142"/>
                <w:tab w:val="left" w:pos="851"/>
                <w:tab w:val="left" w:pos="3828"/>
                <w:tab w:val="left" w:pos="9498"/>
              </w:tabs>
              <w:spacing w:after="160" w:line="240" w:lineRule="auto"/>
              <w:jc w:val="both"/>
              <w:rPr>
                <w:sz w:val="24"/>
                <w:szCs w:val="24"/>
                <w:lang w:val="ru-RU" w:eastAsia="ru-RU" w:bidi="ru-RU"/>
              </w:rPr>
            </w:pPr>
            <w:r w:rsidRPr="00B55F23">
              <w:rPr>
                <w:sz w:val="24"/>
                <w:szCs w:val="24"/>
                <w:lang w:val="ru-RU" w:eastAsia="ru-RU" w:bidi="ru-RU"/>
              </w:rPr>
              <w:t>И) 1—2 уч. часа</w:t>
            </w:r>
          </w:p>
        </w:tc>
        <w:tc>
          <w:tcPr>
            <w:tcW w:w="982" w:type="pct"/>
          </w:tcPr>
          <w:p w:rsidR="00B55F23" w:rsidRPr="00B55F23" w:rsidRDefault="00B55F23" w:rsidP="00B55F23">
            <w:pPr>
              <w:widowControl/>
              <w:tabs>
                <w:tab w:val="left" w:pos="142"/>
                <w:tab w:val="left" w:pos="851"/>
                <w:tab w:val="left" w:pos="3828"/>
                <w:tab w:val="left" w:pos="9498"/>
              </w:tabs>
              <w:spacing w:after="160" w:line="240" w:lineRule="auto"/>
              <w:jc w:val="both"/>
              <w:rPr>
                <w:sz w:val="24"/>
                <w:szCs w:val="24"/>
                <w:lang w:val="ru-RU" w:eastAsia="ru-RU" w:bidi="ru-RU"/>
              </w:rPr>
            </w:pPr>
            <w:r w:rsidRPr="00B55F23">
              <w:rPr>
                <w:sz w:val="24"/>
                <w:szCs w:val="24"/>
                <w:lang w:val="ru-RU" w:eastAsia="ru-RU" w:bidi="ru-RU"/>
              </w:rPr>
              <w:t>Мелодия</w:t>
            </w:r>
          </w:p>
        </w:tc>
        <w:tc>
          <w:tcPr>
            <w:tcW w:w="1070" w:type="pct"/>
          </w:tcPr>
          <w:p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Мотив, музыкальная фраза. Поступенное, плавное движение мелодии, скачки.</w:t>
            </w:r>
          </w:p>
          <w:p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Мелодический рисунок</w:t>
            </w:r>
          </w:p>
        </w:tc>
        <w:tc>
          <w:tcPr>
            <w:tcW w:w="2309" w:type="pct"/>
          </w:tcPr>
          <w:p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Определение на слух, прослеживание по нотной записи мелодических рисунков с поступенным, плавным движением, скачками, остановками.</w:t>
            </w:r>
          </w:p>
          <w:p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Исполнение, импровизация (вокальная или на звуковы- сотных музыкальных инструментах) различных мелодических рисунков.</w:t>
            </w:r>
          </w:p>
          <w:p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На выбор или факультативно:</w:t>
            </w:r>
          </w:p>
          <w:p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Нахождение по нотам границ музыкальной фразы, мотива. Обнаружение повторяющихся и неповторяющихся мотивов, музыкальных фраз, похожих друг на друга.</w:t>
            </w:r>
          </w:p>
          <w:p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Исполнение на духовых, клавишных инструментах или виртуальной клавиатуре попевок, кратких мелодий по нотам</w:t>
            </w:r>
          </w:p>
        </w:tc>
      </w:tr>
      <w:tr w:rsidR="00B55F23" w:rsidRPr="00EC121C" w:rsidTr="00B55F23">
        <w:trPr>
          <w:trHeight w:val="20"/>
        </w:trPr>
        <w:tc>
          <w:tcPr>
            <w:tcW w:w="639" w:type="pct"/>
          </w:tcPr>
          <w:p w:rsidR="00B55F23" w:rsidRPr="00B55F23" w:rsidRDefault="00B55F23" w:rsidP="00B55F23">
            <w:pPr>
              <w:widowControl/>
              <w:tabs>
                <w:tab w:val="left" w:pos="142"/>
                <w:tab w:val="left" w:pos="851"/>
                <w:tab w:val="left" w:pos="3828"/>
                <w:tab w:val="left" w:pos="9498"/>
              </w:tabs>
              <w:spacing w:after="160" w:line="240" w:lineRule="auto"/>
              <w:jc w:val="both"/>
              <w:rPr>
                <w:sz w:val="24"/>
                <w:szCs w:val="24"/>
                <w:lang w:val="ru-RU" w:eastAsia="ru-RU" w:bidi="ru-RU"/>
              </w:rPr>
            </w:pPr>
            <w:r w:rsidRPr="00B55F23">
              <w:rPr>
                <w:sz w:val="24"/>
                <w:szCs w:val="24"/>
                <w:lang w:val="ru-RU" w:eastAsia="ru-RU" w:bidi="ru-RU"/>
              </w:rPr>
              <w:t>К) 1—2 уч. часа</w:t>
            </w:r>
          </w:p>
        </w:tc>
        <w:tc>
          <w:tcPr>
            <w:tcW w:w="982" w:type="pct"/>
          </w:tcPr>
          <w:p w:rsidR="00B55F23" w:rsidRPr="00B55F23" w:rsidRDefault="00B55F23" w:rsidP="00B55F23">
            <w:pPr>
              <w:widowControl/>
              <w:tabs>
                <w:tab w:val="left" w:pos="142"/>
                <w:tab w:val="left" w:pos="851"/>
                <w:tab w:val="left" w:pos="3828"/>
                <w:tab w:val="left" w:pos="9498"/>
              </w:tabs>
              <w:spacing w:after="160" w:line="240" w:lineRule="auto"/>
              <w:jc w:val="both"/>
              <w:rPr>
                <w:sz w:val="24"/>
                <w:szCs w:val="24"/>
                <w:lang w:val="ru-RU" w:eastAsia="ru-RU" w:bidi="ru-RU"/>
              </w:rPr>
            </w:pPr>
            <w:r w:rsidRPr="00B55F23">
              <w:rPr>
                <w:sz w:val="24"/>
                <w:szCs w:val="24"/>
                <w:lang w:val="ru-RU" w:eastAsia="ru-RU" w:bidi="ru-RU"/>
              </w:rPr>
              <w:t>Сопровождение</w:t>
            </w:r>
          </w:p>
        </w:tc>
        <w:tc>
          <w:tcPr>
            <w:tcW w:w="1070" w:type="pct"/>
          </w:tcPr>
          <w:p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Аккомпанемент. Остинато.</w:t>
            </w:r>
          </w:p>
          <w:p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Вступление, заключение, проигрыш</w:t>
            </w:r>
          </w:p>
        </w:tc>
        <w:tc>
          <w:tcPr>
            <w:tcW w:w="2309" w:type="pct"/>
          </w:tcPr>
          <w:p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Определение на слух, прослеживание по нотной записи главного голоса и сопровождения. Различение, характеристика мелодических и ритмических особенностей главного голоса и сопровождения. Показ рукой линии движения главного голоса и аккомпанемента.</w:t>
            </w:r>
          </w:p>
          <w:p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Различение простейших элементов музыкальной формы: вступление, заключение, проигрыш. Составление наглядной графической схемы.</w:t>
            </w:r>
          </w:p>
          <w:p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Импровизация ритмического аккомпанемента к знакомой песне (звучащими жестами или на ударных инструментах).</w:t>
            </w:r>
          </w:p>
          <w:p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На выбор или факультативно:</w:t>
            </w:r>
          </w:p>
          <w:p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Импровизация, сочинение вступления, заключения, проигрыша к знакомой мелодии, попевке, песне (вокально или на звуковысотных инструментах).</w:t>
            </w:r>
          </w:p>
          <w:p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Исполнение простейшего сопровождения (бурдонный бас, остинато) к знакомой мелодии на клавишных или духовых инструментах</w:t>
            </w:r>
          </w:p>
        </w:tc>
      </w:tr>
      <w:tr w:rsidR="00B55F23" w:rsidRPr="00EC121C" w:rsidTr="00B55F23">
        <w:trPr>
          <w:trHeight w:val="20"/>
        </w:trPr>
        <w:tc>
          <w:tcPr>
            <w:tcW w:w="639" w:type="pct"/>
          </w:tcPr>
          <w:p w:rsidR="00B55F23" w:rsidRPr="00B55F23" w:rsidRDefault="00B55F23" w:rsidP="00B55F23">
            <w:pPr>
              <w:widowControl/>
              <w:tabs>
                <w:tab w:val="left" w:pos="142"/>
                <w:tab w:val="left" w:pos="851"/>
                <w:tab w:val="left" w:pos="3828"/>
                <w:tab w:val="left" w:pos="9498"/>
              </w:tabs>
              <w:spacing w:after="160" w:line="240" w:lineRule="auto"/>
              <w:jc w:val="both"/>
              <w:rPr>
                <w:sz w:val="24"/>
                <w:szCs w:val="24"/>
                <w:lang w:val="ru-RU" w:eastAsia="ru-RU" w:bidi="ru-RU"/>
              </w:rPr>
            </w:pPr>
            <w:r w:rsidRPr="00B55F23">
              <w:rPr>
                <w:sz w:val="24"/>
                <w:szCs w:val="24"/>
                <w:lang w:val="ru-RU" w:eastAsia="ru-RU" w:bidi="ru-RU"/>
              </w:rPr>
              <w:t>Л) 1—2 уч. часа</w:t>
            </w:r>
          </w:p>
        </w:tc>
        <w:tc>
          <w:tcPr>
            <w:tcW w:w="982" w:type="pct"/>
          </w:tcPr>
          <w:p w:rsidR="00B55F23" w:rsidRPr="00B55F23" w:rsidRDefault="00B55F23" w:rsidP="00B55F23">
            <w:pPr>
              <w:widowControl/>
              <w:tabs>
                <w:tab w:val="left" w:pos="142"/>
                <w:tab w:val="left" w:pos="851"/>
                <w:tab w:val="left" w:pos="3828"/>
                <w:tab w:val="left" w:pos="9498"/>
              </w:tabs>
              <w:spacing w:after="160" w:line="240" w:lineRule="auto"/>
              <w:jc w:val="both"/>
              <w:rPr>
                <w:sz w:val="24"/>
                <w:szCs w:val="24"/>
                <w:lang w:val="ru-RU" w:eastAsia="ru-RU" w:bidi="ru-RU"/>
              </w:rPr>
            </w:pPr>
            <w:r w:rsidRPr="00B55F23">
              <w:rPr>
                <w:sz w:val="24"/>
                <w:szCs w:val="24"/>
                <w:lang w:val="ru-RU" w:eastAsia="ru-RU" w:bidi="ru-RU"/>
              </w:rPr>
              <w:t>Песня</w:t>
            </w:r>
          </w:p>
        </w:tc>
        <w:tc>
          <w:tcPr>
            <w:tcW w:w="1070" w:type="pct"/>
          </w:tcPr>
          <w:p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Куплетная форма. Запев, припев</w:t>
            </w:r>
          </w:p>
        </w:tc>
        <w:tc>
          <w:tcPr>
            <w:tcW w:w="2309" w:type="pct"/>
          </w:tcPr>
          <w:p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Знакомство со строением куплетной формы. Составление наглядной буквенной или графической схемы куплетной формы.</w:t>
            </w:r>
          </w:p>
          <w:p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Исполнение песен, написанных в куплетной форме. Различение куплетной формы при слушании незнакомых музыкальных произведений.</w:t>
            </w:r>
          </w:p>
          <w:p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На выбор или факультативно:</w:t>
            </w:r>
          </w:p>
          <w:p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Импровизация, сочинение новых куплетов к знакомой песне</w:t>
            </w:r>
          </w:p>
        </w:tc>
      </w:tr>
      <w:tr w:rsidR="00B55F23" w:rsidRPr="00B55F23" w:rsidTr="00B55F23">
        <w:trPr>
          <w:trHeight w:val="20"/>
        </w:trPr>
        <w:tc>
          <w:tcPr>
            <w:tcW w:w="639" w:type="pct"/>
          </w:tcPr>
          <w:p w:rsidR="00B55F23" w:rsidRPr="00B55F23" w:rsidRDefault="00B55F23" w:rsidP="00B55F23">
            <w:pPr>
              <w:widowControl/>
              <w:tabs>
                <w:tab w:val="left" w:pos="142"/>
                <w:tab w:val="left" w:pos="851"/>
                <w:tab w:val="left" w:pos="3828"/>
                <w:tab w:val="left" w:pos="9498"/>
              </w:tabs>
              <w:spacing w:after="160" w:line="240" w:lineRule="auto"/>
              <w:ind w:firstLine="709"/>
              <w:jc w:val="both"/>
              <w:rPr>
                <w:sz w:val="24"/>
                <w:szCs w:val="24"/>
                <w:lang w:val="ru-RU" w:eastAsia="ru-RU" w:bidi="ru-RU"/>
              </w:rPr>
            </w:pPr>
            <w:r w:rsidRPr="00B55F23">
              <w:rPr>
                <w:sz w:val="24"/>
                <w:szCs w:val="24"/>
                <w:lang w:val="ru-RU" w:eastAsia="ru-RU" w:bidi="ru-RU"/>
              </w:rPr>
              <w:t>М) 1—2 уч. часа</w:t>
            </w:r>
          </w:p>
        </w:tc>
        <w:tc>
          <w:tcPr>
            <w:tcW w:w="982" w:type="pct"/>
          </w:tcPr>
          <w:p w:rsidR="00B55F23" w:rsidRPr="00B55F23" w:rsidRDefault="00B55F23" w:rsidP="00B55F23">
            <w:pPr>
              <w:widowControl/>
              <w:tabs>
                <w:tab w:val="left" w:pos="142"/>
                <w:tab w:val="left" w:pos="851"/>
                <w:tab w:val="left" w:pos="3828"/>
                <w:tab w:val="left" w:pos="9498"/>
              </w:tabs>
              <w:spacing w:after="160" w:line="240" w:lineRule="auto"/>
              <w:jc w:val="both"/>
              <w:rPr>
                <w:sz w:val="24"/>
                <w:szCs w:val="24"/>
                <w:lang w:val="ru-RU" w:eastAsia="ru-RU" w:bidi="ru-RU"/>
              </w:rPr>
            </w:pPr>
            <w:r w:rsidRPr="00B55F23">
              <w:rPr>
                <w:sz w:val="24"/>
                <w:szCs w:val="24"/>
                <w:lang w:val="ru-RU" w:eastAsia="ru-RU" w:bidi="ru-RU"/>
              </w:rPr>
              <w:t>Лад</w:t>
            </w:r>
          </w:p>
        </w:tc>
        <w:tc>
          <w:tcPr>
            <w:tcW w:w="1070" w:type="pct"/>
          </w:tcPr>
          <w:p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Понятие лада. Семиступенные лады мажор и минор.</w:t>
            </w:r>
          </w:p>
          <w:p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Краска звучания. Ступеневый состав</w:t>
            </w:r>
          </w:p>
        </w:tc>
        <w:tc>
          <w:tcPr>
            <w:tcW w:w="2309" w:type="pct"/>
          </w:tcPr>
          <w:p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Определение на слух ладового наклонения музыки. Игра</w:t>
            </w:r>
          </w:p>
          <w:p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«Солнышко — туча». Наблюдение за изменением музыкального образа при изменении лада. Распевания, вокальные упражнения, построенные на чередовании мажора и минора.</w:t>
            </w:r>
          </w:p>
          <w:p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Исполнение песен с ярко выраженной ладовой окраской.</w:t>
            </w:r>
          </w:p>
          <w:p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На выбор или факультативно: Импровизация, сочинение в заданном ладу. Чтение сказок о нотах и музыкальных ладах</w:t>
            </w:r>
          </w:p>
        </w:tc>
      </w:tr>
      <w:tr w:rsidR="00B55F23" w:rsidRPr="00EC121C" w:rsidTr="00B55F23">
        <w:trPr>
          <w:trHeight w:val="20"/>
        </w:trPr>
        <w:tc>
          <w:tcPr>
            <w:tcW w:w="639" w:type="pct"/>
          </w:tcPr>
          <w:p w:rsidR="00B55F23" w:rsidRPr="00B55F23" w:rsidRDefault="00B55F23" w:rsidP="00B55F23">
            <w:pPr>
              <w:widowControl/>
              <w:tabs>
                <w:tab w:val="left" w:pos="142"/>
                <w:tab w:val="left" w:pos="851"/>
                <w:tab w:val="left" w:pos="3828"/>
                <w:tab w:val="left" w:pos="9498"/>
              </w:tabs>
              <w:spacing w:after="160" w:line="240" w:lineRule="auto"/>
              <w:jc w:val="both"/>
              <w:rPr>
                <w:sz w:val="24"/>
                <w:szCs w:val="24"/>
                <w:lang w:val="ru-RU" w:eastAsia="ru-RU" w:bidi="ru-RU"/>
              </w:rPr>
            </w:pPr>
            <w:r w:rsidRPr="00B55F23">
              <w:rPr>
                <w:sz w:val="24"/>
                <w:szCs w:val="24"/>
                <w:lang w:val="ru-RU" w:eastAsia="ru-RU" w:bidi="ru-RU"/>
              </w:rPr>
              <w:t>Н) 1—2 уч. часа</w:t>
            </w:r>
          </w:p>
        </w:tc>
        <w:tc>
          <w:tcPr>
            <w:tcW w:w="982" w:type="pct"/>
          </w:tcPr>
          <w:p w:rsidR="00B55F23" w:rsidRPr="00B55F23" w:rsidRDefault="00B55F23" w:rsidP="00B55F23">
            <w:pPr>
              <w:widowControl/>
              <w:tabs>
                <w:tab w:val="left" w:pos="142"/>
                <w:tab w:val="left" w:pos="851"/>
                <w:tab w:val="left" w:pos="3828"/>
                <w:tab w:val="left" w:pos="9498"/>
              </w:tabs>
              <w:spacing w:after="160" w:line="240" w:lineRule="auto"/>
              <w:jc w:val="both"/>
              <w:rPr>
                <w:sz w:val="24"/>
                <w:szCs w:val="24"/>
                <w:lang w:val="ru-RU" w:eastAsia="ru-RU" w:bidi="ru-RU"/>
              </w:rPr>
            </w:pPr>
            <w:r w:rsidRPr="00B55F23">
              <w:rPr>
                <w:sz w:val="24"/>
                <w:szCs w:val="24"/>
                <w:lang w:val="ru-RU" w:eastAsia="ru-RU" w:bidi="ru-RU"/>
              </w:rPr>
              <w:t>Пентатоника</w:t>
            </w:r>
          </w:p>
        </w:tc>
        <w:tc>
          <w:tcPr>
            <w:tcW w:w="1070" w:type="pct"/>
          </w:tcPr>
          <w:p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Пентатоника — пятиступенный лад, распространённый</w:t>
            </w:r>
          </w:p>
          <w:p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у многих народов</w:t>
            </w:r>
          </w:p>
        </w:tc>
        <w:tc>
          <w:tcPr>
            <w:tcW w:w="2309" w:type="pct"/>
          </w:tcPr>
          <w:p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Слушание инструментальных произведений, исполнение песен, написанных в пентатонике.</w:t>
            </w:r>
          </w:p>
          <w:p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Импровизация на чёрных клавишах фортепиано.</w:t>
            </w:r>
          </w:p>
          <w:p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На выбор или факультативно:</w:t>
            </w:r>
          </w:p>
          <w:p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Импровизация в пентатонном ладу на других музыкаль- ных инструментах (свирель, блокфлейта, штабшпили со съёмными пластинами)</w:t>
            </w:r>
          </w:p>
        </w:tc>
      </w:tr>
      <w:tr w:rsidR="00B55F23" w:rsidRPr="00EC121C" w:rsidTr="00B55F23">
        <w:trPr>
          <w:trHeight w:val="20"/>
        </w:trPr>
        <w:tc>
          <w:tcPr>
            <w:tcW w:w="639" w:type="pct"/>
          </w:tcPr>
          <w:p w:rsidR="00B55F23" w:rsidRPr="00B55F23" w:rsidRDefault="00B55F23" w:rsidP="00B55F23">
            <w:pPr>
              <w:widowControl/>
              <w:tabs>
                <w:tab w:val="left" w:pos="142"/>
                <w:tab w:val="left" w:pos="851"/>
                <w:tab w:val="left" w:pos="3828"/>
                <w:tab w:val="left" w:pos="9498"/>
              </w:tabs>
              <w:spacing w:after="160" w:line="240" w:lineRule="auto"/>
              <w:jc w:val="both"/>
              <w:rPr>
                <w:sz w:val="24"/>
                <w:szCs w:val="24"/>
                <w:lang w:val="ru-RU" w:eastAsia="ru-RU" w:bidi="ru-RU"/>
              </w:rPr>
            </w:pPr>
            <w:r w:rsidRPr="00B55F23">
              <w:rPr>
                <w:sz w:val="24"/>
                <w:szCs w:val="24"/>
                <w:lang w:val="ru-RU" w:eastAsia="ru-RU" w:bidi="ru-RU"/>
              </w:rPr>
              <w:t>О) 1—2 уч. часа</w:t>
            </w:r>
          </w:p>
        </w:tc>
        <w:tc>
          <w:tcPr>
            <w:tcW w:w="982" w:type="pct"/>
          </w:tcPr>
          <w:p w:rsidR="00B55F23" w:rsidRPr="00B55F23" w:rsidRDefault="00B55F23" w:rsidP="00B55F23">
            <w:pPr>
              <w:widowControl/>
              <w:tabs>
                <w:tab w:val="left" w:pos="142"/>
                <w:tab w:val="left" w:pos="851"/>
                <w:tab w:val="left" w:pos="3828"/>
                <w:tab w:val="left" w:pos="9498"/>
              </w:tabs>
              <w:spacing w:after="160" w:line="240" w:lineRule="auto"/>
              <w:jc w:val="both"/>
              <w:rPr>
                <w:sz w:val="24"/>
                <w:szCs w:val="24"/>
                <w:lang w:val="ru-RU" w:eastAsia="ru-RU" w:bidi="ru-RU"/>
              </w:rPr>
            </w:pPr>
            <w:r w:rsidRPr="00B55F23">
              <w:rPr>
                <w:sz w:val="24"/>
                <w:szCs w:val="24"/>
                <w:lang w:val="ru-RU" w:eastAsia="ru-RU" w:bidi="ru-RU"/>
              </w:rPr>
              <w:t>Ноты в разных октавах</w:t>
            </w:r>
          </w:p>
        </w:tc>
        <w:tc>
          <w:tcPr>
            <w:tcW w:w="1070" w:type="pct"/>
          </w:tcPr>
          <w:p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Ноты второй и малой октавы. Басовый ключ</w:t>
            </w:r>
          </w:p>
        </w:tc>
        <w:tc>
          <w:tcPr>
            <w:tcW w:w="2309" w:type="pct"/>
          </w:tcPr>
          <w:p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Знакомство с нотной записью во второй и малой октаве. Прослеживание по нотам небольших мелодий в соответствующем диапазоне.</w:t>
            </w:r>
          </w:p>
          <w:p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Сравнение одной и той же мелодии, записанной в разных октавах.</w:t>
            </w:r>
          </w:p>
          <w:p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Определение на слух, в какой октаве звучит музыкальный фрагмент.</w:t>
            </w:r>
          </w:p>
          <w:p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На выбор или факультативно:</w:t>
            </w:r>
          </w:p>
          <w:p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Исполнение на духовых, клавишных инструментах или виртуальной клавиатуре попевок, кратких мелодий по нотам</w:t>
            </w:r>
          </w:p>
        </w:tc>
      </w:tr>
      <w:tr w:rsidR="00B55F23" w:rsidRPr="00EC121C" w:rsidTr="00B55F23">
        <w:trPr>
          <w:trHeight w:val="20"/>
        </w:trPr>
        <w:tc>
          <w:tcPr>
            <w:tcW w:w="639" w:type="pct"/>
          </w:tcPr>
          <w:p w:rsidR="00B55F23" w:rsidRPr="00B55F23" w:rsidRDefault="00B55F23" w:rsidP="00B55F23">
            <w:pPr>
              <w:widowControl/>
              <w:tabs>
                <w:tab w:val="left" w:pos="142"/>
                <w:tab w:val="left" w:pos="851"/>
                <w:tab w:val="left" w:pos="3828"/>
                <w:tab w:val="left" w:pos="9498"/>
              </w:tabs>
              <w:spacing w:after="160" w:line="240" w:lineRule="auto"/>
              <w:jc w:val="both"/>
              <w:rPr>
                <w:sz w:val="24"/>
                <w:szCs w:val="24"/>
                <w:lang w:val="ru-RU" w:eastAsia="ru-RU" w:bidi="ru-RU"/>
              </w:rPr>
            </w:pPr>
            <w:r w:rsidRPr="00B55F23">
              <w:rPr>
                <w:sz w:val="24"/>
                <w:szCs w:val="24"/>
                <w:lang w:val="ru-RU" w:eastAsia="ru-RU" w:bidi="ru-RU"/>
              </w:rPr>
              <w:t>П) 0,5—1 уч. час</w:t>
            </w:r>
          </w:p>
        </w:tc>
        <w:tc>
          <w:tcPr>
            <w:tcW w:w="982" w:type="pct"/>
          </w:tcPr>
          <w:p w:rsidR="00B55F23" w:rsidRPr="00B55F23" w:rsidRDefault="00B55F23" w:rsidP="00B55F23">
            <w:pPr>
              <w:widowControl/>
              <w:tabs>
                <w:tab w:val="left" w:pos="142"/>
                <w:tab w:val="left" w:pos="851"/>
                <w:tab w:val="left" w:pos="3828"/>
                <w:tab w:val="left" w:pos="9498"/>
              </w:tabs>
              <w:spacing w:after="160" w:line="240" w:lineRule="auto"/>
              <w:jc w:val="both"/>
              <w:rPr>
                <w:sz w:val="24"/>
                <w:szCs w:val="24"/>
                <w:lang w:val="ru-RU" w:eastAsia="ru-RU" w:bidi="ru-RU"/>
              </w:rPr>
            </w:pPr>
            <w:r w:rsidRPr="00B55F23">
              <w:rPr>
                <w:sz w:val="24"/>
                <w:szCs w:val="24"/>
                <w:lang w:val="ru-RU" w:eastAsia="ru-RU" w:bidi="ru-RU"/>
              </w:rPr>
              <w:t>Дополнительные обозначения</w:t>
            </w:r>
          </w:p>
          <w:p w:rsidR="00B55F23" w:rsidRPr="00B55F23" w:rsidRDefault="00B55F23" w:rsidP="00B55F23">
            <w:pPr>
              <w:widowControl/>
              <w:tabs>
                <w:tab w:val="left" w:pos="142"/>
                <w:tab w:val="left" w:pos="851"/>
                <w:tab w:val="left" w:pos="3828"/>
                <w:tab w:val="left" w:pos="9498"/>
              </w:tabs>
              <w:spacing w:after="160" w:line="240" w:lineRule="auto"/>
              <w:jc w:val="both"/>
              <w:rPr>
                <w:sz w:val="24"/>
                <w:szCs w:val="24"/>
                <w:lang w:val="ru-RU" w:eastAsia="ru-RU" w:bidi="ru-RU"/>
              </w:rPr>
            </w:pPr>
            <w:r w:rsidRPr="00B55F23">
              <w:rPr>
                <w:sz w:val="24"/>
                <w:szCs w:val="24"/>
                <w:lang w:val="ru-RU" w:eastAsia="ru-RU" w:bidi="ru-RU"/>
              </w:rPr>
              <w:t>в нотах</w:t>
            </w:r>
          </w:p>
        </w:tc>
        <w:tc>
          <w:tcPr>
            <w:tcW w:w="1070" w:type="pct"/>
          </w:tcPr>
          <w:p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Реприза, фермата, вольта, украшения (трели, форшлаги)</w:t>
            </w:r>
          </w:p>
        </w:tc>
        <w:tc>
          <w:tcPr>
            <w:tcW w:w="2309" w:type="pct"/>
          </w:tcPr>
          <w:p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Знакомство с дополнительными элементами нотной записи. Исполнение песен, попевок, в которых присутствуют данные элементы</w:t>
            </w:r>
          </w:p>
        </w:tc>
      </w:tr>
      <w:tr w:rsidR="00B55F23" w:rsidRPr="00940926" w:rsidTr="00B55F23">
        <w:trPr>
          <w:trHeight w:val="20"/>
        </w:trPr>
        <w:tc>
          <w:tcPr>
            <w:tcW w:w="639" w:type="pct"/>
          </w:tcPr>
          <w:p w:rsidR="00B55F23" w:rsidRPr="00B55F23" w:rsidRDefault="00B55F23" w:rsidP="00B55F23">
            <w:pPr>
              <w:widowControl/>
              <w:tabs>
                <w:tab w:val="left" w:pos="142"/>
                <w:tab w:val="left" w:pos="851"/>
                <w:tab w:val="left" w:pos="3828"/>
                <w:tab w:val="left" w:pos="9498"/>
              </w:tabs>
              <w:spacing w:after="160" w:line="240" w:lineRule="auto"/>
              <w:jc w:val="both"/>
              <w:rPr>
                <w:sz w:val="24"/>
                <w:szCs w:val="24"/>
                <w:lang w:val="ru-RU" w:eastAsia="ru-RU" w:bidi="ru-RU"/>
              </w:rPr>
            </w:pPr>
            <w:r w:rsidRPr="00B55F23">
              <w:rPr>
                <w:sz w:val="24"/>
                <w:szCs w:val="24"/>
                <w:lang w:val="ru-RU" w:eastAsia="ru-RU" w:bidi="ru-RU"/>
              </w:rPr>
              <w:t>Р) 1—3 уч. часа</w:t>
            </w:r>
          </w:p>
        </w:tc>
        <w:tc>
          <w:tcPr>
            <w:tcW w:w="982" w:type="pct"/>
          </w:tcPr>
          <w:p w:rsidR="00B55F23" w:rsidRPr="00B55F23" w:rsidRDefault="00B55F23" w:rsidP="00B55F23">
            <w:pPr>
              <w:widowControl/>
              <w:tabs>
                <w:tab w:val="left" w:pos="142"/>
                <w:tab w:val="left" w:pos="851"/>
                <w:tab w:val="left" w:pos="3828"/>
                <w:tab w:val="left" w:pos="9498"/>
              </w:tabs>
              <w:spacing w:after="160" w:line="240" w:lineRule="auto"/>
              <w:jc w:val="both"/>
              <w:rPr>
                <w:sz w:val="24"/>
                <w:szCs w:val="24"/>
                <w:lang w:val="ru-RU" w:eastAsia="ru-RU" w:bidi="ru-RU"/>
              </w:rPr>
            </w:pPr>
            <w:r w:rsidRPr="00B55F23">
              <w:rPr>
                <w:sz w:val="24"/>
                <w:szCs w:val="24"/>
                <w:lang w:val="ru-RU" w:eastAsia="ru-RU" w:bidi="ru-RU"/>
              </w:rPr>
              <w:t>Ритмические рисунки в размере 6/8</w:t>
            </w:r>
          </w:p>
        </w:tc>
        <w:tc>
          <w:tcPr>
            <w:tcW w:w="1070" w:type="pct"/>
          </w:tcPr>
          <w:p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Размер 6/8. Нота с точкой. Шестнадцатые.</w:t>
            </w:r>
          </w:p>
          <w:p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Пунктирный ритм</w:t>
            </w:r>
          </w:p>
        </w:tc>
        <w:tc>
          <w:tcPr>
            <w:tcW w:w="2309" w:type="pct"/>
          </w:tcPr>
          <w:p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Определение на слух, прослеживание по нотной записи ритмических рисунков в размере 6/8.</w:t>
            </w:r>
          </w:p>
          <w:p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Исполнение, импровизация с помощью звучащих жестов (хлопки, шлепки, притопы) или ударных  инструментов. Игра «Ритмическое эхо», прохлопывание ритма по ритмическим карточкам, проговаривание ритмослогами. Разучивание, исполнение на ударных инструментах ритмической партитуры.</w:t>
            </w:r>
          </w:p>
          <w:p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Слушание музыкальных произведений с ярко выраженным ритмическим рисунком, воспроизведение данного ритма по памяти (хлопками).</w:t>
            </w:r>
          </w:p>
          <w:p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На выбор или факультативно:</w:t>
            </w:r>
          </w:p>
          <w:p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Исполнение на клавишных или духовых инструментах попевок, мелодий и аккомпанементов в размере 6/8</w:t>
            </w:r>
          </w:p>
        </w:tc>
      </w:tr>
      <w:tr w:rsidR="00B55F23" w:rsidRPr="00940926" w:rsidTr="00B55F23">
        <w:trPr>
          <w:trHeight w:val="20"/>
        </w:trPr>
        <w:tc>
          <w:tcPr>
            <w:tcW w:w="639" w:type="pct"/>
          </w:tcPr>
          <w:p w:rsidR="00B55F23" w:rsidRPr="00B55F23" w:rsidRDefault="00B55F23" w:rsidP="00B55F23">
            <w:pPr>
              <w:widowControl/>
              <w:tabs>
                <w:tab w:val="left" w:pos="142"/>
                <w:tab w:val="left" w:pos="851"/>
                <w:tab w:val="left" w:pos="3828"/>
                <w:tab w:val="left" w:pos="9498"/>
              </w:tabs>
              <w:spacing w:after="160" w:line="240" w:lineRule="auto"/>
              <w:jc w:val="both"/>
              <w:rPr>
                <w:sz w:val="24"/>
                <w:szCs w:val="24"/>
                <w:lang w:val="ru-RU" w:eastAsia="ru-RU" w:bidi="ru-RU"/>
              </w:rPr>
            </w:pPr>
            <w:r w:rsidRPr="00B55F23">
              <w:rPr>
                <w:sz w:val="24"/>
                <w:szCs w:val="24"/>
                <w:lang w:val="ru-RU" w:eastAsia="ru-RU" w:bidi="ru-RU"/>
              </w:rPr>
              <w:t>С) 2—6 уч. часа</w:t>
            </w:r>
          </w:p>
        </w:tc>
        <w:tc>
          <w:tcPr>
            <w:tcW w:w="982" w:type="pct"/>
          </w:tcPr>
          <w:p w:rsidR="00B55F23" w:rsidRPr="00B55F23" w:rsidRDefault="00B55F23" w:rsidP="00B55F23">
            <w:pPr>
              <w:widowControl/>
              <w:tabs>
                <w:tab w:val="left" w:pos="142"/>
                <w:tab w:val="left" w:pos="851"/>
                <w:tab w:val="left" w:pos="3828"/>
                <w:tab w:val="left" w:pos="9498"/>
              </w:tabs>
              <w:spacing w:after="160" w:line="240" w:lineRule="auto"/>
              <w:jc w:val="both"/>
              <w:rPr>
                <w:sz w:val="24"/>
                <w:szCs w:val="24"/>
                <w:lang w:val="ru-RU" w:eastAsia="ru-RU" w:bidi="ru-RU"/>
              </w:rPr>
            </w:pPr>
            <w:r w:rsidRPr="00B55F23">
              <w:rPr>
                <w:sz w:val="24"/>
                <w:szCs w:val="24"/>
                <w:lang w:val="ru-RU" w:eastAsia="ru-RU" w:bidi="ru-RU"/>
              </w:rPr>
              <w:t>Тональность. Гамма</w:t>
            </w:r>
          </w:p>
        </w:tc>
        <w:tc>
          <w:tcPr>
            <w:tcW w:w="1070" w:type="pct"/>
          </w:tcPr>
          <w:p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Тоника, тональность. Знаки при ключе.</w:t>
            </w:r>
          </w:p>
          <w:p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Мажорные и минорные тональности</w:t>
            </w:r>
          </w:p>
          <w:p w:rsidR="00B55F23" w:rsidRPr="00B55F23" w:rsidRDefault="00B55F23" w:rsidP="00B55F23">
            <w:pPr>
              <w:widowControl/>
              <w:tabs>
                <w:tab w:val="left" w:pos="142"/>
                <w:tab w:val="left" w:pos="851"/>
                <w:tab w:val="left" w:pos="3828"/>
                <w:tab w:val="left" w:pos="9498"/>
              </w:tabs>
              <w:spacing w:after="160" w:line="240" w:lineRule="auto"/>
              <w:ind w:firstLine="709"/>
              <w:rPr>
                <w:sz w:val="24"/>
                <w:szCs w:val="24"/>
                <w:lang w:val="ru-RU" w:eastAsia="ru-RU" w:bidi="ru-RU"/>
              </w:rPr>
            </w:pPr>
            <w:r w:rsidRPr="00B55F23">
              <w:rPr>
                <w:sz w:val="24"/>
                <w:szCs w:val="24"/>
                <w:lang w:val="ru-RU" w:eastAsia="ru-RU" w:bidi="ru-RU"/>
              </w:rPr>
              <w:t>(до 2—3 знаков при ключе)</w:t>
            </w:r>
          </w:p>
        </w:tc>
        <w:tc>
          <w:tcPr>
            <w:tcW w:w="2309" w:type="pct"/>
          </w:tcPr>
          <w:p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Определение на слух устойчивых звуков. Игра «устой — неустой». Пение упражнений — гамм с названием нот, прослеживание по нотам. Освоение понятия «тоника». Упражнение на допевание неполной музыкальной фразы до тоники «Закончи музыкальную фразу».</w:t>
            </w:r>
          </w:p>
          <w:p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На выбор или факультативно: Импровизация в заданной тональности</w:t>
            </w:r>
          </w:p>
        </w:tc>
      </w:tr>
      <w:tr w:rsidR="00B55F23" w:rsidRPr="00940926" w:rsidTr="00B55F23">
        <w:trPr>
          <w:trHeight w:val="20"/>
        </w:trPr>
        <w:tc>
          <w:tcPr>
            <w:tcW w:w="639" w:type="pct"/>
          </w:tcPr>
          <w:p w:rsidR="00B55F23" w:rsidRPr="00B55F23" w:rsidRDefault="00B55F23" w:rsidP="00B55F23">
            <w:pPr>
              <w:widowControl/>
              <w:tabs>
                <w:tab w:val="left" w:pos="142"/>
                <w:tab w:val="left" w:pos="851"/>
                <w:tab w:val="left" w:pos="3828"/>
                <w:tab w:val="left" w:pos="9498"/>
              </w:tabs>
              <w:spacing w:after="160" w:line="240" w:lineRule="auto"/>
              <w:jc w:val="both"/>
              <w:rPr>
                <w:sz w:val="24"/>
                <w:szCs w:val="24"/>
                <w:lang w:val="ru-RU" w:eastAsia="ru-RU" w:bidi="ru-RU"/>
              </w:rPr>
            </w:pPr>
            <w:r w:rsidRPr="00B55F23">
              <w:rPr>
                <w:sz w:val="24"/>
                <w:szCs w:val="24"/>
                <w:lang w:val="ru-RU" w:eastAsia="ru-RU" w:bidi="ru-RU"/>
              </w:rPr>
              <w:t>Т) 1—3 уч. часа</w:t>
            </w:r>
          </w:p>
        </w:tc>
        <w:tc>
          <w:tcPr>
            <w:tcW w:w="982" w:type="pct"/>
          </w:tcPr>
          <w:p w:rsidR="00B55F23" w:rsidRPr="00B55F23" w:rsidRDefault="00B55F23" w:rsidP="00B55F23">
            <w:pPr>
              <w:widowControl/>
              <w:tabs>
                <w:tab w:val="left" w:pos="142"/>
                <w:tab w:val="left" w:pos="851"/>
                <w:tab w:val="left" w:pos="3828"/>
                <w:tab w:val="left" w:pos="9498"/>
              </w:tabs>
              <w:spacing w:after="160" w:line="240" w:lineRule="auto"/>
              <w:jc w:val="both"/>
              <w:rPr>
                <w:sz w:val="24"/>
                <w:szCs w:val="24"/>
                <w:lang w:val="ru-RU" w:eastAsia="ru-RU" w:bidi="ru-RU"/>
              </w:rPr>
            </w:pPr>
            <w:r w:rsidRPr="00B55F23">
              <w:rPr>
                <w:sz w:val="24"/>
                <w:szCs w:val="24"/>
                <w:lang w:val="ru-RU" w:eastAsia="ru-RU" w:bidi="ru-RU"/>
              </w:rPr>
              <w:t>Интервалы</w:t>
            </w:r>
          </w:p>
        </w:tc>
        <w:tc>
          <w:tcPr>
            <w:tcW w:w="1070" w:type="pct"/>
          </w:tcPr>
          <w:p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Понятие музыкального интервала. Тон, полутон. Консонансы: терция, кварта, квинта, секста, октава. Диссонансы: секунда, септима</w:t>
            </w:r>
          </w:p>
        </w:tc>
        <w:tc>
          <w:tcPr>
            <w:tcW w:w="2309" w:type="pct"/>
          </w:tcPr>
          <w:p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 xml:space="preserve">Освоение понятия «интервал».  Анализ ступеневого состава мажорной и минорной гаммы (тон-полутон). Различение на слух диссонансов и консонансов, параллельного движения двух голосов в октаву, терцию, сексту. Подбор эпитетов для определения краски звучания различных интервалов. </w:t>
            </w:r>
          </w:p>
          <w:p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Разучивание, исполнение попевок и песен с ярко выраженной характерной интерваликой в мелодическом движении. Элементы двухголосия.</w:t>
            </w:r>
          </w:p>
          <w:p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На выбор или факультативно:</w:t>
            </w:r>
          </w:p>
          <w:p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Досочинение к простой мелодии подголоска, повторяющего основной голос в терцию, октаву.</w:t>
            </w:r>
          </w:p>
          <w:p w:rsidR="00B55F23" w:rsidRPr="00B55F23" w:rsidRDefault="00B55F23" w:rsidP="00B55F23">
            <w:pPr>
              <w:widowControl/>
              <w:tabs>
                <w:tab w:val="left" w:pos="142"/>
                <w:tab w:val="left" w:pos="851"/>
                <w:tab w:val="left" w:pos="3828"/>
                <w:tab w:val="left" w:pos="9498"/>
              </w:tabs>
              <w:spacing w:after="160" w:line="240" w:lineRule="auto"/>
              <w:ind w:firstLine="709"/>
              <w:rPr>
                <w:sz w:val="24"/>
                <w:szCs w:val="24"/>
                <w:lang w:val="ru-RU" w:eastAsia="ru-RU" w:bidi="ru-RU"/>
              </w:rPr>
            </w:pPr>
            <w:r w:rsidRPr="00B55F23">
              <w:rPr>
                <w:sz w:val="24"/>
                <w:szCs w:val="24"/>
                <w:lang w:val="ru-RU" w:eastAsia="ru-RU" w:bidi="ru-RU"/>
              </w:rPr>
              <w:t>Сочинение аккомпанемента на основе движения квинтами, октавами</w:t>
            </w:r>
          </w:p>
        </w:tc>
      </w:tr>
      <w:tr w:rsidR="00B55F23" w:rsidRPr="00940926" w:rsidTr="00B55F23">
        <w:trPr>
          <w:trHeight w:val="20"/>
        </w:trPr>
        <w:tc>
          <w:tcPr>
            <w:tcW w:w="639" w:type="pct"/>
          </w:tcPr>
          <w:p w:rsidR="00B55F23" w:rsidRPr="00B55F23" w:rsidRDefault="00B55F23" w:rsidP="00B55F23">
            <w:pPr>
              <w:widowControl/>
              <w:tabs>
                <w:tab w:val="left" w:pos="142"/>
                <w:tab w:val="left" w:pos="851"/>
                <w:tab w:val="left" w:pos="3828"/>
                <w:tab w:val="left" w:pos="9498"/>
              </w:tabs>
              <w:spacing w:after="160" w:line="240" w:lineRule="auto"/>
              <w:jc w:val="both"/>
              <w:rPr>
                <w:sz w:val="24"/>
                <w:szCs w:val="24"/>
                <w:lang w:val="ru-RU" w:eastAsia="ru-RU" w:bidi="ru-RU"/>
              </w:rPr>
            </w:pPr>
            <w:r w:rsidRPr="00B55F23">
              <w:rPr>
                <w:sz w:val="24"/>
                <w:szCs w:val="24"/>
                <w:lang w:val="ru-RU" w:eastAsia="ru-RU" w:bidi="ru-RU"/>
              </w:rPr>
              <w:t>У) 1—3 уч. часа</w:t>
            </w:r>
          </w:p>
        </w:tc>
        <w:tc>
          <w:tcPr>
            <w:tcW w:w="982" w:type="pct"/>
          </w:tcPr>
          <w:p w:rsidR="00B55F23" w:rsidRPr="00B55F23" w:rsidRDefault="00B55F23" w:rsidP="00B55F23">
            <w:pPr>
              <w:widowControl/>
              <w:tabs>
                <w:tab w:val="left" w:pos="142"/>
                <w:tab w:val="left" w:pos="851"/>
                <w:tab w:val="left" w:pos="3828"/>
                <w:tab w:val="left" w:pos="9498"/>
              </w:tabs>
              <w:spacing w:after="160" w:line="240" w:lineRule="auto"/>
              <w:jc w:val="both"/>
              <w:rPr>
                <w:sz w:val="24"/>
                <w:szCs w:val="24"/>
                <w:lang w:val="ru-RU" w:eastAsia="ru-RU" w:bidi="ru-RU"/>
              </w:rPr>
            </w:pPr>
            <w:r w:rsidRPr="00B55F23">
              <w:rPr>
                <w:sz w:val="24"/>
                <w:szCs w:val="24"/>
                <w:lang w:val="ru-RU" w:eastAsia="ru-RU" w:bidi="ru-RU"/>
              </w:rPr>
              <w:t>Гармония</w:t>
            </w:r>
          </w:p>
        </w:tc>
        <w:tc>
          <w:tcPr>
            <w:tcW w:w="1070" w:type="pct"/>
          </w:tcPr>
          <w:p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Аккорд. Трезвучие мажорное и минорное. Понятие фактуры. Фактуры акком панемента</w:t>
            </w:r>
          </w:p>
          <w:p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басаккорд, аккордо- вая, арпеджио</w:t>
            </w:r>
          </w:p>
        </w:tc>
        <w:tc>
          <w:tcPr>
            <w:tcW w:w="2309" w:type="pct"/>
          </w:tcPr>
          <w:p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Различение на слух интервалов и аккордов. Различение на слух мажорных и минорных аккордов.</w:t>
            </w:r>
          </w:p>
          <w:p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Разучивание, исполнение попевок и песен с мелодическим движением по звукам аккордов. Вокальные упражнения</w:t>
            </w:r>
          </w:p>
          <w:p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с элементами трёхголосия.</w:t>
            </w:r>
          </w:p>
          <w:p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Определение на слух типа фактуры аккомпанемента исполняемых песен, прослушанных инструментальных произведений.</w:t>
            </w:r>
          </w:p>
          <w:p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На выбор или факультативно:</w:t>
            </w:r>
          </w:p>
          <w:p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Сочинение аккордового аккомпанемента к мелодии песни</w:t>
            </w:r>
          </w:p>
        </w:tc>
      </w:tr>
      <w:tr w:rsidR="00B55F23" w:rsidRPr="00940926" w:rsidTr="00B55F23">
        <w:trPr>
          <w:trHeight w:val="20"/>
        </w:trPr>
        <w:tc>
          <w:tcPr>
            <w:tcW w:w="639" w:type="pct"/>
          </w:tcPr>
          <w:p w:rsidR="00B55F23" w:rsidRPr="00B55F23" w:rsidRDefault="00B55F23" w:rsidP="00B55F23">
            <w:pPr>
              <w:widowControl/>
              <w:tabs>
                <w:tab w:val="left" w:pos="142"/>
                <w:tab w:val="left" w:pos="851"/>
                <w:tab w:val="left" w:pos="3828"/>
                <w:tab w:val="left" w:pos="9498"/>
              </w:tabs>
              <w:spacing w:after="160" w:line="240" w:lineRule="auto"/>
              <w:jc w:val="both"/>
              <w:rPr>
                <w:sz w:val="24"/>
                <w:szCs w:val="24"/>
                <w:lang w:val="ru-RU" w:eastAsia="ru-RU" w:bidi="ru-RU"/>
              </w:rPr>
            </w:pPr>
            <w:r w:rsidRPr="00B55F23">
              <w:rPr>
                <w:sz w:val="24"/>
                <w:szCs w:val="24"/>
                <w:lang w:val="ru-RU" w:eastAsia="ru-RU" w:bidi="ru-RU"/>
              </w:rPr>
              <w:t>Ф) 1—3 уч. часа</w:t>
            </w:r>
          </w:p>
        </w:tc>
        <w:tc>
          <w:tcPr>
            <w:tcW w:w="982" w:type="pct"/>
          </w:tcPr>
          <w:p w:rsidR="00B55F23" w:rsidRPr="00B55F23" w:rsidRDefault="00B55F23" w:rsidP="00B55F23">
            <w:pPr>
              <w:widowControl/>
              <w:tabs>
                <w:tab w:val="left" w:pos="142"/>
                <w:tab w:val="left" w:pos="851"/>
                <w:tab w:val="left" w:pos="3828"/>
                <w:tab w:val="left" w:pos="9498"/>
              </w:tabs>
              <w:spacing w:after="160" w:line="240" w:lineRule="auto"/>
              <w:jc w:val="both"/>
              <w:rPr>
                <w:sz w:val="24"/>
                <w:szCs w:val="24"/>
                <w:lang w:val="ru-RU" w:eastAsia="ru-RU" w:bidi="ru-RU"/>
              </w:rPr>
            </w:pPr>
            <w:r w:rsidRPr="00B55F23">
              <w:rPr>
                <w:sz w:val="24"/>
                <w:szCs w:val="24"/>
                <w:lang w:val="ru-RU" w:eastAsia="ru-RU" w:bidi="ru-RU"/>
              </w:rPr>
              <w:t>Музыкальная форма</w:t>
            </w:r>
          </w:p>
        </w:tc>
        <w:tc>
          <w:tcPr>
            <w:tcW w:w="1070" w:type="pct"/>
          </w:tcPr>
          <w:p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Контраст и повтор как принципы строения музыкального произведения. Двухчастная, трёхчастная и трёхчастная репризная форма. Рондо: рефрен и эпизоды</w:t>
            </w:r>
          </w:p>
        </w:tc>
        <w:tc>
          <w:tcPr>
            <w:tcW w:w="2309" w:type="pct"/>
          </w:tcPr>
          <w:p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Знакомство со строением музыкального произведения, понятиями двухчастной и трёхчастной формы, рондо. Слушание произведений: определение формы их строения на слух. Составление наглядной буквенной или графической схемы.</w:t>
            </w:r>
          </w:p>
          <w:p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Исполнение песен, написанных в двухчастной или трёхчастной форме.</w:t>
            </w:r>
          </w:p>
          <w:p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На выбор или факультативно:</w:t>
            </w:r>
          </w:p>
          <w:p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Коллективная импровизация в форме рондо, трёхчастной репризной форме. Создание художественных композиций (рисунок, аппликация и др.) по законам музыкальной формы</w:t>
            </w:r>
          </w:p>
        </w:tc>
      </w:tr>
      <w:tr w:rsidR="00B55F23" w:rsidRPr="00940926" w:rsidTr="00B55F23">
        <w:trPr>
          <w:trHeight w:val="20"/>
        </w:trPr>
        <w:tc>
          <w:tcPr>
            <w:tcW w:w="639" w:type="pct"/>
          </w:tcPr>
          <w:p w:rsidR="00B55F23" w:rsidRPr="00B55F23" w:rsidRDefault="00B55F23" w:rsidP="00B55F23">
            <w:pPr>
              <w:widowControl/>
              <w:tabs>
                <w:tab w:val="left" w:pos="142"/>
                <w:tab w:val="left" w:pos="851"/>
                <w:tab w:val="left" w:pos="3828"/>
                <w:tab w:val="left" w:pos="9498"/>
              </w:tabs>
              <w:spacing w:after="160" w:line="240" w:lineRule="auto"/>
              <w:jc w:val="both"/>
              <w:rPr>
                <w:sz w:val="24"/>
                <w:szCs w:val="24"/>
                <w:lang w:val="ru-RU" w:eastAsia="ru-RU" w:bidi="ru-RU"/>
              </w:rPr>
            </w:pPr>
            <w:r w:rsidRPr="00B55F23">
              <w:rPr>
                <w:sz w:val="24"/>
                <w:szCs w:val="24"/>
                <w:lang w:val="ru-RU" w:eastAsia="ru-RU" w:bidi="ru-RU"/>
              </w:rPr>
              <w:t>Х) 1—3 уч. часа</w:t>
            </w:r>
          </w:p>
        </w:tc>
        <w:tc>
          <w:tcPr>
            <w:tcW w:w="982" w:type="pct"/>
          </w:tcPr>
          <w:p w:rsidR="00B55F23" w:rsidRPr="00B55F23" w:rsidRDefault="00B55F23" w:rsidP="00B55F23">
            <w:pPr>
              <w:widowControl/>
              <w:tabs>
                <w:tab w:val="left" w:pos="142"/>
                <w:tab w:val="left" w:pos="851"/>
                <w:tab w:val="left" w:pos="3828"/>
                <w:tab w:val="left" w:pos="9498"/>
              </w:tabs>
              <w:spacing w:after="160" w:line="240" w:lineRule="auto"/>
              <w:jc w:val="both"/>
              <w:rPr>
                <w:sz w:val="24"/>
                <w:szCs w:val="24"/>
                <w:lang w:val="ru-RU" w:eastAsia="ru-RU" w:bidi="ru-RU"/>
              </w:rPr>
            </w:pPr>
            <w:r w:rsidRPr="00B55F23">
              <w:rPr>
                <w:sz w:val="24"/>
                <w:szCs w:val="24"/>
                <w:lang w:val="ru-RU" w:eastAsia="ru-RU" w:bidi="ru-RU"/>
              </w:rPr>
              <w:t>Вариации</w:t>
            </w:r>
          </w:p>
        </w:tc>
        <w:tc>
          <w:tcPr>
            <w:tcW w:w="1070" w:type="pct"/>
          </w:tcPr>
          <w:p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Варьирование как принцип развития. Тема. Вариации</w:t>
            </w:r>
          </w:p>
        </w:tc>
        <w:tc>
          <w:tcPr>
            <w:tcW w:w="2309" w:type="pct"/>
          </w:tcPr>
          <w:p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Слушание произведений, сочинённых в форме вариаций. Наблюдение за развитием, изменением основной темы. Составление наглядной буквенной или графической схемы.</w:t>
            </w:r>
          </w:p>
          <w:p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Исполнение ритмической партитуры, построенной по принципу вариаций.</w:t>
            </w:r>
          </w:p>
          <w:p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На выбор или факультативно:</w:t>
            </w:r>
          </w:p>
          <w:p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Коллективная импровизация в форме вариаций</w:t>
            </w:r>
          </w:p>
        </w:tc>
      </w:tr>
    </w:tbl>
    <w:p w:rsidR="00B55F23" w:rsidRPr="0040619E" w:rsidRDefault="00B55F23" w:rsidP="0040619E">
      <w:pPr>
        <w:widowControl/>
        <w:spacing w:after="0" w:line="360" w:lineRule="auto"/>
        <w:rPr>
          <w:rFonts w:ascii="Times New Roman" w:hAnsi="Times New Roman"/>
          <w:b/>
          <w:color w:val="C00000"/>
          <w:sz w:val="28"/>
          <w:szCs w:val="28"/>
          <w:lang w:val="ru-RU"/>
        </w:rPr>
      </w:pPr>
    </w:p>
    <w:p w:rsidR="0040619E" w:rsidRPr="00B55F23" w:rsidRDefault="0040619E" w:rsidP="00B55F23">
      <w:pPr>
        <w:widowControl/>
        <w:spacing w:after="0" w:line="240" w:lineRule="auto"/>
        <w:ind w:firstLine="709"/>
        <w:jc w:val="both"/>
        <w:rPr>
          <w:rFonts w:ascii="Times New Roman" w:hAnsi="Times New Roman"/>
          <w:sz w:val="28"/>
          <w:szCs w:val="28"/>
          <w:lang w:val="ru-RU"/>
        </w:rPr>
      </w:pPr>
      <w:r w:rsidRPr="00B55F23">
        <w:rPr>
          <w:rFonts w:ascii="Times New Roman" w:hAnsi="Times New Roman"/>
          <w:sz w:val="28"/>
          <w:szCs w:val="28"/>
          <w:lang w:val="ru-RU"/>
        </w:rPr>
        <w:t>Модуль № 2 «Народная музыка России»</w:t>
      </w:r>
    </w:p>
    <w:p w:rsidR="0040619E" w:rsidRPr="00B55F23" w:rsidRDefault="0040619E" w:rsidP="00B55F23">
      <w:pPr>
        <w:widowControl/>
        <w:spacing w:after="0" w:line="240" w:lineRule="auto"/>
        <w:ind w:firstLine="709"/>
        <w:jc w:val="both"/>
        <w:rPr>
          <w:rFonts w:ascii="Times New Roman" w:hAnsi="Times New Roman"/>
          <w:sz w:val="28"/>
          <w:szCs w:val="28"/>
          <w:lang w:val="ru-RU"/>
        </w:rPr>
      </w:pPr>
      <w:r w:rsidRPr="00B55F23">
        <w:rPr>
          <w:rFonts w:ascii="Times New Roman" w:hAnsi="Times New Roman"/>
          <w:sz w:val="28"/>
          <w:szCs w:val="28"/>
          <w:lang w:val="ru-RU"/>
        </w:rPr>
        <w:t>Данный модуль является одним из наиболее значимых. Цели воспитания национальной и гражданской идентичности, а также принцип «вхождения в музыку от родного порога» предполагают, что отправной точкой для освоения всего богатства и разнообразия музыки должна быть музыкальная культура родного края, своего народа, других народов нашей страны. Необходимо обеспечить глубокое и содержательное освоение основ традиционного фольклора, отталкиваясь в первую очередь от материнского и детского фольклора, календарных обрядов и праздников. Особое внимание необходимо уделить подлинному, аутентичному звучанию народной музыки, научить детей отличать настоящую народную музыку от эстрадных шоу-программ, эксплуатирующих фольклорный колорит.</w:t>
      </w:r>
    </w:p>
    <w:p w:rsidR="0040619E" w:rsidRPr="00B55F23" w:rsidRDefault="0040619E" w:rsidP="00B55F23">
      <w:pPr>
        <w:widowControl/>
        <w:spacing w:after="0" w:line="240" w:lineRule="auto"/>
        <w:ind w:firstLine="709"/>
        <w:jc w:val="both"/>
        <w:rPr>
          <w:rFonts w:ascii="Times New Roman" w:hAnsi="Times New Roman"/>
          <w:sz w:val="28"/>
          <w:szCs w:val="28"/>
          <w:lang w:val="ru-RU"/>
        </w:rPr>
      </w:pPr>
    </w:p>
    <w:tbl>
      <w:tblPr>
        <w:tblStyle w:val="101"/>
        <w:tblW w:w="5000" w:type="pct"/>
        <w:tblLook w:val="01E0" w:firstRow="1" w:lastRow="1" w:firstColumn="1" w:lastColumn="1" w:noHBand="0" w:noVBand="0"/>
      </w:tblPr>
      <w:tblGrid>
        <w:gridCol w:w="1084"/>
        <w:gridCol w:w="1754"/>
        <w:gridCol w:w="2313"/>
        <w:gridCol w:w="5271"/>
      </w:tblGrid>
      <w:tr w:rsidR="004050C9" w:rsidRPr="004050C9" w:rsidTr="001F1FF9">
        <w:trPr>
          <w:trHeight w:val="420"/>
        </w:trPr>
        <w:tc>
          <w:tcPr>
            <w:tcW w:w="513" w:type="pct"/>
          </w:tcPr>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rPr>
            </w:pPr>
            <w:r w:rsidRPr="004050C9">
              <w:rPr>
                <w:sz w:val="24"/>
                <w:szCs w:val="24"/>
                <w:lang w:val="ru-RU"/>
              </w:rPr>
              <w:t>№ блока, кол-во часов</w:t>
            </w:r>
          </w:p>
        </w:tc>
        <w:tc>
          <w:tcPr>
            <w:tcW w:w="844" w:type="pct"/>
          </w:tcPr>
          <w:p w:rsidR="004050C9" w:rsidRPr="004050C9" w:rsidRDefault="004050C9" w:rsidP="004050C9">
            <w:pPr>
              <w:widowControl/>
              <w:tabs>
                <w:tab w:val="left" w:pos="142"/>
                <w:tab w:val="left" w:pos="851"/>
                <w:tab w:val="left" w:pos="3828"/>
                <w:tab w:val="left" w:pos="9498"/>
              </w:tabs>
              <w:spacing w:after="160" w:line="240" w:lineRule="auto"/>
              <w:ind w:firstLine="709"/>
              <w:jc w:val="both"/>
              <w:rPr>
                <w:sz w:val="24"/>
                <w:szCs w:val="24"/>
                <w:lang w:val="ru-RU"/>
              </w:rPr>
            </w:pPr>
          </w:p>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rPr>
            </w:pPr>
            <w:r w:rsidRPr="004050C9">
              <w:rPr>
                <w:sz w:val="24"/>
                <w:szCs w:val="24"/>
                <w:lang w:val="ru-RU"/>
              </w:rPr>
              <w:t>Тема</w:t>
            </w:r>
          </w:p>
        </w:tc>
        <w:tc>
          <w:tcPr>
            <w:tcW w:w="1112" w:type="pct"/>
          </w:tcPr>
          <w:p w:rsidR="004050C9" w:rsidRPr="004050C9" w:rsidRDefault="004050C9" w:rsidP="004050C9">
            <w:pPr>
              <w:widowControl/>
              <w:tabs>
                <w:tab w:val="left" w:pos="142"/>
                <w:tab w:val="left" w:pos="851"/>
                <w:tab w:val="left" w:pos="3828"/>
                <w:tab w:val="left" w:pos="9498"/>
              </w:tabs>
              <w:spacing w:after="160" w:line="240" w:lineRule="auto"/>
              <w:ind w:firstLine="709"/>
              <w:jc w:val="both"/>
              <w:rPr>
                <w:sz w:val="24"/>
                <w:szCs w:val="24"/>
                <w:lang w:val="ru-RU"/>
              </w:rPr>
            </w:pPr>
          </w:p>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rPr>
            </w:pPr>
            <w:r w:rsidRPr="004050C9">
              <w:rPr>
                <w:sz w:val="24"/>
                <w:szCs w:val="24"/>
                <w:lang w:val="ru-RU"/>
              </w:rPr>
              <w:t>Содержание</w:t>
            </w:r>
          </w:p>
        </w:tc>
        <w:tc>
          <w:tcPr>
            <w:tcW w:w="2530" w:type="pct"/>
          </w:tcPr>
          <w:p w:rsidR="004050C9" w:rsidRPr="004050C9" w:rsidRDefault="004050C9" w:rsidP="004050C9">
            <w:pPr>
              <w:widowControl/>
              <w:tabs>
                <w:tab w:val="left" w:pos="142"/>
                <w:tab w:val="left" w:pos="851"/>
                <w:tab w:val="left" w:pos="3828"/>
                <w:tab w:val="left" w:pos="9498"/>
              </w:tabs>
              <w:spacing w:after="160" w:line="240" w:lineRule="auto"/>
              <w:ind w:firstLine="709"/>
              <w:jc w:val="both"/>
              <w:rPr>
                <w:sz w:val="24"/>
                <w:szCs w:val="24"/>
                <w:lang w:val="ru-RU"/>
              </w:rPr>
            </w:pPr>
          </w:p>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rPr>
            </w:pPr>
            <w:r w:rsidRPr="004050C9">
              <w:rPr>
                <w:sz w:val="24"/>
                <w:szCs w:val="24"/>
                <w:lang w:val="ru-RU"/>
              </w:rPr>
              <w:t>Виды деятельности обучающихся</w:t>
            </w:r>
          </w:p>
        </w:tc>
      </w:tr>
      <w:tr w:rsidR="004050C9" w:rsidRPr="00940926" w:rsidTr="001F1FF9">
        <w:trPr>
          <w:trHeight w:val="748"/>
        </w:trPr>
        <w:tc>
          <w:tcPr>
            <w:tcW w:w="513" w:type="pct"/>
          </w:tcPr>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rPr>
            </w:pPr>
            <w:r w:rsidRPr="004050C9">
              <w:rPr>
                <w:sz w:val="24"/>
                <w:szCs w:val="24"/>
                <w:lang w:val="ru-RU"/>
              </w:rPr>
              <w:t>А)</w:t>
            </w:r>
          </w:p>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rPr>
            </w:pPr>
            <w:r w:rsidRPr="004050C9">
              <w:rPr>
                <w:sz w:val="24"/>
                <w:szCs w:val="24"/>
                <w:lang w:val="ru-RU"/>
              </w:rPr>
              <w:t>1—2 уч. часа</w:t>
            </w:r>
          </w:p>
        </w:tc>
        <w:tc>
          <w:tcPr>
            <w:tcW w:w="844" w:type="pct"/>
          </w:tcPr>
          <w:p w:rsidR="004050C9" w:rsidRPr="004050C9" w:rsidRDefault="004050C9" w:rsidP="004050C9">
            <w:pPr>
              <w:widowControl/>
              <w:tabs>
                <w:tab w:val="left" w:pos="142"/>
                <w:tab w:val="center" w:pos="759"/>
                <w:tab w:val="left" w:pos="851"/>
                <w:tab w:val="left" w:pos="3828"/>
                <w:tab w:val="left" w:pos="9498"/>
              </w:tabs>
              <w:spacing w:after="160" w:line="240" w:lineRule="auto"/>
              <w:jc w:val="both"/>
              <w:rPr>
                <w:sz w:val="24"/>
                <w:szCs w:val="24"/>
                <w:lang w:val="ru-RU"/>
              </w:rPr>
            </w:pPr>
            <w:r w:rsidRPr="004050C9">
              <w:rPr>
                <w:sz w:val="24"/>
                <w:szCs w:val="24"/>
                <w:lang w:val="ru-RU"/>
              </w:rPr>
              <w:t>Край, в котором ты</w:t>
            </w:r>
          </w:p>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rPr>
            </w:pPr>
            <w:r w:rsidRPr="004050C9">
              <w:rPr>
                <w:sz w:val="24"/>
                <w:szCs w:val="24"/>
                <w:lang w:val="ru-RU"/>
              </w:rPr>
              <w:t>живёшь</w:t>
            </w:r>
          </w:p>
        </w:tc>
        <w:tc>
          <w:tcPr>
            <w:tcW w:w="1112" w:type="pct"/>
          </w:tcPr>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rPr>
            </w:pPr>
            <w:r w:rsidRPr="004050C9">
              <w:rPr>
                <w:sz w:val="24"/>
                <w:szCs w:val="24"/>
                <w:lang w:val="ru-RU"/>
              </w:rPr>
              <w:t>Музыкальные традиции малой Родины. Песни, обряды, музыкаль- ные инструменты</w:t>
            </w:r>
          </w:p>
        </w:tc>
        <w:tc>
          <w:tcPr>
            <w:tcW w:w="2530" w:type="pct"/>
          </w:tcPr>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rPr>
            </w:pPr>
            <w:r w:rsidRPr="004050C9">
              <w:rPr>
                <w:sz w:val="24"/>
                <w:szCs w:val="24"/>
                <w:lang w:val="ru-RU"/>
              </w:rPr>
              <w:t>Разучивание, исполнение образцов традиционного фольклора своей местности, песен, посвящённых своей малой родине, песен композиторов-земляков.</w:t>
            </w:r>
          </w:p>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rPr>
            </w:pPr>
            <w:r w:rsidRPr="004050C9">
              <w:rPr>
                <w:sz w:val="24"/>
                <w:szCs w:val="24"/>
                <w:lang w:val="ru-RU"/>
              </w:rPr>
              <w:t>Диалог с учителем о музыкальных традициях своего родного края.</w:t>
            </w:r>
          </w:p>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rPr>
            </w:pPr>
            <w:r w:rsidRPr="004050C9">
              <w:rPr>
                <w:sz w:val="24"/>
                <w:szCs w:val="24"/>
                <w:lang w:val="ru-RU"/>
              </w:rPr>
              <w:t>На выбор или факультативно:</w:t>
            </w:r>
          </w:p>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rPr>
            </w:pPr>
            <w:r w:rsidRPr="004050C9">
              <w:rPr>
                <w:sz w:val="24"/>
                <w:szCs w:val="24"/>
                <w:lang w:val="ru-RU"/>
              </w:rPr>
              <w:t>Просмотр видеофильма о культуре родного края. Посещение краеведческого музея.</w:t>
            </w:r>
          </w:p>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rPr>
            </w:pPr>
            <w:r w:rsidRPr="004050C9">
              <w:rPr>
                <w:sz w:val="24"/>
                <w:szCs w:val="24"/>
                <w:lang w:val="ru-RU"/>
              </w:rPr>
              <w:t>Посещение этнографического спектакля, концерта</w:t>
            </w:r>
          </w:p>
        </w:tc>
      </w:tr>
      <w:tr w:rsidR="004050C9" w:rsidRPr="00940926" w:rsidTr="001F1FF9">
        <w:trPr>
          <w:trHeight w:val="748"/>
        </w:trPr>
        <w:tc>
          <w:tcPr>
            <w:tcW w:w="513" w:type="pct"/>
          </w:tcPr>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Б)</w:t>
            </w:r>
          </w:p>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1—3 уч.часа</w:t>
            </w:r>
          </w:p>
        </w:tc>
        <w:tc>
          <w:tcPr>
            <w:tcW w:w="844" w:type="pct"/>
          </w:tcPr>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Русский фольклор</w:t>
            </w:r>
          </w:p>
        </w:tc>
        <w:tc>
          <w:tcPr>
            <w:tcW w:w="1112" w:type="pct"/>
          </w:tcPr>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Русские народные песни (трудовые, солдатские, хороводные и др.). Детский фольклор (игровые, заклички, потешки, считалки, прибаутки)</w:t>
            </w:r>
          </w:p>
        </w:tc>
        <w:tc>
          <w:tcPr>
            <w:tcW w:w="2530" w:type="pct"/>
          </w:tcPr>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Разучивание, исполнение русских народных песен разных жанров.</w:t>
            </w:r>
          </w:p>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Участие в коллективной традиционной музыкальной игре1.</w:t>
            </w:r>
          </w:p>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Сочинение мелодий, вокальная импровизация на основе текстов игрового детского фольклора.</w:t>
            </w:r>
          </w:p>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Ритмическая импровизация, сочинение аккомпанемента на ударных инструментах к изученным народным песням. На выбор или факультативно:</w:t>
            </w:r>
          </w:p>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Исполнение на клавишных или духовых инструментах (фортепиано, синтезатор, свирель, блокфлейта, мелодика и др.) мелодий народных песен, прослеживание мелодии по нотной записи</w:t>
            </w:r>
          </w:p>
        </w:tc>
      </w:tr>
      <w:tr w:rsidR="004050C9" w:rsidRPr="00940926" w:rsidTr="001F1FF9">
        <w:trPr>
          <w:trHeight w:val="748"/>
        </w:trPr>
        <w:tc>
          <w:tcPr>
            <w:tcW w:w="513" w:type="pct"/>
          </w:tcPr>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В)</w:t>
            </w:r>
          </w:p>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1—3 уч.часа</w:t>
            </w:r>
          </w:p>
        </w:tc>
        <w:tc>
          <w:tcPr>
            <w:tcW w:w="844" w:type="pct"/>
          </w:tcPr>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Русские народные музыкальные инструменты</w:t>
            </w:r>
          </w:p>
        </w:tc>
        <w:tc>
          <w:tcPr>
            <w:tcW w:w="1112" w:type="pct"/>
          </w:tcPr>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Народные музыкаль ные инструменты (балалайка, рожок, свирель, гусли, гармонь, ложки).</w:t>
            </w:r>
          </w:p>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Инструментальные наигрыши.</w:t>
            </w:r>
          </w:p>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Плясовые мелодии</w:t>
            </w:r>
          </w:p>
        </w:tc>
        <w:tc>
          <w:tcPr>
            <w:tcW w:w="2530" w:type="pct"/>
          </w:tcPr>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Знакомство с внешним видом, особенностями исполнения и звучания русских народных инструментов.</w:t>
            </w:r>
          </w:p>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Определение на слух тембров инструментов. Классификация на группы духовых, ударных, струнных.  Музыкальная викторина на знание тембров народных инструментов.</w:t>
            </w:r>
          </w:p>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Двигательная игра — импровизация-подражание игре на музыкальных инструментах.</w:t>
            </w:r>
          </w:p>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 xml:space="preserve">Слушание фортепианных пьес композиторов, исполнение песен, в которых присутствуют звукоизобразительные элементы, подражание голосам народных инструментов. </w:t>
            </w:r>
          </w:p>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На выбор или факультативно:</w:t>
            </w:r>
          </w:p>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Просмотр видеофильма о русских музыкальных инструментах.</w:t>
            </w:r>
          </w:p>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Посещение музыкального или краеведческого музея. Освоение простейших навыков игры на свирели, ложках</w:t>
            </w:r>
          </w:p>
        </w:tc>
      </w:tr>
      <w:tr w:rsidR="004050C9" w:rsidRPr="00940926" w:rsidTr="001F1FF9">
        <w:trPr>
          <w:trHeight w:val="748"/>
        </w:trPr>
        <w:tc>
          <w:tcPr>
            <w:tcW w:w="513" w:type="pct"/>
          </w:tcPr>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Г)</w:t>
            </w:r>
          </w:p>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1—3 уч.часа</w:t>
            </w:r>
          </w:p>
        </w:tc>
        <w:tc>
          <w:tcPr>
            <w:tcW w:w="844" w:type="pct"/>
          </w:tcPr>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Сказки, мифы и легенды</w:t>
            </w:r>
          </w:p>
        </w:tc>
        <w:tc>
          <w:tcPr>
            <w:tcW w:w="1112" w:type="pct"/>
          </w:tcPr>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Народные сказители. Русские народные сказания, былины.</w:t>
            </w:r>
          </w:p>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Эпос народов России.</w:t>
            </w:r>
          </w:p>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Сказки и легенды о музыке</w:t>
            </w:r>
          </w:p>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и музыкантах</w:t>
            </w:r>
          </w:p>
        </w:tc>
        <w:tc>
          <w:tcPr>
            <w:tcW w:w="2530" w:type="pct"/>
          </w:tcPr>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Знакомство с манерой сказывания нараспев. Слушание сказок, былин, эпических сказаний, рассказываемых нараспев.</w:t>
            </w:r>
          </w:p>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В инструментальной музыке определение на слух музы кальных интонаций речитативного характера.</w:t>
            </w:r>
          </w:p>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Создание иллюстраций к прослушанным музыкальным и литературным произведениям.</w:t>
            </w:r>
          </w:p>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На выбор или факультативно:</w:t>
            </w:r>
          </w:p>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Просмотр фильмов, мультфильмов, созданных на основе былин, сказаний.</w:t>
            </w:r>
          </w:p>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Речитативная импровизация — чтение нараспев фрагмента сказки, былины</w:t>
            </w:r>
          </w:p>
        </w:tc>
      </w:tr>
      <w:tr w:rsidR="004050C9" w:rsidRPr="00940926" w:rsidTr="001F1FF9">
        <w:trPr>
          <w:trHeight w:val="748"/>
        </w:trPr>
        <w:tc>
          <w:tcPr>
            <w:tcW w:w="513" w:type="pct"/>
          </w:tcPr>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Д)</w:t>
            </w:r>
          </w:p>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2—4 уч.часа</w:t>
            </w:r>
          </w:p>
        </w:tc>
        <w:tc>
          <w:tcPr>
            <w:tcW w:w="844" w:type="pct"/>
          </w:tcPr>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Жанры музыкального фольклора</w:t>
            </w:r>
          </w:p>
        </w:tc>
        <w:tc>
          <w:tcPr>
            <w:tcW w:w="1112" w:type="pct"/>
          </w:tcPr>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Фольклорные жанры, общие для всех народов: лирические, трудовые, колыбельные песни, танцы и пляски. Традици- онные музыкальные инструменты</w:t>
            </w:r>
          </w:p>
        </w:tc>
        <w:tc>
          <w:tcPr>
            <w:tcW w:w="2530" w:type="pct"/>
          </w:tcPr>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Различение на слух контрастных по характеру фольклорных жанров: колыбельная, трудовая, лирическая, плясовая. Определение, характеристика типичных элементов музыкального языка (темп, ритм, мелодия, динамика и др.), состава исполнителей. Определение тембра музыкальных инструментов, отнесение к одной из групп (духовые, ударные, струнные).</w:t>
            </w:r>
          </w:p>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Разучивание, исполнение песен разных жанров, относящихся к фольклору разных народов Российской Федерации.</w:t>
            </w:r>
          </w:p>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Импровизации, сочинение к ним ритмических аккомпанементов (звучащими жестами, на ударных инструментах).</w:t>
            </w:r>
          </w:p>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На выбор или факультативно:</w:t>
            </w:r>
          </w:p>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Исполнение на клавишных или духовых инструментах (см. выше) мелодий народных песен, прослеживание мелодии по нотной записи</w:t>
            </w:r>
          </w:p>
        </w:tc>
      </w:tr>
      <w:tr w:rsidR="004050C9" w:rsidRPr="00940926" w:rsidTr="001F1FF9">
        <w:trPr>
          <w:trHeight w:val="748"/>
        </w:trPr>
        <w:tc>
          <w:tcPr>
            <w:tcW w:w="513" w:type="pct"/>
          </w:tcPr>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Е)</w:t>
            </w:r>
          </w:p>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1—3 уч.часа</w:t>
            </w:r>
          </w:p>
        </w:tc>
        <w:tc>
          <w:tcPr>
            <w:tcW w:w="844" w:type="pct"/>
          </w:tcPr>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Народные праздники</w:t>
            </w:r>
          </w:p>
        </w:tc>
        <w:tc>
          <w:tcPr>
            <w:tcW w:w="1112" w:type="pct"/>
          </w:tcPr>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Обряды, игры, хороводы, праздничная символика на примере одного или нескольких народных праздников1</w:t>
            </w:r>
          </w:p>
        </w:tc>
        <w:tc>
          <w:tcPr>
            <w:tcW w:w="2530" w:type="pct"/>
          </w:tcPr>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Знакомство с праздничными обычаями, обрядами, бытовавшими ранее и сохранившимися сегодня у различных народностей Российской Федерации.</w:t>
            </w:r>
          </w:p>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Разучивание песен, реконструкция фрагмента обряда, участие в коллективной традиционной игре2.</w:t>
            </w:r>
          </w:p>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На выбор или факультативно:</w:t>
            </w:r>
          </w:p>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Просмотр фильма/мультфильма, рассказывающего о символике фольклорного праздника.</w:t>
            </w:r>
          </w:p>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Посещение театра, театрализованного представления. Участие в народных гуляньях на улицах родного города, посёлка</w:t>
            </w:r>
          </w:p>
        </w:tc>
      </w:tr>
      <w:tr w:rsidR="004050C9" w:rsidRPr="004050C9" w:rsidTr="001F1FF9">
        <w:trPr>
          <w:trHeight w:val="748"/>
        </w:trPr>
        <w:tc>
          <w:tcPr>
            <w:tcW w:w="513" w:type="pct"/>
          </w:tcPr>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Ж)</w:t>
            </w:r>
          </w:p>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1—3 уч.часа</w:t>
            </w:r>
          </w:p>
        </w:tc>
        <w:tc>
          <w:tcPr>
            <w:tcW w:w="844" w:type="pct"/>
          </w:tcPr>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Первые артисты, народный театр</w:t>
            </w:r>
          </w:p>
        </w:tc>
        <w:tc>
          <w:tcPr>
            <w:tcW w:w="1112" w:type="pct"/>
          </w:tcPr>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Скоморохи. Ярмарочный балаган. Вертеп</w:t>
            </w:r>
          </w:p>
        </w:tc>
        <w:tc>
          <w:tcPr>
            <w:tcW w:w="2530" w:type="pct"/>
          </w:tcPr>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Чтение учебных, справочных текстов по теме. Диалог с учителем.</w:t>
            </w:r>
          </w:p>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Разучивание, исполнение скоморошин.</w:t>
            </w:r>
          </w:p>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На выбор или факультативно:</w:t>
            </w:r>
          </w:p>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Просмотр фильма/ мультфильма, фрагмента музыкального спектакля. Творческий проект — театрализованная постановка</w:t>
            </w:r>
          </w:p>
        </w:tc>
      </w:tr>
      <w:tr w:rsidR="004050C9" w:rsidRPr="00940926" w:rsidTr="001F1FF9">
        <w:trPr>
          <w:trHeight w:val="748"/>
        </w:trPr>
        <w:tc>
          <w:tcPr>
            <w:tcW w:w="513" w:type="pct"/>
          </w:tcPr>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З)</w:t>
            </w:r>
          </w:p>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2—8 уч.часов</w:t>
            </w:r>
          </w:p>
        </w:tc>
        <w:tc>
          <w:tcPr>
            <w:tcW w:w="844" w:type="pct"/>
          </w:tcPr>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Фольклор народов России</w:t>
            </w:r>
          </w:p>
        </w:tc>
        <w:tc>
          <w:tcPr>
            <w:tcW w:w="1112" w:type="pct"/>
          </w:tcPr>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Музыкальные традиции, особенности народной музыки республик Российской Федерации3.</w:t>
            </w:r>
          </w:p>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Жанры, интонации, музыкальные инструменты, музыканты- исполнители</w:t>
            </w:r>
          </w:p>
        </w:tc>
        <w:tc>
          <w:tcPr>
            <w:tcW w:w="2530" w:type="pct"/>
          </w:tcPr>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Знакомство с особенностями музыкального фольклора различных народностей Российской Федерации. Определение характерных черт, характеристика типичных элементов музыкального языка (ритм, лад, интонации). Разучивание песен, танцев, импровизация ритмических аккомпанементов на ударных инструментах.</w:t>
            </w:r>
          </w:p>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На выбор или факультативно:</w:t>
            </w:r>
          </w:p>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Исполнение на клавишных или духовых инструментах мелодий народных песен, прослеживание мелодии по нотной записи.</w:t>
            </w:r>
          </w:p>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Творческие, исследовательские проекты, школьные фестивали, посвящённые музыкальному творчеству народов России</w:t>
            </w:r>
          </w:p>
        </w:tc>
      </w:tr>
      <w:tr w:rsidR="004050C9" w:rsidRPr="00940926" w:rsidTr="001F1FF9">
        <w:trPr>
          <w:trHeight w:val="748"/>
        </w:trPr>
        <w:tc>
          <w:tcPr>
            <w:tcW w:w="513" w:type="pct"/>
          </w:tcPr>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И)</w:t>
            </w:r>
          </w:p>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2—8 уч. часов</w:t>
            </w:r>
          </w:p>
        </w:tc>
        <w:tc>
          <w:tcPr>
            <w:tcW w:w="844" w:type="pct"/>
          </w:tcPr>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Фольклор в творчестве професси- ональных музыкантов</w:t>
            </w:r>
          </w:p>
        </w:tc>
        <w:tc>
          <w:tcPr>
            <w:tcW w:w="1112" w:type="pct"/>
          </w:tcPr>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Собиратели фольклора. Народные мелодии вобработке композиторов.</w:t>
            </w:r>
          </w:p>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Народные жанры, интонации</w:t>
            </w:r>
          </w:p>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как основа</w:t>
            </w:r>
          </w:p>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для композиторского творчества</w:t>
            </w:r>
          </w:p>
        </w:tc>
        <w:tc>
          <w:tcPr>
            <w:tcW w:w="2530" w:type="pct"/>
          </w:tcPr>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Диалог с учителем о значении фольклористики. Чтение учебных, популярных текстов о собирателях фольклора. Слушание музыки, созданной композиторами на основе народных жанров и интонаций. Определение приёмов обработки, развития народных мелодий.</w:t>
            </w:r>
          </w:p>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Разучивание, исполнение народных песен в композитор ской обработке. Сравнение звучания одних и тех же мелодий в народном и композиторском варианте. Обсуждение аргументированных оценочных суждений на основе сравнения.</w:t>
            </w:r>
          </w:p>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На выбор или факультативно:</w:t>
            </w:r>
          </w:p>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Аналогии с изобразительным искусством — сравнение фотографий подлинных образцов народных промыслов (гжель, хохлома, городецкая роспись и т. д.) с  творчеством современных художников, модельеров, дизайнеров, работающих в соответствующих техниках росписи</w:t>
            </w:r>
          </w:p>
        </w:tc>
      </w:tr>
    </w:tbl>
    <w:p w:rsidR="00B55F23" w:rsidRPr="0040619E" w:rsidRDefault="00B55F23" w:rsidP="0040619E">
      <w:pPr>
        <w:widowControl/>
        <w:spacing w:after="0" w:line="360" w:lineRule="auto"/>
        <w:rPr>
          <w:rFonts w:ascii="Times New Roman" w:hAnsi="Times New Roman"/>
          <w:b/>
          <w:color w:val="C00000"/>
          <w:sz w:val="28"/>
          <w:szCs w:val="28"/>
          <w:lang w:val="ru-RU"/>
        </w:rPr>
      </w:pPr>
    </w:p>
    <w:p w:rsidR="0040619E" w:rsidRPr="004050C9" w:rsidRDefault="0040619E" w:rsidP="004050C9">
      <w:pPr>
        <w:widowControl/>
        <w:spacing w:after="0" w:line="240" w:lineRule="auto"/>
        <w:ind w:firstLine="851"/>
        <w:jc w:val="both"/>
        <w:rPr>
          <w:rFonts w:ascii="Times New Roman" w:hAnsi="Times New Roman"/>
          <w:sz w:val="28"/>
          <w:szCs w:val="28"/>
          <w:lang w:val="ru-RU"/>
        </w:rPr>
      </w:pPr>
      <w:r w:rsidRPr="004050C9">
        <w:rPr>
          <w:rFonts w:ascii="Times New Roman" w:hAnsi="Times New Roman"/>
          <w:sz w:val="28"/>
          <w:szCs w:val="28"/>
          <w:lang w:val="ru-RU"/>
        </w:rPr>
        <w:t>Модуль № 3 «Музыка народов мира»</w:t>
      </w:r>
    </w:p>
    <w:p w:rsidR="0040619E" w:rsidRPr="004050C9" w:rsidRDefault="0040619E" w:rsidP="004050C9">
      <w:pPr>
        <w:widowControl/>
        <w:spacing w:after="0" w:line="240" w:lineRule="auto"/>
        <w:ind w:firstLine="851"/>
        <w:jc w:val="both"/>
        <w:rPr>
          <w:rFonts w:ascii="Times New Roman" w:hAnsi="Times New Roman"/>
          <w:sz w:val="28"/>
          <w:szCs w:val="28"/>
          <w:lang w:val="ru-RU"/>
        </w:rPr>
      </w:pPr>
      <w:r w:rsidRPr="004050C9">
        <w:rPr>
          <w:rFonts w:ascii="Times New Roman" w:hAnsi="Times New Roman"/>
          <w:sz w:val="28"/>
          <w:szCs w:val="28"/>
          <w:lang w:val="ru-RU"/>
        </w:rPr>
        <w:t>Данный модуль является продолжением и дополнением модуля «Народная музыка России». «Между музыкой моего народа и музыкой других народов нет непереходимых границ» — тезис, выдвинутый Д. Б. Кабалев- ским во второй половине ХХ века, остаётся по-прежнему актуальным. Интонационная и жанровая близость русского, украинского и белорусского фольклора, межнациональные семьи с кавказскими, среднеазиатскими корнями — это реальная картина культурного разнообразия, сохраняющегося в современной России.</w:t>
      </w:r>
    </w:p>
    <w:p w:rsidR="0040619E" w:rsidRPr="004050C9" w:rsidRDefault="0040619E" w:rsidP="004050C9">
      <w:pPr>
        <w:widowControl/>
        <w:spacing w:after="0" w:line="240" w:lineRule="auto"/>
        <w:ind w:firstLine="851"/>
        <w:jc w:val="both"/>
        <w:rPr>
          <w:rFonts w:ascii="Times New Roman" w:hAnsi="Times New Roman"/>
          <w:sz w:val="28"/>
          <w:szCs w:val="28"/>
          <w:lang w:val="ru-RU"/>
        </w:rPr>
      </w:pPr>
      <w:r w:rsidRPr="004050C9">
        <w:rPr>
          <w:rFonts w:ascii="Times New Roman" w:hAnsi="Times New Roman"/>
          <w:sz w:val="28"/>
          <w:szCs w:val="28"/>
          <w:lang w:val="ru-RU"/>
        </w:rPr>
        <w:t>Не менее важным фактором является принципиальная многомерность современной культуры, вбирающей в себя национальные традиции и стили народов всего мира. Изучение данного модуля в начальной школе соответствует не только современному облику музыкального искусства, но и принципиальным установкам концепции базовых национальных ценностей. Понимание и принятие через освоение произведений искусства — наиболее эффективный способ предупреждения этнических и расовых предрассудков, воспитания уважения к представителям других народов и религий.</w:t>
      </w:r>
    </w:p>
    <w:tbl>
      <w:tblPr>
        <w:tblStyle w:val="101"/>
        <w:tblW w:w="5000" w:type="pct"/>
        <w:tblLook w:val="01E0" w:firstRow="1" w:lastRow="1" w:firstColumn="1" w:lastColumn="1" w:noHBand="0" w:noVBand="0"/>
      </w:tblPr>
      <w:tblGrid>
        <w:gridCol w:w="1300"/>
        <w:gridCol w:w="1372"/>
        <w:gridCol w:w="2518"/>
        <w:gridCol w:w="5232"/>
      </w:tblGrid>
      <w:tr w:rsidR="0022757A" w:rsidRPr="0022757A" w:rsidTr="001F1FF9">
        <w:trPr>
          <w:trHeight w:val="748"/>
        </w:trPr>
        <w:tc>
          <w:tcPr>
            <w:tcW w:w="649"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 блока, кол-во часов</w:t>
            </w:r>
          </w:p>
        </w:tc>
        <w:tc>
          <w:tcPr>
            <w:tcW w:w="583" w:type="pct"/>
          </w:tcPr>
          <w:p w:rsidR="0022757A" w:rsidRPr="0022757A" w:rsidRDefault="0022757A" w:rsidP="0022757A">
            <w:pPr>
              <w:widowControl/>
              <w:tabs>
                <w:tab w:val="left" w:pos="142"/>
                <w:tab w:val="left" w:pos="851"/>
                <w:tab w:val="left" w:pos="3828"/>
                <w:tab w:val="left" w:pos="9498"/>
              </w:tabs>
              <w:spacing w:after="160" w:line="240" w:lineRule="auto"/>
              <w:ind w:firstLine="709"/>
              <w:jc w:val="both"/>
              <w:rPr>
                <w:sz w:val="24"/>
                <w:szCs w:val="24"/>
                <w:lang w:val="ru-RU"/>
              </w:rPr>
            </w:pP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Тема</w:t>
            </w:r>
          </w:p>
        </w:tc>
        <w:tc>
          <w:tcPr>
            <w:tcW w:w="1233" w:type="pct"/>
          </w:tcPr>
          <w:p w:rsidR="0022757A" w:rsidRPr="0022757A" w:rsidRDefault="0022757A" w:rsidP="0022757A">
            <w:pPr>
              <w:widowControl/>
              <w:tabs>
                <w:tab w:val="left" w:pos="142"/>
                <w:tab w:val="left" w:pos="851"/>
                <w:tab w:val="left" w:pos="3828"/>
                <w:tab w:val="left" w:pos="9498"/>
              </w:tabs>
              <w:spacing w:after="160" w:line="240" w:lineRule="auto"/>
              <w:ind w:firstLine="709"/>
              <w:jc w:val="both"/>
              <w:rPr>
                <w:sz w:val="24"/>
                <w:szCs w:val="24"/>
                <w:lang w:val="ru-RU"/>
              </w:rPr>
            </w:pPr>
          </w:p>
          <w:p w:rsidR="0022757A" w:rsidRPr="0022757A" w:rsidRDefault="0022757A" w:rsidP="0022757A">
            <w:pPr>
              <w:widowControl/>
              <w:tabs>
                <w:tab w:val="left" w:pos="142"/>
                <w:tab w:val="left" w:pos="851"/>
                <w:tab w:val="center" w:pos="1745"/>
                <w:tab w:val="left" w:pos="3828"/>
                <w:tab w:val="left" w:pos="9498"/>
              </w:tabs>
              <w:spacing w:after="160" w:line="240" w:lineRule="auto"/>
              <w:jc w:val="both"/>
              <w:rPr>
                <w:sz w:val="24"/>
                <w:szCs w:val="24"/>
                <w:lang w:val="ru-RU"/>
              </w:rPr>
            </w:pPr>
            <w:r w:rsidRPr="0022757A">
              <w:rPr>
                <w:sz w:val="24"/>
                <w:szCs w:val="24"/>
                <w:lang w:val="ru-RU"/>
              </w:rPr>
              <w:t>Содержание</w:t>
            </w:r>
          </w:p>
        </w:tc>
        <w:tc>
          <w:tcPr>
            <w:tcW w:w="2534" w:type="pct"/>
          </w:tcPr>
          <w:p w:rsidR="0022757A" w:rsidRPr="0022757A" w:rsidRDefault="0022757A" w:rsidP="0022757A">
            <w:pPr>
              <w:widowControl/>
              <w:tabs>
                <w:tab w:val="left" w:pos="142"/>
                <w:tab w:val="left" w:pos="851"/>
                <w:tab w:val="left" w:pos="3828"/>
                <w:tab w:val="left" w:pos="9498"/>
              </w:tabs>
              <w:spacing w:after="160" w:line="240" w:lineRule="auto"/>
              <w:ind w:firstLine="709"/>
              <w:jc w:val="both"/>
              <w:rPr>
                <w:sz w:val="24"/>
                <w:szCs w:val="24"/>
                <w:lang w:val="ru-RU"/>
              </w:rPr>
            </w:pP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Виды деятельности обучающихся</w:t>
            </w:r>
          </w:p>
        </w:tc>
      </w:tr>
      <w:tr w:rsidR="0022757A" w:rsidRPr="00940926" w:rsidTr="001F1FF9">
        <w:trPr>
          <w:trHeight w:val="559"/>
        </w:trPr>
        <w:tc>
          <w:tcPr>
            <w:tcW w:w="649"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А)</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2—6 уч. часов</w:t>
            </w:r>
          </w:p>
        </w:tc>
        <w:tc>
          <w:tcPr>
            <w:tcW w:w="583"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Музыка наших соседей</w:t>
            </w:r>
          </w:p>
        </w:tc>
        <w:tc>
          <w:tcPr>
            <w:tcW w:w="1233"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Фольклор и музыкальные традиции Белоруссии, Украины, Прибалтики (песни, танцы, обычаи, музыкальные инструменты)</w:t>
            </w:r>
          </w:p>
        </w:tc>
        <w:tc>
          <w:tcPr>
            <w:tcW w:w="2534" w:type="pct"/>
            <w:vMerge w:val="restar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Знакомство с особенностями музыкального фольклора народов других стран. Определение характерных черт, типичных элементов музыкального языка (ритм, лад, интонации).</w:t>
            </w:r>
          </w:p>
          <w:p w:rsidR="0022757A" w:rsidRPr="0022757A" w:rsidRDefault="0022757A" w:rsidP="0022757A">
            <w:pPr>
              <w:widowControl/>
              <w:tabs>
                <w:tab w:val="left" w:pos="142"/>
                <w:tab w:val="left" w:pos="851"/>
                <w:tab w:val="left" w:pos="3828"/>
                <w:tab w:val="left" w:pos="9498"/>
              </w:tabs>
              <w:spacing w:after="160" w:line="240" w:lineRule="auto"/>
              <w:ind w:firstLine="709"/>
              <w:jc w:val="both"/>
              <w:rPr>
                <w:sz w:val="24"/>
                <w:szCs w:val="24"/>
                <w:lang w:val="ru-RU"/>
              </w:rPr>
            </w:pPr>
            <w:r w:rsidRPr="0022757A">
              <w:rPr>
                <w:sz w:val="24"/>
                <w:szCs w:val="24"/>
                <w:lang w:val="ru-RU"/>
              </w:rPr>
              <w:t>Знакомство с внешним видом, особенностями исполнения и звучания народных инструментов.</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Определение на слух тембров инструментов.</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Классификация на группы духовых, ударных, струнных.</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Музыкальная викторина на знание тембров народных инструментов. Двигательная игра — импровизация-подражание игре на музыкальных инструментах.</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Сравнение интонаций, жанров, ладов, инструментов других народов с фольклорными элементами народов России.</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Разучивание и исполнение песен, танцев, сочинение, импровизация ритмических аккомпанементов к ним (с помощью звучащих жестов или на ударных инструментах).</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На выбор или факультативно: Исполнение на клавишных или духовых инструментах народных</w:t>
            </w:r>
          </w:p>
        </w:tc>
      </w:tr>
      <w:tr w:rsidR="0022757A" w:rsidRPr="00940926" w:rsidTr="001F1FF9">
        <w:trPr>
          <w:trHeight w:val="989"/>
        </w:trPr>
        <w:tc>
          <w:tcPr>
            <w:tcW w:w="649"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Б)</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2—6 уч. часов</w:t>
            </w:r>
          </w:p>
        </w:tc>
        <w:tc>
          <w:tcPr>
            <w:tcW w:w="583"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Кавказские мелодии и ритмы</w:t>
            </w:r>
            <w:r w:rsidRPr="0022757A">
              <w:rPr>
                <w:rFonts w:eastAsia="Tahoma"/>
                <w:sz w:val="24"/>
                <w:szCs w:val="24"/>
                <w:vertAlign w:val="superscript"/>
                <w:lang w:val="ru-RU" w:eastAsia="ru-RU" w:bidi="ru-RU"/>
              </w:rPr>
              <w:footnoteReference w:id="1"/>
            </w:r>
          </w:p>
        </w:tc>
        <w:tc>
          <w:tcPr>
            <w:tcW w:w="1233"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Музыкальные традиции и праздники, народные инструменты и жанры. Композиторы и музыканты-исполнители Грузии, Армении, Азербайджана. Близость музыкальной культуры этих стран с российскими республиками Северного Кавказа</w:t>
            </w:r>
          </w:p>
        </w:tc>
        <w:tc>
          <w:tcPr>
            <w:tcW w:w="2534" w:type="pct"/>
            <w:vMerge/>
          </w:tcPr>
          <w:p w:rsidR="0022757A" w:rsidRPr="0022757A" w:rsidRDefault="0022757A" w:rsidP="0022757A">
            <w:pPr>
              <w:widowControl/>
              <w:tabs>
                <w:tab w:val="left" w:pos="142"/>
                <w:tab w:val="left" w:pos="851"/>
                <w:tab w:val="left" w:pos="3828"/>
                <w:tab w:val="left" w:pos="9498"/>
              </w:tabs>
              <w:spacing w:after="160" w:line="240" w:lineRule="auto"/>
              <w:ind w:firstLine="709"/>
              <w:jc w:val="both"/>
              <w:rPr>
                <w:sz w:val="24"/>
                <w:szCs w:val="24"/>
                <w:lang w:val="ru-RU"/>
              </w:rPr>
            </w:pPr>
          </w:p>
        </w:tc>
      </w:tr>
      <w:tr w:rsidR="0022757A" w:rsidRPr="0022757A" w:rsidTr="001F1FF9">
        <w:trPr>
          <w:trHeight w:val="989"/>
        </w:trPr>
        <w:tc>
          <w:tcPr>
            <w:tcW w:w="649"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В)</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2—6 уч. часов</w:t>
            </w:r>
          </w:p>
        </w:tc>
        <w:tc>
          <w:tcPr>
            <w:tcW w:w="583"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Музыка народов Европы</w:t>
            </w:r>
          </w:p>
        </w:tc>
        <w:tc>
          <w:tcPr>
            <w:tcW w:w="1233"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Танцевальный и песенный фольклор европейских народов. Канон. Странствующие музыканты. Карнавал</w:t>
            </w:r>
          </w:p>
        </w:tc>
        <w:tc>
          <w:tcPr>
            <w:tcW w:w="2534" w:type="pct"/>
            <w:vMerge/>
          </w:tcPr>
          <w:p w:rsidR="0022757A" w:rsidRPr="0022757A" w:rsidRDefault="0022757A" w:rsidP="0022757A">
            <w:pPr>
              <w:widowControl/>
              <w:tabs>
                <w:tab w:val="left" w:pos="142"/>
                <w:tab w:val="left" w:pos="851"/>
                <w:tab w:val="left" w:pos="3828"/>
                <w:tab w:val="left" w:pos="9498"/>
              </w:tabs>
              <w:spacing w:after="160" w:line="240" w:lineRule="auto"/>
              <w:ind w:firstLine="709"/>
              <w:jc w:val="both"/>
              <w:rPr>
                <w:sz w:val="24"/>
                <w:szCs w:val="24"/>
                <w:lang w:val="ru-RU"/>
              </w:rPr>
            </w:pPr>
          </w:p>
        </w:tc>
      </w:tr>
      <w:tr w:rsidR="0022757A" w:rsidRPr="0022757A" w:rsidTr="001F1FF9">
        <w:trPr>
          <w:trHeight w:val="989"/>
        </w:trPr>
        <w:tc>
          <w:tcPr>
            <w:tcW w:w="649"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Г)</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2—6 уч. часов</w:t>
            </w:r>
          </w:p>
        </w:tc>
        <w:tc>
          <w:tcPr>
            <w:tcW w:w="583"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Музыка Испании и Латин- ской Америки</w:t>
            </w:r>
          </w:p>
        </w:tc>
        <w:tc>
          <w:tcPr>
            <w:tcW w:w="1233" w:type="pct"/>
          </w:tcPr>
          <w:p w:rsidR="0022757A" w:rsidRPr="0022757A" w:rsidRDefault="0022757A" w:rsidP="0022757A">
            <w:pPr>
              <w:widowControl/>
              <w:tabs>
                <w:tab w:val="left" w:pos="142"/>
                <w:tab w:val="left" w:pos="851"/>
                <w:tab w:val="left" w:pos="192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Фламенко. Искусство игры на гитаре, кастаньеты, латиноамериканские ударные инструменты. Танцевальные жанры.</w:t>
            </w:r>
          </w:p>
          <w:p w:rsidR="0022757A" w:rsidRPr="0022757A" w:rsidRDefault="0022757A" w:rsidP="0022757A">
            <w:pPr>
              <w:widowControl/>
              <w:tabs>
                <w:tab w:val="left" w:pos="142"/>
                <w:tab w:val="left" w:pos="851"/>
                <w:tab w:val="left" w:pos="192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Профессиональные композиторы и исполнители</w:t>
            </w:r>
          </w:p>
        </w:tc>
        <w:tc>
          <w:tcPr>
            <w:tcW w:w="2534" w:type="pct"/>
            <w:vMerge/>
          </w:tcPr>
          <w:p w:rsidR="0022757A" w:rsidRPr="0022757A" w:rsidRDefault="0022757A" w:rsidP="0022757A">
            <w:pPr>
              <w:widowControl/>
              <w:tabs>
                <w:tab w:val="left" w:pos="142"/>
                <w:tab w:val="left" w:pos="851"/>
                <w:tab w:val="left" w:pos="3828"/>
                <w:tab w:val="left" w:pos="9498"/>
              </w:tabs>
              <w:spacing w:after="160" w:line="240" w:lineRule="auto"/>
              <w:ind w:firstLine="709"/>
              <w:jc w:val="both"/>
              <w:rPr>
                <w:sz w:val="24"/>
                <w:szCs w:val="24"/>
                <w:lang w:val="ru-RU"/>
              </w:rPr>
            </w:pPr>
          </w:p>
        </w:tc>
      </w:tr>
      <w:tr w:rsidR="0022757A" w:rsidRPr="0022757A" w:rsidTr="001F1FF9">
        <w:trPr>
          <w:trHeight w:val="989"/>
        </w:trPr>
        <w:tc>
          <w:tcPr>
            <w:tcW w:w="649"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Д)</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2—6 уч. часов</w:t>
            </w:r>
          </w:p>
        </w:tc>
        <w:tc>
          <w:tcPr>
            <w:tcW w:w="583"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Музыка США</w:t>
            </w:r>
          </w:p>
        </w:tc>
        <w:tc>
          <w:tcPr>
            <w:tcW w:w="1233"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Смешение традиций и культур в музыке Северной Америки. Африканские ритмы, трудовые песни негров. Спиричуэлс. Джаз. Творчество Дж. Гершвина</w:t>
            </w:r>
          </w:p>
        </w:tc>
        <w:tc>
          <w:tcPr>
            <w:tcW w:w="2534" w:type="pct"/>
            <w:vMerge/>
          </w:tcPr>
          <w:p w:rsidR="0022757A" w:rsidRPr="0022757A" w:rsidRDefault="0022757A" w:rsidP="0022757A">
            <w:pPr>
              <w:widowControl/>
              <w:tabs>
                <w:tab w:val="left" w:pos="142"/>
                <w:tab w:val="left" w:pos="851"/>
                <w:tab w:val="left" w:pos="3828"/>
                <w:tab w:val="left" w:pos="9498"/>
              </w:tabs>
              <w:spacing w:after="160" w:line="240" w:lineRule="auto"/>
              <w:ind w:firstLine="709"/>
              <w:jc w:val="both"/>
              <w:rPr>
                <w:sz w:val="24"/>
                <w:szCs w:val="24"/>
                <w:lang w:val="ru-RU"/>
              </w:rPr>
            </w:pPr>
          </w:p>
        </w:tc>
      </w:tr>
      <w:tr w:rsidR="0022757A" w:rsidRPr="00940926" w:rsidTr="001F1FF9">
        <w:trPr>
          <w:trHeight w:val="989"/>
        </w:trPr>
        <w:tc>
          <w:tcPr>
            <w:tcW w:w="649"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Е)</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2—6 уч. часов</w:t>
            </w:r>
          </w:p>
        </w:tc>
        <w:tc>
          <w:tcPr>
            <w:tcW w:w="583"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Музыка Японии и Китая</w:t>
            </w:r>
          </w:p>
        </w:tc>
        <w:tc>
          <w:tcPr>
            <w:tcW w:w="1233"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Древние истоки музыкальной культуры стран Юго-Восточной Азии. Императорские церемонии, музыкальные инструменты. Пентатоника</w:t>
            </w:r>
          </w:p>
        </w:tc>
        <w:tc>
          <w:tcPr>
            <w:tcW w:w="2534" w:type="pct"/>
            <w:vMerge/>
          </w:tcPr>
          <w:p w:rsidR="0022757A" w:rsidRPr="0022757A" w:rsidRDefault="0022757A" w:rsidP="0022757A">
            <w:pPr>
              <w:widowControl/>
              <w:tabs>
                <w:tab w:val="left" w:pos="142"/>
                <w:tab w:val="left" w:pos="851"/>
                <w:tab w:val="left" w:pos="3828"/>
                <w:tab w:val="left" w:pos="9498"/>
              </w:tabs>
              <w:spacing w:after="160" w:line="240" w:lineRule="auto"/>
              <w:ind w:firstLine="709"/>
              <w:jc w:val="both"/>
              <w:rPr>
                <w:sz w:val="24"/>
                <w:szCs w:val="24"/>
                <w:lang w:val="ru-RU"/>
              </w:rPr>
            </w:pPr>
          </w:p>
        </w:tc>
      </w:tr>
      <w:tr w:rsidR="0022757A" w:rsidRPr="00940926" w:rsidTr="001F1FF9">
        <w:trPr>
          <w:trHeight w:val="989"/>
        </w:trPr>
        <w:tc>
          <w:tcPr>
            <w:tcW w:w="649"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Ж)</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2—6 уч. часов</w:t>
            </w:r>
          </w:p>
        </w:tc>
        <w:tc>
          <w:tcPr>
            <w:tcW w:w="583"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Музыка Средней Азии</w:t>
            </w:r>
          </w:p>
        </w:tc>
        <w:tc>
          <w:tcPr>
            <w:tcW w:w="1233"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Музыкальные традиции и праздники, народные инструменты и современные исполнители Казахстана, Киргизии,</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и других стран региона</w:t>
            </w:r>
          </w:p>
        </w:tc>
        <w:tc>
          <w:tcPr>
            <w:tcW w:w="2534"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мелодий, прослеживание их по нотной записи.</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Творческие, исследовательские проекты, школьные фестивали, посвящённые музыкальной культуре народов мира</w:t>
            </w:r>
          </w:p>
        </w:tc>
      </w:tr>
      <w:tr w:rsidR="0022757A" w:rsidRPr="00940926" w:rsidTr="001F1FF9">
        <w:trPr>
          <w:trHeight w:val="989"/>
        </w:trPr>
        <w:tc>
          <w:tcPr>
            <w:tcW w:w="649"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З)</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2—6 уч. часов</w:t>
            </w:r>
          </w:p>
        </w:tc>
        <w:tc>
          <w:tcPr>
            <w:tcW w:w="583"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Певец своего народа</w:t>
            </w:r>
          </w:p>
        </w:tc>
        <w:tc>
          <w:tcPr>
            <w:tcW w:w="1233"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Интонации народной музыки в творчестве зарубежных композиторов ярких представителей национального музыкального стиля своей страны</w:t>
            </w:r>
          </w:p>
        </w:tc>
        <w:tc>
          <w:tcPr>
            <w:tcW w:w="2534" w:type="pct"/>
            <w:vMerge w:val="restar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Знакомство с творчеством композиторов. Сравнение их сочинений</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с народной музыкой. Определение формы, принципа развития фольклорного музыкального материала. Вокализация наиболее ярких тем инструментальных сочинений.</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Разучивание, исполнение доступных вокальных сочинений.</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На выбор или факультативно: Исполнение на клавишных или духовых инструментах композитор ских мелодий, прослеживание их по нотной записи.</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Творческие, исследовательские проекты, посвящённые выдающимся композиторам</w:t>
            </w:r>
          </w:p>
        </w:tc>
      </w:tr>
      <w:tr w:rsidR="0022757A" w:rsidRPr="00940926" w:rsidTr="001F1FF9">
        <w:trPr>
          <w:trHeight w:val="989"/>
        </w:trPr>
        <w:tc>
          <w:tcPr>
            <w:tcW w:w="649"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И)</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2—6 уч. часов</w:t>
            </w:r>
          </w:p>
        </w:tc>
        <w:tc>
          <w:tcPr>
            <w:tcW w:w="583"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Диалог культур</w:t>
            </w:r>
          </w:p>
        </w:tc>
        <w:tc>
          <w:tcPr>
            <w:tcW w:w="1233"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Культурные связи между музыкантами разных стран.</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Образы, интонации фольклора других народов и стран в музыке отечественных и зарубежных композиторов (в том числе образы других культур в музыке русских композиторов и русские музыкальные цитаты в творчестве зарубежных композиторов)</w:t>
            </w:r>
          </w:p>
        </w:tc>
        <w:tc>
          <w:tcPr>
            <w:tcW w:w="2534" w:type="pct"/>
            <w:vMerge/>
          </w:tcPr>
          <w:p w:rsidR="0022757A" w:rsidRPr="0022757A" w:rsidRDefault="0022757A" w:rsidP="0022757A">
            <w:pPr>
              <w:widowControl/>
              <w:tabs>
                <w:tab w:val="left" w:pos="142"/>
                <w:tab w:val="left" w:pos="851"/>
                <w:tab w:val="left" w:pos="3828"/>
                <w:tab w:val="left" w:pos="9498"/>
              </w:tabs>
              <w:spacing w:after="160" w:line="240" w:lineRule="auto"/>
              <w:ind w:firstLine="709"/>
              <w:jc w:val="both"/>
              <w:rPr>
                <w:sz w:val="24"/>
                <w:szCs w:val="24"/>
                <w:lang w:val="ru-RU" w:eastAsia="ru-RU" w:bidi="ru-RU"/>
              </w:rPr>
            </w:pPr>
          </w:p>
        </w:tc>
      </w:tr>
    </w:tbl>
    <w:p w:rsidR="0022757A" w:rsidRDefault="0022757A" w:rsidP="0040619E">
      <w:pPr>
        <w:widowControl/>
        <w:spacing w:after="0" w:line="360" w:lineRule="auto"/>
        <w:rPr>
          <w:rFonts w:ascii="Times New Roman" w:hAnsi="Times New Roman"/>
          <w:b/>
          <w:color w:val="C00000"/>
          <w:sz w:val="28"/>
          <w:szCs w:val="28"/>
          <w:lang w:val="ru-RU"/>
        </w:rPr>
      </w:pPr>
    </w:p>
    <w:p w:rsidR="0040619E" w:rsidRPr="0022757A" w:rsidRDefault="0040619E" w:rsidP="0022757A">
      <w:pPr>
        <w:widowControl/>
        <w:spacing w:after="0" w:line="240" w:lineRule="auto"/>
        <w:ind w:firstLine="709"/>
        <w:jc w:val="both"/>
        <w:rPr>
          <w:rFonts w:ascii="Times New Roman" w:hAnsi="Times New Roman"/>
          <w:sz w:val="28"/>
          <w:szCs w:val="28"/>
          <w:lang w:val="ru-RU"/>
        </w:rPr>
      </w:pPr>
      <w:r w:rsidRPr="0022757A">
        <w:rPr>
          <w:rFonts w:ascii="Times New Roman" w:hAnsi="Times New Roman"/>
          <w:sz w:val="28"/>
          <w:szCs w:val="28"/>
          <w:lang w:val="ru-RU"/>
        </w:rPr>
        <w:t>Модуль № 4 «Духовная музыка»</w:t>
      </w:r>
    </w:p>
    <w:p w:rsidR="0040619E" w:rsidRPr="0022757A" w:rsidRDefault="0040619E" w:rsidP="0022757A">
      <w:pPr>
        <w:widowControl/>
        <w:spacing w:after="0" w:line="240" w:lineRule="auto"/>
        <w:ind w:firstLine="709"/>
        <w:jc w:val="both"/>
        <w:rPr>
          <w:rFonts w:ascii="Times New Roman" w:hAnsi="Times New Roman"/>
          <w:sz w:val="28"/>
          <w:szCs w:val="28"/>
          <w:lang w:val="ru-RU"/>
        </w:rPr>
      </w:pPr>
      <w:r w:rsidRPr="0022757A">
        <w:rPr>
          <w:rFonts w:ascii="Times New Roman" w:hAnsi="Times New Roman"/>
          <w:sz w:val="28"/>
          <w:szCs w:val="28"/>
          <w:lang w:val="ru-RU"/>
        </w:rPr>
        <w:t>Музыкальная культура Европы и России на протяжении нескольких столетий была представлена тремя главными направлениями — музыкой народной, духовной и светской. В рамках религиозной культуры были созданы подлинные шедевры музыкального искусства. Изучение данного модуля поддерживает баланс, позволяет в рамках календарно-тематического планирования представить обучающимся максимально широкую сферу бытования музыкального искусства (варианты № 1, 3). Однако знакомство с отдельными   произведениями, шедеврами   духовной   музыки   возможно   и в рамках изучения других модулей (вариант № 2).</w:t>
      </w:r>
    </w:p>
    <w:tbl>
      <w:tblPr>
        <w:tblStyle w:val="101"/>
        <w:tblW w:w="5000" w:type="pct"/>
        <w:tblLook w:val="01E0" w:firstRow="1" w:lastRow="1" w:firstColumn="1" w:lastColumn="1" w:noHBand="0" w:noVBand="0"/>
      </w:tblPr>
      <w:tblGrid>
        <w:gridCol w:w="1295"/>
        <w:gridCol w:w="1389"/>
        <w:gridCol w:w="1835"/>
        <w:gridCol w:w="5903"/>
      </w:tblGrid>
      <w:tr w:rsidR="0022757A" w:rsidRPr="0022757A" w:rsidTr="001F1FF9">
        <w:trPr>
          <w:trHeight w:val="687"/>
        </w:trPr>
        <w:tc>
          <w:tcPr>
            <w:tcW w:w="649"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 блока, кол-во часов</w:t>
            </w:r>
          </w:p>
        </w:tc>
        <w:tc>
          <w:tcPr>
            <w:tcW w:w="583" w:type="pct"/>
          </w:tcPr>
          <w:p w:rsidR="0022757A" w:rsidRPr="0022757A" w:rsidRDefault="0022757A" w:rsidP="0022757A">
            <w:pPr>
              <w:widowControl/>
              <w:tabs>
                <w:tab w:val="left" w:pos="142"/>
                <w:tab w:val="left" w:pos="851"/>
                <w:tab w:val="left" w:pos="3828"/>
                <w:tab w:val="left" w:pos="9498"/>
              </w:tabs>
              <w:spacing w:after="160" w:line="240" w:lineRule="auto"/>
              <w:ind w:firstLine="709"/>
              <w:jc w:val="both"/>
              <w:rPr>
                <w:sz w:val="24"/>
                <w:szCs w:val="24"/>
                <w:lang w:val="ru-RU"/>
              </w:rPr>
            </w:pP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Тема</w:t>
            </w:r>
          </w:p>
        </w:tc>
        <w:tc>
          <w:tcPr>
            <w:tcW w:w="908" w:type="pct"/>
          </w:tcPr>
          <w:p w:rsidR="0022757A" w:rsidRPr="0022757A" w:rsidRDefault="0022757A" w:rsidP="0022757A">
            <w:pPr>
              <w:widowControl/>
              <w:tabs>
                <w:tab w:val="left" w:pos="142"/>
                <w:tab w:val="left" w:pos="851"/>
                <w:tab w:val="left" w:pos="3828"/>
                <w:tab w:val="left" w:pos="9498"/>
              </w:tabs>
              <w:spacing w:after="160" w:line="240" w:lineRule="auto"/>
              <w:ind w:firstLine="709"/>
              <w:jc w:val="both"/>
              <w:rPr>
                <w:sz w:val="24"/>
                <w:szCs w:val="24"/>
                <w:lang w:val="ru-RU"/>
              </w:rPr>
            </w:pP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Содержание</w:t>
            </w:r>
          </w:p>
        </w:tc>
        <w:tc>
          <w:tcPr>
            <w:tcW w:w="2859" w:type="pct"/>
          </w:tcPr>
          <w:p w:rsidR="0022757A" w:rsidRPr="0022757A" w:rsidRDefault="0022757A" w:rsidP="0022757A">
            <w:pPr>
              <w:widowControl/>
              <w:tabs>
                <w:tab w:val="left" w:pos="142"/>
                <w:tab w:val="left" w:pos="851"/>
                <w:tab w:val="left" w:pos="3828"/>
                <w:tab w:val="left" w:pos="9498"/>
              </w:tabs>
              <w:spacing w:after="160" w:line="240" w:lineRule="auto"/>
              <w:ind w:firstLine="709"/>
              <w:jc w:val="both"/>
              <w:rPr>
                <w:sz w:val="24"/>
                <w:szCs w:val="24"/>
                <w:lang w:val="ru-RU"/>
              </w:rPr>
            </w:pPr>
          </w:p>
          <w:p w:rsidR="0022757A" w:rsidRPr="0022757A" w:rsidRDefault="0022757A" w:rsidP="0022757A">
            <w:pPr>
              <w:widowControl/>
              <w:tabs>
                <w:tab w:val="left" w:pos="142"/>
                <w:tab w:val="left" w:pos="851"/>
                <w:tab w:val="left" w:pos="3828"/>
                <w:tab w:val="left" w:pos="9498"/>
              </w:tabs>
              <w:spacing w:after="160" w:line="240" w:lineRule="auto"/>
              <w:ind w:firstLine="709"/>
              <w:jc w:val="both"/>
              <w:rPr>
                <w:sz w:val="24"/>
                <w:szCs w:val="24"/>
                <w:lang w:val="ru-RU"/>
              </w:rPr>
            </w:pPr>
            <w:r w:rsidRPr="0022757A">
              <w:rPr>
                <w:sz w:val="24"/>
                <w:szCs w:val="24"/>
                <w:lang w:val="ru-RU"/>
              </w:rPr>
              <w:t>Виды деятельности обучающихся</w:t>
            </w:r>
          </w:p>
        </w:tc>
      </w:tr>
      <w:tr w:rsidR="0022757A" w:rsidRPr="00940926" w:rsidTr="001F1FF9">
        <w:trPr>
          <w:trHeight w:val="1975"/>
        </w:trPr>
        <w:tc>
          <w:tcPr>
            <w:tcW w:w="649" w:type="pct"/>
          </w:tcPr>
          <w:p w:rsidR="0022757A" w:rsidRPr="0022757A" w:rsidRDefault="0022757A" w:rsidP="0022757A">
            <w:pPr>
              <w:widowControl/>
              <w:tabs>
                <w:tab w:val="left" w:pos="142"/>
                <w:tab w:val="left" w:pos="851"/>
                <w:tab w:val="center" w:pos="889"/>
                <w:tab w:val="left" w:pos="3828"/>
                <w:tab w:val="left" w:pos="9498"/>
              </w:tabs>
              <w:spacing w:after="160" w:line="240" w:lineRule="auto"/>
              <w:jc w:val="both"/>
              <w:rPr>
                <w:sz w:val="24"/>
                <w:szCs w:val="24"/>
                <w:lang w:val="ru-RU"/>
              </w:rPr>
            </w:pPr>
            <w:r w:rsidRPr="0022757A">
              <w:rPr>
                <w:sz w:val="24"/>
                <w:szCs w:val="24"/>
                <w:lang w:val="ru-RU"/>
              </w:rPr>
              <w:t>А)</w:t>
            </w:r>
          </w:p>
          <w:p w:rsidR="0022757A" w:rsidRPr="0022757A" w:rsidRDefault="0022757A" w:rsidP="0022757A">
            <w:pPr>
              <w:widowControl/>
              <w:tabs>
                <w:tab w:val="left" w:pos="142"/>
                <w:tab w:val="left" w:pos="851"/>
                <w:tab w:val="center" w:pos="889"/>
                <w:tab w:val="left" w:pos="3828"/>
                <w:tab w:val="left" w:pos="9498"/>
              </w:tabs>
              <w:spacing w:after="160" w:line="240" w:lineRule="auto"/>
              <w:jc w:val="both"/>
              <w:rPr>
                <w:sz w:val="24"/>
                <w:szCs w:val="24"/>
                <w:lang w:val="ru-RU"/>
              </w:rPr>
            </w:pPr>
            <w:r w:rsidRPr="0022757A">
              <w:rPr>
                <w:sz w:val="24"/>
                <w:szCs w:val="24"/>
                <w:lang w:val="ru-RU"/>
              </w:rPr>
              <w:t>1—3 уч. часа</w:t>
            </w:r>
          </w:p>
        </w:tc>
        <w:tc>
          <w:tcPr>
            <w:tcW w:w="583"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Звучание храма</w:t>
            </w:r>
          </w:p>
        </w:tc>
        <w:tc>
          <w:tcPr>
            <w:tcW w:w="908"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Колокола. Колокольные звоны (благовест, трезвон и др.).</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Звонарские приговорки.</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Колокольность</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в музыке русских композиторов</w:t>
            </w:r>
          </w:p>
        </w:tc>
        <w:tc>
          <w:tcPr>
            <w:tcW w:w="2859"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Обобщение жизненного опыта, связанного со звучанием колоколов. Диалог с учителем о традициях изготовления колоколов, значении колокольного звона. Знакомство с видами колокольных звонов.</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Слушание музыки русских композиторов с ярко выра женным изобразительным элементом колокольности. Выявление, обсуждение характера, выразительных средств, использованных композитором.</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Двигательная импровизация — имитация движений звонаря на колокольне.</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Ритмические и артикуляционные упражнения на основе звонарских приговорок.</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На выбор или факультативно:</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Просмотр документального фильма о колоколах. Сочинение, исполнение на фортепиано, синтезаторе или металлофонах композиции (импровизации), имитирующей звучание колоколов</w:t>
            </w:r>
          </w:p>
        </w:tc>
      </w:tr>
      <w:tr w:rsidR="0022757A" w:rsidRPr="00940926" w:rsidTr="001F1FF9">
        <w:trPr>
          <w:trHeight w:val="1975"/>
        </w:trPr>
        <w:tc>
          <w:tcPr>
            <w:tcW w:w="649"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Б)</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1—3 уч. часа</w:t>
            </w:r>
          </w:p>
        </w:tc>
        <w:tc>
          <w:tcPr>
            <w:tcW w:w="583"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Песни верующих</w:t>
            </w:r>
          </w:p>
        </w:tc>
        <w:tc>
          <w:tcPr>
            <w:tcW w:w="908"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Молитва, хорал, песнопение, духовный стих. Образы духовной музыки в творчестве композиторов- классиков</w:t>
            </w:r>
          </w:p>
        </w:tc>
        <w:tc>
          <w:tcPr>
            <w:tcW w:w="2859" w:type="pct"/>
          </w:tcPr>
          <w:p w:rsidR="0022757A" w:rsidRPr="0022757A" w:rsidRDefault="0022757A" w:rsidP="0022757A">
            <w:pPr>
              <w:widowControl/>
              <w:tabs>
                <w:tab w:val="left" w:pos="142"/>
                <w:tab w:val="left" w:pos="851"/>
                <w:tab w:val="left" w:pos="3828"/>
                <w:tab w:val="left" w:pos="9498"/>
              </w:tabs>
              <w:spacing w:after="160" w:line="240" w:lineRule="auto"/>
              <w:ind w:firstLine="709"/>
              <w:jc w:val="both"/>
              <w:rPr>
                <w:sz w:val="24"/>
                <w:szCs w:val="24"/>
                <w:lang w:val="ru-RU" w:eastAsia="ru-RU" w:bidi="ru-RU"/>
              </w:rPr>
            </w:pPr>
            <w:r w:rsidRPr="0022757A">
              <w:rPr>
                <w:sz w:val="24"/>
                <w:szCs w:val="24"/>
                <w:lang w:val="ru-RU" w:eastAsia="ru-RU" w:bidi="ru-RU"/>
              </w:rPr>
              <w:t>Слушание, разучивание, исполнение вокалных произведений религиозного содержания. Диалог с учителем</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о характере музыки, манере исполнения, выразительных средствах.</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Знакомство с произведениями светской музыки, в которых воплощены молитвенные интонации, используется хоральный склад звучания.</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На выбор или факультативно:</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Просмотр документального фильма о значении молитвы. Рисование по мотивам прослушанных музыкальных произведений</w:t>
            </w:r>
          </w:p>
        </w:tc>
      </w:tr>
      <w:tr w:rsidR="0022757A" w:rsidRPr="00940926" w:rsidTr="001F1FF9">
        <w:trPr>
          <w:trHeight w:val="1975"/>
        </w:trPr>
        <w:tc>
          <w:tcPr>
            <w:tcW w:w="649"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В)</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1—3 уч. часа</w:t>
            </w:r>
          </w:p>
        </w:tc>
        <w:tc>
          <w:tcPr>
            <w:tcW w:w="583"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Инстру ментальная музыка в церкви</w:t>
            </w:r>
          </w:p>
        </w:tc>
        <w:tc>
          <w:tcPr>
            <w:tcW w:w="908"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Орган и его роль в богослужении. Творчество</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И. С. Баха</w:t>
            </w:r>
          </w:p>
        </w:tc>
        <w:tc>
          <w:tcPr>
            <w:tcW w:w="2859"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Чтение учебных и художественных текстов, посвящённых истории создания, устройству органа, его роли в католическом и протестантском богослужении. Ответы на вопросы учителя. Слушание органной музыки И. С. Баха. Описание впечатления от восприятия, характеристика музыкально-выразительных средств.</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Игровая имитация особенностей игры на органе (во время слушания).</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Звуковое исследование — исполнение (учителем) на синтезаторе знакомых музыкальных произведений тембром органа. Наблюдение за трансформацией музыкального образа.</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На выбор или факультативно:</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Посещение концерта органной музыки. Рассматривание иллюстраций, изображений органа.</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Проблемная ситуация — выдвижение гипотез о принципах работы этого музыкального инструмента.</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Просмотр познавательного фильма об органе. Литературное, художественное творчество на основе музыкальных впечатлений от восприятия органной музыки</w:t>
            </w:r>
          </w:p>
        </w:tc>
      </w:tr>
      <w:tr w:rsidR="0022757A" w:rsidRPr="00940926" w:rsidTr="001F1FF9">
        <w:trPr>
          <w:trHeight w:val="1975"/>
        </w:trPr>
        <w:tc>
          <w:tcPr>
            <w:tcW w:w="649"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Г)</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1—3 уч. часа</w:t>
            </w:r>
          </w:p>
        </w:tc>
        <w:tc>
          <w:tcPr>
            <w:tcW w:w="583"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Искусство Русской право славной церкви</w:t>
            </w:r>
          </w:p>
        </w:tc>
        <w:tc>
          <w:tcPr>
            <w:tcW w:w="908"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Музыка в право славном храме. Традиции исполнения,  жанры (тропарь, стихира, величание и др.). Музыка и живопись, посвящённые святым. Образы Христа, Богородицы</w:t>
            </w:r>
          </w:p>
        </w:tc>
        <w:tc>
          <w:tcPr>
            <w:tcW w:w="2859"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Разучивание, исполнение вокальных произведений религиозной тематики, сравнение церковных мелодий и народных песен, мелодий светской музыки.</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Прослеживание исполняемых мелодий по нотной записи. Анализ типа мелодического движения, особенностей ритма, темпа, динамики и т. д.</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Сопоставление произведений музыки и живописи, посвя щённых святым, Христу, Богородице.</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На выбор или факультативно: Посещение храма.</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Поиск в Интернете информации о Крещении Руси, святых, об иконах.</w:t>
            </w:r>
          </w:p>
        </w:tc>
      </w:tr>
      <w:tr w:rsidR="0022757A" w:rsidRPr="00940926" w:rsidTr="001F1FF9">
        <w:trPr>
          <w:trHeight w:val="1975"/>
        </w:trPr>
        <w:tc>
          <w:tcPr>
            <w:tcW w:w="649"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Д)</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1—3 уч. часа</w:t>
            </w:r>
          </w:p>
        </w:tc>
        <w:tc>
          <w:tcPr>
            <w:tcW w:w="583"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Религи озные праздники</w:t>
            </w:r>
          </w:p>
        </w:tc>
        <w:tc>
          <w:tcPr>
            <w:tcW w:w="908"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Праздничная служба, вокальная</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(в том числе хоровая) музыка религиозного содержания</w:t>
            </w:r>
          </w:p>
        </w:tc>
        <w:tc>
          <w:tcPr>
            <w:tcW w:w="2859"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Слушание музыкальных фрагментов праздничных богослужений, определение характера музыки, её религиозного содержания.</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Разучивание (с опорой на нотный текст), исполнение доступных вокальных произведений духовной музыки. На выбор или факультативно:</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Просмотр фильма, посвящённого религиозным праздни кам.</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Посещение концерта духовной музыки. Исследовательские проекты, посвящённые музыке религиозных праздников</w:t>
            </w:r>
          </w:p>
        </w:tc>
      </w:tr>
    </w:tbl>
    <w:p w:rsidR="0022757A" w:rsidRDefault="0022757A" w:rsidP="0040619E">
      <w:pPr>
        <w:widowControl/>
        <w:spacing w:after="0" w:line="360" w:lineRule="auto"/>
        <w:rPr>
          <w:rFonts w:ascii="Times New Roman" w:hAnsi="Times New Roman"/>
          <w:b/>
          <w:color w:val="C00000"/>
          <w:sz w:val="28"/>
          <w:szCs w:val="28"/>
          <w:lang w:val="ru-RU"/>
        </w:rPr>
      </w:pPr>
    </w:p>
    <w:p w:rsidR="0040619E" w:rsidRPr="0022757A" w:rsidRDefault="0040619E" w:rsidP="0022757A">
      <w:pPr>
        <w:widowControl/>
        <w:spacing w:after="0" w:line="240" w:lineRule="auto"/>
        <w:jc w:val="both"/>
        <w:rPr>
          <w:rFonts w:ascii="Times New Roman" w:hAnsi="Times New Roman"/>
          <w:sz w:val="28"/>
          <w:szCs w:val="28"/>
          <w:lang w:val="ru-RU"/>
        </w:rPr>
      </w:pPr>
      <w:r w:rsidRPr="0022757A">
        <w:rPr>
          <w:rFonts w:ascii="Times New Roman" w:hAnsi="Times New Roman"/>
          <w:sz w:val="28"/>
          <w:szCs w:val="28"/>
          <w:lang w:val="ru-RU"/>
        </w:rPr>
        <w:t>Модуль № 5 «Классическая музыка»</w:t>
      </w:r>
    </w:p>
    <w:p w:rsidR="0040619E" w:rsidRPr="0022757A" w:rsidRDefault="0040619E" w:rsidP="0022757A">
      <w:pPr>
        <w:widowControl/>
        <w:spacing w:after="0" w:line="240" w:lineRule="auto"/>
        <w:jc w:val="both"/>
        <w:rPr>
          <w:rFonts w:ascii="Times New Roman" w:hAnsi="Times New Roman"/>
          <w:sz w:val="28"/>
          <w:szCs w:val="28"/>
          <w:lang w:val="ru-RU"/>
        </w:rPr>
      </w:pPr>
      <w:r w:rsidRPr="0022757A">
        <w:rPr>
          <w:rFonts w:ascii="Times New Roman" w:hAnsi="Times New Roman"/>
          <w:sz w:val="28"/>
          <w:szCs w:val="28"/>
          <w:lang w:val="ru-RU"/>
        </w:rPr>
        <w:t>Данный модуль является одним из важнейших. Шедевры мировой музыкальной классики составляют золотой фонд музыкальной культуры. Проверенные временем образцы камерных и симфонических сочинений позволяют раскрыть перед обучающимися богатую палитру мыслей и чувств, воплощённую в звуках музыкальным гением великих композиторов, воспитывать их музыкальный вкус на подлинно художественных произведениях.</w:t>
      </w:r>
    </w:p>
    <w:p w:rsidR="0040619E" w:rsidRPr="0040619E" w:rsidRDefault="0040619E" w:rsidP="0040619E">
      <w:pPr>
        <w:widowControl/>
        <w:spacing w:after="0" w:line="360" w:lineRule="auto"/>
        <w:rPr>
          <w:rFonts w:ascii="Times New Roman" w:hAnsi="Times New Roman"/>
          <w:b/>
          <w:color w:val="C00000"/>
          <w:sz w:val="28"/>
          <w:szCs w:val="28"/>
          <w:lang w:val="ru-RU"/>
        </w:rPr>
      </w:pPr>
    </w:p>
    <w:p w:rsidR="0040619E" w:rsidRDefault="0040619E" w:rsidP="0040619E">
      <w:pPr>
        <w:widowControl/>
        <w:spacing w:after="0" w:line="360" w:lineRule="auto"/>
        <w:rPr>
          <w:rFonts w:ascii="Times New Roman" w:hAnsi="Times New Roman"/>
          <w:b/>
          <w:color w:val="C00000"/>
          <w:sz w:val="28"/>
          <w:szCs w:val="28"/>
          <w:lang w:val="ru-RU"/>
        </w:rPr>
      </w:pPr>
    </w:p>
    <w:tbl>
      <w:tblPr>
        <w:tblStyle w:val="101"/>
        <w:tblW w:w="5000" w:type="pct"/>
        <w:tblLayout w:type="fixed"/>
        <w:tblLook w:val="01E0" w:firstRow="1" w:lastRow="1" w:firstColumn="1" w:lastColumn="1" w:noHBand="0" w:noVBand="0"/>
      </w:tblPr>
      <w:tblGrid>
        <w:gridCol w:w="1199"/>
        <w:gridCol w:w="2072"/>
        <w:gridCol w:w="2478"/>
        <w:gridCol w:w="4673"/>
      </w:tblGrid>
      <w:tr w:rsidR="0022757A" w:rsidRPr="0022757A" w:rsidTr="001F1FF9">
        <w:trPr>
          <w:trHeight w:val="20"/>
        </w:trPr>
        <w:tc>
          <w:tcPr>
            <w:tcW w:w="575"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 блока, кол-во часов</w:t>
            </w:r>
          </w:p>
        </w:tc>
        <w:tc>
          <w:tcPr>
            <w:tcW w:w="994" w:type="pct"/>
          </w:tcPr>
          <w:p w:rsidR="0022757A" w:rsidRPr="0022757A" w:rsidRDefault="0022757A" w:rsidP="0022757A">
            <w:pPr>
              <w:widowControl/>
              <w:tabs>
                <w:tab w:val="left" w:pos="142"/>
                <w:tab w:val="left" w:pos="851"/>
                <w:tab w:val="left" w:pos="3828"/>
                <w:tab w:val="left" w:pos="9498"/>
              </w:tabs>
              <w:spacing w:after="160" w:line="240" w:lineRule="auto"/>
              <w:ind w:firstLine="709"/>
              <w:jc w:val="both"/>
              <w:rPr>
                <w:sz w:val="24"/>
                <w:szCs w:val="24"/>
                <w:lang w:val="ru-RU"/>
              </w:rPr>
            </w:pP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Тема</w:t>
            </w:r>
          </w:p>
        </w:tc>
        <w:tc>
          <w:tcPr>
            <w:tcW w:w="1189" w:type="pct"/>
          </w:tcPr>
          <w:p w:rsidR="0022757A" w:rsidRPr="0022757A" w:rsidRDefault="0022757A" w:rsidP="0022757A">
            <w:pPr>
              <w:widowControl/>
              <w:tabs>
                <w:tab w:val="left" w:pos="142"/>
                <w:tab w:val="left" w:pos="851"/>
                <w:tab w:val="left" w:pos="3828"/>
                <w:tab w:val="left" w:pos="9498"/>
              </w:tabs>
              <w:spacing w:after="160" w:line="240" w:lineRule="auto"/>
              <w:ind w:firstLine="709"/>
              <w:jc w:val="both"/>
              <w:rPr>
                <w:sz w:val="24"/>
                <w:szCs w:val="24"/>
                <w:lang w:val="ru-RU"/>
              </w:rPr>
            </w:pP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Содержание</w:t>
            </w:r>
          </w:p>
        </w:tc>
        <w:tc>
          <w:tcPr>
            <w:tcW w:w="2242" w:type="pct"/>
          </w:tcPr>
          <w:p w:rsidR="0022757A" w:rsidRPr="0022757A" w:rsidRDefault="0022757A" w:rsidP="0022757A">
            <w:pPr>
              <w:widowControl/>
              <w:tabs>
                <w:tab w:val="left" w:pos="142"/>
                <w:tab w:val="left" w:pos="851"/>
                <w:tab w:val="left" w:pos="3828"/>
                <w:tab w:val="left" w:pos="9498"/>
              </w:tabs>
              <w:spacing w:after="160" w:line="240" w:lineRule="auto"/>
              <w:ind w:firstLine="709"/>
              <w:jc w:val="both"/>
              <w:rPr>
                <w:sz w:val="24"/>
                <w:szCs w:val="24"/>
                <w:lang w:val="ru-RU"/>
              </w:rPr>
            </w:pP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Виды деятельности обучающихся</w:t>
            </w:r>
          </w:p>
        </w:tc>
      </w:tr>
      <w:tr w:rsidR="0022757A" w:rsidRPr="0022757A" w:rsidTr="001F1FF9">
        <w:trPr>
          <w:trHeight w:val="20"/>
        </w:trPr>
        <w:tc>
          <w:tcPr>
            <w:tcW w:w="575"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А)</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0,5—1 уч.</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час</w:t>
            </w:r>
          </w:p>
        </w:tc>
        <w:tc>
          <w:tcPr>
            <w:tcW w:w="994"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Композитор — исполнитель-слушатель</w:t>
            </w:r>
          </w:p>
        </w:tc>
        <w:tc>
          <w:tcPr>
            <w:tcW w:w="1189"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Кого называют композитором, исполнителем? Нужно ли учиться слушать музыку? Что значит «уметь слушать музыку»? Концерт, концерт ный зал.</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Правила поведения в концертном зале</w:t>
            </w:r>
          </w:p>
        </w:tc>
        <w:tc>
          <w:tcPr>
            <w:tcW w:w="2242"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Просмотр видеозаписи концерта. Слушание музыки, рассматривание иллюстраций. Диалог с учителем по теме занятия. «Я — исполнитель». Игра — имитация исполнительских движений. Игра «Я — композитор» (сочинение небольших попевок, мелодических фраз).</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Освоение правил поведения на концерте2.</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На выбор или факультативно:</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«Как на концерте» — выступление учителя или одноклассника, обучающегося в музыкальной школе, с исполнением краткого музыкального произведения.</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Посещение концерта классической музыки</w:t>
            </w:r>
          </w:p>
        </w:tc>
      </w:tr>
      <w:tr w:rsidR="0022757A" w:rsidRPr="00940926" w:rsidTr="001F1FF9">
        <w:trPr>
          <w:trHeight w:val="20"/>
        </w:trPr>
        <w:tc>
          <w:tcPr>
            <w:tcW w:w="575"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Б)</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2—6</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уч. часов</w:t>
            </w:r>
          </w:p>
        </w:tc>
        <w:tc>
          <w:tcPr>
            <w:tcW w:w="994"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Композиторы — детям</w:t>
            </w:r>
          </w:p>
        </w:tc>
        <w:tc>
          <w:tcPr>
            <w:tcW w:w="1189"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Детская музыка</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П. И. Чайковского, С. С. Прокофьева, Д. Б. Кабалевского и др.Понятие жанра. Песня, танец, марш</w:t>
            </w:r>
          </w:p>
        </w:tc>
        <w:tc>
          <w:tcPr>
            <w:tcW w:w="2242"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Слушание музыки, определение основного характера, музыкально-выразительных средств, использованных композитором. Подбор эпитетов, иллюстраций к музыке. Определение жанра.</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Музыкальная викторина.</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Вокализация, исполнение мелодий инструментальных пьес со словами. Разучивание, исполнение песен.</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Сочинение ритмических аккомпанементов (с помощью звучащих жестов или ударных и шумовых инструментов) к пьесам маршевого и танцевального характера</w:t>
            </w:r>
          </w:p>
        </w:tc>
      </w:tr>
      <w:tr w:rsidR="0022757A" w:rsidRPr="00940926" w:rsidTr="001F1FF9">
        <w:trPr>
          <w:trHeight w:val="20"/>
        </w:trPr>
        <w:tc>
          <w:tcPr>
            <w:tcW w:w="575"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В)</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2—6</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уч. часов</w:t>
            </w:r>
          </w:p>
        </w:tc>
        <w:tc>
          <w:tcPr>
            <w:tcW w:w="994"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Оркестр</w:t>
            </w:r>
          </w:p>
        </w:tc>
        <w:tc>
          <w:tcPr>
            <w:tcW w:w="1189"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Оркестр — большой коллектив музыкан- тов. Дирижёр, партитура, репети- ция.  Жанр  концер- та — музыкальное соревнование солиста с оркестром1</w:t>
            </w:r>
          </w:p>
        </w:tc>
        <w:tc>
          <w:tcPr>
            <w:tcW w:w="2242"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Слушание музыки в исполнении оркестра. Просмотр видеозаписи. Диалог с учителем о роли дирижёра.</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«Я — дирижёр» — игра — имитация дирижёрских жестов во время звучания музыки.</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Разучивание и исполнение песен соответствующей тематики.</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Знакомство с принципом расположения партий в партитуре. Разучивание, исполнение (с ориентацией на нотную запись) ритмической партитуры для 2—3 ударных инструментов.</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На выбор или факультативно:</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Работа по группам — сочинение своего варианта ритмической партитуры</w:t>
            </w:r>
          </w:p>
        </w:tc>
      </w:tr>
      <w:tr w:rsidR="0022757A" w:rsidRPr="00940926" w:rsidTr="001F1FF9">
        <w:trPr>
          <w:trHeight w:val="20"/>
        </w:trPr>
        <w:tc>
          <w:tcPr>
            <w:tcW w:w="575"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Г)</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1—2</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уч. часа</w:t>
            </w:r>
          </w:p>
        </w:tc>
        <w:tc>
          <w:tcPr>
            <w:tcW w:w="994"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Музыкальные инструменты. Фортепиано</w:t>
            </w:r>
          </w:p>
        </w:tc>
        <w:tc>
          <w:tcPr>
            <w:tcW w:w="1189"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Рояль и пианино. История изобретения фортепиано, «секрет»</w:t>
            </w:r>
            <w:r w:rsidRPr="0022757A">
              <w:rPr>
                <w:sz w:val="24"/>
                <w:szCs w:val="24"/>
                <w:lang w:val="ru-RU" w:eastAsia="ru-RU" w:bidi="ru-RU"/>
              </w:rPr>
              <w:t>названия инструмента (фортепиано).</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«Предки»и «наследники» фортепиано (клавесин, синтезатор)</w:t>
            </w:r>
          </w:p>
        </w:tc>
        <w:tc>
          <w:tcPr>
            <w:tcW w:w="2242"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Знакомство с многообразием красок фортепиано. Слушание фортепианных пьес в исполнении известных пианистов.</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«Я — пианист» — игра — имитация исполнительских движений во время звучания музыки.</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Слушание детских пьес на фортепиано в исполнении учителя. Демонстрация возможностей инструмента (исполнение одной и той же пьесы тихо и громко, в разных регистрах, разными штрихами). Игра на фортепиано в ансамбле с учителем.</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На выбор или факультативно:</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Посещение концерта фортепианной музыки.</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Разбираем инструмент — наглядная демонстрация внутреннего устройства акустического пианино.</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«Паспорт инструмента» — исследовательскаяработа, предполагающая подсчёт параметров (высота, ширина, количество клавиш, педалей и т. д.)</w:t>
            </w:r>
          </w:p>
        </w:tc>
      </w:tr>
      <w:tr w:rsidR="0022757A" w:rsidRPr="00940926" w:rsidTr="001F1FF9">
        <w:trPr>
          <w:trHeight w:val="20"/>
        </w:trPr>
        <w:tc>
          <w:tcPr>
            <w:tcW w:w="575"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Д)</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1—2</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уч. часа</w:t>
            </w:r>
          </w:p>
        </w:tc>
        <w:tc>
          <w:tcPr>
            <w:tcW w:w="994"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Музыкальные инструменты. Флейта</w:t>
            </w:r>
          </w:p>
        </w:tc>
        <w:tc>
          <w:tcPr>
            <w:tcW w:w="1189" w:type="pct"/>
          </w:tcPr>
          <w:p w:rsidR="0022757A" w:rsidRPr="0022757A" w:rsidRDefault="0022757A" w:rsidP="0022757A">
            <w:pPr>
              <w:widowControl/>
              <w:tabs>
                <w:tab w:val="left" w:pos="142"/>
                <w:tab w:val="left" w:pos="851"/>
                <w:tab w:val="left" w:pos="3828"/>
                <w:tab w:val="left" w:pos="9498"/>
              </w:tabs>
              <w:spacing w:after="0" w:line="240" w:lineRule="auto"/>
              <w:jc w:val="both"/>
              <w:rPr>
                <w:sz w:val="24"/>
                <w:szCs w:val="24"/>
                <w:lang w:val="ru-RU" w:eastAsia="ru-RU" w:bidi="ru-RU"/>
              </w:rPr>
            </w:pPr>
            <w:r w:rsidRPr="0022757A">
              <w:rPr>
                <w:sz w:val="24"/>
                <w:szCs w:val="24"/>
                <w:lang w:val="ru-RU" w:eastAsia="ru-RU" w:bidi="ru-RU"/>
              </w:rPr>
              <w:t>Предки современной флейты. Легенда</w:t>
            </w:r>
          </w:p>
          <w:p w:rsidR="0022757A" w:rsidRPr="0022757A" w:rsidRDefault="0022757A" w:rsidP="0022757A">
            <w:pPr>
              <w:widowControl/>
              <w:tabs>
                <w:tab w:val="left" w:pos="142"/>
                <w:tab w:val="left" w:pos="851"/>
                <w:tab w:val="left" w:pos="3828"/>
                <w:tab w:val="left" w:pos="9498"/>
              </w:tabs>
              <w:spacing w:after="0" w:line="240" w:lineRule="auto"/>
              <w:jc w:val="both"/>
              <w:rPr>
                <w:sz w:val="24"/>
                <w:szCs w:val="24"/>
                <w:lang w:val="ru-RU" w:eastAsia="ru-RU" w:bidi="ru-RU"/>
              </w:rPr>
            </w:pPr>
            <w:r w:rsidRPr="0022757A">
              <w:rPr>
                <w:sz w:val="24"/>
                <w:szCs w:val="24"/>
                <w:lang w:val="ru-RU" w:eastAsia="ru-RU" w:bidi="ru-RU"/>
              </w:rPr>
              <w:t>о нимфе Сиринкс. Музыка для флейты соло, флейты в со провождении фортепиано, оркестра</w:t>
            </w:r>
          </w:p>
        </w:tc>
        <w:tc>
          <w:tcPr>
            <w:tcW w:w="2242"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Знакомство с внешним видом, устройством и тембрами классических музыкальных инструментов.</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Слушание музыкальных фрагментов в исполнении извест ных музыкантов-инструменталистов.</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Чтение учебных текстов, сказок и легенд, рассказывающих о музыкальных инструментах, истории их появления</w:t>
            </w:r>
          </w:p>
        </w:tc>
      </w:tr>
      <w:tr w:rsidR="0022757A" w:rsidRPr="00940926" w:rsidTr="001F1FF9">
        <w:trPr>
          <w:trHeight w:val="20"/>
        </w:trPr>
        <w:tc>
          <w:tcPr>
            <w:tcW w:w="575"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Е)</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2—4</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уч. часа</w:t>
            </w:r>
          </w:p>
        </w:tc>
        <w:tc>
          <w:tcPr>
            <w:tcW w:w="994"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Музыкальные инструменты. Скрипка, виолончель</w:t>
            </w:r>
          </w:p>
        </w:tc>
        <w:tc>
          <w:tcPr>
            <w:tcW w:w="1189"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Певучесть тембров струнных смычковых инструментов. Композиторы, сочинявшие скрипичную музыку. Знаменитые исполнители, мастера, изготавливавшие инструменты</w:t>
            </w:r>
          </w:p>
        </w:tc>
        <w:tc>
          <w:tcPr>
            <w:tcW w:w="2242"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Играимитация исполнительских движений во время звучания музыки.</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Музыкальная викторина на знание конкретных произведений и их авторов, определения тембров звучащих инструментов.</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Разучивание, исполнение песен, посвящённых музыкальным инструментам.</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На выбор или факультативно:</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Посещение концерта инструментальной музыки.</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«Паспорт инструмента» — исследовательская работа, предполагающая описание внешнего вида и особенностей звучания инструмента, способов игры на нём</w:t>
            </w:r>
          </w:p>
        </w:tc>
      </w:tr>
      <w:tr w:rsidR="0022757A" w:rsidRPr="0022757A" w:rsidTr="001F1FF9">
        <w:trPr>
          <w:trHeight w:val="20"/>
        </w:trPr>
        <w:tc>
          <w:tcPr>
            <w:tcW w:w="575"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Ж)</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2—6</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уч. часов</w:t>
            </w:r>
          </w:p>
        </w:tc>
        <w:tc>
          <w:tcPr>
            <w:tcW w:w="994"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Вокальная музыка</w:t>
            </w:r>
          </w:p>
        </w:tc>
        <w:tc>
          <w:tcPr>
            <w:tcW w:w="1189"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Человеческий   голос — самый совершенный инструмент.</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Бережное отношение к своему голосу.</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Известные певцы. Жанры вокальной музыки: песни, вокализы, романсы, арии из опер.</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Кантата. Песня, романс, вокализ, кант</w:t>
            </w:r>
          </w:p>
        </w:tc>
        <w:tc>
          <w:tcPr>
            <w:tcW w:w="2242"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Определение на слух типов человеческих голосов (детские, мужские, женские), тембров голосов профессиональных вокалистов.</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Знакомство с жанрами вокальной музыки. Слушание вокальных произведений композиторов-классиков.</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Освоение комплекса дыхательных, артикуляционных упражнений. Вокальные упражнения на развитие гибко сти голоса, расширения его диапазона.</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Проблемная ситуация: что значит красивое пение? Музыкальная викторина на знание вокальных музыкаль ных произведений и их авторов.</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Разучивание, исполнение вокальных произведений композиторов-классиков.</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На выбор или факультативно: Посещение концерта вокальной музыки. Школьный конкурс юных вокалистов</w:t>
            </w:r>
          </w:p>
        </w:tc>
      </w:tr>
      <w:tr w:rsidR="0022757A" w:rsidRPr="0022757A" w:rsidTr="001F1FF9">
        <w:trPr>
          <w:trHeight w:val="20"/>
        </w:trPr>
        <w:tc>
          <w:tcPr>
            <w:tcW w:w="575"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З)</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2—6</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уч. часов</w:t>
            </w:r>
          </w:p>
        </w:tc>
        <w:tc>
          <w:tcPr>
            <w:tcW w:w="994"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Инструментальная музыка</w:t>
            </w:r>
          </w:p>
        </w:tc>
        <w:tc>
          <w:tcPr>
            <w:tcW w:w="1189"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Жанры камерной инструментальной музыки: этюд, пьеса. Альбом. Цикл.</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Сюита. Соната. Квартет</w:t>
            </w:r>
          </w:p>
        </w:tc>
        <w:tc>
          <w:tcPr>
            <w:tcW w:w="2242"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Знакомство с жанрами камерной инструментальной музыки. Слушание произведений композиторов-класси- ков. Определение комплекса выразительных средств. Описание своего впечатления от восприятия. Музыкальная викторина.</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На выбор или факультативно:</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Посещение концерта инструментальной музыки. Составление словаря музыкальных жанров</w:t>
            </w:r>
          </w:p>
        </w:tc>
      </w:tr>
      <w:tr w:rsidR="0022757A" w:rsidRPr="00940926" w:rsidTr="001F1FF9">
        <w:trPr>
          <w:trHeight w:val="20"/>
        </w:trPr>
        <w:tc>
          <w:tcPr>
            <w:tcW w:w="575"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И)</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2—6</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уч. часов</w:t>
            </w:r>
          </w:p>
        </w:tc>
        <w:tc>
          <w:tcPr>
            <w:tcW w:w="994"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Программная музыка</w:t>
            </w:r>
          </w:p>
        </w:tc>
        <w:tc>
          <w:tcPr>
            <w:tcW w:w="1189"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Программная музы ка. Программное название, известный сюжет, литературный эпиграф</w:t>
            </w:r>
          </w:p>
        </w:tc>
        <w:tc>
          <w:tcPr>
            <w:tcW w:w="2242"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Слушание произведений программной музыки. Обсуждение музыкального образа, музыкальных средств, использованных композитором.</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На ыбор или факультативно:</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Рисование образов программной музыки.</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Сочинение небольших миниатюр (вокальные или инструментальные импровизации) по заданной программе</w:t>
            </w:r>
          </w:p>
        </w:tc>
      </w:tr>
      <w:tr w:rsidR="0022757A" w:rsidRPr="00940926" w:rsidTr="001F1FF9">
        <w:trPr>
          <w:trHeight w:val="20"/>
        </w:trPr>
        <w:tc>
          <w:tcPr>
            <w:tcW w:w="575"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К)</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2—6</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уч. часов</w:t>
            </w:r>
          </w:p>
        </w:tc>
        <w:tc>
          <w:tcPr>
            <w:tcW w:w="994"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Симфоническая музыка</w:t>
            </w:r>
          </w:p>
        </w:tc>
        <w:tc>
          <w:tcPr>
            <w:tcW w:w="1189"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Симфонический оркестр. Тембры, группы инструментов. Симфония, симфоническая картина</w:t>
            </w:r>
          </w:p>
        </w:tc>
        <w:tc>
          <w:tcPr>
            <w:tcW w:w="2242"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Знакомство с составом симфонического оркестра, группами инструментов. Определение на слух тембров инструментов симфонического оркестра.</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Слушание фрагментов симфонической музыки. «Дирижи рование» оркестром. Музыкальная викторина</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На выбор или факультативно:</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Посещение концерта симфонической музыки. Просмотр фильма об устройстве оркестра</w:t>
            </w:r>
          </w:p>
        </w:tc>
      </w:tr>
      <w:tr w:rsidR="0022757A" w:rsidRPr="0022757A" w:rsidTr="001F1FF9">
        <w:trPr>
          <w:trHeight w:val="20"/>
        </w:trPr>
        <w:tc>
          <w:tcPr>
            <w:tcW w:w="575"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Л)</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2—6</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уч. часов</w:t>
            </w:r>
          </w:p>
        </w:tc>
        <w:tc>
          <w:tcPr>
            <w:tcW w:w="994"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Русские композиторы- классики</w:t>
            </w:r>
          </w:p>
        </w:tc>
        <w:tc>
          <w:tcPr>
            <w:tcW w:w="1189"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Творчество выдающихся отечественных композиторов</w:t>
            </w:r>
          </w:p>
        </w:tc>
        <w:tc>
          <w:tcPr>
            <w:tcW w:w="2242" w:type="pct"/>
            <w:vMerge w:val="restar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Знакомство с творчеством выдающихся композиторов, отдельными фактами из их биографии. Слушание музыки. Фрагменты вокальных, инструментальных, симфонических сочинений. Круг характерных образов (картины природы, народной жизни, истории и т. д.). Характеристика музыкальных образов, музыкально-выразительных средств. Наблюдение за развитием музыки. Определение жанра, формы.</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Чтение учебных текстов и художественной литературы биографического характера.</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Вокализация тем инструментальных сочинений. Разучивание, исполнение доступных вокальных сочинений. На выбор или факультативно:</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Посещение концерта. Просмотр биографического фильма</w:t>
            </w:r>
          </w:p>
        </w:tc>
      </w:tr>
      <w:tr w:rsidR="0022757A" w:rsidRPr="00940926" w:rsidTr="001F1FF9">
        <w:trPr>
          <w:trHeight w:val="20"/>
        </w:trPr>
        <w:tc>
          <w:tcPr>
            <w:tcW w:w="575"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М)</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2—6</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уч. часов</w:t>
            </w:r>
          </w:p>
        </w:tc>
        <w:tc>
          <w:tcPr>
            <w:tcW w:w="994"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Европейские композиторы- классики</w:t>
            </w:r>
          </w:p>
        </w:tc>
        <w:tc>
          <w:tcPr>
            <w:tcW w:w="1189"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Творчество выдаю щихся зарубежных композиторов</w:t>
            </w:r>
          </w:p>
        </w:tc>
        <w:tc>
          <w:tcPr>
            <w:tcW w:w="2242" w:type="pct"/>
            <w:vMerge/>
          </w:tcPr>
          <w:p w:rsidR="0022757A" w:rsidRPr="0022757A" w:rsidRDefault="0022757A" w:rsidP="0022757A">
            <w:pPr>
              <w:widowControl/>
              <w:tabs>
                <w:tab w:val="left" w:pos="142"/>
                <w:tab w:val="left" w:pos="851"/>
                <w:tab w:val="left" w:pos="3828"/>
                <w:tab w:val="left" w:pos="9498"/>
              </w:tabs>
              <w:spacing w:after="160" w:line="240" w:lineRule="auto"/>
              <w:ind w:firstLine="709"/>
              <w:jc w:val="both"/>
              <w:rPr>
                <w:sz w:val="24"/>
                <w:szCs w:val="24"/>
                <w:lang w:val="ru-RU" w:eastAsia="ru-RU" w:bidi="ru-RU"/>
              </w:rPr>
            </w:pPr>
          </w:p>
        </w:tc>
      </w:tr>
      <w:tr w:rsidR="0022757A" w:rsidRPr="0022757A" w:rsidTr="001F1FF9">
        <w:trPr>
          <w:trHeight w:val="20"/>
        </w:trPr>
        <w:tc>
          <w:tcPr>
            <w:tcW w:w="575"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Н)</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2—6</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уч. часов</w:t>
            </w:r>
          </w:p>
        </w:tc>
        <w:tc>
          <w:tcPr>
            <w:tcW w:w="994"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Мастерство исполнителя</w:t>
            </w:r>
          </w:p>
        </w:tc>
        <w:tc>
          <w:tcPr>
            <w:tcW w:w="1189"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 xml:space="preserve">Творчество выдающихся исполнителей — певцов, инструменталистов, дирижёров. Консер ватория, филармония, Конкурс имени </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 xml:space="preserve"> П. И. Чайковского</w:t>
            </w:r>
          </w:p>
        </w:tc>
        <w:tc>
          <w:tcPr>
            <w:tcW w:w="2242"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Знакомство с творчеством выдающихся исполнителей классической музыки. Изучение программ, афиш консерватории, филармонии.</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Сравнение нескольких интерпретаций одного и того же произведения в исполнении разных музыкантов.</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Дискуссия на тему «Композитор — исполнитель — слушатель».</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На выбор или факультативно:</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Посещение концерта классической музыки. Создание коллекции записей любимого исполнителя. Деловая игра «Концертный отдел филармонии»</w:t>
            </w:r>
          </w:p>
        </w:tc>
      </w:tr>
    </w:tbl>
    <w:p w:rsidR="00880284" w:rsidRDefault="00880284" w:rsidP="00184BFD">
      <w:pPr>
        <w:widowControl/>
        <w:spacing w:after="0" w:line="240" w:lineRule="auto"/>
        <w:jc w:val="both"/>
        <w:rPr>
          <w:rFonts w:ascii="Times New Roman" w:hAnsi="Times New Roman"/>
          <w:sz w:val="28"/>
          <w:szCs w:val="28"/>
          <w:lang w:val="ru-RU"/>
        </w:rPr>
      </w:pPr>
    </w:p>
    <w:p w:rsidR="0040619E" w:rsidRPr="0022757A" w:rsidRDefault="0040619E" w:rsidP="0022757A">
      <w:pPr>
        <w:widowControl/>
        <w:spacing w:after="0" w:line="240" w:lineRule="auto"/>
        <w:ind w:firstLine="709"/>
        <w:jc w:val="both"/>
        <w:rPr>
          <w:rFonts w:ascii="Times New Roman" w:hAnsi="Times New Roman"/>
          <w:sz w:val="28"/>
          <w:szCs w:val="28"/>
          <w:lang w:val="ru-RU"/>
        </w:rPr>
      </w:pPr>
      <w:r w:rsidRPr="0022757A">
        <w:rPr>
          <w:rFonts w:ascii="Times New Roman" w:hAnsi="Times New Roman"/>
          <w:sz w:val="28"/>
          <w:szCs w:val="28"/>
          <w:lang w:val="ru-RU"/>
        </w:rPr>
        <w:t>Модуль № 6 «Современная музыкальная культура»</w:t>
      </w:r>
    </w:p>
    <w:p w:rsidR="0040619E" w:rsidRPr="0022757A" w:rsidRDefault="0040619E" w:rsidP="0022757A">
      <w:pPr>
        <w:widowControl/>
        <w:spacing w:after="0" w:line="240" w:lineRule="auto"/>
        <w:ind w:firstLine="709"/>
        <w:jc w:val="both"/>
        <w:rPr>
          <w:rFonts w:ascii="Times New Roman" w:hAnsi="Times New Roman"/>
          <w:sz w:val="28"/>
          <w:szCs w:val="28"/>
          <w:lang w:val="ru-RU"/>
        </w:rPr>
      </w:pPr>
      <w:r w:rsidRPr="0022757A">
        <w:rPr>
          <w:rFonts w:ascii="Times New Roman" w:hAnsi="Times New Roman"/>
          <w:sz w:val="28"/>
          <w:szCs w:val="28"/>
          <w:lang w:val="ru-RU"/>
        </w:rPr>
        <w:t>Наряду с важнейшими сферами музыкальной культуры (музыка народная, духовная и светская), сформировавшимися в прошлые столетия, правомерно выделить в отдельный пласт современную музыку. Объективной сложностью в данном случае является вычленение явлений, персоналий и произведений, действительно достойных внимания, тех, которые не забудутся через несколько лет как случайное веяние моды. В понятие «совре- менная музыка» входит широкий круг явлений (от академического авангарда до фри-джаза, от эмбиента до рэпа и т. д.), для восприятия которых требуется специфический и  разнообразный  музыкальный  опыт.  Поэтому в начальной школе необходимо заложить основы для последующего развития в данном направлении. Помимо указанных в модуле тематических блоков, существенным вкладом в такую подготовку является разучивание и исполнение песен современных композиторов, написанных современным музыкальным языком. При этом необходимо удерживать баланс между современностью песни и её доступностью детскому восприятию, соблюдать критерии отбора материала с учётом требований художественного вкуса, эстетичного вокально-хорового звучания.</w:t>
      </w:r>
    </w:p>
    <w:tbl>
      <w:tblPr>
        <w:tblStyle w:val="101"/>
        <w:tblW w:w="5000" w:type="pct"/>
        <w:tblLook w:val="01E0" w:firstRow="1" w:lastRow="1" w:firstColumn="1" w:lastColumn="1" w:noHBand="0" w:noVBand="0"/>
      </w:tblPr>
      <w:tblGrid>
        <w:gridCol w:w="1446"/>
        <w:gridCol w:w="1619"/>
        <w:gridCol w:w="2443"/>
        <w:gridCol w:w="4914"/>
      </w:tblGrid>
      <w:tr w:rsidR="0022757A" w:rsidRPr="0022757A" w:rsidTr="001F1FF9">
        <w:trPr>
          <w:trHeight w:val="748"/>
        </w:trPr>
        <w:tc>
          <w:tcPr>
            <w:tcW w:w="769"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 блока, кол-во часов</w:t>
            </w:r>
          </w:p>
        </w:tc>
        <w:tc>
          <w:tcPr>
            <w:tcW w:w="852" w:type="pct"/>
          </w:tcPr>
          <w:p w:rsidR="0022757A" w:rsidRPr="0022757A" w:rsidRDefault="0022757A" w:rsidP="0022757A">
            <w:pPr>
              <w:widowControl/>
              <w:tabs>
                <w:tab w:val="left" w:pos="142"/>
                <w:tab w:val="left" w:pos="851"/>
                <w:tab w:val="left" w:pos="3828"/>
                <w:tab w:val="left" w:pos="9498"/>
              </w:tabs>
              <w:spacing w:after="160" w:line="240" w:lineRule="auto"/>
              <w:ind w:firstLine="709"/>
              <w:jc w:val="both"/>
              <w:rPr>
                <w:sz w:val="24"/>
                <w:szCs w:val="24"/>
                <w:lang w:val="ru-RU"/>
              </w:rPr>
            </w:pP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Тема</w:t>
            </w:r>
          </w:p>
        </w:tc>
        <w:tc>
          <w:tcPr>
            <w:tcW w:w="946" w:type="pct"/>
          </w:tcPr>
          <w:p w:rsidR="0022757A" w:rsidRPr="0022757A" w:rsidRDefault="0022757A" w:rsidP="0022757A">
            <w:pPr>
              <w:widowControl/>
              <w:tabs>
                <w:tab w:val="left" w:pos="142"/>
                <w:tab w:val="left" w:pos="851"/>
                <w:tab w:val="left" w:pos="3828"/>
                <w:tab w:val="left" w:pos="9498"/>
              </w:tabs>
              <w:spacing w:after="160" w:line="240" w:lineRule="auto"/>
              <w:ind w:firstLine="709"/>
              <w:jc w:val="both"/>
              <w:rPr>
                <w:sz w:val="24"/>
                <w:szCs w:val="24"/>
                <w:lang w:val="ru-RU"/>
              </w:rPr>
            </w:pP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Содержание</w:t>
            </w:r>
          </w:p>
        </w:tc>
        <w:tc>
          <w:tcPr>
            <w:tcW w:w="2434" w:type="pct"/>
          </w:tcPr>
          <w:p w:rsidR="0022757A" w:rsidRPr="0022757A" w:rsidRDefault="0022757A" w:rsidP="0022757A">
            <w:pPr>
              <w:widowControl/>
              <w:tabs>
                <w:tab w:val="left" w:pos="142"/>
                <w:tab w:val="left" w:pos="851"/>
                <w:tab w:val="left" w:pos="3828"/>
                <w:tab w:val="left" w:pos="9498"/>
              </w:tabs>
              <w:spacing w:after="160" w:line="240" w:lineRule="auto"/>
              <w:ind w:firstLine="709"/>
              <w:jc w:val="both"/>
              <w:rPr>
                <w:sz w:val="24"/>
                <w:szCs w:val="24"/>
                <w:lang w:val="ru-RU"/>
              </w:rPr>
            </w:pP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Виды деятельности обучающихся</w:t>
            </w:r>
          </w:p>
        </w:tc>
      </w:tr>
      <w:tr w:rsidR="0022757A" w:rsidRPr="00940926" w:rsidTr="001F1FF9">
        <w:trPr>
          <w:trHeight w:val="2368"/>
        </w:trPr>
        <w:tc>
          <w:tcPr>
            <w:tcW w:w="769"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А)</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1—4</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учебных</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часа</w:t>
            </w:r>
          </w:p>
        </w:tc>
        <w:tc>
          <w:tcPr>
            <w:tcW w:w="852"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Современные</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обработки</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классической музыки</w:t>
            </w:r>
          </w:p>
        </w:tc>
        <w:tc>
          <w:tcPr>
            <w:tcW w:w="946"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Понятие обработки,</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творчество современ</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ных композиторов</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и исполнителей, обрабатывающих классическую музыку.</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Проблемная ситуация: зачем музыканты делают обработки классики?</w:t>
            </w:r>
          </w:p>
        </w:tc>
        <w:tc>
          <w:tcPr>
            <w:tcW w:w="2434"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Различение музыки классической и её современной обработки</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Слушание обработок классической музыки, сравнение их с оригиналом. Обсуждение комплекса выразительных средств, наблюдение за изменением характера музыки. Вокальное исполнение классических тем в сопровождении современного ритмизованного аккомпанемента.</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На выбор или факультативно:</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Подбор стиля автоаккомпанемента (на клавишном синтезаторе) к известным музыкальным темам композиторов- классиков</w:t>
            </w:r>
          </w:p>
        </w:tc>
      </w:tr>
      <w:tr w:rsidR="0022757A" w:rsidRPr="00940926" w:rsidTr="001F1FF9">
        <w:trPr>
          <w:trHeight w:val="1078"/>
        </w:trPr>
        <w:tc>
          <w:tcPr>
            <w:tcW w:w="769"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Б)</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2—4</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учебных часа</w:t>
            </w:r>
          </w:p>
        </w:tc>
        <w:tc>
          <w:tcPr>
            <w:tcW w:w="852"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Джаз</w:t>
            </w:r>
          </w:p>
        </w:tc>
        <w:tc>
          <w:tcPr>
            <w:tcW w:w="946"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Особенности джаза: импровизационность, ритм (синкопы, триоли, свинг).</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Музыкальные инструменты джаза, особые приёмы игры на них.</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Творчество джазовых музыкантов</w:t>
            </w:r>
          </w:p>
        </w:tc>
        <w:tc>
          <w:tcPr>
            <w:tcW w:w="2434"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Знакомство с творчеством джазовых музыкантов. Узнавание, различение на слух джазовых композиций в отличие от других музыкальных стилей и направлений.</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Определение на слух тембров музыкальных инструментов, исполняющих джазовую композицию.</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Разучивание, исполнение песен в джазовых ритмах. Сочинение, импровизация, ритмического  аккомпанемента с джазовым ритмом, синкопами.</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На выбор или факультативно:</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Составление плейлиста, коллекции записей джазовых музыкантов</w:t>
            </w:r>
          </w:p>
        </w:tc>
      </w:tr>
      <w:tr w:rsidR="0022757A" w:rsidRPr="00940926" w:rsidTr="001F1FF9">
        <w:trPr>
          <w:trHeight w:val="1078"/>
        </w:trPr>
        <w:tc>
          <w:tcPr>
            <w:tcW w:w="769"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В)</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1—4</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учебных часа</w:t>
            </w:r>
          </w:p>
        </w:tc>
        <w:tc>
          <w:tcPr>
            <w:tcW w:w="852"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Исполнители современ ной музыки</w:t>
            </w:r>
          </w:p>
        </w:tc>
        <w:tc>
          <w:tcPr>
            <w:tcW w:w="946"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Творчество одного или нескольких исполнителей совре- менной музыки, популярных у молодёжи</w:t>
            </w:r>
          </w:p>
        </w:tc>
        <w:tc>
          <w:tcPr>
            <w:tcW w:w="2434"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 xml:space="preserve">Просмотр видеоклипов современных исполнителей. Сравнение их композиций с другими направлениями и стилями (классикой, духовной, народной музыкой). </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На выбор или факультативно:</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Составление плейлиста, коллекции записей современной музыки для друзей-одноклассников (для проведения совместного досуга).</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Съёмка собственного видеоклипа на музыку одной из современных популярных композиций</w:t>
            </w:r>
          </w:p>
        </w:tc>
      </w:tr>
      <w:tr w:rsidR="0022757A" w:rsidRPr="00940926" w:rsidTr="001F1FF9">
        <w:trPr>
          <w:trHeight w:val="1078"/>
        </w:trPr>
        <w:tc>
          <w:tcPr>
            <w:tcW w:w="769"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Г)</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1—4</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учебных часа</w:t>
            </w:r>
          </w:p>
        </w:tc>
        <w:tc>
          <w:tcPr>
            <w:tcW w:w="852"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Электронные</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музыкальные инструменты</w:t>
            </w:r>
          </w:p>
        </w:tc>
        <w:tc>
          <w:tcPr>
            <w:tcW w:w="946"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Современные «двойники» классических музыкальных инструментов: синтезатор, электронная скрипка, гитара, барабаны и т. д.</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Виртуальные музы кальные инструмен ты в компьютерных программах</w:t>
            </w:r>
          </w:p>
        </w:tc>
        <w:tc>
          <w:tcPr>
            <w:tcW w:w="2434"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Слушание музыкальных композиций в исполнении на электронных музыкальных инструментах. Сравнение их звучания с акустическими инструментами, обсуждение результатов сравнения.Подбор электронных тембров для создания музыки к фантастическому фильму.</w:t>
            </w:r>
          </w:p>
          <w:p w:rsidR="0022757A" w:rsidRPr="0022757A" w:rsidRDefault="0022757A" w:rsidP="0022757A">
            <w:pPr>
              <w:widowControl/>
              <w:tabs>
                <w:tab w:val="left" w:pos="142"/>
                <w:tab w:val="left" w:pos="851"/>
                <w:tab w:val="left" w:pos="3828"/>
                <w:tab w:val="left" w:pos="9498"/>
              </w:tabs>
              <w:spacing w:after="160" w:line="240" w:lineRule="auto"/>
              <w:ind w:firstLine="709"/>
              <w:jc w:val="both"/>
              <w:rPr>
                <w:sz w:val="24"/>
                <w:szCs w:val="24"/>
                <w:lang w:val="ru-RU" w:eastAsia="ru-RU" w:bidi="ru-RU"/>
              </w:rPr>
            </w:pP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На выбор или факультативно:</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Посещение музыкального магазина (отдел электронных музыкальных инструментов).</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Просмотр фильма об электронных музыкальных инструментах.</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Создание электронной композиции в компьютерных программах с готовыми семплами (Garage Band и др.)</w:t>
            </w:r>
          </w:p>
        </w:tc>
      </w:tr>
    </w:tbl>
    <w:p w:rsidR="00880284" w:rsidRPr="0040619E" w:rsidRDefault="00880284" w:rsidP="00880284">
      <w:pPr>
        <w:widowControl/>
        <w:spacing w:after="0" w:line="360" w:lineRule="auto"/>
        <w:ind w:firstLine="708"/>
        <w:rPr>
          <w:rFonts w:ascii="Times New Roman" w:hAnsi="Times New Roman"/>
          <w:b/>
          <w:color w:val="C00000"/>
          <w:sz w:val="28"/>
          <w:szCs w:val="28"/>
          <w:lang w:val="ru-RU"/>
        </w:rPr>
      </w:pPr>
      <w:r>
        <w:rPr>
          <w:rFonts w:ascii="Times New Roman" w:hAnsi="Times New Roman"/>
          <w:b/>
          <w:color w:val="C00000"/>
          <w:sz w:val="28"/>
          <w:szCs w:val="28"/>
          <w:lang w:val="ru-RU"/>
        </w:rPr>
        <w:t xml:space="preserve">  </w:t>
      </w:r>
    </w:p>
    <w:p w:rsidR="0040619E" w:rsidRPr="0022757A" w:rsidRDefault="0040619E" w:rsidP="0022757A">
      <w:pPr>
        <w:widowControl/>
        <w:spacing w:after="0" w:line="240" w:lineRule="auto"/>
        <w:ind w:firstLine="709"/>
        <w:jc w:val="both"/>
        <w:rPr>
          <w:rFonts w:ascii="Times New Roman" w:hAnsi="Times New Roman"/>
          <w:sz w:val="28"/>
          <w:szCs w:val="28"/>
          <w:lang w:val="ru-RU"/>
        </w:rPr>
      </w:pPr>
      <w:r w:rsidRPr="0022757A">
        <w:rPr>
          <w:rFonts w:ascii="Times New Roman" w:hAnsi="Times New Roman"/>
          <w:sz w:val="28"/>
          <w:szCs w:val="28"/>
          <w:lang w:val="ru-RU"/>
        </w:rPr>
        <w:t>Модуль № 7 «Музыка театра и кино»</w:t>
      </w:r>
    </w:p>
    <w:p w:rsidR="0040619E" w:rsidRPr="0022757A" w:rsidRDefault="0040619E" w:rsidP="0022757A">
      <w:pPr>
        <w:widowControl/>
        <w:spacing w:after="0" w:line="240" w:lineRule="auto"/>
        <w:ind w:firstLine="709"/>
        <w:jc w:val="both"/>
        <w:rPr>
          <w:rFonts w:ascii="Times New Roman" w:hAnsi="Times New Roman"/>
          <w:sz w:val="28"/>
          <w:szCs w:val="28"/>
          <w:lang w:val="ru-RU"/>
        </w:rPr>
      </w:pPr>
      <w:r w:rsidRPr="0022757A">
        <w:rPr>
          <w:rFonts w:ascii="Times New Roman" w:hAnsi="Times New Roman"/>
          <w:sz w:val="28"/>
          <w:szCs w:val="28"/>
          <w:lang w:val="ru-RU"/>
        </w:rPr>
        <w:t>Модуль «Музыка театра и кино» тесно переплетается с модулем «Классическая музыка», может стыковаться по ряду произведений с модулями «Современная музыка» (мюзикл), «Музыка в жизни человека» (музыкальные портреты, музыка о войне).</w:t>
      </w:r>
    </w:p>
    <w:p w:rsidR="0040619E" w:rsidRPr="0022757A" w:rsidRDefault="0040619E" w:rsidP="0022757A">
      <w:pPr>
        <w:widowControl/>
        <w:spacing w:after="0" w:line="240" w:lineRule="auto"/>
        <w:ind w:firstLine="709"/>
        <w:jc w:val="both"/>
        <w:rPr>
          <w:rFonts w:ascii="Times New Roman" w:hAnsi="Times New Roman"/>
          <w:sz w:val="28"/>
          <w:szCs w:val="28"/>
          <w:lang w:val="ru-RU"/>
        </w:rPr>
      </w:pPr>
      <w:r w:rsidRPr="0022757A">
        <w:rPr>
          <w:rFonts w:ascii="Times New Roman" w:hAnsi="Times New Roman"/>
          <w:sz w:val="28"/>
          <w:szCs w:val="28"/>
          <w:lang w:val="ru-RU"/>
        </w:rPr>
        <w:t>Для данного модуля особенно актуально сочетание различных видов урочной и внеурочной деятельности, таких как театрализованные постановки силами обучающихся, посещение музыкальных театров, коллективный просмотр фильмов.</w:t>
      </w:r>
    </w:p>
    <w:tbl>
      <w:tblPr>
        <w:tblStyle w:val="101"/>
        <w:tblW w:w="5000" w:type="pct"/>
        <w:tblLook w:val="01E0" w:firstRow="1" w:lastRow="1" w:firstColumn="1" w:lastColumn="1" w:noHBand="0" w:noVBand="0"/>
      </w:tblPr>
      <w:tblGrid>
        <w:gridCol w:w="1096"/>
        <w:gridCol w:w="1870"/>
        <w:gridCol w:w="1795"/>
        <w:gridCol w:w="5661"/>
      </w:tblGrid>
      <w:tr w:rsidR="001F1FF9" w:rsidRPr="001F1FF9" w:rsidTr="001F1FF9">
        <w:trPr>
          <w:trHeight w:val="20"/>
        </w:trPr>
        <w:tc>
          <w:tcPr>
            <w:tcW w:w="576" w:type="pct"/>
          </w:tcPr>
          <w:p w:rsidR="001F1FF9" w:rsidRPr="001F1FF9" w:rsidRDefault="001F1FF9" w:rsidP="001F1FF9">
            <w:pPr>
              <w:widowControl/>
              <w:tabs>
                <w:tab w:val="left" w:pos="142"/>
                <w:tab w:val="left" w:pos="851"/>
                <w:tab w:val="left" w:pos="3828"/>
                <w:tab w:val="left" w:pos="9498"/>
              </w:tabs>
              <w:spacing w:after="160" w:line="240" w:lineRule="auto"/>
              <w:jc w:val="center"/>
              <w:rPr>
                <w:sz w:val="24"/>
                <w:szCs w:val="24"/>
                <w:lang w:val="ru-RU"/>
              </w:rPr>
            </w:pPr>
            <w:r w:rsidRPr="001F1FF9">
              <w:rPr>
                <w:sz w:val="24"/>
                <w:szCs w:val="24"/>
                <w:lang w:val="ru-RU"/>
              </w:rPr>
              <w:t>№ блока, кол-во часов</w:t>
            </w:r>
          </w:p>
        </w:tc>
        <w:tc>
          <w:tcPr>
            <w:tcW w:w="576" w:type="pct"/>
          </w:tcPr>
          <w:p w:rsidR="001F1FF9" w:rsidRPr="001F1FF9" w:rsidRDefault="001F1FF9" w:rsidP="001F1FF9">
            <w:pPr>
              <w:widowControl/>
              <w:tabs>
                <w:tab w:val="left" w:pos="142"/>
                <w:tab w:val="left" w:pos="851"/>
                <w:tab w:val="left" w:pos="3828"/>
                <w:tab w:val="left" w:pos="9498"/>
              </w:tabs>
              <w:spacing w:after="160" w:line="240" w:lineRule="auto"/>
              <w:ind w:firstLine="709"/>
              <w:jc w:val="center"/>
              <w:rPr>
                <w:sz w:val="24"/>
                <w:szCs w:val="24"/>
                <w:lang w:val="ru-RU"/>
              </w:rPr>
            </w:pPr>
          </w:p>
          <w:p w:rsidR="001F1FF9" w:rsidRPr="001F1FF9" w:rsidRDefault="001F1FF9" w:rsidP="001F1FF9">
            <w:pPr>
              <w:widowControl/>
              <w:tabs>
                <w:tab w:val="left" w:pos="142"/>
                <w:tab w:val="left" w:pos="851"/>
                <w:tab w:val="left" w:pos="3828"/>
                <w:tab w:val="left" w:pos="9498"/>
              </w:tabs>
              <w:spacing w:after="160" w:line="240" w:lineRule="auto"/>
              <w:jc w:val="center"/>
              <w:rPr>
                <w:sz w:val="24"/>
                <w:szCs w:val="24"/>
                <w:lang w:val="ru-RU"/>
              </w:rPr>
            </w:pPr>
            <w:r w:rsidRPr="001F1FF9">
              <w:rPr>
                <w:sz w:val="24"/>
                <w:szCs w:val="24"/>
                <w:lang w:val="ru-RU"/>
              </w:rPr>
              <w:t>Тема</w:t>
            </w:r>
          </w:p>
        </w:tc>
        <w:tc>
          <w:tcPr>
            <w:tcW w:w="1025" w:type="pct"/>
          </w:tcPr>
          <w:p w:rsidR="001F1FF9" w:rsidRPr="001F1FF9" w:rsidRDefault="001F1FF9" w:rsidP="001F1FF9">
            <w:pPr>
              <w:widowControl/>
              <w:tabs>
                <w:tab w:val="left" w:pos="142"/>
                <w:tab w:val="left" w:pos="851"/>
                <w:tab w:val="left" w:pos="3828"/>
                <w:tab w:val="left" w:pos="9498"/>
              </w:tabs>
              <w:spacing w:after="160" w:line="240" w:lineRule="auto"/>
              <w:ind w:firstLine="709"/>
              <w:jc w:val="center"/>
              <w:rPr>
                <w:sz w:val="24"/>
                <w:szCs w:val="24"/>
                <w:lang w:val="ru-RU"/>
              </w:rPr>
            </w:pPr>
          </w:p>
          <w:p w:rsidR="001F1FF9" w:rsidRPr="001F1FF9" w:rsidRDefault="001F1FF9" w:rsidP="001F1FF9">
            <w:pPr>
              <w:widowControl/>
              <w:tabs>
                <w:tab w:val="left" w:pos="142"/>
                <w:tab w:val="left" w:pos="851"/>
                <w:tab w:val="left" w:pos="3828"/>
                <w:tab w:val="left" w:pos="9498"/>
              </w:tabs>
              <w:spacing w:after="160" w:line="240" w:lineRule="auto"/>
              <w:jc w:val="center"/>
              <w:rPr>
                <w:sz w:val="24"/>
                <w:szCs w:val="24"/>
                <w:lang w:val="ru-RU"/>
              </w:rPr>
            </w:pPr>
            <w:r w:rsidRPr="001F1FF9">
              <w:rPr>
                <w:sz w:val="24"/>
                <w:szCs w:val="24"/>
                <w:lang w:val="ru-RU"/>
              </w:rPr>
              <w:t>Содержание</w:t>
            </w:r>
          </w:p>
        </w:tc>
        <w:tc>
          <w:tcPr>
            <w:tcW w:w="2822" w:type="pct"/>
          </w:tcPr>
          <w:p w:rsidR="001F1FF9" w:rsidRPr="001F1FF9" w:rsidRDefault="001F1FF9" w:rsidP="001F1FF9">
            <w:pPr>
              <w:widowControl/>
              <w:tabs>
                <w:tab w:val="left" w:pos="142"/>
                <w:tab w:val="left" w:pos="851"/>
                <w:tab w:val="left" w:pos="3828"/>
                <w:tab w:val="left" w:pos="9498"/>
              </w:tabs>
              <w:spacing w:after="160" w:line="240" w:lineRule="auto"/>
              <w:ind w:firstLine="709"/>
              <w:jc w:val="center"/>
              <w:rPr>
                <w:sz w:val="24"/>
                <w:szCs w:val="24"/>
                <w:lang w:val="ru-RU"/>
              </w:rPr>
            </w:pPr>
          </w:p>
          <w:p w:rsidR="001F1FF9" w:rsidRPr="001F1FF9" w:rsidRDefault="001F1FF9" w:rsidP="001F1FF9">
            <w:pPr>
              <w:widowControl/>
              <w:tabs>
                <w:tab w:val="left" w:pos="142"/>
                <w:tab w:val="left" w:pos="851"/>
                <w:tab w:val="left" w:pos="3828"/>
                <w:tab w:val="left" w:pos="9498"/>
              </w:tabs>
              <w:spacing w:after="160" w:line="240" w:lineRule="auto"/>
              <w:jc w:val="center"/>
              <w:rPr>
                <w:sz w:val="24"/>
                <w:szCs w:val="24"/>
                <w:lang w:val="ru-RU"/>
              </w:rPr>
            </w:pPr>
            <w:r w:rsidRPr="001F1FF9">
              <w:rPr>
                <w:sz w:val="24"/>
                <w:szCs w:val="24"/>
                <w:lang w:val="ru-RU"/>
              </w:rPr>
              <w:t>Виды деятельности обучающихся</w:t>
            </w:r>
          </w:p>
        </w:tc>
      </w:tr>
      <w:tr w:rsidR="001F1FF9" w:rsidRPr="001F1FF9" w:rsidTr="001F1FF9">
        <w:trPr>
          <w:trHeight w:val="20"/>
        </w:trPr>
        <w:tc>
          <w:tcPr>
            <w:tcW w:w="576" w:type="pct"/>
          </w:tcPr>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rPr>
            </w:pPr>
            <w:r w:rsidRPr="001F1FF9">
              <w:rPr>
                <w:sz w:val="24"/>
                <w:szCs w:val="24"/>
                <w:lang w:val="ru-RU"/>
              </w:rPr>
              <w:t>А)</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rPr>
            </w:pPr>
            <w:r w:rsidRPr="001F1FF9">
              <w:rPr>
                <w:sz w:val="24"/>
                <w:szCs w:val="24"/>
                <w:lang w:val="ru-RU"/>
              </w:rPr>
              <w:t>2—6</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rPr>
            </w:pPr>
            <w:r w:rsidRPr="001F1FF9">
              <w:rPr>
                <w:sz w:val="24"/>
                <w:szCs w:val="24"/>
                <w:lang w:val="ru-RU"/>
              </w:rPr>
              <w:t>учебных часов</w:t>
            </w:r>
          </w:p>
        </w:tc>
        <w:tc>
          <w:tcPr>
            <w:tcW w:w="576" w:type="pct"/>
          </w:tcPr>
          <w:p w:rsidR="001F1FF9" w:rsidRPr="001F1FF9" w:rsidRDefault="001F1FF9" w:rsidP="001F1FF9">
            <w:pPr>
              <w:widowControl/>
              <w:tabs>
                <w:tab w:val="left" w:pos="142"/>
                <w:tab w:val="left" w:pos="851"/>
                <w:tab w:val="left" w:pos="3828"/>
                <w:tab w:val="left" w:pos="9498"/>
              </w:tabs>
              <w:spacing w:after="0" w:line="240" w:lineRule="auto"/>
              <w:jc w:val="both"/>
              <w:rPr>
                <w:sz w:val="24"/>
                <w:szCs w:val="24"/>
                <w:lang w:val="ru-RU"/>
              </w:rPr>
            </w:pPr>
            <w:r w:rsidRPr="001F1FF9">
              <w:rPr>
                <w:sz w:val="24"/>
                <w:szCs w:val="24"/>
                <w:lang w:val="ru-RU"/>
              </w:rPr>
              <w:t>Музы кальная сказка на сцене,</w:t>
            </w:r>
          </w:p>
          <w:p w:rsidR="001F1FF9" w:rsidRPr="001F1FF9" w:rsidRDefault="001F1FF9" w:rsidP="001F1FF9">
            <w:pPr>
              <w:widowControl/>
              <w:tabs>
                <w:tab w:val="left" w:pos="142"/>
                <w:tab w:val="left" w:pos="851"/>
                <w:tab w:val="left" w:pos="3828"/>
                <w:tab w:val="left" w:pos="9498"/>
              </w:tabs>
              <w:spacing w:after="0" w:line="240" w:lineRule="auto"/>
              <w:jc w:val="both"/>
              <w:rPr>
                <w:sz w:val="24"/>
                <w:szCs w:val="24"/>
                <w:lang w:val="ru-RU"/>
              </w:rPr>
            </w:pPr>
            <w:r w:rsidRPr="001F1FF9">
              <w:rPr>
                <w:sz w:val="24"/>
                <w:szCs w:val="24"/>
                <w:lang w:val="ru-RU"/>
              </w:rPr>
              <w:t>на экране</w:t>
            </w:r>
          </w:p>
        </w:tc>
        <w:tc>
          <w:tcPr>
            <w:tcW w:w="1025" w:type="pct"/>
          </w:tcPr>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rPr>
            </w:pPr>
            <w:r w:rsidRPr="001F1FF9">
              <w:rPr>
                <w:sz w:val="24"/>
                <w:szCs w:val="24"/>
                <w:lang w:val="ru-RU"/>
              </w:rPr>
              <w:t>Характеры персонажей, отражённые</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rPr>
            </w:pPr>
            <w:r w:rsidRPr="001F1FF9">
              <w:rPr>
                <w:sz w:val="24"/>
                <w:szCs w:val="24"/>
                <w:lang w:val="ru-RU"/>
              </w:rPr>
              <w:t>в музыке. Тембр голоса. Соло. Хор, ансамбль</w:t>
            </w:r>
          </w:p>
        </w:tc>
        <w:tc>
          <w:tcPr>
            <w:tcW w:w="2822" w:type="pct"/>
          </w:tcPr>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rPr>
            </w:pPr>
            <w:r w:rsidRPr="001F1FF9">
              <w:rPr>
                <w:sz w:val="24"/>
                <w:szCs w:val="24"/>
                <w:lang w:val="ru-RU"/>
              </w:rPr>
              <w:t>Видеопросмотр музыкальной сказки. Обсуждение музыкально-выразительных средств, передающих повороты сюжета, характеры героев. Игра-викторина «Угадай по голосу».</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rPr>
            </w:pPr>
            <w:r w:rsidRPr="001F1FF9">
              <w:rPr>
                <w:sz w:val="24"/>
                <w:szCs w:val="24"/>
                <w:lang w:val="ru-RU"/>
              </w:rPr>
              <w:t>Разучивание, исполнение отдельных номеров из детской оперы, музыкальной сказки.</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rPr>
            </w:pPr>
            <w:r w:rsidRPr="001F1FF9">
              <w:rPr>
                <w:sz w:val="24"/>
                <w:szCs w:val="24"/>
                <w:lang w:val="ru-RU"/>
              </w:rPr>
              <w:t>На выбор или факультативно:</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rPr>
            </w:pPr>
            <w:r w:rsidRPr="001F1FF9">
              <w:rPr>
                <w:sz w:val="24"/>
                <w:szCs w:val="24"/>
                <w:lang w:val="ru-RU"/>
              </w:rPr>
              <w:t>Постановка детской музыкальной сказки, спектакль для родителей.</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rPr>
            </w:pPr>
            <w:r w:rsidRPr="001F1FF9">
              <w:rPr>
                <w:sz w:val="24"/>
                <w:szCs w:val="24"/>
                <w:lang w:val="ru-RU"/>
              </w:rPr>
              <w:t>Творческий проект «Озвучиваем мультфильм»</w:t>
            </w:r>
          </w:p>
        </w:tc>
      </w:tr>
      <w:tr w:rsidR="001F1FF9" w:rsidRPr="00940926" w:rsidTr="001F1FF9">
        <w:trPr>
          <w:trHeight w:val="20"/>
        </w:trPr>
        <w:tc>
          <w:tcPr>
            <w:tcW w:w="576" w:type="pct"/>
          </w:tcPr>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rPr>
            </w:pPr>
            <w:r w:rsidRPr="001F1FF9">
              <w:rPr>
                <w:sz w:val="24"/>
                <w:szCs w:val="24"/>
                <w:lang w:val="ru-RU"/>
              </w:rPr>
              <w:t>Б)</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rPr>
            </w:pPr>
            <w:r w:rsidRPr="001F1FF9">
              <w:rPr>
                <w:sz w:val="24"/>
                <w:szCs w:val="24"/>
                <w:lang w:val="ru-RU"/>
              </w:rPr>
              <w:t>2—6</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rPr>
            </w:pPr>
            <w:r w:rsidRPr="001F1FF9">
              <w:rPr>
                <w:sz w:val="24"/>
                <w:szCs w:val="24"/>
                <w:lang w:val="ru-RU"/>
              </w:rPr>
              <w:t>учебных часов</w:t>
            </w:r>
          </w:p>
        </w:tc>
        <w:tc>
          <w:tcPr>
            <w:tcW w:w="576" w:type="pct"/>
          </w:tcPr>
          <w:p w:rsidR="001F1FF9" w:rsidRPr="001F1FF9" w:rsidRDefault="001F1FF9" w:rsidP="001F1FF9">
            <w:pPr>
              <w:widowControl/>
              <w:tabs>
                <w:tab w:val="left" w:pos="142"/>
                <w:tab w:val="left" w:pos="851"/>
                <w:tab w:val="left" w:pos="3828"/>
                <w:tab w:val="left" w:pos="9498"/>
              </w:tabs>
              <w:spacing w:after="0" w:line="240" w:lineRule="auto"/>
              <w:jc w:val="both"/>
              <w:rPr>
                <w:sz w:val="24"/>
                <w:szCs w:val="24"/>
                <w:lang w:val="ru-RU"/>
              </w:rPr>
            </w:pPr>
            <w:r w:rsidRPr="001F1FF9">
              <w:rPr>
                <w:sz w:val="24"/>
                <w:szCs w:val="24"/>
                <w:lang w:val="ru-RU"/>
              </w:rPr>
              <w:t>Театр оперы</w:t>
            </w:r>
          </w:p>
          <w:p w:rsidR="001F1FF9" w:rsidRPr="001F1FF9" w:rsidRDefault="001F1FF9" w:rsidP="001F1FF9">
            <w:pPr>
              <w:widowControl/>
              <w:tabs>
                <w:tab w:val="left" w:pos="142"/>
                <w:tab w:val="left" w:pos="851"/>
                <w:tab w:val="left" w:pos="3828"/>
                <w:tab w:val="left" w:pos="9498"/>
              </w:tabs>
              <w:spacing w:after="0" w:line="240" w:lineRule="auto"/>
              <w:jc w:val="both"/>
              <w:rPr>
                <w:sz w:val="24"/>
                <w:szCs w:val="24"/>
                <w:lang w:val="ru-RU"/>
              </w:rPr>
            </w:pPr>
            <w:r w:rsidRPr="001F1FF9">
              <w:rPr>
                <w:sz w:val="24"/>
                <w:szCs w:val="24"/>
                <w:lang w:val="ru-RU"/>
              </w:rPr>
              <w:t>и балета</w:t>
            </w:r>
          </w:p>
        </w:tc>
        <w:tc>
          <w:tcPr>
            <w:tcW w:w="1025" w:type="pct"/>
          </w:tcPr>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rPr>
            </w:pPr>
            <w:r w:rsidRPr="001F1FF9">
              <w:rPr>
                <w:sz w:val="24"/>
                <w:szCs w:val="24"/>
                <w:lang w:val="ru-RU"/>
              </w:rPr>
              <w:t>Особенности музыкальных спектаклей. Балет. Опера. Солисты, хор, оркестр, дирижёр в музыкаль- ном спектакле</w:t>
            </w:r>
          </w:p>
        </w:tc>
        <w:tc>
          <w:tcPr>
            <w:tcW w:w="2822" w:type="pct"/>
          </w:tcPr>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rPr>
            </w:pPr>
            <w:r w:rsidRPr="001F1FF9">
              <w:rPr>
                <w:sz w:val="24"/>
                <w:szCs w:val="24"/>
                <w:lang w:val="ru-RU"/>
              </w:rPr>
              <w:t>Знакомство со знаменитыми музыкальными театрами. Просмотр фрагментов музыкальных спектаклей с комментариями учителя.</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rPr>
            </w:pPr>
            <w:r w:rsidRPr="001F1FF9">
              <w:rPr>
                <w:sz w:val="24"/>
                <w:szCs w:val="24"/>
                <w:lang w:val="ru-RU"/>
              </w:rPr>
              <w:t>Определение особенностей балетного и оперного спектакля. Тесты или кроссворды на освоение специальных терминов.</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rPr>
            </w:pPr>
            <w:r w:rsidRPr="001F1FF9">
              <w:rPr>
                <w:sz w:val="24"/>
                <w:szCs w:val="24"/>
                <w:lang w:val="ru-RU"/>
              </w:rPr>
              <w:t>Танцевальная импровизация под музыку фрагмента балета.</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rPr>
            </w:pPr>
            <w:r w:rsidRPr="001F1FF9">
              <w:rPr>
                <w:sz w:val="24"/>
                <w:szCs w:val="24"/>
                <w:lang w:val="ru-RU"/>
              </w:rPr>
              <w:t>Разучивание и исполнение доступного фрагмента, обработки песни / хора из оперы.</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rPr>
            </w:pPr>
            <w:r w:rsidRPr="001F1FF9">
              <w:rPr>
                <w:sz w:val="24"/>
                <w:szCs w:val="24"/>
                <w:lang w:val="ru-RU"/>
              </w:rPr>
              <w:t>«Игра в дирижёра» — двигательная импровизация во время слушания оркестрового фрагента музыкального спеНа выбор или факультативно:</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rPr>
            </w:pPr>
            <w:r w:rsidRPr="001F1FF9">
              <w:rPr>
                <w:sz w:val="24"/>
                <w:szCs w:val="24"/>
                <w:lang w:val="ru-RU"/>
              </w:rPr>
              <w:t>Посещение спектакля или экскурсия в местный музыкальный театр.</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rPr>
            </w:pPr>
            <w:r w:rsidRPr="001F1FF9">
              <w:rPr>
                <w:sz w:val="24"/>
                <w:szCs w:val="24"/>
                <w:lang w:val="ru-RU"/>
              </w:rPr>
              <w:t>Виртуальная экскурсия по Большому театру.</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rPr>
            </w:pPr>
            <w:r w:rsidRPr="001F1FF9">
              <w:rPr>
                <w:sz w:val="24"/>
                <w:szCs w:val="24"/>
                <w:lang w:val="ru-RU"/>
              </w:rPr>
              <w:t>Рисование по мотивам музыкального спектакля, создание афиши</w:t>
            </w:r>
          </w:p>
        </w:tc>
      </w:tr>
      <w:tr w:rsidR="001F1FF9" w:rsidRPr="00940926" w:rsidTr="001F1FF9">
        <w:trPr>
          <w:trHeight w:val="20"/>
        </w:trPr>
        <w:tc>
          <w:tcPr>
            <w:tcW w:w="576" w:type="pct"/>
          </w:tcPr>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В)</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2—6</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учебных часов</w:t>
            </w:r>
          </w:p>
        </w:tc>
        <w:tc>
          <w:tcPr>
            <w:tcW w:w="576" w:type="pct"/>
          </w:tcPr>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Балет. Хореография — искусство танца</w:t>
            </w:r>
          </w:p>
        </w:tc>
        <w:tc>
          <w:tcPr>
            <w:tcW w:w="1025" w:type="pct"/>
          </w:tcPr>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Сольные  номера и массовые сцены</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балетного спектакля. Фрагменты, отдельные номера из балетов отечествен- ных композиторов</w:t>
            </w:r>
          </w:p>
        </w:tc>
        <w:tc>
          <w:tcPr>
            <w:tcW w:w="2822" w:type="pct"/>
          </w:tcPr>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Просмотр и обсуждение видеозаписей — знакомствос несколькими яркими сольными номерами и сценами из балетов русских композиторов. Музыкальная викторина на знание балетной музыки.</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Вокализация, пропевание музыкальных тем; исполнение ритмической партитуры — аккомпанемента к фрагменту балетной музыки.</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На выбор или факультативно:</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Посещение балетного спектакля или просмотр фильма- балета.</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Исполнение на музыкальных инструментах мелодий из балетов</w:t>
            </w:r>
          </w:p>
        </w:tc>
      </w:tr>
      <w:tr w:rsidR="001F1FF9" w:rsidRPr="001F1FF9" w:rsidTr="001F1FF9">
        <w:trPr>
          <w:trHeight w:val="20"/>
        </w:trPr>
        <w:tc>
          <w:tcPr>
            <w:tcW w:w="576" w:type="pct"/>
          </w:tcPr>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Г)</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2—6</w:t>
            </w:r>
          </w:p>
          <w:p w:rsidR="001F1FF9" w:rsidRPr="001F1FF9" w:rsidRDefault="001F1FF9" w:rsidP="001F1FF9">
            <w:pPr>
              <w:widowControl/>
              <w:tabs>
                <w:tab w:val="left" w:pos="142"/>
                <w:tab w:val="left" w:pos="851"/>
                <w:tab w:val="left" w:pos="3828"/>
                <w:tab w:val="left" w:pos="9498"/>
              </w:tabs>
              <w:spacing w:after="160" w:line="240" w:lineRule="auto"/>
              <w:ind w:firstLine="709"/>
              <w:jc w:val="both"/>
              <w:rPr>
                <w:sz w:val="24"/>
                <w:szCs w:val="24"/>
                <w:lang w:val="ru-RU" w:eastAsia="ru-RU" w:bidi="ru-RU"/>
              </w:rPr>
            </w:pPr>
            <w:r w:rsidRPr="001F1FF9">
              <w:rPr>
                <w:sz w:val="24"/>
                <w:szCs w:val="24"/>
                <w:lang w:val="ru-RU" w:eastAsia="ru-RU" w:bidi="ru-RU"/>
              </w:rPr>
              <w:t>учебных часов</w:t>
            </w:r>
          </w:p>
        </w:tc>
        <w:tc>
          <w:tcPr>
            <w:tcW w:w="576" w:type="pct"/>
          </w:tcPr>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Опера. Главные г</w:t>
            </w:r>
            <w:r>
              <w:rPr>
                <w:sz w:val="24"/>
                <w:szCs w:val="24"/>
                <w:lang w:val="ru-RU" w:eastAsia="ru-RU" w:bidi="ru-RU"/>
              </w:rPr>
              <w:t>ерои и номера оперного спектак</w:t>
            </w:r>
            <w:r w:rsidRPr="001F1FF9">
              <w:rPr>
                <w:sz w:val="24"/>
                <w:szCs w:val="24"/>
                <w:lang w:val="ru-RU" w:eastAsia="ru-RU" w:bidi="ru-RU"/>
              </w:rPr>
              <w:t>ля</w:t>
            </w:r>
          </w:p>
        </w:tc>
        <w:tc>
          <w:tcPr>
            <w:tcW w:w="1025" w:type="pct"/>
          </w:tcPr>
          <w:p w:rsidR="001F1FF9" w:rsidRPr="001F1FF9" w:rsidRDefault="001F1FF9" w:rsidP="001F1FF9">
            <w:pPr>
              <w:widowControl/>
              <w:tabs>
                <w:tab w:val="left" w:pos="142"/>
                <w:tab w:val="left" w:pos="851"/>
                <w:tab w:val="center" w:pos="1702"/>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Ария, хор, сцена, увертюра — оркестровое вступление. Отдельные номера из опер русских</w:t>
            </w:r>
          </w:p>
          <w:p w:rsidR="001F1FF9" w:rsidRPr="001F1FF9" w:rsidRDefault="001F1FF9" w:rsidP="001F1FF9">
            <w:pPr>
              <w:widowControl/>
              <w:tabs>
                <w:tab w:val="left" w:pos="142"/>
                <w:tab w:val="left" w:pos="851"/>
                <w:tab w:val="center" w:pos="1125"/>
                <w:tab w:val="center" w:pos="1341"/>
                <w:tab w:val="center" w:pos="1702"/>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и зарубежных композиторов1</w:t>
            </w:r>
          </w:p>
        </w:tc>
        <w:tc>
          <w:tcPr>
            <w:tcW w:w="2822" w:type="pct"/>
          </w:tcPr>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Слушание фрагментов опер. Определение характера музыки сольной партии, роли и выразительных средств оркестрового сопровождения.</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Знакомство с тембрами голосов оперных певцов. Освоение терминологии. Звучащие тесты и кроссорды на проверку знаний.</w:t>
            </w:r>
          </w:p>
          <w:p w:rsidR="001F1FF9" w:rsidRPr="001F1FF9" w:rsidRDefault="001F1FF9" w:rsidP="001F1FF9">
            <w:pPr>
              <w:widowControl/>
              <w:tabs>
                <w:tab w:val="left" w:pos="142"/>
                <w:tab w:val="left" w:pos="851"/>
                <w:tab w:val="left" w:pos="3828"/>
                <w:tab w:val="left" w:pos="9498"/>
              </w:tabs>
              <w:spacing w:after="160" w:line="240" w:lineRule="auto"/>
              <w:ind w:firstLine="709"/>
              <w:jc w:val="both"/>
              <w:rPr>
                <w:sz w:val="24"/>
                <w:szCs w:val="24"/>
                <w:lang w:val="ru-RU" w:eastAsia="ru-RU" w:bidi="ru-RU"/>
              </w:rPr>
            </w:pPr>
            <w:r w:rsidRPr="001F1FF9">
              <w:rPr>
                <w:sz w:val="24"/>
                <w:szCs w:val="24"/>
                <w:lang w:val="ru-RU" w:eastAsia="ru-RU" w:bidi="ru-RU"/>
              </w:rPr>
              <w:t>Разучивание, исполнение песни, хора из оперы. Рисование героев, сцен из опер.</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На выбор или факультативно: Просмотр фильма-оперы.</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Постановка детской оперы</w:t>
            </w:r>
          </w:p>
        </w:tc>
      </w:tr>
      <w:tr w:rsidR="001F1FF9" w:rsidRPr="00940926" w:rsidTr="001F1FF9">
        <w:trPr>
          <w:trHeight w:val="20"/>
        </w:trPr>
        <w:tc>
          <w:tcPr>
            <w:tcW w:w="576" w:type="pct"/>
          </w:tcPr>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Д)</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2—3</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учебных часа</w:t>
            </w:r>
          </w:p>
        </w:tc>
        <w:tc>
          <w:tcPr>
            <w:tcW w:w="576" w:type="pct"/>
          </w:tcPr>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Сюжет музы</w:t>
            </w:r>
            <w:r>
              <w:rPr>
                <w:sz w:val="24"/>
                <w:szCs w:val="24"/>
                <w:lang w:val="ru-RU" w:eastAsia="ru-RU" w:bidi="ru-RU"/>
              </w:rPr>
              <w:t xml:space="preserve"> кального спектак</w:t>
            </w:r>
            <w:r w:rsidRPr="001F1FF9">
              <w:rPr>
                <w:sz w:val="24"/>
                <w:szCs w:val="24"/>
                <w:lang w:val="ru-RU" w:eastAsia="ru-RU" w:bidi="ru-RU"/>
              </w:rPr>
              <w:t>ля</w:t>
            </w:r>
          </w:p>
        </w:tc>
        <w:tc>
          <w:tcPr>
            <w:tcW w:w="1025" w:type="pct"/>
          </w:tcPr>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Либретто. Развитие музыки в соответствии с сюжетом.</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Действия и сцены в опере и балете.</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Контрастные образы, лейтмотивы</w:t>
            </w:r>
          </w:p>
        </w:tc>
        <w:tc>
          <w:tcPr>
            <w:tcW w:w="2822" w:type="pct"/>
          </w:tcPr>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Знакомство с либретто, структурой музыкального спектакля. Пересказ либретто изученных опер и балетов.</w:t>
            </w:r>
            <w:r>
              <w:rPr>
                <w:sz w:val="24"/>
                <w:szCs w:val="24"/>
                <w:lang w:val="ru-RU" w:eastAsia="ru-RU" w:bidi="ru-RU"/>
              </w:rPr>
              <w:t xml:space="preserve"> </w:t>
            </w:r>
            <w:r w:rsidRPr="001F1FF9">
              <w:rPr>
                <w:sz w:val="24"/>
                <w:szCs w:val="24"/>
                <w:lang w:val="ru-RU" w:eastAsia="ru-RU" w:bidi="ru-RU"/>
              </w:rPr>
              <w:t>Анализ выразительных средств,  создающих  образы главных героев, противоборствующих сторон. Наблюдение за музыкальным развитием, характеристика приёмов, использованных композитором.</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Вокализация, пропевание музыкальных тем; пластическое интонирование оркестровых фрагментов.</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Музыкальная викторина на знание музыки. Звучащие и терминологические тесты.</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На выбор или факультативно:</w:t>
            </w:r>
            <w:r>
              <w:rPr>
                <w:sz w:val="24"/>
                <w:szCs w:val="24"/>
                <w:lang w:val="ru-RU" w:eastAsia="ru-RU" w:bidi="ru-RU"/>
              </w:rPr>
              <w:t xml:space="preserve"> </w:t>
            </w:r>
            <w:r w:rsidRPr="001F1FF9">
              <w:rPr>
                <w:sz w:val="24"/>
                <w:szCs w:val="24"/>
                <w:lang w:val="ru-RU" w:eastAsia="ru-RU" w:bidi="ru-RU"/>
              </w:rPr>
              <w:t>Коллективное чтение либретто в жанре сторителлинг. Создание любительского видеофильма на основе выбранного либретто.</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Просмотр фильма-оперы или фильма-балета</w:t>
            </w:r>
          </w:p>
        </w:tc>
      </w:tr>
      <w:tr w:rsidR="001F1FF9" w:rsidRPr="00940926" w:rsidTr="001F1FF9">
        <w:trPr>
          <w:trHeight w:val="1692"/>
        </w:trPr>
        <w:tc>
          <w:tcPr>
            <w:tcW w:w="576" w:type="pct"/>
          </w:tcPr>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Е)</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2—3</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учебных часа</w:t>
            </w:r>
          </w:p>
        </w:tc>
        <w:tc>
          <w:tcPr>
            <w:tcW w:w="576" w:type="pct"/>
          </w:tcPr>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Оперетта, мюзикл</w:t>
            </w:r>
          </w:p>
        </w:tc>
        <w:tc>
          <w:tcPr>
            <w:tcW w:w="1025" w:type="pct"/>
          </w:tcPr>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История возникнове ния и особенности жанра. Отдельные номера из оперетт</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И. Штрауса, И. Кальмана, мюзиклов</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Р. Роджерса, Ф. Лоу и др.</w:t>
            </w:r>
          </w:p>
        </w:tc>
        <w:tc>
          <w:tcPr>
            <w:tcW w:w="2822" w:type="pct"/>
          </w:tcPr>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Знакомство с жанрами оперетты, мюзикла. Слушание фрагментов из оперетт, анализ характерных особенностей жанра.</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Разучивание, исполнение отдельных номеров из популярных музыкальных спектаклей.</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Сравнение разных постановок одного и того же мюзикла.</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На выбор или факультативно:</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Посещение музыкального театра: спектакль в жанре оперетты или мюзикла.</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Постановка фрагментов, сцен из мюзикла — спектакль для родителей</w:t>
            </w:r>
          </w:p>
        </w:tc>
      </w:tr>
      <w:tr w:rsidR="001F1FF9" w:rsidRPr="00940926" w:rsidTr="001F1FF9">
        <w:trPr>
          <w:trHeight w:val="20"/>
        </w:trPr>
        <w:tc>
          <w:tcPr>
            <w:tcW w:w="576" w:type="pct"/>
          </w:tcPr>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Ж)</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2—3</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учебных часа</w:t>
            </w:r>
          </w:p>
        </w:tc>
        <w:tc>
          <w:tcPr>
            <w:tcW w:w="576" w:type="pct"/>
          </w:tcPr>
          <w:p w:rsidR="001F1FF9" w:rsidRPr="001F1FF9" w:rsidRDefault="001F1FF9" w:rsidP="001F1FF9">
            <w:pPr>
              <w:widowControl/>
              <w:tabs>
                <w:tab w:val="left" w:pos="142"/>
                <w:tab w:val="left" w:pos="851"/>
                <w:tab w:val="left" w:pos="3828"/>
                <w:tab w:val="left" w:pos="9498"/>
              </w:tabs>
              <w:spacing w:after="160" w:line="240" w:lineRule="auto"/>
              <w:ind w:firstLine="709"/>
              <w:jc w:val="both"/>
              <w:rPr>
                <w:sz w:val="24"/>
                <w:szCs w:val="24"/>
                <w:lang w:val="ru-RU" w:eastAsia="ru-RU" w:bidi="ru-RU"/>
              </w:rPr>
            </w:pPr>
            <w:r w:rsidRPr="001F1FF9">
              <w:rPr>
                <w:sz w:val="24"/>
                <w:szCs w:val="24"/>
                <w:lang w:val="ru-RU" w:eastAsia="ru-RU" w:bidi="ru-RU"/>
              </w:rPr>
              <w:t>Кто создаёт музыкальный спектакль?</w:t>
            </w:r>
          </w:p>
        </w:tc>
        <w:tc>
          <w:tcPr>
            <w:tcW w:w="1025" w:type="pct"/>
          </w:tcPr>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Профессии музыкального театра: дирижёр, режиссёр, оп</w:t>
            </w:r>
            <w:r>
              <w:rPr>
                <w:sz w:val="24"/>
                <w:szCs w:val="24"/>
                <w:lang w:val="ru-RU" w:eastAsia="ru-RU" w:bidi="ru-RU"/>
              </w:rPr>
              <w:t>ерные певцы, балерины и танцов</w:t>
            </w:r>
            <w:r w:rsidRPr="001F1FF9">
              <w:rPr>
                <w:sz w:val="24"/>
                <w:szCs w:val="24"/>
                <w:lang w:val="ru-RU" w:eastAsia="ru-RU" w:bidi="ru-RU"/>
              </w:rPr>
              <w:t>щики,   художники и т. д.</w:t>
            </w:r>
          </w:p>
        </w:tc>
        <w:tc>
          <w:tcPr>
            <w:tcW w:w="2822" w:type="pct"/>
          </w:tcPr>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Диалог с учителем по поводу синкретичного характера музыкального спектакля. Знакомство с миром театральных профессий, творчеством театральных режиссёров, художников и др.</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Просмотр фрагментов одного и того же спектакля в разных постановках. Обсуждение различий в оформлении, режиссуре.</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Создание эскизов костюмов и декораций к одному из изученных музыкальных спектаклей.</w:t>
            </w:r>
          </w:p>
        </w:tc>
      </w:tr>
      <w:tr w:rsidR="001F1FF9" w:rsidRPr="00940926" w:rsidTr="001F1FF9">
        <w:trPr>
          <w:trHeight w:val="20"/>
        </w:trPr>
        <w:tc>
          <w:tcPr>
            <w:tcW w:w="576" w:type="pct"/>
          </w:tcPr>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З)</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2—6</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учебных часов</w:t>
            </w:r>
          </w:p>
        </w:tc>
        <w:tc>
          <w:tcPr>
            <w:tcW w:w="576" w:type="pct"/>
          </w:tcPr>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Патриотическая и народ- ная тема в театре и кино</w:t>
            </w:r>
          </w:p>
        </w:tc>
        <w:tc>
          <w:tcPr>
            <w:tcW w:w="1025" w:type="pct"/>
          </w:tcPr>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История создания, значение музыкально-сценических и экранных произведе ний, посвящённых нашему народу, его истории, теме служения Отечеству. Фрагменты, отдельные номера из опер, балетов, музыки</w:t>
            </w:r>
            <w:r>
              <w:rPr>
                <w:sz w:val="24"/>
                <w:szCs w:val="24"/>
                <w:lang w:val="ru-RU" w:eastAsia="ru-RU" w:bidi="ru-RU"/>
              </w:rPr>
              <w:t xml:space="preserve"> </w:t>
            </w:r>
            <w:r w:rsidRPr="001F1FF9">
              <w:rPr>
                <w:sz w:val="24"/>
                <w:szCs w:val="24"/>
                <w:lang w:val="ru-RU" w:eastAsia="ru-RU" w:bidi="ru-RU"/>
              </w:rPr>
              <w:t>к фильмам</w:t>
            </w:r>
          </w:p>
        </w:tc>
        <w:tc>
          <w:tcPr>
            <w:tcW w:w="2822" w:type="pct"/>
          </w:tcPr>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Чтение учебных и популярных текстов об истории создания патриотических опер, фильмов, о творческих поисках композиторов, создававших к ним музыку. Диалог с учителем.</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Просмотр фрагментов крупных сценических произведе ний, фильмов. Обсуждение характера героев и событий. Проблемная ситуация: зачем нужна серьёзная музыка? Разучивание, исполнение песен о Родине, нашей стране, исторических событиях и подвигах героев.</w:t>
            </w:r>
          </w:p>
          <w:p w:rsidR="001F1FF9" w:rsidRPr="001F1FF9" w:rsidRDefault="001F1FF9" w:rsidP="001F1FF9">
            <w:pPr>
              <w:widowControl/>
              <w:tabs>
                <w:tab w:val="left" w:pos="142"/>
                <w:tab w:val="left" w:pos="851"/>
                <w:tab w:val="left" w:pos="3828"/>
                <w:tab w:val="left" w:pos="9498"/>
              </w:tabs>
              <w:spacing w:after="160" w:line="240" w:lineRule="auto"/>
              <w:ind w:firstLine="709"/>
              <w:jc w:val="both"/>
              <w:rPr>
                <w:sz w:val="24"/>
                <w:szCs w:val="24"/>
                <w:lang w:val="ru-RU" w:eastAsia="ru-RU" w:bidi="ru-RU"/>
              </w:rPr>
            </w:pPr>
            <w:r w:rsidRPr="001F1FF9">
              <w:rPr>
                <w:sz w:val="24"/>
                <w:szCs w:val="24"/>
                <w:lang w:val="ru-RU" w:eastAsia="ru-RU" w:bidi="ru-RU"/>
              </w:rPr>
              <w:t>На выбор или факультативно:</w:t>
            </w:r>
          </w:p>
          <w:p w:rsidR="001F1FF9" w:rsidRPr="001F1FF9" w:rsidRDefault="001F1FF9" w:rsidP="001F1FF9">
            <w:pPr>
              <w:widowControl/>
              <w:tabs>
                <w:tab w:val="left" w:pos="142"/>
                <w:tab w:val="left" w:pos="851"/>
                <w:tab w:val="left" w:pos="3828"/>
                <w:tab w:val="left" w:pos="9498"/>
              </w:tabs>
              <w:spacing w:after="160" w:line="240" w:lineRule="auto"/>
              <w:ind w:firstLine="709"/>
              <w:jc w:val="both"/>
              <w:rPr>
                <w:sz w:val="24"/>
                <w:szCs w:val="24"/>
                <w:lang w:val="ru-RU" w:eastAsia="ru-RU" w:bidi="ru-RU"/>
              </w:rPr>
            </w:pPr>
            <w:r w:rsidRPr="001F1FF9">
              <w:rPr>
                <w:sz w:val="24"/>
                <w:szCs w:val="24"/>
                <w:lang w:val="ru-RU" w:eastAsia="ru-RU" w:bidi="ru-RU"/>
              </w:rPr>
              <w:t>Посещение театра/кинотеатра — просмотр спектакля/ фильма патриотического содержания.</w:t>
            </w:r>
          </w:p>
          <w:p w:rsidR="001F1FF9" w:rsidRPr="001F1FF9" w:rsidRDefault="001F1FF9" w:rsidP="001F1FF9">
            <w:pPr>
              <w:widowControl/>
              <w:tabs>
                <w:tab w:val="left" w:pos="142"/>
                <w:tab w:val="left" w:pos="851"/>
                <w:tab w:val="left" w:pos="3828"/>
                <w:tab w:val="left" w:pos="9498"/>
              </w:tabs>
              <w:spacing w:after="160" w:line="240" w:lineRule="auto"/>
              <w:ind w:firstLine="709"/>
              <w:jc w:val="both"/>
              <w:rPr>
                <w:sz w:val="24"/>
                <w:szCs w:val="24"/>
                <w:lang w:val="ru-RU" w:eastAsia="ru-RU" w:bidi="ru-RU"/>
              </w:rPr>
            </w:pPr>
            <w:r w:rsidRPr="001F1FF9">
              <w:rPr>
                <w:sz w:val="24"/>
                <w:szCs w:val="24"/>
                <w:lang w:val="ru-RU" w:eastAsia="ru-RU" w:bidi="ru-RU"/>
              </w:rPr>
              <w:t>Участие в концерте, фестивале, конференции патриотической тематики</w:t>
            </w:r>
          </w:p>
        </w:tc>
      </w:tr>
    </w:tbl>
    <w:p w:rsidR="001F1FF9" w:rsidRPr="001F1FF9" w:rsidRDefault="001F1FF9" w:rsidP="001F1FF9">
      <w:pPr>
        <w:widowControl/>
        <w:spacing w:after="0" w:line="240" w:lineRule="auto"/>
        <w:ind w:firstLine="709"/>
        <w:jc w:val="both"/>
        <w:rPr>
          <w:rFonts w:ascii="Times New Roman" w:hAnsi="Times New Roman"/>
          <w:sz w:val="28"/>
          <w:szCs w:val="28"/>
          <w:lang w:val="ru-RU"/>
        </w:rPr>
      </w:pPr>
    </w:p>
    <w:p w:rsidR="00184BFD" w:rsidRDefault="00184BFD" w:rsidP="001F1FF9">
      <w:pPr>
        <w:widowControl/>
        <w:spacing w:after="0" w:line="240" w:lineRule="auto"/>
        <w:ind w:firstLine="709"/>
        <w:jc w:val="both"/>
        <w:rPr>
          <w:rFonts w:ascii="Times New Roman" w:hAnsi="Times New Roman"/>
          <w:sz w:val="28"/>
          <w:szCs w:val="28"/>
          <w:lang w:val="ru-RU"/>
        </w:rPr>
      </w:pPr>
    </w:p>
    <w:p w:rsidR="00184BFD" w:rsidRDefault="00184BFD" w:rsidP="001F1FF9">
      <w:pPr>
        <w:widowControl/>
        <w:spacing w:after="0" w:line="240" w:lineRule="auto"/>
        <w:ind w:firstLine="709"/>
        <w:jc w:val="both"/>
        <w:rPr>
          <w:rFonts w:ascii="Times New Roman" w:hAnsi="Times New Roman"/>
          <w:sz w:val="28"/>
          <w:szCs w:val="28"/>
          <w:lang w:val="ru-RU"/>
        </w:rPr>
      </w:pPr>
    </w:p>
    <w:p w:rsidR="0040619E" w:rsidRPr="001F1FF9" w:rsidRDefault="0040619E" w:rsidP="001F1FF9">
      <w:pPr>
        <w:widowControl/>
        <w:spacing w:after="0" w:line="240" w:lineRule="auto"/>
        <w:ind w:firstLine="709"/>
        <w:jc w:val="both"/>
        <w:rPr>
          <w:rFonts w:ascii="Times New Roman" w:hAnsi="Times New Roman"/>
          <w:sz w:val="28"/>
          <w:szCs w:val="28"/>
          <w:lang w:val="ru-RU"/>
        </w:rPr>
      </w:pPr>
      <w:r w:rsidRPr="001F1FF9">
        <w:rPr>
          <w:rFonts w:ascii="Times New Roman" w:hAnsi="Times New Roman"/>
          <w:sz w:val="28"/>
          <w:szCs w:val="28"/>
          <w:lang w:val="ru-RU"/>
        </w:rPr>
        <w:t>Модуль № 8 «Музыка в жизни человека»</w:t>
      </w:r>
    </w:p>
    <w:p w:rsidR="0040619E" w:rsidRPr="001F1FF9" w:rsidRDefault="0040619E" w:rsidP="001F1FF9">
      <w:pPr>
        <w:widowControl/>
        <w:spacing w:after="0" w:line="240" w:lineRule="auto"/>
        <w:ind w:firstLine="709"/>
        <w:jc w:val="both"/>
        <w:rPr>
          <w:rFonts w:ascii="Times New Roman" w:hAnsi="Times New Roman"/>
          <w:sz w:val="28"/>
          <w:szCs w:val="28"/>
          <w:lang w:val="ru-RU"/>
        </w:rPr>
      </w:pPr>
      <w:r w:rsidRPr="001F1FF9">
        <w:rPr>
          <w:rFonts w:ascii="Times New Roman" w:hAnsi="Times New Roman"/>
          <w:sz w:val="28"/>
          <w:szCs w:val="28"/>
          <w:lang w:val="ru-RU"/>
        </w:rPr>
        <w:t>Главное содержание данного модуля сосредоточено вокруг рефлексивного исследования обучающимися психологической связи музыкального искусства и внутреннего мира человека. Основным результатом его освоения является развитие эмоционального интеллекта школьников, расширение спектра переживаемых чувств и их оттенков, осознание собственных душевных движений, способность к сопереживанию как при восприятии произведений искусства, так и в непосредственном общении с другими людьми. Формы бытования музыки, типичный комплекс выразительных средств музыкальных жанров выступают как обобщённые жизненные ситуации, порождающие различные чувства и настроения. Сверхзадача модуля — воспитание чувства прекрасного, пробуждение и развитие эстетических потребностей.</w:t>
      </w:r>
    </w:p>
    <w:p w:rsidR="0040619E" w:rsidRPr="001F1FF9" w:rsidRDefault="0040619E" w:rsidP="001F1FF9">
      <w:pPr>
        <w:widowControl/>
        <w:spacing w:after="0" w:line="240" w:lineRule="auto"/>
        <w:ind w:firstLine="709"/>
        <w:jc w:val="both"/>
        <w:rPr>
          <w:rFonts w:ascii="Times New Roman" w:hAnsi="Times New Roman"/>
          <w:sz w:val="28"/>
          <w:szCs w:val="28"/>
          <w:lang w:val="ru-RU"/>
        </w:rPr>
      </w:pPr>
    </w:p>
    <w:tbl>
      <w:tblPr>
        <w:tblStyle w:val="101"/>
        <w:tblW w:w="5000" w:type="pct"/>
        <w:tblLook w:val="01E0" w:firstRow="1" w:lastRow="1" w:firstColumn="1" w:lastColumn="1" w:noHBand="0" w:noVBand="0"/>
      </w:tblPr>
      <w:tblGrid>
        <w:gridCol w:w="1096"/>
        <w:gridCol w:w="1655"/>
        <w:gridCol w:w="1938"/>
        <w:gridCol w:w="5733"/>
      </w:tblGrid>
      <w:tr w:rsidR="001F1FF9" w:rsidRPr="001F1FF9" w:rsidTr="001F1FF9">
        <w:trPr>
          <w:trHeight w:val="717"/>
        </w:trPr>
        <w:tc>
          <w:tcPr>
            <w:tcW w:w="576" w:type="pct"/>
          </w:tcPr>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rPr>
            </w:pPr>
            <w:r w:rsidRPr="001F1FF9">
              <w:rPr>
                <w:sz w:val="24"/>
                <w:szCs w:val="24"/>
                <w:lang w:val="ru-RU"/>
              </w:rPr>
              <w:t>№ блока, кол-во часов</w:t>
            </w:r>
          </w:p>
        </w:tc>
        <w:tc>
          <w:tcPr>
            <w:tcW w:w="576" w:type="pct"/>
          </w:tcPr>
          <w:p w:rsidR="001F1FF9" w:rsidRPr="001F1FF9" w:rsidRDefault="001F1FF9" w:rsidP="001F1FF9">
            <w:pPr>
              <w:widowControl/>
              <w:tabs>
                <w:tab w:val="left" w:pos="142"/>
                <w:tab w:val="left" w:pos="851"/>
                <w:tab w:val="left" w:pos="3828"/>
                <w:tab w:val="left" w:pos="9498"/>
              </w:tabs>
              <w:spacing w:after="160" w:line="240" w:lineRule="auto"/>
              <w:ind w:firstLine="709"/>
              <w:jc w:val="both"/>
              <w:rPr>
                <w:sz w:val="24"/>
                <w:szCs w:val="24"/>
                <w:lang w:val="ru-RU"/>
              </w:rPr>
            </w:pP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rPr>
            </w:pPr>
            <w:r w:rsidRPr="001F1FF9">
              <w:rPr>
                <w:sz w:val="24"/>
                <w:szCs w:val="24"/>
                <w:lang w:val="ru-RU"/>
              </w:rPr>
              <w:t>Тема</w:t>
            </w:r>
          </w:p>
        </w:tc>
        <w:tc>
          <w:tcPr>
            <w:tcW w:w="1025" w:type="pct"/>
          </w:tcPr>
          <w:p w:rsidR="001F1FF9" w:rsidRPr="001F1FF9" w:rsidRDefault="001F1FF9" w:rsidP="001F1FF9">
            <w:pPr>
              <w:widowControl/>
              <w:tabs>
                <w:tab w:val="left" w:pos="142"/>
                <w:tab w:val="left" w:pos="851"/>
                <w:tab w:val="left" w:pos="3828"/>
                <w:tab w:val="left" w:pos="9498"/>
              </w:tabs>
              <w:spacing w:after="160" w:line="240" w:lineRule="auto"/>
              <w:ind w:firstLine="709"/>
              <w:jc w:val="both"/>
              <w:rPr>
                <w:sz w:val="24"/>
                <w:szCs w:val="24"/>
                <w:lang w:val="ru-RU"/>
              </w:rPr>
            </w:pP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rPr>
            </w:pPr>
            <w:r w:rsidRPr="001F1FF9">
              <w:rPr>
                <w:sz w:val="24"/>
                <w:szCs w:val="24"/>
                <w:lang w:val="ru-RU"/>
              </w:rPr>
              <w:t>Содержание</w:t>
            </w:r>
          </w:p>
        </w:tc>
        <w:tc>
          <w:tcPr>
            <w:tcW w:w="2822" w:type="pct"/>
          </w:tcPr>
          <w:p w:rsidR="001F1FF9" w:rsidRPr="001F1FF9" w:rsidRDefault="001F1FF9" w:rsidP="001F1FF9">
            <w:pPr>
              <w:widowControl/>
              <w:tabs>
                <w:tab w:val="left" w:pos="142"/>
                <w:tab w:val="left" w:pos="851"/>
                <w:tab w:val="left" w:pos="3828"/>
                <w:tab w:val="left" w:pos="9498"/>
              </w:tabs>
              <w:spacing w:after="160" w:line="240" w:lineRule="auto"/>
              <w:ind w:firstLine="709"/>
              <w:jc w:val="both"/>
              <w:rPr>
                <w:sz w:val="24"/>
                <w:szCs w:val="24"/>
                <w:lang w:val="ru-RU"/>
              </w:rPr>
            </w:pP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rPr>
            </w:pPr>
            <w:r w:rsidRPr="001F1FF9">
              <w:rPr>
                <w:sz w:val="24"/>
                <w:szCs w:val="24"/>
                <w:lang w:val="ru-RU"/>
              </w:rPr>
              <w:t>Виды деятельности обучающихся</w:t>
            </w:r>
          </w:p>
        </w:tc>
      </w:tr>
      <w:tr w:rsidR="001F1FF9" w:rsidRPr="00940926" w:rsidTr="001F1FF9">
        <w:trPr>
          <w:trHeight w:val="2382"/>
        </w:trPr>
        <w:tc>
          <w:tcPr>
            <w:tcW w:w="576" w:type="pct"/>
          </w:tcPr>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rPr>
            </w:pPr>
            <w:r w:rsidRPr="001F1FF9">
              <w:rPr>
                <w:sz w:val="24"/>
                <w:szCs w:val="24"/>
                <w:lang w:val="ru-RU"/>
              </w:rPr>
              <w:t>А)</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rPr>
            </w:pPr>
            <w:r w:rsidRPr="001F1FF9">
              <w:rPr>
                <w:sz w:val="24"/>
                <w:szCs w:val="24"/>
                <w:lang w:val="ru-RU"/>
              </w:rPr>
              <w:t>1—3</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rPr>
            </w:pPr>
            <w:r w:rsidRPr="001F1FF9">
              <w:rPr>
                <w:sz w:val="24"/>
                <w:szCs w:val="24"/>
                <w:lang w:val="ru-RU"/>
              </w:rPr>
              <w:t>учебных часа</w:t>
            </w:r>
          </w:p>
        </w:tc>
        <w:tc>
          <w:tcPr>
            <w:tcW w:w="576" w:type="pct"/>
          </w:tcPr>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rPr>
            </w:pPr>
            <w:r w:rsidRPr="001F1FF9">
              <w:rPr>
                <w:sz w:val="24"/>
                <w:szCs w:val="24"/>
                <w:lang w:val="ru-RU"/>
              </w:rPr>
              <w:t>Красота и вдохно- вение</w:t>
            </w:r>
          </w:p>
        </w:tc>
        <w:tc>
          <w:tcPr>
            <w:tcW w:w="1025" w:type="pct"/>
          </w:tcPr>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rPr>
            </w:pPr>
            <w:r w:rsidRPr="001F1FF9">
              <w:rPr>
                <w:sz w:val="24"/>
                <w:szCs w:val="24"/>
                <w:lang w:val="ru-RU"/>
              </w:rPr>
              <w:t>Стремление человека к красоте</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rPr>
            </w:pPr>
            <w:r w:rsidRPr="001F1FF9">
              <w:rPr>
                <w:sz w:val="24"/>
                <w:szCs w:val="24"/>
                <w:lang w:val="ru-RU"/>
              </w:rPr>
              <w:t>Особое состояние — вдохновение.</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rPr>
            </w:pPr>
            <w:r w:rsidRPr="001F1FF9">
              <w:rPr>
                <w:sz w:val="24"/>
                <w:szCs w:val="24"/>
                <w:lang w:val="ru-RU"/>
              </w:rPr>
              <w:t>Музыка — возможность вместе пережи вать вдохновение, наслаждаться красотой.</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rPr>
            </w:pPr>
            <w:r w:rsidRPr="001F1FF9">
              <w:rPr>
                <w:sz w:val="24"/>
                <w:szCs w:val="24"/>
                <w:lang w:val="ru-RU"/>
              </w:rPr>
              <w:t>Музыкальное единство людей — хор, хоровод</w:t>
            </w:r>
          </w:p>
        </w:tc>
        <w:tc>
          <w:tcPr>
            <w:tcW w:w="2822" w:type="pct"/>
          </w:tcPr>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rPr>
            </w:pPr>
            <w:r w:rsidRPr="001F1FF9">
              <w:rPr>
                <w:sz w:val="24"/>
                <w:szCs w:val="24"/>
                <w:lang w:val="ru-RU"/>
              </w:rPr>
              <w:t>Диалог с учителем о значении красоты и вдохновения в жизни человека.</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rPr>
            </w:pPr>
            <w:r w:rsidRPr="001F1FF9">
              <w:rPr>
                <w:sz w:val="24"/>
                <w:szCs w:val="24"/>
                <w:lang w:val="ru-RU"/>
              </w:rPr>
              <w:t>Слушание музыки, концентрация на её восприятии, своём внутреннем состоянии.</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rPr>
            </w:pPr>
            <w:r w:rsidRPr="001F1FF9">
              <w:rPr>
                <w:sz w:val="24"/>
                <w:szCs w:val="24"/>
                <w:lang w:val="ru-RU"/>
              </w:rPr>
              <w:t>Двигательная импровизация под музыку лирического характера «Цветы распускаются под музыку».Выстраивание хорового унисона — вокального и психологического. Одновременное взятие и снятие звука, навыки певческого дыхания по руке дирижёра.</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rPr>
            </w:pPr>
            <w:r w:rsidRPr="001F1FF9">
              <w:rPr>
                <w:sz w:val="24"/>
                <w:szCs w:val="24"/>
                <w:lang w:val="ru-RU"/>
              </w:rPr>
              <w:t xml:space="preserve">Разучивание, исполнение красивой песни. </w:t>
            </w:r>
          </w:p>
          <w:p w:rsidR="001F1FF9" w:rsidRPr="001F1FF9" w:rsidRDefault="001F1FF9" w:rsidP="001F1FF9">
            <w:pPr>
              <w:widowControl/>
              <w:tabs>
                <w:tab w:val="left" w:pos="142"/>
                <w:tab w:val="left" w:pos="851"/>
                <w:tab w:val="center" w:pos="3675"/>
                <w:tab w:val="left" w:pos="3828"/>
                <w:tab w:val="left" w:pos="9498"/>
              </w:tabs>
              <w:spacing w:after="160" w:line="240" w:lineRule="auto"/>
              <w:jc w:val="both"/>
              <w:rPr>
                <w:sz w:val="24"/>
                <w:szCs w:val="24"/>
                <w:lang w:val="ru-RU"/>
              </w:rPr>
            </w:pPr>
            <w:r w:rsidRPr="001F1FF9">
              <w:rPr>
                <w:sz w:val="24"/>
                <w:szCs w:val="24"/>
                <w:lang w:val="ru-RU"/>
              </w:rPr>
              <w:t>На выбор или факультативно: Разучивание хоровода, социальные танцы</w:t>
            </w:r>
          </w:p>
        </w:tc>
      </w:tr>
      <w:tr w:rsidR="001F1FF9" w:rsidRPr="00940926" w:rsidTr="001F1FF9">
        <w:trPr>
          <w:trHeight w:val="2382"/>
        </w:trPr>
        <w:tc>
          <w:tcPr>
            <w:tcW w:w="576" w:type="pct"/>
          </w:tcPr>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Б)</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2—4</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учебных часа</w:t>
            </w:r>
          </w:p>
        </w:tc>
        <w:tc>
          <w:tcPr>
            <w:tcW w:w="576" w:type="pct"/>
          </w:tcPr>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Музыкальные пейзажи</w:t>
            </w:r>
          </w:p>
        </w:tc>
        <w:tc>
          <w:tcPr>
            <w:tcW w:w="1025" w:type="pct"/>
          </w:tcPr>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Образы природы в музыке. Настроение музыкальных пейзажей. Чувства челове ка, любующегося природой. Музыка — выражение глубоких чувств, тонких оттенков настроения, которые трудно передать словами</w:t>
            </w:r>
          </w:p>
        </w:tc>
        <w:tc>
          <w:tcPr>
            <w:tcW w:w="2822" w:type="pct"/>
          </w:tcPr>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Слушание произведений программной музыки, посвящённой образам природы. Подбор эпитетов для описания настроения, характера музыки. Сопоставление музыкис произведениями изобразительного искусства. Двигательная импровизация, пластическое интонирование. Разучивание, одухотворенное исполнение песен о  приро де, её красоте.</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На выбор или факультативно:</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Рисование «услышанных» пейзажей и/или абстрактная живопись — передача настроения цветом, точками, линиями.</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Игра-импровизация «Угадай моё настроение»</w:t>
            </w:r>
          </w:p>
        </w:tc>
      </w:tr>
      <w:tr w:rsidR="001F1FF9" w:rsidRPr="00940926" w:rsidTr="001F1FF9">
        <w:trPr>
          <w:trHeight w:val="1118"/>
        </w:trPr>
        <w:tc>
          <w:tcPr>
            <w:tcW w:w="576" w:type="pct"/>
          </w:tcPr>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В)</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2—4</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учебных часа</w:t>
            </w:r>
          </w:p>
        </w:tc>
        <w:tc>
          <w:tcPr>
            <w:tcW w:w="576" w:type="pct"/>
          </w:tcPr>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Музы- кальные портреты</w:t>
            </w:r>
          </w:p>
        </w:tc>
        <w:tc>
          <w:tcPr>
            <w:tcW w:w="1025" w:type="pct"/>
          </w:tcPr>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Музыка, передающая образ человека,</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его походку, движения, характер, манеру речи.</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«Портреты», выраженные</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в музыкальных интонациях</w:t>
            </w:r>
          </w:p>
        </w:tc>
        <w:tc>
          <w:tcPr>
            <w:tcW w:w="2822" w:type="pct"/>
          </w:tcPr>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Слушание произведений вокальной, программной инструментальной музыки, посвящённой образам людей, сказочных персонажей. Подбор эпитетов для описания настроения, характера музыки. Сопоставление музыки с произведениями изобразительного искусства.</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Двигательная импровизация в образе героя музыкального произведения.</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Разучивание, харáктерное исполнение песни — портретной зарисовки.</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На выбор или факультативно:</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Рисование, лепка героя музыкального произведения. Игра-импровизация «Угадай мой характер».</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Инсценировка — импровизация в жанре кукольного/теневого театра с помощью кукол, силуэтов и др.</w:t>
            </w:r>
          </w:p>
        </w:tc>
      </w:tr>
      <w:tr w:rsidR="001F1FF9" w:rsidRPr="00940926" w:rsidTr="001F1FF9">
        <w:trPr>
          <w:trHeight w:val="1118"/>
        </w:trPr>
        <w:tc>
          <w:tcPr>
            <w:tcW w:w="576" w:type="pct"/>
          </w:tcPr>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Г)</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2—4</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учебных часа</w:t>
            </w:r>
          </w:p>
        </w:tc>
        <w:tc>
          <w:tcPr>
            <w:tcW w:w="576" w:type="pct"/>
          </w:tcPr>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Какой же праздник без музыки?</w:t>
            </w:r>
          </w:p>
        </w:tc>
        <w:tc>
          <w:tcPr>
            <w:tcW w:w="1025" w:type="pct"/>
          </w:tcPr>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Музыка, создающая настроение праздника1.</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Музыка в цирке,на уличном шествии, спортивном празднике</w:t>
            </w:r>
          </w:p>
        </w:tc>
        <w:tc>
          <w:tcPr>
            <w:tcW w:w="2822" w:type="pct"/>
          </w:tcPr>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Диалог с учителем о значении музыки на празднике. Слушание произведений торжественного, праздничного характера. «Дирижирование» фрагментами произведений. Конкурс на лучшего «дирижёра».</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Разучивание и исполнение тематических песен к ближайшему празднику.</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Проблемная ситуация: почему на праздниках обязательно звучит музыка?</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На выбор или факультативно:</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Запись видеооткрытки с музыкальным поздравлением. Групповые творческие шутливые двигательные импрови- зации «Цирковая труппа»</w:t>
            </w:r>
          </w:p>
        </w:tc>
      </w:tr>
      <w:tr w:rsidR="001F1FF9" w:rsidRPr="00940926" w:rsidTr="001F1FF9">
        <w:trPr>
          <w:trHeight w:val="1118"/>
        </w:trPr>
        <w:tc>
          <w:tcPr>
            <w:tcW w:w="576" w:type="pct"/>
          </w:tcPr>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Д)</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2—4</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учебных часа</w:t>
            </w:r>
          </w:p>
        </w:tc>
        <w:tc>
          <w:tcPr>
            <w:tcW w:w="576" w:type="pct"/>
          </w:tcPr>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Танцы, игры и веселье</w:t>
            </w:r>
          </w:p>
        </w:tc>
        <w:tc>
          <w:tcPr>
            <w:tcW w:w="1025" w:type="pct"/>
          </w:tcPr>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Музыка — игра звуками.</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Танец — искусство</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и радость движения. Примеры популяр- ных танцев2</w:t>
            </w:r>
          </w:p>
        </w:tc>
        <w:tc>
          <w:tcPr>
            <w:tcW w:w="2822" w:type="pct"/>
          </w:tcPr>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Слушание, исполнение музыки скерцозного характера. Разучивание, исполнение танцевальных движений.</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Танец-игра.</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Рефлексия собственного эмоционального состояния после участия в танцевальных композициях и импровизациях. Проблемная ситуация: зачем люди танцуют?</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Вокальная, инструментальная, ритмическая импровизация в стиле определённого танцевального жанра.</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На выбор или факультативно:</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Звуковая комбинаторика — эксперименты со случайным сочетанием музыкальных звуков, тембров, ритмов</w:t>
            </w:r>
          </w:p>
        </w:tc>
      </w:tr>
      <w:tr w:rsidR="001F1FF9" w:rsidRPr="00940926" w:rsidTr="001F1FF9">
        <w:trPr>
          <w:trHeight w:val="1118"/>
        </w:trPr>
        <w:tc>
          <w:tcPr>
            <w:tcW w:w="576" w:type="pct"/>
          </w:tcPr>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Е)</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2—4</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учебных часа</w:t>
            </w:r>
          </w:p>
        </w:tc>
        <w:tc>
          <w:tcPr>
            <w:tcW w:w="576" w:type="pct"/>
          </w:tcPr>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Музыка на войне, музыка</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о войне</w:t>
            </w:r>
          </w:p>
        </w:tc>
        <w:tc>
          <w:tcPr>
            <w:tcW w:w="1025" w:type="pct"/>
          </w:tcPr>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Военная тема</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в музыкальном искусстве. Военные песни, марши, интонации, ритмы, тембры (призывная кварта, пунктирный ритм, тембры малого барабана, трубы</w:t>
            </w:r>
            <w:r>
              <w:rPr>
                <w:sz w:val="24"/>
                <w:szCs w:val="24"/>
                <w:lang w:val="ru-RU" w:eastAsia="ru-RU" w:bidi="ru-RU"/>
              </w:rPr>
              <w:t xml:space="preserve"> </w:t>
            </w:r>
            <w:r w:rsidRPr="001F1FF9">
              <w:rPr>
                <w:sz w:val="24"/>
                <w:szCs w:val="24"/>
                <w:lang w:val="ru-RU" w:eastAsia="ru-RU" w:bidi="ru-RU"/>
              </w:rPr>
              <w:t>и т. д.)</w:t>
            </w:r>
          </w:p>
        </w:tc>
        <w:tc>
          <w:tcPr>
            <w:tcW w:w="2822" w:type="pct"/>
          </w:tcPr>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Чтение учебных и художественных текстов, посвящённых военной музыке. Слушание, исполнение музыкальных произведений военной тематики.  Знакомство с  историей их сочинения и исполнения.</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Дискуссия в классе. Ответы на вопросы: какие чувства вызывает эта музыка, почему? Как влияет на наше восприятие информация о том, как и зачем она создавалась?</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На выбор или факультативно: Сочинение новой песни о войне</w:t>
            </w:r>
          </w:p>
        </w:tc>
      </w:tr>
      <w:tr w:rsidR="001F1FF9" w:rsidRPr="001F1FF9" w:rsidTr="001F1FF9">
        <w:trPr>
          <w:trHeight w:val="551"/>
        </w:trPr>
        <w:tc>
          <w:tcPr>
            <w:tcW w:w="576" w:type="pct"/>
          </w:tcPr>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Ж)</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2—4</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учебных часа</w:t>
            </w:r>
          </w:p>
        </w:tc>
        <w:tc>
          <w:tcPr>
            <w:tcW w:w="576" w:type="pct"/>
          </w:tcPr>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Главный музыкальный символ</w:t>
            </w:r>
          </w:p>
        </w:tc>
        <w:tc>
          <w:tcPr>
            <w:tcW w:w="1025" w:type="pct"/>
          </w:tcPr>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Гимн России — главный музыкальный символ нашей страны.</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Традиции исполнения Гимна России. Другие гимны</w:t>
            </w:r>
          </w:p>
        </w:tc>
        <w:tc>
          <w:tcPr>
            <w:tcW w:w="2822" w:type="pct"/>
          </w:tcPr>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Разучивание, исполнение Гимна Российской Федерации. Знакомство с историей создания, правилами исполнения.</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Просмотр видеозаписей парада, церемонии награждения спортсменов. Чувство гордости, понятия достоинства и чести. Обсуждение этических вопросов, связанных с государственными символами страны. Разучивание, исполнение Гимна своей республики, города, школы</w:t>
            </w:r>
          </w:p>
        </w:tc>
      </w:tr>
    </w:tbl>
    <w:p w:rsidR="001F1FF9" w:rsidRDefault="001F1FF9" w:rsidP="00E559B2">
      <w:pPr>
        <w:widowControl/>
        <w:spacing w:after="0" w:line="240" w:lineRule="auto"/>
        <w:rPr>
          <w:rFonts w:ascii="Times New Roman" w:hAnsi="Times New Roman"/>
          <w:b/>
          <w:color w:val="C00000"/>
          <w:sz w:val="28"/>
          <w:szCs w:val="28"/>
          <w:lang w:val="ru-RU"/>
        </w:rPr>
      </w:pPr>
    </w:p>
    <w:p w:rsidR="001F1FF9" w:rsidRDefault="001F1FF9" w:rsidP="00E559B2">
      <w:pPr>
        <w:widowControl/>
        <w:spacing w:after="0" w:line="240" w:lineRule="auto"/>
        <w:rPr>
          <w:rFonts w:ascii="Times New Roman" w:hAnsi="Times New Roman"/>
          <w:b/>
          <w:color w:val="C00000"/>
          <w:sz w:val="28"/>
          <w:szCs w:val="28"/>
          <w:lang w:val="ru-RU"/>
        </w:rPr>
      </w:pPr>
    </w:p>
    <w:p w:rsidR="0040619E" w:rsidRPr="0040619E" w:rsidRDefault="00DE597B" w:rsidP="00184BFD">
      <w:pPr>
        <w:widowControl/>
        <w:spacing w:after="0" w:line="240" w:lineRule="auto"/>
        <w:jc w:val="center"/>
        <w:rPr>
          <w:rFonts w:ascii="Times New Roman" w:hAnsi="Times New Roman"/>
          <w:sz w:val="28"/>
          <w:szCs w:val="28"/>
          <w:lang w:val="ru-RU"/>
        </w:rPr>
      </w:pPr>
      <w:r>
        <w:rPr>
          <w:rFonts w:ascii="Times New Roman" w:hAnsi="Times New Roman"/>
          <w:sz w:val="28"/>
          <w:szCs w:val="28"/>
          <w:lang w:val="ru-RU"/>
        </w:rPr>
        <w:t>2.</w:t>
      </w:r>
      <w:r w:rsidR="001F1FF9" w:rsidRPr="0040619E">
        <w:rPr>
          <w:rFonts w:ascii="Times New Roman" w:hAnsi="Times New Roman"/>
          <w:sz w:val="28"/>
          <w:szCs w:val="28"/>
          <w:lang w:val="ru-RU"/>
        </w:rPr>
        <w:t>Планируемые результаты учебного предмета</w:t>
      </w:r>
      <w:r w:rsidR="00184BFD">
        <w:rPr>
          <w:rFonts w:ascii="Times New Roman" w:hAnsi="Times New Roman"/>
          <w:sz w:val="28"/>
          <w:szCs w:val="28"/>
          <w:lang w:val="ru-RU"/>
        </w:rPr>
        <w:t xml:space="preserve"> </w:t>
      </w:r>
      <w:r>
        <w:rPr>
          <w:rFonts w:ascii="Times New Roman" w:hAnsi="Times New Roman"/>
          <w:sz w:val="28"/>
          <w:szCs w:val="28"/>
          <w:lang w:val="ru-RU"/>
        </w:rPr>
        <w:t>«</w:t>
      </w:r>
      <w:r w:rsidR="001F1FF9" w:rsidRPr="0040619E">
        <w:rPr>
          <w:rFonts w:ascii="Times New Roman" w:hAnsi="Times New Roman"/>
          <w:sz w:val="28"/>
          <w:szCs w:val="28"/>
          <w:lang w:val="ru-RU"/>
        </w:rPr>
        <w:t>Музыка</w:t>
      </w:r>
      <w:r>
        <w:rPr>
          <w:rFonts w:ascii="Times New Roman" w:hAnsi="Times New Roman"/>
          <w:sz w:val="28"/>
          <w:szCs w:val="28"/>
          <w:lang w:val="ru-RU"/>
        </w:rPr>
        <w:t>»</w:t>
      </w:r>
    </w:p>
    <w:p w:rsidR="001F1FF9" w:rsidRDefault="001F1FF9" w:rsidP="00E559B2">
      <w:pPr>
        <w:widowControl/>
        <w:spacing w:after="0" w:line="240" w:lineRule="auto"/>
        <w:rPr>
          <w:rFonts w:ascii="Times New Roman" w:hAnsi="Times New Roman"/>
          <w:sz w:val="28"/>
          <w:szCs w:val="28"/>
          <w:lang w:val="ru-RU"/>
        </w:rPr>
      </w:pP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Л</w:t>
      </w:r>
      <w:r w:rsidR="001F1FF9" w:rsidRPr="0040619E">
        <w:rPr>
          <w:rFonts w:ascii="Times New Roman" w:hAnsi="Times New Roman"/>
          <w:sz w:val="28"/>
          <w:szCs w:val="28"/>
          <w:lang w:val="ru-RU"/>
        </w:rPr>
        <w:t>ичностные результаты</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Личностные результаты освоения рабочей программы по музыке для начального общего образования достигаются во взаимодействии учебной и воспитательной работы, урочной и внеурочной деятельности. Они должны отражать готовность обучающихся руководствоваться системой позитивных ценностных ориентаций, в том числе в части:</w:t>
      </w:r>
    </w:p>
    <w:p w:rsidR="00184BFD" w:rsidRDefault="00184BFD" w:rsidP="00184BFD">
      <w:pPr>
        <w:widowControl/>
        <w:spacing w:after="0" w:line="240" w:lineRule="auto"/>
        <w:ind w:firstLine="709"/>
        <w:jc w:val="both"/>
        <w:rPr>
          <w:rFonts w:ascii="Times New Roman" w:hAnsi="Times New Roman"/>
          <w:sz w:val="28"/>
          <w:szCs w:val="28"/>
          <w:lang w:val="ru-RU"/>
        </w:rPr>
      </w:pPr>
    </w:p>
    <w:p w:rsidR="00184BFD" w:rsidRPr="0040619E" w:rsidRDefault="00184BFD" w:rsidP="00184BFD">
      <w:pPr>
        <w:widowControl/>
        <w:spacing w:after="0" w:line="240" w:lineRule="auto"/>
        <w:ind w:firstLine="709"/>
        <w:jc w:val="both"/>
        <w:rPr>
          <w:rFonts w:ascii="Times New Roman" w:hAnsi="Times New Roman"/>
          <w:sz w:val="28"/>
          <w:szCs w:val="28"/>
          <w:lang w:val="ru-RU"/>
        </w:rPr>
      </w:pP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Гражданско-патриотического воспитания:</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осознание российской гражданской идентичности; знание Гимна России и традиций его исполнения, уважение музыкальных символов и традиций республик Российской Федерации; проявление интереса к освоению музыкальных традиций своего края, музыкальной культуры народов России; уважение к достижениям отечественных мастеров культуры; стремление участвовать в творческой жизни своей школы, города, республики.</w:t>
      </w:r>
    </w:p>
    <w:p w:rsidR="0040619E" w:rsidRPr="0040619E" w:rsidRDefault="0040619E" w:rsidP="001F1FF9">
      <w:pPr>
        <w:widowControl/>
        <w:spacing w:after="0" w:line="240" w:lineRule="auto"/>
        <w:ind w:firstLine="709"/>
        <w:jc w:val="both"/>
        <w:rPr>
          <w:rFonts w:ascii="Times New Roman" w:hAnsi="Times New Roman"/>
          <w:sz w:val="28"/>
          <w:szCs w:val="28"/>
          <w:lang w:val="ru-RU"/>
        </w:rPr>
      </w:pP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Духовно-нравственного воспитания:</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признание индивидуальности каждого человека; проявление сопереживания, уважения и доброжелательности; готовность придерживаться принципов взаимопомощи и творческого сотрудничества в процессе непосредственной музыкальной и учебной деятельности.</w:t>
      </w:r>
    </w:p>
    <w:p w:rsidR="0040619E" w:rsidRPr="0040619E" w:rsidRDefault="0040619E" w:rsidP="001F1FF9">
      <w:pPr>
        <w:widowControl/>
        <w:spacing w:after="0" w:line="240" w:lineRule="auto"/>
        <w:ind w:firstLine="709"/>
        <w:jc w:val="both"/>
        <w:rPr>
          <w:rFonts w:ascii="Times New Roman" w:hAnsi="Times New Roman"/>
          <w:sz w:val="28"/>
          <w:szCs w:val="28"/>
          <w:lang w:val="ru-RU"/>
        </w:rPr>
      </w:pP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Эстетического воспитания:</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восприимчивость к различным видам искусства, музыкальным традициям и творчеству своего и других народов; умение видеть прекрасное в жизни, наслаждаться красотой; стремление к самовыражению в разных видах искусства.</w:t>
      </w:r>
    </w:p>
    <w:p w:rsidR="0040619E" w:rsidRPr="0040619E" w:rsidRDefault="0040619E" w:rsidP="001F1FF9">
      <w:pPr>
        <w:widowControl/>
        <w:spacing w:after="0" w:line="240" w:lineRule="auto"/>
        <w:ind w:firstLine="709"/>
        <w:jc w:val="both"/>
        <w:rPr>
          <w:rFonts w:ascii="Times New Roman" w:hAnsi="Times New Roman"/>
          <w:sz w:val="28"/>
          <w:szCs w:val="28"/>
          <w:lang w:val="ru-RU"/>
        </w:rPr>
      </w:pPr>
    </w:p>
    <w:p w:rsidR="009C37B1" w:rsidRDefault="009C37B1" w:rsidP="001F1FF9">
      <w:pPr>
        <w:widowControl/>
        <w:spacing w:after="0" w:line="240" w:lineRule="auto"/>
        <w:ind w:firstLine="709"/>
        <w:jc w:val="both"/>
        <w:rPr>
          <w:rFonts w:ascii="Times New Roman" w:hAnsi="Times New Roman"/>
          <w:sz w:val="28"/>
          <w:szCs w:val="28"/>
          <w:lang w:val="ru-RU"/>
        </w:rPr>
      </w:pP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Ценности научного познания:</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первоначальные представления о единстве и особенностях художественной и научной картины мира; познавательные интересы, активность, инициативность, любознательность и са мостоятельность в познании.</w:t>
      </w:r>
    </w:p>
    <w:p w:rsidR="0040619E" w:rsidRPr="0040619E" w:rsidRDefault="0040619E" w:rsidP="001F1FF9">
      <w:pPr>
        <w:widowControl/>
        <w:spacing w:after="0" w:line="240" w:lineRule="auto"/>
        <w:ind w:firstLine="709"/>
        <w:jc w:val="both"/>
        <w:rPr>
          <w:rFonts w:ascii="Times New Roman" w:hAnsi="Times New Roman"/>
          <w:sz w:val="28"/>
          <w:szCs w:val="28"/>
          <w:lang w:val="ru-RU"/>
        </w:rPr>
      </w:pP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Физического воспитания, формирования культуры здоровья и эмоционального благополучия:</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соблюдение правил здорового и безопасного (для себя и других людей) образа жизни в окружающей среде; бережное отношение к физиологическим системам организма, задействованым в музыкально-исполнительской деятельности (дыхание, артикуляция, музыкальный слух, голос); профилактика умственного и физического утомления с использованием возможностей музыкотерапии.</w:t>
      </w:r>
    </w:p>
    <w:p w:rsidR="0040619E" w:rsidRPr="0040619E" w:rsidRDefault="0040619E" w:rsidP="001F1FF9">
      <w:pPr>
        <w:widowControl/>
        <w:spacing w:after="0" w:line="240" w:lineRule="auto"/>
        <w:ind w:firstLine="709"/>
        <w:jc w:val="both"/>
        <w:rPr>
          <w:rFonts w:ascii="Times New Roman" w:hAnsi="Times New Roman"/>
          <w:sz w:val="28"/>
          <w:szCs w:val="28"/>
          <w:lang w:val="ru-RU"/>
        </w:rPr>
      </w:pP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Трудового воспитания: установка на посильное активное участие в практической деятельности; трудолюбие в учёбе, настойчивость в достижении поставленных целей; интерес к практическому изучению профессий в сфере культуры и искусства; уважение к труду и ре зультатам трудовой деятельности.</w:t>
      </w:r>
    </w:p>
    <w:p w:rsidR="0040619E" w:rsidRPr="0040619E" w:rsidRDefault="0040619E" w:rsidP="001F1FF9">
      <w:pPr>
        <w:widowControl/>
        <w:spacing w:after="0" w:line="240" w:lineRule="auto"/>
        <w:ind w:firstLine="709"/>
        <w:jc w:val="both"/>
        <w:rPr>
          <w:rFonts w:ascii="Times New Roman" w:hAnsi="Times New Roman"/>
          <w:sz w:val="28"/>
          <w:szCs w:val="28"/>
          <w:lang w:val="ru-RU"/>
        </w:rPr>
      </w:pP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Экологического воспитания:</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бережное отношение к природе; неприятие действий, приносящих ей вред.</w:t>
      </w:r>
    </w:p>
    <w:p w:rsidR="001F1FF9" w:rsidRDefault="001F1FF9" w:rsidP="00E559B2">
      <w:pPr>
        <w:widowControl/>
        <w:spacing w:after="0" w:line="240" w:lineRule="auto"/>
        <w:rPr>
          <w:rFonts w:ascii="Times New Roman" w:hAnsi="Times New Roman"/>
          <w:sz w:val="28"/>
          <w:szCs w:val="28"/>
          <w:lang w:val="ru-RU"/>
        </w:rPr>
      </w:pPr>
    </w:p>
    <w:p w:rsidR="005F43FF" w:rsidRDefault="005F43FF" w:rsidP="00E559B2">
      <w:pPr>
        <w:widowControl/>
        <w:spacing w:after="0" w:line="240" w:lineRule="auto"/>
        <w:rPr>
          <w:rFonts w:ascii="Times New Roman" w:hAnsi="Times New Roman"/>
          <w:sz w:val="28"/>
          <w:szCs w:val="28"/>
          <w:lang w:val="ru-RU"/>
        </w:rPr>
      </w:pPr>
    </w:p>
    <w:p w:rsidR="005F43FF" w:rsidRDefault="005F43FF" w:rsidP="00E559B2">
      <w:pPr>
        <w:widowControl/>
        <w:spacing w:after="0" w:line="240" w:lineRule="auto"/>
        <w:rPr>
          <w:rFonts w:ascii="Times New Roman" w:hAnsi="Times New Roman"/>
          <w:sz w:val="28"/>
          <w:szCs w:val="28"/>
          <w:lang w:val="ru-RU"/>
        </w:rPr>
      </w:pPr>
    </w:p>
    <w:p w:rsidR="005F43FF" w:rsidRDefault="005F43FF" w:rsidP="00E559B2">
      <w:pPr>
        <w:widowControl/>
        <w:spacing w:after="0" w:line="240" w:lineRule="auto"/>
        <w:rPr>
          <w:rFonts w:ascii="Times New Roman" w:hAnsi="Times New Roman"/>
          <w:sz w:val="28"/>
          <w:szCs w:val="28"/>
          <w:lang w:val="ru-RU"/>
        </w:rPr>
      </w:pPr>
    </w:p>
    <w:p w:rsidR="0040619E" w:rsidRPr="0040619E" w:rsidRDefault="001F1FF9" w:rsidP="00E559B2">
      <w:pPr>
        <w:widowControl/>
        <w:spacing w:after="0" w:line="240" w:lineRule="auto"/>
        <w:rPr>
          <w:rFonts w:ascii="Times New Roman" w:hAnsi="Times New Roman"/>
          <w:sz w:val="28"/>
          <w:szCs w:val="28"/>
          <w:lang w:val="ru-RU"/>
        </w:rPr>
      </w:pPr>
      <w:r w:rsidRPr="0040619E">
        <w:rPr>
          <w:rFonts w:ascii="Times New Roman" w:hAnsi="Times New Roman"/>
          <w:sz w:val="28"/>
          <w:szCs w:val="28"/>
          <w:lang w:val="ru-RU"/>
        </w:rPr>
        <w:t>Метапредметные результаты</w:t>
      </w:r>
    </w:p>
    <w:p w:rsidR="001F1FF9" w:rsidRDefault="001F1FF9" w:rsidP="00E559B2">
      <w:pPr>
        <w:widowControl/>
        <w:spacing w:after="0" w:line="240" w:lineRule="auto"/>
        <w:rPr>
          <w:rFonts w:ascii="Times New Roman" w:hAnsi="Times New Roman"/>
          <w:sz w:val="28"/>
          <w:szCs w:val="28"/>
          <w:lang w:val="ru-RU"/>
        </w:rPr>
      </w:pP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Метапредметные результаты освоения основной образовательной программы, формируемые при изучении предмета «Музыка»:</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1.</w:t>
      </w:r>
      <w:r w:rsidRPr="0040619E">
        <w:rPr>
          <w:rFonts w:ascii="Times New Roman" w:hAnsi="Times New Roman"/>
          <w:sz w:val="28"/>
          <w:szCs w:val="28"/>
          <w:lang w:val="ru-RU"/>
        </w:rPr>
        <w:tab/>
        <w:t xml:space="preserve"> Овладение универсальными познавательными действиями</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Базовые логические действия:</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—сравнивать музыкальные звуки, звуковые сочетания, произведения, жанры; устанавливать основания для сравнения, объединять элементы музыкального звучания по определённому признаку;</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—определять существенный признак для классификации, классифицировать предложенные объекты (музыкальные инструменты, элементы музыкального языка, произведения, исполнительские составы и др.);</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—находить закономерности и противоречия в рассматриваемых явлениях музыкального искусства, сведениях и наблюдениях за звучащим музыкальным материалом на основе предложенного учителем алгоритма;</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—выявлять недостаток информации, в том числе слуховой, акустической для решения учебной (практической) задачи на основе предложенного алгоритма;</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—устанавливать причинно-следственные связи в ситуациях музыкального восприятия и исполнения, делать выводы.</w:t>
      </w:r>
    </w:p>
    <w:p w:rsidR="0040619E" w:rsidRPr="0040619E" w:rsidRDefault="0040619E" w:rsidP="001F1FF9">
      <w:pPr>
        <w:widowControl/>
        <w:spacing w:after="0" w:line="240" w:lineRule="auto"/>
        <w:ind w:firstLine="709"/>
        <w:jc w:val="both"/>
        <w:rPr>
          <w:rFonts w:ascii="Times New Roman" w:hAnsi="Times New Roman"/>
          <w:sz w:val="28"/>
          <w:szCs w:val="28"/>
          <w:lang w:val="ru-RU"/>
        </w:rPr>
      </w:pP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Базовые исследовательские действия:</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—на основе предложенных учителем вопросов определять разрыв между реальным и желательным состоянием музыкальных явлений, в том числе в отношении собственных музыкально-исполнительских навыков;</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—с помощью учителя формулировать цель выполнения вокальных и слуховых упражнений, планировать изменения результатов своей музыкальной деятельности, ситуации совместного музицирования;</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—сравнивать несколько вариантов решения творческой, исполнительской задачи, выбирать наиболее подходящий (на основе предложенных критериев);</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—проводить по предложенному плану опыт, несложное иссле- дование по установлению особенностей предмета изучения и связей между музыкальными объектами и  явлениями (часть — целое, причина — следствие);</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—формулировать выводы и подкреплять их доказательствами на основе результатов проведённого наблюдения (в том числе в форме двигательного моделирования, звукового эксперимента, классификации, сравнения, исследования);</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—прогнозировать возможное развитие музыкального процес са, эволюции культурных явлений в различных условиях.</w:t>
      </w:r>
    </w:p>
    <w:p w:rsidR="0040619E" w:rsidRPr="0040619E" w:rsidRDefault="0040619E" w:rsidP="001F1FF9">
      <w:pPr>
        <w:widowControl/>
        <w:spacing w:after="0" w:line="240" w:lineRule="auto"/>
        <w:ind w:firstLine="709"/>
        <w:jc w:val="both"/>
        <w:rPr>
          <w:rFonts w:ascii="Times New Roman" w:hAnsi="Times New Roman"/>
          <w:sz w:val="28"/>
          <w:szCs w:val="28"/>
          <w:lang w:val="ru-RU"/>
        </w:rPr>
      </w:pP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Работа с информацией:</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—выбирать источник получения информации;</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—согласно заданному алгоритму находить в предложенном источнике информацию, представленную в явном виде;</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—распознавать достоверную и недостоверную информацию самостоятельно или на основании предложенного учителем способа её проверки;</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—соблюдать с помощью взрослых (учителей, родителей (законных представителей) обучающихся) правила информационной безопасности при поиске информации в сети Интернет;</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—анализировать текстовую, видео-, графическую, звуковую, информацию в соответствии с учебной задачей;</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—анализировать музыкальные тексты (акустические и нотные) по предложенному учителем алгоритму;</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—самостоятельно создавать схемы, таблицы для представлеия информации.</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2.</w:t>
      </w:r>
      <w:r w:rsidRPr="0040619E">
        <w:rPr>
          <w:rFonts w:ascii="Times New Roman" w:hAnsi="Times New Roman"/>
          <w:sz w:val="28"/>
          <w:szCs w:val="28"/>
          <w:lang w:val="ru-RU"/>
        </w:rPr>
        <w:tab/>
        <w:t xml:space="preserve">  Овладение универсальными коммуникативными действиями</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Невербальная коммуникация:</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—воспринимать музыку как специфическую форму общения людей, стремиться понять эмоционально-образное содержание музыкального высказывания;</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—выступать перед публикой в качестве исполнителя музыки (соло или в коллективе);</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—передавать в собственном исполнении музыки художественное содержание, выражать настроение, чувства, личное отношение к исполняемому произведению;</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—осознанно пользоваться интонационной выразительностью в обыденной речи, понимать культурные нормы и значение интонации в повседневном общении.</w:t>
      </w:r>
    </w:p>
    <w:p w:rsidR="0040619E" w:rsidRPr="0040619E" w:rsidRDefault="0040619E" w:rsidP="001F1FF9">
      <w:pPr>
        <w:widowControl/>
        <w:spacing w:after="0" w:line="240" w:lineRule="auto"/>
        <w:ind w:firstLine="709"/>
        <w:jc w:val="both"/>
        <w:rPr>
          <w:rFonts w:ascii="Times New Roman" w:hAnsi="Times New Roman"/>
          <w:sz w:val="28"/>
          <w:szCs w:val="28"/>
          <w:lang w:val="ru-RU"/>
        </w:rPr>
      </w:pP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Вербальная коммуникация:</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—воспринимать и формулировать суждения, выражать эмоции в соответствии с целями и условиями общения в знакомой среде;</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—проявлять уважительное отношение к собеседнику, соблюдать правила ведения диалога и дискуссии;</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—признавать возможность существования разных точек зрения;</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—корректно и аргументированно высказывать своё мнение;</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—строить речевое высказывание в соответствии с поставленной задачей;</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—создавать устные и письменные тексты (описание, рассуждение, повествование);</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—готовить небольшие публичные выступления;</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—подбирать иллюстративный материал (рисунки, фото, плакаты) к тексту выступления.</w:t>
      </w:r>
    </w:p>
    <w:p w:rsidR="0040619E" w:rsidRPr="0040619E" w:rsidRDefault="0040619E" w:rsidP="001F1FF9">
      <w:pPr>
        <w:widowControl/>
        <w:spacing w:after="0" w:line="240" w:lineRule="auto"/>
        <w:ind w:firstLine="709"/>
        <w:jc w:val="both"/>
        <w:rPr>
          <w:rFonts w:ascii="Times New Roman" w:hAnsi="Times New Roman"/>
          <w:sz w:val="28"/>
          <w:szCs w:val="28"/>
          <w:lang w:val="ru-RU"/>
        </w:rPr>
      </w:pP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Совместная деятельность (сотрудничество):</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—стремиться к объединению усилий, эмоциональной эмпатии в ситуациях совместного восприятия, исполнения музыки;</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—переключаться между различными формами коллективной, групповой и индивидуальной работы при решении конкретной проблемы, выбирать наиболее эффективные формы взаимодействия при решении поставленной задачи;</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проявлять готовность руководить, выполнять поручения, подчиняться;</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—ответственно выполнять свою часть работы; оценивать свой вклад в общий результат;</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—выполнять совместные проектные, творческие задания с опорой на предложенные образцы.</w:t>
      </w:r>
    </w:p>
    <w:p w:rsidR="0040619E" w:rsidRPr="0040619E" w:rsidRDefault="0040619E" w:rsidP="001F1FF9">
      <w:pPr>
        <w:widowControl/>
        <w:spacing w:after="0" w:line="240" w:lineRule="auto"/>
        <w:ind w:firstLine="709"/>
        <w:jc w:val="both"/>
        <w:rPr>
          <w:rFonts w:ascii="Times New Roman" w:hAnsi="Times New Roman"/>
          <w:sz w:val="28"/>
          <w:szCs w:val="28"/>
          <w:lang w:val="ru-RU"/>
        </w:rPr>
      </w:pP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3. Овладение универсальными регулятивными действиями</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Самоорганизация:</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—планировать действия по решению учебной задачи для полу чения результата;</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—выстраивать последовательность выбранных действий.</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Самоконтроль:</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—устанавливать причины успеха/неудач учебной деятельности;</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—корректировать свои учебные действия для преодоления ошибок.</w:t>
      </w:r>
    </w:p>
    <w:p w:rsidR="0040619E" w:rsidRPr="0040619E" w:rsidRDefault="0040619E" w:rsidP="001F1FF9">
      <w:pPr>
        <w:widowControl/>
        <w:spacing w:after="0" w:line="240" w:lineRule="auto"/>
        <w:ind w:firstLine="709"/>
        <w:jc w:val="both"/>
        <w:rPr>
          <w:rFonts w:ascii="Times New Roman" w:hAnsi="Times New Roman"/>
          <w:sz w:val="28"/>
          <w:szCs w:val="28"/>
          <w:lang w:val="ru-RU"/>
        </w:rPr>
      </w:pP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 ков личности (управления собой, самодисциплины, устойчивого поведения, эмоционального душевного равновесия и т. д.).</w:t>
      </w:r>
    </w:p>
    <w:p w:rsidR="0040619E" w:rsidRPr="0040619E" w:rsidRDefault="0040619E" w:rsidP="001F1FF9">
      <w:pPr>
        <w:widowControl/>
        <w:spacing w:after="0" w:line="240" w:lineRule="auto"/>
        <w:ind w:firstLine="709"/>
        <w:jc w:val="both"/>
        <w:rPr>
          <w:rFonts w:ascii="Times New Roman" w:hAnsi="Times New Roman"/>
          <w:sz w:val="28"/>
          <w:szCs w:val="28"/>
          <w:lang w:val="ru-RU"/>
        </w:rPr>
      </w:pPr>
    </w:p>
    <w:p w:rsidR="0040619E" w:rsidRDefault="001F1FF9" w:rsidP="00E559B2">
      <w:pPr>
        <w:widowControl/>
        <w:spacing w:after="0" w:line="240" w:lineRule="auto"/>
        <w:rPr>
          <w:rFonts w:ascii="Times New Roman" w:hAnsi="Times New Roman"/>
          <w:sz w:val="28"/>
          <w:szCs w:val="28"/>
          <w:lang w:val="ru-RU"/>
        </w:rPr>
      </w:pPr>
      <w:r w:rsidRPr="0040619E">
        <w:rPr>
          <w:rFonts w:ascii="Times New Roman" w:hAnsi="Times New Roman"/>
          <w:sz w:val="28"/>
          <w:szCs w:val="28"/>
          <w:lang w:val="ru-RU"/>
        </w:rPr>
        <w:t>Предметные результаты</w:t>
      </w:r>
    </w:p>
    <w:p w:rsidR="001F1FF9" w:rsidRPr="0040619E" w:rsidRDefault="001F1FF9" w:rsidP="00E559B2">
      <w:pPr>
        <w:widowControl/>
        <w:spacing w:after="0" w:line="240" w:lineRule="auto"/>
        <w:rPr>
          <w:rFonts w:ascii="Times New Roman" w:hAnsi="Times New Roman"/>
          <w:sz w:val="28"/>
          <w:szCs w:val="28"/>
          <w:lang w:val="ru-RU"/>
        </w:rPr>
      </w:pP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 потребности в регулярном общении с музыкальным искусством, позитивном ценностном отношении к музыке как важному элементу своей жизни.</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Обучающиеся, освоившие основную образовательную программу по предмету «Музыка»:</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—с интересом занимаются музыкой, любят петь, играть на доступных музыкальных инструментах, умеют слушать серьёзную музыку, знают правила поведения в театре, концертном зале;</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—сознательно стремятся к развитию своих музыкальных способностей;</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—осознают разнообразие форм и направлений музыкального искусства, могут назвать музыкальные произведения, композиторов, исполнителей, которые им нравятся, аргументировать свой выбор;</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—имеют опыт восприятия, исполнения музыки разных жанров, творческой деятельности в различных смежных видах искусства;</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—с уважением относятся к достижениям отечественной музыкальной культуры;</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—стремятся к расширению своего музыкального кругозора.</w:t>
      </w:r>
    </w:p>
    <w:p w:rsidR="0040619E" w:rsidRPr="0040619E" w:rsidRDefault="0040619E" w:rsidP="001F1FF9">
      <w:pPr>
        <w:widowControl/>
        <w:spacing w:after="0" w:line="240" w:lineRule="auto"/>
        <w:ind w:firstLine="709"/>
        <w:jc w:val="both"/>
        <w:rPr>
          <w:rFonts w:ascii="Times New Roman" w:hAnsi="Times New Roman"/>
          <w:sz w:val="28"/>
          <w:szCs w:val="28"/>
          <w:lang w:val="ru-RU"/>
        </w:rPr>
      </w:pP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Предметные результаты, формируемые в ходе изучения предмета «Музыка», сгруппированы по учебным модулям и должны отражать сформированность умений:</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Модуль № 1 «Музыкальная грамота»:</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—классифицировать звуки: шумовые и музыкальные, длинные, короткие, тихие, громкие, низкие, высокие;</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—различать элементы музыкального языка (темп, тембр, регистр, динамика, ритм, мелодия, аккомпанемент и др.), уметь объяснить значение соответствующих терминов;</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—различать изобразительные и выразительные интонации, находить признаки сходства и различия музыкальных и рече вых интонаций;</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—различать на слух принципы развития: повтор, контраст, варьирование;</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—понимать значение термина «музыкальная форма», определять на слух простые музыкальные формы — двухчастную, трёхчастную и трёхчастную репризную, рондо, вариации;</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—ориентироваться в нотной записи в пределах певческого диапазона;</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—исполнять и создавать различные ритмические рисунки;</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—исполнять песни с простым мелодическим рисунком.</w:t>
      </w:r>
    </w:p>
    <w:p w:rsidR="0040619E" w:rsidRPr="0040619E" w:rsidRDefault="0040619E" w:rsidP="001F1FF9">
      <w:pPr>
        <w:widowControl/>
        <w:spacing w:after="0" w:line="240" w:lineRule="auto"/>
        <w:ind w:firstLine="709"/>
        <w:jc w:val="both"/>
        <w:rPr>
          <w:rFonts w:ascii="Times New Roman" w:hAnsi="Times New Roman"/>
          <w:sz w:val="28"/>
          <w:szCs w:val="28"/>
          <w:lang w:val="ru-RU"/>
        </w:rPr>
      </w:pP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Модуль № 2 «Народная музыка России»:</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—определять принадлежность музыкальных интонаций, изученных произведений к родному фольклору, русской музыке, народной музыке различных регионов России;</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—определять на слух и называть знакомые народные музыкальные инструменты;</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—группировать народные музыкальные инструменты по принципу звукоизвлечения: духовые, ударные, струнные;</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—определять принадлежность музыкальных произведений и их фрагментов к композиторскому или народному творчеству;</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—различать манеру пения, инструментального исполнения, типы солистов и коллективов — народных и академических;</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—создавать ритмический аккомпанемент на ударных инструментах при исполнении народной песни;</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—исполнять народные произведения различных жанров с сопровождением и без сопровождения;</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—участвовать в коллективной игре/импровизации (вокальной, инструментальной, танцевальной) на основе освоенных фольклорных жанров.</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Модуль № 3 «Музыка народов мира»:</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—различать на слух и исполнять произведения народной и композиторской музыки других стран;</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—определять на слух принадлежность народных музыкальных инструментов к группам духовых, струнных, ударно-шумо- вых инструментов;</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—различать на слух и называть фольклорные элементы музыки разных народов мира в сочинениях профессиональных композиторов (из числа изученных культурно-националь- ных традиций и жанров);</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—различать и характеризовать фольклорные жанры музыки (песенные, танцевальные), вычленять и называть типичные жанровые признаки.</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Модуль № 4 «Духовная музыка»:</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—определять характер, настроение музыкальных произведений духовной музыки, характеризовать её жизненное предназначение;</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—исполнять доступные образцы духовной музыки;</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—уметь рассказывать об особенностях исполнения, традициях звучания духовной музыки Русской православной церкви (вариативно: других конфессий согласно региональной религиозной традиции).</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Модуль № 5 «Классическая музыка»:</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—различать на слух произведения классической музыки, называть автора и произведение, исполнительский состав;</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—различать и характеризовать простейшие жанры музыки (песня, танец, марш), вычленять и называть типичные жанровые признаки песни, танца и марша в сочинениях композиторов-классиков;</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—различать концертные жанры по особенностям исполнения (камерные и симфонические, вокальные и инструментальные), знать их разновидности, приводить примеры;</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—исполнять (в том числе фрагментарно, отдельными темами) сочинения композиторов-классиков;</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—воспринимать музыку в соответствии с её настроением, характером, осознавать эмоции и чувства, вызванные музыкальным звучанием, уметь кратко описать свои впечатления от музыкального восприятия;</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—характеризовать выразительные средства, использованные композитором для создания музыкального образа;</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—соотносить музыкальные произведения с произведениями живописи, литературы на основе сходства настроения, характера, комплекса выразительных средств.</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Модуль № 6 «Современная музыкальная культура»:</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—иметь представление о разнообразии современной музыкальной культуры, стремиться к расширению музыкального кругозора;</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—различать и определять на слух принадлежность музыкальных произведений, исполнительского стиля к различным направлениям современной музыки (в том числе эстрады, мюзикла, джаза и др.);</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—анализировать, называть музыкально-выразительные средства, определяющие основной характер, настроение музыки, сознательно пользоваться музыкально-выразительными средствами при исполнении;</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—исполнять современные музыкальные произведения, соблюдая певческую культуру звука.</w:t>
      </w:r>
    </w:p>
    <w:p w:rsidR="0040619E" w:rsidRPr="0040619E" w:rsidRDefault="0040619E" w:rsidP="001F1FF9">
      <w:pPr>
        <w:widowControl/>
        <w:spacing w:after="0" w:line="240" w:lineRule="auto"/>
        <w:ind w:firstLine="709"/>
        <w:jc w:val="both"/>
        <w:rPr>
          <w:rFonts w:ascii="Times New Roman" w:hAnsi="Times New Roman"/>
          <w:sz w:val="28"/>
          <w:szCs w:val="28"/>
          <w:lang w:val="ru-RU"/>
        </w:rPr>
      </w:pPr>
    </w:p>
    <w:p w:rsidR="005F43FF" w:rsidRDefault="005F43FF" w:rsidP="001F1FF9">
      <w:pPr>
        <w:widowControl/>
        <w:spacing w:after="0" w:line="240" w:lineRule="auto"/>
        <w:ind w:firstLine="709"/>
        <w:jc w:val="both"/>
        <w:rPr>
          <w:rFonts w:ascii="Times New Roman" w:hAnsi="Times New Roman"/>
          <w:sz w:val="28"/>
          <w:szCs w:val="28"/>
          <w:lang w:val="ru-RU"/>
        </w:rPr>
      </w:pP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Модуль № 7 «Музыка театра и кино»:</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—определять и называть особенности музыкально-сцениче- ских жанров (опера, балет, оперетта, мюзикл);</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—различать отдельные номера музыкального спектакля (ария, хор, увертюра и т. д.), узнавать на слух и называть освоенные музыкальные произведения (фрагменты) и их авто ров;</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—различать виды музыкальных коллективов (ансамблей, оркестров, хоров), тембры человеческих голосов и музыкальных инструментов, уметь определять их на слух;</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отличать черты профессий, связанных с созданием музыкального спектакля, и их роли в творческом процессе: композитор, музыкант, дирижёр, сценарист, режиссёр, хореограф, певец, художник и др.</w:t>
      </w:r>
    </w:p>
    <w:p w:rsidR="0040619E" w:rsidRPr="0040619E" w:rsidRDefault="0040619E" w:rsidP="001F1FF9">
      <w:pPr>
        <w:widowControl/>
        <w:spacing w:after="0" w:line="240" w:lineRule="auto"/>
        <w:ind w:firstLine="709"/>
        <w:jc w:val="both"/>
        <w:rPr>
          <w:rFonts w:ascii="Times New Roman" w:hAnsi="Times New Roman"/>
          <w:sz w:val="28"/>
          <w:szCs w:val="28"/>
          <w:lang w:val="ru-RU"/>
        </w:rPr>
      </w:pP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Модуль № 8 «Музыка в жизни человека»:</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—исполнять Гимн Российской Федерации, Гимн своей республики, школы, исполнять песни, посвящённые Великой Отечественной войне, песни, воспевающие красоту родной природы, выражающие разнообразные эмоции, чувства и настроения;</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—воспринимать музыкальное искусство как отражение многообразия жизни, различать обобщённые жанровые сферы: напевность (лирика), танцевальность и маршевость (связь с движением), декламационность, эпос (связь со словом);</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—осознавать собственные чувства и мысли, эстетические переживания, замечать прекрасное в окружающем мире и в человеке, стремиться к развитию и удовлетворению эстетических потребностей.</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Вариативная компоновка тематических блоков позволяет существенно расширить формы и виды деятельности за счёт внеурочных и внеклассных мероприятий — посещений театров, музеев, концертных залов; работы над исследовательскими и творческими проектами. В таком случае количество часов, отводимых на изучение данной темы, увеличивается за счёт внеурочной деятельности в рамках часов, предусмотренных эстетическим направлением плана внеурочной деятельности образовательной организации (п. 23 ФГОС НОО). Виды деятельности, которые может использовать в том числе (но не исключительно) учитель для планирования внеурочной, внеклассной работы, обозначены в подразделе «На выбор или факультативно».</w:t>
      </w:r>
    </w:p>
    <w:p w:rsidR="001F1FF9" w:rsidRDefault="001F1FF9" w:rsidP="00E559B2">
      <w:pPr>
        <w:widowControl/>
        <w:spacing w:after="0" w:line="240" w:lineRule="auto"/>
        <w:rPr>
          <w:rFonts w:ascii="Times New Roman" w:hAnsi="Times New Roman"/>
          <w:sz w:val="28"/>
          <w:szCs w:val="28"/>
          <w:lang w:val="ru-RU"/>
        </w:rPr>
      </w:pPr>
    </w:p>
    <w:p w:rsidR="001F1FF9" w:rsidRPr="001F1FF9" w:rsidRDefault="001F1FF9" w:rsidP="001F1FF9">
      <w:pPr>
        <w:spacing w:after="0" w:line="360" w:lineRule="auto"/>
        <w:jc w:val="center"/>
        <w:rPr>
          <w:rFonts w:ascii="Times New Roman" w:eastAsia="SchoolBookSanPin" w:hAnsi="Times New Roman"/>
          <w:sz w:val="28"/>
          <w:szCs w:val="28"/>
          <w:lang w:val="ru-RU"/>
        </w:rPr>
      </w:pPr>
      <w:r w:rsidRPr="001F1FF9">
        <w:rPr>
          <w:rFonts w:ascii="Times New Roman" w:hAnsi="Times New Roman"/>
          <w:sz w:val="28"/>
          <w:szCs w:val="28"/>
          <w:lang w:val="ru-RU"/>
        </w:rPr>
        <w:t xml:space="preserve">       3. Тематическое планирование учебного предмета «</w:t>
      </w:r>
      <w:r w:rsidR="009C37B1">
        <w:rPr>
          <w:rFonts w:ascii="Times New Roman" w:hAnsi="Times New Roman"/>
          <w:sz w:val="28"/>
          <w:szCs w:val="28"/>
          <w:lang w:val="ru-RU"/>
        </w:rPr>
        <w:t>Музыка</w:t>
      </w:r>
      <w:r w:rsidRPr="001F1FF9">
        <w:rPr>
          <w:rFonts w:ascii="Times New Roman" w:hAnsi="Times New Roman"/>
          <w:sz w:val="28"/>
          <w:szCs w:val="28"/>
          <w:lang w:val="ru-RU"/>
        </w:rPr>
        <w:t>»</w:t>
      </w:r>
    </w:p>
    <w:p w:rsidR="001F1FF9" w:rsidRPr="001F1FF9" w:rsidRDefault="001F1FF9" w:rsidP="001F1FF9">
      <w:pPr>
        <w:spacing w:after="0" w:line="240" w:lineRule="auto"/>
        <w:ind w:firstLine="709"/>
        <w:jc w:val="both"/>
        <w:rPr>
          <w:rFonts w:ascii="Times New Roman" w:eastAsia="SchoolBookSanPin" w:hAnsi="Times New Roman"/>
          <w:sz w:val="28"/>
          <w:szCs w:val="28"/>
          <w:lang w:val="ru-RU"/>
        </w:rPr>
      </w:pPr>
      <w:r w:rsidRPr="001F1FF9">
        <w:rPr>
          <w:rFonts w:ascii="Times New Roman" w:eastAsia="SchoolBookSanPin" w:hAnsi="Times New Roman"/>
          <w:sz w:val="28"/>
          <w:szCs w:val="28"/>
          <w:lang w:val="ru-RU"/>
        </w:rPr>
        <w:t>Распределение часов в тематическом планировании по каждой теме будет прописано на начало 2023-2024 учебного года учителем-предметником на основании распределённых часов по учебному плану.</w:t>
      </w:r>
    </w:p>
    <w:p w:rsidR="001F1FF9" w:rsidRPr="001F1FF9" w:rsidRDefault="001F1FF9" w:rsidP="001F1FF9">
      <w:pPr>
        <w:spacing w:after="0" w:line="240" w:lineRule="auto"/>
        <w:ind w:firstLine="709"/>
        <w:jc w:val="both"/>
        <w:rPr>
          <w:rFonts w:ascii="Times New Roman" w:eastAsia="SchoolBookSanPin" w:hAnsi="Times New Roman"/>
          <w:sz w:val="28"/>
          <w:szCs w:val="28"/>
          <w:lang w:val="ru-RU"/>
        </w:rPr>
      </w:pPr>
      <w:r w:rsidRPr="001F1FF9">
        <w:rPr>
          <w:rFonts w:ascii="Times New Roman" w:eastAsia="SchoolBookSanPin" w:hAnsi="Times New Roman"/>
          <w:sz w:val="28"/>
          <w:szCs w:val="28"/>
          <w:lang w:val="ru-RU"/>
        </w:rPr>
        <w:t>Структура тематического планирования соответствует требованиям ФГОС НОО и включает в себя следующие структурные компоненты:</w:t>
      </w:r>
    </w:p>
    <w:p w:rsidR="001F1FF9" w:rsidRPr="001F1FF9" w:rsidRDefault="001F1FF9" w:rsidP="001F1FF9">
      <w:pPr>
        <w:spacing w:after="0" w:line="240" w:lineRule="auto"/>
        <w:jc w:val="both"/>
        <w:rPr>
          <w:rFonts w:ascii="Times New Roman" w:eastAsia="SchoolBookSanPin" w:hAnsi="Times New Roman"/>
          <w:sz w:val="28"/>
          <w:szCs w:val="28"/>
          <w:lang w:val="ru-RU"/>
        </w:rPr>
      </w:pPr>
    </w:p>
    <w:tbl>
      <w:tblPr>
        <w:tblStyle w:val="TableNormal"/>
        <w:tblW w:w="0" w:type="auto"/>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66"/>
        <w:gridCol w:w="3578"/>
        <w:gridCol w:w="1498"/>
        <w:gridCol w:w="3208"/>
      </w:tblGrid>
      <w:tr w:rsidR="001F1FF9" w:rsidRPr="001F1FF9" w:rsidTr="001F1FF9">
        <w:trPr>
          <w:trHeight w:val="575"/>
        </w:trPr>
        <w:tc>
          <w:tcPr>
            <w:tcW w:w="1066" w:type="dxa"/>
          </w:tcPr>
          <w:p w:rsidR="001F1FF9" w:rsidRPr="001F1FF9" w:rsidRDefault="001F1FF9" w:rsidP="001F1FF9">
            <w:pPr>
              <w:spacing w:after="0" w:line="237" w:lineRule="auto"/>
              <w:ind w:left="142" w:right="354" w:firstLine="96"/>
              <w:jc w:val="center"/>
              <w:rPr>
                <w:rFonts w:ascii="Times New Roman" w:eastAsia="Times New Roman" w:hAnsi="Times New Roman"/>
                <w:sz w:val="24"/>
              </w:rPr>
            </w:pPr>
            <w:r w:rsidRPr="001F1FF9">
              <w:rPr>
                <w:rFonts w:ascii="Times New Roman" w:eastAsia="Times New Roman" w:hAnsi="Times New Roman"/>
                <w:sz w:val="24"/>
              </w:rPr>
              <w:t>№</w:t>
            </w:r>
            <w:r w:rsidRPr="001F1FF9">
              <w:rPr>
                <w:rFonts w:ascii="Times New Roman" w:eastAsia="Times New Roman" w:hAnsi="Times New Roman"/>
                <w:spacing w:val="-57"/>
                <w:sz w:val="24"/>
              </w:rPr>
              <w:t xml:space="preserve"> </w:t>
            </w:r>
            <w:r w:rsidRPr="001F1FF9">
              <w:rPr>
                <w:rFonts w:ascii="Times New Roman" w:eastAsia="Times New Roman" w:hAnsi="Times New Roman"/>
                <w:sz w:val="24"/>
              </w:rPr>
              <w:t>п/п</w:t>
            </w:r>
          </w:p>
        </w:tc>
        <w:tc>
          <w:tcPr>
            <w:tcW w:w="3578" w:type="dxa"/>
          </w:tcPr>
          <w:p w:rsidR="001F1FF9" w:rsidRPr="001F1FF9" w:rsidRDefault="001F1FF9" w:rsidP="001F1FF9">
            <w:pPr>
              <w:spacing w:after="0" w:line="273" w:lineRule="exact"/>
              <w:ind w:left="142"/>
              <w:jc w:val="center"/>
              <w:rPr>
                <w:rFonts w:ascii="Times New Roman" w:eastAsia="Times New Roman" w:hAnsi="Times New Roman"/>
                <w:sz w:val="24"/>
              </w:rPr>
            </w:pPr>
            <w:r w:rsidRPr="001F1FF9">
              <w:rPr>
                <w:rFonts w:ascii="Times New Roman" w:eastAsia="Times New Roman" w:hAnsi="Times New Roman"/>
                <w:sz w:val="24"/>
              </w:rPr>
              <w:t>Наименование</w:t>
            </w:r>
            <w:r w:rsidRPr="001F1FF9">
              <w:rPr>
                <w:rFonts w:ascii="Times New Roman" w:eastAsia="Times New Roman" w:hAnsi="Times New Roman"/>
                <w:spacing w:val="-2"/>
                <w:sz w:val="24"/>
              </w:rPr>
              <w:t xml:space="preserve"> </w:t>
            </w:r>
            <w:r w:rsidRPr="001F1FF9">
              <w:rPr>
                <w:rFonts w:ascii="Times New Roman" w:eastAsia="Times New Roman" w:hAnsi="Times New Roman"/>
                <w:sz w:val="24"/>
              </w:rPr>
              <w:t>темы</w:t>
            </w:r>
          </w:p>
        </w:tc>
        <w:tc>
          <w:tcPr>
            <w:tcW w:w="1498" w:type="dxa"/>
          </w:tcPr>
          <w:p w:rsidR="001F1FF9" w:rsidRPr="001F1FF9" w:rsidRDefault="001F1FF9" w:rsidP="001F1FF9">
            <w:pPr>
              <w:spacing w:after="0" w:line="237" w:lineRule="auto"/>
              <w:ind w:left="142" w:right="27" w:hanging="72"/>
              <w:jc w:val="center"/>
              <w:rPr>
                <w:rFonts w:ascii="Times New Roman" w:eastAsia="Times New Roman" w:hAnsi="Times New Roman"/>
                <w:sz w:val="24"/>
              </w:rPr>
            </w:pPr>
            <w:r w:rsidRPr="001F1FF9">
              <w:rPr>
                <w:rFonts w:ascii="Times New Roman" w:eastAsia="Times New Roman" w:hAnsi="Times New Roman"/>
                <w:spacing w:val="-1"/>
                <w:sz w:val="24"/>
              </w:rPr>
              <w:t>Кол-во акад.</w:t>
            </w:r>
            <w:r w:rsidRPr="001F1FF9">
              <w:rPr>
                <w:rFonts w:ascii="Times New Roman" w:eastAsia="Times New Roman" w:hAnsi="Times New Roman"/>
                <w:spacing w:val="-57"/>
                <w:sz w:val="24"/>
              </w:rPr>
              <w:t xml:space="preserve"> </w:t>
            </w:r>
            <w:r w:rsidRPr="001F1FF9">
              <w:rPr>
                <w:rFonts w:ascii="Times New Roman" w:eastAsia="Times New Roman" w:hAnsi="Times New Roman"/>
                <w:sz w:val="24"/>
              </w:rPr>
              <w:t>часов</w:t>
            </w:r>
          </w:p>
        </w:tc>
        <w:tc>
          <w:tcPr>
            <w:tcW w:w="3208" w:type="dxa"/>
          </w:tcPr>
          <w:p w:rsidR="001F1FF9" w:rsidRPr="001F1FF9" w:rsidRDefault="001F1FF9" w:rsidP="001F1FF9">
            <w:pPr>
              <w:spacing w:after="0" w:line="273" w:lineRule="exact"/>
              <w:ind w:left="142" w:right="406"/>
              <w:jc w:val="center"/>
              <w:rPr>
                <w:rFonts w:ascii="Times New Roman" w:eastAsia="Times New Roman" w:hAnsi="Times New Roman"/>
                <w:sz w:val="24"/>
              </w:rPr>
            </w:pPr>
            <w:r w:rsidRPr="001F1FF9">
              <w:rPr>
                <w:rFonts w:ascii="Times New Roman" w:eastAsia="Times New Roman" w:hAnsi="Times New Roman"/>
                <w:sz w:val="24"/>
              </w:rPr>
              <w:t>Электронные (цифровые) образовательные ресурсы</w:t>
            </w:r>
          </w:p>
        </w:tc>
      </w:tr>
      <w:tr w:rsidR="001F1FF9" w:rsidRPr="001F1FF9" w:rsidTr="001F1FF9">
        <w:trPr>
          <w:trHeight w:val="551"/>
        </w:trPr>
        <w:tc>
          <w:tcPr>
            <w:tcW w:w="1066" w:type="dxa"/>
          </w:tcPr>
          <w:p w:rsidR="001F1FF9" w:rsidRPr="001F1FF9" w:rsidRDefault="001F1FF9" w:rsidP="001F1FF9">
            <w:pPr>
              <w:spacing w:after="0" w:line="273" w:lineRule="exact"/>
              <w:ind w:left="142"/>
              <w:rPr>
                <w:rFonts w:ascii="Times New Roman" w:eastAsia="Times New Roman" w:hAnsi="Times New Roman"/>
                <w:sz w:val="24"/>
              </w:rPr>
            </w:pPr>
            <w:r w:rsidRPr="001F1FF9">
              <w:rPr>
                <w:rFonts w:ascii="Times New Roman" w:eastAsia="Times New Roman" w:hAnsi="Times New Roman"/>
                <w:sz w:val="24"/>
              </w:rPr>
              <w:t>1.</w:t>
            </w:r>
          </w:p>
        </w:tc>
        <w:tc>
          <w:tcPr>
            <w:tcW w:w="3578" w:type="dxa"/>
          </w:tcPr>
          <w:p w:rsidR="001F1FF9" w:rsidRPr="001F1FF9" w:rsidRDefault="001F1FF9" w:rsidP="001F1FF9">
            <w:pPr>
              <w:spacing w:after="0" w:line="274" w:lineRule="exact"/>
              <w:ind w:left="142"/>
              <w:jc w:val="both"/>
              <w:rPr>
                <w:rFonts w:ascii="Times New Roman" w:eastAsia="Times New Roman" w:hAnsi="Times New Roman"/>
                <w:sz w:val="24"/>
              </w:rPr>
            </w:pPr>
          </w:p>
        </w:tc>
        <w:tc>
          <w:tcPr>
            <w:tcW w:w="1498" w:type="dxa"/>
          </w:tcPr>
          <w:p w:rsidR="001F1FF9" w:rsidRPr="001F1FF9" w:rsidRDefault="001F1FF9" w:rsidP="001F1FF9">
            <w:pPr>
              <w:spacing w:after="0" w:line="273" w:lineRule="exact"/>
              <w:ind w:left="142"/>
              <w:jc w:val="center"/>
              <w:rPr>
                <w:rFonts w:ascii="Times New Roman" w:eastAsia="Times New Roman" w:hAnsi="Times New Roman"/>
                <w:sz w:val="24"/>
              </w:rPr>
            </w:pPr>
          </w:p>
        </w:tc>
        <w:tc>
          <w:tcPr>
            <w:tcW w:w="3208" w:type="dxa"/>
          </w:tcPr>
          <w:p w:rsidR="001F1FF9" w:rsidRPr="001F1FF9" w:rsidRDefault="001F1FF9" w:rsidP="001F1FF9">
            <w:pPr>
              <w:spacing w:before="135" w:after="0" w:line="240" w:lineRule="auto"/>
              <w:ind w:left="142" w:right="406"/>
              <w:jc w:val="center"/>
              <w:rPr>
                <w:rFonts w:ascii="Times New Roman" w:eastAsia="Times New Roman" w:hAnsi="Times New Roman"/>
                <w:sz w:val="24"/>
              </w:rPr>
            </w:pPr>
          </w:p>
        </w:tc>
      </w:tr>
      <w:tr w:rsidR="001F1FF9" w:rsidRPr="001F1FF9" w:rsidTr="001F1FF9">
        <w:trPr>
          <w:trHeight w:val="273"/>
        </w:trPr>
        <w:tc>
          <w:tcPr>
            <w:tcW w:w="1066" w:type="dxa"/>
          </w:tcPr>
          <w:p w:rsidR="001F1FF9" w:rsidRPr="001F1FF9" w:rsidRDefault="001F1FF9" w:rsidP="001F1FF9">
            <w:pPr>
              <w:spacing w:after="0" w:line="253" w:lineRule="exact"/>
              <w:ind w:left="142"/>
              <w:rPr>
                <w:rFonts w:ascii="Times New Roman" w:eastAsia="Times New Roman" w:hAnsi="Times New Roman"/>
                <w:sz w:val="24"/>
              </w:rPr>
            </w:pPr>
            <w:r w:rsidRPr="001F1FF9">
              <w:rPr>
                <w:rFonts w:ascii="Times New Roman" w:eastAsia="Times New Roman" w:hAnsi="Times New Roman"/>
                <w:sz w:val="24"/>
              </w:rPr>
              <w:t>2.</w:t>
            </w:r>
          </w:p>
        </w:tc>
        <w:tc>
          <w:tcPr>
            <w:tcW w:w="3578" w:type="dxa"/>
          </w:tcPr>
          <w:p w:rsidR="001F1FF9" w:rsidRPr="001F1FF9" w:rsidRDefault="001F1FF9" w:rsidP="001F1FF9">
            <w:pPr>
              <w:spacing w:after="0" w:line="253" w:lineRule="exact"/>
              <w:ind w:left="142"/>
              <w:jc w:val="both"/>
              <w:rPr>
                <w:rFonts w:ascii="Times New Roman" w:eastAsia="Times New Roman" w:hAnsi="Times New Roman"/>
                <w:sz w:val="24"/>
              </w:rPr>
            </w:pPr>
          </w:p>
        </w:tc>
        <w:tc>
          <w:tcPr>
            <w:tcW w:w="1498" w:type="dxa"/>
          </w:tcPr>
          <w:p w:rsidR="001F1FF9" w:rsidRPr="001F1FF9" w:rsidRDefault="001F1FF9" w:rsidP="001F1FF9">
            <w:pPr>
              <w:spacing w:after="0" w:line="253" w:lineRule="exact"/>
              <w:ind w:left="142"/>
              <w:jc w:val="center"/>
              <w:rPr>
                <w:rFonts w:ascii="Times New Roman" w:eastAsia="Times New Roman" w:hAnsi="Times New Roman"/>
                <w:sz w:val="24"/>
              </w:rPr>
            </w:pPr>
          </w:p>
        </w:tc>
        <w:tc>
          <w:tcPr>
            <w:tcW w:w="3208" w:type="dxa"/>
          </w:tcPr>
          <w:p w:rsidR="001F1FF9" w:rsidRPr="001F1FF9" w:rsidRDefault="001F1FF9" w:rsidP="001F1FF9">
            <w:pPr>
              <w:spacing w:after="0" w:line="253" w:lineRule="exact"/>
              <w:ind w:left="142" w:right="406"/>
              <w:jc w:val="center"/>
              <w:rPr>
                <w:rFonts w:ascii="Times New Roman" w:eastAsia="Times New Roman" w:hAnsi="Times New Roman"/>
                <w:sz w:val="24"/>
              </w:rPr>
            </w:pPr>
          </w:p>
        </w:tc>
      </w:tr>
      <w:tr w:rsidR="001F1FF9" w:rsidRPr="001F1FF9" w:rsidTr="001F1FF9">
        <w:trPr>
          <w:trHeight w:val="551"/>
        </w:trPr>
        <w:tc>
          <w:tcPr>
            <w:tcW w:w="1066" w:type="dxa"/>
          </w:tcPr>
          <w:p w:rsidR="001F1FF9" w:rsidRPr="001F1FF9" w:rsidRDefault="001F1FF9" w:rsidP="001F1FF9">
            <w:pPr>
              <w:spacing w:after="0" w:line="273" w:lineRule="exact"/>
              <w:ind w:left="142"/>
              <w:rPr>
                <w:rFonts w:ascii="Times New Roman" w:eastAsia="Times New Roman" w:hAnsi="Times New Roman"/>
                <w:sz w:val="24"/>
              </w:rPr>
            </w:pPr>
            <w:r w:rsidRPr="001F1FF9">
              <w:rPr>
                <w:rFonts w:ascii="Times New Roman" w:eastAsia="Times New Roman" w:hAnsi="Times New Roman"/>
                <w:sz w:val="24"/>
              </w:rPr>
              <w:t>3.</w:t>
            </w:r>
          </w:p>
        </w:tc>
        <w:tc>
          <w:tcPr>
            <w:tcW w:w="3578" w:type="dxa"/>
          </w:tcPr>
          <w:p w:rsidR="001F1FF9" w:rsidRPr="001F1FF9" w:rsidRDefault="001F1FF9" w:rsidP="001F1FF9">
            <w:pPr>
              <w:spacing w:before="2" w:after="0" w:line="257" w:lineRule="exact"/>
              <w:ind w:left="142"/>
              <w:jc w:val="both"/>
              <w:rPr>
                <w:rFonts w:ascii="Times New Roman" w:eastAsia="Times New Roman" w:hAnsi="Times New Roman"/>
                <w:sz w:val="24"/>
              </w:rPr>
            </w:pPr>
          </w:p>
        </w:tc>
        <w:tc>
          <w:tcPr>
            <w:tcW w:w="1498" w:type="dxa"/>
          </w:tcPr>
          <w:p w:rsidR="001F1FF9" w:rsidRPr="001F1FF9" w:rsidRDefault="001F1FF9" w:rsidP="001F1FF9">
            <w:pPr>
              <w:spacing w:after="0" w:line="273" w:lineRule="exact"/>
              <w:ind w:left="142"/>
              <w:jc w:val="center"/>
              <w:rPr>
                <w:rFonts w:ascii="Times New Roman" w:eastAsia="Times New Roman" w:hAnsi="Times New Roman"/>
                <w:sz w:val="24"/>
              </w:rPr>
            </w:pPr>
          </w:p>
        </w:tc>
        <w:tc>
          <w:tcPr>
            <w:tcW w:w="3208" w:type="dxa"/>
          </w:tcPr>
          <w:p w:rsidR="001F1FF9" w:rsidRPr="001F1FF9" w:rsidRDefault="001F1FF9" w:rsidP="001F1FF9">
            <w:pPr>
              <w:spacing w:before="136" w:after="0" w:line="240" w:lineRule="auto"/>
              <w:ind w:left="142" w:right="406"/>
              <w:jc w:val="center"/>
              <w:rPr>
                <w:rFonts w:ascii="Times New Roman" w:eastAsia="Times New Roman" w:hAnsi="Times New Roman"/>
                <w:sz w:val="24"/>
              </w:rPr>
            </w:pPr>
          </w:p>
        </w:tc>
      </w:tr>
      <w:tr w:rsidR="001F1FF9" w:rsidRPr="001F1FF9" w:rsidTr="001F1FF9">
        <w:trPr>
          <w:trHeight w:val="273"/>
        </w:trPr>
        <w:tc>
          <w:tcPr>
            <w:tcW w:w="4644" w:type="dxa"/>
            <w:gridSpan w:val="2"/>
          </w:tcPr>
          <w:p w:rsidR="001F1FF9" w:rsidRPr="001F1FF9" w:rsidRDefault="001F1FF9" w:rsidP="001F1FF9">
            <w:pPr>
              <w:spacing w:after="0" w:line="253" w:lineRule="exact"/>
              <w:ind w:left="142"/>
              <w:rPr>
                <w:rFonts w:ascii="Times New Roman" w:eastAsia="Times New Roman" w:hAnsi="Times New Roman"/>
                <w:sz w:val="24"/>
              </w:rPr>
            </w:pPr>
            <w:r w:rsidRPr="001F1FF9">
              <w:rPr>
                <w:rFonts w:ascii="Times New Roman" w:eastAsia="Times New Roman" w:hAnsi="Times New Roman"/>
                <w:sz w:val="24"/>
              </w:rPr>
              <w:t>Итого за</w:t>
            </w:r>
            <w:r w:rsidRPr="001F1FF9">
              <w:rPr>
                <w:rFonts w:ascii="Times New Roman" w:eastAsia="Times New Roman" w:hAnsi="Times New Roman"/>
                <w:spacing w:val="-5"/>
                <w:sz w:val="24"/>
              </w:rPr>
              <w:t xml:space="preserve"> </w:t>
            </w:r>
            <w:r w:rsidRPr="001F1FF9">
              <w:rPr>
                <w:rFonts w:ascii="Times New Roman" w:eastAsia="Times New Roman" w:hAnsi="Times New Roman"/>
                <w:spacing w:val="1"/>
                <w:sz w:val="24"/>
              </w:rPr>
              <w:t xml:space="preserve"> </w:t>
            </w:r>
            <w:r w:rsidRPr="001F1FF9">
              <w:rPr>
                <w:rFonts w:ascii="Times New Roman" w:eastAsia="Times New Roman" w:hAnsi="Times New Roman"/>
                <w:sz w:val="24"/>
              </w:rPr>
              <w:t>класс</w:t>
            </w:r>
          </w:p>
        </w:tc>
        <w:tc>
          <w:tcPr>
            <w:tcW w:w="1498" w:type="dxa"/>
          </w:tcPr>
          <w:p w:rsidR="001F1FF9" w:rsidRPr="001F1FF9" w:rsidRDefault="001F1FF9" w:rsidP="001F1FF9">
            <w:pPr>
              <w:spacing w:after="0" w:line="253" w:lineRule="exact"/>
              <w:ind w:left="142"/>
              <w:jc w:val="center"/>
              <w:rPr>
                <w:rFonts w:ascii="Times New Roman" w:eastAsia="Times New Roman" w:hAnsi="Times New Roman"/>
                <w:sz w:val="24"/>
              </w:rPr>
            </w:pPr>
          </w:p>
        </w:tc>
        <w:tc>
          <w:tcPr>
            <w:tcW w:w="3208" w:type="dxa"/>
          </w:tcPr>
          <w:p w:rsidR="001F1FF9" w:rsidRPr="001F1FF9" w:rsidRDefault="001F1FF9" w:rsidP="001F1FF9">
            <w:pPr>
              <w:spacing w:after="0" w:line="240" w:lineRule="auto"/>
              <w:ind w:left="142"/>
              <w:rPr>
                <w:rFonts w:ascii="Times New Roman" w:eastAsia="Times New Roman" w:hAnsi="Times New Roman"/>
                <w:sz w:val="20"/>
              </w:rPr>
            </w:pPr>
          </w:p>
        </w:tc>
      </w:tr>
    </w:tbl>
    <w:p w:rsidR="001F1FF9" w:rsidRDefault="001F1FF9" w:rsidP="00E559B2">
      <w:pPr>
        <w:widowControl/>
        <w:spacing w:after="0" w:line="240" w:lineRule="auto"/>
        <w:rPr>
          <w:rFonts w:ascii="Times New Roman" w:hAnsi="Times New Roman"/>
          <w:sz w:val="28"/>
          <w:szCs w:val="28"/>
          <w:lang w:val="ru-RU"/>
        </w:rPr>
      </w:pPr>
    </w:p>
    <w:p w:rsidR="001F1FF9" w:rsidRDefault="001F1FF9" w:rsidP="00E559B2">
      <w:pPr>
        <w:widowControl/>
        <w:spacing w:after="0" w:line="240" w:lineRule="auto"/>
        <w:rPr>
          <w:rFonts w:ascii="Times New Roman" w:hAnsi="Times New Roman"/>
          <w:sz w:val="28"/>
          <w:szCs w:val="28"/>
          <w:lang w:val="ru-RU"/>
        </w:rPr>
      </w:pPr>
    </w:p>
    <w:p w:rsidR="0040619E" w:rsidRPr="009C37B1" w:rsidRDefault="009C37B1" w:rsidP="001F1FF9">
      <w:pPr>
        <w:widowControl/>
        <w:spacing w:after="0" w:line="240" w:lineRule="auto"/>
        <w:jc w:val="center"/>
        <w:rPr>
          <w:rFonts w:ascii="Times New Roman" w:hAnsi="Times New Roman"/>
          <w:b/>
          <w:sz w:val="28"/>
          <w:szCs w:val="28"/>
          <w:lang w:val="ru-RU"/>
        </w:rPr>
      </w:pPr>
      <w:r w:rsidRPr="009C37B1">
        <w:rPr>
          <w:rFonts w:ascii="Times New Roman" w:hAnsi="Times New Roman"/>
          <w:b/>
          <w:sz w:val="28"/>
          <w:szCs w:val="28"/>
          <w:lang w:val="ru-RU"/>
        </w:rPr>
        <w:t>2.1.11.</w:t>
      </w:r>
      <w:r>
        <w:rPr>
          <w:rFonts w:ascii="Times New Roman" w:hAnsi="Times New Roman"/>
          <w:b/>
          <w:sz w:val="28"/>
          <w:szCs w:val="28"/>
          <w:lang w:val="ru-RU"/>
        </w:rPr>
        <w:t xml:space="preserve"> </w:t>
      </w:r>
      <w:r w:rsidR="001F1FF9" w:rsidRPr="009C37B1">
        <w:rPr>
          <w:rFonts w:ascii="Times New Roman" w:hAnsi="Times New Roman"/>
          <w:b/>
          <w:sz w:val="28"/>
          <w:szCs w:val="28"/>
          <w:lang w:val="ru-RU"/>
        </w:rPr>
        <w:t>Технология</w:t>
      </w:r>
    </w:p>
    <w:p w:rsidR="009C37B1" w:rsidRDefault="009C37B1" w:rsidP="001F1FF9">
      <w:pPr>
        <w:widowControl/>
        <w:spacing w:after="0" w:line="240" w:lineRule="auto"/>
        <w:jc w:val="center"/>
        <w:rPr>
          <w:rFonts w:ascii="Times New Roman" w:hAnsi="Times New Roman"/>
          <w:sz w:val="28"/>
          <w:szCs w:val="28"/>
          <w:lang w:val="ru-RU"/>
        </w:rPr>
      </w:pPr>
    </w:p>
    <w:p w:rsidR="0040619E" w:rsidRPr="0040619E" w:rsidRDefault="001F1FF9" w:rsidP="009C37B1">
      <w:pPr>
        <w:widowControl/>
        <w:spacing w:after="0" w:line="240" w:lineRule="auto"/>
        <w:rPr>
          <w:rFonts w:ascii="Times New Roman" w:hAnsi="Times New Roman"/>
          <w:sz w:val="28"/>
          <w:szCs w:val="28"/>
          <w:lang w:val="ru-RU"/>
        </w:rPr>
      </w:pPr>
      <w:r w:rsidRPr="0040619E">
        <w:rPr>
          <w:rFonts w:ascii="Times New Roman" w:hAnsi="Times New Roman"/>
          <w:sz w:val="28"/>
          <w:szCs w:val="28"/>
          <w:lang w:val="ru-RU"/>
        </w:rPr>
        <w:t>Пояснительная записка</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Рабочая программа по учебному предмету «Технология» включает: пояснительную записку, содержание обучения, планируемые результаты освоения программы учебного предмета, тематическое планирование.</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Пояснительная записка отражает общие цели и задачи изучения предмета, характеристику психологических предпосылок к его изучению младшими школьниками; место в структуре учебного плана, а также подходы к отбору содержания, планируемым результатам и тематическому планированию.</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Содержание обучения раскрывается через модули, которые предлагаются для обязательного изучения в каждом классе начальной школы. Приведён перечень универсальных учебных действий — познавательных, коммуникативных и регулятивных, формирование которых может быть достигнуто средствами учебного предмета «Технология» с учётом возрастных особенностей обучающихся начальных классов. В первом и втором классах предлагается пропедевтический уровень формирования УУД, поскольку становление универсальности действий на этом этапе обучения только начинается. В познавательных универсальных учебных действиях выделен специальный раздел «Работа с информацией». С учётом того, что выполнение правил совместной деятельности строится на интеграции регулятивных УУД (определённые волевые усилия, саморегуляция, самоконтроль, проявление терпения и доброжелательности при налаживании отношений) и коммуникативных УУД (способность вербальными средствами устанавливать взаимоотношения), их перечень дан в специальном разделе — «Совместная деятельность».</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Планируемые результаты включают личностные, метапредметные результаты за период обучения, а также предметные достижения младшего школьника за каждый год обучения в начальной школе.</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В тематическом планировании описывается программное содержание по всем разделам (темам) содержания обучения каждого класса, а также раскрываются методы и формы организации обучения и характеристика деятельности, которые целесообразно использовать при изучении той или иной темы.</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Представлены также способы организации дифференцированного обучения.</w:t>
      </w:r>
    </w:p>
    <w:p w:rsidR="009C37B1" w:rsidRDefault="009C37B1" w:rsidP="001F1FF9">
      <w:pPr>
        <w:widowControl/>
        <w:spacing w:after="0" w:line="240" w:lineRule="auto"/>
        <w:ind w:firstLine="709"/>
        <w:jc w:val="both"/>
        <w:rPr>
          <w:rFonts w:ascii="Times New Roman" w:hAnsi="Times New Roman"/>
          <w:sz w:val="28"/>
          <w:szCs w:val="28"/>
          <w:lang w:val="ru-RU"/>
        </w:rPr>
      </w:pPr>
    </w:p>
    <w:p w:rsidR="009C37B1" w:rsidRDefault="009C37B1" w:rsidP="001F1FF9">
      <w:pPr>
        <w:widowControl/>
        <w:spacing w:after="0" w:line="240" w:lineRule="auto"/>
        <w:ind w:firstLine="709"/>
        <w:jc w:val="both"/>
        <w:rPr>
          <w:rFonts w:ascii="Times New Roman" w:hAnsi="Times New Roman"/>
          <w:sz w:val="28"/>
          <w:szCs w:val="28"/>
          <w:lang w:val="ru-RU"/>
        </w:rPr>
      </w:pPr>
    </w:p>
    <w:p w:rsidR="0040619E" w:rsidRDefault="009C37B1" w:rsidP="006E4A6F">
      <w:pPr>
        <w:pStyle w:val="a5"/>
        <w:widowControl/>
        <w:numPr>
          <w:ilvl w:val="0"/>
          <w:numId w:val="51"/>
        </w:numPr>
        <w:spacing w:after="0" w:line="240" w:lineRule="auto"/>
        <w:jc w:val="center"/>
        <w:rPr>
          <w:rFonts w:ascii="Times New Roman" w:hAnsi="Times New Roman"/>
          <w:sz w:val="28"/>
          <w:szCs w:val="28"/>
          <w:lang w:val="ru-RU"/>
        </w:rPr>
      </w:pPr>
      <w:r w:rsidRPr="009C37B1">
        <w:rPr>
          <w:rFonts w:ascii="Times New Roman" w:hAnsi="Times New Roman"/>
          <w:sz w:val="28"/>
          <w:szCs w:val="28"/>
          <w:lang w:val="ru-RU"/>
        </w:rPr>
        <w:t xml:space="preserve">Содержание </w:t>
      </w:r>
      <w:r w:rsidR="005F43FF">
        <w:rPr>
          <w:rFonts w:ascii="Times New Roman" w:hAnsi="Times New Roman"/>
          <w:sz w:val="28"/>
          <w:szCs w:val="28"/>
          <w:lang w:val="ru-RU"/>
        </w:rPr>
        <w:t>учебного предмета «Технология»</w:t>
      </w:r>
    </w:p>
    <w:p w:rsidR="009C37B1" w:rsidRPr="009C37B1" w:rsidRDefault="009C37B1" w:rsidP="009C37B1">
      <w:pPr>
        <w:pStyle w:val="a5"/>
        <w:widowControl/>
        <w:spacing w:after="0" w:line="240" w:lineRule="auto"/>
        <w:ind w:left="1069"/>
        <w:rPr>
          <w:rFonts w:ascii="Times New Roman" w:hAnsi="Times New Roman"/>
          <w:sz w:val="28"/>
          <w:szCs w:val="28"/>
          <w:lang w:val="ru-RU"/>
        </w:rPr>
      </w:pP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Содержание программы начинается с характеристики основных структурных единиц курса «Технология», которые соответствуют ФГОС НОО и являются общими для каждого года обучения. Вместе с тем их содержательное наполнение развивается и обогащается концентрически от класса к клас су. При этом учитывается, что собственная логика данного учебного курса не является столь же жёсткой, как в ряде других учебных курсов, в которых порядок изучения тем и их развития требует строгой и единой последовательности. На уроках технологии этот порядок и конкретное наполнение разделов в определённых пределах могут быть более свободными.</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Основные модули курса «Технология»:</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Технологии, профессии и производства.</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Технологии ручной обработки материалов:</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 xml:space="preserve"> технологии работы с бумагой и картоном;</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 xml:space="preserve"> технологии работы с пластичными материалами;</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 xml:space="preserve"> технологии работы с природным материалом;</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 xml:space="preserve"> технологии работы с текстильными материалами;</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 xml:space="preserve"> технологии работы с другими доступными материалами</w:t>
      </w:r>
    </w:p>
    <w:p w:rsidR="0040619E" w:rsidRPr="0040619E" w:rsidRDefault="0040619E" w:rsidP="001F1FF9">
      <w:pPr>
        <w:widowControl/>
        <w:spacing w:after="0" w:line="240" w:lineRule="auto"/>
        <w:ind w:firstLine="709"/>
        <w:jc w:val="both"/>
        <w:rPr>
          <w:rFonts w:ascii="Times New Roman" w:hAnsi="Times New Roman"/>
          <w:sz w:val="28"/>
          <w:szCs w:val="28"/>
          <w:lang w:val="ru-RU"/>
        </w:rPr>
      </w:pP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1. Конструирование и моделирование:</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работа с «Конструктором»;</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конструирование и моделирование из бумаги, картона, пластичных материалов, природных и текстильных материалов;</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робототехника*.</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2.  Информационно-коммуникативные технологии*.</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Другая специфическая черта программы состоит в том, что в общем содержании курса выделенные основные структурные единицы являются обязательными содержательными разделами авторских курсов. Они реализуются на базе освоения обучающимися технологий работы как с обязательными, так и с дополнительными материалами в рамках интегративного подхода и комплексного наполнения учебных тем и творческих практик. Современный вариативный подход в образовании предполагает и предлагает несколько учебно-методических</w:t>
      </w:r>
    </w:p>
    <w:p w:rsidR="0040619E" w:rsidRPr="0040619E" w:rsidRDefault="0040619E" w:rsidP="001F1FF9">
      <w:pPr>
        <w:widowControl/>
        <w:spacing w:after="0" w:line="240" w:lineRule="auto"/>
        <w:ind w:firstLine="709"/>
        <w:jc w:val="both"/>
        <w:rPr>
          <w:rFonts w:ascii="Times New Roman" w:hAnsi="Times New Roman"/>
          <w:sz w:val="28"/>
          <w:szCs w:val="28"/>
          <w:lang w:val="ru-RU"/>
        </w:rPr>
      </w:pP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1. Например, пластик, поролон, фольга, солома и др.</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2   Звёздочками отмечены модули, включённые в Приложение № 1 к Федеральному государственному образовательному стандарту начального общего образования с пометкой: «с учётом возможностей материально-технической базы образовательной организации».</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комплектов по курсу «Технология», в которых по-разному строится традиционная линия предметного содержания: в разной последовательности и в разном объёме предъявляются для освоения те или иные технологии, на разных видах материалов, изделий. Однако эти различия не являются существенными, так как приводят к единому результату к окончанию начального уровня образования.</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Ниже по классам представлено содержание основных модулей курса.</w:t>
      </w:r>
    </w:p>
    <w:p w:rsidR="0040619E" w:rsidRPr="0040619E" w:rsidRDefault="0040619E" w:rsidP="001F1FF9">
      <w:pPr>
        <w:widowControl/>
        <w:spacing w:after="0" w:line="240" w:lineRule="auto"/>
        <w:ind w:firstLine="709"/>
        <w:jc w:val="both"/>
        <w:rPr>
          <w:rFonts w:ascii="Times New Roman" w:hAnsi="Times New Roman"/>
          <w:sz w:val="28"/>
          <w:szCs w:val="28"/>
          <w:lang w:val="ru-RU"/>
        </w:rPr>
      </w:pP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1</w:t>
      </w:r>
      <w:r w:rsidRPr="0040619E">
        <w:rPr>
          <w:rFonts w:ascii="Times New Roman" w:hAnsi="Times New Roman"/>
          <w:sz w:val="28"/>
          <w:szCs w:val="28"/>
          <w:lang w:val="ru-RU"/>
        </w:rPr>
        <w:tab/>
      </w:r>
      <w:r w:rsidR="009C37B1" w:rsidRPr="0040619E">
        <w:rPr>
          <w:rFonts w:ascii="Times New Roman" w:hAnsi="Times New Roman"/>
          <w:sz w:val="28"/>
          <w:szCs w:val="28"/>
          <w:lang w:val="ru-RU"/>
        </w:rPr>
        <w:t xml:space="preserve">класс </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 xml:space="preserve">1.Технологии, профессии и производства </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Природа как источник сырьевых ресурсов и творчества мастеров. Красота и разнообразие природных форм, их передача в изделиях из различных материалов. Наблюдения природы и фантазия мастера — условия создания изделия. Бережное отношение к природе. Общее понятие об изучаемых материалах, их происхождении, разнообразии. Подготовка к работе. Рабо чее место, его организация в зависимости от вида работы. Рациональное размещение на рабочем месте материалов и инструментов; поддержание порядка во время работы; уборка по окончании работы. Рациональное и безопасное использование и хранение инструментов.</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Профессии родных и знакомых. Профессии, связанные с изучаемыми материалами и производствами. Профессии сферы обслуживания.</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Традиции и праздники народов России, ремёсла, обычаи.</w:t>
      </w:r>
    </w:p>
    <w:p w:rsidR="0040619E" w:rsidRPr="0040619E" w:rsidRDefault="0040619E" w:rsidP="001F1FF9">
      <w:pPr>
        <w:widowControl/>
        <w:spacing w:after="0" w:line="240" w:lineRule="auto"/>
        <w:ind w:firstLine="709"/>
        <w:jc w:val="both"/>
        <w:rPr>
          <w:rFonts w:ascii="Times New Roman" w:hAnsi="Times New Roman"/>
          <w:sz w:val="28"/>
          <w:szCs w:val="28"/>
          <w:lang w:val="ru-RU"/>
        </w:rPr>
      </w:pP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 xml:space="preserve">2.Технологии ручной обработки материалов </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Бережное, экономное и рациональное использование обрабатываемых материалов. Использование конструктивных особенностей материалов при изготовлении изделий.</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Основные технологические операции ручной обработки материалов: разметка деталей, выделение деталей, формообразование деталей, сборка изделия, отделка изделия или его деталей. Общее представление.</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Способы разметки деталей: на глаз и от руки, по шаблону, по линейке (как направляющему инструменту без откладывания размеров) с опорой на рисунки, графическую инструкцию, простейшую схему. Чтение условных графических изображений (называние операций, способов и приёмов работы, последовательности изготовления изделий). Правила экономной и аккуратной разметки. Рациональная разметка и вырезание нескольких одинаковых деталей из бумаги. Способы соединения деталей в изделии: с помощью пластилина, клея, скручивание, сшивание и др. Приёмы и правила аккуратной работы с клеем. Отделка изделия или его деталей (окрашивание, вышивка, ап пликация и др.).</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Подбор соответствующих инструментов и способов обработки материалов в зависимости от их свойств и видов изделий. Инструменты и приспособления (ножницы, линейка, игла, гладилка, стека, шаблон и др.), их правильное, рациональное и безопасное использование.</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Пластические массы, их виды (пластилин, пластика и др.). Приёмы изготовления изделий доступной по сложности формы из них: разметка на глаз, отделение части (стекой, отрыванием), придание формы.</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Наиболее распространённые виды бумаги. Их общие свойства. Простейшие способы обработки бумаги различных видов: сгибание и складывание, сминание, обрывание, склеивание и др. Резание бумаги ножницами. Правила безопасной работы, передачи и хранения ножниц. Картон.</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Виды природных материалов (плоские — листья и объёмные — орехи, шишки, семена, ветки). Приёмы работы с природными материалами: подбор материалов в соответствии с замыслом, составление композиции, соединение деталей (приклеивание, склеивание   с   помощью   прокладки соединение с помощью пластилина).</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Общее представление о тканях (текстиле), их строении и свойствах. Швейные инструменты и приспособления (иглы, булавки и др.). Отмеривание и заправка нитки в иголку, строчка прямого стежка.</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Использование дополнительных отделочных материалов.</w:t>
      </w:r>
    </w:p>
    <w:p w:rsidR="0040619E" w:rsidRPr="0040619E" w:rsidRDefault="0040619E" w:rsidP="001F1FF9">
      <w:pPr>
        <w:widowControl/>
        <w:spacing w:after="0" w:line="240" w:lineRule="auto"/>
        <w:ind w:firstLine="709"/>
        <w:jc w:val="both"/>
        <w:rPr>
          <w:rFonts w:ascii="Times New Roman" w:hAnsi="Times New Roman"/>
          <w:sz w:val="28"/>
          <w:szCs w:val="28"/>
          <w:lang w:val="ru-RU"/>
        </w:rPr>
      </w:pP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 xml:space="preserve">1.Конструирование и моделирование </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Простые и объёмные конструкции из разных материалов (пластические массы, бумага, текстиль и др.) и способы их создания. Общее представление о конструкции изделия; детали и части изделия, их взаимное расположение в общей конструкции. Способы соединения деталей в изделиях из разного материалов. Образец, анализ конструкции образцов изделий, изготовление изделий по образцу, рисунку. Конструирование по модели (на плоскости).  Взаимосвязь выполняемого действия и результата. Элементарное прогнозирование порядка действий в зависимости от желаемого/необходимого результата; выбор способа работы в зависимости от требуемого результата/ замысла.</w:t>
      </w:r>
    </w:p>
    <w:p w:rsidR="0040619E" w:rsidRPr="0040619E" w:rsidRDefault="0040619E" w:rsidP="001F1FF9">
      <w:pPr>
        <w:widowControl/>
        <w:spacing w:after="0" w:line="240" w:lineRule="auto"/>
        <w:ind w:firstLine="709"/>
        <w:jc w:val="both"/>
        <w:rPr>
          <w:rFonts w:ascii="Times New Roman" w:hAnsi="Times New Roman"/>
          <w:sz w:val="28"/>
          <w:szCs w:val="28"/>
          <w:lang w:val="ru-RU"/>
        </w:rPr>
      </w:pP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 xml:space="preserve">2.Информационно-коммуникативные технологии* </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Демонстрация учителем готовых материалов на информационных носителях.</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Информация. Виды информации.</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Универсальные учебные действия (пропедевтический уровень)</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Познавательные УУД:</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—ориентироваться в терминах, используемых в технологии (в пределах изученного);</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—воспринимать и использовать предложенную инструкцию (устную, графическую);</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—анализировать устройство простых изделий по образцу, ри сунку, выделять основные и второстепенные составляющие конструкции;</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—сравнивать отдельные изделия (конструкции), находить сходство и различия в их устройстве.</w:t>
      </w:r>
    </w:p>
    <w:p w:rsidR="0040619E" w:rsidRDefault="0040619E" w:rsidP="001F1FF9">
      <w:pPr>
        <w:widowControl/>
        <w:spacing w:after="0" w:line="240" w:lineRule="auto"/>
        <w:ind w:firstLine="709"/>
        <w:jc w:val="both"/>
        <w:rPr>
          <w:rFonts w:ascii="Times New Roman" w:hAnsi="Times New Roman"/>
          <w:sz w:val="28"/>
          <w:szCs w:val="28"/>
          <w:lang w:val="ru-RU"/>
        </w:rPr>
      </w:pPr>
    </w:p>
    <w:p w:rsidR="009C37B1" w:rsidRPr="0040619E" w:rsidRDefault="009C37B1" w:rsidP="001F1FF9">
      <w:pPr>
        <w:widowControl/>
        <w:spacing w:after="0" w:line="240" w:lineRule="auto"/>
        <w:ind w:firstLine="709"/>
        <w:jc w:val="both"/>
        <w:rPr>
          <w:rFonts w:ascii="Times New Roman" w:hAnsi="Times New Roman"/>
          <w:sz w:val="28"/>
          <w:szCs w:val="28"/>
          <w:lang w:val="ru-RU"/>
        </w:rPr>
      </w:pP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Работа с информацией:</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—воспринимать информацию (представленную в объяснении учителя или в учебнике), использовать её в работе;</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—понимать и анализировать простейшую знаково-символиче- скую информацию (схема, рисунок) и строить работу в соответствии с ней.</w:t>
      </w:r>
    </w:p>
    <w:p w:rsidR="0040619E" w:rsidRPr="0040619E" w:rsidRDefault="0040619E" w:rsidP="001F1FF9">
      <w:pPr>
        <w:widowControl/>
        <w:spacing w:after="0" w:line="240" w:lineRule="auto"/>
        <w:ind w:firstLine="709"/>
        <w:jc w:val="both"/>
        <w:rPr>
          <w:rFonts w:ascii="Times New Roman" w:hAnsi="Times New Roman"/>
          <w:sz w:val="28"/>
          <w:szCs w:val="28"/>
          <w:lang w:val="ru-RU"/>
        </w:rPr>
      </w:pP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Коммуникативные УУД:</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—участвовать в коллективном обсуждении: высказывать собственное мнение, отвечать на вопросы, выполнять правила этики общения: уважительное отношение к одноклассникам, внимание к мнению другого;</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—строить несложные высказывания, сообщения в устной форме (по содержанию изученных тем).</w:t>
      </w:r>
    </w:p>
    <w:p w:rsidR="0040619E" w:rsidRPr="0040619E" w:rsidRDefault="0040619E" w:rsidP="001F1FF9">
      <w:pPr>
        <w:widowControl/>
        <w:spacing w:after="0" w:line="240" w:lineRule="auto"/>
        <w:ind w:firstLine="709"/>
        <w:jc w:val="both"/>
        <w:rPr>
          <w:rFonts w:ascii="Times New Roman" w:hAnsi="Times New Roman"/>
          <w:sz w:val="28"/>
          <w:szCs w:val="28"/>
          <w:lang w:val="ru-RU"/>
        </w:rPr>
      </w:pP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Регулятивные УУД:</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—принимать и удерживать в процессе деятельности предло женную учебную задачу;</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—действовать по плану, предложенному учителем, работать с опорой на графическую инструкцию учебника, принимать участие в коллективном построении простого плана действий;</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—понимать и принимать критерии оценки качества работы, руководствоваться ими в процессе анализа и оценки выполненных работ;</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—организовывать свою деятельность: производить подготовку к уроку рабочего места, поддерживать на нём порядок в течение урока, производить необходимую уборку по окончании работы;</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—выполнять несложные действия контроля и оценки по предложенным критериям.</w:t>
      </w:r>
    </w:p>
    <w:p w:rsidR="0040619E" w:rsidRPr="0040619E" w:rsidRDefault="0040619E" w:rsidP="001F1FF9">
      <w:pPr>
        <w:widowControl/>
        <w:spacing w:after="0" w:line="240" w:lineRule="auto"/>
        <w:ind w:firstLine="709"/>
        <w:jc w:val="both"/>
        <w:rPr>
          <w:rFonts w:ascii="Times New Roman" w:hAnsi="Times New Roman"/>
          <w:sz w:val="28"/>
          <w:szCs w:val="28"/>
          <w:lang w:val="ru-RU"/>
        </w:rPr>
      </w:pP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Совместная деятельность:</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—проявлять положительное отношение к включению в совместную работу, к простым видам сотрудничества;</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—принимать участие в парных, групповых, коллективных видах работы, в процессе изготовления изделий осуществлять элементарное сотрудничество.</w:t>
      </w:r>
    </w:p>
    <w:p w:rsidR="009C37B1" w:rsidRDefault="009C37B1" w:rsidP="001F1FF9">
      <w:pPr>
        <w:widowControl/>
        <w:spacing w:after="0" w:line="240" w:lineRule="auto"/>
        <w:ind w:firstLine="709"/>
        <w:jc w:val="both"/>
        <w:rPr>
          <w:rFonts w:ascii="Times New Roman" w:hAnsi="Times New Roman"/>
          <w:sz w:val="28"/>
          <w:szCs w:val="28"/>
          <w:lang w:val="ru-RU"/>
        </w:rPr>
      </w:pPr>
    </w:p>
    <w:p w:rsidR="0040619E" w:rsidRPr="0040619E" w:rsidRDefault="009C37B1" w:rsidP="001F1FF9">
      <w:pPr>
        <w:widowControl/>
        <w:spacing w:after="0" w:line="240" w:lineRule="auto"/>
        <w:ind w:firstLine="709"/>
        <w:jc w:val="both"/>
        <w:rPr>
          <w:rFonts w:ascii="Times New Roman" w:hAnsi="Times New Roman"/>
          <w:sz w:val="28"/>
          <w:szCs w:val="28"/>
          <w:lang w:val="ru-RU"/>
        </w:rPr>
      </w:pPr>
      <w:r>
        <w:rPr>
          <w:rFonts w:ascii="Times New Roman" w:hAnsi="Times New Roman"/>
          <w:sz w:val="28"/>
          <w:szCs w:val="28"/>
          <w:lang w:val="ru-RU"/>
        </w:rPr>
        <w:t xml:space="preserve">2 </w:t>
      </w:r>
      <w:r w:rsidRPr="0040619E">
        <w:rPr>
          <w:rFonts w:ascii="Times New Roman" w:hAnsi="Times New Roman"/>
          <w:sz w:val="28"/>
          <w:szCs w:val="28"/>
          <w:lang w:val="ru-RU"/>
        </w:rPr>
        <w:t xml:space="preserve">класс </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 xml:space="preserve">1. Технологии, профессии и производства </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Рукотворный мир — результат труда человека. Элементарные представления об основном принципе создания мира вещей: прочность конструкции, удобство использования, эстетическая выразительность. Средства художественной выразительности (композиция, цвет, тон и др.). Изготовление изделий с учётом данного принципа. 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(выделения) деталей, сборка, отделка изделия; проверка изделия в действии, внесение необходимых дополнений и изменений. Изготовление изделий из различных материалов с соблюдением этапов технологического процесса.</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Традиции и современность. Новая жизнь древних профессий. Совершенствование их технологических процессов. Мастес ра и их профессии; правила мастера. Культурные традиции.</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Элементарная творческая и проектная деятельность (создание замысла, его детализация и воплощение). Несложные коллективные, групповые проекты.</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 xml:space="preserve">2.Технологии ручной обработки материалов </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Многообразие материалов, их свойств и их практическое применение в жизни. Исследование и сравнение элементарных физических, механических и технологических свойств различных материалов. Выбор материалов по их декоративно-художественным и конструктивным свойствам.</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Называние и выполнение основных технологических операций ручной обработки материалов в процессе изготовления изделия: разметка деталей (с помощью линейки (угольника, циркуля), формообразование деталей (сгибание, складывание тонкого картона и плотных видов бумаги и др.), сборка изделия (сшивание). Подвижное соединение деталей изделия. Использование соответствующих способов обработки материалов в зависимости от вида и назначения изделия.</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Виды условных графических изображений: рисунок, простейший чертёж, эскиз, схема. Чертёжные инструменты — линейка (угольник, циркуль). Их функциональное назначение, конструкция. Приёмы безопасной работы колющими (циркуль) инструментами.</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Технология обработки бумаги и картона. Назначение линий чертежа (контур, линия разреза, сгиба, выносная, размерная). Чтение условных графических изображений. Построение прямоугольника от двух прямых углов (от одного прямого угла). Разметка деталей с опорой на простейший чертёж, эскиз. Из готовление изделий по рисунку, простейшему чертежу или эскизу, схеме. Использование измерений, вычислений и построений для решения практических задач. Сгибание и складывание тонкого картона и плотных видов бумаги — биговка. Подвижное соединение деталей на проволоку, толстую нитку. Технология обработки текстильных материалов. Строение ткани (поперечное и продольное направление нитей). Ткани и нитки растительного происхождения (полученные на основе натурального сырья). Виды ниток (швейные, мулине). Трикотаж, нетканые материалы (общее представление), его строение и основные свойства. Строчка прямого стежка и её варианты (перевивы, наборы) и/или строчка косого стежка и её варианты (крестик, стебельчатая, ёлочка)1. Лекало. Разметка с помощью лекала (простейшей выкройки). Технологическая последовательность изготовления несложного швейного изделия (разметка деталей, выкраивание деталей, отделка деталей, сшивание деталей).</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Использование дополнительных материалов (например, проволока, пряжа, бусины и др.).</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Выбор строчек и порядка их освоения по классам определяется авторами учебников.</w:t>
      </w:r>
    </w:p>
    <w:p w:rsidR="0040619E" w:rsidRPr="0040619E" w:rsidRDefault="0040619E" w:rsidP="001F1FF9">
      <w:pPr>
        <w:widowControl/>
        <w:spacing w:after="0" w:line="240" w:lineRule="auto"/>
        <w:ind w:firstLine="709"/>
        <w:jc w:val="both"/>
        <w:rPr>
          <w:rFonts w:ascii="Times New Roman" w:hAnsi="Times New Roman"/>
          <w:sz w:val="28"/>
          <w:szCs w:val="28"/>
          <w:lang w:val="ru-RU"/>
        </w:rPr>
      </w:pP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 xml:space="preserve">1. Конструирование и моделирование </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Основные и дополнительные детали. Общее представление о правилах создания гармоничной композиции. Симметрия, способы разметки и конструирования симметричных форм.</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Конструирование и моделирование изделий из различных материалов по простейшему чертежу или эскизу. Подвижное соединение деталей конструкции. Внесение элементарных конструктивных изменений и дополнений в изделие.</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 xml:space="preserve">2. Информационно-коммуникативные технологии </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Демонстрация учителем готовых материалов на информационных носителях*.</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Поиск информации. Интернет как источник информации.</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Универсальные учебные действия</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Познавательные УУД:</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—ориентироваться в терминах, используемых в технологии (в пределах изученного);</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—выполнять работу в соответствии с образцом, инструкцией, устной или письменной;</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—выполнять действия анализа и синтеза, сравнения, группировки с учётом указанных критериев;</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—строить рассуждения, делать умозаключения, проверять их в практической работе;</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—воспроизводить порядок действий при решении учебной/ практической задачи;</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—осуществлять решение простых задач в умственной и материализованной форме.</w:t>
      </w:r>
    </w:p>
    <w:p w:rsidR="0040619E" w:rsidRPr="0040619E" w:rsidRDefault="0040619E" w:rsidP="001F1FF9">
      <w:pPr>
        <w:widowControl/>
        <w:spacing w:after="0" w:line="240" w:lineRule="auto"/>
        <w:ind w:firstLine="709"/>
        <w:jc w:val="both"/>
        <w:rPr>
          <w:rFonts w:ascii="Times New Roman" w:hAnsi="Times New Roman"/>
          <w:sz w:val="28"/>
          <w:szCs w:val="28"/>
          <w:lang w:val="ru-RU"/>
        </w:rPr>
      </w:pP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Работа с информацией:</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—получать информацию из учебника и других дидактических материалов, использовать её в работе;</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—понимать и анализировать знаково-символическую информацию (чертёж, эскиз, рисунок, схема) и строить работу в соответствии с ней.</w:t>
      </w:r>
    </w:p>
    <w:p w:rsidR="0040619E" w:rsidRPr="0040619E" w:rsidRDefault="0040619E" w:rsidP="001F1FF9">
      <w:pPr>
        <w:widowControl/>
        <w:spacing w:after="0" w:line="240" w:lineRule="auto"/>
        <w:ind w:firstLine="709"/>
        <w:jc w:val="both"/>
        <w:rPr>
          <w:rFonts w:ascii="Times New Roman" w:hAnsi="Times New Roman"/>
          <w:sz w:val="28"/>
          <w:szCs w:val="28"/>
          <w:lang w:val="ru-RU"/>
        </w:rPr>
      </w:pP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Коммуникативные УУД:</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—выполнять правила участия в учебном диалоге: задавать вопросы, дополнять ответы одноклассников, высказывать своё мнение; отвечать на вопросы; проявлять уважительное отношение к одноклассникам, внимание к мнению другого;</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—делиться впечатлениями о прослушанном (прочитанном) тексте, рассказе учителя; о выполненной работе, созданном изделии.</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Регулятивные УУД:</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—понимать и принимать учебную задачу;</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—организовывать свою деятельность;</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—понимать предлагаемый план действий, действовать по плану;</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—прогнозировать необходимые действия для получения практического результата, планировать работу;</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—выполнять действия контроля и оценки;</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—воспринимать советы, оценку учителя и одноклассников, стараться учитывать их в работе.</w:t>
      </w:r>
    </w:p>
    <w:p w:rsidR="0040619E" w:rsidRPr="0040619E" w:rsidRDefault="0040619E" w:rsidP="001F1FF9">
      <w:pPr>
        <w:widowControl/>
        <w:spacing w:after="0" w:line="240" w:lineRule="auto"/>
        <w:ind w:firstLine="709"/>
        <w:jc w:val="both"/>
        <w:rPr>
          <w:rFonts w:ascii="Times New Roman" w:hAnsi="Times New Roman"/>
          <w:sz w:val="28"/>
          <w:szCs w:val="28"/>
          <w:lang w:val="ru-RU"/>
        </w:rPr>
      </w:pPr>
    </w:p>
    <w:p w:rsidR="00890B67" w:rsidRDefault="00890B67" w:rsidP="001F1FF9">
      <w:pPr>
        <w:widowControl/>
        <w:spacing w:after="0" w:line="240" w:lineRule="auto"/>
        <w:ind w:firstLine="709"/>
        <w:jc w:val="both"/>
        <w:rPr>
          <w:rFonts w:ascii="Times New Roman" w:hAnsi="Times New Roman"/>
          <w:sz w:val="28"/>
          <w:szCs w:val="28"/>
          <w:lang w:val="ru-RU"/>
        </w:rPr>
      </w:pP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Совместная деятельность:</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—выполнять элементарную совместную деятельность в процессе изготовления изделий, осуществлять взаимопомощь;</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—выполнять правила совместной работы: справедливо распределять работу; договариваться, выполнять ответственно свою часть работы, уважительно относиться к чужому мнению.</w:t>
      </w:r>
    </w:p>
    <w:p w:rsidR="0040619E" w:rsidRPr="0040619E" w:rsidRDefault="0040619E" w:rsidP="001F1FF9">
      <w:pPr>
        <w:widowControl/>
        <w:spacing w:after="0" w:line="240" w:lineRule="auto"/>
        <w:ind w:firstLine="709"/>
        <w:jc w:val="both"/>
        <w:rPr>
          <w:rFonts w:ascii="Times New Roman" w:hAnsi="Times New Roman"/>
          <w:sz w:val="28"/>
          <w:szCs w:val="28"/>
          <w:lang w:val="ru-RU"/>
        </w:rPr>
      </w:pPr>
    </w:p>
    <w:p w:rsidR="0040619E" w:rsidRPr="0040619E" w:rsidRDefault="009C37B1" w:rsidP="001F1FF9">
      <w:pPr>
        <w:widowControl/>
        <w:spacing w:after="0" w:line="240" w:lineRule="auto"/>
        <w:ind w:firstLine="709"/>
        <w:jc w:val="both"/>
        <w:rPr>
          <w:rFonts w:ascii="Times New Roman" w:hAnsi="Times New Roman"/>
          <w:sz w:val="28"/>
          <w:szCs w:val="28"/>
          <w:lang w:val="ru-RU"/>
        </w:rPr>
      </w:pPr>
      <w:r>
        <w:rPr>
          <w:rFonts w:ascii="Times New Roman" w:hAnsi="Times New Roman"/>
          <w:sz w:val="28"/>
          <w:szCs w:val="28"/>
          <w:lang w:val="ru-RU"/>
        </w:rPr>
        <w:t xml:space="preserve">3 </w:t>
      </w:r>
      <w:r w:rsidR="0040619E" w:rsidRPr="0040619E">
        <w:rPr>
          <w:rFonts w:ascii="Times New Roman" w:hAnsi="Times New Roman"/>
          <w:sz w:val="28"/>
          <w:szCs w:val="28"/>
          <w:lang w:val="ru-RU"/>
        </w:rPr>
        <w:t>класс</w:t>
      </w:r>
    </w:p>
    <w:p w:rsidR="0040619E" w:rsidRPr="0040619E" w:rsidRDefault="0040619E" w:rsidP="001F1FF9">
      <w:pPr>
        <w:widowControl/>
        <w:spacing w:after="0" w:line="240" w:lineRule="auto"/>
        <w:ind w:firstLine="709"/>
        <w:jc w:val="both"/>
        <w:rPr>
          <w:rFonts w:ascii="Times New Roman" w:hAnsi="Times New Roman"/>
          <w:sz w:val="28"/>
          <w:szCs w:val="28"/>
          <w:lang w:val="ru-RU"/>
        </w:rPr>
      </w:pP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1.Технологии, профессии и производства</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Непрерывность процесса деятельностного освоения мира человеком и создания культуры. Материальные и духовные потребности человека как движущие силы прогресса.</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Разнообразие творческой трудовой деятельности в современных условиях. Разнообразие предметов рукотворного мира: архитектура, техника, предметы быта и декоративно-приклад- ного искусства. Современные производства и профессии, связанные с обработкой материалов, аналогичных используемым на уроках технологии.</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Общие правила создания предметов рукотворного мира: соответствие формы, размеров, материала и внешнего оформления изделия его назначению. Стилевая гармония в предметном ансамбле; гармония предметной и окружающей среды (общее представление).</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Мир современной техники. Информационно-коммуникаци- онные технологии в жизни современного человека. Решение человеком инженерных задач на основе изучения природных законов — жёсткость конструкции (трубчатые сооружения, треугольник как устойчивая геометрическая форма и др.).</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Бережное и внимательное отношение к природе как источнику сырьевых ресурсов и идей для технологий будущего.</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Элементарная творческая и проектная деятельность. Коллективные, групповые и индивидуальные проекты в рамках изучаемой тематики. Совместная работа в малых группах, осуществление сотрудничества; распределение работы, выполнение социальных ролей (руководитель/лидер и подчинённый).</w:t>
      </w:r>
    </w:p>
    <w:p w:rsidR="0040619E" w:rsidRPr="0040619E" w:rsidRDefault="0040619E" w:rsidP="001F1FF9">
      <w:pPr>
        <w:widowControl/>
        <w:spacing w:after="0" w:line="240" w:lineRule="auto"/>
        <w:ind w:firstLine="709"/>
        <w:jc w:val="both"/>
        <w:rPr>
          <w:rFonts w:ascii="Times New Roman" w:hAnsi="Times New Roman"/>
          <w:sz w:val="28"/>
          <w:szCs w:val="28"/>
          <w:lang w:val="ru-RU"/>
        </w:rPr>
      </w:pP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2. Технологии ручной обработки</w:t>
      </w:r>
    </w:p>
    <w:p w:rsidR="0040619E" w:rsidRPr="0040619E" w:rsidRDefault="0040619E" w:rsidP="001F1FF9">
      <w:pPr>
        <w:widowControl/>
        <w:spacing w:after="0" w:line="240" w:lineRule="auto"/>
        <w:ind w:firstLine="709"/>
        <w:jc w:val="both"/>
        <w:rPr>
          <w:rFonts w:ascii="Times New Roman" w:hAnsi="Times New Roman"/>
          <w:sz w:val="28"/>
          <w:szCs w:val="28"/>
          <w:lang w:val="ru-RU"/>
        </w:rPr>
      </w:pP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Некоторые (доступные в обработке) виды искусственных и синтетических материалов. Разнообразие технологий и способов обработки материалов в различных видах изделий; сравнительный анализ технологий при использовании того или иного материала (например, аппликация из бумаги и ткани, коллаж и др.). Выбор материалов по их декоративно-художественным и технологическим свойствам, использование соответствующих способов обработки материалов в зависимости от назначения изделия.</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Инструменты и приспособления (циркуль, угольник, канцелярский нож, шило и др.); называние и выполнение приёмов их рационального и безопасного использования.</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Углубление общих представлений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материалов; обработка с целью получения деталей, сборка, отделка изделия; проверка изделия в действии, внесение необходимых дополнений и изменений). Рицовка. Изготовление объёмных изделий из развёрток. Преобразование развёрток несложных форм.</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Технология обработки бумаги и картона. Виды картона (гофрированный, толстый, тонкий, цветной и др.). Чтение и построение простого чертежа/эскиза развёртки изделия. Разметка деталей с опорой на простейший чертёж, эскиз. Решение задач на внесение необходимых дополнений и изменений в схему, чертёж, эскиз. Выполнение измерений, расчётов, неслож ных построений.</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Выполнение рицовки на картоне с помощью канцелярского ножа, выполнение отверстий шилом.</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Технология обработки текстильных материалов. Использование трикотажа и нетканых материалов для изготовления изделий. Использование вариантов строчки косого стежка (крестик, стебельчатая и др.) и/или петельной строчки для соединения деталей изделия и отделки. Пришивание пуговиц (с двумя-че- тырьмя отверстиями). Изготовление швейных изделий из нескольких деталей.</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Использование дополнительных материалов. Комбинирование разных материалов в одном изделии.</w:t>
      </w:r>
    </w:p>
    <w:p w:rsidR="0040619E" w:rsidRPr="0040619E" w:rsidRDefault="0040619E" w:rsidP="001F1FF9">
      <w:pPr>
        <w:widowControl/>
        <w:spacing w:after="0" w:line="240" w:lineRule="auto"/>
        <w:ind w:firstLine="709"/>
        <w:jc w:val="both"/>
        <w:rPr>
          <w:rFonts w:ascii="Times New Roman" w:hAnsi="Times New Roman"/>
          <w:sz w:val="28"/>
          <w:szCs w:val="28"/>
          <w:lang w:val="ru-RU"/>
        </w:rPr>
      </w:pP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 xml:space="preserve">         3. Конструирование и моделирование</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Конструирование и моделирование изделий из различных материалов, в том числе наборов «Конструктор» по заданным условиям (технико-технологическим, функциональным, декоративно-художественным). Способы подвижного и неподвижного соединения деталей набора «Конструктор», их использование в изделиях; жёсткость и устойчивость конструкции.</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Создание простых макетов и моделей архитектурных сооружений, технических устройств, бытовых конструкций. Выполнение заданий на доработку конструкций (отдельных узлов, соединений) с учётом дополнительных условий (требований). Использование измерений и построений для решения практических задач. Решение задач на мысленную трансформацию трёхмерной конструкции в развёртку (и наоборот).</w:t>
      </w:r>
    </w:p>
    <w:p w:rsidR="0040619E" w:rsidRPr="0040619E" w:rsidRDefault="0040619E" w:rsidP="001F1FF9">
      <w:pPr>
        <w:widowControl/>
        <w:spacing w:after="0" w:line="240" w:lineRule="auto"/>
        <w:ind w:firstLine="709"/>
        <w:jc w:val="both"/>
        <w:rPr>
          <w:rFonts w:ascii="Times New Roman" w:hAnsi="Times New Roman"/>
          <w:sz w:val="28"/>
          <w:szCs w:val="28"/>
          <w:lang w:val="ru-RU"/>
        </w:rPr>
      </w:pP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4. информационно-коммуникативные технологии</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Информационная среда, основные источники (органы восприятия) информации, получаемой человеком. Сохранение и передача информации. Информационные технологии. Источники информации, используемые человеком в быту: телевидение, радио, печатные издания, персональный компьютер и др. Современный информационный мир. Персональный компьютер (ПК) и его назначение. Правила пользования ПК для сохранения здоровья. Назначение основных устройств компьютера для ввода, вывода и обработки информации. Работа с доступной информацией (книги, музеи, беседы (мастер-классы) с мастерами, Интернет1, видео, DVD). Работа с текстовым редактором Microsoft Word или другим.</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Универсальные учебные действия</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Познавательные УУД:</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—ориентироваться в терминах, используемых в технологии, использовать их в ответах на вопросы и высказываниях (в пределах изученного);</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—осуществлять анализ предложенных образцов с выделением существенных и несущественных признаков;</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—выполнять работу в соответствии с инструкцией, устной или письменной, а также графически представленной в схеме, таблице;</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—определять способы доработки конструкций с учётом предложенных условий;</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—классифицировать изделия по самостоятельно предложенному существенному признаку (используемый материал, форма, размер, назначение, способ сборки);</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—читать и воспроизводить простой чертёж/эскиз развёртки изделия;</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—восстанавливать нарушенную последовательность выполнения изделия.</w:t>
      </w:r>
    </w:p>
    <w:p w:rsidR="0040619E" w:rsidRPr="0040619E" w:rsidRDefault="0040619E" w:rsidP="001F1FF9">
      <w:pPr>
        <w:widowControl/>
        <w:spacing w:after="0" w:line="240" w:lineRule="auto"/>
        <w:ind w:firstLine="709"/>
        <w:jc w:val="both"/>
        <w:rPr>
          <w:rFonts w:ascii="Times New Roman" w:hAnsi="Times New Roman"/>
          <w:sz w:val="28"/>
          <w:szCs w:val="28"/>
          <w:lang w:val="ru-RU"/>
        </w:rPr>
      </w:pP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Работа с информацией:</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—анализировать и использовать знаково-символические средства представления информации для создания моделей и макетов изучаемых объектов;</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—на основе анализа информации производить выбор наиболее эффективных способов работы;</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—осуществлять поиск необходимой информации для выполнения учебных заданий с использованием учебной литературы;</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—использовать средства информационно-коммуникационных технологий для решения учебных и практических задач, в том числе Интернет под руководством учителя.</w:t>
      </w:r>
    </w:p>
    <w:p w:rsidR="0040619E" w:rsidRPr="0040619E" w:rsidRDefault="0040619E" w:rsidP="001F1FF9">
      <w:pPr>
        <w:widowControl/>
        <w:spacing w:after="0" w:line="240" w:lineRule="auto"/>
        <w:ind w:firstLine="709"/>
        <w:jc w:val="both"/>
        <w:rPr>
          <w:rFonts w:ascii="Times New Roman" w:hAnsi="Times New Roman"/>
          <w:sz w:val="28"/>
          <w:szCs w:val="28"/>
          <w:lang w:val="ru-RU"/>
        </w:rPr>
      </w:pP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Коммуникативные УУД:</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—строить монологическое высказывание, владеть диалогической формой коммуникации;</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—строить рассуждения в форме связи простых суждений об объекте, его строении, свойствах и способах создания;</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—описывать предметы рукотворного мира, оценивать их достоинства;</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—формулировать собственное мнение, аргументировать выбор вариантов и способов выполнения задания.</w:t>
      </w:r>
    </w:p>
    <w:p w:rsidR="0040619E" w:rsidRPr="0040619E" w:rsidRDefault="0040619E" w:rsidP="001F1FF9">
      <w:pPr>
        <w:widowControl/>
        <w:spacing w:after="0" w:line="240" w:lineRule="auto"/>
        <w:ind w:firstLine="709"/>
        <w:jc w:val="both"/>
        <w:rPr>
          <w:rFonts w:ascii="Times New Roman" w:hAnsi="Times New Roman"/>
          <w:sz w:val="28"/>
          <w:szCs w:val="28"/>
          <w:lang w:val="ru-RU"/>
        </w:rPr>
      </w:pP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Регулятивные УУД:</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—принимать и сохранять учебную задачу, осуществлять поиск средств для её решения;</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—прогнозировать необходимые действия для получения практического результата, предлагать план действий в соответствии с поставленной задачей, действовать по плану;</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—выполнять действия контроля и оценки; выявлять ошибки и недочёты по результатам работы, устанавливать их причины и искать способы устранения;</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—проявлять волевую саморегуляцию при выполнении задания.</w:t>
      </w:r>
    </w:p>
    <w:p w:rsidR="0040619E" w:rsidRPr="0040619E" w:rsidRDefault="0040619E" w:rsidP="001F1FF9">
      <w:pPr>
        <w:widowControl/>
        <w:spacing w:after="0" w:line="240" w:lineRule="auto"/>
        <w:ind w:firstLine="709"/>
        <w:jc w:val="both"/>
        <w:rPr>
          <w:rFonts w:ascii="Times New Roman" w:hAnsi="Times New Roman"/>
          <w:sz w:val="28"/>
          <w:szCs w:val="28"/>
          <w:lang w:val="ru-RU"/>
        </w:rPr>
      </w:pP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Совместная деятельность:</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—выбирать себе партнёров по совместной деятельности не только по симпатии, но и по деловым качествам;</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—справедливо распределять работу, договариваться, приходить к общему решению, отвечать за общий результат работы;</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—выполнять роли лидера, подчинённого, соблюдать равноправие и дружелюбие;</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—осуществлять взаимопомощь, проявлять ответственность при выполнении своей части работы.</w:t>
      </w:r>
    </w:p>
    <w:p w:rsidR="0040619E" w:rsidRPr="0040619E" w:rsidRDefault="0040619E" w:rsidP="001F1FF9">
      <w:pPr>
        <w:widowControl/>
        <w:spacing w:after="0" w:line="240" w:lineRule="auto"/>
        <w:ind w:firstLine="709"/>
        <w:jc w:val="both"/>
        <w:rPr>
          <w:rFonts w:ascii="Times New Roman" w:hAnsi="Times New Roman"/>
          <w:sz w:val="28"/>
          <w:szCs w:val="28"/>
          <w:lang w:val="ru-RU"/>
        </w:rPr>
      </w:pPr>
    </w:p>
    <w:p w:rsidR="0040619E" w:rsidRPr="0040619E" w:rsidRDefault="009C37B1" w:rsidP="001F1FF9">
      <w:pPr>
        <w:widowControl/>
        <w:spacing w:after="0" w:line="240" w:lineRule="auto"/>
        <w:ind w:firstLine="709"/>
        <w:jc w:val="both"/>
        <w:rPr>
          <w:rFonts w:ascii="Times New Roman" w:hAnsi="Times New Roman"/>
          <w:sz w:val="28"/>
          <w:szCs w:val="28"/>
          <w:lang w:val="ru-RU"/>
        </w:rPr>
      </w:pPr>
      <w:r>
        <w:rPr>
          <w:rFonts w:ascii="Times New Roman" w:hAnsi="Times New Roman"/>
          <w:sz w:val="28"/>
          <w:szCs w:val="28"/>
          <w:lang w:val="ru-RU"/>
        </w:rPr>
        <w:t xml:space="preserve">4 </w:t>
      </w:r>
      <w:r w:rsidR="0040619E" w:rsidRPr="0040619E">
        <w:rPr>
          <w:rFonts w:ascii="Times New Roman" w:hAnsi="Times New Roman"/>
          <w:sz w:val="28"/>
          <w:szCs w:val="28"/>
          <w:lang w:val="ru-RU"/>
        </w:rPr>
        <w:t>класс</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1.Технологии, профессии и производства</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Профессии и технологии современного мира. Использование достижений науки в развитии технического прогресса. Изобретение и использование синтетических материалов с определёнными заданными свойствами в различных отраслях и профес сиях. Нефть как универсальное сырьё. Материалы, получаемые из нефти (пластик, стеклоткань, пенопласт и др.).</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Профессии, связанные с опасностями (пожарные, космонавты, химики и др.).</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Информационный мир, его место и влияние на жизнь и деятельность людей. Влияние современных технологий и преобразующей деятельности человека на окружающую среду, способы её защиты.</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Сохранение и развитие традиций прошлого в творчестве современных мастеров. Бережное и уважительное отношение людей к культурным традициям. Изготовление изделий с учётом традиционных правил и современных технологий (лепка, вязание, шитьё, вышивка и др.).</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Элементарная творческая и проектная деятельность (реализация заданного или собственного замысла, поиск оптимальных конструктивных и технологических решений). Коллективные, групповые и индивидуальные проекты на основе содержания материала, изучаемого в течение учебного года. Использование комбинированных техник создания конструкций по заданным условиям в выполнении учебных проектов.</w:t>
      </w:r>
    </w:p>
    <w:p w:rsidR="0040619E" w:rsidRPr="0040619E" w:rsidRDefault="0040619E" w:rsidP="001F1FF9">
      <w:pPr>
        <w:widowControl/>
        <w:spacing w:after="0" w:line="240" w:lineRule="auto"/>
        <w:ind w:firstLine="709"/>
        <w:jc w:val="both"/>
        <w:rPr>
          <w:rFonts w:ascii="Times New Roman" w:hAnsi="Times New Roman"/>
          <w:sz w:val="28"/>
          <w:szCs w:val="28"/>
          <w:lang w:val="ru-RU"/>
        </w:rPr>
      </w:pP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2.Технологии ручной обработки материалов</w:t>
      </w:r>
    </w:p>
    <w:p w:rsidR="0040619E" w:rsidRPr="0040619E" w:rsidRDefault="0040619E" w:rsidP="001F1FF9">
      <w:pPr>
        <w:widowControl/>
        <w:spacing w:after="0" w:line="240" w:lineRule="auto"/>
        <w:ind w:firstLine="709"/>
        <w:jc w:val="both"/>
        <w:rPr>
          <w:rFonts w:ascii="Times New Roman" w:hAnsi="Times New Roman"/>
          <w:sz w:val="28"/>
          <w:szCs w:val="28"/>
          <w:lang w:val="ru-RU"/>
        </w:rPr>
      </w:pP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Синтетические материалы — ткани, полимеры (пластик, поролон). Их свойства. Создание синтетических материалов с заданными свойствами.</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Использование измерений, вычислений и построений для решения практических задач. Внесение дополнений и изменений в условные графические изображения в соответствии с дополнительными/изменёнными требованиями к изделию.</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Технология обработки бумаги и картона. Подбор материалов в соответствии с замыслом, особенностями конструкции изделия. Определение оптимальных способов разметки деталей, сборки изделия. Выбор способов отделки. Комбинирование разных материалов в одном изделии.</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Совершенствование умений выполнять разные способы разметки с помощью чертёжных инструментов. Освоение доступных художественных техник.</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Технология обработки текстильных материалов. Обобщённое представление о видах тканей (натуральные, искусственные, синтетические), их свойствах и областей использования. Дизайн одежды в зависимости от её назначения, моды, времени. Подбор текстильных материалов в соответствии с замыслом, особенностями конструкции изделия. Раскрой деталей по готовым лекалам (выкройкам), собственным несложным. Строчка петельного стежка и её варианты («тамбур» и др.), её назначение (соединение и отделка деталей) и/или строчки петлеобразного и крестообразного стежков (соединительные и отделочные). Подбор ручных строчек для сшивания и отделки изделий. Простейший ремонт изделий.</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Технология обработки синтетических материалов. Пластик, поролон, полиэтилен. Общее знакомство, сравнение свойств. Самостоятельное определение технологий их обработки в сравнении с освоенными материалами.</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Комбинированное использование разных материалов.</w:t>
      </w:r>
    </w:p>
    <w:p w:rsidR="0040619E" w:rsidRPr="0040619E" w:rsidRDefault="0040619E" w:rsidP="001F1FF9">
      <w:pPr>
        <w:widowControl/>
        <w:spacing w:after="0" w:line="240" w:lineRule="auto"/>
        <w:ind w:firstLine="709"/>
        <w:jc w:val="both"/>
        <w:rPr>
          <w:rFonts w:ascii="Times New Roman" w:hAnsi="Times New Roman"/>
          <w:sz w:val="28"/>
          <w:szCs w:val="28"/>
          <w:lang w:val="ru-RU"/>
        </w:rPr>
      </w:pP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1.Конструирование и моделирование</w:t>
      </w:r>
    </w:p>
    <w:p w:rsidR="0040619E" w:rsidRPr="0040619E" w:rsidRDefault="0040619E" w:rsidP="001F1FF9">
      <w:pPr>
        <w:widowControl/>
        <w:spacing w:after="0" w:line="240" w:lineRule="auto"/>
        <w:ind w:firstLine="709"/>
        <w:jc w:val="both"/>
        <w:rPr>
          <w:rFonts w:ascii="Times New Roman" w:hAnsi="Times New Roman"/>
          <w:sz w:val="28"/>
          <w:szCs w:val="28"/>
          <w:lang w:val="ru-RU"/>
        </w:rPr>
      </w:pP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Современные требования к техническим устройствам (экологичность, безопасность, эргономичность и др.).</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Конструирование и моделирование изделий из различных мтериалов, в том числе наборов «Конструктор» по проектному заданию или собственному замыслу. Поиск оптимальных и доступных новых решений конструкторско-технологических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Робототехника. Конструктивные, соединительные элементы и основные узлы робота. Инструменты и детали для создания робота. Конструирование робота. Составление алгоритма действий робота. Программирование, тестирование робота. Преобразование конструкции робота. Презентация робота.</w:t>
      </w:r>
    </w:p>
    <w:p w:rsidR="0040619E" w:rsidRPr="0040619E" w:rsidRDefault="0040619E" w:rsidP="001F1FF9">
      <w:pPr>
        <w:widowControl/>
        <w:spacing w:after="0" w:line="240" w:lineRule="auto"/>
        <w:ind w:firstLine="709"/>
        <w:jc w:val="both"/>
        <w:rPr>
          <w:rFonts w:ascii="Times New Roman" w:hAnsi="Times New Roman"/>
          <w:sz w:val="28"/>
          <w:szCs w:val="28"/>
          <w:lang w:val="ru-RU"/>
        </w:rPr>
      </w:pP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1.Информационные-коммуникативные технологии</w:t>
      </w:r>
    </w:p>
    <w:p w:rsidR="0040619E" w:rsidRPr="0040619E" w:rsidRDefault="0040619E" w:rsidP="001F1FF9">
      <w:pPr>
        <w:widowControl/>
        <w:spacing w:after="0" w:line="240" w:lineRule="auto"/>
        <w:ind w:firstLine="709"/>
        <w:jc w:val="both"/>
        <w:rPr>
          <w:rFonts w:ascii="Times New Roman" w:hAnsi="Times New Roman"/>
          <w:sz w:val="28"/>
          <w:szCs w:val="28"/>
          <w:lang w:val="ru-RU"/>
        </w:rPr>
      </w:pP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Работа с доступной информацией в Интернет и на цифровых носителях информации.</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Электронные и медиаресурсы в художественно-конструкторской, проектной, предметной преобразующей деятельности. Работа с готовыми цифровыми материалами. Поиск дополнительной информации по тематике творческих и проектных работ, использование рисунков из ресурса компьютера в оформлении изделий и др. Создание презентаций в программе PowerPoint или другой.</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Универсальные учебные действия</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Познавательные УУД:</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—ориентироваться в терминах, используемых в технологии, использовать их в  ответах на  вопросы  и  высказываниях (в пределах изученного);</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—анализировать конструкции предложенных образцов изделий;</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—конструировать и моделировать изделия из различных материалов по образцу, рисунку, простейшему чертежу, эскизу, схеме с использованием общепринятых условных обозначений и по заданным условиям;</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—выстраивать последовательность практических действий и технологических операций; подбирать материал и инструменты; выполнять экономную разметку; сборку, отделку изделия;</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—решать простые задачи на преобразование конструкции;</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—выполнять работу в соответствии с инструкцией, устной или письменной;</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—соотносить результат работы с заданным алгоритмом, проверять изделия в действии, вносить необходимые дополнения и изменения;</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—классифицировать изделия по самостоятельно предложенному существенному признаку (используемый материал, форма, размер, назначение, способ сборки);</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—выполнять действия анализа и синтеза, сравнения, классификации предметов/изделий с учётом указанных критериев;</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—анализировать устройство простых изделий по образцу, рисунку, выделять основные и второстепенные составляющие конструкции.</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Работа с информацией:</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—находить необходимую для выполнения работы информацию, пользуясь различными источниками, анализировать её и отбирать в соответствии с решаемой задачей;</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—на основе анализа информации производить выбор наиболее эффективных способов работы;</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—использовать знаково-символические средства для решения задач в умственной или материализованной форме, выполнять действия моделирования, работать с моделями;</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—осуществлять поиск дополнительной информации по тематике творческих и проектных работ;</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—использовать рисунки из ресурса компьютера в оформлении изделий и др.;</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—использовать средства информационно-коммуникационных технологий для решения учебных и практических задач, в том числе Интернет под руководством учителя.</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Коммуникативные УУД:</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—соблюдать правила участия в диалоге: ставить вопросы, аргументировать и доказывать свою точку зрения, уважительно относиться к чужому мнению;</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—описывать факты из истории развития ремёсел на Руси и в России, высказывать своё отношение к предметам декоративно-прикладного искусства разных народов РФ;</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—создавать тексты-рассуждения: раскрывать последовательность операций при работе с разными материалами;</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—осознавать культурно-исторический смысл и назначение праздников, их роль в жизни каждого человека; ориентироваться в традициях организации и оформления праздников. Регулятивные УУД:</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—понимать и принимать учебную задачу, самостоятельно определять цели учебно-познавательной деятельности;</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—планировать практическую работу в соответствии с поставленной целью и выполнять её в соответствии с планом;</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—на основе анализа причинно-следственных связей между действиями и их результатами прогнозировать практические</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«шаги» для получения необходимого результата;</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—выполнять действия контроля/самоконтроля и оценки; процесса и результата деятельности, при необходимости вносить коррективы в выполняемые действия;</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—проявлять волевую саморегуляцию при выполнении задания.</w:t>
      </w:r>
    </w:p>
    <w:p w:rsidR="0040619E" w:rsidRPr="0040619E" w:rsidRDefault="0040619E" w:rsidP="001F1FF9">
      <w:pPr>
        <w:widowControl/>
        <w:spacing w:after="0" w:line="240" w:lineRule="auto"/>
        <w:ind w:firstLine="709"/>
        <w:jc w:val="both"/>
        <w:rPr>
          <w:rFonts w:ascii="Times New Roman" w:hAnsi="Times New Roman"/>
          <w:sz w:val="28"/>
          <w:szCs w:val="28"/>
          <w:lang w:val="ru-RU"/>
        </w:rPr>
      </w:pP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Совместная деятельность:</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—организовывать под руководством учителя совместную работу в группе: распределять роли, выполнять функции руководителя или подчинённого, осуществлять продуктивное сотрудничество, взаимопомощь;</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—проявлять интерес к деятельности своих товарищей и результатам их работы; в доброжелательной форме комментировать и оценивать их достижения;</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—в процессе анализа и оценки совместной деятельности высказывать свои предложения и пожелания; выслушивать и принимать к сведению мнение одноклассников, их советы и пожелания; с уважением относиться к разной оценке своих достижений.</w:t>
      </w:r>
    </w:p>
    <w:p w:rsidR="001F1FF9" w:rsidRDefault="001F1FF9" w:rsidP="00E559B2">
      <w:pPr>
        <w:widowControl/>
        <w:spacing w:after="0" w:line="240" w:lineRule="auto"/>
        <w:rPr>
          <w:rFonts w:ascii="Times New Roman" w:hAnsi="Times New Roman"/>
          <w:sz w:val="28"/>
          <w:szCs w:val="28"/>
          <w:lang w:val="ru-RU"/>
        </w:rPr>
      </w:pPr>
    </w:p>
    <w:p w:rsidR="0040619E" w:rsidRPr="009C37B1" w:rsidRDefault="00890B67" w:rsidP="006E4A6F">
      <w:pPr>
        <w:pStyle w:val="a5"/>
        <w:widowControl/>
        <w:numPr>
          <w:ilvl w:val="0"/>
          <w:numId w:val="51"/>
        </w:numPr>
        <w:spacing w:after="0" w:line="240" w:lineRule="auto"/>
        <w:jc w:val="center"/>
        <w:rPr>
          <w:rFonts w:ascii="Times New Roman" w:hAnsi="Times New Roman"/>
          <w:sz w:val="28"/>
          <w:szCs w:val="28"/>
          <w:lang w:val="ru-RU"/>
        </w:rPr>
      </w:pPr>
      <w:r>
        <w:rPr>
          <w:rFonts w:ascii="Times New Roman" w:hAnsi="Times New Roman"/>
          <w:sz w:val="28"/>
          <w:szCs w:val="28"/>
          <w:lang w:val="ru-RU"/>
        </w:rPr>
        <w:t xml:space="preserve">Планируемые результаты </w:t>
      </w:r>
      <w:r w:rsidR="001F1FF9" w:rsidRPr="009C37B1">
        <w:rPr>
          <w:rFonts w:ascii="Times New Roman" w:hAnsi="Times New Roman"/>
          <w:sz w:val="28"/>
          <w:szCs w:val="28"/>
          <w:lang w:val="ru-RU"/>
        </w:rPr>
        <w:t>учебного предмета «Технология»</w:t>
      </w:r>
    </w:p>
    <w:p w:rsidR="001F1FF9" w:rsidRDefault="001F1FF9" w:rsidP="001F1FF9">
      <w:pPr>
        <w:widowControl/>
        <w:spacing w:after="0" w:line="240" w:lineRule="auto"/>
        <w:jc w:val="center"/>
        <w:rPr>
          <w:rFonts w:ascii="Times New Roman" w:hAnsi="Times New Roman"/>
          <w:sz w:val="28"/>
          <w:szCs w:val="28"/>
          <w:lang w:val="ru-RU"/>
        </w:rPr>
      </w:pPr>
    </w:p>
    <w:p w:rsidR="0040619E" w:rsidRPr="0040619E" w:rsidRDefault="001F1FF9"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Личностные результаты</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В результате изучения предмета «Технология» в начальной школе у обучающегося будут сформированы следующие личностные новообразования:</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—первоначальные представления о созидательном и нравственном значении труда в жизни человека и общества; уважительное отношение к труду и творчеству мастеров;</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—осознание роли человека и используемых им технологий в сохранении гармонического сосуществования рукотворного мира с миром природы; ответственное отношение к сохранению окружающей среды;</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—понимание культурно-исторической ценности традиций, отражённых в предметном мире; чувство сопричастности к культуре своего народа, уважительное отношение к культурым традициям других народов;</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—проявление способности к эстетической оценке окружающей предметной среды; эстетические чувства — эмоционально-положительное восприятие и понимание красоты форм и образов природных объектов, образцов мировой и отечественной художественной культуры;</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—проявление положительного отношения и интереса к различным видам творческой преобразующей деятельности, стремление к творческой самореализации; мотивация к творческому труду, работе на результат; способность к различным видам практической преобразующей деятельности;</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—проявление устойчивых волевых качества и способность к саморегуляции: организованность, аккуратность, трудолюбие, ответственность, умение справляться с доступными проблемами;</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—готовность вступать в сотрудничество с другими людьми с учётом этики общения; проявление толерантности и доброжелательности.</w:t>
      </w:r>
    </w:p>
    <w:p w:rsidR="0040619E" w:rsidRPr="0040619E" w:rsidRDefault="0040619E" w:rsidP="001F1FF9">
      <w:pPr>
        <w:widowControl/>
        <w:spacing w:after="0" w:line="240" w:lineRule="auto"/>
        <w:ind w:firstLine="709"/>
        <w:jc w:val="both"/>
        <w:rPr>
          <w:rFonts w:ascii="Times New Roman" w:hAnsi="Times New Roman"/>
          <w:sz w:val="28"/>
          <w:szCs w:val="28"/>
          <w:lang w:val="ru-RU"/>
        </w:rPr>
      </w:pPr>
    </w:p>
    <w:p w:rsidR="0040619E" w:rsidRDefault="001F1FF9"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 xml:space="preserve">Метапредметные результаты </w:t>
      </w:r>
    </w:p>
    <w:p w:rsidR="001F1FF9" w:rsidRPr="0040619E" w:rsidRDefault="001F1FF9" w:rsidP="001F1FF9">
      <w:pPr>
        <w:widowControl/>
        <w:spacing w:after="0" w:line="240" w:lineRule="auto"/>
        <w:ind w:firstLine="709"/>
        <w:jc w:val="both"/>
        <w:rPr>
          <w:rFonts w:ascii="Times New Roman" w:hAnsi="Times New Roman"/>
          <w:sz w:val="28"/>
          <w:szCs w:val="28"/>
          <w:lang w:val="ru-RU"/>
        </w:rPr>
      </w:pP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К концу обучения в начальной школе у обучающегося формируются следующие универсальные учебные действия.</w:t>
      </w:r>
    </w:p>
    <w:p w:rsidR="0040619E" w:rsidRPr="0040619E" w:rsidRDefault="0040619E" w:rsidP="001F1FF9">
      <w:pPr>
        <w:widowControl/>
        <w:spacing w:after="0" w:line="240" w:lineRule="auto"/>
        <w:ind w:firstLine="709"/>
        <w:jc w:val="both"/>
        <w:rPr>
          <w:rFonts w:ascii="Times New Roman" w:hAnsi="Times New Roman"/>
          <w:sz w:val="28"/>
          <w:szCs w:val="28"/>
          <w:lang w:val="ru-RU"/>
        </w:rPr>
      </w:pP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Познавательные УУД:</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—ориентироваться в терминах и понятиях, используемых в технологии (в пределах изученного), использовать изученную терминологию в своих устных и письменных высказываниях;</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—осуществлять анализ объектов и изделий с выделением существенных и несущественных признаков;</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—сравнивать группы объектов/изделий, выделять в них общее и различия;</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—делать обобщения (технико-технологического и декоративно-художественного характера) по изучаемой тематике;</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—использовать схемы, модели и простейшие чертежи в собственной практической творческой деятельности;</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—комбинировать и использовать освоенные технологии при изготовлении изделий в соответствии с технической, технологической или декоративно-художественной задачей;</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—понимать необходимость поиска новых технологий на основе изучения объектов и законов природы, доступного исторического и современного опыта технологической деятельности.</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Работа с информацией:</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—осуществлять поиск необходимой для выполнения работы информации в учебнике и других доступных источниках, анализировать её и отбирать в соответствии с решаемой задачей;</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—анализировать и использовать знаково-символические средства представления информации для решения задач в умственной и материализованной форме; выполнять действия моделирования, работать с моделями;</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—использовать средства информационно-коммуникационных технологий для решения учебных и практических  задач (в том числе Интернет с контролируемым выходом), оцени- вать объективность информации и возможности её использо- вания для решения конкретных учебных задач;</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—следовать при выполнении работы инструкциям учителя или представленным в других информационных источниках.</w:t>
      </w:r>
    </w:p>
    <w:p w:rsidR="0040619E" w:rsidRPr="0040619E" w:rsidRDefault="0040619E" w:rsidP="001F1FF9">
      <w:pPr>
        <w:widowControl/>
        <w:spacing w:after="0" w:line="240" w:lineRule="auto"/>
        <w:ind w:firstLine="709"/>
        <w:jc w:val="both"/>
        <w:rPr>
          <w:rFonts w:ascii="Times New Roman" w:hAnsi="Times New Roman"/>
          <w:sz w:val="28"/>
          <w:szCs w:val="28"/>
          <w:lang w:val="ru-RU"/>
        </w:rPr>
      </w:pP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Коммуникативные УУД:</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—вступать в диалог, задавать собеседнику вопросы, использовать реплики-уточнения и дополнения; формулировать собственное мнение и идеи, аргументированно их излагать; выслушивать разные мнения, учитывать их в диалоге;</w:t>
      </w:r>
    </w:p>
    <w:p w:rsidR="0040619E" w:rsidRPr="0040619E" w:rsidRDefault="0040619E" w:rsidP="001F1FF9">
      <w:pPr>
        <w:widowControl/>
        <w:spacing w:after="0" w:line="240" w:lineRule="auto"/>
        <w:ind w:firstLine="709"/>
        <w:jc w:val="both"/>
        <w:rPr>
          <w:rFonts w:ascii="Times New Roman" w:hAnsi="Times New Roman"/>
          <w:sz w:val="28"/>
          <w:szCs w:val="28"/>
          <w:lang w:val="ru-RU"/>
        </w:rPr>
      </w:pP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—создавать тексты-описания на основе наблюдений (рассматривания) изделий декоративно-прикладного искусства народов России;</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—строить рассуждения о связях природного и предметного мира, простые суждения (небольшие тексты) об объекте, его строении, свойствах и способах создания;</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—объяснять последовательность совершаемых действий при создании изделия.</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Регулятивные УУД:</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—рационально организовывать свою работу (подготовка рабочего места, поддержание и наведение порядка, уборка после работы);</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—выполнять правила безопасности труда при выполнении работы;</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—планировать работу, соотносить свои действия с поставленной целью;</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—устанавливать причинно-следственные связи между выполняемыми действиями и их результатами, прогнозировать действия для получения необходимых результатов;</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—выполнять действия контроля и оценки; вносить необходимые коррективы в действие после его завершения на основе его оценки и учёта характера сделанных ошибок;</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—проявлять волевую саморегуляцию при выполнении работы.</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Совместная деятельность:</w:t>
      </w:r>
    </w:p>
    <w:p w:rsidR="0040619E" w:rsidRPr="0040619E" w:rsidRDefault="0040619E" w:rsidP="00E559B2">
      <w:pPr>
        <w:widowControl/>
        <w:spacing w:after="0" w:line="240" w:lineRule="auto"/>
        <w:rPr>
          <w:rFonts w:ascii="Times New Roman" w:hAnsi="Times New Roman"/>
          <w:sz w:val="28"/>
          <w:szCs w:val="28"/>
          <w:lang w:val="ru-RU"/>
        </w:rPr>
      </w:pPr>
      <w:r w:rsidRPr="0040619E">
        <w:rPr>
          <w:rFonts w:ascii="Times New Roman" w:hAnsi="Times New Roman"/>
          <w:sz w:val="28"/>
          <w:szCs w:val="28"/>
          <w:lang w:val="ru-RU"/>
        </w:rPr>
        <w:t>—организовывать под руководством учителя и самостоятельно совместную работу в группе: обсуждать задачу, распределять роли, выполнять функции руководителя/лидера и подчинённого; осуществлять продуктивное сотрудничество;</w:t>
      </w:r>
    </w:p>
    <w:p w:rsidR="0040619E" w:rsidRPr="0040619E" w:rsidRDefault="0040619E" w:rsidP="00E559B2">
      <w:pPr>
        <w:widowControl/>
        <w:spacing w:after="0" w:line="240" w:lineRule="auto"/>
        <w:rPr>
          <w:rFonts w:ascii="Times New Roman" w:hAnsi="Times New Roman"/>
          <w:sz w:val="28"/>
          <w:szCs w:val="28"/>
          <w:lang w:val="ru-RU"/>
        </w:rPr>
      </w:pPr>
      <w:r w:rsidRPr="0040619E">
        <w:rPr>
          <w:rFonts w:ascii="Times New Roman" w:hAnsi="Times New Roman"/>
          <w:sz w:val="28"/>
          <w:szCs w:val="28"/>
          <w:lang w:val="ru-RU"/>
        </w:rPr>
        <w:t>—проявлять интерес к работе товарищей; в доброжелательной форме комментировать и оценивать их достижения, высказывать свои предложения и пожелания; оказывать при необходимости помощь;</w:t>
      </w:r>
    </w:p>
    <w:p w:rsidR="0040619E" w:rsidRPr="0040619E" w:rsidRDefault="0040619E" w:rsidP="00E559B2">
      <w:pPr>
        <w:widowControl/>
        <w:spacing w:after="0" w:line="240" w:lineRule="auto"/>
        <w:rPr>
          <w:rFonts w:ascii="Times New Roman" w:hAnsi="Times New Roman"/>
          <w:sz w:val="28"/>
          <w:szCs w:val="28"/>
          <w:lang w:val="ru-RU"/>
        </w:rPr>
      </w:pPr>
      <w:r w:rsidRPr="0040619E">
        <w:rPr>
          <w:rFonts w:ascii="Times New Roman" w:hAnsi="Times New Roman"/>
          <w:sz w:val="28"/>
          <w:szCs w:val="28"/>
          <w:lang w:val="ru-RU"/>
        </w:rPr>
        <w:t>—понимать особенности проектной деятельности, выдвигать несложные идеи решений предлагаемых проектных заданий, мысленно создавать конструктивный замысел, осуществлять выбор средств и способов для его практического воплощения; предъявлять аргументы для защиты продукта проектной деятельности.</w:t>
      </w:r>
    </w:p>
    <w:p w:rsidR="0040619E" w:rsidRPr="0040619E" w:rsidRDefault="0040619E" w:rsidP="00E559B2">
      <w:pPr>
        <w:widowControl/>
        <w:spacing w:after="0" w:line="240" w:lineRule="auto"/>
        <w:rPr>
          <w:rFonts w:ascii="Times New Roman" w:hAnsi="Times New Roman"/>
          <w:sz w:val="28"/>
          <w:szCs w:val="28"/>
          <w:lang w:val="ru-RU"/>
        </w:rPr>
      </w:pPr>
    </w:p>
    <w:p w:rsidR="0040619E" w:rsidRPr="0040619E" w:rsidRDefault="001F1FF9" w:rsidP="00F60507">
      <w:pPr>
        <w:widowControl/>
        <w:spacing w:after="0" w:line="240" w:lineRule="auto"/>
        <w:rPr>
          <w:rFonts w:ascii="Times New Roman" w:hAnsi="Times New Roman"/>
          <w:sz w:val="28"/>
          <w:szCs w:val="28"/>
          <w:lang w:val="ru-RU"/>
        </w:rPr>
      </w:pPr>
      <w:r w:rsidRPr="0040619E">
        <w:rPr>
          <w:rFonts w:ascii="Times New Roman" w:hAnsi="Times New Roman"/>
          <w:sz w:val="28"/>
          <w:szCs w:val="28"/>
          <w:lang w:val="ru-RU"/>
        </w:rPr>
        <w:t>Предметные результаты</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 xml:space="preserve">1 класс </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К концу обучения в первом классе обучающийся научится:</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—правильно организовывать свой труд: своевременно подготавливать и убирать рабочее место, поддерживать порядок на нём в процессе труда;</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—применять правила безопасной работы ножницами, иглой и аккуратной работы с клеем;</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—действовать по предложенному образцу в соответствии с правилами рациональной разметки (разметка на изнаночной стороне материала; экономия материала при разметке);</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—определять названия и назначение основных инструментов и приспособлений для ручного труда (линейка, карандаш, ножницы, игла, шаблон, стека и др.), использовать их в практической работе;</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—определять наименования отдельных материалов (бумага, картон, фольга, пластилин, природные, текстильные материалы и пр.) и способы их обработки (сгибание, отрывание, сминание, резание, лепка и пр.); выполнять доступные технологические приёмы ручной обработки материалов при изготовлении изделий;</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—ориентироваться в наименованиях основных технологических операций: разметка деталей, выделение деталей, сборка изделия;</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—выполнять разметку деталей сгибанием, по шаблону, на глаз, от руки; выделение деталей способами обрывания, вырезания и др.; сборку изделий с помощью клея, ниток и др.;</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—оформлять изделия строчкой прямого стежка;</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—понимать смысл понятий «изделие», «деталь изделия», «образец», «заготовка», «материал», «инструмент», «приспособление», «конструирование», «аппликация»;</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—выполнять задания с опорой на готовый план;</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—обслуживать себя во время работы: соблюдать порядок на рабочем месте, ухаживать за инструментами и правильно хранить их; соблюдать правила гигиены труда;</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—рассматривать и анализировать простые по конструкции образцы (по вопросам учителя); анализировать простейшую конструкцию изделия: выделять основные и дополнительные детали, называть их форму, определять взаимное расположение, виды соединения; способы изготовления;</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—распознавать изученные виды материалов (природные, пластические, бумага, тонкий картон, текстильные, клей и др.), их свойства (цвет, фактура, форма, гибкость и др.);</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—называть ручные инструменты (ножницы, игла, линейка) и приспособления (шаблон, стека, булавки и др.), безопасно хранить и работать ими;</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—различать материалы и инструменты по их назначению;</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—называть и выполнять последовательность изготовления несложных изделий: разметка, резание, сборка, отделка;</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—качественно выполнять операции и приёмы по изготовлению несложных изделий: экономно выполнять разметку деталей на глаз, от руки, по шаблону, по линейке (как направляю- щему инструменту без откладывания размеров); точно резать ножницами по линиям разметки; придавать форму деталям и изделию сгибанием, складыванием, вытягиванием, отры- ванием, сминанием, лепкой и пр.; собирать изделия с помо- щью клея, пластических масс и др.; эстетично и аккуратно выполнять отделку раскрашиванием, аппликацией, строч- кой прямого стежка;</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—использовать для сушки плоских изделий пресс;</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—с помощью учителя выполнять практическую работу и самоконтроль с опорой на инструкционную карту, образец, шаблон;</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—различать разборные и неразборные конструкции несложных изделий;</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—понимать простейшие виды технической документации (рисунок, схема), конструировать и моделировать изделия из различных материалов по образцу, рисунку;</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—осуществлять элементарное сотрудничество, участвовать в коллективных работах под руководством учителя;</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—выполнять несложные коллективные работы проектного ха рактера.</w:t>
      </w:r>
    </w:p>
    <w:p w:rsidR="0040619E" w:rsidRPr="0040619E" w:rsidRDefault="0040619E" w:rsidP="001F1FF9">
      <w:pPr>
        <w:widowControl/>
        <w:spacing w:after="0" w:line="240" w:lineRule="auto"/>
        <w:ind w:firstLine="709"/>
        <w:jc w:val="both"/>
        <w:rPr>
          <w:rFonts w:ascii="Times New Roman" w:hAnsi="Times New Roman"/>
          <w:sz w:val="28"/>
          <w:szCs w:val="28"/>
          <w:lang w:val="ru-RU"/>
        </w:rPr>
      </w:pP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2 класс</w:t>
      </w:r>
    </w:p>
    <w:p w:rsidR="0040619E" w:rsidRPr="0040619E" w:rsidRDefault="0040619E" w:rsidP="001F1FF9">
      <w:pPr>
        <w:widowControl/>
        <w:spacing w:after="0" w:line="240" w:lineRule="auto"/>
        <w:ind w:firstLine="709"/>
        <w:jc w:val="both"/>
        <w:rPr>
          <w:rFonts w:ascii="Times New Roman" w:hAnsi="Times New Roman"/>
          <w:sz w:val="28"/>
          <w:szCs w:val="28"/>
          <w:lang w:val="ru-RU"/>
        </w:rPr>
      </w:pP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К концу обучения во втором классе обучающийся научится:</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—понимать смысл понятий «инструкционная» («технологическая») карта, «чертёж», «эскиз», «линии чертежа», «развёртка», «макет», «модель», «технология», «технологические операции», «способы обработки» и использовать их в практической деятельности;</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—выполнять задания по самостоятельно составленному плану;</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распознавать элементарные общие правила создания рукотворного мира (прочность, удобство, эстетическая выразительность — симметрия, асимметрия, равновесие); наблюдать гармонию предметов и окружающей среды; называть характерные особенности изученных видов декоративно-прикладного искусства;</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—выделять, называть и применять изученные общие правила создания рукотворного мира в своей предметно-творческой деятельности;</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—самостоятельно готовить рабочее место в соответствии с видом деятельности, поддерживать порядок во время работы, убирать рабочее место;</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—анализировать задание/образец по предложенным вопросам, памятке или инструкции, самостоятельно выполнять доступные задания с опорой на инструкционную (технологическую) карту;</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—самостоятельно отбирать материалы и инструменты для работы; исследовать свойства новых изучаемых материалов (толстый картон, натуральные ткани, нитки, проволока и др.);</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—читать простейшие чертежи (эскизы), называть линии чертежа (линия контура и надреза, линия выносная и размерная, линия сгиба, линия симметрии);</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—выполнять экономную разметку прямоугольника (от двух прямых углов и одного прямого угла) с помощью чертёжных инструментов (линейки, угольника) с опорой на простейший чертёж (эскиз); чертить окружность с помощью циркуля;</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—выполнять биговку;</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—выполнять построение простейшего лекала (выкройки) правильной геометрической формы и разметку деталей кроя на ткани по нему/ней;</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—оформлять изделия и соединять детали освоенными ручными строчками;</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—понимать смысл понятия «развёртка» (трёхмерного предмета); соотносить объёмную конструкцию с изображениями её развёртки;</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—отличать макет от модели, строить трёхмерный макет из готовой развёртки;</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—определять неподвижный и подвижный способ соединения деталей и выполнять подвижное и неподвижное соединения известными способами;</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—конструировать и моделировать изделия из различных материалов по модели, простейшему чертежу или эскизу;</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—решать несложные конструкторско-технологические задачи;</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—применять освоенные знания и практические умения (технологические, графические, конструкторские) в самостоятельной интеллектуальной и практической деятельности;</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—делать выбор, какое мнение принять — своё или другое, высказанное в ходе обсуждения;</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—выполнять работу в малых группах, осуществлять сотрудничество;</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—понимать особенности проектной деятельности, осуществлять под руководством учителя элементарную проектную деятельность в малых группах: разрабатывать замысел, искать пути его реализации, воплощать его в продукте, демонстрировать готовый продукт;</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—называть профессии людей, работающих в сфере обслуживания.</w:t>
      </w:r>
    </w:p>
    <w:p w:rsidR="0040619E" w:rsidRPr="0040619E" w:rsidRDefault="0040619E" w:rsidP="001F1FF9">
      <w:pPr>
        <w:widowControl/>
        <w:spacing w:after="0" w:line="240" w:lineRule="auto"/>
        <w:ind w:firstLine="709"/>
        <w:jc w:val="both"/>
        <w:rPr>
          <w:rFonts w:ascii="Times New Roman" w:hAnsi="Times New Roman"/>
          <w:sz w:val="28"/>
          <w:szCs w:val="28"/>
          <w:lang w:val="ru-RU"/>
        </w:rPr>
      </w:pP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3 класс</w:t>
      </w:r>
    </w:p>
    <w:p w:rsidR="0040619E" w:rsidRPr="0040619E" w:rsidRDefault="0040619E" w:rsidP="001F1FF9">
      <w:pPr>
        <w:widowControl/>
        <w:spacing w:after="0" w:line="240" w:lineRule="auto"/>
        <w:ind w:firstLine="709"/>
        <w:jc w:val="both"/>
        <w:rPr>
          <w:rFonts w:ascii="Times New Roman" w:hAnsi="Times New Roman"/>
          <w:sz w:val="28"/>
          <w:szCs w:val="28"/>
          <w:lang w:val="ru-RU"/>
        </w:rPr>
      </w:pP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К концу обучения в третьем классе обучающийся научится:</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—понимать смысл понятий «чертёж развёртки», «канцелярский нож», «шило», «искусственный материал»;</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—выделять и называть характерные особенности изученных видов декоративно-прикладного искусства, профессии мастеров прикладного искусства (в рамках изученного);</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—узнавать и называть по характерным особенностям образцов или по описанию изученные и распространённые в крае ремёсла;</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—называть и описывать свойства наиболее распространённых изучаемых искусственных и синтетических материалов (бумага, металлы, текстиль и др.);</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—читать чертёж развёртки и выполнять разметку развёрток с помощью чертёжных инструментов (линейка, угольник, циркуль);</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—узнавать и называть линии чертежа (осевая и центровая);</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—безопасно пользоваться канцелярским ножом, шилом;</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—выполнять рицовку;</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—выполнять соединение деталей и отделку изделия освоенными ручными строчками;</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—решать простейшие задачи технико-технологического характера по изменению вида и способа соединения деталей: на достраивание, придание новых свойств конструкции в соответствии с новыми/дополненными требованиями; использовать комбинированные техники при изготовлении изделий в соответствии с технической или декоративно-художественной задачей;</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—понимать технологический и практический смысл различных видов соединений в технических объектах, простейшие способы достижения прочности конструкций; использовать их при решении простейших конструкторских задач;</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—конструировать и моделировать изделия из разных материалов и наборов «Конструктор» по заданным техническим, технологическим и декоративно-художественным условиям;</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—изменять конструкцию изделия по заданным условиям;</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—выбирать способ соединения и соединительный материал в зависимости от требований конструкции;</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—называть несколько видов информационных технологий и соответствующих способов передачи информации (из реального окружения учащихся);</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—понимать назначение основных устройств персонального компьютера для ввода, вывода и обработки информации;</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—выполнять основные правила безопасной работы на компьютере;</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—использовать возможности компьютера и информационно-коммуникационных технологий для поиска необходимой информации при выполнении обучающих, творческих и проектных заданий;</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—выполнять проектные задания в соответствии с содержанием изученного материала на основе полученных знаний и умений.</w:t>
      </w:r>
    </w:p>
    <w:p w:rsidR="0040619E" w:rsidRPr="0040619E" w:rsidRDefault="0040619E" w:rsidP="001F1FF9">
      <w:pPr>
        <w:widowControl/>
        <w:spacing w:after="0" w:line="240" w:lineRule="auto"/>
        <w:ind w:firstLine="709"/>
        <w:jc w:val="both"/>
        <w:rPr>
          <w:rFonts w:ascii="Times New Roman" w:hAnsi="Times New Roman"/>
          <w:sz w:val="28"/>
          <w:szCs w:val="28"/>
          <w:lang w:val="ru-RU"/>
        </w:rPr>
      </w:pP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4 класс</w:t>
      </w:r>
    </w:p>
    <w:p w:rsidR="0040619E" w:rsidRPr="0040619E" w:rsidRDefault="0040619E" w:rsidP="001F1FF9">
      <w:pPr>
        <w:widowControl/>
        <w:spacing w:after="0" w:line="240" w:lineRule="auto"/>
        <w:ind w:firstLine="709"/>
        <w:jc w:val="both"/>
        <w:rPr>
          <w:rFonts w:ascii="Times New Roman" w:hAnsi="Times New Roman"/>
          <w:sz w:val="28"/>
          <w:szCs w:val="28"/>
          <w:lang w:val="ru-RU"/>
        </w:rPr>
      </w:pP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К концу обучения в четвёртом классе обучающийся научится:</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—формировать общее представление о мире профессий, их социальном значении; о творчестве и творческих профессиях, о мировых достижениях в области техники и искусства (в рамках изученного), о наиболее значимых окружающих производствах;</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—на основе анализа задания самостоятельно организовывать рабочее место в зависимости от вида работы, осуществлять планирование трудового процесса;</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—самостоятельно планировать и выполнять практическое задание (практическую работу) с опорой на инструкционную (технологическую) карту или творческий замысел; при необходимости вносить коррективы в выполняемые действия;</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—понимать элементарные основы бытовой культуры, выполнять доступные действия по самообслуживанию и доступные виды домашнего труда;</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—выполнять более сложные виды работ и приёмы обработки различных материалов (например, плетение, шитьё и вышивание, тиснение по фольге и пр.), комбинировать различные способы в зависимости и от поставленной задачи; оформлять изделия и соединять детали освоенными ручными строчками;</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—выполнять символические действия моделирования, понимать и создавать простейшие виды технической документации (чертёж развёртки, эскиз, технический рисунок, схему) и выполнять по ней работу;</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—решать простейшие задачи рационализаторского характера по изменению конструкции изделия: на достраивание, придание новых свойств конструкции в связи с изменением функционального назначения изделия;</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—на основе усвоенных правил дизайна решать простейшие художественно-конструкторские задачи по созданию изделий с заданной функцией;</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—создавать небольшие тексты, презентации и печатные публикации с использованием изображений на экране компьютера; оформлять текст (выбор шрифта, размера, цвета шрифта, выравнивание абзаца);</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—работать с доступной информацией; работать в программах Word, Power Point;</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—решать творческие задачи, мысленно создавать и разрабатывать проектный замысел, осуществлять выбор средств и способов его практического воплощения, аргументированно представлять продукт проектной деятельности;</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—осуществлять сотрудничество в различных видах совместной деятельности; предлагать идеи для обсуждения, уважительно относиться к мнению товарищей, договариваться; участвовать в распределении ролей, координировать собственную работу в общем процессе.</w:t>
      </w:r>
    </w:p>
    <w:p w:rsidR="009C37B1" w:rsidRDefault="009C37B1" w:rsidP="001F1FF9">
      <w:pPr>
        <w:widowControl/>
        <w:spacing w:after="0" w:line="240" w:lineRule="auto"/>
        <w:ind w:firstLine="709"/>
        <w:jc w:val="both"/>
        <w:rPr>
          <w:rFonts w:ascii="Times New Roman" w:hAnsi="Times New Roman"/>
          <w:sz w:val="28"/>
          <w:szCs w:val="28"/>
          <w:lang w:val="ru-RU"/>
        </w:rPr>
      </w:pPr>
    </w:p>
    <w:p w:rsidR="009C37B1" w:rsidRPr="00227D4F" w:rsidRDefault="009C37B1" w:rsidP="009C37B1">
      <w:pPr>
        <w:spacing w:after="0" w:line="360" w:lineRule="auto"/>
        <w:jc w:val="center"/>
        <w:rPr>
          <w:rFonts w:ascii="Times New Roman" w:eastAsia="SchoolBookSanPin" w:hAnsi="Times New Roman"/>
          <w:sz w:val="28"/>
          <w:szCs w:val="28"/>
          <w:lang w:val="ru-RU"/>
        </w:rPr>
      </w:pPr>
      <w:r>
        <w:rPr>
          <w:rFonts w:ascii="Times New Roman" w:hAnsi="Times New Roman"/>
          <w:sz w:val="28"/>
          <w:szCs w:val="28"/>
          <w:lang w:val="ru-RU"/>
        </w:rPr>
        <w:tab/>
        <w:t xml:space="preserve">       </w:t>
      </w:r>
      <w:r w:rsidRPr="00227D4F">
        <w:rPr>
          <w:rFonts w:ascii="Times New Roman" w:hAnsi="Times New Roman"/>
          <w:sz w:val="28"/>
          <w:szCs w:val="28"/>
          <w:lang w:val="ru-RU"/>
        </w:rPr>
        <w:t>3. Тематическое планирование учебного предмета «</w:t>
      </w:r>
      <w:r>
        <w:rPr>
          <w:rFonts w:ascii="Times New Roman" w:hAnsi="Times New Roman"/>
          <w:sz w:val="28"/>
          <w:szCs w:val="28"/>
          <w:lang w:val="ru-RU"/>
        </w:rPr>
        <w:t>Технология</w:t>
      </w:r>
      <w:r w:rsidRPr="00227D4F">
        <w:rPr>
          <w:rFonts w:ascii="Times New Roman" w:hAnsi="Times New Roman"/>
          <w:sz w:val="28"/>
          <w:szCs w:val="28"/>
          <w:lang w:val="ru-RU"/>
        </w:rPr>
        <w:t>»</w:t>
      </w:r>
    </w:p>
    <w:p w:rsidR="009C37B1" w:rsidRDefault="009C37B1" w:rsidP="009C37B1">
      <w:pPr>
        <w:spacing w:after="0" w:line="240" w:lineRule="auto"/>
        <w:ind w:firstLine="709"/>
        <w:jc w:val="both"/>
        <w:rPr>
          <w:rFonts w:ascii="Times New Roman" w:eastAsia="SchoolBookSanPin" w:hAnsi="Times New Roman"/>
          <w:sz w:val="28"/>
          <w:szCs w:val="28"/>
          <w:lang w:val="ru-RU"/>
        </w:rPr>
      </w:pPr>
      <w:r>
        <w:rPr>
          <w:rFonts w:ascii="Times New Roman" w:eastAsia="SchoolBookSanPin" w:hAnsi="Times New Roman"/>
          <w:sz w:val="28"/>
          <w:szCs w:val="28"/>
          <w:lang w:val="ru-RU"/>
        </w:rPr>
        <w:t>Распределение часов в тематическом планировании по каждой теме будет прописано на начало 2023-2024 учебного года учителем-предметником на основании распредлённых часов по учебному плану.</w:t>
      </w:r>
    </w:p>
    <w:p w:rsidR="009C37B1" w:rsidRDefault="009C37B1" w:rsidP="009C37B1">
      <w:pPr>
        <w:spacing w:after="0" w:line="240" w:lineRule="auto"/>
        <w:ind w:firstLine="709"/>
        <w:jc w:val="both"/>
        <w:rPr>
          <w:rFonts w:ascii="Times New Roman" w:eastAsia="SchoolBookSanPin" w:hAnsi="Times New Roman"/>
          <w:sz w:val="28"/>
          <w:szCs w:val="28"/>
          <w:lang w:val="ru-RU"/>
        </w:rPr>
      </w:pPr>
      <w:r>
        <w:rPr>
          <w:rFonts w:ascii="Times New Roman" w:eastAsia="SchoolBookSanPin" w:hAnsi="Times New Roman"/>
          <w:sz w:val="28"/>
          <w:szCs w:val="28"/>
          <w:lang w:val="ru-RU"/>
        </w:rPr>
        <w:t>Структура тематического планирования соответствует требованиям ФГОС НОО и включает в себя следующие структурные компоненты:</w:t>
      </w:r>
    </w:p>
    <w:p w:rsidR="009C37B1" w:rsidRPr="006B5AF6" w:rsidRDefault="009C37B1" w:rsidP="009C37B1">
      <w:pPr>
        <w:spacing w:after="0" w:line="240" w:lineRule="auto"/>
        <w:jc w:val="both"/>
        <w:rPr>
          <w:rFonts w:ascii="Times New Roman" w:eastAsia="SchoolBookSanPin" w:hAnsi="Times New Roman"/>
          <w:sz w:val="28"/>
          <w:szCs w:val="28"/>
          <w:lang w:val="ru-RU"/>
        </w:rPr>
      </w:pPr>
    </w:p>
    <w:tbl>
      <w:tblPr>
        <w:tblStyle w:val="TableNormal"/>
        <w:tblW w:w="0" w:type="auto"/>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66"/>
        <w:gridCol w:w="3578"/>
        <w:gridCol w:w="1498"/>
        <w:gridCol w:w="3208"/>
      </w:tblGrid>
      <w:tr w:rsidR="009C37B1" w:rsidRPr="00E93CE9" w:rsidTr="00A51A65">
        <w:trPr>
          <w:trHeight w:val="575"/>
        </w:trPr>
        <w:tc>
          <w:tcPr>
            <w:tcW w:w="1066" w:type="dxa"/>
          </w:tcPr>
          <w:p w:rsidR="009C37B1" w:rsidRPr="00E93CE9" w:rsidRDefault="009C37B1" w:rsidP="00A51A65">
            <w:pPr>
              <w:spacing w:after="0" w:line="237" w:lineRule="auto"/>
              <w:ind w:left="142" w:right="354" w:firstLine="96"/>
              <w:jc w:val="center"/>
              <w:rPr>
                <w:rFonts w:ascii="Times New Roman" w:eastAsia="Times New Roman" w:hAnsi="Times New Roman"/>
                <w:sz w:val="24"/>
                <w:lang w:val="ru-RU"/>
              </w:rPr>
            </w:pPr>
            <w:r w:rsidRPr="00E93CE9">
              <w:rPr>
                <w:rFonts w:ascii="Times New Roman" w:eastAsia="Times New Roman" w:hAnsi="Times New Roman"/>
                <w:sz w:val="24"/>
                <w:lang w:val="ru-RU"/>
              </w:rPr>
              <w:t>№</w:t>
            </w:r>
            <w:r w:rsidRPr="00E93CE9">
              <w:rPr>
                <w:rFonts w:ascii="Times New Roman" w:eastAsia="Times New Roman" w:hAnsi="Times New Roman"/>
                <w:spacing w:val="-57"/>
                <w:sz w:val="24"/>
                <w:lang w:val="ru-RU"/>
              </w:rPr>
              <w:t xml:space="preserve"> </w:t>
            </w:r>
            <w:r w:rsidRPr="00E93CE9">
              <w:rPr>
                <w:rFonts w:ascii="Times New Roman" w:eastAsia="Times New Roman" w:hAnsi="Times New Roman"/>
                <w:sz w:val="24"/>
                <w:lang w:val="ru-RU"/>
              </w:rPr>
              <w:t>п/п</w:t>
            </w:r>
          </w:p>
        </w:tc>
        <w:tc>
          <w:tcPr>
            <w:tcW w:w="3578" w:type="dxa"/>
          </w:tcPr>
          <w:p w:rsidR="009C37B1" w:rsidRPr="00E93CE9" w:rsidRDefault="009C37B1" w:rsidP="00A51A65">
            <w:pPr>
              <w:spacing w:after="0" w:line="273" w:lineRule="exact"/>
              <w:ind w:left="142"/>
              <w:jc w:val="center"/>
              <w:rPr>
                <w:rFonts w:ascii="Times New Roman" w:eastAsia="Times New Roman" w:hAnsi="Times New Roman"/>
                <w:sz w:val="24"/>
                <w:lang w:val="ru-RU"/>
              </w:rPr>
            </w:pPr>
            <w:r w:rsidRPr="00E93CE9">
              <w:rPr>
                <w:rFonts w:ascii="Times New Roman" w:eastAsia="Times New Roman" w:hAnsi="Times New Roman"/>
                <w:sz w:val="24"/>
                <w:lang w:val="ru-RU"/>
              </w:rPr>
              <w:t>Наименование</w:t>
            </w:r>
            <w:r w:rsidRPr="00E93CE9">
              <w:rPr>
                <w:rFonts w:ascii="Times New Roman" w:eastAsia="Times New Roman" w:hAnsi="Times New Roman"/>
                <w:spacing w:val="-2"/>
                <w:sz w:val="24"/>
                <w:lang w:val="ru-RU"/>
              </w:rPr>
              <w:t xml:space="preserve"> </w:t>
            </w:r>
            <w:r w:rsidRPr="00E93CE9">
              <w:rPr>
                <w:rFonts w:ascii="Times New Roman" w:eastAsia="Times New Roman" w:hAnsi="Times New Roman"/>
                <w:sz w:val="24"/>
                <w:lang w:val="ru-RU"/>
              </w:rPr>
              <w:t>темы</w:t>
            </w:r>
          </w:p>
        </w:tc>
        <w:tc>
          <w:tcPr>
            <w:tcW w:w="1498" w:type="dxa"/>
          </w:tcPr>
          <w:p w:rsidR="009C37B1" w:rsidRPr="00E93CE9" w:rsidRDefault="009C37B1" w:rsidP="00A51A65">
            <w:pPr>
              <w:spacing w:after="0" w:line="237" w:lineRule="auto"/>
              <w:ind w:left="142" w:right="27" w:hanging="72"/>
              <w:jc w:val="center"/>
              <w:rPr>
                <w:rFonts w:ascii="Times New Roman" w:eastAsia="Times New Roman" w:hAnsi="Times New Roman"/>
                <w:sz w:val="24"/>
                <w:lang w:val="ru-RU"/>
              </w:rPr>
            </w:pPr>
            <w:r w:rsidRPr="00E93CE9">
              <w:rPr>
                <w:rFonts w:ascii="Times New Roman" w:eastAsia="Times New Roman" w:hAnsi="Times New Roman"/>
                <w:spacing w:val="-1"/>
                <w:sz w:val="24"/>
                <w:lang w:val="ru-RU"/>
              </w:rPr>
              <w:t xml:space="preserve">Кол-во </w:t>
            </w:r>
            <w:r>
              <w:rPr>
                <w:rFonts w:ascii="Times New Roman" w:eastAsia="Times New Roman" w:hAnsi="Times New Roman"/>
                <w:spacing w:val="-1"/>
                <w:sz w:val="24"/>
                <w:lang w:val="ru-RU"/>
              </w:rPr>
              <w:t>акад.</w:t>
            </w:r>
            <w:r w:rsidRPr="00E93CE9">
              <w:rPr>
                <w:rFonts w:ascii="Times New Roman" w:eastAsia="Times New Roman" w:hAnsi="Times New Roman"/>
                <w:spacing w:val="-57"/>
                <w:sz w:val="24"/>
                <w:lang w:val="ru-RU"/>
              </w:rPr>
              <w:t xml:space="preserve"> </w:t>
            </w:r>
            <w:r w:rsidRPr="00E93CE9">
              <w:rPr>
                <w:rFonts w:ascii="Times New Roman" w:eastAsia="Times New Roman" w:hAnsi="Times New Roman"/>
                <w:sz w:val="24"/>
                <w:lang w:val="ru-RU"/>
              </w:rPr>
              <w:t>часов</w:t>
            </w:r>
          </w:p>
        </w:tc>
        <w:tc>
          <w:tcPr>
            <w:tcW w:w="3208" w:type="dxa"/>
          </w:tcPr>
          <w:p w:rsidR="009C37B1" w:rsidRPr="00E93CE9" w:rsidRDefault="009C37B1" w:rsidP="00A51A65">
            <w:pPr>
              <w:spacing w:after="0" w:line="273" w:lineRule="exact"/>
              <w:ind w:left="142" w:right="406"/>
              <w:jc w:val="center"/>
              <w:rPr>
                <w:rFonts w:ascii="Times New Roman" w:eastAsia="Times New Roman" w:hAnsi="Times New Roman"/>
                <w:sz w:val="24"/>
                <w:lang w:val="ru-RU"/>
              </w:rPr>
            </w:pPr>
            <w:r>
              <w:rPr>
                <w:rFonts w:ascii="Times New Roman" w:eastAsia="Times New Roman" w:hAnsi="Times New Roman"/>
                <w:sz w:val="24"/>
                <w:lang w:val="ru-RU"/>
              </w:rPr>
              <w:t>Электронные (цифровые) образовательные ресурсы</w:t>
            </w:r>
          </w:p>
        </w:tc>
      </w:tr>
      <w:tr w:rsidR="009C37B1" w:rsidRPr="00E93CE9" w:rsidTr="00A51A65">
        <w:trPr>
          <w:trHeight w:val="551"/>
        </w:trPr>
        <w:tc>
          <w:tcPr>
            <w:tcW w:w="1066" w:type="dxa"/>
          </w:tcPr>
          <w:p w:rsidR="009C37B1" w:rsidRPr="00E93CE9" w:rsidRDefault="009C37B1" w:rsidP="00A51A65">
            <w:pPr>
              <w:spacing w:after="0" w:line="273" w:lineRule="exact"/>
              <w:ind w:left="142"/>
              <w:rPr>
                <w:rFonts w:ascii="Times New Roman" w:eastAsia="Times New Roman" w:hAnsi="Times New Roman"/>
                <w:sz w:val="24"/>
                <w:lang w:val="ru-RU"/>
              </w:rPr>
            </w:pPr>
            <w:r w:rsidRPr="00E93CE9">
              <w:rPr>
                <w:rFonts w:ascii="Times New Roman" w:eastAsia="Times New Roman" w:hAnsi="Times New Roman"/>
                <w:sz w:val="24"/>
                <w:lang w:val="ru-RU"/>
              </w:rPr>
              <w:t>1.</w:t>
            </w:r>
          </w:p>
        </w:tc>
        <w:tc>
          <w:tcPr>
            <w:tcW w:w="3578" w:type="dxa"/>
          </w:tcPr>
          <w:p w:rsidR="009C37B1" w:rsidRPr="00E93CE9" w:rsidRDefault="009C37B1" w:rsidP="00A51A65">
            <w:pPr>
              <w:spacing w:after="0" w:line="274" w:lineRule="exact"/>
              <w:ind w:left="142"/>
              <w:jc w:val="both"/>
              <w:rPr>
                <w:rFonts w:ascii="Times New Roman" w:eastAsia="Times New Roman" w:hAnsi="Times New Roman"/>
                <w:sz w:val="24"/>
                <w:lang w:val="ru-RU"/>
              </w:rPr>
            </w:pPr>
          </w:p>
        </w:tc>
        <w:tc>
          <w:tcPr>
            <w:tcW w:w="1498" w:type="dxa"/>
          </w:tcPr>
          <w:p w:rsidR="009C37B1" w:rsidRPr="00E93CE9" w:rsidRDefault="009C37B1" w:rsidP="00A51A65">
            <w:pPr>
              <w:spacing w:after="0" w:line="273" w:lineRule="exact"/>
              <w:ind w:left="142"/>
              <w:jc w:val="center"/>
              <w:rPr>
                <w:rFonts w:ascii="Times New Roman" w:eastAsia="Times New Roman" w:hAnsi="Times New Roman"/>
                <w:sz w:val="24"/>
                <w:lang w:val="ru-RU"/>
              </w:rPr>
            </w:pPr>
          </w:p>
        </w:tc>
        <w:tc>
          <w:tcPr>
            <w:tcW w:w="3208" w:type="dxa"/>
          </w:tcPr>
          <w:p w:rsidR="009C37B1" w:rsidRPr="00E93CE9" w:rsidRDefault="009C37B1" w:rsidP="00A51A65">
            <w:pPr>
              <w:spacing w:before="135" w:after="0" w:line="240" w:lineRule="auto"/>
              <w:ind w:left="142" w:right="406"/>
              <w:jc w:val="center"/>
              <w:rPr>
                <w:rFonts w:ascii="Times New Roman" w:eastAsia="Times New Roman" w:hAnsi="Times New Roman"/>
                <w:sz w:val="24"/>
                <w:lang w:val="ru-RU"/>
              </w:rPr>
            </w:pPr>
          </w:p>
        </w:tc>
      </w:tr>
      <w:tr w:rsidR="009C37B1" w:rsidRPr="00E93CE9" w:rsidTr="00A51A65">
        <w:trPr>
          <w:trHeight w:val="273"/>
        </w:trPr>
        <w:tc>
          <w:tcPr>
            <w:tcW w:w="1066" w:type="dxa"/>
          </w:tcPr>
          <w:p w:rsidR="009C37B1" w:rsidRPr="00E93CE9" w:rsidRDefault="009C37B1" w:rsidP="00A51A65">
            <w:pPr>
              <w:spacing w:after="0" w:line="253" w:lineRule="exact"/>
              <w:ind w:left="142"/>
              <w:rPr>
                <w:rFonts w:ascii="Times New Roman" w:eastAsia="Times New Roman" w:hAnsi="Times New Roman"/>
                <w:sz w:val="24"/>
                <w:lang w:val="ru-RU"/>
              </w:rPr>
            </w:pPr>
            <w:r w:rsidRPr="00E93CE9">
              <w:rPr>
                <w:rFonts w:ascii="Times New Roman" w:eastAsia="Times New Roman" w:hAnsi="Times New Roman"/>
                <w:sz w:val="24"/>
                <w:lang w:val="ru-RU"/>
              </w:rPr>
              <w:t>2.</w:t>
            </w:r>
          </w:p>
        </w:tc>
        <w:tc>
          <w:tcPr>
            <w:tcW w:w="3578" w:type="dxa"/>
          </w:tcPr>
          <w:p w:rsidR="009C37B1" w:rsidRPr="00E93CE9" w:rsidRDefault="009C37B1" w:rsidP="00A51A65">
            <w:pPr>
              <w:spacing w:after="0" w:line="253" w:lineRule="exact"/>
              <w:ind w:left="142"/>
              <w:jc w:val="both"/>
              <w:rPr>
                <w:rFonts w:ascii="Times New Roman" w:eastAsia="Times New Roman" w:hAnsi="Times New Roman"/>
                <w:sz w:val="24"/>
                <w:lang w:val="ru-RU"/>
              </w:rPr>
            </w:pPr>
          </w:p>
        </w:tc>
        <w:tc>
          <w:tcPr>
            <w:tcW w:w="1498" w:type="dxa"/>
          </w:tcPr>
          <w:p w:rsidR="009C37B1" w:rsidRPr="00E93CE9" w:rsidRDefault="009C37B1" w:rsidP="00A51A65">
            <w:pPr>
              <w:spacing w:after="0" w:line="253" w:lineRule="exact"/>
              <w:ind w:left="142"/>
              <w:jc w:val="center"/>
              <w:rPr>
                <w:rFonts w:ascii="Times New Roman" w:eastAsia="Times New Roman" w:hAnsi="Times New Roman"/>
                <w:sz w:val="24"/>
                <w:lang w:val="ru-RU"/>
              </w:rPr>
            </w:pPr>
          </w:p>
        </w:tc>
        <w:tc>
          <w:tcPr>
            <w:tcW w:w="3208" w:type="dxa"/>
          </w:tcPr>
          <w:p w:rsidR="009C37B1" w:rsidRPr="00E93CE9" w:rsidRDefault="009C37B1" w:rsidP="00A51A65">
            <w:pPr>
              <w:spacing w:after="0" w:line="253" w:lineRule="exact"/>
              <w:ind w:left="142" w:right="406"/>
              <w:jc w:val="center"/>
              <w:rPr>
                <w:rFonts w:ascii="Times New Roman" w:eastAsia="Times New Roman" w:hAnsi="Times New Roman"/>
                <w:sz w:val="24"/>
                <w:lang w:val="ru-RU"/>
              </w:rPr>
            </w:pPr>
          </w:p>
        </w:tc>
      </w:tr>
      <w:tr w:rsidR="009C37B1" w:rsidRPr="00E93CE9" w:rsidTr="00A51A65">
        <w:trPr>
          <w:trHeight w:val="551"/>
        </w:trPr>
        <w:tc>
          <w:tcPr>
            <w:tcW w:w="1066" w:type="dxa"/>
          </w:tcPr>
          <w:p w:rsidR="009C37B1" w:rsidRPr="00E93CE9" w:rsidRDefault="009C37B1" w:rsidP="00A51A65">
            <w:pPr>
              <w:spacing w:after="0" w:line="273" w:lineRule="exact"/>
              <w:ind w:left="142"/>
              <w:rPr>
                <w:rFonts w:ascii="Times New Roman" w:eastAsia="Times New Roman" w:hAnsi="Times New Roman"/>
                <w:sz w:val="24"/>
                <w:lang w:val="ru-RU"/>
              </w:rPr>
            </w:pPr>
            <w:r w:rsidRPr="00E93CE9">
              <w:rPr>
                <w:rFonts w:ascii="Times New Roman" w:eastAsia="Times New Roman" w:hAnsi="Times New Roman"/>
                <w:sz w:val="24"/>
                <w:lang w:val="ru-RU"/>
              </w:rPr>
              <w:t>3.</w:t>
            </w:r>
          </w:p>
        </w:tc>
        <w:tc>
          <w:tcPr>
            <w:tcW w:w="3578" w:type="dxa"/>
          </w:tcPr>
          <w:p w:rsidR="009C37B1" w:rsidRPr="00E93CE9" w:rsidRDefault="009C37B1" w:rsidP="00A51A65">
            <w:pPr>
              <w:spacing w:before="2" w:after="0" w:line="257" w:lineRule="exact"/>
              <w:ind w:left="142"/>
              <w:jc w:val="both"/>
              <w:rPr>
                <w:rFonts w:ascii="Times New Roman" w:eastAsia="Times New Roman" w:hAnsi="Times New Roman"/>
                <w:sz w:val="24"/>
                <w:lang w:val="ru-RU"/>
              </w:rPr>
            </w:pPr>
          </w:p>
        </w:tc>
        <w:tc>
          <w:tcPr>
            <w:tcW w:w="1498" w:type="dxa"/>
          </w:tcPr>
          <w:p w:rsidR="009C37B1" w:rsidRPr="00E93CE9" w:rsidRDefault="009C37B1" w:rsidP="00A51A65">
            <w:pPr>
              <w:spacing w:after="0" w:line="273" w:lineRule="exact"/>
              <w:ind w:left="142"/>
              <w:jc w:val="center"/>
              <w:rPr>
                <w:rFonts w:ascii="Times New Roman" w:eastAsia="Times New Roman" w:hAnsi="Times New Roman"/>
                <w:sz w:val="24"/>
                <w:lang w:val="ru-RU"/>
              </w:rPr>
            </w:pPr>
          </w:p>
        </w:tc>
        <w:tc>
          <w:tcPr>
            <w:tcW w:w="3208" w:type="dxa"/>
          </w:tcPr>
          <w:p w:rsidR="009C37B1" w:rsidRPr="00E93CE9" w:rsidRDefault="009C37B1" w:rsidP="00A51A65">
            <w:pPr>
              <w:spacing w:before="136" w:after="0" w:line="240" w:lineRule="auto"/>
              <w:ind w:left="142" w:right="406"/>
              <w:jc w:val="center"/>
              <w:rPr>
                <w:rFonts w:ascii="Times New Roman" w:eastAsia="Times New Roman" w:hAnsi="Times New Roman"/>
                <w:sz w:val="24"/>
                <w:lang w:val="ru-RU"/>
              </w:rPr>
            </w:pPr>
          </w:p>
        </w:tc>
      </w:tr>
      <w:tr w:rsidR="009C37B1" w:rsidRPr="00E93CE9" w:rsidTr="00A51A65">
        <w:trPr>
          <w:trHeight w:val="273"/>
        </w:trPr>
        <w:tc>
          <w:tcPr>
            <w:tcW w:w="4644" w:type="dxa"/>
            <w:gridSpan w:val="2"/>
          </w:tcPr>
          <w:p w:rsidR="009C37B1" w:rsidRPr="00E93CE9" w:rsidRDefault="009C37B1" w:rsidP="00A51A65">
            <w:pPr>
              <w:spacing w:after="0" w:line="253" w:lineRule="exact"/>
              <w:ind w:left="142"/>
              <w:rPr>
                <w:rFonts w:ascii="Times New Roman" w:eastAsia="Times New Roman" w:hAnsi="Times New Roman"/>
                <w:sz w:val="24"/>
                <w:lang w:val="ru-RU"/>
              </w:rPr>
            </w:pPr>
            <w:r w:rsidRPr="00E93CE9">
              <w:rPr>
                <w:rFonts w:ascii="Times New Roman" w:eastAsia="Times New Roman" w:hAnsi="Times New Roman"/>
                <w:sz w:val="24"/>
                <w:lang w:val="ru-RU"/>
              </w:rPr>
              <w:t>Итого за</w:t>
            </w:r>
            <w:r w:rsidRPr="00E93CE9">
              <w:rPr>
                <w:rFonts w:ascii="Times New Roman" w:eastAsia="Times New Roman" w:hAnsi="Times New Roman"/>
                <w:spacing w:val="-5"/>
                <w:sz w:val="24"/>
                <w:lang w:val="ru-RU"/>
              </w:rPr>
              <w:t xml:space="preserve"> </w:t>
            </w:r>
            <w:r w:rsidRPr="00E93CE9">
              <w:rPr>
                <w:rFonts w:ascii="Times New Roman" w:eastAsia="Times New Roman" w:hAnsi="Times New Roman"/>
                <w:spacing w:val="1"/>
                <w:sz w:val="24"/>
                <w:lang w:val="ru-RU"/>
              </w:rPr>
              <w:t xml:space="preserve"> </w:t>
            </w:r>
            <w:r w:rsidRPr="00E93CE9">
              <w:rPr>
                <w:rFonts w:ascii="Times New Roman" w:eastAsia="Times New Roman" w:hAnsi="Times New Roman"/>
                <w:sz w:val="24"/>
                <w:lang w:val="ru-RU"/>
              </w:rPr>
              <w:t>класс</w:t>
            </w:r>
          </w:p>
        </w:tc>
        <w:tc>
          <w:tcPr>
            <w:tcW w:w="1498" w:type="dxa"/>
          </w:tcPr>
          <w:p w:rsidR="009C37B1" w:rsidRPr="00E93CE9" w:rsidRDefault="009C37B1" w:rsidP="00A51A65">
            <w:pPr>
              <w:spacing w:after="0" w:line="253" w:lineRule="exact"/>
              <w:ind w:left="142"/>
              <w:jc w:val="center"/>
              <w:rPr>
                <w:rFonts w:ascii="Times New Roman" w:eastAsia="Times New Roman" w:hAnsi="Times New Roman"/>
                <w:sz w:val="24"/>
                <w:lang w:val="ru-RU"/>
              </w:rPr>
            </w:pPr>
          </w:p>
        </w:tc>
        <w:tc>
          <w:tcPr>
            <w:tcW w:w="3208" w:type="dxa"/>
          </w:tcPr>
          <w:p w:rsidR="009C37B1" w:rsidRPr="00E93CE9" w:rsidRDefault="009C37B1" w:rsidP="00A51A65">
            <w:pPr>
              <w:spacing w:after="0" w:line="240" w:lineRule="auto"/>
              <w:ind w:left="142"/>
              <w:rPr>
                <w:rFonts w:ascii="Times New Roman" w:eastAsia="Times New Roman" w:hAnsi="Times New Roman"/>
                <w:sz w:val="20"/>
                <w:lang w:val="ru-RU"/>
              </w:rPr>
            </w:pPr>
          </w:p>
        </w:tc>
      </w:tr>
    </w:tbl>
    <w:p w:rsidR="009C37B1" w:rsidRDefault="009C37B1" w:rsidP="009C37B1">
      <w:pPr>
        <w:widowControl/>
        <w:spacing w:after="0" w:line="240" w:lineRule="auto"/>
        <w:jc w:val="both"/>
        <w:rPr>
          <w:rFonts w:ascii="Times New Roman" w:hAnsi="Times New Roman"/>
          <w:sz w:val="28"/>
          <w:szCs w:val="28"/>
          <w:lang w:val="ru-RU"/>
        </w:rPr>
      </w:pPr>
    </w:p>
    <w:p w:rsidR="0040619E" w:rsidRPr="007826E4" w:rsidRDefault="009C37B1" w:rsidP="006E4A6F">
      <w:pPr>
        <w:pStyle w:val="a5"/>
        <w:widowControl/>
        <w:numPr>
          <w:ilvl w:val="2"/>
          <w:numId w:val="51"/>
        </w:numPr>
        <w:spacing w:after="0" w:line="240" w:lineRule="auto"/>
        <w:jc w:val="center"/>
        <w:rPr>
          <w:rFonts w:ascii="Times New Roman" w:hAnsi="Times New Roman"/>
          <w:b/>
          <w:sz w:val="28"/>
          <w:szCs w:val="28"/>
          <w:lang w:val="ru-RU"/>
        </w:rPr>
      </w:pPr>
      <w:r w:rsidRPr="007826E4">
        <w:rPr>
          <w:rFonts w:ascii="Times New Roman" w:hAnsi="Times New Roman"/>
          <w:b/>
          <w:sz w:val="28"/>
          <w:szCs w:val="28"/>
          <w:lang w:val="ru-RU"/>
        </w:rPr>
        <w:t>Физическая культура</w:t>
      </w:r>
    </w:p>
    <w:p w:rsidR="0040619E" w:rsidRPr="0040619E" w:rsidRDefault="009C37B1"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Пояснительная записка</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Целью образования по физической культуре в начальной школе является формирование у учащихся основ здорового образа жизни, активной творческой самостоятельности в проведении разнообразных форм занятий физическими упражнени ями. Достижение данной цели обеспечивается ориентацией учебного предмета на укрепление и сохранение здоровья</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школьников, приобретение ими знаний и способов самостоятельной деятельности, развитие физических качеств и освоение физических упражнений оздоровительной, спортивной и прикладно-ориентированной направленности.</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Развивающая ориентация учебного предмета «Физическая культура» заключается в формировании у младших школьников необходимого и достаточного физического здоровья, уровня развития физических качеств и обучения физическим упражнениям разной функциональной направленности. Существенным достижением такой ориентации является постепенное вовлечение обучающихся в здоровый образ жизни за счёт овладения ими знаниями и умениями по организации самостоятельных занятий подвижными играми, коррекционной, дыхательной и зрительной гимнастикой, проведения физкультминуток и утренней зарядки, закаливающих процедур, наблюдений за физическим развитием и физической подготовленностью.</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Воспитывающее значение учебного предмета раскрывается</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в приобщении обучающихся к истории и традициям физиче ской культуры и спорта народов России, формировании интереса к регулярным занятиям физической культурой и спортом, осознании роли занятий физической культурой в укреплении здоровья, организации активного отдыха и досуга. В процессе обучения у обучающихся активно формируются положительные навыки и способы поведения, общения и взаимодействия со сверстниками и учителями, оценивания своих действий и поступков в процессе совместной коллективной деятельности. Методологической основой структуры и содержания программы по физической культуре для начального общего образования является личностно-деятельностный подход, ориентирующий педагогический процесс на развитие</w:t>
      </w:r>
      <w:r w:rsidRPr="0040619E">
        <w:rPr>
          <w:rFonts w:ascii="Times New Roman" w:hAnsi="Times New Roman"/>
          <w:sz w:val="28"/>
          <w:szCs w:val="28"/>
          <w:lang w:val="ru-RU"/>
        </w:rPr>
        <w:tab/>
        <w:t>целостной личности обучающихся. Достижение целостного развития становится возможным благодаря освоению младшими школьниками двигательной деятельности, представляющей собой основу содержания учебного предмета «Физическая культура». Двигательная деятельность оказывает активное влияние на развитие психической и социальной природы обучающихся. Как и любая деятельность, она включает в себя информационный, операциональный и мотивационно-процессуальный компоненты, которые находят своё отражение в соответствующих дидактических линиях учебного предмета.</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В целях усиления мотивационной составляющей учебного предмета и подготовки школьников к выполнению комплекса ГТО в структуру программы в раздел «Физическое совершенствование» вводится образовательный модуль «Прикладно-ориентированная физическая культура». Данный модуль позволит удовлетворить интересы учащихся   в занятиях спортом и активном участии в спортивных соревнованиях, развитии национальных форм соревновательной деятельности и систем физического воспитания.</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Содержание модуля «Прикладно-ориентированная физическая культура» обеспечивается программами по видам спорта, которые рекомендуются Министерством просве щения РФ для занятий физической культурой и могут использоваться образовательными организациями исходя из интересов учащихся, физкультурно-спортивных традиций, наличия необходимой материально-технической базы, квалификации педагогического состава. Помимо программ, рекомендуемых Министерством просвещения РФ, образовательные организации могут разрабатывать своё содержание для модуля «Прикладно-ориентированная физическая культура» и включать в него популярные национальные виды спорта, подвижные игры и развлечения, основывающиеся на этнокультурных, исторических и современных традициях региона и школы.</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Содержание программы изложено по годам обучения и раскрывает основные её содержательные линии, обязательные для изучения в каждом классе: «Знания о физической культуре»,</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«Способы самостоятельной деятельности» и «Физическое совершенствование».</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Планируемые результаты включают в себя личностные, ме- тапредметные и предметные результаты. Личностные результаты представлены в программе за весь период обучения в начальной школе; метапредметные и предметные результаты — за каждый год обучения.</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Результативность освоения учебного предмета учащимися достигается посредством современных научно обоснованных инновационных средств, методов и форм обучения, информационно-коммуникативных технологий и передового педагогического опыта.</w:t>
      </w:r>
    </w:p>
    <w:p w:rsidR="001F1FF9" w:rsidRDefault="001F1FF9" w:rsidP="00E559B2">
      <w:pPr>
        <w:widowControl/>
        <w:spacing w:after="0" w:line="240" w:lineRule="auto"/>
        <w:rPr>
          <w:rFonts w:ascii="Times New Roman" w:hAnsi="Times New Roman"/>
          <w:sz w:val="28"/>
          <w:szCs w:val="28"/>
          <w:lang w:val="ru-RU"/>
        </w:rPr>
      </w:pPr>
    </w:p>
    <w:p w:rsidR="0040619E" w:rsidRDefault="009C37B1" w:rsidP="009C37B1">
      <w:pPr>
        <w:widowControl/>
        <w:spacing w:after="0" w:line="240" w:lineRule="auto"/>
        <w:jc w:val="center"/>
        <w:rPr>
          <w:rFonts w:ascii="Times New Roman" w:hAnsi="Times New Roman"/>
          <w:sz w:val="28"/>
          <w:szCs w:val="28"/>
          <w:lang w:val="ru-RU"/>
        </w:rPr>
      </w:pPr>
      <w:r>
        <w:rPr>
          <w:rFonts w:ascii="Times New Roman" w:hAnsi="Times New Roman"/>
          <w:sz w:val="28"/>
          <w:szCs w:val="28"/>
          <w:lang w:val="ru-RU"/>
        </w:rPr>
        <w:t>1.</w:t>
      </w:r>
      <w:r w:rsidR="001F1FF9" w:rsidRPr="0040619E">
        <w:rPr>
          <w:rFonts w:ascii="Times New Roman" w:hAnsi="Times New Roman"/>
          <w:sz w:val="28"/>
          <w:szCs w:val="28"/>
          <w:lang w:val="ru-RU"/>
        </w:rPr>
        <w:t xml:space="preserve">Содержание </w:t>
      </w:r>
      <w:r w:rsidR="007826E4">
        <w:rPr>
          <w:rFonts w:ascii="Times New Roman" w:hAnsi="Times New Roman"/>
          <w:sz w:val="28"/>
          <w:szCs w:val="28"/>
          <w:lang w:val="ru-RU"/>
        </w:rPr>
        <w:t>учебного предмета «Физическая культура»</w:t>
      </w:r>
    </w:p>
    <w:p w:rsidR="007826E4" w:rsidRPr="0040619E" w:rsidRDefault="007826E4" w:rsidP="009C37B1">
      <w:pPr>
        <w:widowControl/>
        <w:spacing w:after="0" w:line="240" w:lineRule="auto"/>
        <w:jc w:val="center"/>
        <w:rPr>
          <w:rFonts w:ascii="Times New Roman" w:hAnsi="Times New Roman"/>
          <w:sz w:val="28"/>
          <w:szCs w:val="28"/>
          <w:lang w:val="ru-RU"/>
        </w:rPr>
      </w:pPr>
    </w:p>
    <w:p w:rsidR="0040619E" w:rsidRPr="0040619E" w:rsidRDefault="0040619E" w:rsidP="00592EBE">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1 класс</w:t>
      </w:r>
    </w:p>
    <w:p w:rsidR="0040619E" w:rsidRPr="0040619E" w:rsidRDefault="0040619E" w:rsidP="00592EBE">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Знания о физической культуре. Понятие «физическая культура» как занятия физическими упражнениями и спортом по укреплению здоровья, физическому развитию и физической подготовке. Связь физических упражнений с движениями животных и трудовыми действиями древних людей.</w:t>
      </w:r>
    </w:p>
    <w:p w:rsidR="0040619E" w:rsidRPr="0040619E" w:rsidRDefault="0040619E" w:rsidP="00592EBE">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Способы   самостоятельной   деятельности.  Режим   дня и правила его составления и соблюдения.</w:t>
      </w:r>
    </w:p>
    <w:p w:rsidR="0040619E" w:rsidRPr="0040619E" w:rsidRDefault="0040619E" w:rsidP="00592EBE">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Физическое совершенствование. Оздоровительная физическая культура. Гигиена человека и требования к проведению гигиенических процедур. Осанка и комплексы упражнений для правильного её развития. Физические упражнения для физкультминуток и утренней зарядки.</w:t>
      </w:r>
    </w:p>
    <w:p w:rsidR="0040619E" w:rsidRPr="0040619E" w:rsidRDefault="0040619E" w:rsidP="00592EBE">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Спортивно-оздоровительная   физическая   культура.   Правила поведения на уроках физической культуры, подбора одежды для занятий в спортивном зале и на открытом воздухе.</w:t>
      </w:r>
    </w:p>
    <w:p w:rsidR="0040619E" w:rsidRPr="0040619E" w:rsidRDefault="0040619E" w:rsidP="00592EBE">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Гимнастика   с   основами   акробатики.   Исходные   положения в физических упражнениях: стойки, упоры, седы, положения лёжа.  Строевые упражнения: построение  и  перестроение   в одну и две шеренги, стоя на  месте;  повороты  направо  и  налево; передвижение в колонне по одному с равномерной скоростью.</w:t>
      </w:r>
    </w:p>
    <w:p w:rsidR="0040619E" w:rsidRPr="0040619E" w:rsidRDefault="0040619E" w:rsidP="00592EBE">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Гимнастические упражнения: стилизованные способы передвижения ходьбой и бегом; упражнения с гимнастическим мячом и гимнастической скакалкой; стилизованные гимнастические прыжки.</w:t>
      </w:r>
    </w:p>
    <w:p w:rsidR="0040619E" w:rsidRPr="0040619E" w:rsidRDefault="0040619E" w:rsidP="00592EBE">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Акробатические упражнения: подъём туловища из положения лёжа на спине и животе; подъём ног из положения лёжа на животе; сгибание рук  в  положении  упор  лёжа;  прыжки в группировке, толчком двумя ногами; прыжки в упоре на руки, толчком двумя ногами.</w:t>
      </w:r>
    </w:p>
    <w:p w:rsidR="0040619E" w:rsidRPr="0040619E" w:rsidRDefault="0040619E" w:rsidP="00592EBE">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Лыжная подготовка. Переноска лыж к месту занятия. Основная стойка лыжника. Передвижение на лыжах ступающим шагом (без палок). Передвижение на лыжах скользящим шагом (без палок).</w:t>
      </w:r>
    </w:p>
    <w:p w:rsidR="0040619E" w:rsidRPr="0040619E" w:rsidRDefault="0040619E" w:rsidP="00592EBE">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Лёгкая атлетика. Равномерная ходьба и равномерный бег. Прыжки в длину и высоту с места толчком двумя ногами, в высоту с прямого разбега.</w:t>
      </w:r>
    </w:p>
    <w:p w:rsidR="0040619E" w:rsidRPr="0040619E" w:rsidRDefault="0040619E" w:rsidP="00592EBE">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Подвижные и спортивные игры. Считалки для самостоятельной организации подвижных игр.</w:t>
      </w:r>
    </w:p>
    <w:p w:rsidR="0040619E" w:rsidRPr="0040619E" w:rsidRDefault="0040619E" w:rsidP="00592EBE">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Прикладно-ориентированная физическая культура. Развитие основных физических качеств средствами спортивных и подвижных игр. Подготовка к выполнению нормативных требований комплекса ГТО.</w:t>
      </w:r>
    </w:p>
    <w:p w:rsidR="0040619E" w:rsidRPr="0040619E" w:rsidRDefault="0040619E" w:rsidP="00592EBE">
      <w:pPr>
        <w:widowControl/>
        <w:spacing w:after="0" w:line="240" w:lineRule="auto"/>
        <w:ind w:firstLine="709"/>
        <w:jc w:val="both"/>
        <w:rPr>
          <w:rFonts w:ascii="Times New Roman" w:hAnsi="Times New Roman"/>
          <w:sz w:val="28"/>
          <w:szCs w:val="28"/>
          <w:lang w:val="ru-RU"/>
        </w:rPr>
      </w:pPr>
    </w:p>
    <w:p w:rsidR="0040619E" w:rsidRPr="0040619E" w:rsidRDefault="0040619E" w:rsidP="00592EBE">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 xml:space="preserve">2 класс </w:t>
      </w:r>
    </w:p>
    <w:p w:rsidR="0040619E" w:rsidRPr="0040619E" w:rsidRDefault="0040619E" w:rsidP="00592EBE">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Знания о физической культуре. Из истории возникновения физических упражнений и первых соревнований. Зарождение Олимпийских игр древности.</w:t>
      </w:r>
    </w:p>
    <w:p w:rsidR="0040619E" w:rsidRPr="0040619E" w:rsidRDefault="0040619E" w:rsidP="00592EBE">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Способы самостоятельной деятельности. Физическое развитие и его измерение. Физические качества человека: сила, быстрота, выносливость, гибкость, координация и способы их измерения. Составление дневника наблюдений по физической культуре.</w:t>
      </w:r>
    </w:p>
    <w:p w:rsidR="0040619E" w:rsidRPr="0040619E" w:rsidRDefault="0040619E" w:rsidP="00592EBE">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Физическое совершенствование. Оздоровительная физическая культура. Закаливание организма обтиранием. Составление комплекса утренней зарядки и физкультминутки для занятий в домашних условиях.</w:t>
      </w:r>
    </w:p>
    <w:p w:rsidR="0040619E" w:rsidRPr="0040619E" w:rsidRDefault="0040619E" w:rsidP="00592EBE">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Спортивно-оздоровительная физическая культура. Гимнастика с основами акробатики. Правила поведения на занятиях гимнастикой и акробатикой. Строевые команды в построении и перестроении в одну шеренгу и колонну по одному; при поворотах направо и налево, стоя на месте и в движении. Передвижение в колонне по одному с равномерной и изменяющейся скоростью движения.</w:t>
      </w:r>
    </w:p>
    <w:p w:rsidR="0040619E" w:rsidRPr="0040619E" w:rsidRDefault="0040619E" w:rsidP="00592EBE">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Упражнения разминки перед выполнением гимнастических упражнений. Прыжки со скакалкой на двух ногах и поочерёдно на правой и левой ноге на месте. Упражнения с гимнастическим мячом: подбрасывание, перекаты и наклоны с мячом в руках. Танцевальный хороводный шаг, танец галоп.</w:t>
      </w:r>
    </w:p>
    <w:p w:rsidR="0040619E" w:rsidRPr="0040619E" w:rsidRDefault="0040619E" w:rsidP="00592EBE">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Лыжная подготовка. Правила поведения на занятиях лыжной подготовкой. Упражнения на лыжах: передвижение двух- шажным попеременным ходом; спуск с  небольшого  склона в основной стойке; торможение лыжными палками на учебной трассе и падением на бок во время спуска.</w:t>
      </w:r>
    </w:p>
    <w:p w:rsidR="0040619E" w:rsidRPr="0040619E" w:rsidRDefault="0040619E" w:rsidP="00592EBE">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Лёгкая атлетика. Правила поведения на занятиях лёгкой атлетикой. Броски малого мяча в неподвижную мишень разными способами из положения стоя, сидя и лёжа. Разнообразные</w:t>
      </w:r>
    </w:p>
    <w:p w:rsidR="0040619E" w:rsidRPr="0040619E" w:rsidRDefault="0040619E" w:rsidP="00592EBE">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сложнокоординированные прыжки толчком одной ногой и двумя ногами  с  места,  в  движении  в  разных  направлениях, с разной амплитудой и траекторией полёта. Прыжок в высоту с прямого разбега. Ходьба по гимнастической скамейке с изменением скорости и направления движения. Беговые сложноко- ординационные упражнения: ускорения из разных исходных положений; змейкой; по кругу; обеганием предметов; с преодолением небольших препятствий.</w:t>
      </w:r>
    </w:p>
    <w:p w:rsidR="0040619E" w:rsidRPr="0040619E" w:rsidRDefault="0040619E" w:rsidP="00592EBE">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Подвижные игры. Подвижные игры с техническими приёмами спортивных игр (баскетбол, футбол).</w:t>
      </w:r>
    </w:p>
    <w:p w:rsidR="0040619E" w:rsidRPr="0040619E" w:rsidRDefault="0040619E" w:rsidP="00592EBE">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Прикладно-ориентированная физическая культура. Подготовка к соревнованиям по комплексу ГТО. Развитие основных физических качеств средствами подвижных и  спортивных игр.</w:t>
      </w:r>
    </w:p>
    <w:p w:rsidR="009C37B1" w:rsidRDefault="009C37B1" w:rsidP="00A729DB">
      <w:pPr>
        <w:widowControl/>
        <w:spacing w:after="0" w:line="240" w:lineRule="auto"/>
        <w:jc w:val="both"/>
        <w:rPr>
          <w:rFonts w:ascii="Times New Roman" w:hAnsi="Times New Roman"/>
          <w:sz w:val="28"/>
          <w:szCs w:val="28"/>
          <w:lang w:val="ru-RU"/>
        </w:rPr>
      </w:pPr>
    </w:p>
    <w:p w:rsidR="0040619E" w:rsidRPr="0040619E" w:rsidRDefault="0040619E" w:rsidP="00592EBE">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 xml:space="preserve">3 класс </w:t>
      </w:r>
    </w:p>
    <w:p w:rsidR="0040619E" w:rsidRPr="0040619E" w:rsidRDefault="0040619E" w:rsidP="00592EBE">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Знания о физической культуре. Из истории развития физической культуры у древних народов, населявших территорию России. История появления современного спорта.</w:t>
      </w:r>
    </w:p>
    <w:p w:rsidR="0040619E" w:rsidRPr="0040619E" w:rsidRDefault="0040619E" w:rsidP="00592EBE">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Способы самостоятельной деятельности. Виды физических упражнений, используемых на уроках физической культуры: общеразвивающие, подготовительные, соревновательные, их отличительные признаки и предназначение. Способы измерения пульса на занятиях физической культурой (наложение руки под грудь). Дозировка нагрузки при развитии физических качеств на уроках физической культуры. Дозирование физических упражнений для комплексов физкультминутки и утренней зарядки. Составление графика занятий по развитию физических качеств на учебный год.</w:t>
      </w:r>
    </w:p>
    <w:p w:rsidR="0040619E" w:rsidRPr="0040619E" w:rsidRDefault="0040619E" w:rsidP="00592EBE">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Физическое совершенствование. Оздоровительная физическая культура. Закаливание организма при помощи обливания под душем. Упражнения дыхательной и зрительной гим настики, их влияние на восстановление организма после умственной и физической нагрузки.</w:t>
      </w:r>
    </w:p>
    <w:p w:rsidR="0040619E" w:rsidRPr="0040619E" w:rsidRDefault="0040619E" w:rsidP="00592EBE">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Спортивно-оздоровительная физическая культура. Гимнастика с основами акробатики. Строевые упражнения в дви- жении противоходом; перестроении из колонны  по  одному в колонну по три, стоя на месте и в движении. Упражнения в лазании по канату в три приёма. Упражнения на гимнастической скамейке в передвижении стилизованными способами</w:t>
      </w:r>
    </w:p>
    <w:p w:rsidR="0040619E" w:rsidRPr="0040619E" w:rsidRDefault="0040619E" w:rsidP="00592EBE">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ходьбы: вперёд, назад, с высоким подниманием колен и изменением положения рук, приставным шагом правым и левым боком. Передвижения по наклонной гимнастической скамейке: равномерной ходьбой с поворотом в разные стороны и движением руками; приставным шагом правым и левым боком.</w:t>
      </w:r>
    </w:p>
    <w:p w:rsidR="0040619E" w:rsidRPr="0040619E" w:rsidRDefault="0040619E" w:rsidP="00592EBE">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Упражнения в передвижении по гимнастической стенке: ходьба приставным шагом правым и левым боком по нижней жерди; лазанье разноимённым способом. Прыжки через ска- калку с изменяющейся скоростью  вращения  на  двух  ногах и поочерёдно на правой и левой ноге; прыжки через скакалку назад с равномерной скоростью. Ритмическая гимнастика: стилизованные наклоны и повороты туловища с изменением положения рук;  стилизованные  шаги  на  месте  в  сочетании с движением рук, ног и туловища. Упражнения в танцах галоп и полька.</w:t>
      </w:r>
    </w:p>
    <w:p w:rsidR="0040619E" w:rsidRPr="0040619E" w:rsidRDefault="0040619E" w:rsidP="00592EBE">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Лёгкая атлетика. Прыжок в длину с разбега, способом согнув ноги. Броски набивного мяча из-за головы в положении сидя и стоя на месте. Беговые упражнения скоростной и координационной направленности: челночный бег; бег с преодолением препятствий; с ускорением и торможением; максимальной ско- ростью на дистанции 30 м.</w:t>
      </w:r>
    </w:p>
    <w:p w:rsidR="0040619E" w:rsidRPr="0040619E" w:rsidRDefault="0040619E" w:rsidP="00592EBE">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Лыжная подготовка. Передвижение одновременным двух- шажным ходом. Упражнения в поворотах на лыжах переступанием стоя на месте и в движении. Торможение плугом.</w:t>
      </w:r>
    </w:p>
    <w:p w:rsidR="0040619E" w:rsidRPr="0040619E" w:rsidRDefault="0040619E" w:rsidP="00592EBE">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Плавательная подготовка. Правила поведения в бассейне. Виды современного спортивного плавания: кроль на груди и спине; брас. Упражнения ознакомительного плавания: передвижение по дну ходьбой и прыжками; погружение в воду и всплывание; скольжение на воде. Упражнения в плавании кролем на груди.</w:t>
      </w:r>
    </w:p>
    <w:p w:rsidR="0040619E" w:rsidRPr="0040619E" w:rsidRDefault="0040619E" w:rsidP="00592EBE">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Подвижные и спортивные игры. Подвижные игры на  точность движений с приёмами спортивных игр и лыжной подго- товки. Баскетбол: ведение баскетбольного мяча; ловля и передача баскетбольного мяча. Волейбол: прямая нижняя подача; приём и передача мяча снизу двумя руками на месте и в движении. Футбол: ведение футбольного мяча; удар по неподвижному футбольному мячу.</w:t>
      </w:r>
    </w:p>
    <w:p w:rsidR="0040619E" w:rsidRPr="0040619E" w:rsidRDefault="0040619E" w:rsidP="00592EBE">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Прикладно-ориентированная физическая культура. Развитие основных физических качеств средствами базовых видов спорта. Подготовка к выполнению нормативных требований комплекса ГТО.</w:t>
      </w:r>
    </w:p>
    <w:p w:rsidR="0040619E" w:rsidRPr="0040619E" w:rsidRDefault="0040619E" w:rsidP="00592EBE">
      <w:pPr>
        <w:widowControl/>
        <w:spacing w:after="0" w:line="240" w:lineRule="auto"/>
        <w:ind w:firstLine="709"/>
        <w:jc w:val="both"/>
        <w:rPr>
          <w:rFonts w:ascii="Times New Roman" w:hAnsi="Times New Roman"/>
          <w:sz w:val="28"/>
          <w:szCs w:val="28"/>
          <w:lang w:val="ru-RU"/>
        </w:rPr>
      </w:pPr>
    </w:p>
    <w:p w:rsidR="0040619E" w:rsidRPr="0040619E" w:rsidRDefault="0040619E" w:rsidP="00592EBE">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 xml:space="preserve">4 класс </w:t>
      </w:r>
    </w:p>
    <w:p w:rsidR="0040619E" w:rsidRPr="0040619E" w:rsidRDefault="0040619E" w:rsidP="00592EBE">
      <w:pPr>
        <w:widowControl/>
        <w:spacing w:after="0" w:line="240" w:lineRule="auto"/>
        <w:ind w:firstLine="709"/>
        <w:jc w:val="both"/>
        <w:rPr>
          <w:rFonts w:ascii="Times New Roman" w:hAnsi="Times New Roman"/>
          <w:sz w:val="28"/>
          <w:szCs w:val="28"/>
          <w:lang w:val="ru-RU"/>
        </w:rPr>
      </w:pPr>
    </w:p>
    <w:p w:rsidR="0040619E" w:rsidRPr="0040619E" w:rsidRDefault="0040619E" w:rsidP="00592EBE">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Знания о физической культуре. Из истории развития физической культуры в России. Развитие национальных видов спорта в России.</w:t>
      </w:r>
    </w:p>
    <w:p w:rsidR="0040619E" w:rsidRPr="0040619E" w:rsidRDefault="0040619E" w:rsidP="00592EBE">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Способы самостоятельной деятельности. Физическая подготовка. Влияние занятий физической подготовкой на работу организма. Регулирование физической нагрузки по пульсу на самостоятельных занятиях физической подготовкой. Определение тяжести нагрузки на самостоятельных занятиях физической подготовкой по внешним признакам и самочувствию. Определение возрастных особенностей физического развития и физической подготовленности посредством регулярного наблюдения. Оказание первой помощи при травмах во время самостоятельных занятий физической культурой.</w:t>
      </w:r>
    </w:p>
    <w:p w:rsidR="0040619E" w:rsidRPr="0040619E" w:rsidRDefault="0040619E" w:rsidP="00592EBE">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 xml:space="preserve">Физическое совершенствование. Оздоровительная физическая культура. Оценка состояния </w:t>
      </w:r>
      <w:r w:rsidR="00C0530A" w:rsidRPr="0040619E">
        <w:rPr>
          <w:rFonts w:ascii="Times New Roman" w:hAnsi="Times New Roman"/>
          <w:sz w:val="28"/>
          <w:szCs w:val="28"/>
          <w:lang w:val="ru-RU"/>
        </w:rPr>
        <w:t xml:space="preserve">осанки,  </w:t>
      </w:r>
      <w:r w:rsidRPr="0040619E">
        <w:rPr>
          <w:rFonts w:ascii="Times New Roman" w:hAnsi="Times New Roman"/>
          <w:sz w:val="28"/>
          <w:szCs w:val="28"/>
          <w:lang w:val="ru-RU"/>
        </w:rPr>
        <w:t>упражнения для профилактики её наруш</w:t>
      </w:r>
      <w:r w:rsidR="009C37B1">
        <w:rPr>
          <w:rFonts w:ascii="Times New Roman" w:hAnsi="Times New Roman"/>
          <w:sz w:val="28"/>
          <w:szCs w:val="28"/>
          <w:lang w:val="ru-RU"/>
        </w:rPr>
        <w:t>ения (на расслабление мышц спи</w:t>
      </w:r>
      <w:r w:rsidRPr="0040619E">
        <w:rPr>
          <w:rFonts w:ascii="Times New Roman" w:hAnsi="Times New Roman"/>
          <w:sz w:val="28"/>
          <w:szCs w:val="28"/>
          <w:lang w:val="ru-RU"/>
        </w:rPr>
        <w:t>ны и профилактику сутулости). Упражнения для снижения массы тела за счёт упражнений с высокой активностью работы больших мышечных групп. Закаливающие процедуры: купание в естественных водоёмах; солнечные и воздушные процедуры.</w:t>
      </w:r>
    </w:p>
    <w:p w:rsidR="0040619E" w:rsidRPr="0040619E" w:rsidRDefault="0040619E" w:rsidP="00592EBE">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Спортивно-оздоровительная физическая культура. Гимнастика с основами акробатики. Предупреждение травматизма при выполнении гимнастических и акробатических упражнений. Акробатические комбинации из хорошо освоенных упражнений. Опорный прыжок через гимнастического козла с разбега способом напрыгивания. Упражнения на низкой гимнастической перекладине: висы и упоры, подъём перевор</w:t>
      </w:r>
      <w:r w:rsidR="009C37B1">
        <w:rPr>
          <w:rFonts w:ascii="Times New Roman" w:hAnsi="Times New Roman"/>
          <w:sz w:val="28"/>
          <w:szCs w:val="28"/>
          <w:lang w:val="ru-RU"/>
        </w:rPr>
        <w:t>отом. Упражнения в танце «Летка</w:t>
      </w:r>
      <w:r w:rsidRPr="0040619E">
        <w:rPr>
          <w:rFonts w:ascii="Times New Roman" w:hAnsi="Times New Roman"/>
          <w:sz w:val="28"/>
          <w:szCs w:val="28"/>
          <w:lang w:val="ru-RU"/>
        </w:rPr>
        <w:t>енка».</w:t>
      </w:r>
    </w:p>
    <w:p w:rsidR="0040619E" w:rsidRPr="0040619E" w:rsidRDefault="0040619E" w:rsidP="00592EBE">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Лёгкая атлетика. Предупреждение травматизма во время выполнения легкоатлетических упражнений. Прыжок в высоту с разбега перешагиванием. Технические действия при беге по легкоатлетической дистанции: низкий старт; стартовое ускорение, финиширование. Метание малого мяча на дальность стоя на месте.</w:t>
      </w:r>
    </w:p>
    <w:p w:rsidR="0040619E" w:rsidRPr="0040619E" w:rsidRDefault="0040619E" w:rsidP="00592EBE">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Лыжная подготовка. Предупреждение травматизма во время занятий лыжной подготовкой. Упражнения в передвижении на лыжах одновременным одношажным ходом.</w:t>
      </w:r>
    </w:p>
    <w:p w:rsidR="0040619E" w:rsidRPr="0040619E" w:rsidRDefault="0040619E" w:rsidP="00592EBE">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Плавательная подготовка. Предупреждение травматизма во время занятий плавательной подготовкой. Упражнения в плавании кролем на груди; ознакомительные упражнения в плавании кролем на спине.</w:t>
      </w:r>
    </w:p>
    <w:p w:rsidR="0040619E" w:rsidRPr="0040619E" w:rsidRDefault="0040619E" w:rsidP="00592EBE">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Подвижные и спортивные игры. Предупреждение травматизма на занятиях подвижными играми. Подвижные игры общефизической подготовки. Волейбол: нижняя боковая подача; приём и передача мяча сверху; выполнение освоенных технических действий в условиях игровой деятельности. Баскетбол: бросок мяча двумя руками от груди с места; выполнение освоенных технических действий в условиях игровой деятельности. Футбол: остановки катящегося мяча внутренней стороной стопы; выполнение освоенных технических действий в условиях игровой деятельности.</w:t>
      </w:r>
    </w:p>
    <w:p w:rsidR="0040619E" w:rsidRPr="0040619E" w:rsidRDefault="0040619E" w:rsidP="00592EBE">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Прикладно-ориентированная физическая культура. Упражнения физической подготовки на развитие основных физических качеств. Подготовка к выполнению нормативных требований комплекса ГТО.</w:t>
      </w:r>
    </w:p>
    <w:p w:rsidR="0040619E" w:rsidRPr="0040619E" w:rsidRDefault="0040619E" w:rsidP="00E559B2">
      <w:pPr>
        <w:widowControl/>
        <w:spacing w:after="0" w:line="240" w:lineRule="auto"/>
        <w:rPr>
          <w:rFonts w:ascii="Times New Roman" w:hAnsi="Times New Roman"/>
          <w:sz w:val="28"/>
          <w:szCs w:val="28"/>
          <w:lang w:val="ru-RU"/>
        </w:rPr>
      </w:pPr>
    </w:p>
    <w:p w:rsidR="009C37B1" w:rsidRDefault="009C37B1" w:rsidP="009C37B1">
      <w:pPr>
        <w:pStyle w:val="a5"/>
        <w:widowControl/>
        <w:spacing w:after="0" w:line="240" w:lineRule="auto"/>
        <w:ind w:left="1069"/>
        <w:jc w:val="center"/>
        <w:rPr>
          <w:rFonts w:ascii="Times New Roman" w:hAnsi="Times New Roman"/>
          <w:sz w:val="28"/>
          <w:szCs w:val="28"/>
          <w:lang w:val="ru-RU"/>
        </w:rPr>
      </w:pPr>
      <w:r>
        <w:rPr>
          <w:rFonts w:ascii="Times New Roman" w:hAnsi="Times New Roman"/>
          <w:sz w:val="28"/>
          <w:szCs w:val="28"/>
          <w:lang w:val="ru-RU"/>
        </w:rPr>
        <w:t>2.</w:t>
      </w:r>
      <w:r w:rsidR="00592EBE" w:rsidRPr="009C37B1">
        <w:rPr>
          <w:rFonts w:ascii="Times New Roman" w:hAnsi="Times New Roman"/>
          <w:sz w:val="28"/>
          <w:szCs w:val="28"/>
          <w:lang w:val="ru-RU"/>
        </w:rPr>
        <w:t xml:space="preserve">Планируемые результаты учебного предмета </w:t>
      </w:r>
    </w:p>
    <w:p w:rsidR="0040619E" w:rsidRPr="009C37B1" w:rsidRDefault="00592EBE" w:rsidP="009C37B1">
      <w:pPr>
        <w:pStyle w:val="a5"/>
        <w:widowControl/>
        <w:spacing w:after="0" w:line="240" w:lineRule="auto"/>
        <w:ind w:left="1069"/>
        <w:jc w:val="center"/>
        <w:rPr>
          <w:rFonts w:ascii="Times New Roman" w:hAnsi="Times New Roman"/>
          <w:sz w:val="28"/>
          <w:szCs w:val="28"/>
          <w:lang w:val="ru-RU"/>
        </w:rPr>
      </w:pPr>
      <w:r w:rsidRPr="009C37B1">
        <w:rPr>
          <w:rFonts w:ascii="Times New Roman" w:hAnsi="Times New Roman"/>
          <w:sz w:val="28"/>
          <w:szCs w:val="28"/>
          <w:lang w:val="ru-RU"/>
        </w:rPr>
        <w:t>«Физическая культура»</w:t>
      </w:r>
    </w:p>
    <w:p w:rsidR="00592EBE" w:rsidRPr="0040619E" w:rsidRDefault="00592EBE" w:rsidP="00E559B2">
      <w:pPr>
        <w:widowControl/>
        <w:spacing w:after="0" w:line="240" w:lineRule="auto"/>
        <w:rPr>
          <w:rFonts w:ascii="Times New Roman" w:hAnsi="Times New Roman"/>
          <w:sz w:val="28"/>
          <w:szCs w:val="28"/>
          <w:lang w:val="ru-RU"/>
        </w:rPr>
      </w:pPr>
    </w:p>
    <w:p w:rsidR="0040619E" w:rsidRPr="0040619E" w:rsidRDefault="00592EBE" w:rsidP="00E559B2">
      <w:pPr>
        <w:widowControl/>
        <w:spacing w:after="0" w:line="240" w:lineRule="auto"/>
        <w:rPr>
          <w:rFonts w:ascii="Times New Roman" w:hAnsi="Times New Roman"/>
          <w:sz w:val="28"/>
          <w:szCs w:val="28"/>
          <w:lang w:val="ru-RU"/>
        </w:rPr>
      </w:pPr>
      <w:r w:rsidRPr="0040619E">
        <w:rPr>
          <w:rFonts w:ascii="Times New Roman" w:hAnsi="Times New Roman"/>
          <w:sz w:val="28"/>
          <w:szCs w:val="28"/>
          <w:lang w:val="ru-RU"/>
        </w:rPr>
        <w:t>Личностные результаты</w:t>
      </w:r>
    </w:p>
    <w:p w:rsidR="0040619E" w:rsidRPr="0040619E" w:rsidRDefault="0040619E" w:rsidP="00592EBE">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Личностные результаты освоения учебного предмета «Физическая культура» на уровне начального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40619E" w:rsidRPr="0040619E" w:rsidRDefault="0040619E" w:rsidP="00592EBE">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Личностные результаты должны отражать готовность обучающихся руководствоваться ценностями и приобретение первоначального опыта деятельности на их основе:</w:t>
      </w:r>
    </w:p>
    <w:p w:rsidR="00592EBE" w:rsidRDefault="0040619E" w:rsidP="006E4A6F">
      <w:pPr>
        <w:pStyle w:val="a5"/>
        <w:widowControl/>
        <w:numPr>
          <w:ilvl w:val="0"/>
          <w:numId w:val="22"/>
        </w:numPr>
        <w:spacing w:after="0" w:line="240" w:lineRule="auto"/>
        <w:ind w:left="0" w:firstLine="851"/>
        <w:jc w:val="both"/>
        <w:rPr>
          <w:rFonts w:ascii="Times New Roman" w:hAnsi="Times New Roman"/>
          <w:sz w:val="28"/>
          <w:szCs w:val="28"/>
          <w:lang w:val="ru-RU"/>
        </w:rPr>
      </w:pPr>
      <w:r w:rsidRPr="00592EBE">
        <w:rPr>
          <w:rFonts w:ascii="Times New Roman" w:hAnsi="Times New Roman"/>
          <w:sz w:val="28"/>
          <w:szCs w:val="28"/>
          <w:lang w:val="ru-RU"/>
        </w:rPr>
        <w:t>становление ценностного отношения к истории и развитию физической культуры народов России, осознание её  связи с трудовой деятельностью и укреплением здоровья человека;</w:t>
      </w:r>
    </w:p>
    <w:p w:rsidR="00592EBE" w:rsidRDefault="0040619E" w:rsidP="006E4A6F">
      <w:pPr>
        <w:pStyle w:val="a5"/>
        <w:widowControl/>
        <w:numPr>
          <w:ilvl w:val="0"/>
          <w:numId w:val="22"/>
        </w:numPr>
        <w:spacing w:after="0" w:line="240" w:lineRule="auto"/>
        <w:ind w:left="0" w:firstLine="851"/>
        <w:jc w:val="both"/>
        <w:rPr>
          <w:rFonts w:ascii="Times New Roman" w:hAnsi="Times New Roman"/>
          <w:sz w:val="28"/>
          <w:szCs w:val="28"/>
          <w:lang w:val="ru-RU"/>
        </w:rPr>
      </w:pPr>
      <w:r w:rsidRPr="00592EBE">
        <w:rPr>
          <w:rFonts w:ascii="Times New Roman" w:hAnsi="Times New Roman"/>
          <w:sz w:val="28"/>
          <w:szCs w:val="28"/>
          <w:lang w:val="ru-RU"/>
        </w:rPr>
        <w:t xml:space="preserve"> формирование нравственно-этических норм поведения и правил межличностного общения во время подвижных игр и спортивных соревнований, выполнения совместных учебных заданий;</w:t>
      </w:r>
    </w:p>
    <w:p w:rsidR="00592EBE" w:rsidRDefault="0040619E" w:rsidP="006E4A6F">
      <w:pPr>
        <w:pStyle w:val="a5"/>
        <w:widowControl/>
        <w:numPr>
          <w:ilvl w:val="0"/>
          <w:numId w:val="22"/>
        </w:numPr>
        <w:spacing w:after="0" w:line="240" w:lineRule="auto"/>
        <w:ind w:left="0" w:firstLine="851"/>
        <w:jc w:val="both"/>
        <w:rPr>
          <w:rFonts w:ascii="Times New Roman" w:hAnsi="Times New Roman"/>
          <w:sz w:val="28"/>
          <w:szCs w:val="28"/>
          <w:lang w:val="ru-RU"/>
        </w:rPr>
      </w:pPr>
      <w:r w:rsidRPr="00592EBE">
        <w:rPr>
          <w:rFonts w:ascii="Times New Roman" w:hAnsi="Times New Roman"/>
          <w:sz w:val="28"/>
          <w:szCs w:val="28"/>
          <w:lang w:val="ru-RU"/>
        </w:rPr>
        <w:t>проявление уважительного отношения к соперникам во время соревновательной деятельности, стремление оказывать первую помощь при травмах и ушибах;</w:t>
      </w:r>
    </w:p>
    <w:p w:rsidR="00592EBE" w:rsidRDefault="0040619E" w:rsidP="006E4A6F">
      <w:pPr>
        <w:pStyle w:val="a5"/>
        <w:widowControl/>
        <w:numPr>
          <w:ilvl w:val="0"/>
          <w:numId w:val="22"/>
        </w:numPr>
        <w:spacing w:after="0" w:line="240" w:lineRule="auto"/>
        <w:ind w:left="0" w:firstLine="851"/>
        <w:jc w:val="both"/>
        <w:rPr>
          <w:rFonts w:ascii="Times New Roman" w:hAnsi="Times New Roman"/>
          <w:sz w:val="28"/>
          <w:szCs w:val="28"/>
          <w:lang w:val="ru-RU"/>
        </w:rPr>
      </w:pPr>
      <w:r w:rsidRPr="00592EBE">
        <w:rPr>
          <w:rFonts w:ascii="Times New Roman" w:hAnsi="Times New Roman"/>
          <w:sz w:val="28"/>
          <w:szCs w:val="28"/>
          <w:lang w:val="ru-RU"/>
        </w:rPr>
        <w:t>уважительное отношение к содержанию национальных подвижных игр, этнокультурным формам и видам соревновательной деятельности;</w:t>
      </w:r>
    </w:p>
    <w:p w:rsidR="00592EBE" w:rsidRDefault="0040619E" w:rsidP="006E4A6F">
      <w:pPr>
        <w:pStyle w:val="a5"/>
        <w:widowControl/>
        <w:numPr>
          <w:ilvl w:val="0"/>
          <w:numId w:val="22"/>
        </w:numPr>
        <w:spacing w:after="0" w:line="240" w:lineRule="auto"/>
        <w:ind w:left="0" w:firstLine="851"/>
        <w:jc w:val="both"/>
        <w:rPr>
          <w:rFonts w:ascii="Times New Roman" w:hAnsi="Times New Roman"/>
          <w:sz w:val="28"/>
          <w:szCs w:val="28"/>
          <w:lang w:val="ru-RU"/>
        </w:rPr>
      </w:pPr>
      <w:r w:rsidRPr="00592EBE">
        <w:rPr>
          <w:rFonts w:ascii="Times New Roman" w:hAnsi="Times New Roman"/>
          <w:sz w:val="28"/>
          <w:szCs w:val="28"/>
          <w:lang w:val="ru-RU"/>
        </w:rPr>
        <w:t>стремление к формированию культуры здоровья, соблюдению правил здорового образа жизни;</w:t>
      </w:r>
    </w:p>
    <w:p w:rsidR="0040619E" w:rsidRPr="00592EBE" w:rsidRDefault="0040619E" w:rsidP="006E4A6F">
      <w:pPr>
        <w:pStyle w:val="a5"/>
        <w:widowControl/>
        <w:numPr>
          <w:ilvl w:val="0"/>
          <w:numId w:val="22"/>
        </w:numPr>
        <w:spacing w:after="0" w:line="240" w:lineRule="auto"/>
        <w:ind w:left="0" w:firstLine="851"/>
        <w:jc w:val="both"/>
        <w:rPr>
          <w:rFonts w:ascii="Times New Roman" w:hAnsi="Times New Roman"/>
          <w:sz w:val="28"/>
          <w:szCs w:val="28"/>
          <w:lang w:val="ru-RU"/>
        </w:rPr>
      </w:pPr>
      <w:r w:rsidRPr="00592EBE">
        <w:rPr>
          <w:rFonts w:ascii="Times New Roman" w:hAnsi="Times New Roman"/>
          <w:sz w:val="28"/>
          <w:szCs w:val="28"/>
          <w:lang w:val="ru-RU"/>
        </w:rPr>
        <w:t>проявление интереса к исследованию индивидуальных особенностей физического развития и физической подготовленности, влияния занятий физической культурой и спортом на их показатели.</w:t>
      </w:r>
    </w:p>
    <w:p w:rsidR="0040619E" w:rsidRPr="0040619E" w:rsidRDefault="0040619E" w:rsidP="00E559B2">
      <w:pPr>
        <w:widowControl/>
        <w:spacing w:after="0" w:line="240" w:lineRule="auto"/>
        <w:rPr>
          <w:rFonts w:ascii="Times New Roman" w:hAnsi="Times New Roman"/>
          <w:sz w:val="28"/>
          <w:szCs w:val="28"/>
          <w:lang w:val="ru-RU"/>
        </w:rPr>
      </w:pPr>
    </w:p>
    <w:p w:rsidR="009C37B1" w:rsidRDefault="009C37B1" w:rsidP="00E559B2">
      <w:pPr>
        <w:widowControl/>
        <w:spacing w:after="0" w:line="240" w:lineRule="auto"/>
        <w:rPr>
          <w:rFonts w:ascii="Times New Roman" w:hAnsi="Times New Roman"/>
          <w:sz w:val="28"/>
          <w:szCs w:val="28"/>
          <w:lang w:val="ru-RU"/>
        </w:rPr>
      </w:pPr>
    </w:p>
    <w:p w:rsidR="0040619E" w:rsidRPr="0040619E" w:rsidRDefault="00592EBE" w:rsidP="00E559B2">
      <w:pPr>
        <w:widowControl/>
        <w:spacing w:after="0" w:line="240" w:lineRule="auto"/>
        <w:rPr>
          <w:rFonts w:ascii="Times New Roman" w:hAnsi="Times New Roman"/>
          <w:sz w:val="28"/>
          <w:szCs w:val="28"/>
          <w:lang w:val="ru-RU"/>
        </w:rPr>
      </w:pPr>
      <w:r w:rsidRPr="0040619E">
        <w:rPr>
          <w:rFonts w:ascii="Times New Roman" w:hAnsi="Times New Roman"/>
          <w:sz w:val="28"/>
          <w:szCs w:val="28"/>
          <w:lang w:val="ru-RU"/>
        </w:rPr>
        <w:t>Метапредметные результаты</w:t>
      </w:r>
    </w:p>
    <w:p w:rsidR="0040619E" w:rsidRPr="0040619E" w:rsidRDefault="0040619E" w:rsidP="00592EBE">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Метапредметные результаты отражают достижения учащихся в овладении познавательными, коммуникативными и регулятивными универсальными учебными действиями, умения их использовать в практической деятельности. Метапредметные результаты формируются на протяжении каждого года обучения.</w:t>
      </w:r>
    </w:p>
    <w:p w:rsidR="0040619E" w:rsidRPr="0040619E" w:rsidRDefault="0040619E" w:rsidP="00592EBE">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По окончании первого года обучения учащиеся научатся:</w:t>
      </w:r>
    </w:p>
    <w:p w:rsidR="0040619E" w:rsidRPr="0040619E" w:rsidRDefault="0040619E" w:rsidP="00E559B2">
      <w:pPr>
        <w:widowControl/>
        <w:spacing w:after="0" w:line="240" w:lineRule="auto"/>
        <w:rPr>
          <w:rFonts w:ascii="Times New Roman" w:hAnsi="Times New Roman"/>
          <w:sz w:val="28"/>
          <w:szCs w:val="28"/>
          <w:lang w:val="ru-RU"/>
        </w:rPr>
      </w:pPr>
      <w:r w:rsidRPr="0040619E">
        <w:rPr>
          <w:rFonts w:ascii="Times New Roman" w:hAnsi="Times New Roman"/>
          <w:sz w:val="28"/>
          <w:szCs w:val="28"/>
          <w:lang w:val="ru-RU"/>
        </w:rPr>
        <w:t>познавательные УУД:</w:t>
      </w:r>
    </w:p>
    <w:p w:rsidR="001E6963" w:rsidRDefault="0040619E" w:rsidP="006E4A6F">
      <w:pPr>
        <w:pStyle w:val="a5"/>
        <w:widowControl/>
        <w:numPr>
          <w:ilvl w:val="0"/>
          <w:numId w:val="22"/>
        </w:numPr>
        <w:spacing w:after="0" w:line="240" w:lineRule="auto"/>
        <w:ind w:left="0" w:firstLine="709"/>
        <w:rPr>
          <w:rFonts w:ascii="Times New Roman" w:hAnsi="Times New Roman"/>
          <w:sz w:val="28"/>
          <w:szCs w:val="28"/>
          <w:lang w:val="ru-RU"/>
        </w:rPr>
      </w:pPr>
      <w:r w:rsidRPr="00592EBE">
        <w:rPr>
          <w:rFonts w:ascii="Times New Roman" w:hAnsi="Times New Roman"/>
          <w:sz w:val="28"/>
          <w:szCs w:val="28"/>
          <w:lang w:val="ru-RU"/>
        </w:rPr>
        <w:t>находить общие и отличительные признаки  в  передвижениях человека и животных;</w:t>
      </w:r>
    </w:p>
    <w:p w:rsidR="001E6963" w:rsidRDefault="0040619E" w:rsidP="006E4A6F">
      <w:pPr>
        <w:pStyle w:val="a5"/>
        <w:widowControl/>
        <w:numPr>
          <w:ilvl w:val="0"/>
          <w:numId w:val="22"/>
        </w:numPr>
        <w:spacing w:after="0" w:line="240" w:lineRule="auto"/>
        <w:ind w:left="0" w:firstLine="709"/>
        <w:rPr>
          <w:rFonts w:ascii="Times New Roman" w:hAnsi="Times New Roman"/>
          <w:sz w:val="28"/>
          <w:szCs w:val="28"/>
          <w:lang w:val="ru-RU"/>
        </w:rPr>
      </w:pPr>
      <w:r w:rsidRPr="001E6963">
        <w:rPr>
          <w:rFonts w:ascii="Times New Roman" w:hAnsi="Times New Roman"/>
          <w:sz w:val="28"/>
          <w:szCs w:val="28"/>
          <w:lang w:val="ru-RU"/>
        </w:rPr>
        <w:t>устанавливать связь между бытовыми движениями древних людей и физическими упражнениями из современных видов спорта;</w:t>
      </w:r>
    </w:p>
    <w:p w:rsidR="001E6963" w:rsidRDefault="0040619E" w:rsidP="006E4A6F">
      <w:pPr>
        <w:pStyle w:val="a5"/>
        <w:widowControl/>
        <w:numPr>
          <w:ilvl w:val="0"/>
          <w:numId w:val="22"/>
        </w:numPr>
        <w:spacing w:after="0" w:line="240" w:lineRule="auto"/>
        <w:ind w:left="0" w:firstLine="709"/>
        <w:rPr>
          <w:rFonts w:ascii="Times New Roman" w:hAnsi="Times New Roman"/>
          <w:sz w:val="28"/>
          <w:szCs w:val="28"/>
          <w:lang w:val="ru-RU"/>
        </w:rPr>
      </w:pPr>
      <w:r w:rsidRPr="001E6963">
        <w:rPr>
          <w:rFonts w:ascii="Times New Roman" w:hAnsi="Times New Roman"/>
          <w:sz w:val="28"/>
          <w:szCs w:val="28"/>
          <w:lang w:val="ru-RU"/>
        </w:rPr>
        <w:t>сравнивать способы передвижения ходьбой  и  бегом,  нахо- дить между ними общие и отличительные признаки;</w:t>
      </w:r>
    </w:p>
    <w:p w:rsidR="0040619E" w:rsidRPr="001E6963" w:rsidRDefault="0040619E" w:rsidP="006E4A6F">
      <w:pPr>
        <w:pStyle w:val="a5"/>
        <w:widowControl/>
        <w:numPr>
          <w:ilvl w:val="0"/>
          <w:numId w:val="22"/>
        </w:numPr>
        <w:spacing w:after="0" w:line="240" w:lineRule="auto"/>
        <w:ind w:left="0" w:firstLine="709"/>
        <w:rPr>
          <w:rFonts w:ascii="Times New Roman" w:hAnsi="Times New Roman"/>
          <w:sz w:val="28"/>
          <w:szCs w:val="28"/>
          <w:lang w:val="ru-RU"/>
        </w:rPr>
      </w:pPr>
      <w:r w:rsidRPr="001E6963">
        <w:rPr>
          <w:rFonts w:ascii="Times New Roman" w:hAnsi="Times New Roman"/>
          <w:sz w:val="28"/>
          <w:szCs w:val="28"/>
          <w:lang w:val="ru-RU"/>
        </w:rPr>
        <w:t xml:space="preserve">выявлять признаки правильной и неправильной осанки, приводить возможные причины её нарушений; </w:t>
      </w:r>
    </w:p>
    <w:p w:rsidR="0040619E" w:rsidRPr="0040619E" w:rsidRDefault="0040619E" w:rsidP="00E559B2">
      <w:pPr>
        <w:widowControl/>
        <w:spacing w:after="0" w:line="240" w:lineRule="auto"/>
        <w:rPr>
          <w:rFonts w:ascii="Times New Roman" w:hAnsi="Times New Roman"/>
          <w:sz w:val="28"/>
          <w:szCs w:val="28"/>
          <w:lang w:val="ru-RU"/>
        </w:rPr>
      </w:pPr>
    </w:p>
    <w:p w:rsidR="0040619E" w:rsidRPr="0040619E" w:rsidRDefault="0040619E" w:rsidP="00E559B2">
      <w:pPr>
        <w:widowControl/>
        <w:spacing w:after="0" w:line="240" w:lineRule="auto"/>
        <w:rPr>
          <w:rFonts w:ascii="Times New Roman" w:hAnsi="Times New Roman"/>
          <w:sz w:val="28"/>
          <w:szCs w:val="28"/>
          <w:lang w:val="ru-RU"/>
        </w:rPr>
      </w:pPr>
      <w:r w:rsidRPr="0040619E">
        <w:rPr>
          <w:rFonts w:ascii="Times New Roman" w:hAnsi="Times New Roman"/>
          <w:sz w:val="28"/>
          <w:szCs w:val="28"/>
          <w:lang w:val="ru-RU"/>
        </w:rPr>
        <w:t>коммуникативные УУД:</w:t>
      </w:r>
    </w:p>
    <w:p w:rsidR="001E6963" w:rsidRDefault="0040619E" w:rsidP="006E4A6F">
      <w:pPr>
        <w:pStyle w:val="a5"/>
        <w:widowControl/>
        <w:numPr>
          <w:ilvl w:val="0"/>
          <w:numId w:val="22"/>
        </w:numPr>
        <w:spacing w:after="0" w:line="240" w:lineRule="auto"/>
        <w:ind w:left="0" w:firstLine="709"/>
        <w:rPr>
          <w:rFonts w:ascii="Times New Roman" w:hAnsi="Times New Roman"/>
          <w:sz w:val="28"/>
          <w:szCs w:val="28"/>
          <w:lang w:val="ru-RU"/>
        </w:rPr>
      </w:pPr>
      <w:r w:rsidRPr="001E6963">
        <w:rPr>
          <w:rFonts w:ascii="Times New Roman" w:hAnsi="Times New Roman"/>
          <w:sz w:val="28"/>
          <w:szCs w:val="28"/>
          <w:lang w:val="ru-RU"/>
        </w:rPr>
        <w:t>воспроизводить названия разучиваемых физических упражнений и их исходные положения;</w:t>
      </w:r>
    </w:p>
    <w:p w:rsidR="001E6963" w:rsidRDefault="0040619E" w:rsidP="006E4A6F">
      <w:pPr>
        <w:pStyle w:val="a5"/>
        <w:widowControl/>
        <w:numPr>
          <w:ilvl w:val="0"/>
          <w:numId w:val="22"/>
        </w:numPr>
        <w:spacing w:after="0" w:line="240" w:lineRule="auto"/>
        <w:ind w:left="0" w:firstLine="709"/>
        <w:rPr>
          <w:rFonts w:ascii="Times New Roman" w:hAnsi="Times New Roman"/>
          <w:sz w:val="28"/>
          <w:szCs w:val="28"/>
          <w:lang w:val="ru-RU"/>
        </w:rPr>
      </w:pPr>
      <w:r w:rsidRPr="001E6963">
        <w:rPr>
          <w:rFonts w:ascii="Times New Roman" w:hAnsi="Times New Roman"/>
          <w:sz w:val="28"/>
          <w:szCs w:val="28"/>
          <w:lang w:val="ru-RU"/>
        </w:rPr>
        <w:t>высказывать мнение о положительном влиянии занятий физической культурой, оценивать влияние гигиенических процедур на укрепление здоровья;</w:t>
      </w:r>
    </w:p>
    <w:p w:rsidR="001E6963" w:rsidRDefault="0040619E" w:rsidP="006E4A6F">
      <w:pPr>
        <w:pStyle w:val="a5"/>
        <w:widowControl/>
        <w:numPr>
          <w:ilvl w:val="0"/>
          <w:numId w:val="22"/>
        </w:numPr>
        <w:spacing w:after="0" w:line="240" w:lineRule="auto"/>
        <w:ind w:left="0" w:firstLine="709"/>
        <w:rPr>
          <w:rFonts w:ascii="Times New Roman" w:hAnsi="Times New Roman"/>
          <w:sz w:val="28"/>
          <w:szCs w:val="28"/>
          <w:lang w:val="ru-RU"/>
        </w:rPr>
      </w:pPr>
      <w:r w:rsidRPr="001E6963">
        <w:rPr>
          <w:rFonts w:ascii="Times New Roman" w:hAnsi="Times New Roman"/>
          <w:sz w:val="28"/>
          <w:szCs w:val="28"/>
          <w:lang w:val="ru-RU"/>
        </w:rPr>
        <w:t>управлять эмоциями во время занятий физической культурой и проведения подвижных игр, соблюдать правила поведения и положительно относиться к замечаниям других учащихся и учителя;</w:t>
      </w:r>
    </w:p>
    <w:p w:rsidR="0040619E" w:rsidRPr="001E6963" w:rsidRDefault="0040619E" w:rsidP="006E4A6F">
      <w:pPr>
        <w:pStyle w:val="a5"/>
        <w:widowControl/>
        <w:numPr>
          <w:ilvl w:val="0"/>
          <w:numId w:val="22"/>
        </w:numPr>
        <w:spacing w:after="0" w:line="240" w:lineRule="auto"/>
        <w:ind w:left="0" w:firstLine="709"/>
        <w:rPr>
          <w:rFonts w:ascii="Times New Roman" w:hAnsi="Times New Roman"/>
          <w:sz w:val="28"/>
          <w:szCs w:val="28"/>
          <w:lang w:val="ru-RU"/>
        </w:rPr>
      </w:pPr>
      <w:r w:rsidRPr="001E6963">
        <w:rPr>
          <w:rFonts w:ascii="Times New Roman" w:hAnsi="Times New Roman"/>
          <w:sz w:val="28"/>
          <w:szCs w:val="28"/>
          <w:lang w:val="ru-RU"/>
        </w:rPr>
        <w:t xml:space="preserve">обсуждать правила проведения подвижных игр, обосновывать   объективность   определения   победителей; </w:t>
      </w:r>
    </w:p>
    <w:p w:rsidR="0040619E" w:rsidRDefault="0040619E" w:rsidP="00E559B2">
      <w:pPr>
        <w:widowControl/>
        <w:spacing w:after="0" w:line="240" w:lineRule="auto"/>
        <w:rPr>
          <w:rFonts w:ascii="Times New Roman" w:hAnsi="Times New Roman"/>
          <w:sz w:val="28"/>
          <w:szCs w:val="28"/>
          <w:lang w:val="ru-RU"/>
        </w:rPr>
      </w:pPr>
    </w:p>
    <w:p w:rsidR="00A729DB" w:rsidRPr="0040619E" w:rsidRDefault="00A729DB" w:rsidP="00E559B2">
      <w:pPr>
        <w:widowControl/>
        <w:spacing w:after="0" w:line="240" w:lineRule="auto"/>
        <w:rPr>
          <w:rFonts w:ascii="Times New Roman" w:hAnsi="Times New Roman"/>
          <w:sz w:val="28"/>
          <w:szCs w:val="28"/>
          <w:lang w:val="ru-RU"/>
        </w:rPr>
      </w:pPr>
    </w:p>
    <w:p w:rsidR="0040619E" w:rsidRPr="0040619E" w:rsidRDefault="0040619E" w:rsidP="00E559B2">
      <w:pPr>
        <w:widowControl/>
        <w:spacing w:after="0" w:line="240" w:lineRule="auto"/>
        <w:rPr>
          <w:rFonts w:ascii="Times New Roman" w:hAnsi="Times New Roman"/>
          <w:sz w:val="28"/>
          <w:szCs w:val="28"/>
          <w:lang w:val="ru-RU"/>
        </w:rPr>
      </w:pPr>
      <w:r w:rsidRPr="0040619E">
        <w:rPr>
          <w:rFonts w:ascii="Times New Roman" w:hAnsi="Times New Roman"/>
          <w:sz w:val="28"/>
          <w:szCs w:val="28"/>
          <w:lang w:val="ru-RU"/>
        </w:rPr>
        <w:t>регулятивные УУД:</w:t>
      </w:r>
    </w:p>
    <w:p w:rsidR="001E6963" w:rsidRDefault="0040619E" w:rsidP="006E4A6F">
      <w:pPr>
        <w:pStyle w:val="a5"/>
        <w:widowControl/>
        <w:numPr>
          <w:ilvl w:val="0"/>
          <w:numId w:val="22"/>
        </w:numPr>
        <w:spacing w:after="0" w:line="240" w:lineRule="auto"/>
        <w:ind w:left="0" w:firstLine="709"/>
        <w:rPr>
          <w:rFonts w:ascii="Times New Roman" w:hAnsi="Times New Roman"/>
          <w:sz w:val="28"/>
          <w:szCs w:val="28"/>
          <w:lang w:val="ru-RU"/>
        </w:rPr>
      </w:pPr>
      <w:r w:rsidRPr="001E6963">
        <w:rPr>
          <w:rFonts w:ascii="Times New Roman" w:hAnsi="Times New Roman"/>
          <w:sz w:val="28"/>
          <w:szCs w:val="28"/>
          <w:lang w:val="ru-RU"/>
        </w:rPr>
        <w:t>выполнять комплексы физкультминуток, утренней зарядки, упражнений по профилактике нарушения и коррекции осанки;</w:t>
      </w:r>
    </w:p>
    <w:p w:rsidR="001E6963" w:rsidRDefault="0040619E" w:rsidP="006E4A6F">
      <w:pPr>
        <w:pStyle w:val="a5"/>
        <w:widowControl/>
        <w:numPr>
          <w:ilvl w:val="0"/>
          <w:numId w:val="22"/>
        </w:numPr>
        <w:spacing w:after="0" w:line="240" w:lineRule="auto"/>
        <w:ind w:left="0" w:firstLine="709"/>
        <w:rPr>
          <w:rFonts w:ascii="Times New Roman" w:hAnsi="Times New Roman"/>
          <w:sz w:val="28"/>
          <w:szCs w:val="28"/>
          <w:lang w:val="ru-RU"/>
        </w:rPr>
      </w:pPr>
      <w:r w:rsidRPr="001E6963">
        <w:rPr>
          <w:rFonts w:ascii="Times New Roman" w:hAnsi="Times New Roman"/>
          <w:sz w:val="28"/>
          <w:szCs w:val="28"/>
          <w:lang w:val="ru-RU"/>
        </w:rPr>
        <w:tab/>
        <w:t>выполнять учебные задания по обучению новым физическим упражнениям и развитию физических качеств;</w:t>
      </w:r>
    </w:p>
    <w:p w:rsidR="0040619E" w:rsidRPr="001E6963" w:rsidRDefault="0040619E" w:rsidP="006E4A6F">
      <w:pPr>
        <w:pStyle w:val="a5"/>
        <w:widowControl/>
        <w:numPr>
          <w:ilvl w:val="0"/>
          <w:numId w:val="22"/>
        </w:numPr>
        <w:spacing w:after="0" w:line="240" w:lineRule="auto"/>
        <w:ind w:left="0" w:firstLine="709"/>
        <w:rPr>
          <w:rFonts w:ascii="Times New Roman" w:hAnsi="Times New Roman"/>
          <w:sz w:val="28"/>
          <w:szCs w:val="28"/>
          <w:lang w:val="ru-RU"/>
        </w:rPr>
      </w:pPr>
      <w:r w:rsidRPr="001E6963">
        <w:rPr>
          <w:rFonts w:ascii="Times New Roman" w:hAnsi="Times New Roman"/>
          <w:sz w:val="28"/>
          <w:szCs w:val="28"/>
          <w:lang w:val="ru-RU"/>
        </w:rPr>
        <w:t>проявлять уважительное отношение к участникам  совместной игровой и соревновательной деятельности.</w:t>
      </w:r>
    </w:p>
    <w:p w:rsidR="0040619E" w:rsidRPr="0040619E" w:rsidRDefault="0040619E" w:rsidP="00E559B2">
      <w:pPr>
        <w:widowControl/>
        <w:spacing w:after="0" w:line="240" w:lineRule="auto"/>
        <w:rPr>
          <w:rFonts w:ascii="Times New Roman" w:hAnsi="Times New Roman"/>
          <w:sz w:val="28"/>
          <w:szCs w:val="28"/>
          <w:lang w:val="ru-RU"/>
        </w:rPr>
      </w:pPr>
    </w:p>
    <w:p w:rsidR="0040619E" w:rsidRPr="0040619E" w:rsidRDefault="0040619E" w:rsidP="00E559B2">
      <w:pPr>
        <w:widowControl/>
        <w:spacing w:after="0" w:line="240" w:lineRule="auto"/>
        <w:rPr>
          <w:rFonts w:ascii="Times New Roman" w:hAnsi="Times New Roman"/>
          <w:sz w:val="28"/>
          <w:szCs w:val="28"/>
          <w:lang w:val="ru-RU"/>
        </w:rPr>
      </w:pPr>
      <w:r w:rsidRPr="0040619E">
        <w:rPr>
          <w:rFonts w:ascii="Times New Roman" w:hAnsi="Times New Roman"/>
          <w:sz w:val="28"/>
          <w:szCs w:val="28"/>
          <w:lang w:val="ru-RU"/>
        </w:rPr>
        <w:t>По окончании второго года обучения учащиеся научатся:</w:t>
      </w:r>
    </w:p>
    <w:p w:rsidR="0040619E" w:rsidRPr="0040619E" w:rsidRDefault="0040619E" w:rsidP="00E559B2">
      <w:pPr>
        <w:widowControl/>
        <w:spacing w:after="0" w:line="240" w:lineRule="auto"/>
        <w:rPr>
          <w:rFonts w:ascii="Times New Roman" w:hAnsi="Times New Roman"/>
          <w:sz w:val="28"/>
          <w:szCs w:val="28"/>
          <w:lang w:val="ru-RU"/>
        </w:rPr>
      </w:pPr>
      <w:r w:rsidRPr="0040619E">
        <w:rPr>
          <w:rFonts w:ascii="Times New Roman" w:hAnsi="Times New Roman"/>
          <w:sz w:val="28"/>
          <w:szCs w:val="28"/>
          <w:lang w:val="ru-RU"/>
        </w:rPr>
        <w:t>познавательные УУД:</w:t>
      </w:r>
    </w:p>
    <w:p w:rsidR="001E6963" w:rsidRDefault="0040619E" w:rsidP="006E4A6F">
      <w:pPr>
        <w:pStyle w:val="a5"/>
        <w:widowControl/>
        <w:numPr>
          <w:ilvl w:val="0"/>
          <w:numId w:val="22"/>
        </w:numPr>
        <w:spacing w:after="0" w:line="240" w:lineRule="auto"/>
        <w:ind w:left="0" w:firstLine="709"/>
        <w:rPr>
          <w:rFonts w:ascii="Times New Roman" w:hAnsi="Times New Roman"/>
          <w:sz w:val="28"/>
          <w:szCs w:val="28"/>
          <w:lang w:val="ru-RU"/>
        </w:rPr>
      </w:pPr>
      <w:r w:rsidRPr="001E6963">
        <w:rPr>
          <w:rFonts w:ascii="Times New Roman" w:hAnsi="Times New Roman"/>
          <w:sz w:val="28"/>
          <w:szCs w:val="28"/>
          <w:lang w:val="ru-RU"/>
        </w:rPr>
        <w:t>характеризовать понятие «физические качества», называть физические качества и определять их отличительные признаки;</w:t>
      </w:r>
    </w:p>
    <w:p w:rsidR="001E6963" w:rsidRDefault="0040619E" w:rsidP="006E4A6F">
      <w:pPr>
        <w:pStyle w:val="a5"/>
        <w:widowControl/>
        <w:numPr>
          <w:ilvl w:val="0"/>
          <w:numId w:val="22"/>
        </w:numPr>
        <w:spacing w:after="0" w:line="240" w:lineRule="auto"/>
        <w:ind w:left="0" w:firstLine="709"/>
        <w:rPr>
          <w:rFonts w:ascii="Times New Roman" w:hAnsi="Times New Roman"/>
          <w:sz w:val="28"/>
          <w:szCs w:val="28"/>
          <w:lang w:val="ru-RU"/>
        </w:rPr>
      </w:pPr>
      <w:r w:rsidRPr="001E6963">
        <w:rPr>
          <w:rFonts w:ascii="Times New Roman" w:hAnsi="Times New Roman"/>
          <w:sz w:val="28"/>
          <w:szCs w:val="28"/>
          <w:lang w:val="ru-RU"/>
        </w:rPr>
        <w:t>понимать связь между закаливающими процедурами и укреплением здоровья;</w:t>
      </w:r>
    </w:p>
    <w:p w:rsidR="001E6963" w:rsidRDefault="0040619E" w:rsidP="006E4A6F">
      <w:pPr>
        <w:pStyle w:val="a5"/>
        <w:widowControl/>
        <w:numPr>
          <w:ilvl w:val="0"/>
          <w:numId w:val="22"/>
        </w:numPr>
        <w:spacing w:after="0" w:line="240" w:lineRule="auto"/>
        <w:ind w:left="0" w:firstLine="709"/>
        <w:rPr>
          <w:rFonts w:ascii="Times New Roman" w:hAnsi="Times New Roman"/>
          <w:sz w:val="28"/>
          <w:szCs w:val="28"/>
          <w:lang w:val="ru-RU"/>
        </w:rPr>
      </w:pPr>
      <w:r w:rsidRPr="001E6963">
        <w:rPr>
          <w:rFonts w:ascii="Times New Roman" w:hAnsi="Times New Roman"/>
          <w:sz w:val="28"/>
          <w:szCs w:val="28"/>
          <w:lang w:val="ru-RU"/>
        </w:rPr>
        <w:t>выявлять отличительные признаки упражнений на развитие разных физических качеств, приводить примеры и демонстрировать их выполнение;</w:t>
      </w:r>
    </w:p>
    <w:p w:rsidR="001E6963" w:rsidRDefault="0040619E" w:rsidP="006E4A6F">
      <w:pPr>
        <w:pStyle w:val="a5"/>
        <w:widowControl/>
        <w:numPr>
          <w:ilvl w:val="0"/>
          <w:numId w:val="22"/>
        </w:numPr>
        <w:spacing w:after="0" w:line="240" w:lineRule="auto"/>
        <w:ind w:left="0" w:firstLine="709"/>
        <w:rPr>
          <w:rFonts w:ascii="Times New Roman" w:hAnsi="Times New Roman"/>
          <w:sz w:val="28"/>
          <w:szCs w:val="28"/>
          <w:lang w:val="ru-RU"/>
        </w:rPr>
      </w:pPr>
      <w:r w:rsidRPr="001E6963">
        <w:rPr>
          <w:rFonts w:ascii="Times New Roman" w:hAnsi="Times New Roman"/>
          <w:sz w:val="28"/>
          <w:szCs w:val="28"/>
          <w:lang w:val="ru-RU"/>
        </w:rPr>
        <w:t>обобщать знания, полученные в практической деятельности, составлять индивидуальные комплексы упражнений физкультминуток и утренней зарядки, упражнений на профилактику нарушения осанки;</w:t>
      </w:r>
    </w:p>
    <w:p w:rsidR="0040619E" w:rsidRPr="001E6963" w:rsidRDefault="0040619E" w:rsidP="006E4A6F">
      <w:pPr>
        <w:pStyle w:val="a5"/>
        <w:widowControl/>
        <w:numPr>
          <w:ilvl w:val="0"/>
          <w:numId w:val="22"/>
        </w:numPr>
        <w:spacing w:after="0" w:line="240" w:lineRule="auto"/>
        <w:ind w:left="0" w:firstLine="709"/>
        <w:rPr>
          <w:rFonts w:ascii="Times New Roman" w:hAnsi="Times New Roman"/>
          <w:sz w:val="28"/>
          <w:szCs w:val="28"/>
          <w:lang w:val="ru-RU"/>
        </w:rPr>
      </w:pPr>
      <w:r w:rsidRPr="001E6963">
        <w:rPr>
          <w:rFonts w:ascii="Times New Roman" w:hAnsi="Times New Roman"/>
          <w:sz w:val="28"/>
          <w:szCs w:val="28"/>
          <w:lang w:val="ru-RU"/>
        </w:rPr>
        <w:t>вести наблюдения за изменениями показателей физического развития и физических качеств, проводить процедуры их измерения;</w:t>
      </w:r>
    </w:p>
    <w:p w:rsidR="001E6963" w:rsidRDefault="001E6963" w:rsidP="00E559B2">
      <w:pPr>
        <w:widowControl/>
        <w:spacing w:after="0" w:line="240" w:lineRule="auto"/>
        <w:rPr>
          <w:rFonts w:ascii="Times New Roman" w:hAnsi="Times New Roman"/>
          <w:sz w:val="28"/>
          <w:szCs w:val="28"/>
          <w:lang w:val="ru-RU"/>
        </w:rPr>
      </w:pPr>
    </w:p>
    <w:p w:rsidR="001E6963" w:rsidRDefault="0040619E" w:rsidP="00E559B2">
      <w:pPr>
        <w:widowControl/>
        <w:spacing w:after="0" w:line="240" w:lineRule="auto"/>
        <w:rPr>
          <w:rFonts w:ascii="Times New Roman" w:hAnsi="Times New Roman"/>
          <w:sz w:val="28"/>
          <w:szCs w:val="28"/>
          <w:lang w:val="ru-RU"/>
        </w:rPr>
      </w:pPr>
      <w:r w:rsidRPr="0040619E">
        <w:rPr>
          <w:rFonts w:ascii="Times New Roman" w:hAnsi="Times New Roman"/>
          <w:sz w:val="28"/>
          <w:szCs w:val="28"/>
          <w:lang w:val="ru-RU"/>
        </w:rPr>
        <w:t>к</w:t>
      </w:r>
      <w:r w:rsidR="001E6963">
        <w:rPr>
          <w:rFonts w:ascii="Times New Roman" w:hAnsi="Times New Roman"/>
          <w:sz w:val="28"/>
          <w:szCs w:val="28"/>
          <w:lang w:val="ru-RU"/>
        </w:rPr>
        <w:t>оммуникативные УУД:</w:t>
      </w:r>
    </w:p>
    <w:p w:rsidR="0040619E" w:rsidRPr="0040619E" w:rsidRDefault="0040619E" w:rsidP="00E559B2">
      <w:pPr>
        <w:widowControl/>
        <w:spacing w:after="0" w:line="240" w:lineRule="auto"/>
        <w:rPr>
          <w:rFonts w:ascii="Times New Roman" w:hAnsi="Times New Roman"/>
          <w:sz w:val="28"/>
          <w:szCs w:val="28"/>
          <w:lang w:val="ru-RU"/>
        </w:rPr>
      </w:pPr>
      <w:r w:rsidRPr="0040619E">
        <w:rPr>
          <w:rFonts w:ascii="Times New Roman" w:hAnsi="Times New Roman"/>
          <w:sz w:val="28"/>
          <w:szCs w:val="28"/>
          <w:lang w:val="ru-RU"/>
        </w:rPr>
        <w:t>объяснять назначение упражнений утренней зарядки, приводить соответствующие примеры её положительного влияния на организм школьников (в пределах изученного);</w:t>
      </w:r>
    </w:p>
    <w:p w:rsidR="001E6963" w:rsidRDefault="0040619E" w:rsidP="006E4A6F">
      <w:pPr>
        <w:pStyle w:val="a5"/>
        <w:widowControl/>
        <w:numPr>
          <w:ilvl w:val="0"/>
          <w:numId w:val="22"/>
        </w:numPr>
        <w:spacing w:after="0" w:line="240" w:lineRule="auto"/>
        <w:ind w:left="0" w:firstLine="709"/>
        <w:jc w:val="both"/>
        <w:rPr>
          <w:rFonts w:ascii="Times New Roman" w:hAnsi="Times New Roman"/>
          <w:sz w:val="28"/>
          <w:szCs w:val="28"/>
          <w:lang w:val="ru-RU"/>
        </w:rPr>
      </w:pPr>
      <w:r w:rsidRPr="001E6963">
        <w:rPr>
          <w:rFonts w:ascii="Times New Roman" w:hAnsi="Times New Roman"/>
          <w:sz w:val="28"/>
          <w:szCs w:val="28"/>
          <w:lang w:val="ru-RU"/>
        </w:rPr>
        <w:t>исполнять роль капитана и судьи в подвижных играх, аргументированно высказывать суждения о своих действиях и принятых решениях;</w:t>
      </w:r>
    </w:p>
    <w:p w:rsidR="0040619E" w:rsidRPr="001E6963" w:rsidRDefault="0040619E" w:rsidP="006E4A6F">
      <w:pPr>
        <w:pStyle w:val="a5"/>
        <w:widowControl/>
        <w:numPr>
          <w:ilvl w:val="0"/>
          <w:numId w:val="22"/>
        </w:numPr>
        <w:spacing w:after="0" w:line="240" w:lineRule="auto"/>
        <w:ind w:left="0" w:firstLine="709"/>
        <w:jc w:val="both"/>
        <w:rPr>
          <w:rFonts w:ascii="Times New Roman" w:hAnsi="Times New Roman"/>
          <w:sz w:val="28"/>
          <w:szCs w:val="28"/>
          <w:lang w:val="ru-RU"/>
        </w:rPr>
      </w:pPr>
      <w:r w:rsidRPr="001E6963">
        <w:rPr>
          <w:rFonts w:ascii="Times New Roman" w:hAnsi="Times New Roman"/>
          <w:sz w:val="28"/>
          <w:szCs w:val="28"/>
          <w:lang w:val="ru-RU"/>
        </w:rPr>
        <w:t>делать небольшие сообщения по истории возникновения подвижных игр и спортивных соревнований, планированию режима дня, способам измерения показателей физического развития и физической подготовленности;</w:t>
      </w:r>
    </w:p>
    <w:p w:rsidR="001E6963" w:rsidRDefault="001E6963" w:rsidP="00E559B2">
      <w:pPr>
        <w:widowControl/>
        <w:spacing w:after="0" w:line="240" w:lineRule="auto"/>
        <w:rPr>
          <w:rFonts w:ascii="Times New Roman" w:hAnsi="Times New Roman"/>
          <w:sz w:val="28"/>
          <w:szCs w:val="28"/>
          <w:lang w:val="ru-RU"/>
        </w:rPr>
      </w:pPr>
    </w:p>
    <w:p w:rsidR="0040619E" w:rsidRPr="0040619E" w:rsidRDefault="0040619E" w:rsidP="00E559B2">
      <w:pPr>
        <w:widowControl/>
        <w:spacing w:after="0" w:line="240" w:lineRule="auto"/>
        <w:rPr>
          <w:rFonts w:ascii="Times New Roman" w:hAnsi="Times New Roman"/>
          <w:sz w:val="28"/>
          <w:szCs w:val="28"/>
          <w:lang w:val="ru-RU"/>
        </w:rPr>
      </w:pPr>
      <w:r w:rsidRPr="0040619E">
        <w:rPr>
          <w:rFonts w:ascii="Times New Roman" w:hAnsi="Times New Roman"/>
          <w:sz w:val="28"/>
          <w:szCs w:val="28"/>
          <w:lang w:val="ru-RU"/>
        </w:rPr>
        <w:t>регулятивные УУД:</w:t>
      </w:r>
    </w:p>
    <w:p w:rsidR="001E6963" w:rsidRDefault="0040619E" w:rsidP="006E4A6F">
      <w:pPr>
        <w:pStyle w:val="a5"/>
        <w:widowControl/>
        <w:numPr>
          <w:ilvl w:val="0"/>
          <w:numId w:val="22"/>
        </w:numPr>
        <w:spacing w:after="0" w:line="240" w:lineRule="auto"/>
        <w:ind w:left="0" w:firstLine="709"/>
        <w:jc w:val="both"/>
        <w:rPr>
          <w:rFonts w:ascii="Times New Roman" w:hAnsi="Times New Roman"/>
          <w:sz w:val="28"/>
          <w:szCs w:val="28"/>
          <w:lang w:val="ru-RU"/>
        </w:rPr>
      </w:pPr>
      <w:r w:rsidRPr="001E6963">
        <w:rPr>
          <w:rFonts w:ascii="Times New Roman" w:hAnsi="Times New Roman"/>
          <w:sz w:val="28"/>
          <w:szCs w:val="28"/>
          <w:lang w:val="ru-RU"/>
        </w:rPr>
        <w:tab/>
        <w:t>соблюдать правила поведения на уроках физической культуры с учётом их учебного содержания, находить в них различия (легкоатлетические, гимнастические и игровые уроки, занятия лыжной и плавательной подготовкой);</w:t>
      </w:r>
    </w:p>
    <w:p w:rsidR="001E6963" w:rsidRDefault="0040619E" w:rsidP="006E4A6F">
      <w:pPr>
        <w:pStyle w:val="a5"/>
        <w:widowControl/>
        <w:numPr>
          <w:ilvl w:val="0"/>
          <w:numId w:val="22"/>
        </w:numPr>
        <w:spacing w:after="0" w:line="240" w:lineRule="auto"/>
        <w:ind w:left="0" w:firstLine="709"/>
        <w:jc w:val="both"/>
        <w:rPr>
          <w:rFonts w:ascii="Times New Roman" w:hAnsi="Times New Roman"/>
          <w:sz w:val="28"/>
          <w:szCs w:val="28"/>
          <w:lang w:val="ru-RU"/>
        </w:rPr>
      </w:pPr>
      <w:r w:rsidRPr="001E6963">
        <w:rPr>
          <w:rFonts w:ascii="Times New Roman" w:hAnsi="Times New Roman"/>
          <w:sz w:val="28"/>
          <w:szCs w:val="28"/>
          <w:lang w:val="ru-RU"/>
        </w:rPr>
        <w:t>выполнять учебные задания по освоению новых физических упражнений и развитию физических качеств в соответствии с указаниями и замечаниями учителя;</w:t>
      </w:r>
    </w:p>
    <w:p w:rsidR="001E6963" w:rsidRDefault="0040619E" w:rsidP="006E4A6F">
      <w:pPr>
        <w:pStyle w:val="a5"/>
        <w:widowControl/>
        <w:numPr>
          <w:ilvl w:val="0"/>
          <w:numId w:val="22"/>
        </w:numPr>
        <w:spacing w:after="0" w:line="240" w:lineRule="auto"/>
        <w:ind w:left="0" w:firstLine="709"/>
        <w:jc w:val="both"/>
        <w:rPr>
          <w:rFonts w:ascii="Times New Roman" w:hAnsi="Times New Roman"/>
          <w:sz w:val="28"/>
          <w:szCs w:val="28"/>
          <w:lang w:val="ru-RU"/>
        </w:rPr>
      </w:pPr>
      <w:r w:rsidRPr="001E6963">
        <w:rPr>
          <w:rFonts w:ascii="Times New Roman" w:hAnsi="Times New Roman"/>
          <w:sz w:val="28"/>
          <w:szCs w:val="28"/>
          <w:lang w:val="ru-RU"/>
        </w:rPr>
        <w:t>взаимодействовать со сверстниками в процессе выполнения учебных заданий, соблюдать культуру общения и уважительного обращения к другим учащимся;</w:t>
      </w:r>
    </w:p>
    <w:p w:rsidR="0040619E" w:rsidRPr="001E6963" w:rsidRDefault="0040619E" w:rsidP="006E4A6F">
      <w:pPr>
        <w:pStyle w:val="a5"/>
        <w:widowControl/>
        <w:numPr>
          <w:ilvl w:val="0"/>
          <w:numId w:val="22"/>
        </w:numPr>
        <w:spacing w:after="0" w:line="240" w:lineRule="auto"/>
        <w:ind w:left="0" w:firstLine="709"/>
        <w:jc w:val="both"/>
        <w:rPr>
          <w:rFonts w:ascii="Times New Roman" w:hAnsi="Times New Roman"/>
          <w:sz w:val="28"/>
          <w:szCs w:val="28"/>
          <w:lang w:val="ru-RU"/>
        </w:rPr>
      </w:pPr>
      <w:r w:rsidRPr="001E6963">
        <w:rPr>
          <w:rFonts w:ascii="Times New Roman" w:hAnsi="Times New Roman"/>
          <w:sz w:val="28"/>
          <w:szCs w:val="28"/>
          <w:lang w:val="ru-RU"/>
        </w:rPr>
        <w:t>контролировать соответствие двигательных действий правилам подвижных игр, проявлять эмоциональную сдержанность при возникновении ошибок.</w:t>
      </w:r>
    </w:p>
    <w:p w:rsidR="001E6963" w:rsidRDefault="001E6963" w:rsidP="00E559B2">
      <w:pPr>
        <w:widowControl/>
        <w:spacing w:after="0" w:line="240" w:lineRule="auto"/>
        <w:rPr>
          <w:rFonts w:ascii="Times New Roman" w:hAnsi="Times New Roman"/>
          <w:sz w:val="28"/>
          <w:szCs w:val="28"/>
          <w:lang w:val="ru-RU"/>
        </w:rPr>
      </w:pPr>
    </w:p>
    <w:p w:rsidR="0040619E" w:rsidRPr="0040619E" w:rsidRDefault="0040619E" w:rsidP="00E559B2">
      <w:pPr>
        <w:widowControl/>
        <w:spacing w:after="0" w:line="240" w:lineRule="auto"/>
        <w:rPr>
          <w:rFonts w:ascii="Times New Roman" w:hAnsi="Times New Roman"/>
          <w:sz w:val="28"/>
          <w:szCs w:val="28"/>
          <w:lang w:val="ru-RU"/>
        </w:rPr>
      </w:pPr>
      <w:r w:rsidRPr="0040619E">
        <w:rPr>
          <w:rFonts w:ascii="Times New Roman" w:hAnsi="Times New Roman"/>
          <w:sz w:val="28"/>
          <w:szCs w:val="28"/>
          <w:lang w:val="ru-RU"/>
        </w:rPr>
        <w:t>По окончании третьего года обучения учащиеся научатся:</w:t>
      </w:r>
    </w:p>
    <w:p w:rsidR="0040619E" w:rsidRPr="0040619E" w:rsidRDefault="0040619E" w:rsidP="00E559B2">
      <w:pPr>
        <w:widowControl/>
        <w:spacing w:after="0" w:line="240" w:lineRule="auto"/>
        <w:rPr>
          <w:rFonts w:ascii="Times New Roman" w:hAnsi="Times New Roman"/>
          <w:sz w:val="28"/>
          <w:szCs w:val="28"/>
          <w:lang w:val="ru-RU"/>
        </w:rPr>
      </w:pPr>
      <w:r w:rsidRPr="0040619E">
        <w:rPr>
          <w:rFonts w:ascii="Times New Roman" w:hAnsi="Times New Roman"/>
          <w:sz w:val="28"/>
          <w:szCs w:val="28"/>
          <w:lang w:val="ru-RU"/>
        </w:rPr>
        <w:t>познавательные УУД:</w:t>
      </w:r>
    </w:p>
    <w:p w:rsidR="001E6963" w:rsidRDefault="0040619E" w:rsidP="006E4A6F">
      <w:pPr>
        <w:pStyle w:val="a5"/>
        <w:widowControl/>
        <w:numPr>
          <w:ilvl w:val="0"/>
          <w:numId w:val="23"/>
        </w:numPr>
        <w:spacing w:after="0" w:line="240" w:lineRule="auto"/>
        <w:ind w:left="0" w:firstLine="709"/>
        <w:jc w:val="both"/>
        <w:rPr>
          <w:rFonts w:ascii="Times New Roman" w:hAnsi="Times New Roman"/>
          <w:sz w:val="28"/>
          <w:szCs w:val="28"/>
          <w:lang w:val="ru-RU"/>
        </w:rPr>
      </w:pPr>
      <w:r w:rsidRPr="001E6963">
        <w:rPr>
          <w:rFonts w:ascii="Times New Roman" w:hAnsi="Times New Roman"/>
          <w:sz w:val="28"/>
          <w:szCs w:val="28"/>
          <w:lang w:val="ru-RU"/>
        </w:rPr>
        <w:tab/>
        <w:t>понимать историческую связь развития физических упражнений с трудовыми действиями, приводить примеры упражнений древних людей в современных спортивных соревнованиях;</w:t>
      </w:r>
    </w:p>
    <w:p w:rsidR="001E6963" w:rsidRDefault="0040619E" w:rsidP="006E4A6F">
      <w:pPr>
        <w:pStyle w:val="a5"/>
        <w:widowControl/>
        <w:numPr>
          <w:ilvl w:val="0"/>
          <w:numId w:val="23"/>
        </w:numPr>
        <w:spacing w:after="0" w:line="240" w:lineRule="auto"/>
        <w:ind w:left="0" w:firstLine="709"/>
        <w:jc w:val="both"/>
        <w:rPr>
          <w:rFonts w:ascii="Times New Roman" w:hAnsi="Times New Roman"/>
          <w:sz w:val="28"/>
          <w:szCs w:val="28"/>
          <w:lang w:val="ru-RU"/>
        </w:rPr>
      </w:pPr>
      <w:r w:rsidRPr="001E6963">
        <w:rPr>
          <w:rFonts w:ascii="Times New Roman" w:hAnsi="Times New Roman"/>
          <w:sz w:val="28"/>
          <w:szCs w:val="28"/>
          <w:lang w:val="ru-RU"/>
        </w:rPr>
        <w:tab/>
        <w:t>объяснять понятие «дозировка нагрузки», правильно применять способы её регулирования на занятиях физической культурой;</w:t>
      </w:r>
    </w:p>
    <w:p w:rsidR="001E6963" w:rsidRDefault="0040619E" w:rsidP="006E4A6F">
      <w:pPr>
        <w:pStyle w:val="a5"/>
        <w:widowControl/>
        <w:numPr>
          <w:ilvl w:val="0"/>
          <w:numId w:val="23"/>
        </w:numPr>
        <w:spacing w:after="0" w:line="240" w:lineRule="auto"/>
        <w:ind w:left="0" w:firstLine="709"/>
        <w:jc w:val="both"/>
        <w:rPr>
          <w:rFonts w:ascii="Times New Roman" w:hAnsi="Times New Roman"/>
          <w:sz w:val="28"/>
          <w:szCs w:val="28"/>
          <w:lang w:val="ru-RU"/>
        </w:rPr>
      </w:pPr>
      <w:r w:rsidRPr="001E6963">
        <w:rPr>
          <w:rFonts w:ascii="Times New Roman" w:hAnsi="Times New Roman"/>
          <w:sz w:val="28"/>
          <w:szCs w:val="28"/>
          <w:lang w:val="ru-RU"/>
        </w:rPr>
        <w:t xml:space="preserve"> понимать влияние дыхательной и зрительной гимнастики на предупреждение развития утомления при выполнении физических и умственных нагрузок;</w:t>
      </w:r>
    </w:p>
    <w:p w:rsidR="001E6963" w:rsidRDefault="0040619E" w:rsidP="006E4A6F">
      <w:pPr>
        <w:pStyle w:val="a5"/>
        <w:widowControl/>
        <w:numPr>
          <w:ilvl w:val="0"/>
          <w:numId w:val="23"/>
        </w:numPr>
        <w:spacing w:after="0" w:line="240" w:lineRule="auto"/>
        <w:ind w:left="0" w:firstLine="709"/>
        <w:jc w:val="both"/>
        <w:rPr>
          <w:rFonts w:ascii="Times New Roman" w:hAnsi="Times New Roman"/>
          <w:sz w:val="28"/>
          <w:szCs w:val="28"/>
          <w:lang w:val="ru-RU"/>
        </w:rPr>
      </w:pPr>
      <w:r w:rsidRPr="001E6963">
        <w:rPr>
          <w:rFonts w:ascii="Times New Roman" w:hAnsi="Times New Roman"/>
          <w:sz w:val="28"/>
          <w:szCs w:val="28"/>
          <w:lang w:val="ru-RU"/>
        </w:rPr>
        <w:t>обобщать знания, полученные в практической деятельности, выполнять правила поведения на уроках физической культуры, проводить закаливающие процедуры, занятия по предупреждению нарушения осанки;</w:t>
      </w:r>
    </w:p>
    <w:p w:rsidR="0040619E" w:rsidRPr="001E6963" w:rsidRDefault="0040619E" w:rsidP="006E4A6F">
      <w:pPr>
        <w:pStyle w:val="a5"/>
        <w:widowControl/>
        <w:numPr>
          <w:ilvl w:val="0"/>
          <w:numId w:val="23"/>
        </w:numPr>
        <w:spacing w:after="0" w:line="240" w:lineRule="auto"/>
        <w:ind w:left="0" w:firstLine="709"/>
        <w:jc w:val="both"/>
        <w:rPr>
          <w:rFonts w:ascii="Times New Roman" w:hAnsi="Times New Roman"/>
          <w:sz w:val="28"/>
          <w:szCs w:val="28"/>
          <w:lang w:val="ru-RU"/>
        </w:rPr>
      </w:pPr>
      <w:r w:rsidRPr="001E6963">
        <w:rPr>
          <w:rFonts w:ascii="Times New Roman" w:hAnsi="Times New Roman"/>
          <w:sz w:val="28"/>
          <w:szCs w:val="28"/>
          <w:lang w:val="ru-RU"/>
        </w:rPr>
        <w:t xml:space="preserve"> вести наблюдения за динамикой показателей физического развития и физических качеств в течение учебного года, определять их приросты по учебным четвертям (триместрам);</w:t>
      </w:r>
    </w:p>
    <w:p w:rsidR="001E6963" w:rsidRDefault="001E6963" w:rsidP="00E559B2">
      <w:pPr>
        <w:widowControl/>
        <w:spacing w:after="0" w:line="240" w:lineRule="auto"/>
        <w:rPr>
          <w:rFonts w:ascii="Times New Roman" w:hAnsi="Times New Roman"/>
          <w:sz w:val="28"/>
          <w:szCs w:val="28"/>
          <w:lang w:val="ru-RU"/>
        </w:rPr>
      </w:pPr>
    </w:p>
    <w:p w:rsidR="001E6963" w:rsidRDefault="001E6963" w:rsidP="00E559B2">
      <w:pPr>
        <w:widowControl/>
        <w:spacing w:after="0" w:line="240" w:lineRule="auto"/>
        <w:rPr>
          <w:rFonts w:ascii="Times New Roman" w:hAnsi="Times New Roman"/>
          <w:sz w:val="28"/>
          <w:szCs w:val="28"/>
          <w:lang w:val="ru-RU"/>
        </w:rPr>
      </w:pPr>
    </w:p>
    <w:p w:rsidR="0040619E" w:rsidRPr="0040619E" w:rsidRDefault="0040619E" w:rsidP="00E559B2">
      <w:pPr>
        <w:widowControl/>
        <w:spacing w:after="0" w:line="240" w:lineRule="auto"/>
        <w:rPr>
          <w:rFonts w:ascii="Times New Roman" w:hAnsi="Times New Roman"/>
          <w:sz w:val="28"/>
          <w:szCs w:val="28"/>
          <w:lang w:val="ru-RU"/>
        </w:rPr>
      </w:pPr>
      <w:r w:rsidRPr="0040619E">
        <w:rPr>
          <w:rFonts w:ascii="Times New Roman" w:hAnsi="Times New Roman"/>
          <w:sz w:val="28"/>
          <w:szCs w:val="28"/>
          <w:lang w:val="ru-RU"/>
        </w:rPr>
        <w:t>коммуникативные УУД:</w:t>
      </w:r>
    </w:p>
    <w:p w:rsidR="001E6963" w:rsidRDefault="0040619E" w:rsidP="006E4A6F">
      <w:pPr>
        <w:pStyle w:val="a5"/>
        <w:widowControl/>
        <w:numPr>
          <w:ilvl w:val="0"/>
          <w:numId w:val="23"/>
        </w:numPr>
        <w:spacing w:after="0" w:line="240" w:lineRule="auto"/>
        <w:ind w:left="0" w:firstLine="709"/>
        <w:jc w:val="both"/>
        <w:rPr>
          <w:rFonts w:ascii="Times New Roman" w:hAnsi="Times New Roman"/>
          <w:sz w:val="28"/>
          <w:szCs w:val="28"/>
          <w:lang w:val="ru-RU"/>
        </w:rPr>
      </w:pPr>
      <w:r w:rsidRPr="001E6963">
        <w:rPr>
          <w:rFonts w:ascii="Times New Roman" w:hAnsi="Times New Roman"/>
          <w:sz w:val="28"/>
          <w:szCs w:val="28"/>
          <w:lang w:val="ru-RU"/>
        </w:rPr>
        <w:t>организовывать совместные   подвижные   игры,   принимать в них активное участие с соблюдением правил и норм этического поведения;</w:t>
      </w:r>
    </w:p>
    <w:p w:rsidR="001E6963" w:rsidRDefault="0040619E" w:rsidP="006E4A6F">
      <w:pPr>
        <w:pStyle w:val="a5"/>
        <w:widowControl/>
        <w:numPr>
          <w:ilvl w:val="0"/>
          <w:numId w:val="23"/>
        </w:numPr>
        <w:spacing w:after="0" w:line="240" w:lineRule="auto"/>
        <w:ind w:left="0" w:firstLine="709"/>
        <w:jc w:val="both"/>
        <w:rPr>
          <w:rFonts w:ascii="Times New Roman" w:hAnsi="Times New Roman"/>
          <w:sz w:val="28"/>
          <w:szCs w:val="28"/>
          <w:lang w:val="ru-RU"/>
        </w:rPr>
      </w:pPr>
      <w:r w:rsidRPr="001E6963">
        <w:rPr>
          <w:rFonts w:ascii="Times New Roman" w:hAnsi="Times New Roman"/>
          <w:sz w:val="28"/>
          <w:szCs w:val="28"/>
          <w:lang w:val="ru-RU"/>
        </w:rPr>
        <w:t>правильно использовать строевые команды, названия упражнений и способов деятельности во время совместного выполнения учебных заданий;</w:t>
      </w:r>
    </w:p>
    <w:p w:rsidR="001E6963" w:rsidRDefault="0040619E" w:rsidP="006E4A6F">
      <w:pPr>
        <w:pStyle w:val="a5"/>
        <w:widowControl/>
        <w:numPr>
          <w:ilvl w:val="0"/>
          <w:numId w:val="23"/>
        </w:numPr>
        <w:spacing w:after="0" w:line="240" w:lineRule="auto"/>
        <w:ind w:left="0" w:firstLine="709"/>
        <w:jc w:val="both"/>
        <w:rPr>
          <w:rFonts w:ascii="Times New Roman" w:hAnsi="Times New Roman"/>
          <w:sz w:val="28"/>
          <w:szCs w:val="28"/>
          <w:lang w:val="ru-RU"/>
        </w:rPr>
      </w:pPr>
      <w:r w:rsidRPr="001E6963">
        <w:rPr>
          <w:rFonts w:ascii="Times New Roman" w:hAnsi="Times New Roman"/>
          <w:sz w:val="28"/>
          <w:szCs w:val="28"/>
          <w:lang w:val="ru-RU"/>
        </w:rPr>
        <w:t>активно участвовать в обсуждении учебных заданий, анализе выполнения физических упражнений и технических действий из осваиваемых видов спорта;</w:t>
      </w:r>
    </w:p>
    <w:p w:rsidR="0040619E" w:rsidRPr="001E6963" w:rsidRDefault="0040619E" w:rsidP="006E4A6F">
      <w:pPr>
        <w:pStyle w:val="a5"/>
        <w:widowControl/>
        <w:numPr>
          <w:ilvl w:val="0"/>
          <w:numId w:val="23"/>
        </w:numPr>
        <w:spacing w:after="0" w:line="240" w:lineRule="auto"/>
        <w:ind w:left="0" w:firstLine="709"/>
        <w:jc w:val="both"/>
        <w:rPr>
          <w:rFonts w:ascii="Times New Roman" w:hAnsi="Times New Roman"/>
          <w:sz w:val="28"/>
          <w:szCs w:val="28"/>
          <w:lang w:val="ru-RU"/>
        </w:rPr>
      </w:pPr>
      <w:r w:rsidRPr="001E6963">
        <w:rPr>
          <w:rFonts w:ascii="Times New Roman" w:hAnsi="Times New Roman"/>
          <w:sz w:val="28"/>
          <w:szCs w:val="28"/>
          <w:lang w:val="ru-RU"/>
        </w:rPr>
        <w:t>делать небольшие сообщения по результатам выполнения учебных заданий, организации и проведения самостоятельных занятий физической культурой;</w:t>
      </w:r>
    </w:p>
    <w:p w:rsidR="001E6963" w:rsidRDefault="001E6963" w:rsidP="00E559B2">
      <w:pPr>
        <w:widowControl/>
        <w:spacing w:after="0" w:line="240" w:lineRule="auto"/>
        <w:rPr>
          <w:rFonts w:ascii="Times New Roman" w:hAnsi="Times New Roman"/>
          <w:sz w:val="28"/>
          <w:szCs w:val="28"/>
          <w:lang w:val="ru-RU"/>
        </w:rPr>
      </w:pPr>
    </w:p>
    <w:p w:rsidR="001E6963" w:rsidRDefault="0040619E" w:rsidP="00E559B2">
      <w:pPr>
        <w:widowControl/>
        <w:spacing w:after="0" w:line="240" w:lineRule="auto"/>
        <w:rPr>
          <w:rFonts w:ascii="Times New Roman" w:hAnsi="Times New Roman"/>
          <w:sz w:val="28"/>
          <w:szCs w:val="28"/>
          <w:lang w:val="ru-RU"/>
        </w:rPr>
      </w:pPr>
      <w:r w:rsidRPr="0040619E">
        <w:rPr>
          <w:rFonts w:ascii="Times New Roman" w:hAnsi="Times New Roman"/>
          <w:sz w:val="28"/>
          <w:szCs w:val="28"/>
          <w:lang w:val="ru-RU"/>
        </w:rPr>
        <w:t>р</w:t>
      </w:r>
      <w:r w:rsidR="001E6963">
        <w:rPr>
          <w:rFonts w:ascii="Times New Roman" w:hAnsi="Times New Roman"/>
          <w:sz w:val="28"/>
          <w:szCs w:val="28"/>
          <w:lang w:val="ru-RU"/>
        </w:rPr>
        <w:t>егулятивные УУД:</w:t>
      </w:r>
    </w:p>
    <w:p w:rsidR="001E6963" w:rsidRDefault="0040619E" w:rsidP="006E4A6F">
      <w:pPr>
        <w:pStyle w:val="a5"/>
        <w:widowControl/>
        <w:numPr>
          <w:ilvl w:val="0"/>
          <w:numId w:val="23"/>
        </w:numPr>
        <w:spacing w:after="0" w:line="240" w:lineRule="auto"/>
        <w:ind w:left="0" w:firstLine="851"/>
        <w:jc w:val="both"/>
        <w:rPr>
          <w:rFonts w:ascii="Times New Roman" w:hAnsi="Times New Roman"/>
          <w:sz w:val="28"/>
          <w:szCs w:val="28"/>
          <w:lang w:val="ru-RU"/>
        </w:rPr>
      </w:pPr>
      <w:r w:rsidRPr="001E6963">
        <w:rPr>
          <w:rFonts w:ascii="Times New Roman" w:hAnsi="Times New Roman"/>
          <w:sz w:val="28"/>
          <w:szCs w:val="28"/>
          <w:lang w:val="ru-RU"/>
        </w:rPr>
        <w:t>контролировать выполнение физических упражнений, корректировать их на основе сравнения  с  заданными  образцами;</w:t>
      </w:r>
    </w:p>
    <w:p w:rsidR="001E6963" w:rsidRDefault="0040619E" w:rsidP="006E4A6F">
      <w:pPr>
        <w:pStyle w:val="a5"/>
        <w:widowControl/>
        <w:numPr>
          <w:ilvl w:val="0"/>
          <w:numId w:val="23"/>
        </w:numPr>
        <w:spacing w:after="0" w:line="240" w:lineRule="auto"/>
        <w:ind w:left="0" w:firstLine="851"/>
        <w:jc w:val="both"/>
        <w:rPr>
          <w:rFonts w:ascii="Times New Roman" w:hAnsi="Times New Roman"/>
          <w:sz w:val="28"/>
          <w:szCs w:val="28"/>
          <w:lang w:val="ru-RU"/>
        </w:rPr>
      </w:pPr>
      <w:r w:rsidRPr="001E6963">
        <w:rPr>
          <w:rFonts w:ascii="Times New Roman" w:hAnsi="Times New Roman"/>
          <w:sz w:val="28"/>
          <w:szCs w:val="28"/>
          <w:lang w:val="ru-RU"/>
        </w:rPr>
        <w:t>взаимодействовать со сверстниками в процессе учебной и игровой деятельности, контролировать соответствие выполнения игровых действий правилам подвижных игр;</w:t>
      </w:r>
    </w:p>
    <w:p w:rsidR="0040619E" w:rsidRPr="001E6963" w:rsidRDefault="0040619E" w:rsidP="006E4A6F">
      <w:pPr>
        <w:pStyle w:val="a5"/>
        <w:widowControl/>
        <w:numPr>
          <w:ilvl w:val="0"/>
          <w:numId w:val="23"/>
        </w:numPr>
        <w:spacing w:after="0" w:line="240" w:lineRule="auto"/>
        <w:ind w:left="0" w:firstLine="851"/>
        <w:jc w:val="both"/>
        <w:rPr>
          <w:rFonts w:ascii="Times New Roman" w:hAnsi="Times New Roman"/>
          <w:sz w:val="28"/>
          <w:szCs w:val="28"/>
          <w:lang w:val="ru-RU"/>
        </w:rPr>
      </w:pPr>
      <w:r w:rsidRPr="001E6963">
        <w:rPr>
          <w:rFonts w:ascii="Times New Roman" w:hAnsi="Times New Roman"/>
          <w:sz w:val="28"/>
          <w:szCs w:val="28"/>
          <w:lang w:val="ru-RU"/>
        </w:rPr>
        <w:t>оценивать сложность возникающих игровых задач, предлагать их совместное коллективное решение.</w:t>
      </w:r>
    </w:p>
    <w:p w:rsidR="001E6963" w:rsidRDefault="001E6963" w:rsidP="00E559B2">
      <w:pPr>
        <w:widowControl/>
        <w:spacing w:after="0" w:line="240" w:lineRule="auto"/>
        <w:rPr>
          <w:rFonts w:ascii="Times New Roman" w:hAnsi="Times New Roman"/>
          <w:sz w:val="28"/>
          <w:szCs w:val="28"/>
          <w:lang w:val="ru-RU"/>
        </w:rPr>
      </w:pPr>
    </w:p>
    <w:p w:rsidR="0040619E" w:rsidRPr="0040619E" w:rsidRDefault="0040619E" w:rsidP="00E559B2">
      <w:pPr>
        <w:widowControl/>
        <w:spacing w:after="0" w:line="240" w:lineRule="auto"/>
        <w:rPr>
          <w:rFonts w:ascii="Times New Roman" w:hAnsi="Times New Roman"/>
          <w:sz w:val="28"/>
          <w:szCs w:val="28"/>
          <w:lang w:val="ru-RU"/>
        </w:rPr>
      </w:pPr>
      <w:r w:rsidRPr="0040619E">
        <w:rPr>
          <w:rFonts w:ascii="Times New Roman" w:hAnsi="Times New Roman"/>
          <w:sz w:val="28"/>
          <w:szCs w:val="28"/>
          <w:lang w:val="ru-RU"/>
        </w:rPr>
        <w:t>По окончанию четвёртого года обучения учащиеся научатся:</w:t>
      </w:r>
    </w:p>
    <w:p w:rsidR="0040619E" w:rsidRPr="0040619E" w:rsidRDefault="0040619E" w:rsidP="00E559B2">
      <w:pPr>
        <w:widowControl/>
        <w:spacing w:after="0" w:line="240" w:lineRule="auto"/>
        <w:rPr>
          <w:rFonts w:ascii="Times New Roman" w:hAnsi="Times New Roman"/>
          <w:sz w:val="28"/>
          <w:szCs w:val="28"/>
          <w:lang w:val="ru-RU"/>
        </w:rPr>
      </w:pPr>
      <w:r w:rsidRPr="0040619E">
        <w:rPr>
          <w:rFonts w:ascii="Times New Roman" w:hAnsi="Times New Roman"/>
          <w:sz w:val="28"/>
          <w:szCs w:val="28"/>
          <w:lang w:val="ru-RU"/>
        </w:rPr>
        <w:t>познавательные УУД:</w:t>
      </w:r>
    </w:p>
    <w:p w:rsidR="001E6963" w:rsidRDefault="0040619E" w:rsidP="006E4A6F">
      <w:pPr>
        <w:pStyle w:val="a5"/>
        <w:widowControl/>
        <w:numPr>
          <w:ilvl w:val="0"/>
          <w:numId w:val="24"/>
        </w:numPr>
        <w:spacing w:after="0" w:line="240" w:lineRule="auto"/>
        <w:ind w:left="0" w:firstLine="709"/>
        <w:jc w:val="both"/>
        <w:rPr>
          <w:rFonts w:ascii="Times New Roman" w:hAnsi="Times New Roman"/>
          <w:sz w:val="28"/>
          <w:szCs w:val="28"/>
          <w:lang w:val="ru-RU"/>
        </w:rPr>
      </w:pPr>
      <w:r w:rsidRPr="001E6963">
        <w:rPr>
          <w:rFonts w:ascii="Times New Roman" w:hAnsi="Times New Roman"/>
          <w:sz w:val="28"/>
          <w:szCs w:val="28"/>
          <w:lang w:val="ru-RU"/>
        </w:rPr>
        <w:tab/>
        <w:t>сравнивать показатели индивидуального физического развития и физической подготовленности с возрастными стандартами, находить общие и отличительные особенности;</w:t>
      </w:r>
    </w:p>
    <w:p w:rsidR="001E6963" w:rsidRDefault="0040619E" w:rsidP="006E4A6F">
      <w:pPr>
        <w:pStyle w:val="a5"/>
        <w:widowControl/>
        <w:numPr>
          <w:ilvl w:val="0"/>
          <w:numId w:val="24"/>
        </w:numPr>
        <w:spacing w:after="0" w:line="240" w:lineRule="auto"/>
        <w:ind w:left="0" w:firstLine="709"/>
        <w:jc w:val="both"/>
        <w:rPr>
          <w:rFonts w:ascii="Times New Roman" w:hAnsi="Times New Roman"/>
          <w:sz w:val="28"/>
          <w:szCs w:val="28"/>
          <w:lang w:val="ru-RU"/>
        </w:rPr>
      </w:pPr>
      <w:r w:rsidRPr="001E6963">
        <w:rPr>
          <w:rFonts w:ascii="Times New Roman" w:hAnsi="Times New Roman"/>
          <w:sz w:val="28"/>
          <w:szCs w:val="28"/>
          <w:lang w:val="ru-RU"/>
        </w:rPr>
        <w:t>выявлять отставание в развитии физических качеств от возрастных стандартов, приводить примеры физических упраж нений по их устранению;</w:t>
      </w:r>
    </w:p>
    <w:p w:rsidR="0040619E" w:rsidRPr="001E6963" w:rsidRDefault="0040619E" w:rsidP="006E4A6F">
      <w:pPr>
        <w:pStyle w:val="a5"/>
        <w:widowControl/>
        <w:numPr>
          <w:ilvl w:val="0"/>
          <w:numId w:val="24"/>
        </w:numPr>
        <w:spacing w:after="0" w:line="240" w:lineRule="auto"/>
        <w:ind w:left="0" w:firstLine="709"/>
        <w:jc w:val="both"/>
        <w:rPr>
          <w:rFonts w:ascii="Times New Roman" w:hAnsi="Times New Roman"/>
          <w:sz w:val="28"/>
          <w:szCs w:val="28"/>
          <w:lang w:val="ru-RU"/>
        </w:rPr>
      </w:pPr>
      <w:r w:rsidRPr="001E6963">
        <w:rPr>
          <w:rFonts w:ascii="Times New Roman" w:hAnsi="Times New Roman"/>
          <w:sz w:val="28"/>
          <w:szCs w:val="28"/>
          <w:lang w:val="ru-RU"/>
        </w:rPr>
        <w:t>объединять физические упражнения по их целевому предназначению: на профилактику нарушения осанки, развитие силы, быстроты и выносливости;</w:t>
      </w:r>
    </w:p>
    <w:p w:rsidR="001E6963" w:rsidRDefault="0040619E" w:rsidP="001E6963">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ко</w:t>
      </w:r>
      <w:r w:rsidR="001E6963">
        <w:rPr>
          <w:rFonts w:ascii="Times New Roman" w:hAnsi="Times New Roman"/>
          <w:sz w:val="28"/>
          <w:szCs w:val="28"/>
          <w:lang w:val="ru-RU"/>
        </w:rPr>
        <w:t>ммуникативные УУД:</w:t>
      </w:r>
    </w:p>
    <w:p w:rsidR="001E6963" w:rsidRDefault="0040619E" w:rsidP="006E4A6F">
      <w:pPr>
        <w:pStyle w:val="a5"/>
        <w:widowControl/>
        <w:numPr>
          <w:ilvl w:val="0"/>
          <w:numId w:val="25"/>
        </w:numPr>
        <w:spacing w:after="0" w:line="240" w:lineRule="auto"/>
        <w:ind w:left="0" w:firstLine="709"/>
        <w:jc w:val="both"/>
        <w:rPr>
          <w:rFonts w:ascii="Times New Roman" w:hAnsi="Times New Roman"/>
          <w:sz w:val="28"/>
          <w:szCs w:val="28"/>
          <w:lang w:val="ru-RU"/>
        </w:rPr>
      </w:pPr>
      <w:r w:rsidRPr="001E6963">
        <w:rPr>
          <w:rFonts w:ascii="Times New Roman" w:hAnsi="Times New Roman"/>
          <w:sz w:val="28"/>
          <w:szCs w:val="28"/>
          <w:lang w:val="ru-RU"/>
        </w:rPr>
        <w:t>взаимодействовать с учителем и учащимися, воспроизводить ранее изученный материал и отвечать на вопросы в процессе учебного диалога;</w:t>
      </w:r>
    </w:p>
    <w:p w:rsidR="001E6963" w:rsidRDefault="0040619E" w:rsidP="006E4A6F">
      <w:pPr>
        <w:pStyle w:val="a5"/>
        <w:widowControl/>
        <w:numPr>
          <w:ilvl w:val="0"/>
          <w:numId w:val="25"/>
        </w:numPr>
        <w:spacing w:after="0" w:line="240" w:lineRule="auto"/>
        <w:ind w:left="0" w:firstLine="709"/>
        <w:jc w:val="both"/>
        <w:rPr>
          <w:rFonts w:ascii="Times New Roman" w:hAnsi="Times New Roman"/>
          <w:sz w:val="28"/>
          <w:szCs w:val="28"/>
          <w:lang w:val="ru-RU"/>
        </w:rPr>
      </w:pPr>
      <w:r w:rsidRPr="001E6963">
        <w:rPr>
          <w:rFonts w:ascii="Times New Roman" w:hAnsi="Times New Roman"/>
          <w:sz w:val="28"/>
          <w:szCs w:val="28"/>
          <w:lang w:val="ru-RU"/>
        </w:rPr>
        <w:t>использовать специальные термины  и  понятия  в  общении с учителем и учащимися, применять термины при обучении новым физическим упражнениям, развитии физических качеств;</w:t>
      </w:r>
    </w:p>
    <w:p w:rsidR="0040619E" w:rsidRPr="001E6963" w:rsidRDefault="0040619E" w:rsidP="006E4A6F">
      <w:pPr>
        <w:pStyle w:val="a5"/>
        <w:widowControl/>
        <w:numPr>
          <w:ilvl w:val="0"/>
          <w:numId w:val="25"/>
        </w:numPr>
        <w:spacing w:after="0" w:line="240" w:lineRule="auto"/>
        <w:ind w:left="0" w:firstLine="709"/>
        <w:jc w:val="both"/>
        <w:rPr>
          <w:rFonts w:ascii="Times New Roman" w:hAnsi="Times New Roman"/>
          <w:sz w:val="28"/>
          <w:szCs w:val="28"/>
          <w:lang w:val="ru-RU"/>
        </w:rPr>
      </w:pPr>
      <w:r w:rsidRPr="001E6963">
        <w:rPr>
          <w:rFonts w:ascii="Times New Roman" w:hAnsi="Times New Roman"/>
          <w:sz w:val="28"/>
          <w:szCs w:val="28"/>
          <w:lang w:val="ru-RU"/>
        </w:rPr>
        <w:t xml:space="preserve"> оказывать посильную первую помощь во время занятий физической культурой;</w:t>
      </w:r>
    </w:p>
    <w:p w:rsidR="001E6963" w:rsidRDefault="001E6963" w:rsidP="00E559B2">
      <w:pPr>
        <w:widowControl/>
        <w:spacing w:after="0" w:line="240" w:lineRule="auto"/>
        <w:rPr>
          <w:rFonts w:ascii="Times New Roman" w:hAnsi="Times New Roman"/>
          <w:sz w:val="28"/>
          <w:szCs w:val="28"/>
          <w:lang w:val="ru-RU"/>
        </w:rPr>
      </w:pPr>
    </w:p>
    <w:p w:rsidR="0040619E" w:rsidRPr="0040619E" w:rsidRDefault="0040619E" w:rsidP="00E559B2">
      <w:pPr>
        <w:widowControl/>
        <w:spacing w:after="0" w:line="240" w:lineRule="auto"/>
        <w:rPr>
          <w:rFonts w:ascii="Times New Roman" w:hAnsi="Times New Roman"/>
          <w:sz w:val="28"/>
          <w:szCs w:val="28"/>
          <w:lang w:val="ru-RU"/>
        </w:rPr>
      </w:pPr>
      <w:r w:rsidRPr="0040619E">
        <w:rPr>
          <w:rFonts w:ascii="Times New Roman" w:hAnsi="Times New Roman"/>
          <w:sz w:val="28"/>
          <w:szCs w:val="28"/>
          <w:lang w:val="ru-RU"/>
        </w:rPr>
        <w:t>регулятивные УУД:</w:t>
      </w:r>
    </w:p>
    <w:p w:rsidR="001E6963" w:rsidRDefault="0040619E" w:rsidP="006E4A6F">
      <w:pPr>
        <w:pStyle w:val="a5"/>
        <w:widowControl/>
        <w:numPr>
          <w:ilvl w:val="0"/>
          <w:numId w:val="25"/>
        </w:numPr>
        <w:spacing w:after="0" w:line="240" w:lineRule="auto"/>
        <w:ind w:left="0" w:firstLine="709"/>
        <w:rPr>
          <w:rFonts w:ascii="Times New Roman" w:hAnsi="Times New Roman"/>
          <w:sz w:val="28"/>
          <w:szCs w:val="28"/>
          <w:lang w:val="ru-RU"/>
        </w:rPr>
      </w:pPr>
      <w:r w:rsidRPr="001E6963">
        <w:rPr>
          <w:rFonts w:ascii="Times New Roman" w:hAnsi="Times New Roman"/>
          <w:sz w:val="28"/>
          <w:szCs w:val="28"/>
          <w:lang w:val="ru-RU"/>
        </w:rPr>
        <w:t>выполнять указания учителя, проявлять активность и самостоятельность при выполнении учебных заданий;</w:t>
      </w:r>
    </w:p>
    <w:p w:rsidR="001E6963" w:rsidRDefault="0040619E" w:rsidP="006E4A6F">
      <w:pPr>
        <w:pStyle w:val="a5"/>
        <w:widowControl/>
        <w:numPr>
          <w:ilvl w:val="0"/>
          <w:numId w:val="25"/>
        </w:numPr>
        <w:spacing w:after="0" w:line="240" w:lineRule="auto"/>
        <w:ind w:left="0" w:firstLine="709"/>
        <w:rPr>
          <w:rFonts w:ascii="Times New Roman" w:hAnsi="Times New Roman"/>
          <w:sz w:val="28"/>
          <w:szCs w:val="28"/>
          <w:lang w:val="ru-RU"/>
        </w:rPr>
      </w:pPr>
      <w:r w:rsidRPr="001E6963">
        <w:rPr>
          <w:rFonts w:ascii="Times New Roman" w:hAnsi="Times New Roman"/>
          <w:sz w:val="28"/>
          <w:szCs w:val="28"/>
          <w:lang w:val="ru-RU"/>
        </w:rPr>
        <w:t>самостоятельно проводить занятия на основе изученного материала и с учётом собственных интересов;</w:t>
      </w:r>
    </w:p>
    <w:p w:rsidR="0040619E" w:rsidRPr="001E6963" w:rsidRDefault="0040619E" w:rsidP="006E4A6F">
      <w:pPr>
        <w:pStyle w:val="a5"/>
        <w:widowControl/>
        <w:numPr>
          <w:ilvl w:val="0"/>
          <w:numId w:val="25"/>
        </w:numPr>
        <w:spacing w:after="0" w:line="240" w:lineRule="auto"/>
        <w:ind w:left="0" w:firstLine="709"/>
        <w:rPr>
          <w:rFonts w:ascii="Times New Roman" w:hAnsi="Times New Roman"/>
          <w:sz w:val="28"/>
          <w:szCs w:val="28"/>
          <w:lang w:val="ru-RU"/>
        </w:rPr>
      </w:pPr>
      <w:r w:rsidRPr="001E6963">
        <w:rPr>
          <w:rFonts w:ascii="Times New Roman" w:hAnsi="Times New Roman"/>
          <w:sz w:val="28"/>
          <w:szCs w:val="28"/>
          <w:lang w:val="ru-RU"/>
        </w:rPr>
        <w:t>оценивать свои успехи в занятиях физической культурой, проявлять стремление к развитию физических качеств, выполнению нормативных требований комплекса ГТО.</w:t>
      </w:r>
    </w:p>
    <w:p w:rsidR="001E6963" w:rsidRDefault="001E6963" w:rsidP="00E559B2">
      <w:pPr>
        <w:widowControl/>
        <w:spacing w:after="0" w:line="240" w:lineRule="auto"/>
        <w:rPr>
          <w:rFonts w:ascii="Times New Roman" w:hAnsi="Times New Roman"/>
          <w:sz w:val="28"/>
          <w:szCs w:val="28"/>
          <w:lang w:val="ru-RU"/>
        </w:rPr>
      </w:pPr>
    </w:p>
    <w:p w:rsidR="0040619E" w:rsidRPr="0040619E" w:rsidRDefault="0040619E" w:rsidP="00E559B2">
      <w:pPr>
        <w:widowControl/>
        <w:spacing w:after="0" w:line="240" w:lineRule="auto"/>
        <w:rPr>
          <w:rFonts w:ascii="Times New Roman" w:hAnsi="Times New Roman"/>
          <w:sz w:val="28"/>
          <w:szCs w:val="28"/>
          <w:lang w:val="ru-RU"/>
        </w:rPr>
      </w:pPr>
      <w:r w:rsidRPr="0040619E">
        <w:rPr>
          <w:rFonts w:ascii="Times New Roman" w:hAnsi="Times New Roman"/>
          <w:sz w:val="28"/>
          <w:szCs w:val="28"/>
          <w:lang w:val="ru-RU"/>
        </w:rPr>
        <w:t>П</w:t>
      </w:r>
      <w:r w:rsidR="001E6963" w:rsidRPr="0040619E">
        <w:rPr>
          <w:rFonts w:ascii="Times New Roman" w:hAnsi="Times New Roman"/>
          <w:sz w:val="28"/>
          <w:szCs w:val="28"/>
          <w:lang w:val="ru-RU"/>
        </w:rPr>
        <w:t>редметные результаты</w:t>
      </w:r>
    </w:p>
    <w:p w:rsidR="0040619E" w:rsidRPr="0040619E" w:rsidRDefault="0040619E" w:rsidP="00A875FB">
      <w:pPr>
        <w:widowControl/>
        <w:spacing w:after="0" w:line="240" w:lineRule="auto"/>
        <w:jc w:val="both"/>
        <w:rPr>
          <w:rFonts w:ascii="Times New Roman" w:hAnsi="Times New Roman"/>
          <w:sz w:val="28"/>
          <w:szCs w:val="28"/>
          <w:lang w:val="ru-RU"/>
        </w:rPr>
      </w:pPr>
      <w:r w:rsidRPr="0040619E">
        <w:rPr>
          <w:rFonts w:ascii="Times New Roman" w:hAnsi="Times New Roman"/>
          <w:sz w:val="28"/>
          <w:szCs w:val="28"/>
          <w:lang w:val="ru-RU"/>
        </w:rPr>
        <w:t xml:space="preserve">Предметные результаты </w:t>
      </w:r>
      <w:r w:rsidR="00D30A39" w:rsidRPr="0040619E">
        <w:rPr>
          <w:rFonts w:ascii="Times New Roman" w:hAnsi="Times New Roman"/>
          <w:sz w:val="28"/>
          <w:szCs w:val="28"/>
          <w:lang w:val="ru-RU"/>
        </w:rPr>
        <w:t>отражают достижения учащихся</w:t>
      </w:r>
      <w:r w:rsidRPr="0040619E">
        <w:rPr>
          <w:rFonts w:ascii="Times New Roman" w:hAnsi="Times New Roman"/>
          <w:sz w:val="28"/>
          <w:szCs w:val="28"/>
          <w:lang w:val="ru-RU"/>
        </w:rPr>
        <w:t xml:space="preserve"> в овладении основами соде</w:t>
      </w:r>
      <w:r w:rsidR="00D30A39">
        <w:rPr>
          <w:rFonts w:ascii="Times New Roman" w:hAnsi="Times New Roman"/>
          <w:sz w:val="28"/>
          <w:szCs w:val="28"/>
          <w:lang w:val="ru-RU"/>
        </w:rPr>
        <w:t>ржания учебного предмета «Физи</w:t>
      </w:r>
      <w:r w:rsidRPr="0040619E">
        <w:rPr>
          <w:rFonts w:ascii="Times New Roman" w:hAnsi="Times New Roman"/>
          <w:sz w:val="28"/>
          <w:szCs w:val="28"/>
          <w:lang w:val="ru-RU"/>
        </w:rPr>
        <w:t xml:space="preserve">ческая культура»: системой </w:t>
      </w:r>
      <w:r w:rsidR="00A875FB">
        <w:rPr>
          <w:rFonts w:ascii="Times New Roman" w:hAnsi="Times New Roman"/>
          <w:sz w:val="28"/>
          <w:szCs w:val="28"/>
          <w:lang w:val="ru-RU"/>
        </w:rPr>
        <w:t>знаний, способами самостоятель</w:t>
      </w:r>
      <w:r w:rsidRPr="0040619E">
        <w:rPr>
          <w:rFonts w:ascii="Times New Roman" w:hAnsi="Times New Roman"/>
          <w:sz w:val="28"/>
          <w:szCs w:val="28"/>
          <w:lang w:val="ru-RU"/>
        </w:rPr>
        <w:t>ной деятельности, физическими упражнениями и техниче- скими действиями из базовых видов спорта. Предметные результаты формируются на</w:t>
      </w:r>
      <w:r w:rsidR="00D30A39">
        <w:rPr>
          <w:rFonts w:ascii="Times New Roman" w:hAnsi="Times New Roman"/>
          <w:sz w:val="28"/>
          <w:szCs w:val="28"/>
          <w:lang w:val="ru-RU"/>
        </w:rPr>
        <w:t xml:space="preserve"> протяжении каждого года обуче</w:t>
      </w:r>
      <w:r w:rsidRPr="0040619E">
        <w:rPr>
          <w:rFonts w:ascii="Times New Roman" w:hAnsi="Times New Roman"/>
          <w:sz w:val="28"/>
          <w:szCs w:val="28"/>
          <w:lang w:val="ru-RU"/>
        </w:rPr>
        <w:t>ния.</w:t>
      </w:r>
    </w:p>
    <w:p w:rsidR="00A875FB" w:rsidRDefault="00A875FB" w:rsidP="00E559B2">
      <w:pPr>
        <w:widowControl/>
        <w:spacing w:after="0" w:line="240" w:lineRule="auto"/>
        <w:rPr>
          <w:rFonts w:ascii="Times New Roman" w:hAnsi="Times New Roman"/>
          <w:sz w:val="28"/>
          <w:szCs w:val="28"/>
          <w:lang w:val="ru-RU"/>
        </w:rPr>
      </w:pPr>
    </w:p>
    <w:p w:rsidR="0040619E" w:rsidRPr="0040619E" w:rsidRDefault="0040619E" w:rsidP="00E559B2">
      <w:pPr>
        <w:widowControl/>
        <w:spacing w:after="0" w:line="240" w:lineRule="auto"/>
        <w:rPr>
          <w:rFonts w:ascii="Times New Roman" w:hAnsi="Times New Roman"/>
          <w:sz w:val="28"/>
          <w:szCs w:val="28"/>
          <w:lang w:val="ru-RU"/>
        </w:rPr>
      </w:pPr>
      <w:r w:rsidRPr="0040619E">
        <w:rPr>
          <w:rFonts w:ascii="Times New Roman" w:hAnsi="Times New Roman"/>
          <w:sz w:val="28"/>
          <w:szCs w:val="28"/>
          <w:lang w:val="ru-RU"/>
        </w:rPr>
        <w:t>1 класс</w:t>
      </w:r>
    </w:p>
    <w:p w:rsidR="0040619E" w:rsidRPr="0040619E" w:rsidRDefault="0040619E" w:rsidP="00A875FB">
      <w:pPr>
        <w:widowControl/>
        <w:spacing w:after="0" w:line="240" w:lineRule="auto"/>
        <w:jc w:val="both"/>
        <w:rPr>
          <w:rFonts w:ascii="Times New Roman" w:hAnsi="Times New Roman"/>
          <w:sz w:val="28"/>
          <w:szCs w:val="28"/>
          <w:lang w:val="ru-RU"/>
        </w:rPr>
      </w:pPr>
      <w:r w:rsidRPr="0040619E">
        <w:rPr>
          <w:rFonts w:ascii="Times New Roman" w:hAnsi="Times New Roman"/>
          <w:sz w:val="28"/>
          <w:szCs w:val="28"/>
          <w:lang w:val="ru-RU"/>
        </w:rPr>
        <w:t>К концу обучения в первом классе обучающийся научится:</w:t>
      </w:r>
    </w:p>
    <w:p w:rsidR="0040619E" w:rsidRPr="0040619E" w:rsidRDefault="0040619E" w:rsidP="00A875FB">
      <w:pPr>
        <w:widowControl/>
        <w:spacing w:after="0" w:line="240" w:lineRule="auto"/>
        <w:jc w:val="both"/>
        <w:rPr>
          <w:rFonts w:ascii="Times New Roman" w:hAnsi="Times New Roman"/>
          <w:sz w:val="28"/>
          <w:szCs w:val="28"/>
          <w:lang w:val="ru-RU"/>
        </w:rPr>
      </w:pPr>
      <w:r w:rsidRPr="0040619E">
        <w:rPr>
          <w:rFonts w:ascii="Times New Roman" w:hAnsi="Times New Roman"/>
          <w:sz w:val="28"/>
          <w:szCs w:val="28"/>
          <w:lang w:val="ru-RU"/>
        </w:rPr>
        <w:t></w:t>
      </w:r>
      <w:r w:rsidRPr="0040619E">
        <w:rPr>
          <w:rFonts w:ascii="Times New Roman" w:hAnsi="Times New Roman"/>
          <w:sz w:val="28"/>
          <w:szCs w:val="28"/>
          <w:lang w:val="ru-RU"/>
        </w:rPr>
        <w:tab/>
        <w:t>приводить примеры основных дневных дел и их распределение в индивидуальном режиме дня;</w:t>
      </w:r>
    </w:p>
    <w:p w:rsidR="0040619E" w:rsidRPr="0040619E" w:rsidRDefault="0040619E" w:rsidP="00A875FB">
      <w:pPr>
        <w:widowControl/>
        <w:spacing w:after="0" w:line="240" w:lineRule="auto"/>
        <w:jc w:val="both"/>
        <w:rPr>
          <w:rFonts w:ascii="Times New Roman" w:hAnsi="Times New Roman"/>
          <w:sz w:val="28"/>
          <w:szCs w:val="28"/>
          <w:lang w:val="ru-RU"/>
        </w:rPr>
      </w:pPr>
      <w:r w:rsidRPr="0040619E">
        <w:rPr>
          <w:rFonts w:ascii="Times New Roman" w:hAnsi="Times New Roman"/>
          <w:sz w:val="28"/>
          <w:szCs w:val="28"/>
          <w:lang w:val="ru-RU"/>
        </w:rPr>
        <w:t></w:t>
      </w:r>
      <w:r w:rsidRPr="0040619E">
        <w:rPr>
          <w:rFonts w:ascii="Times New Roman" w:hAnsi="Times New Roman"/>
          <w:sz w:val="28"/>
          <w:szCs w:val="28"/>
          <w:lang w:val="ru-RU"/>
        </w:rPr>
        <w:tab/>
        <w:t>соблюдать правила поведения на уроках физической культурой, приводить примеры подбора одежды для самостоятельных занятий;</w:t>
      </w:r>
    </w:p>
    <w:p w:rsidR="0040619E" w:rsidRPr="0040619E" w:rsidRDefault="0040619E" w:rsidP="00A875FB">
      <w:pPr>
        <w:widowControl/>
        <w:spacing w:after="0" w:line="240" w:lineRule="auto"/>
        <w:jc w:val="both"/>
        <w:rPr>
          <w:rFonts w:ascii="Times New Roman" w:hAnsi="Times New Roman"/>
          <w:sz w:val="28"/>
          <w:szCs w:val="28"/>
          <w:lang w:val="ru-RU"/>
        </w:rPr>
      </w:pPr>
      <w:r w:rsidRPr="0040619E">
        <w:rPr>
          <w:rFonts w:ascii="Times New Roman" w:hAnsi="Times New Roman"/>
          <w:sz w:val="28"/>
          <w:szCs w:val="28"/>
          <w:lang w:val="ru-RU"/>
        </w:rPr>
        <w:t></w:t>
      </w:r>
      <w:r w:rsidRPr="0040619E">
        <w:rPr>
          <w:rFonts w:ascii="Times New Roman" w:hAnsi="Times New Roman"/>
          <w:sz w:val="28"/>
          <w:szCs w:val="28"/>
          <w:lang w:val="ru-RU"/>
        </w:rPr>
        <w:tab/>
        <w:t>выполнять упражнения утренней зарядки и физкультминуток;</w:t>
      </w:r>
    </w:p>
    <w:p w:rsidR="0040619E" w:rsidRPr="0040619E" w:rsidRDefault="0040619E" w:rsidP="00A875FB">
      <w:pPr>
        <w:widowControl/>
        <w:spacing w:after="0" w:line="240" w:lineRule="auto"/>
        <w:jc w:val="both"/>
        <w:rPr>
          <w:rFonts w:ascii="Times New Roman" w:hAnsi="Times New Roman"/>
          <w:sz w:val="28"/>
          <w:szCs w:val="28"/>
          <w:lang w:val="ru-RU"/>
        </w:rPr>
      </w:pPr>
      <w:r w:rsidRPr="0040619E">
        <w:rPr>
          <w:rFonts w:ascii="Times New Roman" w:hAnsi="Times New Roman"/>
          <w:sz w:val="28"/>
          <w:szCs w:val="28"/>
          <w:lang w:val="ru-RU"/>
        </w:rPr>
        <w:t></w:t>
      </w:r>
      <w:r w:rsidRPr="0040619E">
        <w:rPr>
          <w:rFonts w:ascii="Times New Roman" w:hAnsi="Times New Roman"/>
          <w:sz w:val="28"/>
          <w:szCs w:val="28"/>
          <w:lang w:val="ru-RU"/>
        </w:rPr>
        <w:tab/>
        <w:t>анализировать причины нарушения осанки и демонстрировать упражнения по профилактике её нарушения;</w:t>
      </w:r>
    </w:p>
    <w:p w:rsidR="0040619E" w:rsidRPr="0040619E" w:rsidRDefault="0040619E" w:rsidP="00A875FB">
      <w:pPr>
        <w:widowControl/>
        <w:spacing w:after="0" w:line="240" w:lineRule="auto"/>
        <w:jc w:val="both"/>
        <w:rPr>
          <w:rFonts w:ascii="Times New Roman" w:hAnsi="Times New Roman"/>
          <w:sz w:val="28"/>
          <w:szCs w:val="28"/>
          <w:lang w:val="ru-RU"/>
        </w:rPr>
      </w:pPr>
      <w:r w:rsidRPr="0040619E">
        <w:rPr>
          <w:rFonts w:ascii="Times New Roman" w:hAnsi="Times New Roman"/>
          <w:sz w:val="28"/>
          <w:szCs w:val="28"/>
          <w:lang w:val="ru-RU"/>
        </w:rPr>
        <w:t></w:t>
      </w:r>
      <w:r w:rsidRPr="0040619E">
        <w:rPr>
          <w:rFonts w:ascii="Times New Roman" w:hAnsi="Times New Roman"/>
          <w:sz w:val="28"/>
          <w:szCs w:val="28"/>
          <w:lang w:val="ru-RU"/>
        </w:rPr>
        <w:tab/>
        <w:t>демонстрировать построение и перестроение из одной шеренги в две и в колонну по одному; выполнять ходьбу и бег с равномерной и изменяющейся скоростью передвижения;</w:t>
      </w:r>
    </w:p>
    <w:p w:rsidR="0040619E" w:rsidRPr="0040619E" w:rsidRDefault="0040619E" w:rsidP="00A875FB">
      <w:pPr>
        <w:widowControl/>
        <w:spacing w:after="0" w:line="240" w:lineRule="auto"/>
        <w:jc w:val="both"/>
        <w:rPr>
          <w:rFonts w:ascii="Times New Roman" w:hAnsi="Times New Roman"/>
          <w:sz w:val="28"/>
          <w:szCs w:val="28"/>
          <w:lang w:val="ru-RU"/>
        </w:rPr>
      </w:pPr>
      <w:r w:rsidRPr="0040619E">
        <w:rPr>
          <w:rFonts w:ascii="Times New Roman" w:hAnsi="Times New Roman"/>
          <w:sz w:val="28"/>
          <w:szCs w:val="28"/>
          <w:lang w:val="ru-RU"/>
        </w:rPr>
        <w:t></w:t>
      </w:r>
      <w:r w:rsidRPr="0040619E">
        <w:rPr>
          <w:rFonts w:ascii="Times New Roman" w:hAnsi="Times New Roman"/>
          <w:sz w:val="28"/>
          <w:szCs w:val="28"/>
          <w:lang w:val="ru-RU"/>
        </w:rPr>
        <w:tab/>
        <w:t>демонстрировать передвижения стилизованным гимнастическим шагом и бегом, прыжки на месте с поворотами в разные стороны и в длину толчком двумя ногами;</w:t>
      </w:r>
    </w:p>
    <w:p w:rsidR="0040619E" w:rsidRPr="0040619E" w:rsidRDefault="0040619E" w:rsidP="00A875FB">
      <w:pPr>
        <w:widowControl/>
        <w:spacing w:after="0" w:line="240" w:lineRule="auto"/>
        <w:jc w:val="both"/>
        <w:rPr>
          <w:rFonts w:ascii="Times New Roman" w:hAnsi="Times New Roman"/>
          <w:sz w:val="28"/>
          <w:szCs w:val="28"/>
          <w:lang w:val="ru-RU"/>
        </w:rPr>
      </w:pPr>
      <w:r w:rsidRPr="0040619E">
        <w:rPr>
          <w:rFonts w:ascii="Times New Roman" w:hAnsi="Times New Roman"/>
          <w:sz w:val="28"/>
          <w:szCs w:val="28"/>
          <w:lang w:val="ru-RU"/>
        </w:rPr>
        <w:t></w:t>
      </w:r>
      <w:r w:rsidRPr="0040619E">
        <w:rPr>
          <w:rFonts w:ascii="Times New Roman" w:hAnsi="Times New Roman"/>
          <w:sz w:val="28"/>
          <w:szCs w:val="28"/>
          <w:lang w:val="ru-RU"/>
        </w:rPr>
        <w:tab/>
        <w:t>передвигаться на лыжах ступающим  и  скользящим  шагом (без палок);</w:t>
      </w:r>
    </w:p>
    <w:p w:rsidR="0040619E" w:rsidRPr="0040619E" w:rsidRDefault="0040619E" w:rsidP="00A875FB">
      <w:pPr>
        <w:widowControl/>
        <w:spacing w:after="0" w:line="240" w:lineRule="auto"/>
        <w:jc w:val="both"/>
        <w:rPr>
          <w:rFonts w:ascii="Times New Roman" w:hAnsi="Times New Roman"/>
          <w:sz w:val="28"/>
          <w:szCs w:val="28"/>
          <w:lang w:val="ru-RU"/>
        </w:rPr>
      </w:pPr>
      <w:r w:rsidRPr="0040619E">
        <w:rPr>
          <w:rFonts w:ascii="Times New Roman" w:hAnsi="Times New Roman"/>
          <w:sz w:val="28"/>
          <w:szCs w:val="28"/>
          <w:lang w:val="ru-RU"/>
        </w:rPr>
        <w:t></w:t>
      </w:r>
      <w:r w:rsidRPr="0040619E">
        <w:rPr>
          <w:rFonts w:ascii="Times New Roman" w:hAnsi="Times New Roman"/>
          <w:sz w:val="28"/>
          <w:szCs w:val="28"/>
          <w:lang w:val="ru-RU"/>
        </w:rPr>
        <w:tab/>
        <w:t>играть в подвижные игры с общеразвивающей направленностью.</w:t>
      </w:r>
    </w:p>
    <w:p w:rsidR="0040619E" w:rsidRPr="0040619E" w:rsidRDefault="0040619E" w:rsidP="00A875FB">
      <w:pPr>
        <w:widowControl/>
        <w:spacing w:after="0" w:line="240" w:lineRule="auto"/>
        <w:jc w:val="both"/>
        <w:rPr>
          <w:rFonts w:ascii="Times New Roman" w:hAnsi="Times New Roman"/>
          <w:sz w:val="28"/>
          <w:szCs w:val="28"/>
          <w:lang w:val="ru-RU"/>
        </w:rPr>
      </w:pPr>
    </w:p>
    <w:p w:rsidR="0040619E" w:rsidRPr="0040619E" w:rsidRDefault="0040619E" w:rsidP="00A875FB">
      <w:pPr>
        <w:widowControl/>
        <w:spacing w:after="0" w:line="240" w:lineRule="auto"/>
        <w:jc w:val="both"/>
        <w:rPr>
          <w:rFonts w:ascii="Times New Roman" w:hAnsi="Times New Roman"/>
          <w:sz w:val="28"/>
          <w:szCs w:val="28"/>
          <w:lang w:val="ru-RU"/>
        </w:rPr>
      </w:pPr>
      <w:r w:rsidRPr="0040619E">
        <w:rPr>
          <w:rFonts w:ascii="Times New Roman" w:hAnsi="Times New Roman"/>
          <w:sz w:val="28"/>
          <w:szCs w:val="28"/>
          <w:lang w:val="ru-RU"/>
        </w:rPr>
        <w:t>2 класс</w:t>
      </w:r>
    </w:p>
    <w:p w:rsidR="0040619E" w:rsidRPr="0040619E" w:rsidRDefault="0040619E" w:rsidP="00A875FB">
      <w:pPr>
        <w:widowControl/>
        <w:spacing w:after="0" w:line="240" w:lineRule="auto"/>
        <w:jc w:val="both"/>
        <w:rPr>
          <w:rFonts w:ascii="Times New Roman" w:hAnsi="Times New Roman"/>
          <w:sz w:val="28"/>
          <w:szCs w:val="28"/>
          <w:lang w:val="ru-RU"/>
        </w:rPr>
      </w:pPr>
    </w:p>
    <w:p w:rsidR="0040619E" w:rsidRPr="0040619E" w:rsidRDefault="0040619E" w:rsidP="00A875FB">
      <w:pPr>
        <w:widowControl/>
        <w:spacing w:after="0" w:line="240" w:lineRule="auto"/>
        <w:jc w:val="both"/>
        <w:rPr>
          <w:rFonts w:ascii="Times New Roman" w:hAnsi="Times New Roman"/>
          <w:sz w:val="28"/>
          <w:szCs w:val="28"/>
          <w:lang w:val="ru-RU"/>
        </w:rPr>
      </w:pPr>
      <w:r w:rsidRPr="0040619E">
        <w:rPr>
          <w:rFonts w:ascii="Times New Roman" w:hAnsi="Times New Roman"/>
          <w:sz w:val="28"/>
          <w:szCs w:val="28"/>
          <w:lang w:val="ru-RU"/>
        </w:rPr>
        <w:t xml:space="preserve">К  концу  обучения  во  втором  классе  обучающийся  научится: </w:t>
      </w:r>
    </w:p>
    <w:p w:rsidR="0040619E" w:rsidRPr="0040619E" w:rsidRDefault="0040619E" w:rsidP="00A875FB">
      <w:pPr>
        <w:widowControl/>
        <w:spacing w:after="0" w:line="240" w:lineRule="auto"/>
        <w:jc w:val="both"/>
        <w:rPr>
          <w:rFonts w:ascii="Times New Roman" w:hAnsi="Times New Roman"/>
          <w:sz w:val="28"/>
          <w:szCs w:val="28"/>
          <w:lang w:val="ru-RU"/>
        </w:rPr>
      </w:pPr>
      <w:r w:rsidRPr="0040619E">
        <w:rPr>
          <w:rFonts w:ascii="Times New Roman" w:hAnsi="Times New Roman"/>
          <w:sz w:val="28"/>
          <w:szCs w:val="28"/>
          <w:lang w:val="ru-RU"/>
        </w:rPr>
        <w:t></w:t>
      </w:r>
      <w:r w:rsidRPr="0040619E">
        <w:rPr>
          <w:rFonts w:ascii="Times New Roman" w:hAnsi="Times New Roman"/>
          <w:sz w:val="28"/>
          <w:szCs w:val="28"/>
          <w:lang w:val="ru-RU"/>
        </w:rPr>
        <w:tab/>
        <w:t>демонстрировать примеры основных физических качеств и высказывать своё суждение об их связи с укреплением здоровья и физическим развитием;</w:t>
      </w:r>
    </w:p>
    <w:p w:rsidR="0040619E" w:rsidRPr="0040619E" w:rsidRDefault="0040619E" w:rsidP="00A875FB">
      <w:pPr>
        <w:widowControl/>
        <w:spacing w:after="0" w:line="240" w:lineRule="auto"/>
        <w:jc w:val="both"/>
        <w:rPr>
          <w:rFonts w:ascii="Times New Roman" w:hAnsi="Times New Roman"/>
          <w:sz w:val="28"/>
          <w:szCs w:val="28"/>
          <w:lang w:val="ru-RU"/>
        </w:rPr>
      </w:pPr>
      <w:r w:rsidRPr="0040619E">
        <w:rPr>
          <w:rFonts w:ascii="Times New Roman" w:hAnsi="Times New Roman"/>
          <w:sz w:val="28"/>
          <w:szCs w:val="28"/>
          <w:lang w:val="ru-RU"/>
        </w:rPr>
        <w:t></w:t>
      </w:r>
      <w:r w:rsidRPr="0040619E">
        <w:rPr>
          <w:rFonts w:ascii="Times New Roman" w:hAnsi="Times New Roman"/>
          <w:sz w:val="28"/>
          <w:szCs w:val="28"/>
          <w:lang w:val="ru-RU"/>
        </w:rPr>
        <w:tab/>
        <w:t xml:space="preserve"> измерять показатели длины и массы тела, физических качеств с помощью специальных тестовых упражнений, вести наблюдения за их изменениями;</w:t>
      </w:r>
    </w:p>
    <w:p w:rsidR="0040619E" w:rsidRPr="0040619E" w:rsidRDefault="0040619E" w:rsidP="00A875FB">
      <w:pPr>
        <w:widowControl/>
        <w:spacing w:after="0" w:line="240" w:lineRule="auto"/>
        <w:jc w:val="both"/>
        <w:rPr>
          <w:rFonts w:ascii="Times New Roman" w:hAnsi="Times New Roman"/>
          <w:sz w:val="28"/>
          <w:szCs w:val="28"/>
          <w:lang w:val="ru-RU"/>
        </w:rPr>
      </w:pPr>
      <w:r w:rsidRPr="0040619E">
        <w:rPr>
          <w:rFonts w:ascii="Times New Roman" w:hAnsi="Times New Roman"/>
          <w:sz w:val="28"/>
          <w:szCs w:val="28"/>
          <w:lang w:val="ru-RU"/>
        </w:rPr>
        <w:t></w:t>
      </w:r>
      <w:r w:rsidRPr="0040619E">
        <w:rPr>
          <w:rFonts w:ascii="Times New Roman" w:hAnsi="Times New Roman"/>
          <w:sz w:val="28"/>
          <w:szCs w:val="28"/>
          <w:lang w:val="ru-RU"/>
        </w:rPr>
        <w:tab/>
        <w:t>выполнять броски малого (теннисного) мяча в мишень из разных исходных положений и разными способами, демонстрировать упражнения в подбрасывании гимнастического мяча правой и левой рукой, перебрасывании его с руки на руку, перекатыванию;</w:t>
      </w:r>
    </w:p>
    <w:p w:rsidR="0040619E" w:rsidRPr="0040619E" w:rsidRDefault="0040619E" w:rsidP="00A875FB">
      <w:pPr>
        <w:widowControl/>
        <w:spacing w:after="0" w:line="240" w:lineRule="auto"/>
        <w:jc w:val="both"/>
        <w:rPr>
          <w:rFonts w:ascii="Times New Roman" w:hAnsi="Times New Roman"/>
          <w:sz w:val="28"/>
          <w:szCs w:val="28"/>
          <w:lang w:val="ru-RU"/>
        </w:rPr>
      </w:pPr>
      <w:r w:rsidRPr="0040619E">
        <w:rPr>
          <w:rFonts w:ascii="Times New Roman" w:hAnsi="Times New Roman"/>
          <w:sz w:val="28"/>
          <w:szCs w:val="28"/>
          <w:lang w:val="ru-RU"/>
        </w:rPr>
        <w:t></w:t>
      </w:r>
      <w:r w:rsidRPr="0040619E">
        <w:rPr>
          <w:rFonts w:ascii="Times New Roman" w:hAnsi="Times New Roman"/>
          <w:sz w:val="28"/>
          <w:szCs w:val="28"/>
          <w:lang w:val="ru-RU"/>
        </w:rPr>
        <w:tab/>
        <w:t>демонстрировать танцевальный хороводный шаг в совместном передвижении;</w:t>
      </w:r>
    </w:p>
    <w:p w:rsidR="0040619E" w:rsidRPr="0040619E" w:rsidRDefault="0040619E" w:rsidP="00A875FB">
      <w:pPr>
        <w:widowControl/>
        <w:spacing w:after="0" w:line="240" w:lineRule="auto"/>
        <w:jc w:val="both"/>
        <w:rPr>
          <w:rFonts w:ascii="Times New Roman" w:hAnsi="Times New Roman"/>
          <w:sz w:val="28"/>
          <w:szCs w:val="28"/>
          <w:lang w:val="ru-RU"/>
        </w:rPr>
      </w:pPr>
      <w:r w:rsidRPr="0040619E">
        <w:rPr>
          <w:rFonts w:ascii="Times New Roman" w:hAnsi="Times New Roman"/>
          <w:sz w:val="28"/>
          <w:szCs w:val="28"/>
          <w:lang w:val="ru-RU"/>
        </w:rPr>
        <w:t></w:t>
      </w:r>
      <w:r w:rsidRPr="0040619E">
        <w:rPr>
          <w:rFonts w:ascii="Times New Roman" w:hAnsi="Times New Roman"/>
          <w:sz w:val="28"/>
          <w:szCs w:val="28"/>
          <w:lang w:val="ru-RU"/>
        </w:rPr>
        <w:tab/>
        <w:t>выполнять прыжки  по  разметкам  на  разное  расстояние  и с разной амплитудой; в высоту с прямого разбега;</w:t>
      </w:r>
    </w:p>
    <w:p w:rsidR="0040619E" w:rsidRPr="0040619E" w:rsidRDefault="0040619E" w:rsidP="00A875FB">
      <w:pPr>
        <w:widowControl/>
        <w:spacing w:after="0" w:line="240" w:lineRule="auto"/>
        <w:jc w:val="both"/>
        <w:rPr>
          <w:rFonts w:ascii="Times New Roman" w:hAnsi="Times New Roman"/>
          <w:sz w:val="28"/>
          <w:szCs w:val="28"/>
          <w:lang w:val="ru-RU"/>
        </w:rPr>
      </w:pPr>
      <w:r w:rsidRPr="0040619E">
        <w:rPr>
          <w:rFonts w:ascii="Times New Roman" w:hAnsi="Times New Roman"/>
          <w:sz w:val="28"/>
          <w:szCs w:val="28"/>
          <w:lang w:val="ru-RU"/>
        </w:rPr>
        <w:t></w:t>
      </w:r>
      <w:r w:rsidRPr="0040619E">
        <w:rPr>
          <w:rFonts w:ascii="Times New Roman" w:hAnsi="Times New Roman"/>
          <w:sz w:val="28"/>
          <w:szCs w:val="28"/>
          <w:lang w:val="ru-RU"/>
        </w:rPr>
        <w:tab/>
        <w:t>передвигаться на лыжах двухшажным переменным ходом; спускаться с пологого склона и тормозить падением;</w:t>
      </w:r>
    </w:p>
    <w:p w:rsidR="0040619E" w:rsidRPr="0040619E" w:rsidRDefault="0040619E" w:rsidP="00A875FB">
      <w:pPr>
        <w:widowControl/>
        <w:spacing w:after="0" w:line="240" w:lineRule="auto"/>
        <w:jc w:val="both"/>
        <w:rPr>
          <w:rFonts w:ascii="Times New Roman" w:hAnsi="Times New Roman"/>
          <w:sz w:val="28"/>
          <w:szCs w:val="28"/>
          <w:lang w:val="ru-RU"/>
        </w:rPr>
      </w:pPr>
      <w:r w:rsidRPr="0040619E">
        <w:rPr>
          <w:rFonts w:ascii="Times New Roman" w:hAnsi="Times New Roman"/>
          <w:sz w:val="28"/>
          <w:szCs w:val="28"/>
          <w:lang w:val="ru-RU"/>
        </w:rPr>
        <w:t></w:t>
      </w:r>
      <w:r w:rsidRPr="0040619E">
        <w:rPr>
          <w:rFonts w:ascii="Times New Roman" w:hAnsi="Times New Roman"/>
          <w:sz w:val="28"/>
          <w:szCs w:val="28"/>
          <w:lang w:val="ru-RU"/>
        </w:rPr>
        <w:tab/>
        <w:t>организовывать и играть в подвижные игры на развитие основных физических качеств, с использованием технических приёмов из спортивных игр;</w:t>
      </w:r>
    </w:p>
    <w:p w:rsidR="0040619E" w:rsidRPr="0040619E" w:rsidRDefault="0040619E" w:rsidP="00A875FB">
      <w:pPr>
        <w:widowControl/>
        <w:spacing w:after="0" w:line="240" w:lineRule="auto"/>
        <w:jc w:val="both"/>
        <w:rPr>
          <w:rFonts w:ascii="Times New Roman" w:hAnsi="Times New Roman"/>
          <w:sz w:val="28"/>
          <w:szCs w:val="28"/>
          <w:lang w:val="ru-RU"/>
        </w:rPr>
      </w:pPr>
      <w:r w:rsidRPr="0040619E">
        <w:rPr>
          <w:rFonts w:ascii="Times New Roman" w:hAnsi="Times New Roman"/>
          <w:sz w:val="28"/>
          <w:szCs w:val="28"/>
          <w:lang w:val="ru-RU"/>
        </w:rPr>
        <w:t></w:t>
      </w:r>
      <w:r w:rsidRPr="0040619E">
        <w:rPr>
          <w:rFonts w:ascii="Times New Roman" w:hAnsi="Times New Roman"/>
          <w:sz w:val="28"/>
          <w:szCs w:val="28"/>
          <w:lang w:val="ru-RU"/>
        </w:rPr>
        <w:tab/>
        <w:t>выполнять упражнения на развитие физических качеств.</w:t>
      </w:r>
    </w:p>
    <w:p w:rsidR="0040619E" w:rsidRPr="0040619E" w:rsidRDefault="0040619E" w:rsidP="00A875FB">
      <w:pPr>
        <w:widowControl/>
        <w:spacing w:after="0" w:line="240" w:lineRule="auto"/>
        <w:jc w:val="both"/>
        <w:rPr>
          <w:rFonts w:ascii="Times New Roman" w:hAnsi="Times New Roman"/>
          <w:sz w:val="28"/>
          <w:szCs w:val="28"/>
          <w:lang w:val="ru-RU"/>
        </w:rPr>
      </w:pPr>
    </w:p>
    <w:p w:rsidR="0040619E" w:rsidRPr="0040619E" w:rsidRDefault="0040619E" w:rsidP="00A875FB">
      <w:pPr>
        <w:widowControl/>
        <w:spacing w:after="0" w:line="240" w:lineRule="auto"/>
        <w:jc w:val="both"/>
        <w:rPr>
          <w:rFonts w:ascii="Times New Roman" w:hAnsi="Times New Roman"/>
          <w:sz w:val="28"/>
          <w:szCs w:val="28"/>
          <w:lang w:val="ru-RU"/>
        </w:rPr>
      </w:pPr>
      <w:r w:rsidRPr="0040619E">
        <w:rPr>
          <w:rFonts w:ascii="Times New Roman" w:hAnsi="Times New Roman"/>
          <w:sz w:val="28"/>
          <w:szCs w:val="28"/>
          <w:lang w:val="ru-RU"/>
        </w:rPr>
        <w:t>3 класс</w:t>
      </w:r>
    </w:p>
    <w:p w:rsidR="0040619E" w:rsidRPr="0040619E" w:rsidRDefault="0040619E" w:rsidP="00A875FB">
      <w:pPr>
        <w:widowControl/>
        <w:spacing w:after="0" w:line="240" w:lineRule="auto"/>
        <w:jc w:val="both"/>
        <w:rPr>
          <w:rFonts w:ascii="Times New Roman" w:hAnsi="Times New Roman"/>
          <w:sz w:val="28"/>
          <w:szCs w:val="28"/>
          <w:lang w:val="ru-RU"/>
        </w:rPr>
      </w:pPr>
      <w:r w:rsidRPr="0040619E">
        <w:rPr>
          <w:rFonts w:ascii="Times New Roman" w:hAnsi="Times New Roman"/>
          <w:sz w:val="28"/>
          <w:szCs w:val="28"/>
          <w:lang w:val="ru-RU"/>
        </w:rPr>
        <w:t xml:space="preserve">К концу обучения в третьем классе обучающийся научится: </w:t>
      </w:r>
    </w:p>
    <w:p w:rsidR="0040619E" w:rsidRPr="0040619E" w:rsidRDefault="0040619E" w:rsidP="00A875FB">
      <w:pPr>
        <w:widowControl/>
        <w:spacing w:after="0" w:line="240" w:lineRule="auto"/>
        <w:jc w:val="both"/>
        <w:rPr>
          <w:rFonts w:ascii="Times New Roman" w:hAnsi="Times New Roman"/>
          <w:sz w:val="28"/>
          <w:szCs w:val="28"/>
          <w:lang w:val="ru-RU"/>
        </w:rPr>
      </w:pPr>
      <w:r w:rsidRPr="0040619E">
        <w:rPr>
          <w:rFonts w:ascii="Times New Roman" w:hAnsi="Times New Roman"/>
          <w:sz w:val="28"/>
          <w:szCs w:val="28"/>
          <w:lang w:val="ru-RU"/>
        </w:rPr>
        <w:t></w:t>
      </w:r>
      <w:r w:rsidRPr="0040619E">
        <w:rPr>
          <w:rFonts w:ascii="Times New Roman" w:hAnsi="Times New Roman"/>
          <w:sz w:val="28"/>
          <w:szCs w:val="28"/>
          <w:lang w:val="ru-RU"/>
        </w:rPr>
        <w:tab/>
        <w:t>соблюдать правила во время выполнения гимнастических и акробатических упражнений; легкоатлетической, лыжной, игровой и плавательной подготовки;</w:t>
      </w:r>
    </w:p>
    <w:p w:rsidR="0040619E" w:rsidRPr="0040619E" w:rsidRDefault="0040619E" w:rsidP="00A875FB">
      <w:pPr>
        <w:widowControl/>
        <w:spacing w:after="0" w:line="240" w:lineRule="auto"/>
        <w:jc w:val="both"/>
        <w:rPr>
          <w:rFonts w:ascii="Times New Roman" w:hAnsi="Times New Roman"/>
          <w:sz w:val="28"/>
          <w:szCs w:val="28"/>
          <w:lang w:val="ru-RU"/>
        </w:rPr>
      </w:pPr>
      <w:r w:rsidRPr="0040619E">
        <w:rPr>
          <w:rFonts w:ascii="Times New Roman" w:hAnsi="Times New Roman"/>
          <w:sz w:val="28"/>
          <w:szCs w:val="28"/>
          <w:lang w:val="ru-RU"/>
        </w:rPr>
        <w:t></w:t>
      </w:r>
      <w:r w:rsidRPr="0040619E">
        <w:rPr>
          <w:rFonts w:ascii="Times New Roman" w:hAnsi="Times New Roman"/>
          <w:sz w:val="28"/>
          <w:szCs w:val="28"/>
          <w:lang w:val="ru-RU"/>
        </w:rPr>
        <w:tab/>
        <w:t>демонстрировать примеры упражнений общеразвивающей, подготовительной и соревновательной направленности, раскрывать их целевое предназначение на занятиях физической культурой;</w:t>
      </w:r>
    </w:p>
    <w:p w:rsidR="0040619E" w:rsidRPr="0040619E" w:rsidRDefault="0040619E" w:rsidP="00A875FB">
      <w:pPr>
        <w:widowControl/>
        <w:spacing w:after="0" w:line="240" w:lineRule="auto"/>
        <w:jc w:val="both"/>
        <w:rPr>
          <w:rFonts w:ascii="Times New Roman" w:hAnsi="Times New Roman"/>
          <w:sz w:val="28"/>
          <w:szCs w:val="28"/>
          <w:lang w:val="ru-RU"/>
        </w:rPr>
      </w:pPr>
      <w:r w:rsidRPr="0040619E">
        <w:rPr>
          <w:rFonts w:ascii="Times New Roman" w:hAnsi="Times New Roman"/>
          <w:sz w:val="28"/>
          <w:szCs w:val="28"/>
          <w:lang w:val="ru-RU"/>
        </w:rPr>
        <w:t></w:t>
      </w:r>
      <w:r w:rsidRPr="0040619E">
        <w:rPr>
          <w:rFonts w:ascii="Times New Roman" w:hAnsi="Times New Roman"/>
          <w:sz w:val="28"/>
          <w:szCs w:val="28"/>
          <w:lang w:val="ru-RU"/>
        </w:rPr>
        <w:tab/>
        <w:t>измерять частоту пульса и определять физическую нагрузку по её значениям с помощью таблицы стандартных нагрузок;</w:t>
      </w:r>
    </w:p>
    <w:p w:rsidR="0040619E" w:rsidRPr="0040619E" w:rsidRDefault="0040619E" w:rsidP="00A875FB">
      <w:pPr>
        <w:widowControl/>
        <w:spacing w:after="0" w:line="240" w:lineRule="auto"/>
        <w:jc w:val="both"/>
        <w:rPr>
          <w:rFonts w:ascii="Times New Roman" w:hAnsi="Times New Roman"/>
          <w:sz w:val="28"/>
          <w:szCs w:val="28"/>
          <w:lang w:val="ru-RU"/>
        </w:rPr>
      </w:pPr>
      <w:r w:rsidRPr="0040619E">
        <w:rPr>
          <w:rFonts w:ascii="Times New Roman" w:hAnsi="Times New Roman"/>
          <w:sz w:val="28"/>
          <w:szCs w:val="28"/>
          <w:lang w:val="ru-RU"/>
        </w:rPr>
        <w:t></w:t>
      </w:r>
      <w:r w:rsidRPr="0040619E">
        <w:rPr>
          <w:rFonts w:ascii="Times New Roman" w:hAnsi="Times New Roman"/>
          <w:sz w:val="28"/>
          <w:szCs w:val="28"/>
          <w:lang w:val="ru-RU"/>
        </w:rPr>
        <w:tab/>
        <w:t>выполнять упражнения дыхательной и зрительной гимнастики, объяснять их связь с предупреждением появления утомления;</w:t>
      </w:r>
    </w:p>
    <w:p w:rsidR="0040619E" w:rsidRPr="0040619E" w:rsidRDefault="0040619E" w:rsidP="00A875FB">
      <w:pPr>
        <w:widowControl/>
        <w:spacing w:after="0" w:line="240" w:lineRule="auto"/>
        <w:jc w:val="both"/>
        <w:rPr>
          <w:rFonts w:ascii="Times New Roman" w:hAnsi="Times New Roman"/>
          <w:sz w:val="28"/>
          <w:szCs w:val="28"/>
          <w:lang w:val="ru-RU"/>
        </w:rPr>
      </w:pPr>
      <w:r w:rsidRPr="0040619E">
        <w:rPr>
          <w:rFonts w:ascii="Times New Roman" w:hAnsi="Times New Roman"/>
          <w:sz w:val="28"/>
          <w:szCs w:val="28"/>
          <w:lang w:val="ru-RU"/>
        </w:rPr>
        <w:t></w:t>
      </w:r>
      <w:r w:rsidRPr="0040619E">
        <w:rPr>
          <w:rFonts w:ascii="Times New Roman" w:hAnsi="Times New Roman"/>
          <w:sz w:val="28"/>
          <w:szCs w:val="28"/>
          <w:lang w:val="ru-RU"/>
        </w:rPr>
        <w:tab/>
        <w:t>выполнять движение противоходом в колонне по одному, перестраиваться из колонны по одному в колонну по три  на месте и в движении;</w:t>
      </w:r>
    </w:p>
    <w:p w:rsidR="0040619E" w:rsidRPr="0040619E" w:rsidRDefault="0040619E" w:rsidP="00A875FB">
      <w:pPr>
        <w:widowControl/>
        <w:spacing w:after="0" w:line="240" w:lineRule="auto"/>
        <w:jc w:val="both"/>
        <w:rPr>
          <w:rFonts w:ascii="Times New Roman" w:hAnsi="Times New Roman"/>
          <w:sz w:val="28"/>
          <w:szCs w:val="28"/>
          <w:lang w:val="ru-RU"/>
        </w:rPr>
      </w:pPr>
      <w:r w:rsidRPr="0040619E">
        <w:rPr>
          <w:rFonts w:ascii="Times New Roman" w:hAnsi="Times New Roman"/>
          <w:sz w:val="28"/>
          <w:szCs w:val="28"/>
          <w:lang w:val="ru-RU"/>
        </w:rPr>
        <w:t></w:t>
      </w:r>
      <w:r w:rsidRPr="0040619E">
        <w:rPr>
          <w:rFonts w:ascii="Times New Roman" w:hAnsi="Times New Roman"/>
          <w:sz w:val="28"/>
          <w:szCs w:val="28"/>
          <w:lang w:val="ru-RU"/>
        </w:rPr>
        <w:tab/>
        <w:t>выполнять ходьбу по гимнастической скамейке с высоким подниманием колен и изменением положения рук, поворотами в правую и левую сторону; двигаться приставным шагом левым и правым боком, спиной вперёд;</w:t>
      </w:r>
    </w:p>
    <w:p w:rsidR="0040619E" w:rsidRPr="0040619E" w:rsidRDefault="0040619E" w:rsidP="00A875FB">
      <w:pPr>
        <w:widowControl/>
        <w:spacing w:after="0" w:line="240" w:lineRule="auto"/>
        <w:jc w:val="both"/>
        <w:rPr>
          <w:rFonts w:ascii="Times New Roman" w:hAnsi="Times New Roman"/>
          <w:sz w:val="28"/>
          <w:szCs w:val="28"/>
          <w:lang w:val="ru-RU"/>
        </w:rPr>
      </w:pPr>
      <w:r w:rsidRPr="0040619E">
        <w:rPr>
          <w:rFonts w:ascii="Times New Roman" w:hAnsi="Times New Roman"/>
          <w:sz w:val="28"/>
          <w:szCs w:val="28"/>
          <w:lang w:val="ru-RU"/>
        </w:rPr>
        <w:t></w:t>
      </w:r>
      <w:r w:rsidRPr="0040619E">
        <w:rPr>
          <w:rFonts w:ascii="Times New Roman" w:hAnsi="Times New Roman"/>
          <w:sz w:val="28"/>
          <w:szCs w:val="28"/>
          <w:lang w:val="ru-RU"/>
        </w:rPr>
        <w:tab/>
        <w:t>передвигаться по нижней жерди гимнастической стенки приставным шагом в правую и левую сторону; лазать разноимённым способом;</w:t>
      </w:r>
    </w:p>
    <w:p w:rsidR="0040619E" w:rsidRPr="0040619E" w:rsidRDefault="0040619E" w:rsidP="00A875FB">
      <w:pPr>
        <w:widowControl/>
        <w:spacing w:after="0" w:line="240" w:lineRule="auto"/>
        <w:jc w:val="both"/>
        <w:rPr>
          <w:rFonts w:ascii="Times New Roman" w:hAnsi="Times New Roman"/>
          <w:sz w:val="28"/>
          <w:szCs w:val="28"/>
          <w:lang w:val="ru-RU"/>
        </w:rPr>
      </w:pPr>
      <w:r w:rsidRPr="0040619E">
        <w:rPr>
          <w:rFonts w:ascii="Times New Roman" w:hAnsi="Times New Roman"/>
          <w:sz w:val="28"/>
          <w:szCs w:val="28"/>
          <w:lang w:val="ru-RU"/>
        </w:rPr>
        <w:t></w:t>
      </w:r>
      <w:r w:rsidRPr="0040619E">
        <w:rPr>
          <w:rFonts w:ascii="Times New Roman" w:hAnsi="Times New Roman"/>
          <w:sz w:val="28"/>
          <w:szCs w:val="28"/>
          <w:lang w:val="ru-RU"/>
        </w:rPr>
        <w:tab/>
        <w:t>демонстрировать прыжки через скакалку на двух ногах и попеременно на правой и левой ноге;</w:t>
      </w:r>
    </w:p>
    <w:p w:rsidR="0040619E" w:rsidRPr="0040619E" w:rsidRDefault="0040619E" w:rsidP="00A875FB">
      <w:pPr>
        <w:widowControl/>
        <w:spacing w:after="0" w:line="240" w:lineRule="auto"/>
        <w:jc w:val="both"/>
        <w:rPr>
          <w:rFonts w:ascii="Times New Roman" w:hAnsi="Times New Roman"/>
          <w:sz w:val="28"/>
          <w:szCs w:val="28"/>
          <w:lang w:val="ru-RU"/>
        </w:rPr>
      </w:pPr>
      <w:r w:rsidRPr="0040619E">
        <w:rPr>
          <w:rFonts w:ascii="Times New Roman" w:hAnsi="Times New Roman"/>
          <w:sz w:val="28"/>
          <w:szCs w:val="28"/>
          <w:lang w:val="ru-RU"/>
        </w:rPr>
        <w:t></w:t>
      </w:r>
      <w:r w:rsidRPr="0040619E">
        <w:rPr>
          <w:rFonts w:ascii="Times New Roman" w:hAnsi="Times New Roman"/>
          <w:sz w:val="28"/>
          <w:szCs w:val="28"/>
          <w:lang w:val="ru-RU"/>
        </w:rPr>
        <w:tab/>
        <w:t>демонстрировать упражнения ритмической гимнастики, движения танцев галоп и полька;</w:t>
      </w:r>
    </w:p>
    <w:p w:rsidR="0040619E" w:rsidRPr="0040619E" w:rsidRDefault="0040619E" w:rsidP="00A875FB">
      <w:pPr>
        <w:widowControl/>
        <w:spacing w:after="0" w:line="240" w:lineRule="auto"/>
        <w:jc w:val="both"/>
        <w:rPr>
          <w:rFonts w:ascii="Times New Roman" w:hAnsi="Times New Roman"/>
          <w:sz w:val="28"/>
          <w:szCs w:val="28"/>
          <w:lang w:val="ru-RU"/>
        </w:rPr>
      </w:pPr>
      <w:r w:rsidRPr="0040619E">
        <w:rPr>
          <w:rFonts w:ascii="Times New Roman" w:hAnsi="Times New Roman"/>
          <w:sz w:val="28"/>
          <w:szCs w:val="28"/>
          <w:lang w:val="ru-RU"/>
        </w:rPr>
        <w:t></w:t>
      </w:r>
      <w:r w:rsidRPr="0040619E">
        <w:rPr>
          <w:rFonts w:ascii="Times New Roman" w:hAnsi="Times New Roman"/>
          <w:sz w:val="28"/>
          <w:szCs w:val="28"/>
          <w:lang w:val="ru-RU"/>
        </w:rPr>
        <w:tab/>
        <w:t>выполнять бег с преодолением небольших препятствий с разной скоростью, прыжки в длину с разбега способом согнув ноги, броски набивного мяча из положения сидя и стоя;</w:t>
      </w:r>
    </w:p>
    <w:p w:rsidR="0040619E" w:rsidRPr="0040619E" w:rsidRDefault="0040619E" w:rsidP="00A875FB">
      <w:pPr>
        <w:widowControl/>
        <w:spacing w:after="0" w:line="240" w:lineRule="auto"/>
        <w:jc w:val="both"/>
        <w:rPr>
          <w:rFonts w:ascii="Times New Roman" w:hAnsi="Times New Roman"/>
          <w:sz w:val="28"/>
          <w:szCs w:val="28"/>
          <w:lang w:val="ru-RU"/>
        </w:rPr>
      </w:pPr>
      <w:r w:rsidRPr="0040619E">
        <w:rPr>
          <w:rFonts w:ascii="Times New Roman" w:hAnsi="Times New Roman"/>
          <w:sz w:val="28"/>
          <w:szCs w:val="28"/>
          <w:lang w:val="ru-RU"/>
        </w:rPr>
        <w:t></w:t>
      </w:r>
      <w:r w:rsidRPr="0040619E">
        <w:rPr>
          <w:rFonts w:ascii="Times New Roman" w:hAnsi="Times New Roman"/>
          <w:sz w:val="28"/>
          <w:szCs w:val="28"/>
          <w:lang w:val="ru-RU"/>
        </w:rPr>
        <w:tab/>
        <w:t>передвигаться на лыжах  одновременным  двухшажным  ходом, спускаться с пологого склона в стойке лыжника и тормозить плугом;</w:t>
      </w:r>
    </w:p>
    <w:p w:rsidR="0040619E" w:rsidRPr="0040619E" w:rsidRDefault="0040619E" w:rsidP="00A875FB">
      <w:pPr>
        <w:widowControl/>
        <w:spacing w:after="0" w:line="240" w:lineRule="auto"/>
        <w:jc w:val="both"/>
        <w:rPr>
          <w:rFonts w:ascii="Times New Roman" w:hAnsi="Times New Roman"/>
          <w:sz w:val="28"/>
          <w:szCs w:val="28"/>
          <w:lang w:val="ru-RU"/>
        </w:rPr>
      </w:pPr>
      <w:r w:rsidRPr="0040619E">
        <w:rPr>
          <w:rFonts w:ascii="Times New Roman" w:hAnsi="Times New Roman"/>
          <w:sz w:val="28"/>
          <w:szCs w:val="28"/>
          <w:lang w:val="ru-RU"/>
        </w:rPr>
        <w:t></w:t>
      </w:r>
      <w:r w:rsidRPr="0040619E">
        <w:rPr>
          <w:rFonts w:ascii="Times New Roman" w:hAnsi="Times New Roman"/>
          <w:sz w:val="28"/>
          <w:szCs w:val="28"/>
          <w:lang w:val="ru-RU"/>
        </w:rPr>
        <w:tab/>
        <w:t>выполнять технические действия спортивных игр: баскетбол (ведение баскетбольного мяча на месте и движении); волейбол (приём мяча снизу и нижняя передача в парах); футбол (ведение футбольного мяча змейкой).</w:t>
      </w:r>
    </w:p>
    <w:p w:rsidR="0040619E" w:rsidRPr="0040619E" w:rsidRDefault="0040619E" w:rsidP="00A875FB">
      <w:pPr>
        <w:widowControl/>
        <w:spacing w:after="0" w:line="240" w:lineRule="auto"/>
        <w:jc w:val="both"/>
        <w:rPr>
          <w:rFonts w:ascii="Times New Roman" w:hAnsi="Times New Roman"/>
          <w:sz w:val="28"/>
          <w:szCs w:val="28"/>
          <w:lang w:val="ru-RU"/>
        </w:rPr>
      </w:pPr>
      <w:r w:rsidRPr="0040619E">
        <w:rPr>
          <w:rFonts w:ascii="Times New Roman" w:hAnsi="Times New Roman"/>
          <w:sz w:val="28"/>
          <w:szCs w:val="28"/>
          <w:lang w:val="ru-RU"/>
        </w:rPr>
        <w:t></w:t>
      </w:r>
      <w:r w:rsidRPr="0040619E">
        <w:rPr>
          <w:rFonts w:ascii="Times New Roman" w:hAnsi="Times New Roman"/>
          <w:sz w:val="28"/>
          <w:szCs w:val="28"/>
          <w:lang w:val="ru-RU"/>
        </w:rPr>
        <w:tab/>
        <w:t>выполнять упражнения на развитие физических качеств, демонстрировать приросты в их показателях.</w:t>
      </w:r>
    </w:p>
    <w:p w:rsidR="00C0530A" w:rsidRDefault="00C0530A" w:rsidP="00A875FB">
      <w:pPr>
        <w:widowControl/>
        <w:spacing w:after="0" w:line="240" w:lineRule="auto"/>
        <w:jc w:val="both"/>
        <w:rPr>
          <w:rFonts w:ascii="Times New Roman" w:hAnsi="Times New Roman"/>
          <w:sz w:val="28"/>
          <w:szCs w:val="28"/>
          <w:lang w:val="ru-RU"/>
        </w:rPr>
      </w:pPr>
    </w:p>
    <w:p w:rsidR="0040619E" w:rsidRPr="0040619E" w:rsidRDefault="0040619E" w:rsidP="00A875FB">
      <w:pPr>
        <w:widowControl/>
        <w:spacing w:after="0" w:line="240" w:lineRule="auto"/>
        <w:jc w:val="both"/>
        <w:rPr>
          <w:rFonts w:ascii="Times New Roman" w:hAnsi="Times New Roman"/>
          <w:sz w:val="28"/>
          <w:szCs w:val="28"/>
          <w:lang w:val="ru-RU"/>
        </w:rPr>
      </w:pPr>
      <w:r w:rsidRPr="0040619E">
        <w:rPr>
          <w:rFonts w:ascii="Times New Roman" w:hAnsi="Times New Roman"/>
          <w:sz w:val="28"/>
          <w:szCs w:val="28"/>
          <w:lang w:val="ru-RU"/>
        </w:rPr>
        <w:t>4 класс</w:t>
      </w:r>
    </w:p>
    <w:p w:rsidR="0040619E" w:rsidRPr="0040619E" w:rsidRDefault="0040619E" w:rsidP="00A875FB">
      <w:pPr>
        <w:widowControl/>
        <w:spacing w:after="0" w:line="240" w:lineRule="auto"/>
        <w:jc w:val="both"/>
        <w:rPr>
          <w:rFonts w:ascii="Times New Roman" w:hAnsi="Times New Roman"/>
          <w:sz w:val="28"/>
          <w:szCs w:val="28"/>
          <w:lang w:val="ru-RU"/>
        </w:rPr>
      </w:pPr>
      <w:r w:rsidRPr="0040619E">
        <w:rPr>
          <w:rFonts w:ascii="Times New Roman" w:hAnsi="Times New Roman"/>
          <w:sz w:val="28"/>
          <w:szCs w:val="28"/>
          <w:lang w:val="ru-RU"/>
        </w:rPr>
        <w:t>К концу обучения в четвёртом классе обучающийся научится:</w:t>
      </w:r>
    </w:p>
    <w:p w:rsidR="0040619E" w:rsidRPr="0040619E" w:rsidRDefault="0040619E" w:rsidP="00A875FB">
      <w:pPr>
        <w:widowControl/>
        <w:spacing w:after="0" w:line="240" w:lineRule="auto"/>
        <w:jc w:val="both"/>
        <w:rPr>
          <w:rFonts w:ascii="Times New Roman" w:hAnsi="Times New Roman"/>
          <w:sz w:val="28"/>
          <w:szCs w:val="28"/>
          <w:lang w:val="ru-RU"/>
        </w:rPr>
      </w:pPr>
      <w:r w:rsidRPr="0040619E">
        <w:rPr>
          <w:rFonts w:ascii="Times New Roman" w:hAnsi="Times New Roman"/>
          <w:sz w:val="28"/>
          <w:szCs w:val="28"/>
          <w:lang w:val="ru-RU"/>
        </w:rPr>
        <w:t></w:t>
      </w:r>
      <w:r w:rsidRPr="0040619E">
        <w:rPr>
          <w:rFonts w:ascii="Times New Roman" w:hAnsi="Times New Roman"/>
          <w:sz w:val="28"/>
          <w:szCs w:val="28"/>
          <w:lang w:val="ru-RU"/>
        </w:rPr>
        <w:tab/>
        <w:t>объяснять назначение  комплекса  ГТО  и  выявлять  его  связь с подготовкой к труду и защите Родины;</w:t>
      </w:r>
    </w:p>
    <w:p w:rsidR="0040619E" w:rsidRPr="0040619E" w:rsidRDefault="0040619E" w:rsidP="00A875FB">
      <w:pPr>
        <w:widowControl/>
        <w:spacing w:after="0" w:line="240" w:lineRule="auto"/>
        <w:jc w:val="both"/>
        <w:rPr>
          <w:rFonts w:ascii="Times New Roman" w:hAnsi="Times New Roman"/>
          <w:sz w:val="28"/>
          <w:szCs w:val="28"/>
          <w:lang w:val="ru-RU"/>
        </w:rPr>
      </w:pPr>
      <w:r w:rsidRPr="0040619E">
        <w:rPr>
          <w:rFonts w:ascii="Times New Roman" w:hAnsi="Times New Roman"/>
          <w:sz w:val="28"/>
          <w:szCs w:val="28"/>
          <w:lang w:val="ru-RU"/>
        </w:rPr>
        <w:t></w:t>
      </w:r>
      <w:r w:rsidRPr="0040619E">
        <w:rPr>
          <w:rFonts w:ascii="Times New Roman" w:hAnsi="Times New Roman"/>
          <w:sz w:val="28"/>
          <w:szCs w:val="28"/>
          <w:lang w:val="ru-RU"/>
        </w:rPr>
        <w:tab/>
        <w:t>осознавать положительное влияние занятий физической подготовкой на укрепление здоровья, развитие сердечно-сосудистой и дыхательной систем;</w:t>
      </w:r>
    </w:p>
    <w:p w:rsidR="0040619E" w:rsidRPr="0040619E" w:rsidRDefault="0040619E" w:rsidP="00A875FB">
      <w:pPr>
        <w:widowControl/>
        <w:spacing w:after="0" w:line="240" w:lineRule="auto"/>
        <w:jc w:val="both"/>
        <w:rPr>
          <w:rFonts w:ascii="Times New Roman" w:hAnsi="Times New Roman"/>
          <w:sz w:val="28"/>
          <w:szCs w:val="28"/>
          <w:lang w:val="ru-RU"/>
        </w:rPr>
      </w:pPr>
      <w:r w:rsidRPr="0040619E">
        <w:rPr>
          <w:rFonts w:ascii="Times New Roman" w:hAnsi="Times New Roman"/>
          <w:sz w:val="28"/>
          <w:szCs w:val="28"/>
          <w:lang w:val="ru-RU"/>
        </w:rPr>
        <w:t></w:t>
      </w:r>
      <w:r w:rsidRPr="0040619E">
        <w:rPr>
          <w:rFonts w:ascii="Times New Roman" w:hAnsi="Times New Roman"/>
          <w:sz w:val="28"/>
          <w:szCs w:val="28"/>
          <w:lang w:val="ru-RU"/>
        </w:rPr>
        <w:tab/>
        <w:t>приводить примеры регулирования физической нагрузки по пульсу при развитии физических качеств: силы, быстроты, выносливости и гибкости;</w:t>
      </w:r>
    </w:p>
    <w:p w:rsidR="0040619E" w:rsidRPr="0040619E" w:rsidRDefault="0040619E" w:rsidP="00A875FB">
      <w:pPr>
        <w:widowControl/>
        <w:spacing w:after="0" w:line="240" w:lineRule="auto"/>
        <w:jc w:val="both"/>
        <w:rPr>
          <w:rFonts w:ascii="Times New Roman" w:hAnsi="Times New Roman"/>
          <w:sz w:val="28"/>
          <w:szCs w:val="28"/>
          <w:lang w:val="ru-RU"/>
        </w:rPr>
      </w:pPr>
      <w:r w:rsidRPr="0040619E">
        <w:rPr>
          <w:rFonts w:ascii="Times New Roman" w:hAnsi="Times New Roman"/>
          <w:sz w:val="28"/>
          <w:szCs w:val="28"/>
          <w:lang w:val="ru-RU"/>
        </w:rPr>
        <w:t></w:t>
      </w:r>
      <w:r w:rsidRPr="0040619E">
        <w:rPr>
          <w:rFonts w:ascii="Times New Roman" w:hAnsi="Times New Roman"/>
          <w:sz w:val="28"/>
          <w:szCs w:val="28"/>
          <w:lang w:val="ru-RU"/>
        </w:rPr>
        <w:tab/>
        <w:t>приводить примеры оказания первой помощи при травмах во время самостоятельных занятий физической культурой и спортом; характеризовать причины их появления на занятиях гимнастикой и лёгкой атлетикой, лыжной и плавательной подготовкой;</w:t>
      </w:r>
    </w:p>
    <w:p w:rsidR="0040619E" w:rsidRPr="0040619E" w:rsidRDefault="0040619E" w:rsidP="00A875FB">
      <w:pPr>
        <w:widowControl/>
        <w:spacing w:after="0" w:line="240" w:lineRule="auto"/>
        <w:jc w:val="both"/>
        <w:rPr>
          <w:rFonts w:ascii="Times New Roman" w:hAnsi="Times New Roman"/>
          <w:sz w:val="28"/>
          <w:szCs w:val="28"/>
          <w:lang w:val="ru-RU"/>
        </w:rPr>
      </w:pPr>
      <w:r w:rsidRPr="0040619E">
        <w:rPr>
          <w:rFonts w:ascii="Times New Roman" w:hAnsi="Times New Roman"/>
          <w:sz w:val="28"/>
          <w:szCs w:val="28"/>
          <w:lang w:val="ru-RU"/>
        </w:rPr>
        <w:t></w:t>
      </w:r>
      <w:r w:rsidRPr="0040619E">
        <w:rPr>
          <w:rFonts w:ascii="Times New Roman" w:hAnsi="Times New Roman"/>
          <w:sz w:val="28"/>
          <w:szCs w:val="28"/>
          <w:lang w:val="ru-RU"/>
        </w:rPr>
        <w:tab/>
        <w:t>проявлять готовность оказать первую помощь в случае необ ходимости;</w:t>
      </w:r>
    </w:p>
    <w:p w:rsidR="0040619E" w:rsidRPr="0040619E" w:rsidRDefault="0040619E" w:rsidP="00A875FB">
      <w:pPr>
        <w:widowControl/>
        <w:spacing w:after="0" w:line="240" w:lineRule="auto"/>
        <w:jc w:val="both"/>
        <w:rPr>
          <w:rFonts w:ascii="Times New Roman" w:hAnsi="Times New Roman"/>
          <w:sz w:val="28"/>
          <w:szCs w:val="28"/>
          <w:lang w:val="ru-RU"/>
        </w:rPr>
      </w:pPr>
      <w:r w:rsidRPr="0040619E">
        <w:rPr>
          <w:rFonts w:ascii="Times New Roman" w:hAnsi="Times New Roman"/>
          <w:sz w:val="28"/>
          <w:szCs w:val="28"/>
          <w:lang w:val="ru-RU"/>
        </w:rPr>
        <w:t></w:t>
      </w:r>
      <w:r w:rsidRPr="0040619E">
        <w:rPr>
          <w:rFonts w:ascii="Times New Roman" w:hAnsi="Times New Roman"/>
          <w:sz w:val="28"/>
          <w:szCs w:val="28"/>
          <w:lang w:val="ru-RU"/>
        </w:rPr>
        <w:tab/>
        <w:t>демонстрировать акробатические комбинации из 5—7 хоро шо освоенных упражнений (с помощью учителя);</w:t>
      </w:r>
    </w:p>
    <w:p w:rsidR="0040619E" w:rsidRPr="0040619E" w:rsidRDefault="0040619E" w:rsidP="00A875FB">
      <w:pPr>
        <w:widowControl/>
        <w:spacing w:after="0" w:line="240" w:lineRule="auto"/>
        <w:jc w:val="both"/>
        <w:rPr>
          <w:rFonts w:ascii="Times New Roman" w:hAnsi="Times New Roman"/>
          <w:sz w:val="28"/>
          <w:szCs w:val="28"/>
          <w:lang w:val="ru-RU"/>
        </w:rPr>
      </w:pPr>
      <w:r w:rsidRPr="0040619E">
        <w:rPr>
          <w:rFonts w:ascii="Times New Roman" w:hAnsi="Times New Roman"/>
          <w:sz w:val="28"/>
          <w:szCs w:val="28"/>
          <w:lang w:val="ru-RU"/>
        </w:rPr>
        <w:t></w:t>
      </w:r>
      <w:r w:rsidRPr="0040619E">
        <w:rPr>
          <w:rFonts w:ascii="Times New Roman" w:hAnsi="Times New Roman"/>
          <w:sz w:val="28"/>
          <w:szCs w:val="28"/>
          <w:lang w:val="ru-RU"/>
        </w:rPr>
        <w:tab/>
        <w:t>демонстрировать опорный прыжок через гимнастического козла с разбега способом напрыгивания;</w:t>
      </w:r>
    </w:p>
    <w:p w:rsidR="0040619E" w:rsidRPr="0040619E" w:rsidRDefault="0040619E" w:rsidP="00A875FB">
      <w:pPr>
        <w:widowControl/>
        <w:spacing w:after="0" w:line="240" w:lineRule="auto"/>
        <w:jc w:val="both"/>
        <w:rPr>
          <w:rFonts w:ascii="Times New Roman" w:hAnsi="Times New Roman"/>
          <w:sz w:val="28"/>
          <w:szCs w:val="28"/>
          <w:lang w:val="ru-RU"/>
        </w:rPr>
      </w:pPr>
      <w:r w:rsidRPr="0040619E">
        <w:rPr>
          <w:rFonts w:ascii="Times New Roman" w:hAnsi="Times New Roman"/>
          <w:sz w:val="28"/>
          <w:szCs w:val="28"/>
          <w:lang w:val="ru-RU"/>
        </w:rPr>
        <w:t></w:t>
      </w:r>
      <w:r w:rsidRPr="0040619E">
        <w:rPr>
          <w:rFonts w:ascii="Times New Roman" w:hAnsi="Times New Roman"/>
          <w:sz w:val="28"/>
          <w:szCs w:val="28"/>
          <w:lang w:val="ru-RU"/>
        </w:rPr>
        <w:tab/>
        <w:t>демонстрировать движения танца «Леткаенка» в групповом исполнении под музыкальное сопровождение</w:t>
      </w:r>
    </w:p>
    <w:p w:rsidR="0040619E" w:rsidRPr="0040619E" w:rsidRDefault="0040619E" w:rsidP="00A875FB">
      <w:pPr>
        <w:widowControl/>
        <w:spacing w:after="0" w:line="240" w:lineRule="auto"/>
        <w:jc w:val="both"/>
        <w:rPr>
          <w:rFonts w:ascii="Times New Roman" w:hAnsi="Times New Roman"/>
          <w:sz w:val="28"/>
          <w:szCs w:val="28"/>
          <w:lang w:val="ru-RU"/>
        </w:rPr>
      </w:pPr>
      <w:r w:rsidRPr="0040619E">
        <w:rPr>
          <w:rFonts w:ascii="Times New Roman" w:hAnsi="Times New Roman"/>
          <w:sz w:val="28"/>
          <w:szCs w:val="28"/>
          <w:lang w:val="ru-RU"/>
        </w:rPr>
        <w:t></w:t>
      </w:r>
      <w:r w:rsidRPr="0040619E">
        <w:rPr>
          <w:rFonts w:ascii="Times New Roman" w:hAnsi="Times New Roman"/>
          <w:sz w:val="28"/>
          <w:szCs w:val="28"/>
          <w:lang w:val="ru-RU"/>
        </w:rPr>
        <w:tab/>
        <w:t xml:space="preserve"> выполнять прыжок в высоту с разбега перешагиванием;</w:t>
      </w:r>
    </w:p>
    <w:p w:rsidR="0040619E" w:rsidRPr="0040619E" w:rsidRDefault="0040619E" w:rsidP="00A875FB">
      <w:pPr>
        <w:widowControl/>
        <w:spacing w:after="0" w:line="240" w:lineRule="auto"/>
        <w:jc w:val="both"/>
        <w:rPr>
          <w:rFonts w:ascii="Times New Roman" w:hAnsi="Times New Roman"/>
          <w:sz w:val="28"/>
          <w:szCs w:val="28"/>
          <w:lang w:val="ru-RU"/>
        </w:rPr>
      </w:pPr>
      <w:r w:rsidRPr="0040619E">
        <w:rPr>
          <w:rFonts w:ascii="Times New Roman" w:hAnsi="Times New Roman"/>
          <w:sz w:val="28"/>
          <w:szCs w:val="28"/>
          <w:lang w:val="ru-RU"/>
        </w:rPr>
        <w:t></w:t>
      </w:r>
      <w:r w:rsidRPr="0040619E">
        <w:rPr>
          <w:rFonts w:ascii="Times New Roman" w:hAnsi="Times New Roman"/>
          <w:sz w:val="28"/>
          <w:szCs w:val="28"/>
          <w:lang w:val="ru-RU"/>
        </w:rPr>
        <w:tab/>
        <w:t>выполнять метание малого (теннисного) мяча на дальность;</w:t>
      </w:r>
    </w:p>
    <w:p w:rsidR="0040619E" w:rsidRPr="0040619E" w:rsidRDefault="0040619E" w:rsidP="00A875FB">
      <w:pPr>
        <w:widowControl/>
        <w:spacing w:after="0" w:line="240" w:lineRule="auto"/>
        <w:jc w:val="both"/>
        <w:rPr>
          <w:rFonts w:ascii="Times New Roman" w:hAnsi="Times New Roman"/>
          <w:sz w:val="28"/>
          <w:szCs w:val="28"/>
          <w:lang w:val="ru-RU"/>
        </w:rPr>
      </w:pPr>
      <w:r w:rsidRPr="0040619E">
        <w:rPr>
          <w:rFonts w:ascii="Times New Roman" w:hAnsi="Times New Roman"/>
          <w:sz w:val="28"/>
          <w:szCs w:val="28"/>
          <w:lang w:val="ru-RU"/>
        </w:rPr>
        <w:t></w:t>
      </w:r>
      <w:r w:rsidRPr="0040619E">
        <w:rPr>
          <w:rFonts w:ascii="Times New Roman" w:hAnsi="Times New Roman"/>
          <w:sz w:val="28"/>
          <w:szCs w:val="28"/>
          <w:lang w:val="ru-RU"/>
        </w:rPr>
        <w:tab/>
        <w:t>демонстрировать проплывание учебной дистанции кролем на груди или кролем на спине (по выбору учащегося);</w:t>
      </w:r>
    </w:p>
    <w:p w:rsidR="0040619E" w:rsidRPr="0040619E" w:rsidRDefault="0040619E" w:rsidP="00A875FB">
      <w:pPr>
        <w:widowControl/>
        <w:spacing w:after="0" w:line="240" w:lineRule="auto"/>
        <w:jc w:val="both"/>
        <w:rPr>
          <w:rFonts w:ascii="Times New Roman" w:hAnsi="Times New Roman"/>
          <w:sz w:val="28"/>
          <w:szCs w:val="28"/>
          <w:lang w:val="ru-RU"/>
        </w:rPr>
      </w:pPr>
      <w:r w:rsidRPr="0040619E">
        <w:rPr>
          <w:rFonts w:ascii="Times New Roman" w:hAnsi="Times New Roman"/>
          <w:sz w:val="28"/>
          <w:szCs w:val="28"/>
          <w:lang w:val="ru-RU"/>
        </w:rPr>
        <w:t></w:t>
      </w:r>
      <w:r w:rsidRPr="0040619E">
        <w:rPr>
          <w:rFonts w:ascii="Times New Roman" w:hAnsi="Times New Roman"/>
          <w:sz w:val="28"/>
          <w:szCs w:val="28"/>
          <w:lang w:val="ru-RU"/>
        </w:rPr>
        <w:tab/>
        <w:t xml:space="preserve"> выполнять освоенные технические действия спортивных игр баскетбол, волейбол и футбол в условиях игровой деятельности;</w:t>
      </w:r>
    </w:p>
    <w:p w:rsidR="0040619E" w:rsidRPr="0040619E" w:rsidRDefault="0040619E" w:rsidP="00A875FB">
      <w:pPr>
        <w:widowControl/>
        <w:spacing w:after="0" w:line="240" w:lineRule="auto"/>
        <w:jc w:val="both"/>
        <w:rPr>
          <w:rFonts w:ascii="Times New Roman" w:hAnsi="Times New Roman"/>
          <w:sz w:val="28"/>
          <w:szCs w:val="28"/>
          <w:lang w:val="ru-RU"/>
        </w:rPr>
      </w:pPr>
      <w:r w:rsidRPr="0040619E">
        <w:rPr>
          <w:rFonts w:ascii="Times New Roman" w:hAnsi="Times New Roman"/>
          <w:sz w:val="28"/>
          <w:szCs w:val="28"/>
          <w:lang w:val="ru-RU"/>
        </w:rPr>
        <w:t></w:t>
      </w:r>
      <w:r w:rsidRPr="0040619E">
        <w:rPr>
          <w:rFonts w:ascii="Times New Roman" w:hAnsi="Times New Roman"/>
          <w:sz w:val="28"/>
          <w:szCs w:val="28"/>
          <w:lang w:val="ru-RU"/>
        </w:rPr>
        <w:tab/>
        <w:t>выполнять упражнения на развитие физических качеств, демонстрировать приросты в их показателях.</w:t>
      </w:r>
    </w:p>
    <w:p w:rsidR="006E4F31" w:rsidRDefault="006E4F31" w:rsidP="00A875FB">
      <w:pPr>
        <w:widowControl/>
        <w:spacing w:after="0" w:line="360" w:lineRule="auto"/>
        <w:jc w:val="both"/>
        <w:rPr>
          <w:rFonts w:ascii="Times New Roman" w:hAnsi="Times New Roman"/>
          <w:b/>
          <w:color w:val="C00000"/>
          <w:sz w:val="28"/>
          <w:szCs w:val="28"/>
          <w:lang w:val="ru-RU"/>
        </w:rPr>
      </w:pPr>
    </w:p>
    <w:p w:rsidR="00A875FB" w:rsidRPr="00A875FB" w:rsidRDefault="00A875FB" w:rsidP="00A875FB">
      <w:pPr>
        <w:spacing w:after="0" w:line="360" w:lineRule="auto"/>
        <w:jc w:val="center"/>
        <w:rPr>
          <w:rFonts w:ascii="Times New Roman" w:eastAsia="SchoolBookSanPin" w:hAnsi="Times New Roman"/>
          <w:sz w:val="28"/>
          <w:szCs w:val="28"/>
          <w:lang w:val="ru-RU"/>
        </w:rPr>
      </w:pPr>
      <w:r w:rsidRPr="00A875FB">
        <w:rPr>
          <w:rFonts w:ascii="Times New Roman" w:hAnsi="Times New Roman"/>
          <w:sz w:val="28"/>
          <w:szCs w:val="28"/>
          <w:lang w:val="ru-RU"/>
        </w:rPr>
        <w:t xml:space="preserve">       3. Тематическое планирование учебного предмета «</w:t>
      </w:r>
      <w:r w:rsidR="00C0530A">
        <w:rPr>
          <w:rFonts w:ascii="Times New Roman" w:hAnsi="Times New Roman"/>
          <w:sz w:val="28"/>
          <w:szCs w:val="28"/>
          <w:lang w:val="ru-RU"/>
        </w:rPr>
        <w:t>Физическая культура</w:t>
      </w:r>
      <w:r w:rsidRPr="00A875FB">
        <w:rPr>
          <w:rFonts w:ascii="Times New Roman" w:hAnsi="Times New Roman"/>
          <w:sz w:val="28"/>
          <w:szCs w:val="28"/>
          <w:lang w:val="ru-RU"/>
        </w:rPr>
        <w:t>»</w:t>
      </w:r>
    </w:p>
    <w:p w:rsidR="00A875FB" w:rsidRPr="00A875FB" w:rsidRDefault="00A875FB" w:rsidP="00A875FB">
      <w:pPr>
        <w:spacing w:after="0" w:line="240" w:lineRule="auto"/>
        <w:ind w:firstLine="709"/>
        <w:jc w:val="both"/>
        <w:rPr>
          <w:rFonts w:ascii="Times New Roman" w:eastAsia="SchoolBookSanPin" w:hAnsi="Times New Roman"/>
          <w:sz w:val="28"/>
          <w:szCs w:val="28"/>
          <w:lang w:val="ru-RU"/>
        </w:rPr>
      </w:pPr>
      <w:r w:rsidRPr="00A875FB">
        <w:rPr>
          <w:rFonts w:ascii="Times New Roman" w:eastAsia="SchoolBookSanPin" w:hAnsi="Times New Roman"/>
          <w:sz w:val="28"/>
          <w:szCs w:val="28"/>
          <w:lang w:val="ru-RU"/>
        </w:rPr>
        <w:t>Распределение часов в тематическом планировании по каждой теме будет прописано на начало 2023-2024 учебного года учителем-предметником на основании распределённых часов по учебному плану.</w:t>
      </w:r>
    </w:p>
    <w:p w:rsidR="00A875FB" w:rsidRPr="00A875FB" w:rsidRDefault="00A875FB" w:rsidP="00A875FB">
      <w:pPr>
        <w:spacing w:after="0" w:line="240" w:lineRule="auto"/>
        <w:ind w:firstLine="709"/>
        <w:jc w:val="both"/>
        <w:rPr>
          <w:rFonts w:ascii="Times New Roman" w:eastAsia="SchoolBookSanPin" w:hAnsi="Times New Roman"/>
          <w:sz w:val="28"/>
          <w:szCs w:val="28"/>
          <w:lang w:val="ru-RU"/>
        </w:rPr>
      </w:pPr>
      <w:r w:rsidRPr="00A875FB">
        <w:rPr>
          <w:rFonts w:ascii="Times New Roman" w:eastAsia="SchoolBookSanPin" w:hAnsi="Times New Roman"/>
          <w:sz w:val="28"/>
          <w:szCs w:val="28"/>
          <w:lang w:val="ru-RU"/>
        </w:rPr>
        <w:t>Структура тематического планирования соответствует требованиям ФГОС НОО и включает в себя следующие структурные компоненты:</w:t>
      </w:r>
    </w:p>
    <w:p w:rsidR="0005444C" w:rsidRPr="00A875FB" w:rsidRDefault="0005444C" w:rsidP="00A875FB">
      <w:pPr>
        <w:spacing w:after="0" w:line="240" w:lineRule="auto"/>
        <w:jc w:val="both"/>
        <w:rPr>
          <w:rFonts w:ascii="Times New Roman" w:eastAsia="SchoolBookSanPin" w:hAnsi="Times New Roman"/>
          <w:sz w:val="28"/>
          <w:szCs w:val="28"/>
          <w:lang w:val="ru-RU"/>
        </w:rPr>
      </w:pPr>
    </w:p>
    <w:tbl>
      <w:tblPr>
        <w:tblStyle w:val="TableNormal"/>
        <w:tblW w:w="0" w:type="auto"/>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66"/>
        <w:gridCol w:w="3578"/>
        <w:gridCol w:w="1498"/>
        <w:gridCol w:w="3208"/>
      </w:tblGrid>
      <w:tr w:rsidR="00A875FB" w:rsidRPr="00A875FB" w:rsidTr="0005444C">
        <w:trPr>
          <w:trHeight w:val="575"/>
        </w:trPr>
        <w:tc>
          <w:tcPr>
            <w:tcW w:w="1066" w:type="dxa"/>
          </w:tcPr>
          <w:p w:rsidR="00A875FB" w:rsidRPr="00A875FB" w:rsidRDefault="00A875FB" w:rsidP="00A875FB">
            <w:pPr>
              <w:spacing w:after="0" w:line="237" w:lineRule="auto"/>
              <w:ind w:left="142" w:right="354" w:firstLine="96"/>
              <w:jc w:val="center"/>
              <w:rPr>
                <w:rFonts w:ascii="Times New Roman" w:eastAsia="Times New Roman" w:hAnsi="Times New Roman"/>
                <w:sz w:val="24"/>
              </w:rPr>
            </w:pPr>
            <w:r w:rsidRPr="00A875FB">
              <w:rPr>
                <w:rFonts w:ascii="Times New Roman" w:eastAsia="Times New Roman" w:hAnsi="Times New Roman"/>
                <w:sz w:val="24"/>
              </w:rPr>
              <w:t>№</w:t>
            </w:r>
            <w:r w:rsidRPr="00A875FB">
              <w:rPr>
                <w:rFonts w:ascii="Times New Roman" w:eastAsia="Times New Roman" w:hAnsi="Times New Roman"/>
                <w:spacing w:val="-57"/>
                <w:sz w:val="24"/>
              </w:rPr>
              <w:t xml:space="preserve"> </w:t>
            </w:r>
            <w:r w:rsidRPr="00A875FB">
              <w:rPr>
                <w:rFonts w:ascii="Times New Roman" w:eastAsia="Times New Roman" w:hAnsi="Times New Roman"/>
                <w:sz w:val="24"/>
              </w:rPr>
              <w:t>п/п</w:t>
            </w:r>
          </w:p>
        </w:tc>
        <w:tc>
          <w:tcPr>
            <w:tcW w:w="3578" w:type="dxa"/>
          </w:tcPr>
          <w:p w:rsidR="00A875FB" w:rsidRPr="00A875FB" w:rsidRDefault="00A875FB" w:rsidP="00A875FB">
            <w:pPr>
              <w:spacing w:after="0" w:line="273" w:lineRule="exact"/>
              <w:ind w:left="142"/>
              <w:jc w:val="center"/>
              <w:rPr>
                <w:rFonts w:ascii="Times New Roman" w:eastAsia="Times New Roman" w:hAnsi="Times New Roman"/>
                <w:sz w:val="24"/>
              </w:rPr>
            </w:pPr>
            <w:r w:rsidRPr="00A875FB">
              <w:rPr>
                <w:rFonts w:ascii="Times New Roman" w:eastAsia="Times New Roman" w:hAnsi="Times New Roman"/>
                <w:sz w:val="24"/>
              </w:rPr>
              <w:t>Наименование</w:t>
            </w:r>
            <w:r w:rsidRPr="00A875FB">
              <w:rPr>
                <w:rFonts w:ascii="Times New Roman" w:eastAsia="Times New Roman" w:hAnsi="Times New Roman"/>
                <w:spacing w:val="-2"/>
                <w:sz w:val="24"/>
              </w:rPr>
              <w:t xml:space="preserve"> </w:t>
            </w:r>
            <w:r w:rsidRPr="00A875FB">
              <w:rPr>
                <w:rFonts w:ascii="Times New Roman" w:eastAsia="Times New Roman" w:hAnsi="Times New Roman"/>
                <w:sz w:val="24"/>
              </w:rPr>
              <w:t>темы</w:t>
            </w:r>
          </w:p>
        </w:tc>
        <w:tc>
          <w:tcPr>
            <w:tcW w:w="1498" w:type="dxa"/>
          </w:tcPr>
          <w:p w:rsidR="00A875FB" w:rsidRPr="00A875FB" w:rsidRDefault="00A875FB" w:rsidP="00A875FB">
            <w:pPr>
              <w:spacing w:after="0" w:line="237" w:lineRule="auto"/>
              <w:ind w:left="142" w:right="27" w:hanging="72"/>
              <w:jc w:val="center"/>
              <w:rPr>
                <w:rFonts w:ascii="Times New Roman" w:eastAsia="Times New Roman" w:hAnsi="Times New Roman"/>
                <w:sz w:val="24"/>
              </w:rPr>
            </w:pPr>
            <w:r w:rsidRPr="00A875FB">
              <w:rPr>
                <w:rFonts w:ascii="Times New Roman" w:eastAsia="Times New Roman" w:hAnsi="Times New Roman"/>
                <w:spacing w:val="-1"/>
                <w:sz w:val="24"/>
              </w:rPr>
              <w:t>Кол-во акад.</w:t>
            </w:r>
            <w:r w:rsidRPr="00A875FB">
              <w:rPr>
                <w:rFonts w:ascii="Times New Roman" w:eastAsia="Times New Roman" w:hAnsi="Times New Roman"/>
                <w:spacing w:val="-57"/>
                <w:sz w:val="24"/>
              </w:rPr>
              <w:t xml:space="preserve"> </w:t>
            </w:r>
            <w:r w:rsidRPr="00A875FB">
              <w:rPr>
                <w:rFonts w:ascii="Times New Roman" w:eastAsia="Times New Roman" w:hAnsi="Times New Roman"/>
                <w:sz w:val="24"/>
              </w:rPr>
              <w:t>часов</w:t>
            </w:r>
          </w:p>
        </w:tc>
        <w:tc>
          <w:tcPr>
            <w:tcW w:w="3208" w:type="dxa"/>
          </w:tcPr>
          <w:p w:rsidR="00A875FB" w:rsidRPr="00A875FB" w:rsidRDefault="00A875FB" w:rsidP="00A875FB">
            <w:pPr>
              <w:spacing w:after="0" w:line="273" w:lineRule="exact"/>
              <w:ind w:left="142" w:right="406"/>
              <w:jc w:val="center"/>
              <w:rPr>
                <w:rFonts w:ascii="Times New Roman" w:eastAsia="Times New Roman" w:hAnsi="Times New Roman"/>
                <w:sz w:val="24"/>
              </w:rPr>
            </w:pPr>
            <w:r w:rsidRPr="00A875FB">
              <w:rPr>
                <w:rFonts w:ascii="Times New Roman" w:eastAsia="Times New Roman" w:hAnsi="Times New Roman"/>
                <w:sz w:val="24"/>
              </w:rPr>
              <w:t>Электронные (цифровые) образовательные ресурсы</w:t>
            </w:r>
          </w:p>
        </w:tc>
      </w:tr>
      <w:tr w:rsidR="00A875FB" w:rsidRPr="00A875FB" w:rsidTr="0005444C">
        <w:trPr>
          <w:trHeight w:val="551"/>
        </w:trPr>
        <w:tc>
          <w:tcPr>
            <w:tcW w:w="1066" w:type="dxa"/>
          </w:tcPr>
          <w:p w:rsidR="00A875FB" w:rsidRPr="00A875FB" w:rsidRDefault="00A875FB" w:rsidP="00A875FB">
            <w:pPr>
              <w:spacing w:after="0" w:line="273" w:lineRule="exact"/>
              <w:ind w:left="142"/>
              <w:rPr>
                <w:rFonts w:ascii="Times New Roman" w:eastAsia="Times New Roman" w:hAnsi="Times New Roman"/>
                <w:sz w:val="24"/>
              </w:rPr>
            </w:pPr>
            <w:r w:rsidRPr="00A875FB">
              <w:rPr>
                <w:rFonts w:ascii="Times New Roman" w:eastAsia="Times New Roman" w:hAnsi="Times New Roman"/>
                <w:sz w:val="24"/>
              </w:rPr>
              <w:t>1.</w:t>
            </w:r>
          </w:p>
        </w:tc>
        <w:tc>
          <w:tcPr>
            <w:tcW w:w="3578" w:type="dxa"/>
          </w:tcPr>
          <w:p w:rsidR="00A875FB" w:rsidRPr="00A875FB" w:rsidRDefault="00A875FB" w:rsidP="00A875FB">
            <w:pPr>
              <w:spacing w:after="0" w:line="274" w:lineRule="exact"/>
              <w:ind w:left="142"/>
              <w:jc w:val="both"/>
              <w:rPr>
                <w:rFonts w:ascii="Times New Roman" w:eastAsia="Times New Roman" w:hAnsi="Times New Roman"/>
                <w:sz w:val="24"/>
              </w:rPr>
            </w:pPr>
          </w:p>
        </w:tc>
        <w:tc>
          <w:tcPr>
            <w:tcW w:w="1498" w:type="dxa"/>
          </w:tcPr>
          <w:p w:rsidR="00A875FB" w:rsidRPr="00A875FB" w:rsidRDefault="00A875FB" w:rsidP="00A875FB">
            <w:pPr>
              <w:spacing w:after="0" w:line="273" w:lineRule="exact"/>
              <w:ind w:left="142"/>
              <w:jc w:val="center"/>
              <w:rPr>
                <w:rFonts w:ascii="Times New Roman" w:eastAsia="Times New Roman" w:hAnsi="Times New Roman"/>
                <w:sz w:val="24"/>
              </w:rPr>
            </w:pPr>
          </w:p>
        </w:tc>
        <w:tc>
          <w:tcPr>
            <w:tcW w:w="3208" w:type="dxa"/>
          </w:tcPr>
          <w:p w:rsidR="00A875FB" w:rsidRPr="00A875FB" w:rsidRDefault="00A875FB" w:rsidP="00A875FB">
            <w:pPr>
              <w:spacing w:before="135" w:after="0" w:line="240" w:lineRule="auto"/>
              <w:ind w:left="142" w:right="406"/>
              <w:jc w:val="center"/>
              <w:rPr>
                <w:rFonts w:ascii="Times New Roman" w:eastAsia="Times New Roman" w:hAnsi="Times New Roman"/>
                <w:sz w:val="24"/>
              </w:rPr>
            </w:pPr>
          </w:p>
        </w:tc>
      </w:tr>
      <w:tr w:rsidR="00A875FB" w:rsidRPr="00A875FB" w:rsidTr="0005444C">
        <w:trPr>
          <w:trHeight w:val="273"/>
        </w:trPr>
        <w:tc>
          <w:tcPr>
            <w:tcW w:w="1066" w:type="dxa"/>
          </w:tcPr>
          <w:p w:rsidR="00A875FB" w:rsidRPr="00A875FB" w:rsidRDefault="00A875FB" w:rsidP="00A875FB">
            <w:pPr>
              <w:spacing w:after="0" w:line="253" w:lineRule="exact"/>
              <w:ind w:left="142"/>
              <w:rPr>
                <w:rFonts w:ascii="Times New Roman" w:eastAsia="Times New Roman" w:hAnsi="Times New Roman"/>
                <w:sz w:val="24"/>
              </w:rPr>
            </w:pPr>
            <w:r w:rsidRPr="00A875FB">
              <w:rPr>
                <w:rFonts w:ascii="Times New Roman" w:eastAsia="Times New Roman" w:hAnsi="Times New Roman"/>
                <w:sz w:val="24"/>
              </w:rPr>
              <w:t>2.</w:t>
            </w:r>
          </w:p>
        </w:tc>
        <w:tc>
          <w:tcPr>
            <w:tcW w:w="3578" w:type="dxa"/>
          </w:tcPr>
          <w:p w:rsidR="00A875FB" w:rsidRPr="00A875FB" w:rsidRDefault="00A875FB" w:rsidP="00A875FB">
            <w:pPr>
              <w:spacing w:after="0" w:line="253" w:lineRule="exact"/>
              <w:ind w:left="142"/>
              <w:jc w:val="both"/>
              <w:rPr>
                <w:rFonts w:ascii="Times New Roman" w:eastAsia="Times New Roman" w:hAnsi="Times New Roman"/>
                <w:sz w:val="24"/>
              </w:rPr>
            </w:pPr>
          </w:p>
        </w:tc>
        <w:tc>
          <w:tcPr>
            <w:tcW w:w="1498" w:type="dxa"/>
          </w:tcPr>
          <w:p w:rsidR="00A875FB" w:rsidRPr="00A875FB" w:rsidRDefault="00A875FB" w:rsidP="00A875FB">
            <w:pPr>
              <w:spacing w:after="0" w:line="253" w:lineRule="exact"/>
              <w:ind w:left="142"/>
              <w:jc w:val="center"/>
              <w:rPr>
                <w:rFonts w:ascii="Times New Roman" w:eastAsia="Times New Roman" w:hAnsi="Times New Roman"/>
                <w:sz w:val="24"/>
              </w:rPr>
            </w:pPr>
          </w:p>
        </w:tc>
        <w:tc>
          <w:tcPr>
            <w:tcW w:w="3208" w:type="dxa"/>
          </w:tcPr>
          <w:p w:rsidR="00A875FB" w:rsidRPr="00A875FB" w:rsidRDefault="00A875FB" w:rsidP="00A875FB">
            <w:pPr>
              <w:spacing w:after="0" w:line="253" w:lineRule="exact"/>
              <w:ind w:left="142" w:right="406"/>
              <w:jc w:val="center"/>
              <w:rPr>
                <w:rFonts w:ascii="Times New Roman" w:eastAsia="Times New Roman" w:hAnsi="Times New Roman"/>
                <w:sz w:val="24"/>
              </w:rPr>
            </w:pPr>
          </w:p>
        </w:tc>
      </w:tr>
      <w:tr w:rsidR="00A875FB" w:rsidRPr="00A875FB" w:rsidTr="0005444C">
        <w:trPr>
          <w:trHeight w:val="551"/>
        </w:trPr>
        <w:tc>
          <w:tcPr>
            <w:tcW w:w="1066" w:type="dxa"/>
          </w:tcPr>
          <w:p w:rsidR="00A875FB" w:rsidRPr="00A875FB" w:rsidRDefault="00A875FB" w:rsidP="00A875FB">
            <w:pPr>
              <w:spacing w:after="0" w:line="273" w:lineRule="exact"/>
              <w:ind w:left="142"/>
              <w:rPr>
                <w:rFonts w:ascii="Times New Roman" w:eastAsia="Times New Roman" w:hAnsi="Times New Roman"/>
                <w:sz w:val="24"/>
              </w:rPr>
            </w:pPr>
            <w:r w:rsidRPr="00A875FB">
              <w:rPr>
                <w:rFonts w:ascii="Times New Roman" w:eastAsia="Times New Roman" w:hAnsi="Times New Roman"/>
                <w:sz w:val="24"/>
              </w:rPr>
              <w:t>3.</w:t>
            </w:r>
          </w:p>
        </w:tc>
        <w:tc>
          <w:tcPr>
            <w:tcW w:w="3578" w:type="dxa"/>
          </w:tcPr>
          <w:p w:rsidR="00A875FB" w:rsidRPr="00A875FB" w:rsidRDefault="00A875FB" w:rsidP="00A875FB">
            <w:pPr>
              <w:spacing w:before="2" w:after="0" w:line="257" w:lineRule="exact"/>
              <w:ind w:left="142"/>
              <w:jc w:val="both"/>
              <w:rPr>
                <w:rFonts w:ascii="Times New Roman" w:eastAsia="Times New Roman" w:hAnsi="Times New Roman"/>
                <w:sz w:val="24"/>
              </w:rPr>
            </w:pPr>
          </w:p>
        </w:tc>
        <w:tc>
          <w:tcPr>
            <w:tcW w:w="1498" w:type="dxa"/>
          </w:tcPr>
          <w:p w:rsidR="00A875FB" w:rsidRPr="00A875FB" w:rsidRDefault="00A875FB" w:rsidP="00A875FB">
            <w:pPr>
              <w:spacing w:after="0" w:line="273" w:lineRule="exact"/>
              <w:ind w:left="142"/>
              <w:jc w:val="center"/>
              <w:rPr>
                <w:rFonts w:ascii="Times New Roman" w:eastAsia="Times New Roman" w:hAnsi="Times New Roman"/>
                <w:sz w:val="24"/>
              </w:rPr>
            </w:pPr>
          </w:p>
        </w:tc>
        <w:tc>
          <w:tcPr>
            <w:tcW w:w="3208" w:type="dxa"/>
          </w:tcPr>
          <w:p w:rsidR="00A875FB" w:rsidRPr="00A875FB" w:rsidRDefault="00A875FB" w:rsidP="00A875FB">
            <w:pPr>
              <w:spacing w:before="136" w:after="0" w:line="240" w:lineRule="auto"/>
              <w:ind w:left="142" w:right="406"/>
              <w:jc w:val="center"/>
              <w:rPr>
                <w:rFonts w:ascii="Times New Roman" w:eastAsia="Times New Roman" w:hAnsi="Times New Roman"/>
                <w:sz w:val="24"/>
              </w:rPr>
            </w:pPr>
          </w:p>
        </w:tc>
      </w:tr>
      <w:tr w:rsidR="00A875FB" w:rsidRPr="00A875FB" w:rsidTr="0005444C">
        <w:trPr>
          <w:trHeight w:val="273"/>
        </w:trPr>
        <w:tc>
          <w:tcPr>
            <w:tcW w:w="4644" w:type="dxa"/>
            <w:gridSpan w:val="2"/>
          </w:tcPr>
          <w:p w:rsidR="00A875FB" w:rsidRPr="00A875FB" w:rsidRDefault="00A875FB" w:rsidP="00A875FB">
            <w:pPr>
              <w:spacing w:after="0" w:line="253" w:lineRule="exact"/>
              <w:ind w:left="142"/>
              <w:rPr>
                <w:rFonts w:ascii="Times New Roman" w:eastAsia="Times New Roman" w:hAnsi="Times New Roman"/>
                <w:sz w:val="24"/>
              </w:rPr>
            </w:pPr>
            <w:r w:rsidRPr="00A875FB">
              <w:rPr>
                <w:rFonts w:ascii="Times New Roman" w:eastAsia="Times New Roman" w:hAnsi="Times New Roman"/>
                <w:sz w:val="24"/>
              </w:rPr>
              <w:t>Итого за</w:t>
            </w:r>
            <w:r w:rsidRPr="00A875FB">
              <w:rPr>
                <w:rFonts w:ascii="Times New Roman" w:eastAsia="Times New Roman" w:hAnsi="Times New Roman"/>
                <w:spacing w:val="-5"/>
                <w:sz w:val="24"/>
              </w:rPr>
              <w:t xml:space="preserve"> </w:t>
            </w:r>
            <w:r w:rsidRPr="00A875FB">
              <w:rPr>
                <w:rFonts w:ascii="Times New Roman" w:eastAsia="Times New Roman" w:hAnsi="Times New Roman"/>
                <w:spacing w:val="1"/>
                <w:sz w:val="24"/>
              </w:rPr>
              <w:t xml:space="preserve"> </w:t>
            </w:r>
            <w:r w:rsidRPr="00A875FB">
              <w:rPr>
                <w:rFonts w:ascii="Times New Roman" w:eastAsia="Times New Roman" w:hAnsi="Times New Roman"/>
                <w:sz w:val="24"/>
              </w:rPr>
              <w:t>класс</w:t>
            </w:r>
          </w:p>
        </w:tc>
        <w:tc>
          <w:tcPr>
            <w:tcW w:w="1498" w:type="dxa"/>
          </w:tcPr>
          <w:p w:rsidR="00A875FB" w:rsidRPr="00A875FB" w:rsidRDefault="00A875FB" w:rsidP="00A875FB">
            <w:pPr>
              <w:spacing w:after="0" w:line="253" w:lineRule="exact"/>
              <w:ind w:left="142"/>
              <w:jc w:val="center"/>
              <w:rPr>
                <w:rFonts w:ascii="Times New Roman" w:eastAsia="Times New Roman" w:hAnsi="Times New Roman"/>
                <w:sz w:val="24"/>
              </w:rPr>
            </w:pPr>
          </w:p>
        </w:tc>
        <w:tc>
          <w:tcPr>
            <w:tcW w:w="3208" w:type="dxa"/>
          </w:tcPr>
          <w:p w:rsidR="00A875FB" w:rsidRPr="00A875FB" w:rsidRDefault="00A875FB" w:rsidP="00A875FB">
            <w:pPr>
              <w:spacing w:after="0" w:line="240" w:lineRule="auto"/>
              <w:ind w:left="142"/>
              <w:rPr>
                <w:rFonts w:ascii="Times New Roman" w:eastAsia="Times New Roman" w:hAnsi="Times New Roman"/>
                <w:sz w:val="20"/>
              </w:rPr>
            </w:pPr>
          </w:p>
        </w:tc>
      </w:tr>
    </w:tbl>
    <w:p w:rsidR="006E4F31" w:rsidRDefault="006E4F31" w:rsidP="00E93CE9">
      <w:pPr>
        <w:widowControl/>
        <w:spacing w:after="0" w:line="360" w:lineRule="auto"/>
        <w:rPr>
          <w:rFonts w:ascii="Times New Roman" w:hAnsi="Times New Roman"/>
          <w:b/>
          <w:sz w:val="28"/>
          <w:szCs w:val="28"/>
          <w:lang w:val="ru-RU"/>
        </w:rPr>
      </w:pPr>
    </w:p>
    <w:p w:rsidR="00C0530A" w:rsidRPr="0040619E" w:rsidRDefault="00C0530A" w:rsidP="00E93CE9">
      <w:pPr>
        <w:widowControl/>
        <w:spacing w:after="0" w:line="360" w:lineRule="auto"/>
        <w:rPr>
          <w:rFonts w:ascii="Times New Roman" w:hAnsi="Times New Roman"/>
          <w:b/>
          <w:sz w:val="28"/>
          <w:szCs w:val="28"/>
          <w:lang w:val="ru-RU"/>
        </w:rPr>
      </w:pPr>
    </w:p>
    <w:p w:rsidR="00CF3AFE" w:rsidRDefault="00831DB5" w:rsidP="0040619E">
      <w:pPr>
        <w:widowControl/>
        <w:spacing w:after="0" w:line="240" w:lineRule="auto"/>
        <w:jc w:val="center"/>
        <w:rPr>
          <w:rFonts w:ascii="Times New Roman" w:hAnsi="Times New Roman"/>
          <w:b/>
          <w:sz w:val="28"/>
          <w:szCs w:val="28"/>
          <w:lang w:val="ru-RU"/>
        </w:rPr>
      </w:pPr>
      <w:r w:rsidRPr="0040619E">
        <w:rPr>
          <w:rFonts w:ascii="Times New Roman" w:hAnsi="Times New Roman"/>
          <w:b/>
          <w:sz w:val="28"/>
          <w:szCs w:val="28"/>
          <w:lang w:val="ru-RU"/>
        </w:rPr>
        <w:t>Учебные курсы из части, формируемой участниками образовательных</w:t>
      </w:r>
      <w:r w:rsidR="0040619E">
        <w:rPr>
          <w:rFonts w:ascii="Times New Roman" w:hAnsi="Times New Roman"/>
          <w:b/>
          <w:sz w:val="28"/>
          <w:szCs w:val="28"/>
          <w:lang w:val="ru-RU"/>
        </w:rPr>
        <w:t xml:space="preserve"> отношений:</w:t>
      </w:r>
    </w:p>
    <w:p w:rsidR="0040619E" w:rsidRPr="0040619E" w:rsidRDefault="0040619E" w:rsidP="0040619E">
      <w:pPr>
        <w:widowControl/>
        <w:spacing w:after="0" w:line="240" w:lineRule="auto"/>
        <w:jc w:val="center"/>
        <w:rPr>
          <w:rFonts w:ascii="Times New Roman" w:hAnsi="Times New Roman"/>
          <w:b/>
          <w:sz w:val="28"/>
          <w:szCs w:val="28"/>
          <w:lang w:val="ru-RU"/>
        </w:rPr>
      </w:pPr>
    </w:p>
    <w:p w:rsidR="006E4F31" w:rsidRPr="006E4F31" w:rsidRDefault="00866B98" w:rsidP="006E4A6F">
      <w:pPr>
        <w:numPr>
          <w:ilvl w:val="2"/>
          <w:numId w:val="10"/>
        </w:numPr>
        <w:tabs>
          <w:tab w:val="left" w:pos="1083"/>
        </w:tabs>
        <w:autoSpaceDE w:val="0"/>
        <w:autoSpaceDN w:val="0"/>
        <w:spacing w:after="0" w:line="240" w:lineRule="auto"/>
        <w:ind w:left="0" w:firstLine="709"/>
        <w:jc w:val="center"/>
        <w:outlineLvl w:val="0"/>
        <w:rPr>
          <w:rFonts w:ascii="Times New Roman" w:eastAsia="Times New Roman" w:hAnsi="Times New Roman"/>
          <w:b/>
          <w:bCs/>
          <w:sz w:val="28"/>
          <w:szCs w:val="24"/>
          <w:lang w:val="ru-RU"/>
        </w:rPr>
      </w:pPr>
      <w:r w:rsidRPr="00866B98">
        <w:rPr>
          <w:rFonts w:ascii="Times New Roman" w:eastAsia="Times New Roman" w:hAnsi="Times New Roman"/>
          <w:b/>
          <w:bCs/>
          <w:sz w:val="28"/>
          <w:szCs w:val="24"/>
          <w:lang w:val="ru-RU"/>
        </w:rPr>
        <w:t>Рабочая</w:t>
      </w:r>
      <w:r w:rsidRPr="00866B98">
        <w:rPr>
          <w:rFonts w:ascii="Times New Roman" w:eastAsia="Times New Roman" w:hAnsi="Times New Roman"/>
          <w:b/>
          <w:bCs/>
          <w:spacing w:val="-3"/>
          <w:sz w:val="28"/>
          <w:szCs w:val="24"/>
          <w:lang w:val="ru-RU"/>
        </w:rPr>
        <w:t xml:space="preserve"> </w:t>
      </w:r>
      <w:r w:rsidRPr="00866B98">
        <w:rPr>
          <w:rFonts w:ascii="Times New Roman" w:eastAsia="Times New Roman" w:hAnsi="Times New Roman"/>
          <w:b/>
          <w:bCs/>
          <w:sz w:val="28"/>
          <w:szCs w:val="24"/>
          <w:lang w:val="ru-RU"/>
        </w:rPr>
        <w:t>программа</w:t>
      </w:r>
      <w:r w:rsidRPr="00866B98">
        <w:rPr>
          <w:rFonts w:ascii="Times New Roman" w:eastAsia="Times New Roman" w:hAnsi="Times New Roman"/>
          <w:b/>
          <w:bCs/>
          <w:spacing w:val="-7"/>
          <w:sz w:val="28"/>
          <w:szCs w:val="24"/>
          <w:lang w:val="ru-RU"/>
        </w:rPr>
        <w:t xml:space="preserve"> </w:t>
      </w:r>
      <w:r w:rsidRPr="00866B98">
        <w:rPr>
          <w:rFonts w:ascii="Times New Roman" w:eastAsia="Times New Roman" w:hAnsi="Times New Roman"/>
          <w:b/>
          <w:bCs/>
          <w:sz w:val="28"/>
          <w:szCs w:val="24"/>
          <w:lang w:val="ru-RU"/>
        </w:rPr>
        <w:t>курса</w:t>
      </w:r>
      <w:r w:rsidRPr="00866B98">
        <w:rPr>
          <w:rFonts w:ascii="Times New Roman" w:eastAsia="Times New Roman" w:hAnsi="Times New Roman"/>
          <w:b/>
          <w:bCs/>
          <w:spacing w:val="-1"/>
          <w:sz w:val="28"/>
          <w:szCs w:val="24"/>
          <w:lang w:val="ru-RU"/>
        </w:rPr>
        <w:t xml:space="preserve"> </w:t>
      </w:r>
      <w:r w:rsidRPr="00866B98">
        <w:rPr>
          <w:rFonts w:ascii="Times New Roman" w:eastAsia="Times New Roman" w:hAnsi="Times New Roman"/>
          <w:b/>
          <w:bCs/>
          <w:sz w:val="28"/>
          <w:szCs w:val="24"/>
          <w:lang w:val="ru-RU"/>
        </w:rPr>
        <w:t>внеурочной</w:t>
      </w:r>
      <w:r w:rsidRPr="00866B98">
        <w:rPr>
          <w:rFonts w:ascii="Times New Roman" w:eastAsia="Times New Roman" w:hAnsi="Times New Roman"/>
          <w:b/>
          <w:bCs/>
          <w:spacing w:val="-2"/>
          <w:sz w:val="28"/>
          <w:szCs w:val="24"/>
          <w:lang w:val="ru-RU"/>
        </w:rPr>
        <w:t xml:space="preserve"> </w:t>
      </w:r>
      <w:r w:rsidRPr="00866B98">
        <w:rPr>
          <w:rFonts w:ascii="Times New Roman" w:eastAsia="Times New Roman" w:hAnsi="Times New Roman"/>
          <w:b/>
          <w:bCs/>
          <w:sz w:val="28"/>
          <w:szCs w:val="24"/>
          <w:lang w:val="ru-RU"/>
        </w:rPr>
        <w:t>деятельности</w:t>
      </w:r>
      <w:r w:rsidRPr="00866B98">
        <w:rPr>
          <w:rFonts w:ascii="Times New Roman" w:eastAsia="Times New Roman" w:hAnsi="Times New Roman"/>
          <w:b/>
          <w:bCs/>
          <w:spacing w:val="-5"/>
          <w:sz w:val="28"/>
          <w:szCs w:val="24"/>
          <w:lang w:val="ru-RU"/>
        </w:rPr>
        <w:t xml:space="preserve"> </w:t>
      </w:r>
    </w:p>
    <w:p w:rsidR="00866B98" w:rsidRPr="00866B98" w:rsidRDefault="00866B98" w:rsidP="0040619E">
      <w:pPr>
        <w:tabs>
          <w:tab w:val="left" w:pos="1083"/>
        </w:tabs>
        <w:autoSpaceDE w:val="0"/>
        <w:autoSpaceDN w:val="0"/>
        <w:spacing w:after="0" w:line="240" w:lineRule="auto"/>
        <w:ind w:left="709"/>
        <w:jc w:val="center"/>
        <w:outlineLvl w:val="0"/>
        <w:rPr>
          <w:rFonts w:ascii="Times New Roman" w:eastAsia="Times New Roman" w:hAnsi="Times New Roman"/>
          <w:b/>
          <w:bCs/>
          <w:sz w:val="28"/>
          <w:szCs w:val="24"/>
          <w:lang w:val="ru-RU"/>
        </w:rPr>
      </w:pPr>
      <w:r w:rsidRPr="00866B98">
        <w:rPr>
          <w:rFonts w:ascii="Times New Roman" w:eastAsia="Times New Roman" w:hAnsi="Times New Roman"/>
          <w:b/>
          <w:bCs/>
          <w:sz w:val="28"/>
          <w:szCs w:val="24"/>
          <w:lang w:val="ru-RU"/>
        </w:rPr>
        <w:t>«Разговоры</w:t>
      </w:r>
      <w:r w:rsidRPr="00866B98">
        <w:rPr>
          <w:rFonts w:ascii="Times New Roman" w:eastAsia="Times New Roman" w:hAnsi="Times New Roman"/>
          <w:b/>
          <w:bCs/>
          <w:spacing w:val="-1"/>
          <w:sz w:val="28"/>
          <w:szCs w:val="24"/>
          <w:lang w:val="ru-RU"/>
        </w:rPr>
        <w:t xml:space="preserve"> </w:t>
      </w:r>
      <w:r w:rsidRPr="00866B98">
        <w:rPr>
          <w:rFonts w:ascii="Times New Roman" w:eastAsia="Times New Roman" w:hAnsi="Times New Roman"/>
          <w:b/>
          <w:bCs/>
          <w:sz w:val="28"/>
          <w:szCs w:val="24"/>
          <w:lang w:val="ru-RU"/>
        </w:rPr>
        <w:t>о</w:t>
      </w:r>
      <w:r w:rsidRPr="00866B98">
        <w:rPr>
          <w:rFonts w:ascii="Times New Roman" w:eastAsia="Times New Roman" w:hAnsi="Times New Roman"/>
          <w:b/>
          <w:bCs/>
          <w:spacing w:val="-6"/>
          <w:sz w:val="28"/>
          <w:szCs w:val="24"/>
          <w:lang w:val="ru-RU"/>
        </w:rPr>
        <w:t xml:space="preserve"> </w:t>
      </w:r>
      <w:r w:rsidRPr="00866B98">
        <w:rPr>
          <w:rFonts w:ascii="Times New Roman" w:eastAsia="Times New Roman" w:hAnsi="Times New Roman"/>
          <w:b/>
          <w:bCs/>
          <w:sz w:val="28"/>
          <w:szCs w:val="24"/>
          <w:lang w:val="ru-RU"/>
        </w:rPr>
        <w:t>важном»</w:t>
      </w:r>
    </w:p>
    <w:p w:rsidR="00866B98" w:rsidRPr="00866B98" w:rsidRDefault="00866B98" w:rsidP="0040619E">
      <w:pPr>
        <w:autoSpaceDE w:val="0"/>
        <w:autoSpaceDN w:val="0"/>
        <w:spacing w:after="0" w:line="240" w:lineRule="auto"/>
        <w:ind w:firstLine="709"/>
        <w:rPr>
          <w:rFonts w:ascii="Times New Roman" w:eastAsia="Times New Roman" w:hAnsi="Times New Roman"/>
          <w:b/>
          <w:sz w:val="9"/>
          <w:szCs w:val="24"/>
          <w:lang w:val="ru-RU"/>
        </w:rPr>
      </w:pPr>
    </w:p>
    <w:p w:rsidR="00866B98" w:rsidRPr="00866B98" w:rsidRDefault="00866B98" w:rsidP="0040619E">
      <w:pPr>
        <w:autoSpaceDE w:val="0"/>
        <w:autoSpaceDN w:val="0"/>
        <w:spacing w:after="0" w:line="240" w:lineRule="auto"/>
        <w:ind w:firstLine="709"/>
        <w:rPr>
          <w:rFonts w:ascii="Times New Roman" w:eastAsia="Times New Roman" w:hAnsi="Times New Roman"/>
          <w:b/>
          <w:sz w:val="18"/>
          <w:szCs w:val="24"/>
          <w:lang w:val="ru-RU"/>
        </w:rPr>
      </w:pPr>
    </w:p>
    <w:p w:rsidR="00866B98" w:rsidRPr="00866B98" w:rsidRDefault="00866B98" w:rsidP="006E4A6F">
      <w:pPr>
        <w:numPr>
          <w:ilvl w:val="0"/>
          <w:numId w:val="7"/>
        </w:numPr>
        <w:tabs>
          <w:tab w:val="left" w:pos="723"/>
        </w:tabs>
        <w:autoSpaceDE w:val="0"/>
        <w:autoSpaceDN w:val="0"/>
        <w:spacing w:before="90" w:after="0" w:line="275" w:lineRule="exact"/>
        <w:ind w:left="0" w:firstLine="709"/>
        <w:jc w:val="center"/>
        <w:rPr>
          <w:rFonts w:ascii="Times New Roman" w:eastAsia="Times New Roman" w:hAnsi="Times New Roman"/>
          <w:sz w:val="28"/>
          <w:lang w:val="ru-RU"/>
        </w:rPr>
      </w:pPr>
      <w:r w:rsidRPr="00866B98">
        <w:rPr>
          <w:rFonts w:ascii="Times New Roman" w:eastAsia="Times New Roman" w:hAnsi="Times New Roman"/>
          <w:sz w:val="28"/>
          <w:lang w:val="ru-RU"/>
        </w:rPr>
        <w:t>Содержание</w:t>
      </w:r>
      <w:r w:rsidRPr="00866B98">
        <w:rPr>
          <w:rFonts w:ascii="Times New Roman" w:eastAsia="Times New Roman" w:hAnsi="Times New Roman"/>
          <w:spacing w:val="-2"/>
          <w:sz w:val="28"/>
          <w:lang w:val="ru-RU"/>
        </w:rPr>
        <w:t xml:space="preserve"> </w:t>
      </w:r>
      <w:r w:rsidRPr="00866B98">
        <w:rPr>
          <w:rFonts w:ascii="Times New Roman" w:eastAsia="Times New Roman" w:hAnsi="Times New Roman"/>
          <w:sz w:val="28"/>
          <w:lang w:val="ru-RU"/>
        </w:rPr>
        <w:t>курса</w:t>
      </w:r>
      <w:r w:rsidRPr="00866B98">
        <w:rPr>
          <w:rFonts w:ascii="Times New Roman" w:eastAsia="Times New Roman" w:hAnsi="Times New Roman"/>
          <w:spacing w:val="-2"/>
          <w:sz w:val="28"/>
          <w:lang w:val="ru-RU"/>
        </w:rPr>
        <w:t xml:space="preserve"> </w:t>
      </w:r>
      <w:r w:rsidRPr="00866B98">
        <w:rPr>
          <w:rFonts w:ascii="Times New Roman" w:eastAsia="Times New Roman" w:hAnsi="Times New Roman"/>
          <w:sz w:val="28"/>
          <w:lang w:val="ru-RU"/>
        </w:rPr>
        <w:t>внеурочной</w:t>
      </w:r>
      <w:r w:rsidRPr="00866B98">
        <w:rPr>
          <w:rFonts w:ascii="Times New Roman" w:eastAsia="Times New Roman" w:hAnsi="Times New Roman"/>
          <w:spacing w:val="-5"/>
          <w:sz w:val="28"/>
          <w:lang w:val="ru-RU"/>
        </w:rPr>
        <w:t xml:space="preserve"> </w:t>
      </w:r>
      <w:r w:rsidRPr="00866B98">
        <w:rPr>
          <w:rFonts w:ascii="Times New Roman" w:eastAsia="Times New Roman" w:hAnsi="Times New Roman"/>
          <w:sz w:val="28"/>
          <w:lang w:val="ru-RU"/>
        </w:rPr>
        <w:t>деятельности</w:t>
      </w:r>
      <w:r w:rsidRPr="00866B98">
        <w:rPr>
          <w:rFonts w:ascii="Times New Roman" w:eastAsia="Times New Roman" w:hAnsi="Times New Roman"/>
          <w:spacing w:val="2"/>
          <w:sz w:val="28"/>
          <w:lang w:val="ru-RU"/>
        </w:rPr>
        <w:t xml:space="preserve"> </w:t>
      </w:r>
      <w:r w:rsidRPr="00866B98">
        <w:rPr>
          <w:rFonts w:ascii="Times New Roman" w:eastAsia="Times New Roman" w:hAnsi="Times New Roman"/>
          <w:sz w:val="28"/>
          <w:lang w:val="ru-RU"/>
        </w:rPr>
        <w:t>«Разговоры о</w:t>
      </w:r>
      <w:r w:rsidRPr="00866B98">
        <w:rPr>
          <w:rFonts w:ascii="Times New Roman" w:eastAsia="Times New Roman" w:hAnsi="Times New Roman"/>
          <w:spacing w:val="-6"/>
          <w:sz w:val="28"/>
          <w:lang w:val="ru-RU"/>
        </w:rPr>
        <w:t xml:space="preserve"> </w:t>
      </w:r>
      <w:r w:rsidRPr="00866B98">
        <w:rPr>
          <w:rFonts w:ascii="Times New Roman" w:eastAsia="Times New Roman" w:hAnsi="Times New Roman"/>
          <w:sz w:val="28"/>
          <w:lang w:val="ru-RU"/>
        </w:rPr>
        <w:t>важном»</w:t>
      </w:r>
    </w:p>
    <w:p w:rsidR="00866B98" w:rsidRPr="00866B98" w:rsidRDefault="00866B98" w:rsidP="00D50E16">
      <w:pPr>
        <w:tabs>
          <w:tab w:val="left" w:pos="723"/>
        </w:tabs>
        <w:autoSpaceDE w:val="0"/>
        <w:autoSpaceDN w:val="0"/>
        <w:spacing w:before="90" w:after="0" w:line="275" w:lineRule="exact"/>
        <w:ind w:firstLine="709"/>
        <w:rPr>
          <w:rFonts w:ascii="Times New Roman" w:eastAsia="Times New Roman" w:hAnsi="Times New Roman"/>
          <w:sz w:val="28"/>
          <w:lang w:val="ru-RU"/>
        </w:rPr>
      </w:pPr>
    </w:p>
    <w:p w:rsidR="00866B98" w:rsidRPr="00866B98" w:rsidRDefault="00866B98" w:rsidP="00D50E16">
      <w:pPr>
        <w:autoSpaceDE w:val="0"/>
        <w:autoSpaceDN w:val="0"/>
        <w:spacing w:after="0" w:line="240" w:lineRule="auto"/>
        <w:ind w:firstLine="709"/>
        <w:jc w:val="both"/>
        <w:rPr>
          <w:rFonts w:ascii="Times New Roman" w:eastAsia="Times New Roman" w:hAnsi="Times New Roman"/>
          <w:sz w:val="28"/>
          <w:szCs w:val="24"/>
          <w:lang w:val="ru-RU"/>
        </w:rPr>
      </w:pPr>
      <w:r w:rsidRPr="00866B98">
        <w:rPr>
          <w:rFonts w:ascii="Times New Roman" w:eastAsia="Times New Roman" w:hAnsi="Times New Roman"/>
          <w:sz w:val="28"/>
          <w:szCs w:val="24"/>
          <w:lang w:val="ru-RU"/>
        </w:rPr>
        <w:t>Содержание курса «Разговоры о важном» направлено на формирование у обучающихся</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ценностных</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установок,</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в</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числе</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которых</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созидание,</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патриотизм</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и</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стремление</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к</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межнациональному единству. Темы занятий приурочены к государственным праздникам,</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знаменательным</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датам,</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традиционным</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праздникам,</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годовщинам</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со</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дня</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рождения</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известных людей – ученых, писателей, государственных деятелей и деятелей культуры:</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День знаний. Наша страна – Россия. Годовщина со дня рождения К.Э. Циолковского. День</w:t>
      </w:r>
      <w:r w:rsidRPr="00866B98">
        <w:rPr>
          <w:rFonts w:ascii="Times New Roman" w:eastAsia="Times New Roman" w:hAnsi="Times New Roman"/>
          <w:spacing w:val="-57"/>
          <w:sz w:val="28"/>
          <w:szCs w:val="24"/>
          <w:lang w:val="ru-RU"/>
        </w:rPr>
        <w:t xml:space="preserve"> </w:t>
      </w:r>
      <w:r w:rsidRPr="00866B98">
        <w:rPr>
          <w:rFonts w:ascii="Times New Roman" w:eastAsia="Times New Roman" w:hAnsi="Times New Roman"/>
          <w:sz w:val="28"/>
          <w:szCs w:val="24"/>
          <w:lang w:val="ru-RU"/>
        </w:rPr>
        <w:t>музыки.</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День</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пожилого</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человека.</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День</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учителя.</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День</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отца.</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Международный</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день</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школьных библиотек. День народного единства. Мы разные, мы вместе. День матери.</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Символы России. Волонтеры. День Героев Отечества. День Конституции. Тема Нового</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года. Семейные праздники и мечты. Рождество. День снятия блокады Ленинграда. 160 лет</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со</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дня</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рождения</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К.С.</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Станиславского.</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День</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российской</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науки.</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Россия</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и</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мир.</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День</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защитника</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Отечества.</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Международный</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женский</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день.</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Годовщина</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со</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дня</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рождения</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советского</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писателя</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и</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поэта,</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автора</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слов</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гимнов</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РФ</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и</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СССР</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С.В.</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Михалкова.</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День</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воссоединения</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Крыма</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с</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Россией.</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Всемирный</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день</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театра.</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День</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космонавтики.</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Мы</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первые!. Память о геноциде советского народа нацистами и их пособниками. День Земли.</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День Труда. День Победы. Бессмертный полк. День детских общественных организаций.</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Россия</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w:t>
      </w:r>
      <w:r w:rsidRPr="00866B98">
        <w:rPr>
          <w:rFonts w:ascii="Times New Roman" w:eastAsia="Times New Roman" w:hAnsi="Times New Roman"/>
          <w:spacing w:val="2"/>
          <w:sz w:val="28"/>
          <w:szCs w:val="24"/>
          <w:lang w:val="ru-RU"/>
        </w:rPr>
        <w:t xml:space="preserve"> </w:t>
      </w:r>
      <w:r w:rsidRPr="00866B98">
        <w:rPr>
          <w:rFonts w:ascii="Times New Roman" w:eastAsia="Times New Roman" w:hAnsi="Times New Roman"/>
          <w:sz w:val="28"/>
          <w:szCs w:val="24"/>
          <w:lang w:val="ru-RU"/>
        </w:rPr>
        <w:t>страна</w:t>
      </w:r>
      <w:r w:rsidRPr="00866B98">
        <w:rPr>
          <w:rFonts w:ascii="Times New Roman" w:eastAsia="Times New Roman" w:hAnsi="Times New Roman"/>
          <w:spacing w:val="-4"/>
          <w:sz w:val="28"/>
          <w:szCs w:val="24"/>
          <w:lang w:val="ru-RU"/>
        </w:rPr>
        <w:t xml:space="preserve"> </w:t>
      </w:r>
      <w:r w:rsidRPr="00866B98">
        <w:rPr>
          <w:rFonts w:ascii="Times New Roman" w:eastAsia="Times New Roman" w:hAnsi="Times New Roman"/>
          <w:sz w:val="28"/>
          <w:szCs w:val="24"/>
          <w:lang w:val="ru-RU"/>
        </w:rPr>
        <w:t>возможностей.</w:t>
      </w:r>
    </w:p>
    <w:p w:rsidR="00866B98" w:rsidRPr="00866B98" w:rsidRDefault="00866B98" w:rsidP="00D50E16">
      <w:pPr>
        <w:autoSpaceDE w:val="0"/>
        <w:autoSpaceDN w:val="0"/>
        <w:spacing w:after="0" w:line="240" w:lineRule="auto"/>
        <w:ind w:firstLine="709"/>
        <w:jc w:val="both"/>
        <w:rPr>
          <w:rFonts w:ascii="Times New Roman" w:eastAsia="Times New Roman" w:hAnsi="Times New Roman"/>
          <w:sz w:val="28"/>
          <w:szCs w:val="24"/>
          <w:lang w:val="ru-RU"/>
        </w:rPr>
      </w:pPr>
    </w:p>
    <w:p w:rsidR="00D50E16" w:rsidRPr="00D50E16" w:rsidRDefault="00866B98" w:rsidP="006E4A6F">
      <w:pPr>
        <w:numPr>
          <w:ilvl w:val="0"/>
          <w:numId w:val="7"/>
        </w:numPr>
        <w:tabs>
          <w:tab w:val="left" w:pos="876"/>
        </w:tabs>
        <w:autoSpaceDE w:val="0"/>
        <w:autoSpaceDN w:val="0"/>
        <w:spacing w:before="6" w:after="0" w:line="237" w:lineRule="auto"/>
        <w:ind w:left="0" w:firstLine="709"/>
        <w:jc w:val="center"/>
        <w:rPr>
          <w:rFonts w:ascii="Times New Roman" w:eastAsia="Times New Roman" w:hAnsi="Times New Roman"/>
          <w:sz w:val="28"/>
          <w:lang w:val="ru-RU"/>
        </w:rPr>
      </w:pPr>
      <w:r w:rsidRPr="00866B98">
        <w:rPr>
          <w:rFonts w:ascii="Times New Roman" w:eastAsia="Times New Roman" w:hAnsi="Times New Roman"/>
          <w:sz w:val="28"/>
          <w:lang w:val="ru-RU"/>
        </w:rPr>
        <w:t>Планируемые</w:t>
      </w:r>
      <w:r w:rsidRPr="00866B98">
        <w:rPr>
          <w:rFonts w:ascii="Times New Roman" w:eastAsia="Times New Roman" w:hAnsi="Times New Roman"/>
          <w:spacing w:val="1"/>
          <w:sz w:val="28"/>
          <w:lang w:val="ru-RU"/>
        </w:rPr>
        <w:t xml:space="preserve"> </w:t>
      </w:r>
      <w:r w:rsidRPr="00866B98">
        <w:rPr>
          <w:rFonts w:ascii="Times New Roman" w:eastAsia="Times New Roman" w:hAnsi="Times New Roman"/>
          <w:sz w:val="28"/>
          <w:lang w:val="ru-RU"/>
        </w:rPr>
        <w:t>результаты</w:t>
      </w:r>
      <w:r w:rsidRPr="00866B98">
        <w:rPr>
          <w:rFonts w:ascii="Times New Roman" w:eastAsia="Times New Roman" w:hAnsi="Times New Roman"/>
          <w:spacing w:val="1"/>
          <w:sz w:val="28"/>
          <w:lang w:val="ru-RU"/>
        </w:rPr>
        <w:t xml:space="preserve"> </w:t>
      </w:r>
      <w:r w:rsidRPr="00866B98">
        <w:rPr>
          <w:rFonts w:ascii="Times New Roman" w:eastAsia="Times New Roman" w:hAnsi="Times New Roman"/>
          <w:sz w:val="28"/>
          <w:lang w:val="ru-RU"/>
        </w:rPr>
        <w:t>курса</w:t>
      </w:r>
      <w:r w:rsidRPr="00866B98">
        <w:rPr>
          <w:rFonts w:ascii="Times New Roman" w:eastAsia="Times New Roman" w:hAnsi="Times New Roman"/>
          <w:spacing w:val="1"/>
          <w:sz w:val="28"/>
          <w:lang w:val="ru-RU"/>
        </w:rPr>
        <w:t xml:space="preserve"> </w:t>
      </w:r>
      <w:r w:rsidRPr="00866B98">
        <w:rPr>
          <w:rFonts w:ascii="Times New Roman" w:eastAsia="Times New Roman" w:hAnsi="Times New Roman"/>
          <w:sz w:val="28"/>
          <w:lang w:val="ru-RU"/>
        </w:rPr>
        <w:t>внеурочной</w:t>
      </w:r>
      <w:r w:rsidRPr="00866B98">
        <w:rPr>
          <w:rFonts w:ascii="Times New Roman" w:eastAsia="Times New Roman" w:hAnsi="Times New Roman"/>
          <w:spacing w:val="1"/>
          <w:sz w:val="28"/>
          <w:lang w:val="ru-RU"/>
        </w:rPr>
        <w:t xml:space="preserve"> </w:t>
      </w:r>
      <w:r w:rsidRPr="00866B98">
        <w:rPr>
          <w:rFonts w:ascii="Times New Roman" w:eastAsia="Times New Roman" w:hAnsi="Times New Roman"/>
          <w:sz w:val="28"/>
          <w:lang w:val="ru-RU"/>
        </w:rPr>
        <w:t>деятельности</w:t>
      </w:r>
      <w:r w:rsidRPr="00866B98">
        <w:rPr>
          <w:rFonts w:ascii="Times New Roman" w:eastAsia="Times New Roman" w:hAnsi="Times New Roman"/>
          <w:spacing w:val="1"/>
          <w:sz w:val="28"/>
          <w:lang w:val="ru-RU"/>
        </w:rPr>
        <w:t xml:space="preserve"> </w:t>
      </w:r>
    </w:p>
    <w:p w:rsidR="00866B98" w:rsidRPr="00866B98" w:rsidRDefault="00866B98" w:rsidP="00D50E16">
      <w:pPr>
        <w:tabs>
          <w:tab w:val="left" w:pos="876"/>
        </w:tabs>
        <w:autoSpaceDE w:val="0"/>
        <w:autoSpaceDN w:val="0"/>
        <w:spacing w:before="6" w:after="0" w:line="237" w:lineRule="auto"/>
        <w:ind w:left="709"/>
        <w:jc w:val="center"/>
        <w:rPr>
          <w:rFonts w:ascii="Times New Roman" w:eastAsia="Times New Roman" w:hAnsi="Times New Roman"/>
          <w:sz w:val="28"/>
          <w:lang w:val="ru-RU"/>
        </w:rPr>
      </w:pPr>
      <w:r w:rsidRPr="00866B98">
        <w:rPr>
          <w:rFonts w:ascii="Times New Roman" w:eastAsia="Times New Roman" w:hAnsi="Times New Roman"/>
          <w:sz w:val="28"/>
          <w:lang w:val="ru-RU"/>
        </w:rPr>
        <w:t>«Разговоры</w:t>
      </w:r>
      <w:r w:rsidRPr="00866B98">
        <w:rPr>
          <w:rFonts w:ascii="Times New Roman" w:eastAsia="Times New Roman" w:hAnsi="Times New Roman"/>
          <w:spacing w:val="1"/>
          <w:sz w:val="28"/>
          <w:lang w:val="ru-RU"/>
        </w:rPr>
        <w:t xml:space="preserve"> </w:t>
      </w:r>
      <w:r w:rsidRPr="00866B98">
        <w:rPr>
          <w:rFonts w:ascii="Times New Roman" w:eastAsia="Times New Roman" w:hAnsi="Times New Roman"/>
          <w:sz w:val="28"/>
          <w:lang w:val="ru-RU"/>
        </w:rPr>
        <w:t>о</w:t>
      </w:r>
      <w:r w:rsidRPr="00866B98">
        <w:rPr>
          <w:rFonts w:ascii="Times New Roman" w:eastAsia="Times New Roman" w:hAnsi="Times New Roman"/>
          <w:spacing w:val="1"/>
          <w:sz w:val="28"/>
          <w:lang w:val="ru-RU"/>
        </w:rPr>
        <w:t xml:space="preserve"> </w:t>
      </w:r>
      <w:r w:rsidRPr="00866B98">
        <w:rPr>
          <w:rFonts w:ascii="Times New Roman" w:eastAsia="Times New Roman" w:hAnsi="Times New Roman"/>
          <w:sz w:val="28"/>
          <w:lang w:val="ru-RU"/>
        </w:rPr>
        <w:t>важном»</w:t>
      </w:r>
    </w:p>
    <w:p w:rsidR="00866B98" w:rsidRPr="00866B98" w:rsidRDefault="00866B98" w:rsidP="00D50E16">
      <w:pPr>
        <w:autoSpaceDE w:val="0"/>
        <w:autoSpaceDN w:val="0"/>
        <w:spacing w:before="3" w:after="0" w:line="275" w:lineRule="exact"/>
        <w:ind w:firstLine="709"/>
        <w:jc w:val="both"/>
        <w:rPr>
          <w:rFonts w:ascii="Times New Roman" w:eastAsia="Times New Roman" w:hAnsi="Times New Roman"/>
          <w:sz w:val="28"/>
          <w:szCs w:val="24"/>
          <w:lang w:val="ru-RU"/>
        </w:rPr>
      </w:pPr>
    </w:p>
    <w:p w:rsidR="00866B98" w:rsidRPr="00866B98" w:rsidRDefault="00866B98" w:rsidP="00D50E16">
      <w:pPr>
        <w:autoSpaceDE w:val="0"/>
        <w:autoSpaceDN w:val="0"/>
        <w:spacing w:before="3" w:after="0" w:line="275" w:lineRule="exact"/>
        <w:ind w:firstLine="709"/>
        <w:jc w:val="both"/>
        <w:rPr>
          <w:rFonts w:ascii="Times New Roman" w:eastAsia="Times New Roman" w:hAnsi="Times New Roman"/>
          <w:sz w:val="28"/>
          <w:szCs w:val="24"/>
          <w:lang w:val="ru-RU"/>
        </w:rPr>
      </w:pPr>
      <w:r w:rsidRPr="00866B98">
        <w:rPr>
          <w:rFonts w:ascii="Times New Roman" w:eastAsia="Times New Roman" w:hAnsi="Times New Roman"/>
          <w:sz w:val="28"/>
          <w:szCs w:val="24"/>
          <w:lang w:val="ru-RU"/>
        </w:rPr>
        <w:t>Личностные</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результаты:</w:t>
      </w:r>
    </w:p>
    <w:p w:rsidR="00866B98" w:rsidRPr="00866B98" w:rsidRDefault="00866B98" w:rsidP="00D50E16">
      <w:pPr>
        <w:autoSpaceDE w:val="0"/>
        <w:autoSpaceDN w:val="0"/>
        <w:spacing w:after="0" w:line="240" w:lineRule="auto"/>
        <w:ind w:firstLine="709"/>
        <w:jc w:val="both"/>
        <w:rPr>
          <w:rFonts w:ascii="Times New Roman" w:eastAsia="Times New Roman" w:hAnsi="Times New Roman"/>
          <w:sz w:val="28"/>
          <w:szCs w:val="24"/>
          <w:lang w:val="ru-RU"/>
        </w:rPr>
      </w:pPr>
      <w:r w:rsidRPr="00866B98">
        <w:rPr>
          <w:rFonts w:ascii="Times New Roman" w:eastAsia="Times New Roman" w:hAnsi="Times New Roman"/>
          <w:sz w:val="28"/>
          <w:szCs w:val="24"/>
          <w:lang w:val="ru-RU"/>
        </w:rPr>
        <w:t>Становление</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ценностного</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отношения</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к своей</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Родине</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 России;</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осознание</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своей</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этнокультурной и российской гражданской идентичности; сопричастность к прошлому,</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настоящему</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и</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будущему</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своей</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страны</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и</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родного</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края;</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уважение</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к</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своему</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и</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другим</w:t>
      </w:r>
      <w:r w:rsidRPr="00866B98">
        <w:rPr>
          <w:rFonts w:ascii="Times New Roman" w:eastAsia="Times New Roman" w:hAnsi="Times New Roman"/>
          <w:spacing w:val="-57"/>
          <w:sz w:val="28"/>
          <w:szCs w:val="24"/>
          <w:lang w:val="ru-RU"/>
        </w:rPr>
        <w:t xml:space="preserve"> </w:t>
      </w:r>
      <w:r w:rsidRPr="00866B98">
        <w:rPr>
          <w:rFonts w:ascii="Times New Roman" w:eastAsia="Times New Roman" w:hAnsi="Times New Roman"/>
          <w:sz w:val="28"/>
          <w:szCs w:val="24"/>
          <w:lang w:val="ru-RU"/>
        </w:rPr>
        <w:t>народам;</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первоначальные</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представления</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о</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человеке</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как</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члене</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общества,</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о</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правах</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и</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ответственности,</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уважении</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и</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достоинстве</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человека,</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о</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нравственно-этических</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нормах</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поведения и правилах межличностных отношений; признание индивидуальности каждого</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человека; проявление сопереживания, уважения и доброжелательности; неприятие любых</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форм поведения, направленных на причинение физического и морального вреда другим</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людям;</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бережное</w:t>
      </w:r>
      <w:r w:rsidRPr="00866B98">
        <w:rPr>
          <w:rFonts w:ascii="Times New Roman" w:eastAsia="Times New Roman" w:hAnsi="Times New Roman"/>
          <w:spacing w:val="-2"/>
          <w:sz w:val="28"/>
          <w:szCs w:val="24"/>
          <w:lang w:val="ru-RU"/>
        </w:rPr>
        <w:t xml:space="preserve"> </w:t>
      </w:r>
      <w:r w:rsidRPr="00866B98">
        <w:rPr>
          <w:rFonts w:ascii="Times New Roman" w:eastAsia="Times New Roman" w:hAnsi="Times New Roman"/>
          <w:sz w:val="28"/>
          <w:szCs w:val="24"/>
          <w:lang w:val="ru-RU"/>
        </w:rPr>
        <w:t>отношение</w:t>
      </w:r>
      <w:r w:rsidRPr="00866B98">
        <w:rPr>
          <w:rFonts w:ascii="Times New Roman" w:eastAsia="Times New Roman" w:hAnsi="Times New Roman"/>
          <w:spacing w:val="-2"/>
          <w:sz w:val="28"/>
          <w:szCs w:val="24"/>
          <w:lang w:val="ru-RU"/>
        </w:rPr>
        <w:t xml:space="preserve"> </w:t>
      </w:r>
      <w:r w:rsidRPr="00866B98">
        <w:rPr>
          <w:rFonts w:ascii="Times New Roman" w:eastAsia="Times New Roman" w:hAnsi="Times New Roman"/>
          <w:sz w:val="28"/>
          <w:szCs w:val="24"/>
          <w:lang w:val="ru-RU"/>
        </w:rPr>
        <w:t>к</w:t>
      </w:r>
      <w:r w:rsidRPr="00866B98">
        <w:rPr>
          <w:rFonts w:ascii="Times New Roman" w:eastAsia="Times New Roman" w:hAnsi="Times New Roman"/>
          <w:spacing w:val="-4"/>
          <w:sz w:val="28"/>
          <w:szCs w:val="24"/>
          <w:lang w:val="ru-RU"/>
        </w:rPr>
        <w:t xml:space="preserve"> </w:t>
      </w:r>
      <w:r w:rsidRPr="00866B98">
        <w:rPr>
          <w:rFonts w:ascii="Times New Roman" w:eastAsia="Times New Roman" w:hAnsi="Times New Roman"/>
          <w:sz w:val="28"/>
          <w:szCs w:val="24"/>
          <w:lang w:val="ru-RU"/>
        </w:rPr>
        <w:t>природе;</w:t>
      </w:r>
      <w:r w:rsidRPr="00866B98">
        <w:rPr>
          <w:rFonts w:ascii="Times New Roman" w:eastAsia="Times New Roman" w:hAnsi="Times New Roman"/>
          <w:spacing w:val="3"/>
          <w:sz w:val="28"/>
          <w:szCs w:val="24"/>
          <w:lang w:val="ru-RU"/>
        </w:rPr>
        <w:t xml:space="preserve"> </w:t>
      </w:r>
      <w:r w:rsidRPr="00866B98">
        <w:rPr>
          <w:rFonts w:ascii="Times New Roman" w:eastAsia="Times New Roman" w:hAnsi="Times New Roman"/>
          <w:sz w:val="28"/>
          <w:szCs w:val="24"/>
          <w:lang w:val="ru-RU"/>
        </w:rPr>
        <w:t>неприятие</w:t>
      </w:r>
      <w:r w:rsidRPr="00866B98">
        <w:rPr>
          <w:rFonts w:ascii="Times New Roman" w:eastAsia="Times New Roman" w:hAnsi="Times New Roman"/>
          <w:spacing w:val="-2"/>
          <w:sz w:val="28"/>
          <w:szCs w:val="24"/>
          <w:lang w:val="ru-RU"/>
        </w:rPr>
        <w:t xml:space="preserve"> </w:t>
      </w:r>
      <w:r w:rsidRPr="00866B98">
        <w:rPr>
          <w:rFonts w:ascii="Times New Roman" w:eastAsia="Times New Roman" w:hAnsi="Times New Roman"/>
          <w:sz w:val="28"/>
          <w:szCs w:val="24"/>
          <w:lang w:val="ru-RU"/>
        </w:rPr>
        <w:t>действий, приносящих</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вред</w:t>
      </w:r>
      <w:r w:rsidRPr="00866B98">
        <w:rPr>
          <w:rFonts w:ascii="Times New Roman" w:eastAsia="Times New Roman" w:hAnsi="Times New Roman"/>
          <w:spacing w:val="-8"/>
          <w:sz w:val="28"/>
          <w:szCs w:val="24"/>
          <w:lang w:val="ru-RU"/>
        </w:rPr>
        <w:t xml:space="preserve"> </w:t>
      </w:r>
      <w:r w:rsidRPr="00866B98">
        <w:rPr>
          <w:rFonts w:ascii="Times New Roman" w:eastAsia="Times New Roman" w:hAnsi="Times New Roman"/>
          <w:sz w:val="28"/>
          <w:szCs w:val="24"/>
          <w:lang w:val="ru-RU"/>
        </w:rPr>
        <w:t>природе.</w:t>
      </w:r>
    </w:p>
    <w:p w:rsidR="00866B98" w:rsidRPr="00866B98" w:rsidRDefault="00866B98" w:rsidP="00D50E16">
      <w:pPr>
        <w:autoSpaceDE w:val="0"/>
        <w:autoSpaceDN w:val="0"/>
        <w:spacing w:before="2" w:after="0" w:line="275" w:lineRule="exact"/>
        <w:ind w:firstLine="709"/>
        <w:jc w:val="both"/>
        <w:rPr>
          <w:rFonts w:ascii="Times New Roman" w:eastAsia="Times New Roman" w:hAnsi="Times New Roman"/>
          <w:sz w:val="28"/>
          <w:szCs w:val="24"/>
          <w:lang w:val="ru-RU"/>
        </w:rPr>
      </w:pPr>
      <w:r w:rsidRPr="00866B98">
        <w:rPr>
          <w:rFonts w:ascii="Times New Roman" w:eastAsia="Times New Roman" w:hAnsi="Times New Roman"/>
          <w:sz w:val="28"/>
          <w:szCs w:val="24"/>
          <w:lang w:val="ru-RU"/>
        </w:rPr>
        <w:t>Метапредметные</w:t>
      </w:r>
      <w:r w:rsidRPr="00866B98">
        <w:rPr>
          <w:rFonts w:ascii="Times New Roman" w:eastAsia="Times New Roman" w:hAnsi="Times New Roman"/>
          <w:spacing w:val="-3"/>
          <w:sz w:val="28"/>
          <w:szCs w:val="24"/>
          <w:lang w:val="ru-RU"/>
        </w:rPr>
        <w:t xml:space="preserve"> </w:t>
      </w:r>
      <w:r w:rsidRPr="00866B98">
        <w:rPr>
          <w:rFonts w:ascii="Times New Roman" w:eastAsia="Times New Roman" w:hAnsi="Times New Roman"/>
          <w:sz w:val="28"/>
          <w:szCs w:val="24"/>
          <w:lang w:val="ru-RU"/>
        </w:rPr>
        <w:t>результаты</w:t>
      </w:r>
    </w:p>
    <w:p w:rsidR="00866B98" w:rsidRPr="00866B98" w:rsidRDefault="00866B98" w:rsidP="00D50E16">
      <w:pPr>
        <w:autoSpaceDE w:val="0"/>
        <w:autoSpaceDN w:val="0"/>
        <w:spacing w:after="0" w:line="275" w:lineRule="exact"/>
        <w:ind w:firstLine="709"/>
        <w:jc w:val="both"/>
        <w:rPr>
          <w:rFonts w:ascii="Times New Roman" w:eastAsia="Times New Roman" w:hAnsi="Times New Roman"/>
          <w:sz w:val="28"/>
          <w:szCs w:val="24"/>
          <w:lang w:val="ru-RU"/>
        </w:rPr>
      </w:pPr>
      <w:r w:rsidRPr="00866B98">
        <w:rPr>
          <w:rFonts w:ascii="Times New Roman" w:eastAsia="Times New Roman" w:hAnsi="Times New Roman"/>
          <w:sz w:val="28"/>
          <w:szCs w:val="24"/>
          <w:lang w:val="ru-RU"/>
        </w:rPr>
        <w:t>Овладение</w:t>
      </w:r>
      <w:r w:rsidRPr="00866B98">
        <w:rPr>
          <w:rFonts w:ascii="Times New Roman" w:eastAsia="Times New Roman" w:hAnsi="Times New Roman"/>
          <w:spacing w:val="-4"/>
          <w:sz w:val="28"/>
          <w:szCs w:val="24"/>
          <w:lang w:val="ru-RU"/>
        </w:rPr>
        <w:t xml:space="preserve"> </w:t>
      </w:r>
      <w:r w:rsidRPr="00866B98">
        <w:rPr>
          <w:rFonts w:ascii="Times New Roman" w:eastAsia="Times New Roman" w:hAnsi="Times New Roman"/>
          <w:sz w:val="28"/>
          <w:szCs w:val="24"/>
          <w:lang w:val="ru-RU"/>
        </w:rPr>
        <w:t>универсальными</w:t>
      </w:r>
      <w:r w:rsidRPr="00866B98">
        <w:rPr>
          <w:rFonts w:ascii="Times New Roman" w:eastAsia="Times New Roman" w:hAnsi="Times New Roman"/>
          <w:spacing w:val="-6"/>
          <w:sz w:val="28"/>
          <w:szCs w:val="24"/>
          <w:lang w:val="ru-RU"/>
        </w:rPr>
        <w:t xml:space="preserve"> </w:t>
      </w:r>
      <w:r w:rsidRPr="00866B98">
        <w:rPr>
          <w:rFonts w:ascii="Times New Roman" w:eastAsia="Times New Roman" w:hAnsi="Times New Roman"/>
          <w:sz w:val="28"/>
          <w:szCs w:val="24"/>
          <w:lang w:val="ru-RU"/>
        </w:rPr>
        <w:t>учебными</w:t>
      </w:r>
      <w:r w:rsidRPr="00866B98">
        <w:rPr>
          <w:rFonts w:ascii="Times New Roman" w:eastAsia="Times New Roman" w:hAnsi="Times New Roman"/>
          <w:spacing w:val="-6"/>
          <w:sz w:val="28"/>
          <w:szCs w:val="24"/>
          <w:lang w:val="ru-RU"/>
        </w:rPr>
        <w:t xml:space="preserve"> </w:t>
      </w:r>
      <w:r w:rsidRPr="00866B98">
        <w:rPr>
          <w:rFonts w:ascii="Times New Roman" w:eastAsia="Times New Roman" w:hAnsi="Times New Roman"/>
          <w:sz w:val="28"/>
          <w:szCs w:val="24"/>
          <w:lang w:val="ru-RU"/>
        </w:rPr>
        <w:t>познавательными</w:t>
      </w:r>
      <w:r w:rsidRPr="00866B98">
        <w:rPr>
          <w:rFonts w:ascii="Times New Roman" w:eastAsia="Times New Roman" w:hAnsi="Times New Roman"/>
          <w:spacing w:val="-7"/>
          <w:sz w:val="28"/>
          <w:szCs w:val="24"/>
          <w:lang w:val="ru-RU"/>
        </w:rPr>
        <w:t xml:space="preserve"> </w:t>
      </w:r>
      <w:r w:rsidRPr="00866B98">
        <w:rPr>
          <w:rFonts w:ascii="Times New Roman" w:eastAsia="Times New Roman" w:hAnsi="Times New Roman"/>
          <w:sz w:val="28"/>
          <w:szCs w:val="24"/>
          <w:lang w:val="ru-RU"/>
        </w:rPr>
        <w:t>действиями:</w:t>
      </w:r>
    </w:p>
    <w:p w:rsidR="00866B98" w:rsidRPr="00866B98" w:rsidRDefault="00866B98" w:rsidP="00D50E16">
      <w:pPr>
        <w:autoSpaceDE w:val="0"/>
        <w:autoSpaceDN w:val="0"/>
        <w:spacing w:before="2" w:after="0" w:line="240" w:lineRule="auto"/>
        <w:ind w:firstLine="709"/>
        <w:jc w:val="both"/>
        <w:rPr>
          <w:rFonts w:ascii="Times New Roman" w:eastAsia="Times New Roman" w:hAnsi="Times New Roman"/>
          <w:sz w:val="28"/>
          <w:szCs w:val="24"/>
          <w:lang w:val="ru-RU"/>
        </w:rPr>
      </w:pPr>
      <w:r w:rsidRPr="00866B98">
        <w:rPr>
          <w:rFonts w:ascii="Times New Roman" w:eastAsia="Times New Roman" w:hAnsi="Times New Roman"/>
          <w:sz w:val="28"/>
          <w:szCs w:val="24"/>
          <w:lang w:val="ru-RU"/>
        </w:rPr>
        <w:t>Базовые логические действия: сравнивать объекты, устанавливать основания для</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pacing w:val="-1"/>
          <w:sz w:val="28"/>
          <w:szCs w:val="24"/>
          <w:lang w:val="ru-RU"/>
        </w:rPr>
        <w:t>сравнения,</w:t>
      </w:r>
      <w:r w:rsidRPr="00866B98">
        <w:rPr>
          <w:rFonts w:ascii="Times New Roman" w:eastAsia="Times New Roman" w:hAnsi="Times New Roman"/>
          <w:spacing w:val="-13"/>
          <w:sz w:val="28"/>
          <w:szCs w:val="24"/>
          <w:lang w:val="ru-RU"/>
        </w:rPr>
        <w:t xml:space="preserve"> </w:t>
      </w:r>
      <w:r w:rsidRPr="00866B98">
        <w:rPr>
          <w:rFonts w:ascii="Times New Roman" w:eastAsia="Times New Roman" w:hAnsi="Times New Roman"/>
          <w:spacing w:val="-1"/>
          <w:sz w:val="28"/>
          <w:szCs w:val="24"/>
          <w:lang w:val="ru-RU"/>
        </w:rPr>
        <w:t>устанавливать</w:t>
      </w:r>
      <w:r w:rsidRPr="00866B98">
        <w:rPr>
          <w:rFonts w:ascii="Times New Roman" w:eastAsia="Times New Roman" w:hAnsi="Times New Roman"/>
          <w:spacing w:val="-13"/>
          <w:sz w:val="28"/>
          <w:szCs w:val="24"/>
          <w:lang w:val="ru-RU"/>
        </w:rPr>
        <w:t xml:space="preserve"> </w:t>
      </w:r>
      <w:r w:rsidRPr="00866B98">
        <w:rPr>
          <w:rFonts w:ascii="Times New Roman" w:eastAsia="Times New Roman" w:hAnsi="Times New Roman"/>
          <w:sz w:val="28"/>
          <w:szCs w:val="24"/>
          <w:lang w:val="ru-RU"/>
        </w:rPr>
        <w:t>аналогии;</w:t>
      </w:r>
      <w:r w:rsidRPr="00866B98">
        <w:rPr>
          <w:rFonts w:ascii="Times New Roman" w:eastAsia="Times New Roman" w:hAnsi="Times New Roman"/>
          <w:spacing w:val="-11"/>
          <w:sz w:val="28"/>
          <w:szCs w:val="24"/>
          <w:lang w:val="ru-RU"/>
        </w:rPr>
        <w:t xml:space="preserve"> </w:t>
      </w:r>
      <w:r w:rsidRPr="00866B98">
        <w:rPr>
          <w:rFonts w:ascii="Times New Roman" w:eastAsia="Times New Roman" w:hAnsi="Times New Roman"/>
          <w:sz w:val="28"/>
          <w:szCs w:val="24"/>
          <w:lang w:val="ru-RU"/>
        </w:rPr>
        <w:t>объединять</w:t>
      </w:r>
      <w:r w:rsidRPr="00866B98">
        <w:rPr>
          <w:rFonts w:ascii="Times New Roman" w:eastAsia="Times New Roman" w:hAnsi="Times New Roman"/>
          <w:spacing w:val="-13"/>
          <w:sz w:val="28"/>
          <w:szCs w:val="24"/>
          <w:lang w:val="ru-RU"/>
        </w:rPr>
        <w:t xml:space="preserve"> </w:t>
      </w:r>
      <w:r w:rsidRPr="00866B98">
        <w:rPr>
          <w:rFonts w:ascii="Times New Roman" w:eastAsia="Times New Roman" w:hAnsi="Times New Roman"/>
          <w:sz w:val="28"/>
          <w:szCs w:val="24"/>
          <w:lang w:val="ru-RU"/>
        </w:rPr>
        <w:t>части</w:t>
      </w:r>
      <w:r w:rsidRPr="00866B98">
        <w:rPr>
          <w:rFonts w:ascii="Times New Roman" w:eastAsia="Times New Roman" w:hAnsi="Times New Roman"/>
          <w:spacing w:val="-14"/>
          <w:sz w:val="28"/>
          <w:szCs w:val="24"/>
          <w:lang w:val="ru-RU"/>
        </w:rPr>
        <w:t xml:space="preserve"> </w:t>
      </w:r>
      <w:r w:rsidRPr="00866B98">
        <w:rPr>
          <w:rFonts w:ascii="Times New Roman" w:eastAsia="Times New Roman" w:hAnsi="Times New Roman"/>
          <w:sz w:val="28"/>
          <w:szCs w:val="24"/>
          <w:lang w:val="ru-RU"/>
        </w:rPr>
        <w:t>объекта</w:t>
      </w:r>
      <w:r w:rsidRPr="00866B98">
        <w:rPr>
          <w:rFonts w:ascii="Times New Roman" w:eastAsia="Times New Roman" w:hAnsi="Times New Roman"/>
          <w:spacing w:val="-10"/>
          <w:sz w:val="28"/>
          <w:szCs w:val="24"/>
          <w:lang w:val="ru-RU"/>
        </w:rPr>
        <w:t xml:space="preserve"> </w:t>
      </w:r>
      <w:r w:rsidRPr="00866B98">
        <w:rPr>
          <w:rFonts w:ascii="Times New Roman" w:eastAsia="Times New Roman" w:hAnsi="Times New Roman"/>
          <w:sz w:val="28"/>
          <w:szCs w:val="24"/>
          <w:lang w:val="ru-RU"/>
        </w:rPr>
        <w:t>(объекты)</w:t>
      </w:r>
      <w:r w:rsidRPr="00866B98">
        <w:rPr>
          <w:rFonts w:ascii="Times New Roman" w:eastAsia="Times New Roman" w:hAnsi="Times New Roman"/>
          <w:spacing w:val="-14"/>
          <w:sz w:val="28"/>
          <w:szCs w:val="24"/>
          <w:lang w:val="ru-RU"/>
        </w:rPr>
        <w:t xml:space="preserve"> </w:t>
      </w:r>
      <w:r w:rsidRPr="00866B98">
        <w:rPr>
          <w:rFonts w:ascii="Times New Roman" w:eastAsia="Times New Roman" w:hAnsi="Times New Roman"/>
          <w:sz w:val="28"/>
          <w:szCs w:val="24"/>
          <w:lang w:val="ru-RU"/>
        </w:rPr>
        <w:t>по</w:t>
      </w:r>
      <w:r w:rsidRPr="00866B98">
        <w:rPr>
          <w:rFonts w:ascii="Times New Roman" w:eastAsia="Times New Roman" w:hAnsi="Times New Roman"/>
          <w:spacing w:val="-14"/>
          <w:sz w:val="28"/>
          <w:szCs w:val="24"/>
          <w:lang w:val="ru-RU"/>
        </w:rPr>
        <w:t xml:space="preserve"> </w:t>
      </w:r>
      <w:r w:rsidRPr="00866B98">
        <w:rPr>
          <w:rFonts w:ascii="Times New Roman" w:eastAsia="Times New Roman" w:hAnsi="Times New Roman"/>
          <w:sz w:val="28"/>
          <w:szCs w:val="24"/>
          <w:lang w:val="ru-RU"/>
        </w:rPr>
        <w:t>определенному</w:t>
      </w:r>
      <w:r w:rsidRPr="00866B98">
        <w:rPr>
          <w:rFonts w:ascii="Times New Roman" w:eastAsia="Times New Roman" w:hAnsi="Times New Roman"/>
          <w:spacing w:val="-58"/>
          <w:sz w:val="28"/>
          <w:szCs w:val="24"/>
          <w:lang w:val="ru-RU"/>
        </w:rPr>
        <w:t xml:space="preserve"> </w:t>
      </w:r>
      <w:r w:rsidRPr="00866B98">
        <w:rPr>
          <w:rFonts w:ascii="Times New Roman" w:eastAsia="Times New Roman" w:hAnsi="Times New Roman"/>
          <w:sz w:val="28"/>
          <w:szCs w:val="24"/>
          <w:lang w:val="ru-RU"/>
        </w:rPr>
        <w:t>признаку;</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определять</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существенный</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признак</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для</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классификации,</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классифицировать</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предложенные</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объекты;</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находить</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закономерности</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и</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противоречия в</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рассматриваемых</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фактах,</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данных и наблюдениях на основе предложенного педагогическим</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работником</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алгоритма; выявлять недостаток информации для решения учебной (практической) задачи</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на</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основе</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предложенного</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алгоритма;</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устанавливать</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причинно-следственные</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связи</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в</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ситуациях, поддающихся непосредственному наблюдению или знакомых по опыту, делать</w:t>
      </w:r>
      <w:r w:rsidRPr="00866B98">
        <w:rPr>
          <w:rFonts w:ascii="Times New Roman" w:eastAsia="Times New Roman" w:hAnsi="Times New Roman"/>
          <w:spacing w:val="-57"/>
          <w:sz w:val="28"/>
          <w:szCs w:val="24"/>
          <w:lang w:val="ru-RU"/>
        </w:rPr>
        <w:t xml:space="preserve"> </w:t>
      </w:r>
      <w:r w:rsidRPr="00866B98">
        <w:rPr>
          <w:rFonts w:ascii="Times New Roman" w:eastAsia="Times New Roman" w:hAnsi="Times New Roman"/>
          <w:sz w:val="28"/>
          <w:szCs w:val="24"/>
          <w:lang w:val="ru-RU"/>
        </w:rPr>
        <w:t>выводы;</w:t>
      </w:r>
    </w:p>
    <w:p w:rsidR="00866B98" w:rsidRPr="00866B98" w:rsidRDefault="00866B98" w:rsidP="00D50E16">
      <w:pPr>
        <w:autoSpaceDE w:val="0"/>
        <w:autoSpaceDN w:val="0"/>
        <w:spacing w:after="0" w:line="240" w:lineRule="auto"/>
        <w:ind w:firstLine="709"/>
        <w:jc w:val="both"/>
        <w:rPr>
          <w:rFonts w:ascii="Times New Roman" w:eastAsia="Times New Roman" w:hAnsi="Times New Roman"/>
          <w:sz w:val="28"/>
          <w:szCs w:val="24"/>
          <w:lang w:val="ru-RU"/>
        </w:rPr>
      </w:pPr>
      <w:r w:rsidRPr="00866B98">
        <w:rPr>
          <w:rFonts w:ascii="Times New Roman" w:eastAsia="Times New Roman" w:hAnsi="Times New Roman"/>
          <w:sz w:val="28"/>
          <w:szCs w:val="24"/>
          <w:lang w:val="ru-RU"/>
        </w:rPr>
        <w:t>Базовые</w:t>
      </w:r>
      <w:r w:rsidRPr="00866B98">
        <w:rPr>
          <w:rFonts w:ascii="Times New Roman" w:eastAsia="Times New Roman" w:hAnsi="Times New Roman"/>
          <w:spacing w:val="47"/>
          <w:sz w:val="28"/>
          <w:szCs w:val="24"/>
          <w:lang w:val="ru-RU"/>
        </w:rPr>
        <w:t xml:space="preserve"> </w:t>
      </w:r>
      <w:r w:rsidRPr="00866B98">
        <w:rPr>
          <w:rFonts w:ascii="Times New Roman" w:eastAsia="Times New Roman" w:hAnsi="Times New Roman"/>
          <w:sz w:val="28"/>
          <w:szCs w:val="24"/>
          <w:lang w:val="ru-RU"/>
        </w:rPr>
        <w:t>исследовательские</w:t>
      </w:r>
      <w:r w:rsidRPr="00866B98">
        <w:rPr>
          <w:rFonts w:ascii="Times New Roman" w:eastAsia="Times New Roman" w:hAnsi="Times New Roman"/>
          <w:spacing w:val="52"/>
          <w:sz w:val="28"/>
          <w:szCs w:val="24"/>
          <w:lang w:val="ru-RU"/>
        </w:rPr>
        <w:t xml:space="preserve"> </w:t>
      </w:r>
      <w:r w:rsidRPr="00866B98">
        <w:rPr>
          <w:rFonts w:ascii="Times New Roman" w:eastAsia="Times New Roman" w:hAnsi="Times New Roman"/>
          <w:sz w:val="28"/>
          <w:szCs w:val="24"/>
          <w:lang w:val="ru-RU"/>
        </w:rPr>
        <w:t>действия:</w:t>
      </w:r>
      <w:r w:rsidRPr="00866B98">
        <w:rPr>
          <w:rFonts w:ascii="Times New Roman" w:eastAsia="Times New Roman" w:hAnsi="Times New Roman"/>
          <w:spacing w:val="58"/>
          <w:sz w:val="28"/>
          <w:szCs w:val="24"/>
          <w:lang w:val="ru-RU"/>
        </w:rPr>
        <w:t xml:space="preserve"> </w:t>
      </w:r>
      <w:r w:rsidRPr="00866B98">
        <w:rPr>
          <w:rFonts w:ascii="Times New Roman" w:eastAsia="Times New Roman" w:hAnsi="Times New Roman"/>
          <w:sz w:val="28"/>
          <w:szCs w:val="24"/>
          <w:lang w:val="ru-RU"/>
        </w:rPr>
        <w:t>определять</w:t>
      </w:r>
      <w:r w:rsidRPr="00866B98">
        <w:rPr>
          <w:rFonts w:ascii="Times New Roman" w:eastAsia="Times New Roman" w:hAnsi="Times New Roman"/>
          <w:spacing w:val="54"/>
          <w:sz w:val="28"/>
          <w:szCs w:val="24"/>
          <w:lang w:val="ru-RU"/>
        </w:rPr>
        <w:t xml:space="preserve"> </w:t>
      </w:r>
      <w:r w:rsidRPr="00866B98">
        <w:rPr>
          <w:rFonts w:ascii="Times New Roman" w:eastAsia="Times New Roman" w:hAnsi="Times New Roman"/>
          <w:sz w:val="28"/>
          <w:szCs w:val="24"/>
          <w:lang w:val="ru-RU"/>
        </w:rPr>
        <w:t>разрыв</w:t>
      </w:r>
      <w:r w:rsidRPr="00866B98">
        <w:rPr>
          <w:rFonts w:ascii="Times New Roman" w:eastAsia="Times New Roman" w:hAnsi="Times New Roman"/>
          <w:spacing w:val="55"/>
          <w:sz w:val="28"/>
          <w:szCs w:val="24"/>
          <w:lang w:val="ru-RU"/>
        </w:rPr>
        <w:t xml:space="preserve"> </w:t>
      </w:r>
      <w:r w:rsidRPr="00866B98">
        <w:rPr>
          <w:rFonts w:ascii="Times New Roman" w:eastAsia="Times New Roman" w:hAnsi="Times New Roman"/>
          <w:sz w:val="28"/>
          <w:szCs w:val="24"/>
          <w:lang w:val="ru-RU"/>
        </w:rPr>
        <w:t>между</w:t>
      </w:r>
      <w:r w:rsidRPr="00866B98">
        <w:rPr>
          <w:rFonts w:ascii="Times New Roman" w:eastAsia="Times New Roman" w:hAnsi="Times New Roman"/>
          <w:spacing w:val="53"/>
          <w:sz w:val="28"/>
          <w:szCs w:val="24"/>
          <w:lang w:val="ru-RU"/>
        </w:rPr>
        <w:t xml:space="preserve"> </w:t>
      </w:r>
      <w:r w:rsidRPr="00866B98">
        <w:rPr>
          <w:rFonts w:ascii="Times New Roman" w:eastAsia="Times New Roman" w:hAnsi="Times New Roman"/>
          <w:sz w:val="28"/>
          <w:szCs w:val="24"/>
          <w:lang w:val="ru-RU"/>
        </w:rPr>
        <w:t>реальным</w:t>
      </w:r>
      <w:r w:rsidRPr="00866B98">
        <w:rPr>
          <w:rFonts w:ascii="Times New Roman" w:eastAsia="Times New Roman" w:hAnsi="Times New Roman"/>
          <w:spacing w:val="54"/>
          <w:sz w:val="28"/>
          <w:szCs w:val="24"/>
          <w:lang w:val="ru-RU"/>
        </w:rPr>
        <w:t xml:space="preserve"> </w:t>
      </w:r>
      <w:r w:rsidRPr="00866B98">
        <w:rPr>
          <w:rFonts w:ascii="Times New Roman" w:eastAsia="Times New Roman" w:hAnsi="Times New Roman"/>
          <w:sz w:val="28"/>
          <w:szCs w:val="24"/>
          <w:lang w:val="ru-RU"/>
        </w:rPr>
        <w:t>и</w:t>
      </w:r>
      <w:r w:rsidRPr="00866B98">
        <w:rPr>
          <w:rFonts w:ascii="Times New Roman" w:eastAsia="Times New Roman" w:hAnsi="Times New Roman"/>
          <w:spacing w:val="-57"/>
          <w:sz w:val="28"/>
          <w:szCs w:val="24"/>
          <w:lang w:val="ru-RU"/>
        </w:rPr>
        <w:t xml:space="preserve"> </w:t>
      </w:r>
      <w:r w:rsidRPr="00866B98">
        <w:rPr>
          <w:rFonts w:ascii="Times New Roman" w:eastAsia="Times New Roman" w:hAnsi="Times New Roman"/>
          <w:sz w:val="28"/>
          <w:szCs w:val="24"/>
          <w:lang w:val="ru-RU"/>
        </w:rPr>
        <w:t>желательным</w:t>
      </w:r>
      <w:r w:rsidRPr="00866B98">
        <w:rPr>
          <w:rFonts w:ascii="Times New Roman" w:eastAsia="Times New Roman" w:hAnsi="Times New Roman"/>
          <w:spacing w:val="47"/>
          <w:sz w:val="28"/>
          <w:szCs w:val="24"/>
          <w:lang w:val="ru-RU"/>
        </w:rPr>
        <w:t xml:space="preserve"> </w:t>
      </w:r>
      <w:r w:rsidRPr="00866B98">
        <w:rPr>
          <w:rFonts w:ascii="Times New Roman" w:eastAsia="Times New Roman" w:hAnsi="Times New Roman"/>
          <w:sz w:val="28"/>
          <w:szCs w:val="24"/>
          <w:lang w:val="ru-RU"/>
        </w:rPr>
        <w:t>состоянием</w:t>
      </w:r>
      <w:r w:rsidRPr="00866B98">
        <w:rPr>
          <w:rFonts w:ascii="Times New Roman" w:eastAsia="Times New Roman" w:hAnsi="Times New Roman"/>
          <w:spacing w:val="53"/>
          <w:sz w:val="28"/>
          <w:szCs w:val="24"/>
          <w:lang w:val="ru-RU"/>
        </w:rPr>
        <w:t xml:space="preserve"> </w:t>
      </w:r>
      <w:r w:rsidRPr="00866B98">
        <w:rPr>
          <w:rFonts w:ascii="Times New Roman" w:eastAsia="Times New Roman" w:hAnsi="Times New Roman"/>
          <w:sz w:val="28"/>
          <w:szCs w:val="24"/>
          <w:lang w:val="ru-RU"/>
        </w:rPr>
        <w:t>объекта</w:t>
      </w:r>
      <w:r w:rsidRPr="00866B98">
        <w:rPr>
          <w:rFonts w:ascii="Times New Roman" w:eastAsia="Times New Roman" w:hAnsi="Times New Roman"/>
          <w:spacing w:val="46"/>
          <w:sz w:val="28"/>
          <w:szCs w:val="24"/>
          <w:lang w:val="ru-RU"/>
        </w:rPr>
        <w:t xml:space="preserve"> </w:t>
      </w:r>
      <w:r w:rsidRPr="00866B98">
        <w:rPr>
          <w:rFonts w:ascii="Times New Roman" w:eastAsia="Times New Roman" w:hAnsi="Times New Roman"/>
          <w:sz w:val="28"/>
          <w:szCs w:val="24"/>
          <w:lang w:val="ru-RU"/>
        </w:rPr>
        <w:t>(ситуации)</w:t>
      </w:r>
      <w:r w:rsidRPr="00866B98">
        <w:rPr>
          <w:rFonts w:ascii="Times New Roman" w:eastAsia="Times New Roman" w:hAnsi="Times New Roman"/>
          <w:spacing w:val="48"/>
          <w:sz w:val="28"/>
          <w:szCs w:val="24"/>
          <w:lang w:val="ru-RU"/>
        </w:rPr>
        <w:t xml:space="preserve"> </w:t>
      </w:r>
      <w:r w:rsidRPr="00866B98">
        <w:rPr>
          <w:rFonts w:ascii="Times New Roman" w:eastAsia="Times New Roman" w:hAnsi="Times New Roman"/>
          <w:sz w:val="28"/>
          <w:szCs w:val="24"/>
          <w:lang w:val="ru-RU"/>
        </w:rPr>
        <w:t>на</w:t>
      </w:r>
      <w:r w:rsidRPr="00866B98">
        <w:rPr>
          <w:rFonts w:ascii="Times New Roman" w:eastAsia="Times New Roman" w:hAnsi="Times New Roman"/>
          <w:spacing w:val="46"/>
          <w:sz w:val="28"/>
          <w:szCs w:val="24"/>
          <w:lang w:val="ru-RU"/>
        </w:rPr>
        <w:t xml:space="preserve"> </w:t>
      </w:r>
      <w:r w:rsidRPr="00866B98">
        <w:rPr>
          <w:rFonts w:ascii="Times New Roman" w:eastAsia="Times New Roman" w:hAnsi="Times New Roman"/>
          <w:sz w:val="28"/>
          <w:szCs w:val="24"/>
          <w:lang w:val="ru-RU"/>
        </w:rPr>
        <w:t>основе</w:t>
      </w:r>
      <w:r w:rsidRPr="00866B98">
        <w:rPr>
          <w:rFonts w:ascii="Times New Roman" w:eastAsia="Times New Roman" w:hAnsi="Times New Roman"/>
          <w:spacing w:val="46"/>
          <w:sz w:val="28"/>
          <w:szCs w:val="24"/>
          <w:lang w:val="ru-RU"/>
        </w:rPr>
        <w:t xml:space="preserve"> </w:t>
      </w:r>
      <w:r w:rsidRPr="00866B98">
        <w:rPr>
          <w:rFonts w:ascii="Times New Roman" w:eastAsia="Times New Roman" w:hAnsi="Times New Roman"/>
          <w:sz w:val="28"/>
          <w:szCs w:val="24"/>
          <w:lang w:val="ru-RU"/>
        </w:rPr>
        <w:t>предложенных</w:t>
      </w:r>
      <w:r w:rsidRPr="00866B98">
        <w:rPr>
          <w:rFonts w:ascii="Times New Roman" w:eastAsia="Times New Roman" w:hAnsi="Times New Roman"/>
          <w:spacing w:val="47"/>
          <w:sz w:val="28"/>
          <w:szCs w:val="24"/>
          <w:lang w:val="ru-RU"/>
        </w:rPr>
        <w:t xml:space="preserve"> </w:t>
      </w:r>
      <w:r w:rsidRPr="00866B98">
        <w:rPr>
          <w:rFonts w:ascii="Times New Roman" w:eastAsia="Times New Roman" w:hAnsi="Times New Roman"/>
          <w:sz w:val="28"/>
          <w:szCs w:val="24"/>
          <w:lang w:val="ru-RU"/>
        </w:rPr>
        <w:t>педагогическим</w:t>
      </w:r>
      <w:r w:rsidRPr="00866B98">
        <w:rPr>
          <w:rFonts w:ascii="Times New Roman" w:eastAsia="Times New Roman" w:hAnsi="Times New Roman"/>
          <w:spacing w:val="-57"/>
          <w:sz w:val="28"/>
          <w:szCs w:val="24"/>
          <w:lang w:val="ru-RU"/>
        </w:rPr>
        <w:t xml:space="preserve"> </w:t>
      </w:r>
      <w:r w:rsidRPr="00866B98">
        <w:rPr>
          <w:rFonts w:ascii="Times New Roman" w:eastAsia="Times New Roman" w:hAnsi="Times New Roman"/>
          <w:sz w:val="28"/>
          <w:szCs w:val="24"/>
          <w:lang w:val="ru-RU"/>
        </w:rPr>
        <w:t>работником</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вопросов;</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с</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помощью</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педагогического</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работника</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формулировать</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цель,</w:t>
      </w:r>
      <w:r w:rsidRPr="00866B98">
        <w:rPr>
          <w:rFonts w:ascii="Times New Roman" w:eastAsia="Times New Roman" w:hAnsi="Times New Roman"/>
          <w:spacing w:val="-57"/>
          <w:sz w:val="28"/>
          <w:szCs w:val="24"/>
          <w:lang w:val="ru-RU"/>
        </w:rPr>
        <w:t xml:space="preserve"> </w:t>
      </w:r>
      <w:r w:rsidRPr="00866B98">
        <w:rPr>
          <w:rFonts w:ascii="Times New Roman" w:eastAsia="Times New Roman" w:hAnsi="Times New Roman"/>
          <w:sz w:val="28"/>
          <w:szCs w:val="24"/>
          <w:lang w:val="ru-RU"/>
        </w:rPr>
        <w:t>планировать</w:t>
      </w:r>
      <w:r w:rsidRPr="00866B98">
        <w:rPr>
          <w:rFonts w:ascii="Times New Roman" w:eastAsia="Times New Roman" w:hAnsi="Times New Roman"/>
          <w:spacing w:val="17"/>
          <w:sz w:val="28"/>
          <w:szCs w:val="24"/>
          <w:lang w:val="ru-RU"/>
        </w:rPr>
        <w:t xml:space="preserve"> </w:t>
      </w:r>
      <w:r w:rsidRPr="00866B98">
        <w:rPr>
          <w:rFonts w:ascii="Times New Roman" w:eastAsia="Times New Roman" w:hAnsi="Times New Roman"/>
          <w:sz w:val="28"/>
          <w:szCs w:val="24"/>
          <w:lang w:val="ru-RU"/>
        </w:rPr>
        <w:t>изменения</w:t>
      </w:r>
      <w:r w:rsidRPr="00866B98">
        <w:rPr>
          <w:rFonts w:ascii="Times New Roman" w:eastAsia="Times New Roman" w:hAnsi="Times New Roman"/>
          <w:spacing w:val="20"/>
          <w:sz w:val="28"/>
          <w:szCs w:val="24"/>
          <w:lang w:val="ru-RU"/>
        </w:rPr>
        <w:t xml:space="preserve"> </w:t>
      </w:r>
      <w:r w:rsidRPr="00866B98">
        <w:rPr>
          <w:rFonts w:ascii="Times New Roman" w:eastAsia="Times New Roman" w:hAnsi="Times New Roman"/>
          <w:sz w:val="28"/>
          <w:szCs w:val="24"/>
          <w:lang w:val="ru-RU"/>
        </w:rPr>
        <w:t>объекта,</w:t>
      </w:r>
      <w:r w:rsidRPr="00866B98">
        <w:rPr>
          <w:rFonts w:ascii="Times New Roman" w:eastAsia="Times New Roman" w:hAnsi="Times New Roman"/>
          <w:spacing w:val="22"/>
          <w:sz w:val="28"/>
          <w:szCs w:val="24"/>
          <w:lang w:val="ru-RU"/>
        </w:rPr>
        <w:t xml:space="preserve"> </w:t>
      </w:r>
      <w:r w:rsidRPr="00866B98">
        <w:rPr>
          <w:rFonts w:ascii="Times New Roman" w:eastAsia="Times New Roman" w:hAnsi="Times New Roman"/>
          <w:sz w:val="28"/>
          <w:szCs w:val="24"/>
          <w:lang w:val="ru-RU"/>
        </w:rPr>
        <w:t>ситуации;</w:t>
      </w:r>
      <w:r w:rsidRPr="00866B98">
        <w:rPr>
          <w:rFonts w:ascii="Times New Roman" w:eastAsia="Times New Roman" w:hAnsi="Times New Roman"/>
          <w:spacing w:val="22"/>
          <w:sz w:val="28"/>
          <w:szCs w:val="24"/>
          <w:lang w:val="ru-RU"/>
        </w:rPr>
        <w:t xml:space="preserve"> </w:t>
      </w:r>
      <w:r w:rsidRPr="00866B98">
        <w:rPr>
          <w:rFonts w:ascii="Times New Roman" w:eastAsia="Times New Roman" w:hAnsi="Times New Roman"/>
          <w:sz w:val="28"/>
          <w:szCs w:val="24"/>
          <w:lang w:val="ru-RU"/>
        </w:rPr>
        <w:t>сравнивать</w:t>
      </w:r>
      <w:r w:rsidRPr="00866B98">
        <w:rPr>
          <w:rFonts w:ascii="Times New Roman" w:eastAsia="Times New Roman" w:hAnsi="Times New Roman"/>
          <w:spacing w:val="17"/>
          <w:sz w:val="28"/>
          <w:szCs w:val="24"/>
          <w:lang w:val="ru-RU"/>
        </w:rPr>
        <w:t xml:space="preserve"> </w:t>
      </w:r>
      <w:r w:rsidRPr="00866B98">
        <w:rPr>
          <w:rFonts w:ascii="Times New Roman" w:eastAsia="Times New Roman" w:hAnsi="Times New Roman"/>
          <w:sz w:val="28"/>
          <w:szCs w:val="24"/>
          <w:lang w:val="ru-RU"/>
        </w:rPr>
        <w:t>несколько</w:t>
      </w:r>
      <w:r w:rsidRPr="00866B98">
        <w:rPr>
          <w:rFonts w:ascii="Times New Roman" w:eastAsia="Times New Roman" w:hAnsi="Times New Roman"/>
          <w:spacing w:val="20"/>
          <w:sz w:val="28"/>
          <w:szCs w:val="24"/>
          <w:lang w:val="ru-RU"/>
        </w:rPr>
        <w:t xml:space="preserve"> </w:t>
      </w:r>
      <w:r w:rsidRPr="00866B98">
        <w:rPr>
          <w:rFonts w:ascii="Times New Roman" w:eastAsia="Times New Roman" w:hAnsi="Times New Roman"/>
          <w:sz w:val="28"/>
          <w:szCs w:val="24"/>
          <w:lang w:val="ru-RU"/>
        </w:rPr>
        <w:t>вариантов</w:t>
      </w:r>
      <w:r w:rsidRPr="00866B98">
        <w:rPr>
          <w:rFonts w:ascii="Times New Roman" w:eastAsia="Times New Roman" w:hAnsi="Times New Roman"/>
          <w:spacing w:val="18"/>
          <w:sz w:val="28"/>
          <w:szCs w:val="24"/>
          <w:lang w:val="ru-RU"/>
        </w:rPr>
        <w:t xml:space="preserve"> </w:t>
      </w:r>
      <w:r w:rsidRPr="00866B98">
        <w:rPr>
          <w:rFonts w:ascii="Times New Roman" w:eastAsia="Times New Roman" w:hAnsi="Times New Roman"/>
          <w:sz w:val="28"/>
          <w:szCs w:val="24"/>
          <w:lang w:val="ru-RU"/>
        </w:rPr>
        <w:t>решения</w:t>
      </w:r>
      <w:r w:rsidRPr="00866B98">
        <w:rPr>
          <w:rFonts w:ascii="Times New Roman" w:eastAsia="Times New Roman" w:hAnsi="Times New Roman"/>
          <w:spacing w:val="-57"/>
          <w:sz w:val="28"/>
          <w:szCs w:val="24"/>
          <w:lang w:val="ru-RU"/>
        </w:rPr>
        <w:t xml:space="preserve"> </w:t>
      </w:r>
      <w:r w:rsidRPr="00866B98">
        <w:rPr>
          <w:rFonts w:ascii="Times New Roman" w:eastAsia="Times New Roman" w:hAnsi="Times New Roman"/>
          <w:sz w:val="28"/>
          <w:szCs w:val="24"/>
          <w:lang w:val="ru-RU"/>
        </w:rPr>
        <w:t>задачи,</w:t>
      </w:r>
      <w:r w:rsidRPr="00866B98">
        <w:rPr>
          <w:rFonts w:ascii="Times New Roman" w:eastAsia="Times New Roman" w:hAnsi="Times New Roman"/>
          <w:spacing w:val="18"/>
          <w:sz w:val="28"/>
          <w:szCs w:val="24"/>
          <w:lang w:val="ru-RU"/>
        </w:rPr>
        <w:t xml:space="preserve"> </w:t>
      </w:r>
      <w:r w:rsidRPr="00866B98">
        <w:rPr>
          <w:rFonts w:ascii="Times New Roman" w:eastAsia="Times New Roman" w:hAnsi="Times New Roman"/>
          <w:sz w:val="28"/>
          <w:szCs w:val="24"/>
          <w:lang w:val="ru-RU"/>
        </w:rPr>
        <w:t>выбирать</w:t>
      </w:r>
      <w:r w:rsidRPr="00866B98">
        <w:rPr>
          <w:rFonts w:ascii="Times New Roman" w:eastAsia="Times New Roman" w:hAnsi="Times New Roman"/>
          <w:spacing w:val="14"/>
          <w:sz w:val="28"/>
          <w:szCs w:val="24"/>
          <w:lang w:val="ru-RU"/>
        </w:rPr>
        <w:t xml:space="preserve"> </w:t>
      </w:r>
      <w:r w:rsidRPr="00866B98">
        <w:rPr>
          <w:rFonts w:ascii="Times New Roman" w:eastAsia="Times New Roman" w:hAnsi="Times New Roman"/>
          <w:sz w:val="28"/>
          <w:szCs w:val="24"/>
          <w:lang w:val="ru-RU"/>
        </w:rPr>
        <w:t>наиболее</w:t>
      </w:r>
      <w:r w:rsidRPr="00866B98">
        <w:rPr>
          <w:rFonts w:ascii="Times New Roman" w:eastAsia="Times New Roman" w:hAnsi="Times New Roman"/>
          <w:spacing w:val="16"/>
          <w:sz w:val="28"/>
          <w:szCs w:val="24"/>
          <w:lang w:val="ru-RU"/>
        </w:rPr>
        <w:t xml:space="preserve"> </w:t>
      </w:r>
      <w:r w:rsidRPr="00866B98">
        <w:rPr>
          <w:rFonts w:ascii="Times New Roman" w:eastAsia="Times New Roman" w:hAnsi="Times New Roman"/>
          <w:sz w:val="28"/>
          <w:szCs w:val="24"/>
          <w:lang w:val="ru-RU"/>
        </w:rPr>
        <w:t>подходящий</w:t>
      </w:r>
      <w:r w:rsidRPr="00866B98">
        <w:rPr>
          <w:rFonts w:ascii="Times New Roman" w:eastAsia="Times New Roman" w:hAnsi="Times New Roman"/>
          <w:spacing w:val="13"/>
          <w:sz w:val="28"/>
          <w:szCs w:val="24"/>
          <w:lang w:val="ru-RU"/>
        </w:rPr>
        <w:t xml:space="preserve"> </w:t>
      </w:r>
      <w:r w:rsidRPr="00866B98">
        <w:rPr>
          <w:rFonts w:ascii="Times New Roman" w:eastAsia="Times New Roman" w:hAnsi="Times New Roman"/>
          <w:sz w:val="28"/>
          <w:szCs w:val="24"/>
          <w:lang w:val="ru-RU"/>
        </w:rPr>
        <w:t>(на</w:t>
      </w:r>
      <w:r w:rsidRPr="00866B98">
        <w:rPr>
          <w:rFonts w:ascii="Times New Roman" w:eastAsia="Times New Roman" w:hAnsi="Times New Roman"/>
          <w:spacing w:val="15"/>
          <w:sz w:val="28"/>
          <w:szCs w:val="24"/>
          <w:lang w:val="ru-RU"/>
        </w:rPr>
        <w:t xml:space="preserve"> </w:t>
      </w:r>
      <w:r w:rsidRPr="00866B98">
        <w:rPr>
          <w:rFonts w:ascii="Times New Roman" w:eastAsia="Times New Roman" w:hAnsi="Times New Roman"/>
          <w:sz w:val="28"/>
          <w:szCs w:val="24"/>
          <w:lang w:val="ru-RU"/>
        </w:rPr>
        <w:t>основе</w:t>
      </w:r>
      <w:r w:rsidRPr="00866B98">
        <w:rPr>
          <w:rFonts w:ascii="Times New Roman" w:eastAsia="Times New Roman" w:hAnsi="Times New Roman"/>
          <w:spacing w:val="16"/>
          <w:sz w:val="28"/>
          <w:szCs w:val="24"/>
          <w:lang w:val="ru-RU"/>
        </w:rPr>
        <w:t xml:space="preserve"> </w:t>
      </w:r>
      <w:r w:rsidRPr="00866B98">
        <w:rPr>
          <w:rFonts w:ascii="Times New Roman" w:eastAsia="Times New Roman" w:hAnsi="Times New Roman"/>
          <w:sz w:val="28"/>
          <w:szCs w:val="24"/>
          <w:lang w:val="ru-RU"/>
        </w:rPr>
        <w:t>предложенных</w:t>
      </w:r>
      <w:r w:rsidRPr="00866B98">
        <w:rPr>
          <w:rFonts w:ascii="Times New Roman" w:eastAsia="Times New Roman" w:hAnsi="Times New Roman"/>
          <w:spacing w:val="17"/>
          <w:sz w:val="28"/>
          <w:szCs w:val="24"/>
          <w:lang w:val="ru-RU"/>
        </w:rPr>
        <w:t xml:space="preserve"> </w:t>
      </w:r>
      <w:r w:rsidRPr="00866B98">
        <w:rPr>
          <w:rFonts w:ascii="Times New Roman" w:eastAsia="Times New Roman" w:hAnsi="Times New Roman"/>
          <w:sz w:val="28"/>
          <w:szCs w:val="24"/>
          <w:lang w:val="ru-RU"/>
        </w:rPr>
        <w:t>критериев);</w:t>
      </w:r>
      <w:r w:rsidRPr="00866B98">
        <w:rPr>
          <w:rFonts w:ascii="Times New Roman" w:eastAsia="Times New Roman" w:hAnsi="Times New Roman"/>
          <w:spacing w:val="14"/>
          <w:sz w:val="28"/>
          <w:szCs w:val="24"/>
          <w:lang w:val="ru-RU"/>
        </w:rPr>
        <w:t xml:space="preserve"> </w:t>
      </w:r>
      <w:r w:rsidRPr="00866B98">
        <w:rPr>
          <w:rFonts w:ascii="Times New Roman" w:eastAsia="Times New Roman" w:hAnsi="Times New Roman"/>
          <w:sz w:val="28"/>
          <w:szCs w:val="24"/>
          <w:lang w:val="ru-RU"/>
        </w:rPr>
        <w:t>проводить</w:t>
      </w:r>
      <w:r w:rsidRPr="00866B98">
        <w:rPr>
          <w:rFonts w:ascii="Times New Roman" w:eastAsia="Times New Roman" w:hAnsi="Times New Roman"/>
          <w:spacing w:val="-57"/>
          <w:sz w:val="28"/>
          <w:szCs w:val="24"/>
          <w:lang w:val="ru-RU"/>
        </w:rPr>
        <w:t xml:space="preserve"> </w:t>
      </w:r>
      <w:r w:rsidRPr="00866B98">
        <w:rPr>
          <w:rFonts w:ascii="Times New Roman" w:eastAsia="Times New Roman" w:hAnsi="Times New Roman"/>
          <w:sz w:val="28"/>
          <w:szCs w:val="24"/>
          <w:lang w:val="ru-RU"/>
        </w:rPr>
        <w:t>по</w:t>
      </w:r>
      <w:r w:rsidRPr="00866B98">
        <w:rPr>
          <w:rFonts w:ascii="Times New Roman" w:eastAsia="Times New Roman" w:hAnsi="Times New Roman"/>
          <w:spacing w:val="22"/>
          <w:sz w:val="28"/>
          <w:szCs w:val="24"/>
          <w:lang w:val="ru-RU"/>
        </w:rPr>
        <w:t xml:space="preserve"> </w:t>
      </w:r>
      <w:r w:rsidRPr="00866B98">
        <w:rPr>
          <w:rFonts w:ascii="Times New Roman" w:eastAsia="Times New Roman" w:hAnsi="Times New Roman"/>
          <w:sz w:val="28"/>
          <w:szCs w:val="24"/>
          <w:lang w:val="ru-RU"/>
        </w:rPr>
        <w:t>предложенному</w:t>
      </w:r>
      <w:r w:rsidRPr="00866B98">
        <w:rPr>
          <w:rFonts w:ascii="Times New Roman" w:eastAsia="Times New Roman" w:hAnsi="Times New Roman"/>
          <w:spacing w:val="18"/>
          <w:sz w:val="28"/>
          <w:szCs w:val="24"/>
          <w:lang w:val="ru-RU"/>
        </w:rPr>
        <w:t xml:space="preserve"> </w:t>
      </w:r>
      <w:r w:rsidRPr="00866B98">
        <w:rPr>
          <w:rFonts w:ascii="Times New Roman" w:eastAsia="Times New Roman" w:hAnsi="Times New Roman"/>
          <w:sz w:val="28"/>
          <w:szCs w:val="24"/>
          <w:lang w:val="ru-RU"/>
        </w:rPr>
        <w:t>плану</w:t>
      </w:r>
      <w:r w:rsidRPr="00866B98">
        <w:rPr>
          <w:rFonts w:ascii="Times New Roman" w:eastAsia="Times New Roman" w:hAnsi="Times New Roman"/>
          <w:spacing w:val="22"/>
          <w:sz w:val="28"/>
          <w:szCs w:val="24"/>
          <w:lang w:val="ru-RU"/>
        </w:rPr>
        <w:t xml:space="preserve"> </w:t>
      </w:r>
      <w:r w:rsidRPr="00866B98">
        <w:rPr>
          <w:rFonts w:ascii="Times New Roman" w:eastAsia="Times New Roman" w:hAnsi="Times New Roman"/>
          <w:sz w:val="28"/>
          <w:szCs w:val="24"/>
          <w:lang w:val="ru-RU"/>
        </w:rPr>
        <w:t>опыт,</w:t>
      </w:r>
      <w:r w:rsidRPr="00866B98">
        <w:rPr>
          <w:rFonts w:ascii="Times New Roman" w:eastAsia="Times New Roman" w:hAnsi="Times New Roman"/>
          <w:spacing w:val="25"/>
          <w:sz w:val="28"/>
          <w:szCs w:val="24"/>
          <w:lang w:val="ru-RU"/>
        </w:rPr>
        <w:t xml:space="preserve"> </w:t>
      </w:r>
      <w:r w:rsidRPr="00866B98">
        <w:rPr>
          <w:rFonts w:ascii="Times New Roman" w:eastAsia="Times New Roman" w:hAnsi="Times New Roman"/>
          <w:sz w:val="28"/>
          <w:szCs w:val="24"/>
          <w:lang w:val="ru-RU"/>
        </w:rPr>
        <w:t>несложное</w:t>
      </w:r>
      <w:r w:rsidRPr="00866B98">
        <w:rPr>
          <w:rFonts w:ascii="Times New Roman" w:eastAsia="Times New Roman" w:hAnsi="Times New Roman"/>
          <w:spacing w:val="22"/>
          <w:sz w:val="28"/>
          <w:szCs w:val="24"/>
          <w:lang w:val="ru-RU"/>
        </w:rPr>
        <w:t xml:space="preserve"> </w:t>
      </w:r>
      <w:r w:rsidRPr="00866B98">
        <w:rPr>
          <w:rFonts w:ascii="Times New Roman" w:eastAsia="Times New Roman" w:hAnsi="Times New Roman"/>
          <w:sz w:val="28"/>
          <w:szCs w:val="24"/>
          <w:lang w:val="ru-RU"/>
        </w:rPr>
        <w:t>исследование</w:t>
      </w:r>
      <w:r w:rsidRPr="00866B98">
        <w:rPr>
          <w:rFonts w:ascii="Times New Roman" w:eastAsia="Times New Roman" w:hAnsi="Times New Roman"/>
          <w:spacing w:val="21"/>
          <w:sz w:val="28"/>
          <w:szCs w:val="24"/>
          <w:lang w:val="ru-RU"/>
        </w:rPr>
        <w:t xml:space="preserve"> </w:t>
      </w:r>
      <w:r w:rsidRPr="00866B98">
        <w:rPr>
          <w:rFonts w:ascii="Times New Roman" w:eastAsia="Times New Roman" w:hAnsi="Times New Roman"/>
          <w:sz w:val="28"/>
          <w:szCs w:val="24"/>
          <w:lang w:val="ru-RU"/>
        </w:rPr>
        <w:t>по</w:t>
      </w:r>
      <w:r w:rsidRPr="00866B98">
        <w:rPr>
          <w:rFonts w:ascii="Times New Roman" w:eastAsia="Times New Roman" w:hAnsi="Times New Roman"/>
          <w:spacing w:val="23"/>
          <w:sz w:val="28"/>
          <w:szCs w:val="24"/>
          <w:lang w:val="ru-RU"/>
        </w:rPr>
        <w:t xml:space="preserve"> </w:t>
      </w:r>
      <w:r w:rsidRPr="00866B98">
        <w:rPr>
          <w:rFonts w:ascii="Times New Roman" w:eastAsia="Times New Roman" w:hAnsi="Times New Roman"/>
          <w:sz w:val="28"/>
          <w:szCs w:val="24"/>
          <w:lang w:val="ru-RU"/>
        </w:rPr>
        <w:t>установлению</w:t>
      </w:r>
      <w:r w:rsidRPr="00866B98">
        <w:rPr>
          <w:rFonts w:ascii="Times New Roman" w:eastAsia="Times New Roman" w:hAnsi="Times New Roman"/>
          <w:spacing w:val="20"/>
          <w:sz w:val="28"/>
          <w:szCs w:val="24"/>
          <w:lang w:val="ru-RU"/>
        </w:rPr>
        <w:t xml:space="preserve"> </w:t>
      </w:r>
      <w:r w:rsidRPr="00866B98">
        <w:rPr>
          <w:rFonts w:ascii="Times New Roman" w:eastAsia="Times New Roman" w:hAnsi="Times New Roman"/>
          <w:sz w:val="28"/>
          <w:szCs w:val="24"/>
          <w:lang w:val="ru-RU"/>
        </w:rPr>
        <w:t>особенностей</w:t>
      </w:r>
      <w:r w:rsidRPr="00866B98">
        <w:rPr>
          <w:rFonts w:ascii="Times New Roman" w:eastAsia="Times New Roman" w:hAnsi="Times New Roman"/>
          <w:spacing w:val="-57"/>
          <w:sz w:val="28"/>
          <w:szCs w:val="24"/>
          <w:lang w:val="ru-RU"/>
        </w:rPr>
        <w:t xml:space="preserve"> </w:t>
      </w:r>
      <w:r w:rsidRPr="00866B98">
        <w:rPr>
          <w:rFonts w:ascii="Times New Roman" w:eastAsia="Times New Roman" w:hAnsi="Times New Roman"/>
          <w:sz w:val="28"/>
          <w:szCs w:val="24"/>
          <w:lang w:val="ru-RU"/>
        </w:rPr>
        <w:t>объекта изучения и связей между объектами (часть – целое, причина – следствие);</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формулировать</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выводы</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и</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подкреплять</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их</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доказательствами</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на</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основе</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результатов</w:t>
      </w:r>
      <w:r w:rsidRPr="00866B98">
        <w:rPr>
          <w:rFonts w:ascii="Times New Roman" w:eastAsia="Times New Roman" w:hAnsi="Times New Roman"/>
          <w:spacing w:val="-57"/>
          <w:sz w:val="28"/>
          <w:szCs w:val="24"/>
          <w:lang w:val="ru-RU"/>
        </w:rPr>
        <w:t xml:space="preserve"> </w:t>
      </w:r>
      <w:r w:rsidRPr="00866B98">
        <w:rPr>
          <w:rFonts w:ascii="Times New Roman" w:eastAsia="Times New Roman" w:hAnsi="Times New Roman"/>
          <w:sz w:val="28"/>
          <w:szCs w:val="24"/>
          <w:lang w:val="ru-RU"/>
        </w:rPr>
        <w:t>проведенного</w:t>
      </w:r>
      <w:r w:rsidRPr="00866B98">
        <w:rPr>
          <w:rFonts w:ascii="Times New Roman" w:eastAsia="Times New Roman" w:hAnsi="Times New Roman"/>
          <w:spacing w:val="15"/>
          <w:sz w:val="28"/>
          <w:szCs w:val="24"/>
          <w:lang w:val="ru-RU"/>
        </w:rPr>
        <w:t xml:space="preserve"> </w:t>
      </w:r>
      <w:r w:rsidRPr="00866B98">
        <w:rPr>
          <w:rFonts w:ascii="Times New Roman" w:eastAsia="Times New Roman" w:hAnsi="Times New Roman"/>
          <w:sz w:val="28"/>
          <w:szCs w:val="24"/>
          <w:lang w:val="ru-RU"/>
        </w:rPr>
        <w:t>наблюдения</w:t>
      </w:r>
      <w:r w:rsidRPr="00866B98">
        <w:rPr>
          <w:rFonts w:ascii="Times New Roman" w:eastAsia="Times New Roman" w:hAnsi="Times New Roman"/>
          <w:spacing w:val="19"/>
          <w:sz w:val="28"/>
          <w:szCs w:val="24"/>
          <w:lang w:val="ru-RU"/>
        </w:rPr>
        <w:t xml:space="preserve"> </w:t>
      </w:r>
      <w:r w:rsidRPr="00866B98">
        <w:rPr>
          <w:rFonts w:ascii="Times New Roman" w:eastAsia="Times New Roman" w:hAnsi="Times New Roman"/>
          <w:sz w:val="28"/>
          <w:szCs w:val="24"/>
          <w:lang w:val="ru-RU"/>
        </w:rPr>
        <w:t>(опыта,</w:t>
      </w:r>
      <w:r w:rsidRPr="00866B98">
        <w:rPr>
          <w:rFonts w:ascii="Times New Roman" w:eastAsia="Times New Roman" w:hAnsi="Times New Roman"/>
          <w:spacing w:val="17"/>
          <w:sz w:val="28"/>
          <w:szCs w:val="24"/>
          <w:lang w:val="ru-RU"/>
        </w:rPr>
        <w:t xml:space="preserve"> </w:t>
      </w:r>
      <w:r w:rsidRPr="00866B98">
        <w:rPr>
          <w:rFonts w:ascii="Times New Roman" w:eastAsia="Times New Roman" w:hAnsi="Times New Roman"/>
          <w:sz w:val="28"/>
          <w:szCs w:val="24"/>
          <w:lang w:val="ru-RU"/>
        </w:rPr>
        <w:t>измерения,</w:t>
      </w:r>
      <w:r w:rsidRPr="00866B98">
        <w:rPr>
          <w:rFonts w:ascii="Times New Roman" w:eastAsia="Times New Roman" w:hAnsi="Times New Roman"/>
          <w:spacing w:val="12"/>
          <w:sz w:val="28"/>
          <w:szCs w:val="24"/>
          <w:lang w:val="ru-RU"/>
        </w:rPr>
        <w:t xml:space="preserve"> </w:t>
      </w:r>
      <w:r w:rsidRPr="00866B98">
        <w:rPr>
          <w:rFonts w:ascii="Times New Roman" w:eastAsia="Times New Roman" w:hAnsi="Times New Roman"/>
          <w:sz w:val="28"/>
          <w:szCs w:val="24"/>
          <w:lang w:val="ru-RU"/>
        </w:rPr>
        <w:t>классификации,</w:t>
      </w:r>
      <w:r w:rsidRPr="00866B98">
        <w:rPr>
          <w:rFonts w:ascii="Times New Roman" w:eastAsia="Times New Roman" w:hAnsi="Times New Roman"/>
          <w:spacing w:val="22"/>
          <w:sz w:val="28"/>
          <w:szCs w:val="24"/>
          <w:lang w:val="ru-RU"/>
        </w:rPr>
        <w:t xml:space="preserve"> </w:t>
      </w:r>
      <w:r w:rsidRPr="00866B98">
        <w:rPr>
          <w:rFonts w:ascii="Times New Roman" w:eastAsia="Times New Roman" w:hAnsi="Times New Roman"/>
          <w:sz w:val="28"/>
          <w:szCs w:val="24"/>
          <w:lang w:val="ru-RU"/>
        </w:rPr>
        <w:t>сравнения,</w:t>
      </w:r>
      <w:r w:rsidRPr="00866B98">
        <w:rPr>
          <w:rFonts w:ascii="Times New Roman" w:eastAsia="Times New Roman" w:hAnsi="Times New Roman"/>
          <w:spacing w:val="22"/>
          <w:sz w:val="28"/>
          <w:szCs w:val="24"/>
          <w:lang w:val="ru-RU"/>
        </w:rPr>
        <w:t xml:space="preserve"> </w:t>
      </w:r>
      <w:r w:rsidRPr="00866B98">
        <w:rPr>
          <w:rFonts w:ascii="Times New Roman" w:eastAsia="Times New Roman" w:hAnsi="Times New Roman"/>
          <w:sz w:val="28"/>
          <w:szCs w:val="24"/>
          <w:lang w:val="ru-RU"/>
        </w:rPr>
        <w:t>исследования);</w:t>
      </w:r>
    </w:p>
    <w:p w:rsidR="00866B98" w:rsidRPr="00866B98" w:rsidRDefault="00866B98" w:rsidP="00D50E16">
      <w:pPr>
        <w:autoSpaceDE w:val="0"/>
        <w:autoSpaceDN w:val="0"/>
        <w:spacing w:before="82" w:after="0" w:line="237" w:lineRule="auto"/>
        <w:ind w:firstLine="709"/>
        <w:jc w:val="both"/>
        <w:rPr>
          <w:rFonts w:ascii="Times New Roman" w:eastAsia="Times New Roman" w:hAnsi="Times New Roman"/>
          <w:sz w:val="28"/>
          <w:szCs w:val="24"/>
          <w:lang w:val="ru-RU"/>
        </w:rPr>
      </w:pPr>
      <w:r w:rsidRPr="00866B98">
        <w:rPr>
          <w:rFonts w:ascii="Times New Roman" w:eastAsia="Times New Roman" w:hAnsi="Times New Roman"/>
          <w:sz w:val="28"/>
          <w:szCs w:val="24"/>
          <w:lang w:val="ru-RU"/>
        </w:rPr>
        <w:t>прогнозировать возможное развитие процессов, событий и их последствия в аналогичных</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или</w:t>
      </w:r>
      <w:r w:rsidRPr="00866B98">
        <w:rPr>
          <w:rFonts w:ascii="Times New Roman" w:eastAsia="Times New Roman" w:hAnsi="Times New Roman"/>
          <w:spacing w:val="2"/>
          <w:sz w:val="28"/>
          <w:szCs w:val="24"/>
          <w:lang w:val="ru-RU"/>
        </w:rPr>
        <w:t xml:space="preserve"> </w:t>
      </w:r>
      <w:r w:rsidRPr="00866B98">
        <w:rPr>
          <w:rFonts w:ascii="Times New Roman" w:eastAsia="Times New Roman" w:hAnsi="Times New Roman"/>
          <w:sz w:val="28"/>
          <w:szCs w:val="24"/>
          <w:lang w:val="ru-RU"/>
        </w:rPr>
        <w:t>сходных</w:t>
      </w:r>
      <w:r w:rsidRPr="00866B98">
        <w:rPr>
          <w:rFonts w:ascii="Times New Roman" w:eastAsia="Times New Roman" w:hAnsi="Times New Roman"/>
          <w:spacing w:val="-3"/>
          <w:sz w:val="28"/>
          <w:szCs w:val="24"/>
          <w:lang w:val="ru-RU"/>
        </w:rPr>
        <w:t xml:space="preserve"> </w:t>
      </w:r>
      <w:r w:rsidRPr="00866B98">
        <w:rPr>
          <w:rFonts w:ascii="Times New Roman" w:eastAsia="Times New Roman" w:hAnsi="Times New Roman"/>
          <w:sz w:val="28"/>
          <w:szCs w:val="24"/>
          <w:lang w:val="ru-RU"/>
        </w:rPr>
        <w:t>ситуациях;</w:t>
      </w:r>
    </w:p>
    <w:p w:rsidR="00866B98" w:rsidRPr="00866B98" w:rsidRDefault="00866B98" w:rsidP="00D50E16">
      <w:pPr>
        <w:autoSpaceDE w:val="0"/>
        <w:autoSpaceDN w:val="0"/>
        <w:spacing w:before="3" w:after="0" w:line="240" w:lineRule="auto"/>
        <w:ind w:firstLine="709"/>
        <w:jc w:val="both"/>
        <w:rPr>
          <w:rFonts w:ascii="Times New Roman" w:eastAsia="Times New Roman" w:hAnsi="Times New Roman"/>
          <w:sz w:val="28"/>
          <w:szCs w:val="24"/>
          <w:lang w:val="ru-RU"/>
        </w:rPr>
      </w:pPr>
      <w:r w:rsidRPr="00866B98">
        <w:rPr>
          <w:rFonts w:ascii="Times New Roman" w:eastAsia="Times New Roman" w:hAnsi="Times New Roman"/>
          <w:sz w:val="28"/>
          <w:szCs w:val="24"/>
          <w:lang w:val="ru-RU"/>
        </w:rPr>
        <w:t>Работа</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с</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информацией:</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выбирать</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источник</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получения</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информации;</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согласно</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заданному алгоритму находить в предложенном источнике информацию, представленную</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в явном виде; распознавать достоверную и недостоверную информацию самостоятельно</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или</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на</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основании</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предложенного</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педагогическим</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работником</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способа</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ее</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проверки;</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соблюдать</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с</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помощью</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взрослых</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(педагогических</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работников,</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родителей</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(законных</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представителей)</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несовершеннолетних</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обучающихся)</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правила</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информационной</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безопасности при поиске информации в интернете; анализировать и создавать текстовую,</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видео-,</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графическую,</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звуковую</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информацию</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в</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соответствии</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с</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учебной</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задачей;</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самостоятельно</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создавать</w:t>
      </w:r>
      <w:r w:rsidRPr="00866B98">
        <w:rPr>
          <w:rFonts w:ascii="Times New Roman" w:eastAsia="Times New Roman" w:hAnsi="Times New Roman"/>
          <w:spacing w:val="2"/>
          <w:sz w:val="28"/>
          <w:szCs w:val="24"/>
          <w:lang w:val="ru-RU"/>
        </w:rPr>
        <w:t xml:space="preserve"> </w:t>
      </w:r>
      <w:r w:rsidRPr="00866B98">
        <w:rPr>
          <w:rFonts w:ascii="Times New Roman" w:eastAsia="Times New Roman" w:hAnsi="Times New Roman"/>
          <w:sz w:val="28"/>
          <w:szCs w:val="24"/>
          <w:lang w:val="ru-RU"/>
        </w:rPr>
        <w:t>схемы,</w:t>
      </w:r>
      <w:r w:rsidRPr="00866B98">
        <w:rPr>
          <w:rFonts w:ascii="Times New Roman" w:eastAsia="Times New Roman" w:hAnsi="Times New Roman"/>
          <w:spacing w:val="-2"/>
          <w:sz w:val="28"/>
          <w:szCs w:val="24"/>
          <w:lang w:val="ru-RU"/>
        </w:rPr>
        <w:t xml:space="preserve"> </w:t>
      </w:r>
      <w:r w:rsidRPr="00866B98">
        <w:rPr>
          <w:rFonts w:ascii="Times New Roman" w:eastAsia="Times New Roman" w:hAnsi="Times New Roman"/>
          <w:sz w:val="28"/>
          <w:szCs w:val="24"/>
          <w:lang w:val="ru-RU"/>
        </w:rPr>
        <w:t>таблицы</w:t>
      </w:r>
      <w:r w:rsidRPr="00866B98">
        <w:rPr>
          <w:rFonts w:ascii="Times New Roman" w:eastAsia="Times New Roman" w:hAnsi="Times New Roman"/>
          <w:spacing w:val="-2"/>
          <w:sz w:val="28"/>
          <w:szCs w:val="24"/>
          <w:lang w:val="ru-RU"/>
        </w:rPr>
        <w:t xml:space="preserve"> </w:t>
      </w:r>
      <w:r w:rsidRPr="00866B98">
        <w:rPr>
          <w:rFonts w:ascii="Times New Roman" w:eastAsia="Times New Roman" w:hAnsi="Times New Roman"/>
          <w:sz w:val="28"/>
          <w:szCs w:val="24"/>
          <w:lang w:val="ru-RU"/>
        </w:rPr>
        <w:t>для</w:t>
      </w:r>
      <w:r w:rsidRPr="00866B98">
        <w:rPr>
          <w:rFonts w:ascii="Times New Roman" w:eastAsia="Times New Roman" w:hAnsi="Times New Roman"/>
          <w:spacing w:val="-4"/>
          <w:sz w:val="28"/>
          <w:szCs w:val="24"/>
          <w:lang w:val="ru-RU"/>
        </w:rPr>
        <w:t xml:space="preserve"> </w:t>
      </w:r>
      <w:r w:rsidRPr="00866B98">
        <w:rPr>
          <w:rFonts w:ascii="Times New Roman" w:eastAsia="Times New Roman" w:hAnsi="Times New Roman"/>
          <w:sz w:val="28"/>
          <w:szCs w:val="24"/>
          <w:lang w:val="ru-RU"/>
        </w:rPr>
        <w:t>представления</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информации.</w:t>
      </w:r>
    </w:p>
    <w:p w:rsidR="00866B98" w:rsidRPr="00866B98" w:rsidRDefault="00866B98" w:rsidP="00D50E16">
      <w:pPr>
        <w:autoSpaceDE w:val="0"/>
        <w:autoSpaceDN w:val="0"/>
        <w:spacing w:after="0" w:line="275" w:lineRule="exact"/>
        <w:ind w:firstLine="709"/>
        <w:jc w:val="both"/>
        <w:rPr>
          <w:rFonts w:ascii="Times New Roman" w:eastAsia="Times New Roman" w:hAnsi="Times New Roman"/>
          <w:sz w:val="28"/>
          <w:szCs w:val="24"/>
          <w:lang w:val="ru-RU"/>
        </w:rPr>
      </w:pPr>
      <w:r w:rsidRPr="00866B98">
        <w:rPr>
          <w:rFonts w:ascii="Times New Roman" w:eastAsia="Times New Roman" w:hAnsi="Times New Roman"/>
          <w:sz w:val="28"/>
          <w:szCs w:val="24"/>
          <w:lang w:val="ru-RU"/>
        </w:rPr>
        <w:t>Овладение</w:t>
      </w:r>
      <w:r w:rsidRPr="00866B98">
        <w:rPr>
          <w:rFonts w:ascii="Times New Roman" w:eastAsia="Times New Roman" w:hAnsi="Times New Roman"/>
          <w:spacing w:val="-4"/>
          <w:sz w:val="28"/>
          <w:szCs w:val="24"/>
          <w:lang w:val="ru-RU"/>
        </w:rPr>
        <w:t xml:space="preserve"> </w:t>
      </w:r>
      <w:r w:rsidRPr="00866B98">
        <w:rPr>
          <w:rFonts w:ascii="Times New Roman" w:eastAsia="Times New Roman" w:hAnsi="Times New Roman"/>
          <w:sz w:val="28"/>
          <w:szCs w:val="24"/>
          <w:lang w:val="ru-RU"/>
        </w:rPr>
        <w:t>универсальными</w:t>
      </w:r>
      <w:r w:rsidRPr="00866B98">
        <w:rPr>
          <w:rFonts w:ascii="Times New Roman" w:eastAsia="Times New Roman" w:hAnsi="Times New Roman"/>
          <w:spacing w:val="-7"/>
          <w:sz w:val="28"/>
          <w:szCs w:val="24"/>
          <w:lang w:val="ru-RU"/>
        </w:rPr>
        <w:t xml:space="preserve"> </w:t>
      </w:r>
      <w:r w:rsidRPr="00866B98">
        <w:rPr>
          <w:rFonts w:ascii="Times New Roman" w:eastAsia="Times New Roman" w:hAnsi="Times New Roman"/>
          <w:sz w:val="28"/>
          <w:szCs w:val="24"/>
          <w:lang w:val="ru-RU"/>
        </w:rPr>
        <w:t>учебными</w:t>
      </w:r>
      <w:r w:rsidRPr="00866B98">
        <w:rPr>
          <w:rFonts w:ascii="Times New Roman" w:eastAsia="Times New Roman" w:hAnsi="Times New Roman"/>
          <w:spacing w:val="-7"/>
          <w:sz w:val="28"/>
          <w:szCs w:val="24"/>
          <w:lang w:val="ru-RU"/>
        </w:rPr>
        <w:t xml:space="preserve"> </w:t>
      </w:r>
      <w:r w:rsidRPr="00866B98">
        <w:rPr>
          <w:rFonts w:ascii="Times New Roman" w:eastAsia="Times New Roman" w:hAnsi="Times New Roman"/>
          <w:sz w:val="28"/>
          <w:szCs w:val="24"/>
          <w:lang w:val="ru-RU"/>
        </w:rPr>
        <w:t>коммуникативными</w:t>
      </w:r>
      <w:r w:rsidRPr="00866B98">
        <w:rPr>
          <w:rFonts w:ascii="Times New Roman" w:eastAsia="Times New Roman" w:hAnsi="Times New Roman"/>
          <w:spacing w:val="-2"/>
          <w:sz w:val="28"/>
          <w:szCs w:val="24"/>
          <w:lang w:val="ru-RU"/>
        </w:rPr>
        <w:t xml:space="preserve"> </w:t>
      </w:r>
      <w:r w:rsidRPr="00866B98">
        <w:rPr>
          <w:rFonts w:ascii="Times New Roman" w:eastAsia="Times New Roman" w:hAnsi="Times New Roman"/>
          <w:sz w:val="28"/>
          <w:szCs w:val="24"/>
          <w:lang w:val="ru-RU"/>
        </w:rPr>
        <w:t>действиями:</w:t>
      </w:r>
    </w:p>
    <w:p w:rsidR="00866B98" w:rsidRPr="00866B98" w:rsidRDefault="00866B98" w:rsidP="00D50E16">
      <w:pPr>
        <w:autoSpaceDE w:val="0"/>
        <w:autoSpaceDN w:val="0"/>
        <w:spacing w:before="2" w:after="0" w:line="240" w:lineRule="auto"/>
        <w:ind w:firstLine="709"/>
        <w:jc w:val="both"/>
        <w:rPr>
          <w:rFonts w:ascii="Times New Roman" w:eastAsia="Times New Roman" w:hAnsi="Times New Roman"/>
          <w:sz w:val="28"/>
          <w:szCs w:val="24"/>
          <w:lang w:val="ru-RU"/>
        </w:rPr>
      </w:pPr>
      <w:r w:rsidRPr="00866B98">
        <w:rPr>
          <w:rFonts w:ascii="Times New Roman" w:eastAsia="Times New Roman" w:hAnsi="Times New Roman"/>
          <w:sz w:val="28"/>
          <w:szCs w:val="24"/>
          <w:lang w:val="ru-RU"/>
        </w:rPr>
        <w:t>Общение:</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воспринимать</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и</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формулировать</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суждения,</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выражать</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эмоции</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в</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соответствии с целями и условиями общения в знакомой среде; проявлять уважительное</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отношение к собеседнику, соблюдать правила ведения диалога и дискуссии; признавать</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возможность</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существования</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разных</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точек</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зрения;</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корректно</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и</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аргументированно</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высказывать свое мнение; строить речевое высказывание в соответствии с поставленной</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задачей; создавать устные и письменные тексты (описание, рассуждение, повествование);</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готовить</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небольшие</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публичные</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выступления;</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подбирать</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иллюстративный</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материал</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(рисунки,</w:t>
      </w:r>
      <w:r w:rsidRPr="00866B98">
        <w:rPr>
          <w:rFonts w:ascii="Times New Roman" w:eastAsia="Times New Roman" w:hAnsi="Times New Roman"/>
          <w:spacing w:val="-2"/>
          <w:sz w:val="28"/>
          <w:szCs w:val="24"/>
          <w:lang w:val="ru-RU"/>
        </w:rPr>
        <w:t xml:space="preserve"> </w:t>
      </w:r>
      <w:r w:rsidRPr="00866B98">
        <w:rPr>
          <w:rFonts w:ascii="Times New Roman" w:eastAsia="Times New Roman" w:hAnsi="Times New Roman"/>
          <w:sz w:val="28"/>
          <w:szCs w:val="24"/>
          <w:lang w:val="ru-RU"/>
        </w:rPr>
        <w:t>фото,</w:t>
      </w:r>
      <w:r w:rsidRPr="00866B98">
        <w:rPr>
          <w:rFonts w:ascii="Times New Roman" w:eastAsia="Times New Roman" w:hAnsi="Times New Roman"/>
          <w:spacing w:val="2"/>
          <w:sz w:val="28"/>
          <w:szCs w:val="24"/>
          <w:lang w:val="ru-RU"/>
        </w:rPr>
        <w:t xml:space="preserve"> </w:t>
      </w:r>
      <w:r w:rsidRPr="00866B98">
        <w:rPr>
          <w:rFonts w:ascii="Times New Roman" w:eastAsia="Times New Roman" w:hAnsi="Times New Roman"/>
          <w:sz w:val="28"/>
          <w:szCs w:val="24"/>
          <w:lang w:val="ru-RU"/>
        </w:rPr>
        <w:t>плакаты)</w:t>
      </w:r>
      <w:r w:rsidRPr="00866B98">
        <w:rPr>
          <w:rFonts w:ascii="Times New Roman" w:eastAsia="Times New Roman" w:hAnsi="Times New Roman"/>
          <w:spacing w:val="3"/>
          <w:sz w:val="28"/>
          <w:szCs w:val="24"/>
          <w:lang w:val="ru-RU"/>
        </w:rPr>
        <w:t xml:space="preserve"> </w:t>
      </w:r>
      <w:r w:rsidRPr="00866B98">
        <w:rPr>
          <w:rFonts w:ascii="Times New Roman" w:eastAsia="Times New Roman" w:hAnsi="Times New Roman"/>
          <w:sz w:val="28"/>
          <w:szCs w:val="24"/>
          <w:lang w:val="ru-RU"/>
        </w:rPr>
        <w:t>к</w:t>
      </w:r>
      <w:r w:rsidRPr="00866B98">
        <w:rPr>
          <w:rFonts w:ascii="Times New Roman" w:eastAsia="Times New Roman" w:hAnsi="Times New Roman"/>
          <w:spacing w:val="-5"/>
          <w:sz w:val="28"/>
          <w:szCs w:val="24"/>
          <w:lang w:val="ru-RU"/>
        </w:rPr>
        <w:t xml:space="preserve"> </w:t>
      </w:r>
      <w:r w:rsidRPr="00866B98">
        <w:rPr>
          <w:rFonts w:ascii="Times New Roman" w:eastAsia="Times New Roman" w:hAnsi="Times New Roman"/>
          <w:sz w:val="28"/>
          <w:szCs w:val="24"/>
          <w:lang w:val="ru-RU"/>
        </w:rPr>
        <w:t>тексту</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выступления;</w:t>
      </w:r>
    </w:p>
    <w:p w:rsidR="00866B98" w:rsidRPr="00866B98" w:rsidRDefault="00866B98" w:rsidP="00D50E16">
      <w:pPr>
        <w:autoSpaceDE w:val="0"/>
        <w:autoSpaceDN w:val="0"/>
        <w:spacing w:before="1" w:after="0" w:line="240" w:lineRule="auto"/>
        <w:ind w:firstLine="709"/>
        <w:jc w:val="both"/>
        <w:rPr>
          <w:rFonts w:ascii="Times New Roman" w:eastAsia="Times New Roman" w:hAnsi="Times New Roman"/>
          <w:sz w:val="28"/>
          <w:szCs w:val="24"/>
          <w:lang w:val="ru-RU"/>
        </w:rPr>
      </w:pPr>
      <w:r w:rsidRPr="00866B98">
        <w:rPr>
          <w:rFonts w:ascii="Times New Roman" w:eastAsia="Times New Roman" w:hAnsi="Times New Roman"/>
          <w:sz w:val="28"/>
          <w:szCs w:val="24"/>
          <w:lang w:val="ru-RU"/>
        </w:rPr>
        <w:t>Совместная</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деятельность:</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формулировать</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краткосрочные</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и</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долгосрочные</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цели</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(индивидуальные</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с</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учетом</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участия</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в</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коллективных задачах)</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в</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стандартной</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(типовой)</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pacing w:val="-1"/>
          <w:sz w:val="28"/>
          <w:szCs w:val="24"/>
          <w:lang w:val="ru-RU"/>
        </w:rPr>
        <w:t>ситуации</w:t>
      </w:r>
      <w:r w:rsidRPr="00866B98">
        <w:rPr>
          <w:rFonts w:ascii="Times New Roman" w:eastAsia="Times New Roman" w:hAnsi="Times New Roman"/>
          <w:spacing w:val="-14"/>
          <w:sz w:val="28"/>
          <w:szCs w:val="24"/>
          <w:lang w:val="ru-RU"/>
        </w:rPr>
        <w:t xml:space="preserve"> </w:t>
      </w:r>
      <w:r w:rsidRPr="00866B98">
        <w:rPr>
          <w:rFonts w:ascii="Times New Roman" w:eastAsia="Times New Roman" w:hAnsi="Times New Roman"/>
          <w:spacing w:val="-1"/>
          <w:sz w:val="28"/>
          <w:szCs w:val="24"/>
          <w:lang w:val="ru-RU"/>
        </w:rPr>
        <w:t>на</w:t>
      </w:r>
      <w:r w:rsidRPr="00866B98">
        <w:rPr>
          <w:rFonts w:ascii="Times New Roman" w:eastAsia="Times New Roman" w:hAnsi="Times New Roman"/>
          <w:spacing w:val="-11"/>
          <w:sz w:val="28"/>
          <w:szCs w:val="24"/>
          <w:lang w:val="ru-RU"/>
        </w:rPr>
        <w:t xml:space="preserve"> </w:t>
      </w:r>
      <w:r w:rsidRPr="00866B98">
        <w:rPr>
          <w:rFonts w:ascii="Times New Roman" w:eastAsia="Times New Roman" w:hAnsi="Times New Roman"/>
          <w:sz w:val="28"/>
          <w:szCs w:val="24"/>
          <w:lang w:val="ru-RU"/>
        </w:rPr>
        <w:t>основе</w:t>
      </w:r>
      <w:r w:rsidRPr="00866B98">
        <w:rPr>
          <w:rFonts w:ascii="Times New Roman" w:eastAsia="Times New Roman" w:hAnsi="Times New Roman"/>
          <w:spacing w:val="-11"/>
          <w:sz w:val="28"/>
          <w:szCs w:val="24"/>
          <w:lang w:val="ru-RU"/>
        </w:rPr>
        <w:t xml:space="preserve"> </w:t>
      </w:r>
      <w:r w:rsidRPr="00866B98">
        <w:rPr>
          <w:rFonts w:ascii="Times New Roman" w:eastAsia="Times New Roman" w:hAnsi="Times New Roman"/>
          <w:sz w:val="28"/>
          <w:szCs w:val="24"/>
          <w:lang w:val="ru-RU"/>
        </w:rPr>
        <w:t>предложенного</w:t>
      </w:r>
      <w:r w:rsidRPr="00866B98">
        <w:rPr>
          <w:rFonts w:ascii="Times New Roman" w:eastAsia="Times New Roman" w:hAnsi="Times New Roman"/>
          <w:spacing w:val="-14"/>
          <w:sz w:val="28"/>
          <w:szCs w:val="24"/>
          <w:lang w:val="ru-RU"/>
        </w:rPr>
        <w:t xml:space="preserve"> </w:t>
      </w:r>
      <w:r w:rsidRPr="00866B98">
        <w:rPr>
          <w:rFonts w:ascii="Times New Roman" w:eastAsia="Times New Roman" w:hAnsi="Times New Roman"/>
          <w:sz w:val="28"/>
          <w:szCs w:val="24"/>
          <w:lang w:val="ru-RU"/>
        </w:rPr>
        <w:t>формата</w:t>
      </w:r>
      <w:r w:rsidRPr="00866B98">
        <w:rPr>
          <w:rFonts w:ascii="Times New Roman" w:eastAsia="Times New Roman" w:hAnsi="Times New Roman"/>
          <w:spacing w:val="-10"/>
          <w:sz w:val="28"/>
          <w:szCs w:val="24"/>
          <w:lang w:val="ru-RU"/>
        </w:rPr>
        <w:t xml:space="preserve"> </w:t>
      </w:r>
      <w:r w:rsidRPr="00866B98">
        <w:rPr>
          <w:rFonts w:ascii="Times New Roman" w:eastAsia="Times New Roman" w:hAnsi="Times New Roman"/>
          <w:sz w:val="28"/>
          <w:szCs w:val="24"/>
          <w:lang w:val="ru-RU"/>
        </w:rPr>
        <w:t>планирования,</w:t>
      </w:r>
      <w:r w:rsidRPr="00866B98">
        <w:rPr>
          <w:rFonts w:ascii="Times New Roman" w:eastAsia="Times New Roman" w:hAnsi="Times New Roman"/>
          <w:spacing w:val="-8"/>
          <w:sz w:val="28"/>
          <w:szCs w:val="24"/>
          <w:lang w:val="ru-RU"/>
        </w:rPr>
        <w:t xml:space="preserve"> </w:t>
      </w:r>
      <w:r w:rsidRPr="00866B98">
        <w:rPr>
          <w:rFonts w:ascii="Times New Roman" w:eastAsia="Times New Roman" w:hAnsi="Times New Roman"/>
          <w:sz w:val="28"/>
          <w:szCs w:val="24"/>
          <w:lang w:val="ru-RU"/>
        </w:rPr>
        <w:t>распределения</w:t>
      </w:r>
      <w:r w:rsidRPr="00866B98">
        <w:rPr>
          <w:rFonts w:ascii="Times New Roman" w:eastAsia="Times New Roman" w:hAnsi="Times New Roman"/>
          <w:spacing w:val="-14"/>
          <w:sz w:val="28"/>
          <w:szCs w:val="24"/>
          <w:lang w:val="ru-RU"/>
        </w:rPr>
        <w:t xml:space="preserve"> </w:t>
      </w:r>
      <w:r w:rsidRPr="00866B98">
        <w:rPr>
          <w:rFonts w:ascii="Times New Roman" w:eastAsia="Times New Roman" w:hAnsi="Times New Roman"/>
          <w:sz w:val="28"/>
          <w:szCs w:val="24"/>
          <w:lang w:val="ru-RU"/>
        </w:rPr>
        <w:t>промежуточных</w:t>
      </w:r>
      <w:r w:rsidRPr="00866B98">
        <w:rPr>
          <w:rFonts w:ascii="Times New Roman" w:eastAsia="Times New Roman" w:hAnsi="Times New Roman"/>
          <w:spacing w:val="-58"/>
          <w:sz w:val="28"/>
          <w:szCs w:val="24"/>
          <w:lang w:val="ru-RU"/>
        </w:rPr>
        <w:t xml:space="preserve"> </w:t>
      </w:r>
      <w:r w:rsidRPr="00866B98">
        <w:rPr>
          <w:rFonts w:ascii="Times New Roman" w:eastAsia="Times New Roman" w:hAnsi="Times New Roman"/>
          <w:sz w:val="28"/>
          <w:szCs w:val="24"/>
          <w:lang w:val="ru-RU"/>
        </w:rPr>
        <w:t>шагов и сроков; принимать цель совместной деятельности, коллективно строить действия</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по ее достижению: распределять роли, договариваться, обсуждать процесс и результат</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совместной</w:t>
      </w:r>
      <w:r w:rsidRPr="00866B98">
        <w:rPr>
          <w:rFonts w:ascii="Times New Roman" w:eastAsia="Times New Roman" w:hAnsi="Times New Roman"/>
          <w:spacing w:val="-9"/>
          <w:sz w:val="28"/>
          <w:szCs w:val="24"/>
          <w:lang w:val="ru-RU"/>
        </w:rPr>
        <w:t xml:space="preserve"> </w:t>
      </w:r>
      <w:r w:rsidRPr="00866B98">
        <w:rPr>
          <w:rFonts w:ascii="Times New Roman" w:eastAsia="Times New Roman" w:hAnsi="Times New Roman"/>
          <w:sz w:val="28"/>
          <w:szCs w:val="24"/>
          <w:lang w:val="ru-RU"/>
        </w:rPr>
        <w:t>работы;</w:t>
      </w:r>
      <w:r w:rsidRPr="00866B98">
        <w:rPr>
          <w:rFonts w:ascii="Times New Roman" w:eastAsia="Times New Roman" w:hAnsi="Times New Roman"/>
          <w:spacing w:val="-9"/>
          <w:sz w:val="28"/>
          <w:szCs w:val="24"/>
          <w:lang w:val="ru-RU"/>
        </w:rPr>
        <w:t xml:space="preserve"> </w:t>
      </w:r>
      <w:r w:rsidRPr="00866B98">
        <w:rPr>
          <w:rFonts w:ascii="Times New Roman" w:eastAsia="Times New Roman" w:hAnsi="Times New Roman"/>
          <w:sz w:val="28"/>
          <w:szCs w:val="24"/>
          <w:lang w:val="ru-RU"/>
        </w:rPr>
        <w:t>проявлять</w:t>
      </w:r>
      <w:r w:rsidRPr="00866B98">
        <w:rPr>
          <w:rFonts w:ascii="Times New Roman" w:eastAsia="Times New Roman" w:hAnsi="Times New Roman"/>
          <w:spacing w:val="-10"/>
          <w:sz w:val="28"/>
          <w:szCs w:val="24"/>
          <w:lang w:val="ru-RU"/>
        </w:rPr>
        <w:t xml:space="preserve"> </w:t>
      </w:r>
      <w:r w:rsidRPr="00866B98">
        <w:rPr>
          <w:rFonts w:ascii="Times New Roman" w:eastAsia="Times New Roman" w:hAnsi="Times New Roman"/>
          <w:sz w:val="28"/>
          <w:szCs w:val="24"/>
          <w:lang w:val="ru-RU"/>
        </w:rPr>
        <w:t>готовность</w:t>
      </w:r>
      <w:r w:rsidRPr="00866B98">
        <w:rPr>
          <w:rFonts w:ascii="Times New Roman" w:eastAsia="Times New Roman" w:hAnsi="Times New Roman"/>
          <w:spacing w:val="-8"/>
          <w:sz w:val="28"/>
          <w:szCs w:val="24"/>
          <w:lang w:val="ru-RU"/>
        </w:rPr>
        <w:t xml:space="preserve"> </w:t>
      </w:r>
      <w:r w:rsidRPr="00866B98">
        <w:rPr>
          <w:rFonts w:ascii="Times New Roman" w:eastAsia="Times New Roman" w:hAnsi="Times New Roman"/>
          <w:sz w:val="28"/>
          <w:szCs w:val="24"/>
          <w:lang w:val="ru-RU"/>
        </w:rPr>
        <w:t>руководить,</w:t>
      </w:r>
      <w:r w:rsidRPr="00866B98">
        <w:rPr>
          <w:rFonts w:ascii="Times New Roman" w:eastAsia="Times New Roman" w:hAnsi="Times New Roman"/>
          <w:spacing w:val="-8"/>
          <w:sz w:val="28"/>
          <w:szCs w:val="24"/>
          <w:lang w:val="ru-RU"/>
        </w:rPr>
        <w:t xml:space="preserve"> </w:t>
      </w:r>
      <w:r w:rsidRPr="00866B98">
        <w:rPr>
          <w:rFonts w:ascii="Times New Roman" w:eastAsia="Times New Roman" w:hAnsi="Times New Roman"/>
          <w:sz w:val="28"/>
          <w:szCs w:val="24"/>
          <w:lang w:val="ru-RU"/>
        </w:rPr>
        <w:t>выполнять</w:t>
      </w:r>
      <w:r w:rsidRPr="00866B98">
        <w:rPr>
          <w:rFonts w:ascii="Times New Roman" w:eastAsia="Times New Roman" w:hAnsi="Times New Roman"/>
          <w:spacing w:val="-10"/>
          <w:sz w:val="28"/>
          <w:szCs w:val="24"/>
          <w:lang w:val="ru-RU"/>
        </w:rPr>
        <w:t xml:space="preserve"> </w:t>
      </w:r>
      <w:r w:rsidRPr="00866B98">
        <w:rPr>
          <w:rFonts w:ascii="Times New Roman" w:eastAsia="Times New Roman" w:hAnsi="Times New Roman"/>
          <w:sz w:val="28"/>
          <w:szCs w:val="24"/>
          <w:lang w:val="ru-RU"/>
        </w:rPr>
        <w:t>поручения,</w:t>
      </w:r>
      <w:r w:rsidRPr="00866B98">
        <w:rPr>
          <w:rFonts w:ascii="Times New Roman" w:eastAsia="Times New Roman" w:hAnsi="Times New Roman"/>
          <w:spacing w:val="-13"/>
          <w:sz w:val="28"/>
          <w:szCs w:val="24"/>
          <w:lang w:val="ru-RU"/>
        </w:rPr>
        <w:t xml:space="preserve"> </w:t>
      </w:r>
      <w:r w:rsidRPr="00866B98">
        <w:rPr>
          <w:rFonts w:ascii="Times New Roman" w:eastAsia="Times New Roman" w:hAnsi="Times New Roman"/>
          <w:sz w:val="28"/>
          <w:szCs w:val="24"/>
          <w:lang w:val="ru-RU"/>
        </w:rPr>
        <w:t>подчиняться;</w:t>
      </w:r>
      <w:r w:rsidRPr="00866B98">
        <w:rPr>
          <w:rFonts w:ascii="Times New Roman" w:eastAsia="Times New Roman" w:hAnsi="Times New Roman"/>
          <w:spacing w:val="-57"/>
          <w:sz w:val="28"/>
          <w:szCs w:val="24"/>
          <w:lang w:val="ru-RU"/>
        </w:rPr>
        <w:t xml:space="preserve"> </w:t>
      </w:r>
      <w:r w:rsidRPr="00866B98">
        <w:rPr>
          <w:rFonts w:ascii="Times New Roman" w:eastAsia="Times New Roman" w:hAnsi="Times New Roman"/>
          <w:sz w:val="28"/>
          <w:szCs w:val="24"/>
          <w:lang w:val="ru-RU"/>
        </w:rPr>
        <w:t>ответственно выполнять свою часть работы; оценивать свой вклад в общий результат;</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выполнять</w:t>
      </w:r>
      <w:r w:rsidRPr="00866B98">
        <w:rPr>
          <w:rFonts w:ascii="Times New Roman" w:eastAsia="Times New Roman" w:hAnsi="Times New Roman"/>
          <w:spacing w:val="2"/>
          <w:sz w:val="28"/>
          <w:szCs w:val="24"/>
          <w:lang w:val="ru-RU"/>
        </w:rPr>
        <w:t xml:space="preserve"> </w:t>
      </w:r>
      <w:r w:rsidRPr="00866B98">
        <w:rPr>
          <w:rFonts w:ascii="Times New Roman" w:eastAsia="Times New Roman" w:hAnsi="Times New Roman"/>
          <w:sz w:val="28"/>
          <w:szCs w:val="24"/>
          <w:lang w:val="ru-RU"/>
        </w:rPr>
        <w:t>совместные</w:t>
      </w:r>
      <w:r w:rsidRPr="00866B98">
        <w:rPr>
          <w:rFonts w:ascii="Times New Roman" w:eastAsia="Times New Roman" w:hAnsi="Times New Roman"/>
          <w:spacing w:val="-5"/>
          <w:sz w:val="28"/>
          <w:szCs w:val="24"/>
          <w:lang w:val="ru-RU"/>
        </w:rPr>
        <w:t xml:space="preserve"> </w:t>
      </w:r>
      <w:r w:rsidRPr="00866B98">
        <w:rPr>
          <w:rFonts w:ascii="Times New Roman" w:eastAsia="Times New Roman" w:hAnsi="Times New Roman"/>
          <w:sz w:val="28"/>
          <w:szCs w:val="24"/>
          <w:lang w:val="ru-RU"/>
        </w:rPr>
        <w:t>проектные</w:t>
      </w:r>
      <w:r w:rsidRPr="00866B98">
        <w:rPr>
          <w:rFonts w:ascii="Times New Roman" w:eastAsia="Times New Roman" w:hAnsi="Times New Roman"/>
          <w:spacing w:val="-5"/>
          <w:sz w:val="28"/>
          <w:szCs w:val="24"/>
          <w:lang w:val="ru-RU"/>
        </w:rPr>
        <w:t xml:space="preserve"> </w:t>
      </w:r>
      <w:r w:rsidRPr="00866B98">
        <w:rPr>
          <w:rFonts w:ascii="Times New Roman" w:eastAsia="Times New Roman" w:hAnsi="Times New Roman"/>
          <w:sz w:val="28"/>
          <w:szCs w:val="24"/>
          <w:lang w:val="ru-RU"/>
        </w:rPr>
        <w:t>задания</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с опорой</w:t>
      </w:r>
      <w:r w:rsidRPr="00866B98">
        <w:rPr>
          <w:rFonts w:ascii="Times New Roman" w:eastAsia="Times New Roman" w:hAnsi="Times New Roman"/>
          <w:spacing w:val="2"/>
          <w:sz w:val="28"/>
          <w:szCs w:val="24"/>
          <w:lang w:val="ru-RU"/>
        </w:rPr>
        <w:t xml:space="preserve"> </w:t>
      </w:r>
      <w:r w:rsidRPr="00866B98">
        <w:rPr>
          <w:rFonts w:ascii="Times New Roman" w:eastAsia="Times New Roman" w:hAnsi="Times New Roman"/>
          <w:sz w:val="28"/>
          <w:szCs w:val="24"/>
          <w:lang w:val="ru-RU"/>
        </w:rPr>
        <w:t>на</w:t>
      </w:r>
      <w:r w:rsidRPr="00866B98">
        <w:rPr>
          <w:rFonts w:ascii="Times New Roman" w:eastAsia="Times New Roman" w:hAnsi="Times New Roman"/>
          <w:spacing w:val="-4"/>
          <w:sz w:val="28"/>
          <w:szCs w:val="24"/>
          <w:lang w:val="ru-RU"/>
        </w:rPr>
        <w:t xml:space="preserve"> </w:t>
      </w:r>
      <w:r w:rsidRPr="00866B98">
        <w:rPr>
          <w:rFonts w:ascii="Times New Roman" w:eastAsia="Times New Roman" w:hAnsi="Times New Roman"/>
          <w:sz w:val="28"/>
          <w:szCs w:val="24"/>
          <w:lang w:val="ru-RU"/>
        </w:rPr>
        <w:t>предложенные образцы.</w:t>
      </w:r>
    </w:p>
    <w:p w:rsidR="00866B98" w:rsidRPr="00866B98" w:rsidRDefault="00866B98" w:rsidP="00D50E16">
      <w:pPr>
        <w:autoSpaceDE w:val="0"/>
        <w:autoSpaceDN w:val="0"/>
        <w:spacing w:before="1" w:after="0" w:line="275" w:lineRule="exact"/>
        <w:ind w:firstLine="709"/>
        <w:jc w:val="both"/>
        <w:rPr>
          <w:rFonts w:ascii="Times New Roman" w:eastAsia="Times New Roman" w:hAnsi="Times New Roman"/>
          <w:sz w:val="28"/>
          <w:szCs w:val="24"/>
          <w:lang w:val="ru-RU"/>
        </w:rPr>
      </w:pPr>
      <w:r w:rsidRPr="00866B98">
        <w:rPr>
          <w:rFonts w:ascii="Times New Roman" w:eastAsia="Times New Roman" w:hAnsi="Times New Roman"/>
          <w:sz w:val="28"/>
          <w:szCs w:val="24"/>
          <w:lang w:val="ru-RU"/>
        </w:rPr>
        <w:t>Овладение</w:t>
      </w:r>
      <w:r w:rsidRPr="00866B98">
        <w:rPr>
          <w:rFonts w:ascii="Times New Roman" w:eastAsia="Times New Roman" w:hAnsi="Times New Roman"/>
          <w:spacing w:val="-4"/>
          <w:sz w:val="28"/>
          <w:szCs w:val="24"/>
          <w:lang w:val="ru-RU"/>
        </w:rPr>
        <w:t xml:space="preserve"> </w:t>
      </w:r>
      <w:r w:rsidRPr="00866B98">
        <w:rPr>
          <w:rFonts w:ascii="Times New Roman" w:eastAsia="Times New Roman" w:hAnsi="Times New Roman"/>
          <w:sz w:val="28"/>
          <w:szCs w:val="24"/>
          <w:lang w:val="ru-RU"/>
        </w:rPr>
        <w:t>универсальными</w:t>
      </w:r>
      <w:r w:rsidRPr="00866B98">
        <w:rPr>
          <w:rFonts w:ascii="Times New Roman" w:eastAsia="Times New Roman" w:hAnsi="Times New Roman"/>
          <w:spacing w:val="-6"/>
          <w:sz w:val="28"/>
          <w:szCs w:val="24"/>
          <w:lang w:val="ru-RU"/>
        </w:rPr>
        <w:t xml:space="preserve"> </w:t>
      </w:r>
      <w:r w:rsidRPr="00866B98">
        <w:rPr>
          <w:rFonts w:ascii="Times New Roman" w:eastAsia="Times New Roman" w:hAnsi="Times New Roman"/>
          <w:sz w:val="28"/>
          <w:szCs w:val="24"/>
          <w:lang w:val="ru-RU"/>
        </w:rPr>
        <w:t>учебными</w:t>
      </w:r>
      <w:r w:rsidRPr="00866B98">
        <w:rPr>
          <w:rFonts w:ascii="Times New Roman" w:eastAsia="Times New Roman" w:hAnsi="Times New Roman"/>
          <w:spacing w:val="-6"/>
          <w:sz w:val="28"/>
          <w:szCs w:val="24"/>
          <w:lang w:val="ru-RU"/>
        </w:rPr>
        <w:t xml:space="preserve"> </w:t>
      </w:r>
      <w:r w:rsidRPr="00866B98">
        <w:rPr>
          <w:rFonts w:ascii="Times New Roman" w:eastAsia="Times New Roman" w:hAnsi="Times New Roman"/>
          <w:sz w:val="28"/>
          <w:szCs w:val="24"/>
          <w:lang w:val="ru-RU"/>
        </w:rPr>
        <w:t>регулятивными</w:t>
      </w:r>
      <w:r w:rsidRPr="00866B98">
        <w:rPr>
          <w:rFonts w:ascii="Times New Roman" w:eastAsia="Times New Roman" w:hAnsi="Times New Roman"/>
          <w:spacing w:val="-2"/>
          <w:sz w:val="28"/>
          <w:szCs w:val="24"/>
          <w:lang w:val="ru-RU"/>
        </w:rPr>
        <w:t xml:space="preserve"> </w:t>
      </w:r>
      <w:r w:rsidRPr="00866B98">
        <w:rPr>
          <w:rFonts w:ascii="Times New Roman" w:eastAsia="Times New Roman" w:hAnsi="Times New Roman"/>
          <w:sz w:val="28"/>
          <w:szCs w:val="24"/>
          <w:lang w:val="ru-RU"/>
        </w:rPr>
        <w:t>действиями:</w:t>
      </w:r>
    </w:p>
    <w:p w:rsidR="00866B98" w:rsidRPr="00866B98" w:rsidRDefault="00866B98" w:rsidP="00D50E16">
      <w:pPr>
        <w:autoSpaceDE w:val="0"/>
        <w:autoSpaceDN w:val="0"/>
        <w:spacing w:after="0" w:line="242" w:lineRule="auto"/>
        <w:ind w:firstLine="709"/>
        <w:jc w:val="both"/>
        <w:rPr>
          <w:rFonts w:ascii="Times New Roman" w:eastAsia="Times New Roman" w:hAnsi="Times New Roman"/>
          <w:sz w:val="28"/>
          <w:szCs w:val="24"/>
          <w:lang w:val="ru-RU"/>
        </w:rPr>
      </w:pPr>
      <w:r w:rsidRPr="00866B98">
        <w:rPr>
          <w:rFonts w:ascii="Times New Roman" w:eastAsia="Times New Roman" w:hAnsi="Times New Roman"/>
          <w:spacing w:val="-1"/>
          <w:sz w:val="28"/>
          <w:szCs w:val="24"/>
          <w:lang w:val="ru-RU"/>
        </w:rPr>
        <w:t>Самоорганизация:</w:t>
      </w:r>
      <w:r w:rsidRPr="00866B98">
        <w:rPr>
          <w:rFonts w:ascii="Times New Roman" w:eastAsia="Times New Roman" w:hAnsi="Times New Roman"/>
          <w:spacing w:val="-11"/>
          <w:sz w:val="28"/>
          <w:szCs w:val="24"/>
          <w:lang w:val="ru-RU"/>
        </w:rPr>
        <w:t xml:space="preserve"> </w:t>
      </w:r>
      <w:r w:rsidRPr="00866B98">
        <w:rPr>
          <w:rFonts w:ascii="Times New Roman" w:eastAsia="Times New Roman" w:hAnsi="Times New Roman"/>
          <w:sz w:val="28"/>
          <w:szCs w:val="24"/>
          <w:lang w:val="ru-RU"/>
        </w:rPr>
        <w:t>планировать</w:t>
      </w:r>
      <w:r w:rsidRPr="00866B98">
        <w:rPr>
          <w:rFonts w:ascii="Times New Roman" w:eastAsia="Times New Roman" w:hAnsi="Times New Roman"/>
          <w:spacing w:val="-13"/>
          <w:sz w:val="28"/>
          <w:szCs w:val="24"/>
          <w:lang w:val="ru-RU"/>
        </w:rPr>
        <w:t xml:space="preserve"> </w:t>
      </w:r>
      <w:r w:rsidRPr="00866B98">
        <w:rPr>
          <w:rFonts w:ascii="Times New Roman" w:eastAsia="Times New Roman" w:hAnsi="Times New Roman"/>
          <w:sz w:val="28"/>
          <w:szCs w:val="24"/>
          <w:lang w:val="ru-RU"/>
        </w:rPr>
        <w:t>действия</w:t>
      </w:r>
      <w:r w:rsidRPr="00866B98">
        <w:rPr>
          <w:rFonts w:ascii="Times New Roman" w:eastAsia="Times New Roman" w:hAnsi="Times New Roman"/>
          <w:spacing w:val="-14"/>
          <w:sz w:val="28"/>
          <w:szCs w:val="24"/>
          <w:lang w:val="ru-RU"/>
        </w:rPr>
        <w:t xml:space="preserve"> </w:t>
      </w:r>
      <w:r w:rsidRPr="00866B98">
        <w:rPr>
          <w:rFonts w:ascii="Times New Roman" w:eastAsia="Times New Roman" w:hAnsi="Times New Roman"/>
          <w:sz w:val="28"/>
          <w:szCs w:val="24"/>
          <w:lang w:val="ru-RU"/>
        </w:rPr>
        <w:t>по</w:t>
      </w:r>
      <w:r w:rsidRPr="00866B98">
        <w:rPr>
          <w:rFonts w:ascii="Times New Roman" w:eastAsia="Times New Roman" w:hAnsi="Times New Roman"/>
          <w:spacing w:val="-10"/>
          <w:sz w:val="28"/>
          <w:szCs w:val="24"/>
          <w:lang w:val="ru-RU"/>
        </w:rPr>
        <w:t xml:space="preserve"> </w:t>
      </w:r>
      <w:r w:rsidRPr="00866B98">
        <w:rPr>
          <w:rFonts w:ascii="Times New Roman" w:eastAsia="Times New Roman" w:hAnsi="Times New Roman"/>
          <w:sz w:val="28"/>
          <w:szCs w:val="24"/>
          <w:lang w:val="ru-RU"/>
        </w:rPr>
        <w:t>решению</w:t>
      </w:r>
      <w:r w:rsidRPr="00866B98">
        <w:rPr>
          <w:rFonts w:ascii="Times New Roman" w:eastAsia="Times New Roman" w:hAnsi="Times New Roman"/>
          <w:spacing w:val="-11"/>
          <w:sz w:val="28"/>
          <w:szCs w:val="24"/>
          <w:lang w:val="ru-RU"/>
        </w:rPr>
        <w:t xml:space="preserve"> </w:t>
      </w:r>
      <w:r w:rsidRPr="00866B98">
        <w:rPr>
          <w:rFonts w:ascii="Times New Roman" w:eastAsia="Times New Roman" w:hAnsi="Times New Roman"/>
          <w:sz w:val="28"/>
          <w:szCs w:val="24"/>
          <w:lang w:val="ru-RU"/>
        </w:rPr>
        <w:t>учебной</w:t>
      </w:r>
      <w:r w:rsidRPr="00866B98">
        <w:rPr>
          <w:rFonts w:ascii="Times New Roman" w:eastAsia="Times New Roman" w:hAnsi="Times New Roman"/>
          <w:spacing w:val="-14"/>
          <w:sz w:val="28"/>
          <w:szCs w:val="24"/>
          <w:lang w:val="ru-RU"/>
        </w:rPr>
        <w:t xml:space="preserve"> </w:t>
      </w:r>
      <w:r w:rsidRPr="00866B98">
        <w:rPr>
          <w:rFonts w:ascii="Times New Roman" w:eastAsia="Times New Roman" w:hAnsi="Times New Roman"/>
          <w:sz w:val="28"/>
          <w:szCs w:val="24"/>
          <w:lang w:val="ru-RU"/>
        </w:rPr>
        <w:t>задачи</w:t>
      </w:r>
      <w:r w:rsidRPr="00866B98">
        <w:rPr>
          <w:rFonts w:ascii="Times New Roman" w:eastAsia="Times New Roman" w:hAnsi="Times New Roman"/>
          <w:spacing w:val="-9"/>
          <w:sz w:val="28"/>
          <w:szCs w:val="24"/>
          <w:lang w:val="ru-RU"/>
        </w:rPr>
        <w:t xml:space="preserve"> </w:t>
      </w:r>
      <w:r w:rsidRPr="00866B98">
        <w:rPr>
          <w:rFonts w:ascii="Times New Roman" w:eastAsia="Times New Roman" w:hAnsi="Times New Roman"/>
          <w:sz w:val="28"/>
          <w:szCs w:val="24"/>
          <w:lang w:val="ru-RU"/>
        </w:rPr>
        <w:t>для</w:t>
      </w:r>
      <w:r w:rsidRPr="00866B98">
        <w:rPr>
          <w:rFonts w:ascii="Times New Roman" w:eastAsia="Times New Roman" w:hAnsi="Times New Roman"/>
          <w:spacing w:val="-9"/>
          <w:sz w:val="28"/>
          <w:szCs w:val="24"/>
          <w:lang w:val="ru-RU"/>
        </w:rPr>
        <w:t xml:space="preserve"> </w:t>
      </w:r>
      <w:r w:rsidRPr="00866B98">
        <w:rPr>
          <w:rFonts w:ascii="Times New Roman" w:eastAsia="Times New Roman" w:hAnsi="Times New Roman"/>
          <w:sz w:val="28"/>
          <w:szCs w:val="24"/>
          <w:lang w:val="ru-RU"/>
        </w:rPr>
        <w:t>получения</w:t>
      </w:r>
      <w:r w:rsidRPr="00866B98">
        <w:rPr>
          <w:rFonts w:ascii="Times New Roman" w:eastAsia="Times New Roman" w:hAnsi="Times New Roman"/>
          <w:spacing w:val="-58"/>
          <w:sz w:val="28"/>
          <w:szCs w:val="24"/>
          <w:lang w:val="ru-RU"/>
        </w:rPr>
        <w:t xml:space="preserve"> </w:t>
      </w:r>
      <w:r w:rsidRPr="00866B98">
        <w:rPr>
          <w:rFonts w:ascii="Times New Roman" w:eastAsia="Times New Roman" w:hAnsi="Times New Roman"/>
          <w:sz w:val="28"/>
          <w:szCs w:val="24"/>
          <w:lang w:val="ru-RU"/>
        </w:rPr>
        <w:t>результата;</w:t>
      </w:r>
      <w:r w:rsidRPr="00866B98">
        <w:rPr>
          <w:rFonts w:ascii="Times New Roman" w:eastAsia="Times New Roman" w:hAnsi="Times New Roman"/>
          <w:spacing w:val="2"/>
          <w:sz w:val="28"/>
          <w:szCs w:val="24"/>
          <w:lang w:val="ru-RU"/>
        </w:rPr>
        <w:t xml:space="preserve"> </w:t>
      </w:r>
      <w:r w:rsidRPr="00866B98">
        <w:rPr>
          <w:rFonts w:ascii="Times New Roman" w:eastAsia="Times New Roman" w:hAnsi="Times New Roman"/>
          <w:sz w:val="28"/>
          <w:szCs w:val="24"/>
          <w:lang w:val="ru-RU"/>
        </w:rPr>
        <w:t>выстраивать</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последовательность</w:t>
      </w:r>
      <w:r w:rsidRPr="00866B98">
        <w:rPr>
          <w:rFonts w:ascii="Times New Roman" w:eastAsia="Times New Roman" w:hAnsi="Times New Roman"/>
          <w:spacing w:val="-2"/>
          <w:sz w:val="28"/>
          <w:szCs w:val="24"/>
          <w:lang w:val="ru-RU"/>
        </w:rPr>
        <w:t xml:space="preserve"> </w:t>
      </w:r>
      <w:r w:rsidRPr="00866B98">
        <w:rPr>
          <w:rFonts w:ascii="Times New Roman" w:eastAsia="Times New Roman" w:hAnsi="Times New Roman"/>
          <w:sz w:val="28"/>
          <w:szCs w:val="24"/>
          <w:lang w:val="ru-RU"/>
        </w:rPr>
        <w:t>выбранных</w:t>
      </w:r>
      <w:r w:rsidRPr="00866B98">
        <w:rPr>
          <w:rFonts w:ascii="Times New Roman" w:eastAsia="Times New Roman" w:hAnsi="Times New Roman"/>
          <w:spacing w:val="2"/>
          <w:sz w:val="28"/>
          <w:szCs w:val="24"/>
          <w:lang w:val="ru-RU"/>
        </w:rPr>
        <w:t xml:space="preserve"> </w:t>
      </w:r>
      <w:r w:rsidRPr="00866B98">
        <w:rPr>
          <w:rFonts w:ascii="Times New Roman" w:eastAsia="Times New Roman" w:hAnsi="Times New Roman"/>
          <w:sz w:val="28"/>
          <w:szCs w:val="24"/>
          <w:lang w:val="ru-RU"/>
        </w:rPr>
        <w:t>действий;</w:t>
      </w:r>
    </w:p>
    <w:p w:rsidR="00866B98" w:rsidRPr="00866B98" w:rsidRDefault="00866B98" w:rsidP="00D50E16">
      <w:pPr>
        <w:autoSpaceDE w:val="0"/>
        <w:autoSpaceDN w:val="0"/>
        <w:spacing w:after="0" w:line="242" w:lineRule="auto"/>
        <w:ind w:firstLine="709"/>
        <w:jc w:val="both"/>
        <w:rPr>
          <w:rFonts w:ascii="Times New Roman" w:eastAsia="Times New Roman" w:hAnsi="Times New Roman"/>
          <w:sz w:val="28"/>
          <w:szCs w:val="24"/>
          <w:lang w:val="ru-RU"/>
        </w:rPr>
      </w:pPr>
      <w:r w:rsidRPr="00866B98">
        <w:rPr>
          <w:rFonts w:ascii="Times New Roman" w:eastAsia="Times New Roman" w:hAnsi="Times New Roman"/>
          <w:sz w:val="28"/>
          <w:szCs w:val="24"/>
          <w:lang w:val="ru-RU"/>
        </w:rPr>
        <w:t>Самоконтроль:</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устанавливать</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причины</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успеха/неудач</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учебной</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деятельности;</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корректировать</w:t>
      </w:r>
      <w:r w:rsidRPr="00866B98">
        <w:rPr>
          <w:rFonts w:ascii="Times New Roman" w:eastAsia="Times New Roman" w:hAnsi="Times New Roman"/>
          <w:spacing w:val="2"/>
          <w:sz w:val="28"/>
          <w:szCs w:val="24"/>
          <w:lang w:val="ru-RU"/>
        </w:rPr>
        <w:t xml:space="preserve"> </w:t>
      </w:r>
      <w:r w:rsidRPr="00866B98">
        <w:rPr>
          <w:rFonts w:ascii="Times New Roman" w:eastAsia="Times New Roman" w:hAnsi="Times New Roman"/>
          <w:sz w:val="28"/>
          <w:szCs w:val="24"/>
          <w:lang w:val="ru-RU"/>
        </w:rPr>
        <w:t>свои</w:t>
      </w:r>
      <w:r w:rsidRPr="00866B98">
        <w:rPr>
          <w:rFonts w:ascii="Times New Roman" w:eastAsia="Times New Roman" w:hAnsi="Times New Roman"/>
          <w:spacing w:val="-2"/>
          <w:sz w:val="28"/>
          <w:szCs w:val="24"/>
          <w:lang w:val="ru-RU"/>
        </w:rPr>
        <w:t xml:space="preserve"> </w:t>
      </w:r>
      <w:r w:rsidRPr="00866B98">
        <w:rPr>
          <w:rFonts w:ascii="Times New Roman" w:eastAsia="Times New Roman" w:hAnsi="Times New Roman"/>
          <w:sz w:val="28"/>
          <w:szCs w:val="24"/>
          <w:lang w:val="ru-RU"/>
        </w:rPr>
        <w:t>учебные действия</w:t>
      </w:r>
      <w:r w:rsidRPr="00866B98">
        <w:rPr>
          <w:rFonts w:ascii="Times New Roman" w:eastAsia="Times New Roman" w:hAnsi="Times New Roman"/>
          <w:spacing w:val="-3"/>
          <w:sz w:val="28"/>
          <w:szCs w:val="24"/>
          <w:lang w:val="ru-RU"/>
        </w:rPr>
        <w:t xml:space="preserve"> </w:t>
      </w:r>
      <w:r w:rsidRPr="00866B98">
        <w:rPr>
          <w:rFonts w:ascii="Times New Roman" w:eastAsia="Times New Roman" w:hAnsi="Times New Roman"/>
          <w:sz w:val="28"/>
          <w:szCs w:val="24"/>
          <w:lang w:val="ru-RU"/>
        </w:rPr>
        <w:t>для</w:t>
      </w:r>
      <w:r w:rsidRPr="00866B98">
        <w:rPr>
          <w:rFonts w:ascii="Times New Roman" w:eastAsia="Times New Roman" w:hAnsi="Times New Roman"/>
          <w:spacing w:val="2"/>
          <w:sz w:val="28"/>
          <w:szCs w:val="24"/>
          <w:lang w:val="ru-RU"/>
        </w:rPr>
        <w:t xml:space="preserve"> </w:t>
      </w:r>
      <w:r w:rsidRPr="00866B98">
        <w:rPr>
          <w:rFonts w:ascii="Times New Roman" w:eastAsia="Times New Roman" w:hAnsi="Times New Roman"/>
          <w:sz w:val="28"/>
          <w:szCs w:val="24"/>
          <w:lang w:val="ru-RU"/>
        </w:rPr>
        <w:t>преодоления</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ошибок.</w:t>
      </w:r>
    </w:p>
    <w:p w:rsidR="00866B98" w:rsidRPr="00866B98" w:rsidRDefault="00866B98" w:rsidP="00D50E16">
      <w:pPr>
        <w:autoSpaceDE w:val="0"/>
        <w:autoSpaceDN w:val="0"/>
        <w:spacing w:after="0" w:line="271" w:lineRule="exact"/>
        <w:ind w:firstLine="709"/>
        <w:jc w:val="both"/>
        <w:rPr>
          <w:rFonts w:ascii="Times New Roman" w:eastAsia="Times New Roman" w:hAnsi="Times New Roman"/>
          <w:sz w:val="28"/>
          <w:szCs w:val="24"/>
          <w:lang w:val="ru-RU"/>
        </w:rPr>
      </w:pPr>
      <w:r w:rsidRPr="00866B98">
        <w:rPr>
          <w:rFonts w:ascii="Times New Roman" w:eastAsia="Times New Roman" w:hAnsi="Times New Roman"/>
          <w:sz w:val="28"/>
          <w:szCs w:val="24"/>
          <w:lang w:val="ru-RU"/>
        </w:rPr>
        <w:t>Предметные</w:t>
      </w:r>
      <w:r w:rsidRPr="00866B98">
        <w:rPr>
          <w:rFonts w:ascii="Times New Roman" w:eastAsia="Times New Roman" w:hAnsi="Times New Roman"/>
          <w:spacing w:val="-2"/>
          <w:sz w:val="28"/>
          <w:szCs w:val="24"/>
          <w:lang w:val="ru-RU"/>
        </w:rPr>
        <w:t xml:space="preserve"> </w:t>
      </w:r>
      <w:r w:rsidRPr="00866B98">
        <w:rPr>
          <w:rFonts w:ascii="Times New Roman" w:eastAsia="Times New Roman" w:hAnsi="Times New Roman"/>
          <w:sz w:val="28"/>
          <w:szCs w:val="24"/>
          <w:lang w:val="ru-RU"/>
        </w:rPr>
        <w:t>результаты</w:t>
      </w:r>
    </w:p>
    <w:p w:rsidR="00866B98" w:rsidRPr="00866B98" w:rsidRDefault="00866B98" w:rsidP="00D50E16">
      <w:pPr>
        <w:autoSpaceDE w:val="0"/>
        <w:autoSpaceDN w:val="0"/>
        <w:spacing w:after="0" w:line="240" w:lineRule="auto"/>
        <w:ind w:firstLine="709"/>
        <w:jc w:val="both"/>
        <w:rPr>
          <w:rFonts w:ascii="Times New Roman" w:eastAsia="Times New Roman" w:hAnsi="Times New Roman"/>
          <w:sz w:val="28"/>
          <w:szCs w:val="24"/>
          <w:lang w:val="ru-RU"/>
        </w:rPr>
      </w:pPr>
      <w:r w:rsidRPr="00866B98">
        <w:rPr>
          <w:rFonts w:ascii="Times New Roman" w:eastAsia="Times New Roman" w:hAnsi="Times New Roman"/>
          <w:sz w:val="28"/>
          <w:szCs w:val="24"/>
          <w:lang w:val="ru-RU"/>
        </w:rPr>
        <w:t>Сформировано</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представление:</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о</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политическом</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устройстве</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Российского</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государства,</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его</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институтах,</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их</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роли</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в</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жизни</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общества,</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о</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его</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важнейших</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законах; о</w:t>
      </w:r>
      <w:r w:rsidRPr="00866B98">
        <w:rPr>
          <w:rFonts w:ascii="Times New Roman" w:eastAsia="Times New Roman" w:hAnsi="Times New Roman"/>
          <w:spacing w:val="-57"/>
          <w:sz w:val="28"/>
          <w:szCs w:val="24"/>
          <w:lang w:val="ru-RU"/>
        </w:rPr>
        <w:t xml:space="preserve"> </w:t>
      </w:r>
      <w:r w:rsidRPr="00866B98">
        <w:rPr>
          <w:rFonts w:ascii="Times New Roman" w:eastAsia="Times New Roman" w:hAnsi="Times New Roman"/>
          <w:sz w:val="28"/>
          <w:szCs w:val="24"/>
          <w:lang w:val="ru-RU"/>
        </w:rPr>
        <w:t>базовых</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национальных</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российских</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ценностях;</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символах</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государства</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Флаге,</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Гербе</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России,</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о</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флаге</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и</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гербе</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субъекта</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Российской</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Федерации,</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в</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котором</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находится</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образовательное учреждение; институтах гражданского общества, о возможностях участия</w:t>
      </w:r>
      <w:r w:rsidRPr="00866B98">
        <w:rPr>
          <w:rFonts w:ascii="Times New Roman" w:eastAsia="Times New Roman" w:hAnsi="Times New Roman"/>
          <w:spacing w:val="-58"/>
          <w:sz w:val="28"/>
          <w:szCs w:val="24"/>
          <w:lang w:val="ru-RU"/>
        </w:rPr>
        <w:t xml:space="preserve"> </w:t>
      </w:r>
      <w:r w:rsidRPr="00866B98">
        <w:rPr>
          <w:rFonts w:ascii="Times New Roman" w:eastAsia="Times New Roman" w:hAnsi="Times New Roman"/>
          <w:sz w:val="28"/>
          <w:szCs w:val="24"/>
          <w:lang w:val="ru-RU"/>
        </w:rPr>
        <w:t>граждан в общественном управлении; правах и обязанностях гражданина России; народах</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России,</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об</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их</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общей</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исторической</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судьбе,</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о</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единстве</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народов</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нашей</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страны;</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национальных героях и важнейших событиях истории России и ее народов; религиозной</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картине мира, роли традиционных религий в развитии Российского государства, в истории</w:t>
      </w:r>
      <w:r w:rsidRPr="00866B98">
        <w:rPr>
          <w:rFonts w:ascii="Times New Roman" w:eastAsia="Times New Roman" w:hAnsi="Times New Roman"/>
          <w:spacing w:val="-57"/>
          <w:sz w:val="28"/>
          <w:szCs w:val="24"/>
          <w:lang w:val="ru-RU"/>
        </w:rPr>
        <w:t xml:space="preserve"> </w:t>
      </w:r>
      <w:r w:rsidRPr="00866B98">
        <w:rPr>
          <w:rFonts w:ascii="Times New Roman" w:eastAsia="Times New Roman" w:hAnsi="Times New Roman"/>
          <w:sz w:val="28"/>
          <w:szCs w:val="24"/>
          <w:lang w:val="ru-RU"/>
        </w:rPr>
        <w:t>и культуре нашей страны; возможном негативном влиянии на морально-психологическое</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состояние</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человека</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компьютерных</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игр,</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кино,</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телевизионных</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передач,</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рекламы;</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нравственных основах учебы, ведущей роли образования, труда и значении творчества в</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жизни человека и общества;</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роли знаний, науки,</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современного производства в жизни</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человека</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и</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общества;</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единстве и</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взаимовлиянии</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различных</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видов</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здоровья</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человека:</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физического, нравственного (душевного), социально-психологического (здоровья семьи и</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школьного коллектива); влиянии нравственности человека на состояние его здоровья и</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здоровья</w:t>
      </w:r>
      <w:r w:rsidRPr="00866B98">
        <w:rPr>
          <w:rFonts w:ascii="Times New Roman" w:eastAsia="Times New Roman" w:hAnsi="Times New Roman"/>
          <w:spacing w:val="25"/>
          <w:sz w:val="28"/>
          <w:szCs w:val="24"/>
          <w:lang w:val="ru-RU"/>
        </w:rPr>
        <w:t xml:space="preserve"> </w:t>
      </w:r>
      <w:r w:rsidRPr="00866B98">
        <w:rPr>
          <w:rFonts w:ascii="Times New Roman" w:eastAsia="Times New Roman" w:hAnsi="Times New Roman"/>
          <w:sz w:val="28"/>
          <w:szCs w:val="24"/>
          <w:lang w:val="ru-RU"/>
        </w:rPr>
        <w:t>окружающих</w:t>
      </w:r>
      <w:r w:rsidRPr="00866B98">
        <w:rPr>
          <w:rFonts w:ascii="Times New Roman" w:eastAsia="Times New Roman" w:hAnsi="Times New Roman"/>
          <w:spacing w:val="19"/>
          <w:sz w:val="28"/>
          <w:szCs w:val="24"/>
          <w:lang w:val="ru-RU"/>
        </w:rPr>
        <w:t xml:space="preserve"> </w:t>
      </w:r>
      <w:r w:rsidRPr="00866B98">
        <w:rPr>
          <w:rFonts w:ascii="Times New Roman" w:eastAsia="Times New Roman" w:hAnsi="Times New Roman"/>
          <w:sz w:val="28"/>
          <w:szCs w:val="24"/>
          <w:lang w:val="ru-RU"/>
        </w:rPr>
        <w:t>его</w:t>
      </w:r>
      <w:r w:rsidRPr="00866B98">
        <w:rPr>
          <w:rFonts w:ascii="Times New Roman" w:eastAsia="Times New Roman" w:hAnsi="Times New Roman"/>
          <w:spacing w:val="19"/>
          <w:sz w:val="28"/>
          <w:szCs w:val="24"/>
          <w:lang w:val="ru-RU"/>
        </w:rPr>
        <w:t xml:space="preserve"> </w:t>
      </w:r>
      <w:r w:rsidRPr="00866B98">
        <w:rPr>
          <w:rFonts w:ascii="Times New Roman" w:eastAsia="Times New Roman" w:hAnsi="Times New Roman"/>
          <w:sz w:val="28"/>
          <w:szCs w:val="24"/>
          <w:lang w:val="ru-RU"/>
        </w:rPr>
        <w:t>людей;</w:t>
      </w:r>
      <w:r w:rsidRPr="00866B98">
        <w:rPr>
          <w:rFonts w:ascii="Times New Roman" w:eastAsia="Times New Roman" w:hAnsi="Times New Roman"/>
          <w:spacing w:val="5"/>
          <w:sz w:val="28"/>
          <w:szCs w:val="24"/>
          <w:lang w:val="ru-RU"/>
        </w:rPr>
        <w:t xml:space="preserve"> </w:t>
      </w:r>
      <w:r w:rsidRPr="00866B98">
        <w:rPr>
          <w:rFonts w:ascii="Times New Roman" w:eastAsia="Times New Roman" w:hAnsi="Times New Roman"/>
          <w:sz w:val="28"/>
          <w:szCs w:val="24"/>
          <w:lang w:val="ru-RU"/>
        </w:rPr>
        <w:t>душевной</w:t>
      </w:r>
      <w:r w:rsidRPr="00866B98">
        <w:rPr>
          <w:rFonts w:ascii="Times New Roman" w:eastAsia="Times New Roman" w:hAnsi="Times New Roman"/>
          <w:spacing w:val="25"/>
          <w:sz w:val="28"/>
          <w:szCs w:val="24"/>
          <w:lang w:val="ru-RU"/>
        </w:rPr>
        <w:t xml:space="preserve"> </w:t>
      </w:r>
      <w:r w:rsidRPr="00866B98">
        <w:rPr>
          <w:rFonts w:ascii="Times New Roman" w:eastAsia="Times New Roman" w:hAnsi="Times New Roman"/>
          <w:sz w:val="28"/>
          <w:szCs w:val="24"/>
          <w:lang w:val="ru-RU"/>
        </w:rPr>
        <w:t>и</w:t>
      </w:r>
      <w:r w:rsidRPr="00866B98">
        <w:rPr>
          <w:rFonts w:ascii="Times New Roman" w:eastAsia="Times New Roman" w:hAnsi="Times New Roman"/>
          <w:spacing w:val="20"/>
          <w:sz w:val="28"/>
          <w:szCs w:val="24"/>
          <w:lang w:val="ru-RU"/>
        </w:rPr>
        <w:t xml:space="preserve"> </w:t>
      </w:r>
      <w:r w:rsidRPr="00866B98">
        <w:rPr>
          <w:rFonts w:ascii="Times New Roman" w:eastAsia="Times New Roman" w:hAnsi="Times New Roman"/>
          <w:sz w:val="28"/>
          <w:szCs w:val="24"/>
          <w:lang w:val="ru-RU"/>
        </w:rPr>
        <w:t>физической</w:t>
      </w:r>
      <w:r w:rsidRPr="00866B98">
        <w:rPr>
          <w:rFonts w:ascii="Times New Roman" w:eastAsia="Times New Roman" w:hAnsi="Times New Roman"/>
          <w:spacing w:val="25"/>
          <w:sz w:val="28"/>
          <w:szCs w:val="24"/>
          <w:lang w:val="ru-RU"/>
        </w:rPr>
        <w:t xml:space="preserve"> </w:t>
      </w:r>
      <w:r w:rsidRPr="00866B98">
        <w:rPr>
          <w:rFonts w:ascii="Times New Roman" w:eastAsia="Times New Roman" w:hAnsi="Times New Roman"/>
          <w:sz w:val="28"/>
          <w:szCs w:val="24"/>
          <w:lang w:val="ru-RU"/>
        </w:rPr>
        <w:t>красоте</w:t>
      </w:r>
      <w:r w:rsidRPr="00866B98">
        <w:rPr>
          <w:rFonts w:ascii="Times New Roman" w:eastAsia="Times New Roman" w:hAnsi="Times New Roman"/>
          <w:spacing w:val="24"/>
          <w:sz w:val="28"/>
          <w:szCs w:val="24"/>
          <w:lang w:val="ru-RU"/>
        </w:rPr>
        <w:t xml:space="preserve"> </w:t>
      </w:r>
      <w:r w:rsidRPr="00866B98">
        <w:rPr>
          <w:rFonts w:ascii="Times New Roman" w:eastAsia="Times New Roman" w:hAnsi="Times New Roman"/>
          <w:sz w:val="28"/>
          <w:szCs w:val="24"/>
          <w:lang w:val="ru-RU"/>
        </w:rPr>
        <w:t>человека;</w:t>
      </w:r>
    </w:p>
    <w:p w:rsidR="00866B98" w:rsidRPr="00866B98" w:rsidRDefault="00866B98" w:rsidP="00D50E16">
      <w:pPr>
        <w:autoSpaceDE w:val="0"/>
        <w:autoSpaceDN w:val="0"/>
        <w:spacing w:after="0" w:line="240" w:lineRule="auto"/>
        <w:ind w:firstLine="709"/>
        <w:jc w:val="both"/>
        <w:rPr>
          <w:rFonts w:ascii="Times New Roman" w:eastAsia="Times New Roman" w:hAnsi="Times New Roman"/>
          <w:sz w:val="28"/>
          <w:szCs w:val="24"/>
          <w:lang w:val="ru-RU"/>
        </w:rPr>
      </w:pPr>
      <w:r w:rsidRPr="00866B98">
        <w:rPr>
          <w:rFonts w:ascii="Times New Roman" w:eastAsia="Times New Roman" w:hAnsi="Times New Roman"/>
          <w:sz w:val="28"/>
          <w:szCs w:val="24"/>
          <w:lang w:val="ru-RU"/>
        </w:rPr>
        <w:t>важности физической культуры и спорта для здоровья человека, его образования, труда и</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творчества;</w:t>
      </w:r>
      <w:r w:rsidRPr="00866B98">
        <w:rPr>
          <w:rFonts w:ascii="Times New Roman" w:eastAsia="Times New Roman" w:hAnsi="Times New Roman"/>
          <w:spacing w:val="2"/>
          <w:sz w:val="28"/>
          <w:szCs w:val="24"/>
          <w:lang w:val="ru-RU"/>
        </w:rPr>
        <w:t xml:space="preserve"> </w:t>
      </w:r>
      <w:r w:rsidRPr="00866B98">
        <w:rPr>
          <w:rFonts w:ascii="Times New Roman" w:eastAsia="Times New Roman" w:hAnsi="Times New Roman"/>
          <w:sz w:val="28"/>
          <w:szCs w:val="24"/>
          <w:lang w:val="ru-RU"/>
        </w:rPr>
        <w:t>активной</w:t>
      </w:r>
      <w:r w:rsidRPr="00866B98">
        <w:rPr>
          <w:rFonts w:ascii="Times New Roman" w:eastAsia="Times New Roman" w:hAnsi="Times New Roman"/>
          <w:spacing w:val="3"/>
          <w:sz w:val="28"/>
          <w:szCs w:val="24"/>
          <w:lang w:val="ru-RU"/>
        </w:rPr>
        <w:t xml:space="preserve"> </w:t>
      </w:r>
      <w:r w:rsidRPr="00866B98">
        <w:rPr>
          <w:rFonts w:ascii="Times New Roman" w:eastAsia="Times New Roman" w:hAnsi="Times New Roman"/>
          <w:sz w:val="28"/>
          <w:szCs w:val="24"/>
          <w:lang w:val="ru-RU"/>
        </w:rPr>
        <w:t>роли</w:t>
      </w:r>
      <w:r w:rsidRPr="00866B98">
        <w:rPr>
          <w:rFonts w:ascii="Times New Roman" w:eastAsia="Times New Roman" w:hAnsi="Times New Roman"/>
          <w:spacing w:val="5"/>
          <w:sz w:val="28"/>
          <w:szCs w:val="24"/>
          <w:lang w:val="ru-RU"/>
        </w:rPr>
        <w:t xml:space="preserve"> </w:t>
      </w:r>
      <w:r w:rsidRPr="00866B98">
        <w:rPr>
          <w:rFonts w:ascii="Times New Roman" w:eastAsia="Times New Roman" w:hAnsi="Times New Roman"/>
          <w:sz w:val="28"/>
          <w:szCs w:val="24"/>
          <w:lang w:val="ru-RU"/>
        </w:rPr>
        <w:t>человека</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в</w:t>
      </w:r>
      <w:r w:rsidRPr="00866B98">
        <w:rPr>
          <w:rFonts w:ascii="Times New Roman" w:eastAsia="Times New Roman" w:hAnsi="Times New Roman"/>
          <w:spacing w:val="-2"/>
          <w:sz w:val="28"/>
          <w:szCs w:val="24"/>
          <w:lang w:val="ru-RU"/>
        </w:rPr>
        <w:t xml:space="preserve"> </w:t>
      </w:r>
      <w:r w:rsidRPr="00866B98">
        <w:rPr>
          <w:rFonts w:ascii="Times New Roman" w:eastAsia="Times New Roman" w:hAnsi="Times New Roman"/>
          <w:sz w:val="28"/>
          <w:szCs w:val="24"/>
          <w:lang w:val="ru-RU"/>
        </w:rPr>
        <w:t>природе.</w:t>
      </w:r>
    </w:p>
    <w:p w:rsidR="00866B98" w:rsidRPr="00866B98" w:rsidRDefault="00866B98" w:rsidP="00D50E16">
      <w:pPr>
        <w:autoSpaceDE w:val="0"/>
        <w:autoSpaceDN w:val="0"/>
        <w:spacing w:before="3" w:after="0" w:line="240" w:lineRule="auto"/>
        <w:ind w:firstLine="709"/>
        <w:jc w:val="both"/>
        <w:rPr>
          <w:rFonts w:ascii="Times New Roman" w:eastAsia="Times New Roman" w:hAnsi="Times New Roman"/>
          <w:sz w:val="28"/>
          <w:szCs w:val="24"/>
          <w:lang w:val="ru-RU"/>
        </w:rPr>
      </w:pPr>
      <w:r w:rsidRPr="00866B98">
        <w:rPr>
          <w:rFonts w:ascii="Times New Roman" w:eastAsia="Times New Roman" w:hAnsi="Times New Roman"/>
          <w:sz w:val="28"/>
          <w:szCs w:val="24"/>
          <w:lang w:val="ru-RU"/>
        </w:rPr>
        <w:t>Сформировано ценностное отношение: к русскому языку как государственному,</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языку</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межнационального</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общения;</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своему</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национальному</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языку</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и</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культуре;</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семье и</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семейным традициям; учебе, труду и творчеству; своему здоровью, здоровью родителей</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(законных представителей), членов своей семьи, педагогов, сверстников; природе и всем</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формам</w:t>
      </w:r>
      <w:r w:rsidRPr="00866B98">
        <w:rPr>
          <w:rFonts w:ascii="Times New Roman" w:eastAsia="Times New Roman" w:hAnsi="Times New Roman"/>
          <w:spacing w:val="2"/>
          <w:sz w:val="28"/>
          <w:szCs w:val="24"/>
          <w:lang w:val="ru-RU"/>
        </w:rPr>
        <w:t xml:space="preserve"> </w:t>
      </w:r>
      <w:r w:rsidRPr="00866B98">
        <w:rPr>
          <w:rFonts w:ascii="Times New Roman" w:eastAsia="Times New Roman" w:hAnsi="Times New Roman"/>
          <w:sz w:val="28"/>
          <w:szCs w:val="24"/>
          <w:lang w:val="ru-RU"/>
        </w:rPr>
        <w:t>жизни.</w:t>
      </w:r>
    </w:p>
    <w:p w:rsidR="00866B98" w:rsidRPr="00866B98" w:rsidRDefault="00866B98" w:rsidP="00D50E16">
      <w:pPr>
        <w:autoSpaceDE w:val="0"/>
        <w:autoSpaceDN w:val="0"/>
        <w:spacing w:after="0" w:line="240" w:lineRule="auto"/>
        <w:ind w:firstLine="709"/>
        <w:jc w:val="both"/>
        <w:rPr>
          <w:rFonts w:ascii="Times New Roman" w:eastAsia="Times New Roman" w:hAnsi="Times New Roman"/>
          <w:sz w:val="28"/>
          <w:szCs w:val="24"/>
          <w:lang w:val="ru-RU"/>
        </w:rPr>
      </w:pPr>
      <w:r w:rsidRPr="00866B98">
        <w:rPr>
          <w:rFonts w:ascii="Times New Roman" w:eastAsia="Times New Roman" w:hAnsi="Times New Roman"/>
          <w:sz w:val="28"/>
          <w:szCs w:val="24"/>
          <w:lang w:val="ru-RU"/>
        </w:rPr>
        <w:t>Сформирован</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интерес:</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к</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чтению,</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произведениям</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искусства,</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театру,</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музыке,</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выставкам и т. п.; общественным явлениям, понимать активную роль человека в обществе;</w:t>
      </w:r>
      <w:r w:rsidRPr="00866B98">
        <w:rPr>
          <w:rFonts w:ascii="Times New Roman" w:eastAsia="Times New Roman" w:hAnsi="Times New Roman"/>
          <w:spacing w:val="-57"/>
          <w:sz w:val="28"/>
          <w:szCs w:val="24"/>
          <w:lang w:val="ru-RU"/>
        </w:rPr>
        <w:t xml:space="preserve"> </w:t>
      </w:r>
      <w:r w:rsidRPr="00866B98">
        <w:rPr>
          <w:rFonts w:ascii="Times New Roman" w:eastAsia="Times New Roman" w:hAnsi="Times New Roman"/>
          <w:sz w:val="28"/>
          <w:szCs w:val="24"/>
          <w:lang w:val="ru-RU"/>
        </w:rPr>
        <w:t>государственным праздникам и важнейшим событиям в жизни России, в жизни родного</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города; природе,</w:t>
      </w:r>
      <w:r w:rsidRPr="00866B98">
        <w:rPr>
          <w:rFonts w:ascii="Times New Roman" w:eastAsia="Times New Roman" w:hAnsi="Times New Roman"/>
          <w:spacing w:val="-3"/>
          <w:sz w:val="28"/>
          <w:szCs w:val="24"/>
          <w:lang w:val="ru-RU"/>
        </w:rPr>
        <w:t xml:space="preserve"> </w:t>
      </w:r>
      <w:r w:rsidRPr="00866B98">
        <w:rPr>
          <w:rFonts w:ascii="Times New Roman" w:eastAsia="Times New Roman" w:hAnsi="Times New Roman"/>
          <w:sz w:val="28"/>
          <w:szCs w:val="24"/>
          <w:lang w:val="ru-RU"/>
        </w:rPr>
        <w:t>природным</w:t>
      </w:r>
      <w:r w:rsidRPr="00866B98">
        <w:rPr>
          <w:rFonts w:ascii="Times New Roman" w:eastAsia="Times New Roman" w:hAnsi="Times New Roman"/>
          <w:spacing w:val="-3"/>
          <w:sz w:val="28"/>
          <w:szCs w:val="24"/>
          <w:lang w:val="ru-RU"/>
        </w:rPr>
        <w:t xml:space="preserve"> </w:t>
      </w:r>
      <w:r w:rsidRPr="00866B98">
        <w:rPr>
          <w:rFonts w:ascii="Times New Roman" w:eastAsia="Times New Roman" w:hAnsi="Times New Roman"/>
          <w:sz w:val="28"/>
          <w:szCs w:val="24"/>
          <w:lang w:val="ru-RU"/>
        </w:rPr>
        <w:t>явлениям</w:t>
      </w:r>
      <w:r w:rsidRPr="00866B98">
        <w:rPr>
          <w:rFonts w:ascii="Times New Roman" w:eastAsia="Times New Roman" w:hAnsi="Times New Roman"/>
          <w:spacing w:val="-3"/>
          <w:sz w:val="28"/>
          <w:szCs w:val="24"/>
          <w:lang w:val="ru-RU"/>
        </w:rPr>
        <w:t xml:space="preserve"> </w:t>
      </w:r>
      <w:r w:rsidRPr="00866B98">
        <w:rPr>
          <w:rFonts w:ascii="Times New Roman" w:eastAsia="Times New Roman" w:hAnsi="Times New Roman"/>
          <w:sz w:val="28"/>
          <w:szCs w:val="24"/>
          <w:lang w:val="ru-RU"/>
        </w:rPr>
        <w:t>и формам</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жизни;</w:t>
      </w:r>
      <w:r w:rsidRPr="00866B98">
        <w:rPr>
          <w:rFonts w:ascii="Times New Roman" w:eastAsia="Times New Roman" w:hAnsi="Times New Roman"/>
          <w:spacing w:val="3"/>
          <w:sz w:val="28"/>
          <w:szCs w:val="24"/>
          <w:lang w:val="ru-RU"/>
        </w:rPr>
        <w:t xml:space="preserve"> </w:t>
      </w:r>
      <w:r w:rsidRPr="00866B98">
        <w:rPr>
          <w:rFonts w:ascii="Times New Roman" w:eastAsia="Times New Roman" w:hAnsi="Times New Roman"/>
          <w:sz w:val="28"/>
          <w:szCs w:val="24"/>
          <w:lang w:val="ru-RU"/>
        </w:rPr>
        <w:t>художественному</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творчеству.</w:t>
      </w:r>
    </w:p>
    <w:p w:rsidR="00866B98" w:rsidRPr="00866B98" w:rsidRDefault="00866B98" w:rsidP="00D50E16">
      <w:pPr>
        <w:autoSpaceDE w:val="0"/>
        <w:autoSpaceDN w:val="0"/>
        <w:spacing w:after="0" w:line="240" w:lineRule="auto"/>
        <w:ind w:firstLine="709"/>
        <w:jc w:val="both"/>
        <w:rPr>
          <w:rFonts w:ascii="Times New Roman" w:eastAsia="Times New Roman" w:hAnsi="Times New Roman"/>
          <w:sz w:val="28"/>
          <w:szCs w:val="24"/>
          <w:lang w:val="ru-RU"/>
        </w:rPr>
      </w:pPr>
      <w:r w:rsidRPr="00866B98">
        <w:rPr>
          <w:rFonts w:ascii="Times New Roman" w:eastAsia="Times New Roman" w:hAnsi="Times New Roman"/>
          <w:sz w:val="28"/>
          <w:szCs w:val="24"/>
          <w:lang w:val="ru-RU"/>
        </w:rPr>
        <w:t>Сформированы умения: устанавливать дружеские взаимоотношения в коллективе,</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основанные на</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взаимопомощи</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и</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взаимной</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поддержке;</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проявлять</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бережное,</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гуманное</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отношение ко всему живому; соблюдать общепринятые нормы поведения в обществе;</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распознавать асоциальные поступки, уметь противостоять им; проявлять отрицательное</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отношение</w:t>
      </w:r>
      <w:r w:rsidRPr="00866B98">
        <w:rPr>
          <w:rFonts w:ascii="Times New Roman" w:eastAsia="Times New Roman" w:hAnsi="Times New Roman"/>
          <w:spacing w:val="-5"/>
          <w:sz w:val="28"/>
          <w:szCs w:val="24"/>
          <w:lang w:val="ru-RU"/>
        </w:rPr>
        <w:t xml:space="preserve"> </w:t>
      </w:r>
      <w:r w:rsidRPr="00866B98">
        <w:rPr>
          <w:rFonts w:ascii="Times New Roman" w:eastAsia="Times New Roman" w:hAnsi="Times New Roman"/>
          <w:sz w:val="28"/>
          <w:szCs w:val="24"/>
          <w:lang w:val="ru-RU"/>
        </w:rPr>
        <w:t>к</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аморальным</w:t>
      </w:r>
      <w:r w:rsidRPr="00866B98">
        <w:rPr>
          <w:rFonts w:ascii="Times New Roman" w:eastAsia="Times New Roman" w:hAnsi="Times New Roman"/>
          <w:spacing w:val="-2"/>
          <w:sz w:val="28"/>
          <w:szCs w:val="24"/>
          <w:lang w:val="ru-RU"/>
        </w:rPr>
        <w:t xml:space="preserve"> </w:t>
      </w:r>
      <w:r w:rsidRPr="00866B98">
        <w:rPr>
          <w:rFonts w:ascii="Times New Roman" w:eastAsia="Times New Roman" w:hAnsi="Times New Roman"/>
          <w:sz w:val="28"/>
          <w:szCs w:val="24"/>
          <w:lang w:val="ru-RU"/>
        </w:rPr>
        <w:t>поступкам,</w:t>
      </w:r>
      <w:r w:rsidRPr="00866B98">
        <w:rPr>
          <w:rFonts w:ascii="Times New Roman" w:eastAsia="Times New Roman" w:hAnsi="Times New Roman"/>
          <w:spacing w:val="-2"/>
          <w:sz w:val="28"/>
          <w:szCs w:val="24"/>
          <w:lang w:val="ru-RU"/>
        </w:rPr>
        <w:t xml:space="preserve"> </w:t>
      </w:r>
      <w:r w:rsidRPr="00866B98">
        <w:rPr>
          <w:rFonts w:ascii="Times New Roman" w:eastAsia="Times New Roman" w:hAnsi="Times New Roman"/>
          <w:sz w:val="28"/>
          <w:szCs w:val="24"/>
          <w:lang w:val="ru-RU"/>
        </w:rPr>
        <w:t>грубости,</w:t>
      </w:r>
      <w:r w:rsidRPr="00866B98">
        <w:rPr>
          <w:rFonts w:ascii="Times New Roman" w:eastAsia="Times New Roman" w:hAnsi="Times New Roman"/>
          <w:spacing w:val="-2"/>
          <w:sz w:val="28"/>
          <w:szCs w:val="24"/>
          <w:lang w:val="ru-RU"/>
        </w:rPr>
        <w:t xml:space="preserve"> </w:t>
      </w:r>
      <w:r w:rsidRPr="00866B98">
        <w:rPr>
          <w:rFonts w:ascii="Times New Roman" w:eastAsia="Times New Roman" w:hAnsi="Times New Roman"/>
          <w:sz w:val="28"/>
          <w:szCs w:val="24"/>
          <w:lang w:val="ru-RU"/>
        </w:rPr>
        <w:t>оскорбительным</w:t>
      </w:r>
      <w:r w:rsidRPr="00866B98">
        <w:rPr>
          <w:rFonts w:ascii="Times New Roman" w:eastAsia="Times New Roman" w:hAnsi="Times New Roman"/>
          <w:spacing w:val="-2"/>
          <w:sz w:val="28"/>
          <w:szCs w:val="24"/>
          <w:lang w:val="ru-RU"/>
        </w:rPr>
        <w:t xml:space="preserve"> </w:t>
      </w:r>
      <w:r w:rsidRPr="00866B98">
        <w:rPr>
          <w:rFonts w:ascii="Times New Roman" w:eastAsia="Times New Roman" w:hAnsi="Times New Roman"/>
          <w:sz w:val="28"/>
          <w:szCs w:val="24"/>
          <w:lang w:val="ru-RU"/>
        </w:rPr>
        <w:t>словам</w:t>
      </w:r>
      <w:r w:rsidRPr="00866B98">
        <w:rPr>
          <w:rFonts w:ascii="Times New Roman" w:eastAsia="Times New Roman" w:hAnsi="Times New Roman"/>
          <w:spacing w:val="-2"/>
          <w:sz w:val="28"/>
          <w:szCs w:val="24"/>
          <w:lang w:val="ru-RU"/>
        </w:rPr>
        <w:t xml:space="preserve"> </w:t>
      </w:r>
      <w:r w:rsidRPr="00866B98">
        <w:rPr>
          <w:rFonts w:ascii="Times New Roman" w:eastAsia="Times New Roman" w:hAnsi="Times New Roman"/>
          <w:sz w:val="28"/>
          <w:szCs w:val="24"/>
          <w:lang w:val="ru-RU"/>
        </w:rPr>
        <w:t>и</w:t>
      </w:r>
      <w:r w:rsidRPr="00866B98">
        <w:rPr>
          <w:rFonts w:ascii="Times New Roman" w:eastAsia="Times New Roman" w:hAnsi="Times New Roman"/>
          <w:spacing w:val="2"/>
          <w:sz w:val="28"/>
          <w:szCs w:val="24"/>
          <w:lang w:val="ru-RU"/>
        </w:rPr>
        <w:t xml:space="preserve"> </w:t>
      </w:r>
      <w:r w:rsidRPr="00866B98">
        <w:rPr>
          <w:rFonts w:ascii="Times New Roman" w:eastAsia="Times New Roman" w:hAnsi="Times New Roman"/>
          <w:sz w:val="28"/>
          <w:szCs w:val="24"/>
          <w:lang w:val="ru-RU"/>
        </w:rPr>
        <w:t>действиям.</w:t>
      </w:r>
    </w:p>
    <w:p w:rsidR="00866B98" w:rsidRPr="00866B98" w:rsidRDefault="00866B98" w:rsidP="00D50E16">
      <w:pPr>
        <w:tabs>
          <w:tab w:val="left" w:pos="723"/>
        </w:tabs>
        <w:autoSpaceDE w:val="0"/>
        <w:autoSpaceDN w:val="0"/>
        <w:spacing w:before="1" w:after="0" w:line="275" w:lineRule="exact"/>
        <w:ind w:firstLine="709"/>
        <w:rPr>
          <w:rFonts w:ascii="Times New Roman" w:eastAsia="Times New Roman" w:hAnsi="Times New Roman"/>
          <w:sz w:val="28"/>
          <w:lang w:val="ru-RU"/>
        </w:rPr>
      </w:pPr>
    </w:p>
    <w:p w:rsidR="00D50E16" w:rsidRPr="00D50E16" w:rsidRDefault="00866B98" w:rsidP="006E4A6F">
      <w:pPr>
        <w:numPr>
          <w:ilvl w:val="0"/>
          <w:numId w:val="7"/>
        </w:numPr>
        <w:tabs>
          <w:tab w:val="left" w:pos="723"/>
        </w:tabs>
        <w:autoSpaceDE w:val="0"/>
        <w:autoSpaceDN w:val="0"/>
        <w:spacing w:before="1" w:after="0" w:line="275" w:lineRule="exact"/>
        <w:ind w:left="0" w:firstLine="709"/>
        <w:jc w:val="center"/>
        <w:rPr>
          <w:rFonts w:ascii="Times New Roman" w:eastAsia="Times New Roman" w:hAnsi="Times New Roman"/>
          <w:sz w:val="28"/>
          <w:lang w:val="ru-RU"/>
        </w:rPr>
      </w:pPr>
      <w:r w:rsidRPr="00866B98">
        <w:rPr>
          <w:rFonts w:ascii="Times New Roman" w:eastAsia="Times New Roman" w:hAnsi="Times New Roman"/>
          <w:sz w:val="28"/>
          <w:lang w:val="ru-RU"/>
        </w:rPr>
        <w:t>Тематическое</w:t>
      </w:r>
      <w:r w:rsidRPr="00866B98">
        <w:rPr>
          <w:rFonts w:ascii="Times New Roman" w:eastAsia="Times New Roman" w:hAnsi="Times New Roman"/>
          <w:spacing w:val="-4"/>
          <w:sz w:val="28"/>
          <w:lang w:val="ru-RU"/>
        </w:rPr>
        <w:t xml:space="preserve"> </w:t>
      </w:r>
      <w:r w:rsidRPr="00866B98">
        <w:rPr>
          <w:rFonts w:ascii="Times New Roman" w:eastAsia="Times New Roman" w:hAnsi="Times New Roman"/>
          <w:sz w:val="28"/>
          <w:lang w:val="ru-RU"/>
        </w:rPr>
        <w:t>планирование</w:t>
      </w:r>
      <w:r w:rsidRPr="00866B98">
        <w:rPr>
          <w:rFonts w:ascii="Times New Roman" w:eastAsia="Times New Roman" w:hAnsi="Times New Roman"/>
          <w:spacing w:val="-3"/>
          <w:sz w:val="28"/>
          <w:lang w:val="ru-RU"/>
        </w:rPr>
        <w:t xml:space="preserve"> </w:t>
      </w:r>
      <w:r w:rsidRPr="00866B98">
        <w:rPr>
          <w:rFonts w:ascii="Times New Roman" w:eastAsia="Times New Roman" w:hAnsi="Times New Roman"/>
          <w:sz w:val="28"/>
          <w:lang w:val="ru-RU"/>
        </w:rPr>
        <w:t>курса</w:t>
      </w:r>
      <w:r w:rsidRPr="00866B98">
        <w:rPr>
          <w:rFonts w:ascii="Times New Roman" w:eastAsia="Times New Roman" w:hAnsi="Times New Roman"/>
          <w:spacing w:val="-8"/>
          <w:sz w:val="28"/>
          <w:lang w:val="ru-RU"/>
        </w:rPr>
        <w:t xml:space="preserve"> </w:t>
      </w:r>
      <w:r w:rsidRPr="00866B98">
        <w:rPr>
          <w:rFonts w:ascii="Times New Roman" w:eastAsia="Times New Roman" w:hAnsi="Times New Roman"/>
          <w:sz w:val="28"/>
          <w:lang w:val="ru-RU"/>
        </w:rPr>
        <w:t>внеурочной</w:t>
      </w:r>
      <w:r w:rsidRPr="00866B98">
        <w:rPr>
          <w:rFonts w:ascii="Times New Roman" w:eastAsia="Times New Roman" w:hAnsi="Times New Roman"/>
          <w:spacing w:val="-1"/>
          <w:sz w:val="28"/>
          <w:lang w:val="ru-RU"/>
        </w:rPr>
        <w:t xml:space="preserve"> </w:t>
      </w:r>
      <w:r w:rsidRPr="00866B98">
        <w:rPr>
          <w:rFonts w:ascii="Times New Roman" w:eastAsia="Times New Roman" w:hAnsi="Times New Roman"/>
          <w:sz w:val="28"/>
          <w:lang w:val="ru-RU"/>
        </w:rPr>
        <w:t>деятельности</w:t>
      </w:r>
      <w:r w:rsidRPr="00866B98">
        <w:rPr>
          <w:rFonts w:ascii="Times New Roman" w:eastAsia="Times New Roman" w:hAnsi="Times New Roman"/>
          <w:spacing w:val="-2"/>
          <w:sz w:val="28"/>
          <w:lang w:val="ru-RU"/>
        </w:rPr>
        <w:t xml:space="preserve"> </w:t>
      </w:r>
    </w:p>
    <w:p w:rsidR="00866B98" w:rsidRPr="00866B98" w:rsidRDefault="00866B98" w:rsidP="00D50E16">
      <w:pPr>
        <w:tabs>
          <w:tab w:val="left" w:pos="723"/>
        </w:tabs>
        <w:autoSpaceDE w:val="0"/>
        <w:autoSpaceDN w:val="0"/>
        <w:spacing w:before="1" w:after="0" w:line="275" w:lineRule="exact"/>
        <w:ind w:left="709"/>
        <w:jc w:val="center"/>
        <w:rPr>
          <w:rFonts w:ascii="Times New Roman" w:eastAsia="Times New Roman" w:hAnsi="Times New Roman"/>
          <w:sz w:val="28"/>
          <w:lang w:val="ru-RU"/>
        </w:rPr>
      </w:pPr>
      <w:r w:rsidRPr="00866B98">
        <w:rPr>
          <w:rFonts w:ascii="Times New Roman" w:eastAsia="Times New Roman" w:hAnsi="Times New Roman"/>
          <w:sz w:val="28"/>
          <w:lang w:val="ru-RU"/>
        </w:rPr>
        <w:t>«Разговоры</w:t>
      </w:r>
      <w:r w:rsidRPr="00866B98">
        <w:rPr>
          <w:rFonts w:ascii="Times New Roman" w:eastAsia="Times New Roman" w:hAnsi="Times New Roman"/>
          <w:spacing w:val="-1"/>
          <w:sz w:val="28"/>
          <w:lang w:val="ru-RU"/>
        </w:rPr>
        <w:t xml:space="preserve"> </w:t>
      </w:r>
      <w:r w:rsidRPr="00866B98">
        <w:rPr>
          <w:rFonts w:ascii="Times New Roman" w:eastAsia="Times New Roman" w:hAnsi="Times New Roman"/>
          <w:sz w:val="28"/>
          <w:lang w:val="ru-RU"/>
        </w:rPr>
        <w:t>о</w:t>
      </w:r>
      <w:r w:rsidRPr="00866B98">
        <w:rPr>
          <w:rFonts w:ascii="Times New Roman" w:eastAsia="Times New Roman" w:hAnsi="Times New Roman"/>
          <w:spacing w:val="-7"/>
          <w:sz w:val="28"/>
          <w:lang w:val="ru-RU"/>
        </w:rPr>
        <w:t xml:space="preserve"> </w:t>
      </w:r>
      <w:r w:rsidRPr="00866B98">
        <w:rPr>
          <w:rFonts w:ascii="Times New Roman" w:eastAsia="Times New Roman" w:hAnsi="Times New Roman"/>
          <w:sz w:val="28"/>
          <w:lang w:val="ru-RU"/>
        </w:rPr>
        <w:t>важном»</w:t>
      </w:r>
    </w:p>
    <w:p w:rsidR="00866B98" w:rsidRPr="00866B98" w:rsidRDefault="00866B98" w:rsidP="00866B98">
      <w:pPr>
        <w:tabs>
          <w:tab w:val="left" w:pos="5035"/>
        </w:tabs>
        <w:autoSpaceDE w:val="0"/>
        <w:autoSpaceDN w:val="0"/>
        <w:spacing w:after="6" w:line="275" w:lineRule="exact"/>
        <w:jc w:val="both"/>
        <w:rPr>
          <w:rFonts w:ascii="Times New Roman" w:eastAsia="Times New Roman" w:hAnsi="Times New Roman"/>
          <w:sz w:val="24"/>
          <w:lang w:val="ru-RU"/>
        </w:rPr>
      </w:pPr>
    </w:p>
    <w:p w:rsidR="00866B98" w:rsidRPr="00866B98" w:rsidRDefault="00866B98" w:rsidP="006E4A6F">
      <w:pPr>
        <w:numPr>
          <w:ilvl w:val="1"/>
          <w:numId w:val="7"/>
        </w:numPr>
        <w:tabs>
          <w:tab w:val="left" w:pos="5035"/>
        </w:tabs>
        <w:autoSpaceDE w:val="0"/>
        <w:autoSpaceDN w:val="0"/>
        <w:spacing w:after="6" w:line="275" w:lineRule="exact"/>
        <w:ind w:right="297"/>
        <w:jc w:val="both"/>
        <w:rPr>
          <w:rFonts w:ascii="Times New Roman" w:eastAsia="Times New Roman" w:hAnsi="Times New Roman"/>
          <w:sz w:val="24"/>
          <w:lang w:val="ru-RU"/>
        </w:rPr>
      </w:pPr>
      <w:r w:rsidRPr="00866B98">
        <w:rPr>
          <w:rFonts w:ascii="Times New Roman" w:eastAsia="Times New Roman" w:hAnsi="Times New Roman"/>
          <w:sz w:val="24"/>
          <w:lang w:val="ru-RU"/>
        </w:rPr>
        <w:t>класс</w:t>
      </w:r>
    </w:p>
    <w:tbl>
      <w:tblPr>
        <w:tblStyle w:val="TableNormal1"/>
        <w:tblW w:w="0" w:type="auto"/>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4"/>
        <w:gridCol w:w="3167"/>
        <w:gridCol w:w="1560"/>
        <w:gridCol w:w="1559"/>
        <w:gridCol w:w="2372"/>
      </w:tblGrid>
      <w:tr w:rsidR="00866B98" w:rsidRPr="00866B98" w:rsidTr="00D50E16">
        <w:trPr>
          <w:trHeight w:val="551"/>
        </w:trPr>
        <w:tc>
          <w:tcPr>
            <w:tcW w:w="814" w:type="dxa"/>
          </w:tcPr>
          <w:p w:rsidR="00866B98" w:rsidRPr="00866B98" w:rsidRDefault="00866B98" w:rsidP="00866B98">
            <w:pPr>
              <w:spacing w:after="0" w:line="274" w:lineRule="exact"/>
              <w:ind w:left="249" w:right="211" w:firstLine="43"/>
              <w:rPr>
                <w:rFonts w:ascii="Times New Roman" w:eastAsia="Times New Roman" w:hAnsi="Times New Roman"/>
                <w:sz w:val="24"/>
                <w:lang w:val="ru-RU"/>
              </w:rPr>
            </w:pPr>
            <w:r w:rsidRPr="00866B98">
              <w:rPr>
                <w:rFonts w:ascii="Times New Roman" w:eastAsia="Times New Roman" w:hAnsi="Times New Roman"/>
                <w:sz w:val="24"/>
                <w:lang w:val="ru-RU"/>
              </w:rPr>
              <w:t>№</w:t>
            </w:r>
            <w:r w:rsidRPr="00866B98">
              <w:rPr>
                <w:rFonts w:ascii="Times New Roman" w:eastAsia="Times New Roman" w:hAnsi="Times New Roman"/>
                <w:spacing w:val="-57"/>
                <w:sz w:val="24"/>
                <w:lang w:val="ru-RU"/>
              </w:rPr>
              <w:t xml:space="preserve"> </w:t>
            </w:r>
            <w:r w:rsidRPr="00866B98">
              <w:rPr>
                <w:rFonts w:ascii="Times New Roman" w:eastAsia="Times New Roman" w:hAnsi="Times New Roman"/>
                <w:sz w:val="24"/>
                <w:lang w:val="ru-RU"/>
              </w:rPr>
              <w:t>п/п</w:t>
            </w:r>
          </w:p>
        </w:tc>
        <w:tc>
          <w:tcPr>
            <w:tcW w:w="3167" w:type="dxa"/>
            <w:tcBorders>
              <w:bottom w:val="single" w:sz="6" w:space="0" w:color="212121"/>
            </w:tcBorders>
          </w:tcPr>
          <w:p w:rsidR="00866B98" w:rsidRPr="00866B98" w:rsidRDefault="00866B98" w:rsidP="00866B98">
            <w:pPr>
              <w:spacing w:after="0" w:line="273" w:lineRule="exact"/>
              <w:jc w:val="center"/>
              <w:rPr>
                <w:rFonts w:ascii="Times New Roman" w:eastAsia="Times New Roman" w:hAnsi="Times New Roman"/>
                <w:sz w:val="24"/>
                <w:lang w:val="ru-RU"/>
              </w:rPr>
            </w:pPr>
            <w:r w:rsidRPr="00866B98">
              <w:rPr>
                <w:rFonts w:ascii="Times New Roman" w:eastAsia="Times New Roman" w:hAnsi="Times New Roman"/>
                <w:sz w:val="24"/>
                <w:lang w:val="ru-RU"/>
              </w:rPr>
              <w:t>Наименование</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темы курса ВД</w:t>
            </w:r>
          </w:p>
        </w:tc>
        <w:tc>
          <w:tcPr>
            <w:tcW w:w="1560" w:type="dxa"/>
            <w:tcBorders>
              <w:bottom w:val="single" w:sz="6" w:space="0" w:color="212121"/>
            </w:tcBorders>
          </w:tcPr>
          <w:p w:rsidR="00866B98" w:rsidRPr="00866B98" w:rsidRDefault="00866B98" w:rsidP="00866B98">
            <w:pPr>
              <w:spacing w:after="0" w:line="274" w:lineRule="exact"/>
              <w:ind w:left="212" w:right="132" w:hanging="53"/>
              <w:jc w:val="center"/>
              <w:rPr>
                <w:rFonts w:ascii="Times New Roman" w:eastAsia="Times New Roman" w:hAnsi="Times New Roman"/>
                <w:sz w:val="24"/>
                <w:lang w:val="ru-RU"/>
              </w:rPr>
            </w:pPr>
            <w:r w:rsidRPr="00866B98">
              <w:rPr>
                <w:rFonts w:ascii="Times New Roman" w:eastAsia="Times New Roman" w:hAnsi="Times New Roman"/>
                <w:spacing w:val="-1"/>
                <w:sz w:val="24"/>
                <w:lang w:val="ru-RU"/>
              </w:rPr>
              <w:t>Кол-</w:t>
            </w:r>
            <w:r w:rsidRPr="00866B98">
              <w:rPr>
                <w:rFonts w:ascii="Times New Roman" w:eastAsia="Times New Roman" w:hAnsi="Times New Roman"/>
                <w:sz w:val="24"/>
                <w:lang w:val="ru-RU"/>
              </w:rPr>
              <w:t>во акад.часов</w:t>
            </w:r>
          </w:p>
        </w:tc>
        <w:tc>
          <w:tcPr>
            <w:tcW w:w="1559" w:type="dxa"/>
            <w:tcBorders>
              <w:bottom w:val="single" w:sz="6" w:space="0" w:color="212121"/>
            </w:tcBorders>
          </w:tcPr>
          <w:p w:rsidR="00866B98" w:rsidRPr="00866B98" w:rsidRDefault="00866B98" w:rsidP="00866B98">
            <w:pPr>
              <w:spacing w:after="0" w:line="273" w:lineRule="exact"/>
              <w:ind w:left="137" w:right="122"/>
              <w:jc w:val="center"/>
              <w:rPr>
                <w:rFonts w:ascii="Times New Roman" w:eastAsia="Times New Roman" w:hAnsi="Times New Roman"/>
                <w:sz w:val="24"/>
                <w:lang w:val="ru-RU"/>
              </w:rPr>
            </w:pPr>
            <w:r w:rsidRPr="00866B98">
              <w:rPr>
                <w:rFonts w:ascii="Times New Roman" w:eastAsia="Times New Roman" w:hAnsi="Times New Roman"/>
                <w:sz w:val="24"/>
                <w:lang w:val="ru-RU"/>
              </w:rPr>
              <w:t>Форма занятия</w:t>
            </w:r>
          </w:p>
        </w:tc>
        <w:tc>
          <w:tcPr>
            <w:tcW w:w="2372" w:type="dxa"/>
          </w:tcPr>
          <w:p w:rsidR="00866B98" w:rsidRPr="00866B98" w:rsidRDefault="00866B98" w:rsidP="00866B98">
            <w:pPr>
              <w:spacing w:after="0" w:line="273" w:lineRule="exact"/>
              <w:ind w:left="95" w:right="88"/>
              <w:jc w:val="center"/>
              <w:rPr>
                <w:rFonts w:ascii="Times New Roman" w:eastAsia="Times New Roman" w:hAnsi="Times New Roman"/>
                <w:sz w:val="24"/>
                <w:lang w:val="ru-RU"/>
              </w:rPr>
            </w:pPr>
            <w:r w:rsidRPr="00866B98">
              <w:rPr>
                <w:rFonts w:ascii="Times New Roman" w:eastAsia="Times New Roman" w:hAnsi="Times New Roman"/>
                <w:sz w:val="24"/>
                <w:lang w:val="ru-RU"/>
              </w:rPr>
              <w:t>Электронные (цифровые) образовательны ресурсы</w:t>
            </w:r>
          </w:p>
        </w:tc>
      </w:tr>
      <w:tr w:rsidR="00866B98" w:rsidRPr="00866B98" w:rsidTr="00D50E16">
        <w:trPr>
          <w:trHeight w:val="325"/>
        </w:trPr>
        <w:tc>
          <w:tcPr>
            <w:tcW w:w="814" w:type="dxa"/>
            <w:tcBorders>
              <w:right w:val="single" w:sz="6" w:space="0" w:color="212121"/>
            </w:tcBorders>
          </w:tcPr>
          <w:p w:rsidR="00866B98" w:rsidRPr="00866B98" w:rsidRDefault="00866B98" w:rsidP="00866B98">
            <w:pPr>
              <w:spacing w:after="0" w:line="272"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3167" w:type="dxa"/>
            <w:tcBorders>
              <w:top w:val="single" w:sz="6" w:space="0" w:color="212121"/>
              <w:left w:val="single" w:sz="6" w:space="0" w:color="212121"/>
              <w:bottom w:val="single" w:sz="6" w:space="0" w:color="212121"/>
              <w:right w:val="single" w:sz="6" w:space="0" w:color="212121"/>
            </w:tcBorders>
          </w:tcPr>
          <w:p w:rsidR="00866B98" w:rsidRPr="00866B98" w:rsidRDefault="00866B98" w:rsidP="00866B98">
            <w:pPr>
              <w:spacing w:after="0" w:line="272"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День</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знаний</w:t>
            </w:r>
          </w:p>
        </w:tc>
        <w:tc>
          <w:tcPr>
            <w:tcW w:w="1560" w:type="dxa"/>
            <w:tcBorders>
              <w:top w:val="single" w:sz="6" w:space="0" w:color="212121"/>
              <w:left w:val="single" w:sz="6" w:space="0" w:color="212121"/>
              <w:bottom w:val="single" w:sz="6" w:space="0" w:color="212121"/>
              <w:right w:val="single" w:sz="6" w:space="0" w:color="212121"/>
            </w:tcBorders>
          </w:tcPr>
          <w:p w:rsidR="00866B98" w:rsidRPr="00866B98" w:rsidRDefault="00866B98" w:rsidP="00866B98">
            <w:pPr>
              <w:spacing w:after="0" w:line="272" w:lineRule="exact"/>
              <w:ind w:left="15"/>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59" w:type="dxa"/>
            <w:tcBorders>
              <w:top w:val="single" w:sz="6" w:space="0" w:color="212121"/>
              <w:left w:val="single" w:sz="6" w:space="0" w:color="212121"/>
              <w:bottom w:val="single" w:sz="6" w:space="0" w:color="212121"/>
              <w:right w:val="single" w:sz="6" w:space="0" w:color="212121"/>
            </w:tcBorders>
          </w:tcPr>
          <w:p w:rsidR="00866B98" w:rsidRPr="00866B98" w:rsidRDefault="00866B98" w:rsidP="00866B98">
            <w:pPr>
              <w:spacing w:after="0" w:line="272" w:lineRule="exact"/>
              <w:ind w:left="374" w:right="370"/>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372" w:type="dxa"/>
            <w:tcBorders>
              <w:left w:val="single" w:sz="6" w:space="0" w:color="212121"/>
            </w:tcBorders>
          </w:tcPr>
          <w:p w:rsidR="00866B98" w:rsidRPr="00866B98" w:rsidRDefault="00866B98" w:rsidP="00866B98">
            <w:pPr>
              <w:spacing w:after="0" w:line="272" w:lineRule="exact"/>
              <w:ind w:left="87" w:right="78"/>
              <w:jc w:val="center"/>
              <w:rPr>
                <w:rFonts w:ascii="Times New Roman" w:eastAsia="Times New Roman" w:hAnsi="Times New Roman"/>
                <w:sz w:val="24"/>
                <w:lang w:val="ru-RU"/>
              </w:rPr>
            </w:pPr>
            <w:r w:rsidRPr="00866B98">
              <w:rPr>
                <w:rFonts w:ascii="Times New Roman" w:eastAsia="Times New Roman" w:hAnsi="Times New Roman"/>
                <w:sz w:val="24"/>
                <w:lang w:val="ru-RU"/>
              </w:rPr>
              <w:t>не используется</w:t>
            </w:r>
          </w:p>
        </w:tc>
      </w:tr>
      <w:tr w:rsidR="00866B98" w:rsidRPr="00866B98" w:rsidTr="00D50E16">
        <w:trPr>
          <w:trHeight w:val="1934"/>
        </w:trPr>
        <w:tc>
          <w:tcPr>
            <w:tcW w:w="814" w:type="dxa"/>
            <w:tcBorders>
              <w:right w:val="single" w:sz="6" w:space="0" w:color="212121"/>
            </w:tcBorders>
          </w:tcPr>
          <w:p w:rsidR="00866B98" w:rsidRPr="00866B98" w:rsidRDefault="00866B98" w:rsidP="00866B98">
            <w:pPr>
              <w:spacing w:after="0" w:line="272"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2.</w:t>
            </w:r>
          </w:p>
        </w:tc>
        <w:tc>
          <w:tcPr>
            <w:tcW w:w="3167" w:type="dxa"/>
            <w:tcBorders>
              <w:top w:val="single" w:sz="6" w:space="0" w:color="212121"/>
              <w:left w:val="single" w:sz="6" w:space="0" w:color="212121"/>
              <w:bottom w:val="single" w:sz="6" w:space="0" w:color="212121"/>
              <w:right w:val="single" w:sz="6" w:space="0" w:color="212121"/>
            </w:tcBorders>
          </w:tcPr>
          <w:p w:rsidR="00866B98" w:rsidRPr="00866B98" w:rsidRDefault="00866B98" w:rsidP="00866B98">
            <w:pPr>
              <w:spacing w:after="0" w:line="272"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Наша</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страна-Россия!</w:t>
            </w:r>
          </w:p>
        </w:tc>
        <w:tc>
          <w:tcPr>
            <w:tcW w:w="1560" w:type="dxa"/>
            <w:tcBorders>
              <w:top w:val="single" w:sz="6" w:space="0" w:color="212121"/>
              <w:left w:val="single" w:sz="6" w:space="0" w:color="212121"/>
              <w:bottom w:val="single" w:sz="6" w:space="0" w:color="212121"/>
              <w:right w:val="single" w:sz="6" w:space="0" w:color="212121"/>
            </w:tcBorders>
          </w:tcPr>
          <w:p w:rsidR="00866B98" w:rsidRPr="00866B98" w:rsidRDefault="00866B98" w:rsidP="00866B98">
            <w:pPr>
              <w:spacing w:after="0" w:line="272" w:lineRule="exact"/>
              <w:ind w:left="15"/>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59" w:type="dxa"/>
            <w:tcBorders>
              <w:top w:val="single" w:sz="6" w:space="0" w:color="212121"/>
              <w:left w:val="single" w:sz="6" w:space="0" w:color="212121"/>
              <w:bottom w:val="single" w:sz="6" w:space="0" w:color="212121"/>
              <w:right w:val="single" w:sz="6" w:space="0" w:color="212121"/>
            </w:tcBorders>
          </w:tcPr>
          <w:p w:rsidR="00866B98" w:rsidRPr="00866B98" w:rsidRDefault="00866B98" w:rsidP="00866B98">
            <w:pPr>
              <w:spacing w:after="0" w:line="272" w:lineRule="exact"/>
              <w:ind w:left="374" w:right="370"/>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372" w:type="dxa"/>
            <w:tcBorders>
              <w:left w:val="single" w:sz="6" w:space="0" w:color="212121"/>
            </w:tcBorders>
          </w:tcPr>
          <w:p w:rsidR="00866B98" w:rsidRPr="00866B98" w:rsidRDefault="00855E5D" w:rsidP="00866B98">
            <w:pPr>
              <w:spacing w:after="0" w:line="240" w:lineRule="auto"/>
              <w:ind w:left="110" w:right="107" w:firstLine="52"/>
              <w:jc w:val="both"/>
              <w:rPr>
                <w:rFonts w:ascii="Times New Roman" w:eastAsia="Times New Roman" w:hAnsi="Times New Roman"/>
                <w:sz w:val="24"/>
              </w:rPr>
            </w:pPr>
            <w:hyperlink r:id="rId13">
              <w:r w:rsidR="00866B98" w:rsidRPr="00866B98">
                <w:rPr>
                  <w:rFonts w:ascii="Times New Roman" w:eastAsia="Times New Roman" w:hAnsi="Times New Roman"/>
                  <w:color w:val="006FC0"/>
                  <w:sz w:val="24"/>
                  <w:u w:val="single" w:color="006FC0"/>
                </w:rPr>
                <w:t>https://uchebnik.m</w:t>
              </w:r>
            </w:hyperlink>
            <w:r w:rsidR="00866B98" w:rsidRPr="00866B98">
              <w:rPr>
                <w:rFonts w:ascii="Times New Roman" w:eastAsia="Times New Roman" w:hAnsi="Times New Roman"/>
                <w:color w:val="006FC0"/>
                <w:spacing w:val="-58"/>
                <w:sz w:val="24"/>
              </w:rPr>
              <w:t xml:space="preserve"> </w:t>
            </w:r>
            <w:hyperlink r:id="rId14">
              <w:r w:rsidR="00866B98" w:rsidRPr="00866B98">
                <w:rPr>
                  <w:rFonts w:ascii="Times New Roman" w:eastAsia="Times New Roman" w:hAnsi="Times New Roman"/>
                  <w:color w:val="006FC0"/>
                  <w:spacing w:val="-1"/>
                  <w:sz w:val="24"/>
                  <w:u w:val="single" w:color="006FC0"/>
                </w:rPr>
                <w:t>os.ru/catalogue?sub</w:t>
              </w:r>
            </w:hyperlink>
            <w:r w:rsidR="00866B98" w:rsidRPr="00866B98">
              <w:rPr>
                <w:rFonts w:ascii="Times New Roman" w:eastAsia="Times New Roman" w:hAnsi="Times New Roman"/>
                <w:color w:val="006FC0"/>
                <w:spacing w:val="-58"/>
                <w:sz w:val="24"/>
              </w:rPr>
              <w:t xml:space="preserve"> </w:t>
            </w:r>
            <w:hyperlink r:id="rId15">
              <w:r w:rsidR="00866B98" w:rsidRPr="00866B98">
                <w:rPr>
                  <w:rFonts w:ascii="Times New Roman" w:eastAsia="Times New Roman" w:hAnsi="Times New Roman"/>
                  <w:color w:val="006FC0"/>
                  <w:sz w:val="24"/>
                  <w:u w:val="single" w:color="006FC0"/>
                </w:rPr>
                <w:t>ject_ids=156261&amp;s</w:t>
              </w:r>
            </w:hyperlink>
            <w:r w:rsidR="00866B98" w:rsidRPr="00866B98">
              <w:rPr>
                <w:rFonts w:ascii="Times New Roman" w:eastAsia="Times New Roman" w:hAnsi="Times New Roman"/>
                <w:color w:val="006FC0"/>
                <w:spacing w:val="-58"/>
                <w:sz w:val="24"/>
              </w:rPr>
              <w:t xml:space="preserve"> </w:t>
            </w:r>
            <w:hyperlink r:id="rId16">
              <w:r w:rsidR="00866B98" w:rsidRPr="00866B98">
                <w:rPr>
                  <w:rFonts w:ascii="Times New Roman" w:eastAsia="Times New Roman" w:hAnsi="Times New Roman"/>
                  <w:color w:val="006FC0"/>
                  <w:sz w:val="24"/>
                  <w:u w:val="single" w:color="006FC0"/>
                </w:rPr>
                <w:t>earch=%D0%A0%</w:t>
              </w:r>
            </w:hyperlink>
            <w:r w:rsidR="00866B98" w:rsidRPr="00866B98">
              <w:rPr>
                <w:rFonts w:ascii="Times New Roman" w:eastAsia="Times New Roman" w:hAnsi="Times New Roman"/>
                <w:color w:val="006FC0"/>
                <w:spacing w:val="-58"/>
                <w:sz w:val="24"/>
              </w:rPr>
              <w:t xml:space="preserve"> </w:t>
            </w:r>
            <w:hyperlink r:id="rId17">
              <w:r w:rsidR="00866B98" w:rsidRPr="00866B98">
                <w:rPr>
                  <w:rFonts w:ascii="Times New Roman" w:eastAsia="Times New Roman" w:hAnsi="Times New Roman"/>
                  <w:color w:val="006FC0"/>
                  <w:sz w:val="24"/>
                  <w:u w:val="single" w:color="006FC0"/>
                </w:rPr>
                <w:t>D0%BE%D1%81</w:t>
              </w:r>
            </w:hyperlink>
          </w:p>
          <w:p w:rsidR="00866B98" w:rsidRPr="00866B98" w:rsidRDefault="00855E5D" w:rsidP="00866B98">
            <w:pPr>
              <w:spacing w:after="0" w:line="275" w:lineRule="exact"/>
              <w:ind w:left="87" w:right="82"/>
              <w:jc w:val="center"/>
              <w:rPr>
                <w:rFonts w:ascii="Times New Roman" w:eastAsia="Times New Roman" w:hAnsi="Times New Roman"/>
                <w:sz w:val="24"/>
                <w:lang w:val="ru-RU"/>
              </w:rPr>
            </w:pPr>
            <w:hyperlink r:id="rId18">
              <w:r w:rsidR="00866B98" w:rsidRPr="00866B98">
                <w:rPr>
                  <w:rFonts w:ascii="Times New Roman" w:eastAsia="Times New Roman" w:hAnsi="Times New Roman"/>
                  <w:color w:val="006FC0"/>
                  <w:sz w:val="24"/>
                  <w:u w:val="single" w:color="006FC0"/>
                  <w:lang w:val="ru-RU"/>
                </w:rPr>
                <w:t>%D1%81%D0%B8</w:t>
              </w:r>
            </w:hyperlink>
          </w:p>
          <w:p w:rsidR="00866B98" w:rsidRPr="00866B98" w:rsidRDefault="00855E5D" w:rsidP="00866B98">
            <w:pPr>
              <w:spacing w:after="0" w:line="260" w:lineRule="exact"/>
              <w:ind w:left="87" w:right="81"/>
              <w:jc w:val="center"/>
              <w:rPr>
                <w:rFonts w:ascii="Times New Roman" w:eastAsia="Times New Roman" w:hAnsi="Times New Roman"/>
                <w:sz w:val="24"/>
                <w:lang w:val="ru-RU"/>
              </w:rPr>
            </w:pPr>
            <w:hyperlink r:id="rId19">
              <w:r w:rsidR="00866B98" w:rsidRPr="00866B98">
                <w:rPr>
                  <w:rFonts w:ascii="Times New Roman" w:eastAsia="Times New Roman" w:hAnsi="Times New Roman"/>
                  <w:color w:val="006FC0"/>
                  <w:sz w:val="24"/>
                  <w:u w:val="single" w:color="006FC0"/>
                  <w:lang w:val="ru-RU"/>
                </w:rPr>
                <w:t>%D1%8F</w:t>
              </w:r>
            </w:hyperlink>
          </w:p>
        </w:tc>
      </w:tr>
      <w:tr w:rsidR="00866B98" w:rsidRPr="00866B98" w:rsidTr="00D50E16">
        <w:trPr>
          <w:trHeight w:val="272"/>
        </w:trPr>
        <w:tc>
          <w:tcPr>
            <w:tcW w:w="814" w:type="dxa"/>
          </w:tcPr>
          <w:p w:rsidR="00866B98" w:rsidRPr="00866B98" w:rsidRDefault="00866B98" w:rsidP="00866B98">
            <w:pPr>
              <w:spacing w:after="0" w:line="253"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3.</w:t>
            </w:r>
          </w:p>
        </w:tc>
        <w:tc>
          <w:tcPr>
            <w:tcW w:w="3167" w:type="dxa"/>
            <w:tcBorders>
              <w:top w:val="single" w:sz="6" w:space="0" w:color="212121"/>
              <w:bottom w:val="single" w:sz="6" w:space="0" w:color="000000"/>
            </w:tcBorders>
          </w:tcPr>
          <w:p w:rsidR="00866B98" w:rsidRPr="00866B98" w:rsidRDefault="00866B98" w:rsidP="00866B98">
            <w:pPr>
              <w:spacing w:after="0" w:line="253" w:lineRule="exact"/>
              <w:ind w:left="112"/>
              <w:rPr>
                <w:rFonts w:ascii="Times New Roman" w:eastAsia="Times New Roman" w:hAnsi="Times New Roman"/>
                <w:sz w:val="24"/>
                <w:lang w:val="ru-RU"/>
              </w:rPr>
            </w:pPr>
            <w:r w:rsidRPr="00866B98">
              <w:rPr>
                <w:rFonts w:ascii="Times New Roman" w:eastAsia="Times New Roman" w:hAnsi="Times New Roman"/>
                <w:sz w:val="24"/>
                <w:lang w:val="ru-RU"/>
              </w:rPr>
              <w:t>Жизнь</w:t>
            </w:r>
            <w:r w:rsidRPr="00866B98">
              <w:rPr>
                <w:rFonts w:ascii="Times New Roman" w:eastAsia="Times New Roman" w:hAnsi="Times New Roman"/>
                <w:spacing w:val="-4"/>
                <w:sz w:val="24"/>
                <w:lang w:val="ru-RU"/>
              </w:rPr>
              <w:t xml:space="preserve"> </w:t>
            </w:r>
            <w:r w:rsidRPr="00866B98">
              <w:rPr>
                <w:rFonts w:ascii="Times New Roman" w:eastAsia="Times New Roman" w:hAnsi="Times New Roman"/>
                <w:sz w:val="24"/>
                <w:lang w:val="ru-RU"/>
              </w:rPr>
              <w:t>замечательных</w:t>
            </w:r>
            <w:r w:rsidRPr="00866B98">
              <w:rPr>
                <w:rFonts w:ascii="Times New Roman" w:eastAsia="Times New Roman" w:hAnsi="Times New Roman"/>
                <w:spacing w:val="-5"/>
                <w:sz w:val="24"/>
                <w:lang w:val="ru-RU"/>
              </w:rPr>
              <w:t xml:space="preserve"> </w:t>
            </w:r>
            <w:r w:rsidRPr="00866B98">
              <w:rPr>
                <w:rFonts w:ascii="Times New Roman" w:eastAsia="Times New Roman" w:hAnsi="Times New Roman"/>
                <w:sz w:val="24"/>
                <w:lang w:val="ru-RU"/>
              </w:rPr>
              <w:t>людей</w:t>
            </w:r>
          </w:p>
        </w:tc>
        <w:tc>
          <w:tcPr>
            <w:tcW w:w="1560" w:type="dxa"/>
            <w:tcBorders>
              <w:top w:val="single" w:sz="6" w:space="0" w:color="212121"/>
            </w:tcBorders>
          </w:tcPr>
          <w:p w:rsidR="00866B98" w:rsidRPr="00866B98" w:rsidRDefault="00866B98" w:rsidP="00866B98">
            <w:pPr>
              <w:spacing w:after="0" w:line="253" w:lineRule="exact"/>
              <w:ind w:left="15"/>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59" w:type="dxa"/>
            <w:tcBorders>
              <w:top w:val="single" w:sz="6" w:space="0" w:color="212121"/>
            </w:tcBorders>
          </w:tcPr>
          <w:p w:rsidR="00866B98" w:rsidRPr="00866B98" w:rsidRDefault="00866B98" w:rsidP="00866B98">
            <w:pPr>
              <w:spacing w:after="0" w:line="253"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372" w:type="dxa"/>
          </w:tcPr>
          <w:p w:rsidR="00866B98" w:rsidRPr="00866B98" w:rsidRDefault="00866B98" w:rsidP="00866B98">
            <w:pPr>
              <w:spacing w:after="0" w:line="253"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D50E16">
        <w:trPr>
          <w:trHeight w:val="278"/>
        </w:trPr>
        <w:tc>
          <w:tcPr>
            <w:tcW w:w="814" w:type="dxa"/>
            <w:tcBorders>
              <w:right w:val="single" w:sz="6" w:space="0" w:color="000000"/>
            </w:tcBorders>
          </w:tcPr>
          <w:p w:rsidR="00866B98" w:rsidRPr="00866B98" w:rsidRDefault="00866B98" w:rsidP="00866B98">
            <w:pPr>
              <w:spacing w:after="0" w:line="258"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4.</w:t>
            </w:r>
          </w:p>
        </w:tc>
        <w:tc>
          <w:tcPr>
            <w:tcW w:w="3167"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58"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О</w:t>
            </w:r>
            <w:r w:rsidRPr="00866B98">
              <w:rPr>
                <w:rFonts w:ascii="Times New Roman" w:eastAsia="Times New Roman" w:hAnsi="Times New Roman"/>
                <w:spacing w:val="-3"/>
                <w:sz w:val="24"/>
                <w:lang w:val="ru-RU"/>
              </w:rPr>
              <w:t xml:space="preserve"> </w:t>
            </w:r>
            <w:r w:rsidRPr="00866B98">
              <w:rPr>
                <w:rFonts w:ascii="Times New Roman" w:eastAsia="Times New Roman" w:hAnsi="Times New Roman"/>
                <w:sz w:val="24"/>
                <w:lang w:val="ru-RU"/>
              </w:rPr>
              <w:t>бабушках</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и</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дедушках</w:t>
            </w:r>
          </w:p>
        </w:tc>
        <w:tc>
          <w:tcPr>
            <w:tcW w:w="1560" w:type="dxa"/>
            <w:tcBorders>
              <w:left w:val="single" w:sz="6" w:space="0" w:color="000000"/>
            </w:tcBorders>
          </w:tcPr>
          <w:p w:rsidR="00866B98" w:rsidRPr="00866B98" w:rsidRDefault="00866B98" w:rsidP="00866B98">
            <w:pPr>
              <w:spacing w:after="0" w:line="258" w:lineRule="exact"/>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59" w:type="dxa"/>
          </w:tcPr>
          <w:p w:rsidR="00866B98" w:rsidRPr="00866B98" w:rsidRDefault="00866B98" w:rsidP="00866B98">
            <w:pPr>
              <w:spacing w:after="0" w:line="258"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372" w:type="dxa"/>
          </w:tcPr>
          <w:p w:rsidR="00866B98" w:rsidRPr="00866B98" w:rsidRDefault="00866B98" w:rsidP="00866B98">
            <w:pPr>
              <w:spacing w:after="0" w:line="258"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D50E16">
        <w:trPr>
          <w:trHeight w:val="272"/>
        </w:trPr>
        <w:tc>
          <w:tcPr>
            <w:tcW w:w="814" w:type="dxa"/>
            <w:tcBorders>
              <w:right w:val="single" w:sz="6" w:space="0" w:color="000000"/>
            </w:tcBorders>
          </w:tcPr>
          <w:p w:rsidR="00866B98" w:rsidRPr="00866B98" w:rsidRDefault="00866B98" w:rsidP="00866B98">
            <w:pPr>
              <w:spacing w:after="0" w:line="253"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5.</w:t>
            </w:r>
          </w:p>
        </w:tc>
        <w:tc>
          <w:tcPr>
            <w:tcW w:w="3167"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53"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Моим</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учителям</w:t>
            </w:r>
          </w:p>
        </w:tc>
        <w:tc>
          <w:tcPr>
            <w:tcW w:w="1560" w:type="dxa"/>
            <w:tcBorders>
              <w:left w:val="single" w:sz="6" w:space="0" w:color="000000"/>
            </w:tcBorders>
          </w:tcPr>
          <w:p w:rsidR="00866B98" w:rsidRPr="00866B98" w:rsidRDefault="00866B98" w:rsidP="00866B98">
            <w:pPr>
              <w:spacing w:after="0" w:line="253" w:lineRule="exact"/>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59" w:type="dxa"/>
          </w:tcPr>
          <w:p w:rsidR="00866B98" w:rsidRPr="00866B98" w:rsidRDefault="00866B98" w:rsidP="00866B98">
            <w:pPr>
              <w:spacing w:after="0" w:line="253"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372" w:type="dxa"/>
          </w:tcPr>
          <w:p w:rsidR="00866B98" w:rsidRPr="00866B98" w:rsidRDefault="00866B98" w:rsidP="00866B98">
            <w:pPr>
              <w:spacing w:after="0" w:line="253"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D50E16">
        <w:trPr>
          <w:trHeight w:val="277"/>
        </w:trPr>
        <w:tc>
          <w:tcPr>
            <w:tcW w:w="814" w:type="dxa"/>
            <w:tcBorders>
              <w:right w:val="single" w:sz="6" w:space="0" w:color="000000"/>
            </w:tcBorders>
          </w:tcPr>
          <w:p w:rsidR="00866B98" w:rsidRPr="00866B98" w:rsidRDefault="00866B98" w:rsidP="00866B98">
            <w:pPr>
              <w:spacing w:before="1" w:after="0" w:line="257"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6.</w:t>
            </w:r>
          </w:p>
        </w:tc>
        <w:tc>
          <w:tcPr>
            <w:tcW w:w="3167"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before="1" w:after="0" w:line="257"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О</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музыке</w:t>
            </w:r>
          </w:p>
        </w:tc>
        <w:tc>
          <w:tcPr>
            <w:tcW w:w="1560" w:type="dxa"/>
            <w:tcBorders>
              <w:left w:val="single" w:sz="6" w:space="0" w:color="000000"/>
            </w:tcBorders>
          </w:tcPr>
          <w:p w:rsidR="00866B98" w:rsidRPr="00866B98" w:rsidRDefault="00866B98" w:rsidP="00866B98">
            <w:pPr>
              <w:spacing w:before="1" w:after="0" w:line="257" w:lineRule="exact"/>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59" w:type="dxa"/>
          </w:tcPr>
          <w:p w:rsidR="00866B98" w:rsidRPr="00866B98" w:rsidRDefault="00866B98" w:rsidP="00866B98">
            <w:pPr>
              <w:spacing w:before="1" w:after="0" w:line="257"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372" w:type="dxa"/>
          </w:tcPr>
          <w:p w:rsidR="00866B98" w:rsidRPr="00866B98" w:rsidRDefault="00866B98" w:rsidP="00866B98">
            <w:pPr>
              <w:spacing w:before="1" w:after="0" w:line="257"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D50E16">
        <w:trPr>
          <w:trHeight w:val="277"/>
        </w:trPr>
        <w:tc>
          <w:tcPr>
            <w:tcW w:w="814" w:type="dxa"/>
            <w:tcBorders>
              <w:right w:val="single" w:sz="6" w:space="0" w:color="000000"/>
            </w:tcBorders>
          </w:tcPr>
          <w:p w:rsidR="00866B98" w:rsidRPr="00866B98" w:rsidRDefault="00866B98" w:rsidP="00866B98">
            <w:pPr>
              <w:spacing w:after="0" w:line="258"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7.</w:t>
            </w:r>
          </w:p>
        </w:tc>
        <w:tc>
          <w:tcPr>
            <w:tcW w:w="3167"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58"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Семья</w:t>
            </w:r>
          </w:p>
        </w:tc>
        <w:tc>
          <w:tcPr>
            <w:tcW w:w="1560" w:type="dxa"/>
            <w:tcBorders>
              <w:left w:val="single" w:sz="6" w:space="0" w:color="000000"/>
            </w:tcBorders>
          </w:tcPr>
          <w:p w:rsidR="00866B98" w:rsidRPr="00866B98" w:rsidRDefault="00866B98" w:rsidP="00866B98">
            <w:pPr>
              <w:spacing w:after="0" w:line="258" w:lineRule="exact"/>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59" w:type="dxa"/>
          </w:tcPr>
          <w:p w:rsidR="00866B98" w:rsidRPr="00866B98" w:rsidRDefault="00866B98" w:rsidP="00866B98">
            <w:pPr>
              <w:spacing w:after="0" w:line="258"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372" w:type="dxa"/>
          </w:tcPr>
          <w:p w:rsidR="00866B98" w:rsidRPr="00866B98" w:rsidRDefault="00866B98" w:rsidP="00866B98">
            <w:pPr>
              <w:spacing w:after="0" w:line="258"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D50E16">
        <w:trPr>
          <w:trHeight w:val="273"/>
        </w:trPr>
        <w:tc>
          <w:tcPr>
            <w:tcW w:w="814" w:type="dxa"/>
            <w:tcBorders>
              <w:right w:val="single" w:sz="6" w:space="0" w:color="000000"/>
            </w:tcBorders>
          </w:tcPr>
          <w:p w:rsidR="00866B98" w:rsidRPr="00866B98" w:rsidRDefault="00866B98" w:rsidP="00866B98">
            <w:pPr>
              <w:spacing w:after="0" w:line="253"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8.</w:t>
            </w:r>
          </w:p>
        </w:tc>
        <w:tc>
          <w:tcPr>
            <w:tcW w:w="3167"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53"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День</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народного</w:t>
            </w:r>
            <w:r w:rsidRPr="00866B98">
              <w:rPr>
                <w:rFonts w:ascii="Times New Roman" w:eastAsia="Times New Roman" w:hAnsi="Times New Roman"/>
                <w:spacing w:val="-5"/>
                <w:sz w:val="24"/>
                <w:lang w:val="ru-RU"/>
              </w:rPr>
              <w:t xml:space="preserve"> </w:t>
            </w:r>
            <w:r w:rsidRPr="00866B98">
              <w:rPr>
                <w:rFonts w:ascii="Times New Roman" w:eastAsia="Times New Roman" w:hAnsi="Times New Roman"/>
                <w:sz w:val="24"/>
                <w:lang w:val="ru-RU"/>
              </w:rPr>
              <w:t>единства</w:t>
            </w:r>
          </w:p>
        </w:tc>
        <w:tc>
          <w:tcPr>
            <w:tcW w:w="1560" w:type="dxa"/>
            <w:tcBorders>
              <w:left w:val="single" w:sz="6" w:space="0" w:color="000000"/>
            </w:tcBorders>
          </w:tcPr>
          <w:p w:rsidR="00866B98" w:rsidRPr="00866B98" w:rsidRDefault="00866B98" w:rsidP="00866B98">
            <w:pPr>
              <w:spacing w:after="0" w:line="253" w:lineRule="exact"/>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59" w:type="dxa"/>
          </w:tcPr>
          <w:p w:rsidR="00866B98" w:rsidRPr="00866B98" w:rsidRDefault="00866B98" w:rsidP="00866B98">
            <w:pPr>
              <w:spacing w:after="0" w:line="253"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372" w:type="dxa"/>
          </w:tcPr>
          <w:p w:rsidR="00866B98" w:rsidRPr="00866B98" w:rsidRDefault="00866B98" w:rsidP="00866B98">
            <w:pPr>
              <w:spacing w:after="0" w:line="253"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D50E16">
        <w:trPr>
          <w:trHeight w:val="277"/>
        </w:trPr>
        <w:tc>
          <w:tcPr>
            <w:tcW w:w="814" w:type="dxa"/>
            <w:tcBorders>
              <w:right w:val="single" w:sz="6" w:space="0" w:color="000000"/>
            </w:tcBorders>
          </w:tcPr>
          <w:p w:rsidR="00866B98" w:rsidRPr="00866B98" w:rsidRDefault="00866B98" w:rsidP="00866B98">
            <w:pPr>
              <w:spacing w:after="0" w:line="258"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9.</w:t>
            </w:r>
          </w:p>
        </w:tc>
        <w:tc>
          <w:tcPr>
            <w:tcW w:w="3167"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58"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Мы</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разные,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мы</w:t>
            </w:r>
            <w:r w:rsidRPr="00866B98">
              <w:rPr>
                <w:rFonts w:ascii="Times New Roman" w:eastAsia="Times New Roman" w:hAnsi="Times New Roman"/>
                <w:spacing w:val="-4"/>
                <w:sz w:val="24"/>
                <w:lang w:val="ru-RU"/>
              </w:rPr>
              <w:t xml:space="preserve"> </w:t>
            </w:r>
            <w:r w:rsidRPr="00866B98">
              <w:rPr>
                <w:rFonts w:ascii="Times New Roman" w:eastAsia="Times New Roman" w:hAnsi="Times New Roman"/>
                <w:sz w:val="24"/>
                <w:lang w:val="ru-RU"/>
              </w:rPr>
              <w:t>вместе</w:t>
            </w:r>
          </w:p>
        </w:tc>
        <w:tc>
          <w:tcPr>
            <w:tcW w:w="1560" w:type="dxa"/>
            <w:tcBorders>
              <w:left w:val="single" w:sz="6" w:space="0" w:color="000000"/>
            </w:tcBorders>
          </w:tcPr>
          <w:p w:rsidR="00866B98" w:rsidRPr="00866B98" w:rsidRDefault="00866B98" w:rsidP="00866B98">
            <w:pPr>
              <w:spacing w:after="0" w:line="258" w:lineRule="exact"/>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59" w:type="dxa"/>
          </w:tcPr>
          <w:p w:rsidR="00866B98" w:rsidRPr="00866B98" w:rsidRDefault="00866B98" w:rsidP="00866B98">
            <w:pPr>
              <w:spacing w:after="0" w:line="258"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372" w:type="dxa"/>
          </w:tcPr>
          <w:p w:rsidR="00866B98" w:rsidRPr="00866B98" w:rsidRDefault="00866B98" w:rsidP="00866B98">
            <w:pPr>
              <w:spacing w:after="0" w:line="258"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D50E16">
        <w:trPr>
          <w:trHeight w:val="273"/>
        </w:trPr>
        <w:tc>
          <w:tcPr>
            <w:tcW w:w="814" w:type="dxa"/>
            <w:tcBorders>
              <w:right w:val="single" w:sz="6" w:space="0" w:color="000000"/>
            </w:tcBorders>
          </w:tcPr>
          <w:p w:rsidR="00866B98" w:rsidRPr="00866B98" w:rsidRDefault="00866B98" w:rsidP="00866B98">
            <w:pPr>
              <w:spacing w:after="0" w:line="254"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10.</w:t>
            </w:r>
          </w:p>
        </w:tc>
        <w:tc>
          <w:tcPr>
            <w:tcW w:w="3167"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54"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День матери</w:t>
            </w:r>
          </w:p>
        </w:tc>
        <w:tc>
          <w:tcPr>
            <w:tcW w:w="1560" w:type="dxa"/>
            <w:tcBorders>
              <w:left w:val="single" w:sz="6" w:space="0" w:color="000000"/>
            </w:tcBorders>
          </w:tcPr>
          <w:p w:rsidR="00866B98" w:rsidRPr="00866B98" w:rsidRDefault="00866B98" w:rsidP="00866B98">
            <w:pPr>
              <w:spacing w:after="0" w:line="254" w:lineRule="exact"/>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59" w:type="dxa"/>
          </w:tcPr>
          <w:p w:rsidR="00866B98" w:rsidRPr="00866B98" w:rsidRDefault="00866B98" w:rsidP="00866B98">
            <w:pPr>
              <w:spacing w:after="0" w:line="254"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372" w:type="dxa"/>
          </w:tcPr>
          <w:p w:rsidR="00866B98" w:rsidRPr="00866B98" w:rsidRDefault="00866B98" w:rsidP="00866B98">
            <w:pPr>
              <w:spacing w:after="0" w:line="254"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D50E16">
        <w:trPr>
          <w:trHeight w:val="1381"/>
        </w:trPr>
        <w:tc>
          <w:tcPr>
            <w:tcW w:w="814" w:type="dxa"/>
            <w:tcBorders>
              <w:right w:val="single" w:sz="6" w:space="0" w:color="000000"/>
            </w:tcBorders>
          </w:tcPr>
          <w:p w:rsidR="00866B98" w:rsidRPr="00866B98" w:rsidRDefault="00866B98" w:rsidP="00866B98">
            <w:pPr>
              <w:spacing w:before="1" w:after="0" w:line="240" w:lineRule="auto"/>
              <w:ind w:left="302"/>
              <w:rPr>
                <w:rFonts w:ascii="Times New Roman" w:eastAsia="Times New Roman" w:hAnsi="Times New Roman"/>
                <w:sz w:val="24"/>
                <w:lang w:val="ru-RU"/>
              </w:rPr>
            </w:pPr>
            <w:r w:rsidRPr="00866B98">
              <w:rPr>
                <w:rFonts w:ascii="Times New Roman" w:eastAsia="Times New Roman" w:hAnsi="Times New Roman"/>
                <w:sz w:val="24"/>
                <w:lang w:val="ru-RU"/>
              </w:rPr>
              <w:t>11.</w:t>
            </w:r>
          </w:p>
        </w:tc>
        <w:tc>
          <w:tcPr>
            <w:tcW w:w="3167"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40" w:lineRule="auto"/>
              <w:rPr>
                <w:rFonts w:ascii="Times New Roman" w:eastAsia="Times New Roman" w:hAnsi="Times New Roman"/>
                <w:sz w:val="26"/>
                <w:lang w:val="ru-RU"/>
              </w:rPr>
            </w:pPr>
          </w:p>
          <w:p w:rsidR="00866B98" w:rsidRPr="00866B98" w:rsidRDefault="00866B98" w:rsidP="00866B98">
            <w:pPr>
              <w:spacing w:before="1" w:after="0" w:line="240" w:lineRule="auto"/>
              <w:rPr>
                <w:rFonts w:ascii="Times New Roman" w:eastAsia="Times New Roman" w:hAnsi="Times New Roman"/>
                <w:lang w:val="ru-RU"/>
              </w:rPr>
            </w:pPr>
          </w:p>
          <w:p w:rsidR="00866B98" w:rsidRPr="00866B98" w:rsidRDefault="00866B98" w:rsidP="00866B98">
            <w:pPr>
              <w:spacing w:after="0" w:line="240" w:lineRule="auto"/>
              <w:ind w:left="109"/>
              <w:rPr>
                <w:rFonts w:ascii="Times New Roman" w:eastAsia="Times New Roman" w:hAnsi="Times New Roman"/>
                <w:sz w:val="24"/>
                <w:lang w:val="ru-RU"/>
              </w:rPr>
            </w:pPr>
            <w:r w:rsidRPr="00866B98">
              <w:rPr>
                <w:rFonts w:ascii="Times New Roman" w:eastAsia="Times New Roman" w:hAnsi="Times New Roman"/>
                <w:sz w:val="24"/>
                <w:lang w:val="ru-RU"/>
              </w:rPr>
              <w:t>Символы</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России</w:t>
            </w:r>
          </w:p>
        </w:tc>
        <w:tc>
          <w:tcPr>
            <w:tcW w:w="1560" w:type="dxa"/>
            <w:tcBorders>
              <w:left w:val="single" w:sz="6" w:space="0" w:color="000000"/>
            </w:tcBorders>
          </w:tcPr>
          <w:p w:rsidR="00866B98" w:rsidRPr="00866B98" w:rsidRDefault="00866B98" w:rsidP="00866B98">
            <w:pPr>
              <w:spacing w:before="1" w:after="0" w:line="240" w:lineRule="auto"/>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59" w:type="dxa"/>
          </w:tcPr>
          <w:p w:rsidR="00866B98" w:rsidRPr="00866B98" w:rsidRDefault="00866B98" w:rsidP="00866B98">
            <w:pPr>
              <w:spacing w:before="1" w:after="0" w:line="240" w:lineRule="auto"/>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372" w:type="dxa"/>
          </w:tcPr>
          <w:p w:rsidR="00866B98" w:rsidRPr="00866B98" w:rsidRDefault="00866B98" w:rsidP="00866B98">
            <w:pPr>
              <w:spacing w:before="1" w:after="0" w:line="240" w:lineRule="auto"/>
              <w:ind w:left="117" w:right="108" w:firstLine="48"/>
              <w:jc w:val="both"/>
              <w:rPr>
                <w:rFonts w:ascii="Times New Roman" w:eastAsia="Times New Roman" w:hAnsi="Times New Roman"/>
                <w:sz w:val="24"/>
              </w:rPr>
            </w:pPr>
            <w:r w:rsidRPr="00866B98">
              <w:rPr>
                <w:rFonts w:ascii="Times New Roman" w:eastAsia="Times New Roman" w:hAnsi="Times New Roman"/>
                <w:color w:val="006FC0"/>
                <w:sz w:val="24"/>
                <w:u w:val="single" w:color="006FC0"/>
              </w:rPr>
              <w:t>https://uchebnik.m</w:t>
            </w:r>
            <w:r w:rsidRPr="00866B98">
              <w:rPr>
                <w:rFonts w:ascii="Times New Roman" w:eastAsia="Times New Roman" w:hAnsi="Times New Roman"/>
                <w:color w:val="006FC0"/>
                <w:spacing w:val="-58"/>
                <w:sz w:val="24"/>
              </w:rPr>
              <w:t xml:space="preserve"> </w:t>
            </w:r>
            <w:r w:rsidRPr="00866B98">
              <w:rPr>
                <w:rFonts w:ascii="Times New Roman" w:eastAsia="Times New Roman" w:hAnsi="Times New Roman"/>
                <w:color w:val="006FC0"/>
                <w:sz w:val="24"/>
                <w:u w:val="single" w:color="006FC0"/>
              </w:rPr>
              <w:t>os.ru/material_vie</w:t>
            </w:r>
            <w:r w:rsidRPr="00866B98">
              <w:rPr>
                <w:rFonts w:ascii="Times New Roman" w:eastAsia="Times New Roman" w:hAnsi="Times New Roman"/>
                <w:color w:val="006FC0"/>
                <w:spacing w:val="1"/>
                <w:sz w:val="24"/>
              </w:rPr>
              <w:t xml:space="preserve"> </w:t>
            </w:r>
            <w:r w:rsidRPr="00866B98">
              <w:rPr>
                <w:rFonts w:ascii="Times New Roman" w:eastAsia="Times New Roman" w:hAnsi="Times New Roman"/>
                <w:color w:val="006FC0"/>
                <w:sz w:val="24"/>
                <w:u w:val="single" w:color="006FC0"/>
              </w:rPr>
              <w:t>w/atomic_objects/5</w:t>
            </w:r>
            <w:r w:rsidRPr="00866B98">
              <w:rPr>
                <w:rFonts w:ascii="Times New Roman" w:eastAsia="Times New Roman" w:hAnsi="Times New Roman"/>
                <w:color w:val="006FC0"/>
                <w:spacing w:val="-58"/>
                <w:sz w:val="24"/>
              </w:rPr>
              <w:t xml:space="preserve"> </w:t>
            </w:r>
            <w:r w:rsidRPr="00866B98">
              <w:rPr>
                <w:rFonts w:ascii="Times New Roman" w:eastAsia="Times New Roman" w:hAnsi="Times New Roman"/>
                <w:color w:val="006FC0"/>
                <w:spacing w:val="-1"/>
                <w:sz w:val="24"/>
                <w:u w:val="single" w:color="006FC0"/>
              </w:rPr>
              <w:t>686944?menuRefer</w:t>
            </w:r>
          </w:p>
          <w:p w:rsidR="00866B98" w:rsidRPr="00866B98" w:rsidRDefault="00866B98" w:rsidP="00866B98">
            <w:pPr>
              <w:spacing w:after="0" w:line="257" w:lineRule="exact"/>
              <w:ind w:left="367"/>
              <w:rPr>
                <w:rFonts w:ascii="Times New Roman" w:eastAsia="Times New Roman" w:hAnsi="Times New Roman"/>
                <w:sz w:val="24"/>
                <w:lang w:val="ru-RU"/>
              </w:rPr>
            </w:pPr>
            <w:r w:rsidRPr="00866B98">
              <w:rPr>
                <w:rFonts w:ascii="Times New Roman" w:eastAsia="Times New Roman" w:hAnsi="Times New Roman"/>
                <w:color w:val="006FC0"/>
                <w:sz w:val="24"/>
                <w:u w:val="single" w:color="006FC0"/>
                <w:lang w:val="ru-RU"/>
              </w:rPr>
              <w:t>rer=/catalogue</w:t>
            </w:r>
          </w:p>
        </w:tc>
      </w:tr>
      <w:tr w:rsidR="00866B98" w:rsidRPr="00866B98" w:rsidTr="00D50E16">
        <w:trPr>
          <w:trHeight w:val="278"/>
        </w:trPr>
        <w:tc>
          <w:tcPr>
            <w:tcW w:w="814" w:type="dxa"/>
            <w:tcBorders>
              <w:right w:val="single" w:sz="6" w:space="0" w:color="000000"/>
            </w:tcBorders>
          </w:tcPr>
          <w:p w:rsidR="00866B98" w:rsidRPr="00866B98" w:rsidRDefault="00866B98" w:rsidP="00866B98">
            <w:pPr>
              <w:spacing w:after="0" w:line="258"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12.</w:t>
            </w:r>
          </w:p>
        </w:tc>
        <w:tc>
          <w:tcPr>
            <w:tcW w:w="3167"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58"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Волонтеры</w:t>
            </w:r>
          </w:p>
        </w:tc>
        <w:tc>
          <w:tcPr>
            <w:tcW w:w="1560" w:type="dxa"/>
            <w:tcBorders>
              <w:left w:val="single" w:sz="6" w:space="0" w:color="000000"/>
            </w:tcBorders>
          </w:tcPr>
          <w:p w:rsidR="00866B98" w:rsidRPr="00866B98" w:rsidRDefault="00866B98" w:rsidP="00866B98">
            <w:pPr>
              <w:spacing w:after="0" w:line="258" w:lineRule="exact"/>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59" w:type="dxa"/>
          </w:tcPr>
          <w:p w:rsidR="00866B98" w:rsidRPr="00866B98" w:rsidRDefault="00866B98" w:rsidP="00866B98">
            <w:pPr>
              <w:spacing w:after="0" w:line="258"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372" w:type="dxa"/>
          </w:tcPr>
          <w:p w:rsidR="00866B98" w:rsidRPr="00866B98" w:rsidRDefault="00866B98" w:rsidP="00866B98">
            <w:pPr>
              <w:spacing w:after="0" w:line="258"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D50E16">
        <w:trPr>
          <w:trHeight w:val="272"/>
        </w:trPr>
        <w:tc>
          <w:tcPr>
            <w:tcW w:w="814" w:type="dxa"/>
            <w:tcBorders>
              <w:right w:val="single" w:sz="6" w:space="0" w:color="000000"/>
            </w:tcBorders>
          </w:tcPr>
          <w:p w:rsidR="00866B98" w:rsidRPr="00866B98" w:rsidRDefault="00866B98" w:rsidP="00866B98">
            <w:pPr>
              <w:spacing w:after="0" w:line="253"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13.</w:t>
            </w:r>
          </w:p>
        </w:tc>
        <w:tc>
          <w:tcPr>
            <w:tcW w:w="3167"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53"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День</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Героев</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Отечества</w:t>
            </w:r>
          </w:p>
        </w:tc>
        <w:tc>
          <w:tcPr>
            <w:tcW w:w="1560" w:type="dxa"/>
            <w:tcBorders>
              <w:left w:val="single" w:sz="6" w:space="0" w:color="000000"/>
            </w:tcBorders>
          </w:tcPr>
          <w:p w:rsidR="00866B98" w:rsidRPr="00866B98" w:rsidRDefault="00866B98" w:rsidP="00866B98">
            <w:pPr>
              <w:spacing w:after="0" w:line="253" w:lineRule="exact"/>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59" w:type="dxa"/>
          </w:tcPr>
          <w:p w:rsidR="00866B98" w:rsidRPr="00866B98" w:rsidRDefault="00866B98" w:rsidP="00866B98">
            <w:pPr>
              <w:spacing w:after="0" w:line="253"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372" w:type="dxa"/>
          </w:tcPr>
          <w:p w:rsidR="00866B98" w:rsidRPr="00866B98" w:rsidRDefault="00866B98" w:rsidP="00866B98">
            <w:pPr>
              <w:spacing w:after="0" w:line="253"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D50E16">
        <w:trPr>
          <w:trHeight w:val="277"/>
        </w:trPr>
        <w:tc>
          <w:tcPr>
            <w:tcW w:w="814" w:type="dxa"/>
            <w:tcBorders>
              <w:right w:val="single" w:sz="6" w:space="0" w:color="000000"/>
            </w:tcBorders>
          </w:tcPr>
          <w:p w:rsidR="00866B98" w:rsidRPr="00866B98" w:rsidRDefault="00866B98" w:rsidP="00866B98">
            <w:pPr>
              <w:spacing w:after="0" w:line="258"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14.</w:t>
            </w:r>
          </w:p>
        </w:tc>
        <w:tc>
          <w:tcPr>
            <w:tcW w:w="3167"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58"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День</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Конституции</w:t>
            </w:r>
          </w:p>
        </w:tc>
        <w:tc>
          <w:tcPr>
            <w:tcW w:w="1560" w:type="dxa"/>
            <w:tcBorders>
              <w:left w:val="single" w:sz="6" w:space="0" w:color="000000"/>
            </w:tcBorders>
          </w:tcPr>
          <w:p w:rsidR="00866B98" w:rsidRPr="00866B98" w:rsidRDefault="00866B98" w:rsidP="00866B98">
            <w:pPr>
              <w:spacing w:after="0" w:line="258" w:lineRule="exact"/>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59" w:type="dxa"/>
          </w:tcPr>
          <w:p w:rsidR="00866B98" w:rsidRPr="00866B98" w:rsidRDefault="00866B98" w:rsidP="00866B98">
            <w:pPr>
              <w:spacing w:after="0" w:line="258"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372" w:type="dxa"/>
          </w:tcPr>
          <w:p w:rsidR="00866B98" w:rsidRPr="00866B98" w:rsidRDefault="00866B98" w:rsidP="00866B98">
            <w:pPr>
              <w:spacing w:after="0" w:line="258"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D50E16">
        <w:trPr>
          <w:trHeight w:val="551"/>
        </w:trPr>
        <w:tc>
          <w:tcPr>
            <w:tcW w:w="814" w:type="dxa"/>
            <w:tcBorders>
              <w:right w:val="single" w:sz="6" w:space="0" w:color="000000"/>
            </w:tcBorders>
          </w:tcPr>
          <w:p w:rsidR="00866B98" w:rsidRPr="00866B98" w:rsidRDefault="00866B98" w:rsidP="00866B98">
            <w:pPr>
              <w:spacing w:after="0" w:line="272"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15.</w:t>
            </w:r>
          </w:p>
        </w:tc>
        <w:tc>
          <w:tcPr>
            <w:tcW w:w="3167"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72"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Тема</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нового</w:t>
            </w:r>
            <w:r w:rsidRPr="00866B98">
              <w:rPr>
                <w:rFonts w:ascii="Times New Roman" w:eastAsia="Times New Roman" w:hAnsi="Times New Roman"/>
                <w:spacing w:val="-5"/>
                <w:sz w:val="24"/>
                <w:lang w:val="ru-RU"/>
              </w:rPr>
              <w:t xml:space="preserve"> </w:t>
            </w:r>
            <w:r w:rsidRPr="00866B98">
              <w:rPr>
                <w:rFonts w:ascii="Times New Roman" w:eastAsia="Times New Roman" w:hAnsi="Times New Roman"/>
                <w:sz w:val="24"/>
                <w:lang w:val="ru-RU"/>
              </w:rPr>
              <w:t>года.</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Семейные</w:t>
            </w:r>
          </w:p>
          <w:p w:rsidR="00866B98" w:rsidRPr="00866B98" w:rsidRDefault="00866B98" w:rsidP="00866B98">
            <w:pPr>
              <w:spacing w:before="2" w:after="0" w:line="257"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праздники и</w:t>
            </w:r>
            <w:r w:rsidRPr="00866B98">
              <w:rPr>
                <w:rFonts w:ascii="Times New Roman" w:eastAsia="Times New Roman" w:hAnsi="Times New Roman"/>
                <w:spacing w:val="-4"/>
                <w:sz w:val="24"/>
                <w:lang w:val="ru-RU"/>
              </w:rPr>
              <w:t xml:space="preserve"> </w:t>
            </w:r>
            <w:r w:rsidRPr="00866B98">
              <w:rPr>
                <w:rFonts w:ascii="Times New Roman" w:eastAsia="Times New Roman" w:hAnsi="Times New Roman"/>
                <w:sz w:val="24"/>
                <w:lang w:val="ru-RU"/>
              </w:rPr>
              <w:t>мечты</w:t>
            </w:r>
          </w:p>
        </w:tc>
        <w:tc>
          <w:tcPr>
            <w:tcW w:w="1560" w:type="dxa"/>
            <w:tcBorders>
              <w:left w:val="single" w:sz="6" w:space="0" w:color="000000"/>
            </w:tcBorders>
          </w:tcPr>
          <w:p w:rsidR="00866B98" w:rsidRPr="00866B98" w:rsidRDefault="00866B98" w:rsidP="00866B98">
            <w:pPr>
              <w:spacing w:after="0" w:line="272" w:lineRule="exact"/>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59" w:type="dxa"/>
          </w:tcPr>
          <w:p w:rsidR="00866B98" w:rsidRPr="00866B98" w:rsidRDefault="00866B98" w:rsidP="00866B98">
            <w:pPr>
              <w:spacing w:after="0" w:line="272"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372" w:type="dxa"/>
          </w:tcPr>
          <w:p w:rsidR="00866B98" w:rsidRPr="00866B98" w:rsidRDefault="00866B98" w:rsidP="00866B98">
            <w:pPr>
              <w:spacing w:after="0" w:line="272"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D50E16">
        <w:trPr>
          <w:trHeight w:val="277"/>
        </w:trPr>
        <w:tc>
          <w:tcPr>
            <w:tcW w:w="814" w:type="dxa"/>
            <w:tcBorders>
              <w:right w:val="single" w:sz="6" w:space="0" w:color="000000"/>
            </w:tcBorders>
          </w:tcPr>
          <w:p w:rsidR="00866B98" w:rsidRPr="00866B98" w:rsidRDefault="00866B98" w:rsidP="00866B98">
            <w:pPr>
              <w:spacing w:after="0" w:line="258"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16.</w:t>
            </w:r>
          </w:p>
        </w:tc>
        <w:tc>
          <w:tcPr>
            <w:tcW w:w="3167"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58"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Рождество</w:t>
            </w:r>
          </w:p>
        </w:tc>
        <w:tc>
          <w:tcPr>
            <w:tcW w:w="1560" w:type="dxa"/>
            <w:tcBorders>
              <w:left w:val="single" w:sz="6" w:space="0" w:color="000000"/>
            </w:tcBorders>
          </w:tcPr>
          <w:p w:rsidR="00866B98" w:rsidRPr="00866B98" w:rsidRDefault="00866B98" w:rsidP="00866B98">
            <w:pPr>
              <w:spacing w:after="0" w:line="258" w:lineRule="exact"/>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59" w:type="dxa"/>
          </w:tcPr>
          <w:p w:rsidR="00866B98" w:rsidRPr="00866B98" w:rsidRDefault="00866B98" w:rsidP="00866B98">
            <w:pPr>
              <w:spacing w:after="0" w:line="258"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372" w:type="dxa"/>
          </w:tcPr>
          <w:p w:rsidR="00866B98" w:rsidRPr="00866B98" w:rsidRDefault="00866B98" w:rsidP="00866B98">
            <w:pPr>
              <w:spacing w:after="0" w:line="258"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D50E16">
        <w:trPr>
          <w:trHeight w:val="551"/>
        </w:trPr>
        <w:tc>
          <w:tcPr>
            <w:tcW w:w="814" w:type="dxa"/>
            <w:tcBorders>
              <w:right w:val="single" w:sz="6" w:space="0" w:color="000000"/>
            </w:tcBorders>
          </w:tcPr>
          <w:p w:rsidR="00866B98" w:rsidRPr="00866B98" w:rsidRDefault="00866B98" w:rsidP="00866B98">
            <w:pPr>
              <w:spacing w:after="0" w:line="273"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17.</w:t>
            </w:r>
          </w:p>
        </w:tc>
        <w:tc>
          <w:tcPr>
            <w:tcW w:w="3167"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74" w:lineRule="exact"/>
              <w:ind w:left="109" w:right="630"/>
              <w:rPr>
                <w:rFonts w:ascii="Times New Roman" w:eastAsia="Times New Roman" w:hAnsi="Times New Roman"/>
                <w:sz w:val="24"/>
                <w:lang w:val="ru-RU"/>
              </w:rPr>
            </w:pPr>
            <w:r w:rsidRPr="00866B98">
              <w:rPr>
                <w:rFonts w:ascii="Times New Roman" w:eastAsia="Times New Roman" w:hAnsi="Times New Roman"/>
                <w:sz w:val="24"/>
                <w:lang w:val="ru-RU"/>
              </w:rPr>
              <w:t>Цифровая безопасность и</w:t>
            </w:r>
            <w:r w:rsidRPr="00866B98">
              <w:rPr>
                <w:rFonts w:ascii="Times New Roman" w:eastAsia="Times New Roman" w:hAnsi="Times New Roman"/>
                <w:spacing w:val="-57"/>
                <w:sz w:val="24"/>
                <w:lang w:val="ru-RU"/>
              </w:rPr>
              <w:t xml:space="preserve"> </w:t>
            </w:r>
            <w:r w:rsidRPr="00866B98">
              <w:rPr>
                <w:rFonts w:ascii="Times New Roman" w:eastAsia="Times New Roman" w:hAnsi="Times New Roman"/>
                <w:sz w:val="24"/>
                <w:lang w:val="ru-RU"/>
              </w:rPr>
              <w:t>гигиена школьника</w:t>
            </w:r>
          </w:p>
        </w:tc>
        <w:tc>
          <w:tcPr>
            <w:tcW w:w="1560" w:type="dxa"/>
            <w:tcBorders>
              <w:left w:val="single" w:sz="6" w:space="0" w:color="000000"/>
            </w:tcBorders>
          </w:tcPr>
          <w:p w:rsidR="00866B98" w:rsidRPr="00866B98" w:rsidRDefault="00866B98" w:rsidP="00866B98">
            <w:pPr>
              <w:spacing w:after="0" w:line="273" w:lineRule="exact"/>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59" w:type="dxa"/>
          </w:tcPr>
          <w:p w:rsidR="00866B98" w:rsidRPr="00866B98" w:rsidRDefault="00866B98" w:rsidP="00866B98">
            <w:pPr>
              <w:spacing w:after="0" w:line="273"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372" w:type="dxa"/>
          </w:tcPr>
          <w:p w:rsidR="00866B98" w:rsidRPr="00866B98" w:rsidRDefault="00866B98" w:rsidP="00866B98">
            <w:pPr>
              <w:spacing w:after="0" w:line="273"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D50E16">
        <w:trPr>
          <w:trHeight w:val="551"/>
        </w:trPr>
        <w:tc>
          <w:tcPr>
            <w:tcW w:w="814" w:type="dxa"/>
            <w:tcBorders>
              <w:right w:val="single" w:sz="6" w:space="0" w:color="000000"/>
            </w:tcBorders>
          </w:tcPr>
          <w:p w:rsidR="00866B98" w:rsidRPr="00866B98" w:rsidRDefault="00866B98" w:rsidP="00866B98">
            <w:pPr>
              <w:spacing w:after="0" w:line="272"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18.</w:t>
            </w:r>
          </w:p>
        </w:tc>
        <w:tc>
          <w:tcPr>
            <w:tcW w:w="3167"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74" w:lineRule="exact"/>
              <w:ind w:left="109" w:right="1086"/>
              <w:rPr>
                <w:rFonts w:ascii="Times New Roman" w:eastAsia="Times New Roman" w:hAnsi="Times New Roman"/>
                <w:sz w:val="24"/>
                <w:lang w:val="ru-RU"/>
              </w:rPr>
            </w:pPr>
            <w:r w:rsidRPr="00866B98">
              <w:rPr>
                <w:rFonts w:ascii="Times New Roman" w:eastAsia="Times New Roman" w:hAnsi="Times New Roman"/>
                <w:sz w:val="24"/>
                <w:lang w:val="ru-RU"/>
              </w:rPr>
              <w:t>День</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снятия</w:t>
            </w:r>
            <w:r w:rsidRPr="00866B98">
              <w:rPr>
                <w:rFonts w:ascii="Times New Roman" w:eastAsia="Times New Roman" w:hAnsi="Times New Roman"/>
                <w:spacing w:val="-9"/>
                <w:sz w:val="24"/>
                <w:lang w:val="ru-RU"/>
              </w:rPr>
              <w:t xml:space="preserve"> </w:t>
            </w:r>
            <w:r w:rsidRPr="00866B98">
              <w:rPr>
                <w:rFonts w:ascii="Times New Roman" w:eastAsia="Times New Roman" w:hAnsi="Times New Roman"/>
                <w:sz w:val="24"/>
                <w:lang w:val="ru-RU"/>
              </w:rPr>
              <w:t>блокады</w:t>
            </w:r>
            <w:r w:rsidRPr="00866B98">
              <w:rPr>
                <w:rFonts w:ascii="Times New Roman" w:eastAsia="Times New Roman" w:hAnsi="Times New Roman"/>
                <w:spacing w:val="-57"/>
                <w:sz w:val="24"/>
                <w:lang w:val="ru-RU"/>
              </w:rPr>
              <w:t xml:space="preserve"> </w:t>
            </w:r>
            <w:r w:rsidRPr="00866B98">
              <w:rPr>
                <w:rFonts w:ascii="Times New Roman" w:eastAsia="Times New Roman" w:hAnsi="Times New Roman"/>
                <w:sz w:val="24"/>
                <w:lang w:val="ru-RU"/>
              </w:rPr>
              <w:t>Ленинграда</w:t>
            </w:r>
          </w:p>
        </w:tc>
        <w:tc>
          <w:tcPr>
            <w:tcW w:w="1560" w:type="dxa"/>
            <w:tcBorders>
              <w:left w:val="single" w:sz="6" w:space="0" w:color="000000"/>
            </w:tcBorders>
          </w:tcPr>
          <w:p w:rsidR="00866B98" w:rsidRPr="00866B98" w:rsidRDefault="00866B98" w:rsidP="00866B98">
            <w:pPr>
              <w:spacing w:after="0" w:line="272" w:lineRule="exact"/>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59" w:type="dxa"/>
          </w:tcPr>
          <w:p w:rsidR="00866B98" w:rsidRPr="00866B98" w:rsidRDefault="00866B98" w:rsidP="00866B98">
            <w:pPr>
              <w:spacing w:after="0" w:line="272"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372" w:type="dxa"/>
          </w:tcPr>
          <w:p w:rsidR="00866B98" w:rsidRPr="00866B98" w:rsidRDefault="00866B98" w:rsidP="00866B98">
            <w:pPr>
              <w:spacing w:after="0" w:line="272"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bl>
    <w:p w:rsidR="00866B98" w:rsidRPr="00866B98" w:rsidRDefault="00866B98" w:rsidP="00866B98">
      <w:pPr>
        <w:autoSpaceDE w:val="0"/>
        <w:autoSpaceDN w:val="0"/>
        <w:spacing w:before="2" w:after="0" w:line="240" w:lineRule="auto"/>
        <w:rPr>
          <w:rFonts w:ascii="Times New Roman" w:eastAsia="Times New Roman" w:hAnsi="Times New Roman"/>
          <w:sz w:val="7"/>
          <w:szCs w:val="24"/>
          <w:lang w:val="ru-RU"/>
        </w:rPr>
      </w:pPr>
    </w:p>
    <w:tbl>
      <w:tblPr>
        <w:tblStyle w:val="TableNormal1"/>
        <w:tblW w:w="0" w:type="auto"/>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4"/>
        <w:gridCol w:w="3177"/>
        <w:gridCol w:w="1560"/>
        <w:gridCol w:w="1549"/>
        <w:gridCol w:w="2372"/>
      </w:tblGrid>
      <w:tr w:rsidR="00866B98" w:rsidRPr="00866B98" w:rsidTr="004671E0">
        <w:trPr>
          <w:trHeight w:val="277"/>
        </w:trPr>
        <w:tc>
          <w:tcPr>
            <w:tcW w:w="814" w:type="dxa"/>
            <w:tcBorders>
              <w:right w:val="single" w:sz="6" w:space="0" w:color="000000"/>
            </w:tcBorders>
          </w:tcPr>
          <w:p w:rsidR="00866B98" w:rsidRPr="00866B98" w:rsidRDefault="00866B98" w:rsidP="00866B98">
            <w:pPr>
              <w:spacing w:after="0" w:line="258" w:lineRule="exact"/>
              <w:ind w:right="197"/>
              <w:jc w:val="right"/>
              <w:rPr>
                <w:rFonts w:ascii="Times New Roman" w:eastAsia="Times New Roman" w:hAnsi="Times New Roman"/>
                <w:sz w:val="24"/>
                <w:lang w:val="ru-RU"/>
              </w:rPr>
            </w:pPr>
            <w:r w:rsidRPr="00866B98">
              <w:rPr>
                <w:rFonts w:ascii="Times New Roman" w:eastAsia="Times New Roman" w:hAnsi="Times New Roman"/>
                <w:sz w:val="24"/>
                <w:lang w:val="ru-RU"/>
              </w:rPr>
              <w:t>19.</w:t>
            </w:r>
          </w:p>
        </w:tc>
        <w:tc>
          <w:tcPr>
            <w:tcW w:w="3177"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58"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Знаменательные</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ученые</w:t>
            </w:r>
          </w:p>
        </w:tc>
        <w:tc>
          <w:tcPr>
            <w:tcW w:w="1560" w:type="dxa"/>
            <w:tcBorders>
              <w:left w:val="single" w:sz="6" w:space="0" w:color="000000"/>
            </w:tcBorders>
          </w:tcPr>
          <w:p w:rsidR="00866B98" w:rsidRPr="00866B98" w:rsidRDefault="00866B98" w:rsidP="00866B98">
            <w:pPr>
              <w:spacing w:after="0" w:line="258" w:lineRule="exact"/>
              <w:ind w:left="580"/>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49" w:type="dxa"/>
          </w:tcPr>
          <w:p w:rsidR="00866B98" w:rsidRPr="00866B98" w:rsidRDefault="00866B98" w:rsidP="00866B98">
            <w:pPr>
              <w:spacing w:after="0" w:line="258"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372" w:type="dxa"/>
          </w:tcPr>
          <w:p w:rsidR="00866B98" w:rsidRPr="00866B98" w:rsidRDefault="00866B98" w:rsidP="00866B98">
            <w:pPr>
              <w:spacing w:after="0" w:line="258"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4671E0">
        <w:trPr>
          <w:trHeight w:val="273"/>
        </w:trPr>
        <w:tc>
          <w:tcPr>
            <w:tcW w:w="814" w:type="dxa"/>
            <w:tcBorders>
              <w:right w:val="single" w:sz="6" w:space="0" w:color="000000"/>
            </w:tcBorders>
          </w:tcPr>
          <w:p w:rsidR="00866B98" w:rsidRPr="00866B98" w:rsidRDefault="00866B98" w:rsidP="00866B98">
            <w:pPr>
              <w:spacing w:after="0" w:line="253" w:lineRule="exact"/>
              <w:ind w:right="197"/>
              <w:jc w:val="right"/>
              <w:rPr>
                <w:rFonts w:ascii="Times New Roman" w:eastAsia="Times New Roman" w:hAnsi="Times New Roman"/>
                <w:sz w:val="24"/>
                <w:lang w:val="ru-RU"/>
              </w:rPr>
            </w:pPr>
            <w:r w:rsidRPr="00866B98">
              <w:rPr>
                <w:rFonts w:ascii="Times New Roman" w:eastAsia="Times New Roman" w:hAnsi="Times New Roman"/>
                <w:sz w:val="24"/>
                <w:lang w:val="ru-RU"/>
              </w:rPr>
              <w:t>20.</w:t>
            </w:r>
          </w:p>
        </w:tc>
        <w:tc>
          <w:tcPr>
            <w:tcW w:w="3177"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53"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День</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российской науки</w:t>
            </w:r>
          </w:p>
        </w:tc>
        <w:tc>
          <w:tcPr>
            <w:tcW w:w="1560" w:type="dxa"/>
            <w:tcBorders>
              <w:left w:val="single" w:sz="6" w:space="0" w:color="000000"/>
            </w:tcBorders>
          </w:tcPr>
          <w:p w:rsidR="00866B98" w:rsidRPr="00866B98" w:rsidRDefault="00866B98" w:rsidP="00866B98">
            <w:pPr>
              <w:spacing w:after="0" w:line="253" w:lineRule="exact"/>
              <w:ind w:left="580"/>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49" w:type="dxa"/>
          </w:tcPr>
          <w:p w:rsidR="00866B98" w:rsidRPr="00866B98" w:rsidRDefault="00866B98" w:rsidP="00866B98">
            <w:pPr>
              <w:spacing w:after="0" w:line="253"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372" w:type="dxa"/>
          </w:tcPr>
          <w:p w:rsidR="00866B98" w:rsidRPr="00866B98" w:rsidRDefault="00866B98" w:rsidP="00866B98">
            <w:pPr>
              <w:spacing w:after="0" w:line="253"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4671E0">
        <w:trPr>
          <w:trHeight w:val="277"/>
        </w:trPr>
        <w:tc>
          <w:tcPr>
            <w:tcW w:w="814" w:type="dxa"/>
            <w:tcBorders>
              <w:right w:val="single" w:sz="6" w:space="0" w:color="000000"/>
            </w:tcBorders>
          </w:tcPr>
          <w:p w:rsidR="00866B98" w:rsidRPr="00866B98" w:rsidRDefault="00866B98" w:rsidP="00866B98">
            <w:pPr>
              <w:spacing w:after="0" w:line="258" w:lineRule="exact"/>
              <w:ind w:right="197"/>
              <w:jc w:val="right"/>
              <w:rPr>
                <w:rFonts w:ascii="Times New Roman" w:eastAsia="Times New Roman" w:hAnsi="Times New Roman"/>
                <w:sz w:val="24"/>
                <w:lang w:val="ru-RU"/>
              </w:rPr>
            </w:pPr>
            <w:r w:rsidRPr="00866B98">
              <w:rPr>
                <w:rFonts w:ascii="Times New Roman" w:eastAsia="Times New Roman" w:hAnsi="Times New Roman"/>
                <w:sz w:val="24"/>
                <w:lang w:val="ru-RU"/>
              </w:rPr>
              <w:t>21.</w:t>
            </w:r>
          </w:p>
        </w:tc>
        <w:tc>
          <w:tcPr>
            <w:tcW w:w="3177"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58"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Россия</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и</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мир</w:t>
            </w:r>
          </w:p>
        </w:tc>
        <w:tc>
          <w:tcPr>
            <w:tcW w:w="1560" w:type="dxa"/>
            <w:tcBorders>
              <w:left w:val="single" w:sz="6" w:space="0" w:color="000000"/>
            </w:tcBorders>
          </w:tcPr>
          <w:p w:rsidR="00866B98" w:rsidRPr="00866B98" w:rsidRDefault="00866B98" w:rsidP="00866B98">
            <w:pPr>
              <w:spacing w:after="0" w:line="258" w:lineRule="exact"/>
              <w:ind w:left="580"/>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49" w:type="dxa"/>
          </w:tcPr>
          <w:p w:rsidR="00866B98" w:rsidRPr="00866B98" w:rsidRDefault="00866B98" w:rsidP="00866B98">
            <w:pPr>
              <w:spacing w:after="0" w:line="258"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372" w:type="dxa"/>
          </w:tcPr>
          <w:p w:rsidR="00866B98" w:rsidRPr="00866B98" w:rsidRDefault="00866B98" w:rsidP="00866B98">
            <w:pPr>
              <w:spacing w:after="0" w:line="258"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4671E0">
        <w:trPr>
          <w:trHeight w:val="272"/>
        </w:trPr>
        <w:tc>
          <w:tcPr>
            <w:tcW w:w="814" w:type="dxa"/>
            <w:tcBorders>
              <w:right w:val="single" w:sz="6" w:space="0" w:color="000000"/>
            </w:tcBorders>
          </w:tcPr>
          <w:p w:rsidR="00866B98" w:rsidRPr="00866B98" w:rsidRDefault="00866B98" w:rsidP="00866B98">
            <w:pPr>
              <w:spacing w:after="0" w:line="253" w:lineRule="exact"/>
              <w:ind w:right="197"/>
              <w:jc w:val="right"/>
              <w:rPr>
                <w:rFonts w:ascii="Times New Roman" w:eastAsia="Times New Roman" w:hAnsi="Times New Roman"/>
                <w:sz w:val="24"/>
                <w:lang w:val="ru-RU"/>
              </w:rPr>
            </w:pPr>
            <w:r w:rsidRPr="00866B98">
              <w:rPr>
                <w:rFonts w:ascii="Times New Roman" w:eastAsia="Times New Roman" w:hAnsi="Times New Roman"/>
                <w:sz w:val="24"/>
                <w:lang w:val="ru-RU"/>
              </w:rPr>
              <w:t>22.</w:t>
            </w:r>
          </w:p>
        </w:tc>
        <w:tc>
          <w:tcPr>
            <w:tcW w:w="3177"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53"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День</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защитника</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Отечества</w:t>
            </w:r>
          </w:p>
        </w:tc>
        <w:tc>
          <w:tcPr>
            <w:tcW w:w="1560" w:type="dxa"/>
            <w:tcBorders>
              <w:left w:val="single" w:sz="6" w:space="0" w:color="000000"/>
            </w:tcBorders>
          </w:tcPr>
          <w:p w:rsidR="00866B98" w:rsidRPr="00866B98" w:rsidRDefault="00866B98" w:rsidP="00866B98">
            <w:pPr>
              <w:spacing w:after="0" w:line="253" w:lineRule="exact"/>
              <w:ind w:left="580"/>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49" w:type="dxa"/>
          </w:tcPr>
          <w:p w:rsidR="00866B98" w:rsidRPr="00866B98" w:rsidRDefault="00866B98" w:rsidP="00866B98">
            <w:pPr>
              <w:spacing w:after="0" w:line="253"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372" w:type="dxa"/>
          </w:tcPr>
          <w:p w:rsidR="00866B98" w:rsidRPr="00866B98" w:rsidRDefault="00866B98" w:rsidP="00866B98">
            <w:pPr>
              <w:spacing w:after="0" w:line="253"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4671E0">
        <w:trPr>
          <w:trHeight w:val="278"/>
        </w:trPr>
        <w:tc>
          <w:tcPr>
            <w:tcW w:w="814" w:type="dxa"/>
            <w:tcBorders>
              <w:right w:val="single" w:sz="6" w:space="0" w:color="000000"/>
            </w:tcBorders>
          </w:tcPr>
          <w:p w:rsidR="00866B98" w:rsidRPr="00866B98" w:rsidRDefault="00866B98" w:rsidP="00866B98">
            <w:pPr>
              <w:spacing w:before="2" w:after="0" w:line="257" w:lineRule="exact"/>
              <w:ind w:right="197"/>
              <w:jc w:val="right"/>
              <w:rPr>
                <w:rFonts w:ascii="Times New Roman" w:eastAsia="Times New Roman" w:hAnsi="Times New Roman"/>
                <w:sz w:val="24"/>
                <w:lang w:val="ru-RU"/>
              </w:rPr>
            </w:pPr>
            <w:r w:rsidRPr="00866B98">
              <w:rPr>
                <w:rFonts w:ascii="Times New Roman" w:eastAsia="Times New Roman" w:hAnsi="Times New Roman"/>
                <w:sz w:val="24"/>
                <w:lang w:val="ru-RU"/>
              </w:rPr>
              <w:t>23.</w:t>
            </w:r>
          </w:p>
        </w:tc>
        <w:tc>
          <w:tcPr>
            <w:tcW w:w="3177"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before="2" w:after="0" w:line="257"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Забота</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о</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каждом</w:t>
            </w:r>
          </w:p>
        </w:tc>
        <w:tc>
          <w:tcPr>
            <w:tcW w:w="1560" w:type="dxa"/>
            <w:tcBorders>
              <w:left w:val="single" w:sz="6" w:space="0" w:color="000000"/>
            </w:tcBorders>
          </w:tcPr>
          <w:p w:rsidR="00866B98" w:rsidRPr="00866B98" w:rsidRDefault="00866B98" w:rsidP="00866B98">
            <w:pPr>
              <w:spacing w:before="2" w:after="0" w:line="257" w:lineRule="exact"/>
              <w:ind w:left="580"/>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49" w:type="dxa"/>
          </w:tcPr>
          <w:p w:rsidR="00866B98" w:rsidRPr="00866B98" w:rsidRDefault="00866B98" w:rsidP="00866B98">
            <w:pPr>
              <w:spacing w:before="2" w:after="0" w:line="257"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372" w:type="dxa"/>
          </w:tcPr>
          <w:p w:rsidR="00866B98" w:rsidRPr="00866B98" w:rsidRDefault="00866B98" w:rsidP="00866B98">
            <w:pPr>
              <w:spacing w:before="2" w:after="0" w:line="257"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4671E0">
        <w:trPr>
          <w:trHeight w:val="551"/>
        </w:trPr>
        <w:tc>
          <w:tcPr>
            <w:tcW w:w="814" w:type="dxa"/>
            <w:tcBorders>
              <w:right w:val="single" w:sz="6" w:space="0" w:color="000000"/>
            </w:tcBorders>
          </w:tcPr>
          <w:p w:rsidR="00866B98" w:rsidRPr="00866B98" w:rsidRDefault="00866B98" w:rsidP="00866B98">
            <w:pPr>
              <w:spacing w:after="0" w:line="272" w:lineRule="exact"/>
              <w:ind w:right="197"/>
              <w:jc w:val="right"/>
              <w:rPr>
                <w:rFonts w:ascii="Times New Roman" w:eastAsia="Times New Roman" w:hAnsi="Times New Roman"/>
                <w:sz w:val="24"/>
                <w:lang w:val="ru-RU"/>
              </w:rPr>
            </w:pPr>
            <w:r w:rsidRPr="00866B98">
              <w:rPr>
                <w:rFonts w:ascii="Times New Roman" w:eastAsia="Times New Roman" w:hAnsi="Times New Roman"/>
                <w:sz w:val="24"/>
                <w:lang w:val="ru-RU"/>
              </w:rPr>
              <w:t>24.</w:t>
            </w:r>
          </w:p>
        </w:tc>
        <w:tc>
          <w:tcPr>
            <w:tcW w:w="3177"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72"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Международный</w:t>
            </w:r>
            <w:r w:rsidRPr="00866B98">
              <w:rPr>
                <w:rFonts w:ascii="Times New Roman" w:eastAsia="Times New Roman" w:hAnsi="Times New Roman"/>
                <w:spacing w:val="-3"/>
                <w:sz w:val="24"/>
                <w:lang w:val="ru-RU"/>
              </w:rPr>
              <w:t xml:space="preserve"> </w:t>
            </w:r>
            <w:r w:rsidRPr="00866B98">
              <w:rPr>
                <w:rFonts w:ascii="Times New Roman" w:eastAsia="Times New Roman" w:hAnsi="Times New Roman"/>
                <w:sz w:val="24"/>
                <w:lang w:val="ru-RU"/>
              </w:rPr>
              <w:t>женский</w:t>
            </w:r>
          </w:p>
          <w:p w:rsidR="00866B98" w:rsidRPr="00866B98" w:rsidRDefault="00866B98" w:rsidP="00866B98">
            <w:pPr>
              <w:spacing w:before="2" w:after="0" w:line="257"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день</w:t>
            </w:r>
          </w:p>
        </w:tc>
        <w:tc>
          <w:tcPr>
            <w:tcW w:w="1560" w:type="dxa"/>
            <w:tcBorders>
              <w:left w:val="single" w:sz="6" w:space="0" w:color="000000"/>
            </w:tcBorders>
          </w:tcPr>
          <w:p w:rsidR="00866B98" w:rsidRPr="00866B98" w:rsidRDefault="00866B98" w:rsidP="00866B98">
            <w:pPr>
              <w:spacing w:after="0" w:line="272" w:lineRule="exact"/>
              <w:ind w:left="580"/>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49" w:type="dxa"/>
          </w:tcPr>
          <w:p w:rsidR="00866B98" w:rsidRPr="00866B98" w:rsidRDefault="00866B98" w:rsidP="00866B98">
            <w:pPr>
              <w:spacing w:after="0" w:line="272"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372" w:type="dxa"/>
          </w:tcPr>
          <w:p w:rsidR="00866B98" w:rsidRPr="00866B98" w:rsidRDefault="00866B98" w:rsidP="00866B98">
            <w:pPr>
              <w:spacing w:after="0" w:line="272"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4671E0">
        <w:trPr>
          <w:trHeight w:val="1103"/>
        </w:trPr>
        <w:tc>
          <w:tcPr>
            <w:tcW w:w="814" w:type="dxa"/>
            <w:tcBorders>
              <w:right w:val="single" w:sz="6" w:space="0" w:color="000000"/>
            </w:tcBorders>
          </w:tcPr>
          <w:p w:rsidR="00866B98" w:rsidRPr="00866B98" w:rsidRDefault="00866B98" w:rsidP="00866B98">
            <w:pPr>
              <w:spacing w:after="0" w:line="272" w:lineRule="exact"/>
              <w:ind w:right="197"/>
              <w:jc w:val="right"/>
              <w:rPr>
                <w:rFonts w:ascii="Times New Roman" w:eastAsia="Times New Roman" w:hAnsi="Times New Roman"/>
                <w:sz w:val="24"/>
                <w:lang w:val="ru-RU"/>
              </w:rPr>
            </w:pPr>
            <w:r w:rsidRPr="00866B98">
              <w:rPr>
                <w:rFonts w:ascii="Times New Roman" w:eastAsia="Times New Roman" w:hAnsi="Times New Roman"/>
                <w:sz w:val="24"/>
                <w:lang w:val="ru-RU"/>
              </w:rPr>
              <w:t>25.</w:t>
            </w:r>
          </w:p>
        </w:tc>
        <w:tc>
          <w:tcPr>
            <w:tcW w:w="3177"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40" w:lineRule="auto"/>
              <w:ind w:left="109" w:right="305"/>
              <w:rPr>
                <w:rFonts w:ascii="Times New Roman" w:eastAsia="Times New Roman" w:hAnsi="Times New Roman"/>
                <w:sz w:val="24"/>
                <w:lang w:val="ru-RU"/>
              </w:rPr>
            </w:pPr>
            <w:r w:rsidRPr="00866B98">
              <w:rPr>
                <w:rFonts w:ascii="Times New Roman" w:eastAsia="Times New Roman" w:hAnsi="Times New Roman"/>
                <w:sz w:val="24"/>
                <w:lang w:val="ru-RU"/>
              </w:rPr>
              <w:t>Годовщина дня рождения</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советского писателя и поэта,</w:t>
            </w:r>
            <w:r w:rsidRPr="00866B98">
              <w:rPr>
                <w:rFonts w:ascii="Times New Roman" w:eastAsia="Times New Roman" w:hAnsi="Times New Roman"/>
                <w:spacing w:val="-57"/>
                <w:sz w:val="24"/>
                <w:lang w:val="ru-RU"/>
              </w:rPr>
              <w:t xml:space="preserve"> </w:t>
            </w:r>
            <w:r w:rsidRPr="00866B98">
              <w:rPr>
                <w:rFonts w:ascii="Times New Roman" w:eastAsia="Times New Roman" w:hAnsi="Times New Roman"/>
                <w:sz w:val="24"/>
                <w:lang w:val="ru-RU"/>
              </w:rPr>
              <w:t>автора слов</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гимнов</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РФ</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и</w:t>
            </w:r>
          </w:p>
          <w:p w:rsidR="00866B98" w:rsidRPr="00866B98" w:rsidRDefault="00866B98" w:rsidP="00866B98">
            <w:pPr>
              <w:spacing w:after="0" w:line="257"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СССР</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С.В. Михалкова</w:t>
            </w:r>
          </w:p>
        </w:tc>
        <w:tc>
          <w:tcPr>
            <w:tcW w:w="1560" w:type="dxa"/>
            <w:tcBorders>
              <w:left w:val="single" w:sz="6" w:space="0" w:color="000000"/>
            </w:tcBorders>
          </w:tcPr>
          <w:p w:rsidR="00866B98" w:rsidRPr="00866B98" w:rsidRDefault="00866B98" w:rsidP="00866B98">
            <w:pPr>
              <w:spacing w:after="0" w:line="272" w:lineRule="exact"/>
              <w:ind w:left="580"/>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49" w:type="dxa"/>
          </w:tcPr>
          <w:p w:rsidR="00866B98" w:rsidRPr="00866B98" w:rsidRDefault="00866B98" w:rsidP="00866B98">
            <w:pPr>
              <w:spacing w:after="0" w:line="272"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372" w:type="dxa"/>
          </w:tcPr>
          <w:p w:rsidR="00866B98" w:rsidRPr="00866B98" w:rsidRDefault="00866B98" w:rsidP="00866B98">
            <w:pPr>
              <w:spacing w:after="0" w:line="272"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4671E0">
        <w:trPr>
          <w:trHeight w:val="551"/>
        </w:trPr>
        <w:tc>
          <w:tcPr>
            <w:tcW w:w="814" w:type="dxa"/>
            <w:tcBorders>
              <w:right w:val="single" w:sz="6" w:space="0" w:color="000000"/>
            </w:tcBorders>
          </w:tcPr>
          <w:p w:rsidR="00866B98" w:rsidRPr="00866B98" w:rsidRDefault="00866B98" w:rsidP="00866B98">
            <w:pPr>
              <w:spacing w:after="0" w:line="272" w:lineRule="exact"/>
              <w:ind w:right="197"/>
              <w:jc w:val="right"/>
              <w:rPr>
                <w:rFonts w:ascii="Times New Roman" w:eastAsia="Times New Roman" w:hAnsi="Times New Roman"/>
                <w:sz w:val="24"/>
                <w:lang w:val="ru-RU"/>
              </w:rPr>
            </w:pPr>
            <w:r w:rsidRPr="00866B98">
              <w:rPr>
                <w:rFonts w:ascii="Times New Roman" w:eastAsia="Times New Roman" w:hAnsi="Times New Roman"/>
                <w:sz w:val="24"/>
                <w:lang w:val="ru-RU"/>
              </w:rPr>
              <w:t>26.</w:t>
            </w:r>
          </w:p>
        </w:tc>
        <w:tc>
          <w:tcPr>
            <w:tcW w:w="3177"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72"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День</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воссоединения</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Крыма</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с</w:t>
            </w:r>
          </w:p>
          <w:p w:rsidR="00866B98" w:rsidRPr="00866B98" w:rsidRDefault="00866B98" w:rsidP="00866B98">
            <w:pPr>
              <w:spacing w:before="2" w:after="0" w:line="257"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Россией</w:t>
            </w:r>
          </w:p>
        </w:tc>
        <w:tc>
          <w:tcPr>
            <w:tcW w:w="1560" w:type="dxa"/>
            <w:tcBorders>
              <w:left w:val="single" w:sz="6" w:space="0" w:color="000000"/>
            </w:tcBorders>
          </w:tcPr>
          <w:p w:rsidR="00866B98" w:rsidRPr="00866B98" w:rsidRDefault="00866B98" w:rsidP="00866B98">
            <w:pPr>
              <w:spacing w:after="0" w:line="272" w:lineRule="exact"/>
              <w:ind w:left="580"/>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49" w:type="dxa"/>
          </w:tcPr>
          <w:p w:rsidR="00866B98" w:rsidRPr="00866B98" w:rsidRDefault="00866B98" w:rsidP="00866B98">
            <w:pPr>
              <w:spacing w:after="0" w:line="272"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372" w:type="dxa"/>
          </w:tcPr>
          <w:p w:rsidR="00866B98" w:rsidRPr="00866B98" w:rsidRDefault="00866B98" w:rsidP="00866B98">
            <w:pPr>
              <w:spacing w:after="0" w:line="272"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4671E0">
        <w:trPr>
          <w:trHeight w:val="277"/>
        </w:trPr>
        <w:tc>
          <w:tcPr>
            <w:tcW w:w="814" w:type="dxa"/>
            <w:tcBorders>
              <w:right w:val="single" w:sz="6" w:space="0" w:color="000000"/>
            </w:tcBorders>
          </w:tcPr>
          <w:p w:rsidR="00866B98" w:rsidRPr="00866B98" w:rsidRDefault="00866B98" w:rsidP="00866B98">
            <w:pPr>
              <w:spacing w:after="0" w:line="258" w:lineRule="exact"/>
              <w:ind w:right="197"/>
              <w:jc w:val="right"/>
              <w:rPr>
                <w:rFonts w:ascii="Times New Roman" w:eastAsia="Times New Roman" w:hAnsi="Times New Roman"/>
                <w:sz w:val="24"/>
                <w:lang w:val="ru-RU"/>
              </w:rPr>
            </w:pPr>
            <w:r w:rsidRPr="00866B98">
              <w:rPr>
                <w:rFonts w:ascii="Times New Roman" w:eastAsia="Times New Roman" w:hAnsi="Times New Roman"/>
                <w:sz w:val="24"/>
                <w:lang w:val="ru-RU"/>
              </w:rPr>
              <w:t>27.</w:t>
            </w:r>
          </w:p>
        </w:tc>
        <w:tc>
          <w:tcPr>
            <w:tcW w:w="3177"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58"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Всемирный день</w:t>
            </w:r>
            <w:r w:rsidRPr="00866B98">
              <w:rPr>
                <w:rFonts w:ascii="Times New Roman" w:eastAsia="Times New Roman" w:hAnsi="Times New Roman"/>
                <w:spacing w:val="-4"/>
                <w:sz w:val="24"/>
                <w:lang w:val="ru-RU"/>
              </w:rPr>
              <w:t xml:space="preserve"> </w:t>
            </w:r>
            <w:r w:rsidRPr="00866B98">
              <w:rPr>
                <w:rFonts w:ascii="Times New Roman" w:eastAsia="Times New Roman" w:hAnsi="Times New Roman"/>
                <w:sz w:val="24"/>
                <w:lang w:val="ru-RU"/>
              </w:rPr>
              <w:t>театра</w:t>
            </w:r>
          </w:p>
        </w:tc>
        <w:tc>
          <w:tcPr>
            <w:tcW w:w="1560" w:type="dxa"/>
            <w:tcBorders>
              <w:left w:val="single" w:sz="6" w:space="0" w:color="000000"/>
            </w:tcBorders>
          </w:tcPr>
          <w:p w:rsidR="00866B98" w:rsidRPr="00866B98" w:rsidRDefault="00866B98" w:rsidP="00866B98">
            <w:pPr>
              <w:spacing w:after="0" w:line="258" w:lineRule="exact"/>
              <w:ind w:left="580"/>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49" w:type="dxa"/>
          </w:tcPr>
          <w:p w:rsidR="00866B98" w:rsidRPr="00866B98" w:rsidRDefault="00866B98" w:rsidP="00866B98">
            <w:pPr>
              <w:spacing w:after="0" w:line="258"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372" w:type="dxa"/>
          </w:tcPr>
          <w:p w:rsidR="00866B98" w:rsidRPr="00866B98" w:rsidRDefault="00866B98" w:rsidP="00866B98">
            <w:pPr>
              <w:spacing w:after="0" w:line="258"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4671E0">
        <w:trPr>
          <w:trHeight w:val="551"/>
        </w:trPr>
        <w:tc>
          <w:tcPr>
            <w:tcW w:w="814" w:type="dxa"/>
            <w:tcBorders>
              <w:right w:val="single" w:sz="6" w:space="0" w:color="000000"/>
            </w:tcBorders>
          </w:tcPr>
          <w:p w:rsidR="00866B98" w:rsidRPr="00866B98" w:rsidRDefault="00866B98" w:rsidP="00866B98">
            <w:pPr>
              <w:spacing w:after="0" w:line="272" w:lineRule="exact"/>
              <w:ind w:right="197"/>
              <w:jc w:val="right"/>
              <w:rPr>
                <w:rFonts w:ascii="Times New Roman" w:eastAsia="Times New Roman" w:hAnsi="Times New Roman"/>
                <w:sz w:val="24"/>
                <w:lang w:val="ru-RU"/>
              </w:rPr>
            </w:pPr>
            <w:r w:rsidRPr="00866B98">
              <w:rPr>
                <w:rFonts w:ascii="Times New Roman" w:eastAsia="Times New Roman" w:hAnsi="Times New Roman"/>
                <w:sz w:val="24"/>
                <w:lang w:val="ru-RU"/>
              </w:rPr>
              <w:t>28.</w:t>
            </w:r>
          </w:p>
        </w:tc>
        <w:tc>
          <w:tcPr>
            <w:tcW w:w="3177"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72"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День</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космонавтики. Мы –</w:t>
            </w:r>
          </w:p>
          <w:p w:rsidR="00866B98" w:rsidRPr="00866B98" w:rsidRDefault="00866B98" w:rsidP="00866B98">
            <w:pPr>
              <w:spacing w:before="2" w:after="0" w:line="257"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первые!</w:t>
            </w:r>
          </w:p>
        </w:tc>
        <w:tc>
          <w:tcPr>
            <w:tcW w:w="1560" w:type="dxa"/>
            <w:tcBorders>
              <w:left w:val="single" w:sz="6" w:space="0" w:color="000000"/>
            </w:tcBorders>
          </w:tcPr>
          <w:p w:rsidR="00866B98" w:rsidRPr="00866B98" w:rsidRDefault="00866B98" w:rsidP="00866B98">
            <w:pPr>
              <w:spacing w:after="0" w:line="272" w:lineRule="exact"/>
              <w:ind w:left="580"/>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49" w:type="dxa"/>
          </w:tcPr>
          <w:p w:rsidR="00866B98" w:rsidRPr="00866B98" w:rsidRDefault="00866B98" w:rsidP="00866B98">
            <w:pPr>
              <w:spacing w:after="0" w:line="272"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372" w:type="dxa"/>
          </w:tcPr>
          <w:p w:rsidR="00866B98" w:rsidRPr="00866B98" w:rsidRDefault="00866B98" w:rsidP="00866B98">
            <w:pPr>
              <w:spacing w:after="0" w:line="272"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4671E0">
        <w:trPr>
          <w:trHeight w:val="830"/>
        </w:trPr>
        <w:tc>
          <w:tcPr>
            <w:tcW w:w="814" w:type="dxa"/>
            <w:tcBorders>
              <w:right w:val="single" w:sz="6" w:space="0" w:color="000000"/>
            </w:tcBorders>
          </w:tcPr>
          <w:p w:rsidR="00866B98" w:rsidRPr="00866B98" w:rsidRDefault="00866B98" w:rsidP="00866B98">
            <w:pPr>
              <w:spacing w:after="0" w:line="273" w:lineRule="exact"/>
              <w:ind w:right="197"/>
              <w:jc w:val="right"/>
              <w:rPr>
                <w:rFonts w:ascii="Times New Roman" w:eastAsia="Times New Roman" w:hAnsi="Times New Roman"/>
                <w:sz w:val="24"/>
                <w:lang w:val="ru-RU"/>
              </w:rPr>
            </w:pPr>
            <w:r w:rsidRPr="00866B98">
              <w:rPr>
                <w:rFonts w:ascii="Times New Roman" w:eastAsia="Times New Roman" w:hAnsi="Times New Roman"/>
                <w:sz w:val="24"/>
                <w:lang w:val="ru-RU"/>
              </w:rPr>
              <w:t>29.</w:t>
            </w:r>
          </w:p>
        </w:tc>
        <w:tc>
          <w:tcPr>
            <w:tcW w:w="3177"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73"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Память о</w:t>
            </w:r>
            <w:r w:rsidRPr="00866B98">
              <w:rPr>
                <w:rFonts w:ascii="Times New Roman" w:eastAsia="Times New Roman" w:hAnsi="Times New Roman"/>
                <w:spacing w:val="-5"/>
                <w:sz w:val="24"/>
                <w:lang w:val="ru-RU"/>
              </w:rPr>
              <w:t xml:space="preserve"> </w:t>
            </w:r>
            <w:r w:rsidRPr="00866B98">
              <w:rPr>
                <w:rFonts w:ascii="Times New Roman" w:eastAsia="Times New Roman" w:hAnsi="Times New Roman"/>
                <w:sz w:val="24"/>
                <w:lang w:val="ru-RU"/>
              </w:rPr>
              <w:t>геноциде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советского</w:t>
            </w:r>
          </w:p>
          <w:p w:rsidR="00866B98" w:rsidRPr="00866B98" w:rsidRDefault="00866B98" w:rsidP="00866B98">
            <w:pPr>
              <w:spacing w:after="0" w:line="274" w:lineRule="exact"/>
              <w:ind w:left="109" w:right="910"/>
              <w:rPr>
                <w:rFonts w:ascii="Times New Roman" w:eastAsia="Times New Roman" w:hAnsi="Times New Roman"/>
                <w:sz w:val="24"/>
                <w:lang w:val="ru-RU"/>
              </w:rPr>
            </w:pPr>
            <w:r w:rsidRPr="00866B98">
              <w:rPr>
                <w:rFonts w:ascii="Times New Roman" w:eastAsia="Times New Roman" w:hAnsi="Times New Roman"/>
                <w:sz w:val="24"/>
                <w:lang w:val="ru-RU"/>
              </w:rPr>
              <w:t>народа нацистами и их</w:t>
            </w:r>
            <w:r w:rsidRPr="00866B98">
              <w:rPr>
                <w:rFonts w:ascii="Times New Roman" w:eastAsia="Times New Roman" w:hAnsi="Times New Roman"/>
                <w:spacing w:val="-57"/>
                <w:sz w:val="24"/>
                <w:lang w:val="ru-RU"/>
              </w:rPr>
              <w:t xml:space="preserve"> </w:t>
            </w:r>
            <w:r w:rsidRPr="00866B98">
              <w:rPr>
                <w:rFonts w:ascii="Times New Roman" w:eastAsia="Times New Roman" w:hAnsi="Times New Roman"/>
                <w:sz w:val="24"/>
                <w:lang w:val="ru-RU"/>
              </w:rPr>
              <w:t>пособниками</w:t>
            </w:r>
          </w:p>
        </w:tc>
        <w:tc>
          <w:tcPr>
            <w:tcW w:w="1560" w:type="dxa"/>
            <w:tcBorders>
              <w:left w:val="single" w:sz="6" w:space="0" w:color="000000"/>
            </w:tcBorders>
          </w:tcPr>
          <w:p w:rsidR="00866B98" w:rsidRPr="00866B98" w:rsidRDefault="00866B98" w:rsidP="00866B98">
            <w:pPr>
              <w:spacing w:after="0" w:line="273" w:lineRule="exact"/>
              <w:ind w:left="580"/>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49" w:type="dxa"/>
          </w:tcPr>
          <w:p w:rsidR="00866B98" w:rsidRPr="00866B98" w:rsidRDefault="00866B98" w:rsidP="00866B98">
            <w:pPr>
              <w:spacing w:after="0" w:line="273"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372" w:type="dxa"/>
          </w:tcPr>
          <w:p w:rsidR="00866B98" w:rsidRPr="00866B98" w:rsidRDefault="00866B98" w:rsidP="00866B98">
            <w:pPr>
              <w:spacing w:after="0" w:line="273"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4671E0">
        <w:trPr>
          <w:trHeight w:val="272"/>
        </w:trPr>
        <w:tc>
          <w:tcPr>
            <w:tcW w:w="814" w:type="dxa"/>
            <w:tcBorders>
              <w:right w:val="single" w:sz="6" w:space="0" w:color="000000"/>
            </w:tcBorders>
          </w:tcPr>
          <w:p w:rsidR="00866B98" w:rsidRPr="00866B98" w:rsidRDefault="00866B98" w:rsidP="00866B98">
            <w:pPr>
              <w:spacing w:after="0" w:line="253" w:lineRule="exact"/>
              <w:ind w:right="197"/>
              <w:jc w:val="right"/>
              <w:rPr>
                <w:rFonts w:ascii="Times New Roman" w:eastAsia="Times New Roman" w:hAnsi="Times New Roman"/>
                <w:sz w:val="24"/>
                <w:lang w:val="ru-RU"/>
              </w:rPr>
            </w:pPr>
            <w:r w:rsidRPr="00866B98">
              <w:rPr>
                <w:rFonts w:ascii="Times New Roman" w:eastAsia="Times New Roman" w:hAnsi="Times New Roman"/>
                <w:sz w:val="24"/>
                <w:lang w:val="ru-RU"/>
              </w:rPr>
              <w:t>30.</w:t>
            </w:r>
          </w:p>
        </w:tc>
        <w:tc>
          <w:tcPr>
            <w:tcW w:w="3177"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53"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День Земли</w:t>
            </w:r>
          </w:p>
        </w:tc>
        <w:tc>
          <w:tcPr>
            <w:tcW w:w="1560" w:type="dxa"/>
            <w:tcBorders>
              <w:left w:val="single" w:sz="6" w:space="0" w:color="000000"/>
            </w:tcBorders>
          </w:tcPr>
          <w:p w:rsidR="00866B98" w:rsidRPr="00866B98" w:rsidRDefault="00866B98" w:rsidP="00866B98">
            <w:pPr>
              <w:spacing w:after="0" w:line="253" w:lineRule="exact"/>
              <w:ind w:left="580"/>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49" w:type="dxa"/>
          </w:tcPr>
          <w:p w:rsidR="00866B98" w:rsidRPr="00866B98" w:rsidRDefault="00866B98" w:rsidP="00866B98">
            <w:pPr>
              <w:spacing w:after="0" w:line="253"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372" w:type="dxa"/>
          </w:tcPr>
          <w:p w:rsidR="00866B98" w:rsidRPr="00866B98" w:rsidRDefault="00866B98" w:rsidP="00866B98">
            <w:pPr>
              <w:spacing w:after="0" w:line="253"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4671E0">
        <w:trPr>
          <w:trHeight w:val="412"/>
        </w:trPr>
        <w:tc>
          <w:tcPr>
            <w:tcW w:w="814" w:type="dxa"/>
            <w:tcBorders>
              <w:right w:val="single" w:sz="6" w:space="0" w:color="000000"/>
            </w:tcBorders>
          </w:tcPr>
          <w:p w:rsidR="00866B98" w:rsidRPr="00866B98" w:rsidRDefault="00866B98" w:rsidP="00866B98">
            <w:pPr>
              <w:spacing w:after="0" w:line="272" w:lineRule="exact"/>
              <w:ind w:right="197"/>
              <w:jc w:val="right"/>
              <w:rPr>
                <w:rFonts w:ascii="Times New Roman" w:eastAsia="Times New Roman" w:hAnsi="Times New Roman"/>
                <w:sz w:val="24"/>
                <w:lang w:val="ru-RU"/>
              </w:rPr>
            </w:pPr>
            <w:r w:rsidRPr="00866B98">
              <w:rPr>
                <w:rFonts w:ascii="Times New Roman" w:eastAsia="Times New Roman" w:hAnsi="Times New Roman"/>
                <w:sz w:val="24"/>
                <w:lang w:val="ru-RU"/>
              </w:rPr>
              <w:t>31.</w:t>
            </w:r>
          </w:p>
        </w:tc>
        <w:tc>
          <w:tcPr>
            <w:tcW w:w="3177"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before="68" w:after="0" w:line="240" w:lineRule="auto"/>
              <w:ind w:left="109"/>
              <w:rPr>
                <w:rFonts w:ascii="Times New Roman" w:eastAsia="Times New Roman" w:hAnsi="Times New Roman"/>
                <w:sz w:val="24"/>
                <w:lang w:val="ru-RU"/>
              </w:rPr>
            </w:pPr>
            <w:r w:rsidRPr="00866B98">
              <w:rPr>
                <w:rFonts w:ascii="Times New Roman" w:eastAsia="Times New Roman" w:hAnsi="Times New Roman"/>
                <w:sz w:val="24"/>
                <w:lang w:val="ru-RU"/>
              </w:rPr>
              <w:t>День</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Труда</w:t>
            </w:r>
          </w:p>
        </w:tc>
        <w:tc>
          <w:tcPr>
            <w:tcW w:w="1560" w:type="dxa"/>
            <w:tcBorders>
              <w:left w:val="single" w:sz="6" w:space="0" w:color="000000"/>
            </w:tcBorders>
          </w:tcPr>
          <w:p w:rsidR="00866B98" w:rsidRPr="00866B98" w:rsidRDefault="00866B98" w:rsidP="00866B98">
            <w:pPr>
              <w:spacing w:after="0" w:line="272" w:lineRule="exact"/>
              <w:ind w:left="580"/>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49" w:type="dxa"/>
          </w:tcPr>
          <w:p w:rsidR="00866B98" w:rsidRPr="00866B98" w:rsidRDefault="00866B98" w:rsidP="00866B98">
            <w:pPr>
              <w:spacing w:after="0" w:line="272"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372" w:type="dxa"/>
          </w:tcPr>
          <w:p w:rsidR="00866B98" w:rsidRPr="00866B98" w:rsidRDefault="00866B98" w:rsidP="00866B98">
            <w:pPr>
              <w:spacing w:after="0" w:line="272"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4671E0">
        <w:trPr>
          <w:trHeight w:val="551"/>
        </w:trPr>
        <w:tc>
          <w:tcPr>
            <w:tcW w:w="814" w:type="dxa"/>
            <w:tcBorders>
              <w:right w:val="single" w:sz="6" w:space="0" w:color="000000"/>
            </w:tcBorders>
          </w:tcPr>
          <w:p w:rsidR="00866B98" w:rsidRPr="00866B98" w:rsidRDefault="00866B98" w:rsidP="00866B98">
            <w:pPr>
              <w:spacing w:after="0" w:line="272" w:lineRule="exact"/>
              <w:ind w:right="197"/>
              <w:jc w:val="right"/>
              <w:rPr>
                <w:rFonts w:ascii="Times New Roman" w:eastAsia="Times New Roman" w:hAnsi="Times New Roman"/>
                <w:sz w:val="24"/>
                <w:lang w:val="ru-RU"/>
              </w:rPr>
            </w:pPr>
            <w:r w:rsidRPr="00866B98">
              <w:rPr>
                <w:rFonts w:ascii="Times New Roman" w:eastAsia="Times New Roman" w:hAnsi="Times New Roman"/>
                <w:sz w:val="24"/>
                <w:lang w:val="ru-RU"/>
              </w:rPr>
              <w:t>32.</w:t>
            </w:r>
          </w:p>
        </w:tc>
        <w:tc>
          <w:tcPr>
            <w:tcW w:w="3177"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72"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День</w:t>
            </w:r>
            <w:r w:rsidRPr="00866B98">
              <w:rPr>
                <w:rFonts w:ascii="Times New Roman" w:eastAsia="Times New Roman" w:hAnsi="Times New Roman"/>
                <w:spacing w:val="-3"/>
                <w:sz w:val="24"/>
                <w:lang w:val="ru-RU"/>
              </w:rPr>
              <w:t xml:space="preserve"> </w:t>
            </w:r>
            <w:r w:rsidRPr="00866B98">
              <w:rPr>
                <w:rFonts w:ascii="Times New Roman" w:eastAsia="Times New Roman" w:hAnsi="Times New Roman"/>
                <w:sz w:val="24"/>
                <w:lang w:val="ru-RU"/>
              </w:rPr>
              <w:t>Победы.</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Бессмертный</w:t>
            </w:r>
          </w:p>
          <w:p w:rsidR="00866B98" w:rsidRPr="00866B98" w:rsidRDefault="00866B98" w:rsidP="00866B98">
            <w:pPr>
              <w:spacing w:before="3" w:after="0" w:line="257"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полк</w:t>
            </w:r>
          </w:p>
        </w:tc>
        <w:tc>
          <w:tcPr>
            <w:tcW w:w="1560" w:type="dxa"/>
            <w:tcBorders>
              <w:left w:val="single" w:sz="6" w:space="0" w:color="000000"/>
            </w:tcBorders>
          </w:tcPr>
          <w:p w:rsidR="00866B98" w:rsidRPr="00866B98" w:rsidRDefault="00866B98" w:rsidP="00866B98">
            <w:pPr>
              <w:spacing w:after="0" w:line="272" w:lineRule="exact"/>
              <w:ind w:left="580"/>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49" w:type="dxa"/>
          </w:tcPr>
          <w:p w:rsidR="00866B98" w:rsidRPr="00866B98" w:rsidRDefault="00866B98" w:rsidP="00866B98">
            <w:pPr>
              <w:spacing w:after="0" w:line="272"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372" w:type="dxa"/>
          </w:tcPr>
          <w:p w:rsidR="00866B98" w:rsidRPr="00866B98" w:rsidRDefault="00866B98" w:rsidP="00866B98">
            <w:pPr>
              <w:spacing w:after="0" w:line="272"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4671E0">
        <w:trPr>
          <w:trHeight w:val="551"/>
        </w:trPr>
        <w:tc>
          <w:tcPr>
            <w:tcW w:w="814" w:type="dxa"/>
            <w:tcBorders>
              <w:right w:val="single" w:sz="6" w:space="0" w:color="000000"/>
            </w:tcBorders>
          </w:tcPr>
          <w:p w:rsidR="00866B98" w:rsidRPr="00866B98" w:rsidRDefault="00866B98" w:rsidP="00866B98">
            <w:pPr>
              <w:spacing w:before="1" w:after="0" w:line="240" w:lineRule="auto"/>
              <w:ind w:right="197"/>
              <w:jc w:val="right"/>
              <w:rPr>
                <w:rFonts w:ascii="Times New Roman" w:eastAsia="Times New Roman" w:hAnsi="Times New Roman"/>
                <w:sz w:val="24"/>
                <w:lang w:val="ru-RU"/>
              </w:rPr>
            </w:pPr>
            <w:r w:rsidRPr="00866B98">
              <w:rPr>
                <w:rFonts w:ascii="Times New Roman" w:eastAsia="Times New Roman" w:hAnsi="Times New Roman"/>
                <w:sz w:val="24"/>
                <w:lang w:val="ru-RU"/>
              </w:rPr>
              <w:t>33.</w:t>
            </w:r>
          </w:p>
        </w:tc>
        <w:tc>
          <w:tcPr>
            <w:tcW w:w="3177"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74" w:lineRule="exact"/>
              <w:ind w:left="109" w:right="262" w:firstLine="62"/>
              <w:rPr>
                <w:rFonts w:ascii="Times New Roman" w:eastAsia="Times New Roman" w:hAnsi="Times New Roman"/>
                <w:sz w:val="24"/>
                <w:lang w:val="ru-RU"/>
              </w:rPr>
            </w:pPr>
            <w:r w:rsidRPr="00866B98">
              <w:rPr>
                <w:rFonts w:ascii="Times New Roman" w:eastAsia="Times New Roman" w:hAnsi="Times New Roman"/>
                <w:sz w:val="24"/>
                <w:lang w:val="ru-RU"/>
              </w:rPr>
              <w:t>День детских общественных</w:t>
            </w:r>
            <w:r w:rsidRPr="00866B98">
              <w:rPr>
                <w:rFonts w:ascii="Times New Roman" w:eastAsia="Times New Roman" w:hAnsi="Times New Roman"/>
                <w:spacing w:val="-58"/>
                <w:sz w:val="24"/>
                <w:lang w:val="ru-RU"/>
              </w:rPr>
              <w:t xml:space="preserve"> </w:t>
            </w:r>
            <w:r w:rsidRPr="00866B98">
              <w:rPr>
                <w:rFonts w:ascii="Times New Roman" w:eastAsia="Times New Roman" w:hAnsi="Times New Roman"/>
                <w:sz w:val="24"/>
                <w:lang w:val="ru-RU"/>
              </w:rPr>
              <w:t>организаций</w:t>
            </w:r>
          </w:p>
        </w:tc>
        <w:tc>
          <w:tcPr>
            <w:tcW w:w="1560" w:type="dxa"/>
            <w:tcBorders>
              <w:left w:val="single" w:sz="6" w:space="0" w:color="000000"/>
            </w:tcBorders>
          </w:tcPr>
          <w:p w:rsidR="00866B98" w:rsidRPr="00866B98" w:rsidRDefault="00866B98" w:rsidP="00866B98">
            <w:pPr>
              <w:spacing w:before="1" w:after="0" w:line="240" w:lineRule="auto"/>
              <w:ind w:left="580"/>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49" w:type="dxa"/>
          </w:tcPr>
          <w:p w:rsidR="00866B98" w:rsidRPr="00866B98" w:rsidRDefault="00866B98" w:rsidP="00866B98">
            <w:pPr>
              <w:spacing w:before="1" w:after="0" w:line="240" w:lineRule="auto"/>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372" w:type="dxa"/>
          </w:tcPr>
          <w:p w:rsidR="00866B98" w:rsidRPr="00866B98" w:rsidRDefault="00866B98" w:rsidP="00866B98">
            <w:pPr>
              <w:spacing w:before="1" w:after="0" w:line="240" w:lineRule="auto"/>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4671E0">
        <w:trPr>
          <w:trHeight w:val="277"/>
        </w:trPr>
        <w:tc>
          <w:tcPr>
            <w:tcW w:w="3991" w:type="dxa"/>
            <w:gridSpan w:val="2"/>
            <w:tcBorders>
              <w:top w:val="single" w:sz="6" w:space="0" w:color="000000"/>
            </w:tcBorders>
          </w:tcPr>
          <w:p w:rsidR="00866B98" w:rsidRPr="00866B98" w:rsidRDefault="00866B98" w:rsidP="00866B98">
            <w:pPr>
              <w:spacing w:after="0" w:line="258" w:lineRule="exact"/>
              <w:ind w:left="110"/>
              <w:rPr>
                <w:rFonts w:ascii="Times New Roman" w:eastAsia="Times New Roman" w:hAnsi="Times New Roman"/>
                <w:sz w:val="24"/>
                <w:lang w:val="ru-RU"/>
              </w:rPr>
            </w:pPr>
            <w:r w:rsidRPr="00866B98">
              <w:rPr>
                <w:rFonts w:ascii="Times New Roman" w:eastAsia="Times New Roman" w:hAnsi="Times New Roman"/>
                <w:sz w:val="24"/>
                <w:lang w:val="ru-RU"/>
              </w:rPr>
              <w:t>Итого за</w:t>
            </w:r>
            <w:r w:rsidRPr="00866B98">
              <w:rPr>
                <w:rFonts w:ascii="Times New Roman" w:eastAsia="Times New Roman" w:hAnsi="Times New Roman"/>
                <w:spacing w:val="-5"/>
                <w:sz w:val="24"/>
                <w:lang w:val="ru-RU"/>
              </w:rPr>
              <w:t xml:space="preserve"> </w:t>
            </w:r>
            <w:r w:rsidRPr="00866B98">
              <w:rPr>
                <w:rFonts w:ascii="Times New Roman" w:eastAsia="Times New Roman" w:hAnsi="Times New Roman"/>
                <w:sz w:val="24"/>
                <w:lang w:val="ru-RU"/>
              </w:rPr>
              <w:t>1</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класс</w:t>
            </w:r>
          </w:p>
        </w:tc>
        <w:tc>
          <w:tcPr>
            <w:tcW w:w="1560" w:type="dxa"/>
          </w:tcPr>
          <w:p w:rsidR="00866B98" w:rsidRPr="00866B98" w:rsidRDefault="00866B98" w:rsidP="00866B98">
            <w:pPr>
              <w:spacing w:after="0" w:line="258" w:lineRule="exact"/>
              <w:ind w:left="520"/>
              <w:rPr>
                <w:rFonts w:ascii="Times New Roman" w:eastAsia="Times New Roman" w:hAnsi="Times New Roman"/>
                <w:sz w:val="24"/>
                <w:lang w:val="ru-RU"/>
              </w:rPr>
            </w:pPr>
            <w:r w:rsidRPr="00866B98">
              <w:rPr>
                <w:rFonts w:ascii="Times New Roman" w:eastAsia="Times New Roman" w:hAnsi="Times New Roman"/>
                <w:sz w:val="24"/>
                <w:lang w:val="ru-RU"/>
              </w:rPr>
              <w:t>33</w:t>
            </w:r>
          </w:p>
        </w:tc>
        <w:tc>
          <w:tcPr>
            <w:tcW w:w="1549" w:type="dxa"/>
          </w:tcPr>
          <w:p w:rsidR="00866B98" w:rsidRPr="00866B98" w:rsidRDefault="00866B98" w:rsidP="00866B98">
            <w:pPr>
              <w:spacing w:after="0" w:line="240" w:lineRule="auto"/>
              <w:rPr>
                <w:rFonts w:ascii="Times New Roman" w:eastAsia="Times New Roman" w:hAnsi="Times New Roman"/>
                <w:sz w:val="20"/>
                <w:lang w:val="ru-RU"/>
              </w:rPr>
            </w:pPr>
          </w:p>
        </w:tc>
        <w:tc>
          <w:tcPr>
            <w:tcW w:w="2372" w:type="dxa"/>
          </w:tcPr>
          <w:p w:rsidR="00866B98" w:rsidRPr="00866B98" w:rsidRDefault="00866B98" w:rsidP="00866B98">
            <w:pPr>
              <w:spacing w:after="0" w:line="240" w:lineRule="auto"/>
              <w:rPr>
                <w:rFonts w:ascii="Times New Roman" w:eastAsia="Times New Roman" w:hAnsi="Times New Roman"/>
                <w:sz w:val="20"/>
                <w:lang w:val="ru-RU"/>
              </w:rPr>
            </w:pPr>
          </w:p>
        </w:tc>
      </w:tr>
    </w:tbl>
    <w:p w:rsidR="00866B98" w:rsidRPr="00866B98" w:rsidRDefault="00866B98" w:rsidP="00866B98">
      <w:pPr>
        <w:tabs>
          <w:tab w:val="left" w:pos="5035"/>
        </w:tabs>
        <w:autoSpaceDE w:val="0"/>
        <w:autoSpaceDN w:val="0"/>
        <w:spacing w:after="0" w:line="273" w:lineRule="exact"/>
        <w:ind w:right="142"/>
        <w:rPr>
          <w:rFonts w:ascii="Times New Roman" w:eastAsia="Times New Roman" w:hAnsi="Times New Roman"/>
          <w:sz w:val="24"/>
          <w:lang w:val="ru-RU"/>
        </w:rPr>
      </w:pPr>
    </w:p>
    <w:p w:rsidR="00866B98" w:rsidRPr="00866B98" w:rsidRDefault="00866B98" w:rsidP="00866B98">
      <w:pPr>
        <w:tabs>
          <w:tab w:val="left" w:pos="5035"/>
        </w:tabs>
        <w:autoSpaceDE w:val="0"/>
        <w:autoSpaceDN w:val="0"/>
        <w:spacing w:after="0" w:line="273" w:lineRule="exact"/>
        <w:ind w:right="142"/>
        <w:rPr>
          <w:rFonts w:ascii="Times New Roman" w:eastAsia="Times New Roman" w:hAnsi="Times New Roman"/>
          <w:sz w:val="24"/>
          <w:lang w:val="ru-RU"/>
        </w:rPr>
      </w:pPr>
    </w:p>
    <w:p w:rsidR="00866B98" w:rsidRPr="00866B98" w:rsidRDefault="00866B98" w:rsidP="00866B98">
      <w:pPr>
        <w:tabs>
          <w:tab w:val="left" w:pos="5035"/>
        </w:tabs>
        <w:autoSpaceDE w:val="0"/>
        <w:autoSpaceDN w:val="0"/>
        <w:spacing w:after="0" w:line="273" w:lineRule="exact"/>
        <w:ind w:right="142"/>
        <w:rPr>
          <w:rFonts w:ascii="Times New Roman" w:eastAsia="Times New Roman" w:hAnsi="Times New Roman"/>
          <w:sz w:val="24"/>
          <w:lang w:val="ru-RU"/>
        </w:rPr>
      </w:pPr>
      <w:r w:rsidRPr="00866B98">
        <w:rPr>
          <w:rFonts w:ascii="Times New Roman" w:eastAsia="Times New Roman" w:hAnsi="Times New Roman"/>
          <w:sz w:val="24"/>
          <w:lang w:val="ru-RU"/>
        </w:rPr>
        <w:t>2 класс</w:t>
      </w:r>
    </w:p>
    <w:tbl>
      <w:tblPr>
        <w:tblStyle w:val="TableNormal1"/>
        <w:tblW w:w="0" w:type="auto"/>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4"/>
        <w:gridCol w:w="3167"/>
        <w:gridCol w:w="1418"/>
        <w:gridCol w:w="1559"/>
        <w:gridCol w:w="2515"/>
      </w:tblGrid>
      <w:tr w:rsidR="00866B98" w:rsidRPr="00866B98" w:rsidTr="00D50E16">
        <w:trPr>
          <w:trHeight w:val="551"/>
        </w:trPr>
        <w:tc>
          <w:tcPr>
            <w:tcW w:w="814" w:type="dxa"/>
          </w:tcPr>
          <w:p w:rsidR="00866B98" w:rsidRPr="00866B98" w:rsidRDefault="00866B98" w:rsidP="00866B98">
            <w:pPr>
              <w:spacing w:after="0" w:line="273" w:lineRule="exact"/>
              <w:ind w:left="10"/>
              <w:jc w:val="center"/>
              <w:rPr>
                <w:rFonts w:ascii="Times New Roman" w:eastAsia="Times New Roman" w:hAnsi="Times New Roman"/>
                <w:sz w:val="24"/>
                <w:lang w:val="ru-RU"/>
              </w:rPr>
            </w:pPr>
            <w:r w:rsidRPr="00866B98">
              <w:rPr>
                <w:rFonts w:ascii="Times New Roman" w:eastAsia="Times New Roman" w:hAnsi="Times New Roman"/>
                <w:sz w:val="24"/>
                <w:lang w:val="ru-RU"/>
              </w:rPr>
              <w:t>№</w:t>
            </w:r>
          </w:p>
          <w:p w:rsidR="00866B98" w:rsidRPr="00866B98" w:rsidRDefault="00866B98" w:rsidP="00866B98">
            <w:pPr>
              <w:spacing w:before="2" w:after="0" w:line="257" w:lineRule="exact"/>
              <w:ind w:left="229" w:right="210"/>
              <w:jc w:val="center"/>
              <w:rPr>
                <w:rFonts w:ascii="Times New Roman" w:eastAsia="Times New Roman" w:hAnsi="Times New Roman"/>
                <w:sz w:val="24"/>
                <w:lang w:val="ru-RU"/>
              </w:rPr>
            </w:pPr>
            <w:r w:rsidRPr="00866B98">
              <w:rPr>
                <w:rFonts w:ascii="Times New Roman" w:eastAsia="Times New Roman" w:hAnsi="Times New Roman"/>
                <w:sz w:val="24"/>
                <w:lang w:val="ru-RU"/>
              </w:rPr>
              <w:t>п/п</w:t>
            </w:r>
          </w:p>
        </w:tc>
        <w:tc>
          <w:tcPr>
            <w:tcW w:w="3167" w:type="dxa"/>
            <w:tcBorders>
              <w:bottom w:val="single" w:sz="6" w:space="0" w:color="212121"/>
            </w:tcBorders>
          </w:tcPr>
          <w:p w:rsidR="00866B98" w:rsidRPr="00866B98" w:rsidRDefault="00866B98" w:rsidP="00866B98">
            <w:pPr>
              <w:spacing w:after="0" w:line="273" w:lineRule="exact"/>
              <w:jc w:val="center"/>
              <w:rPr>
                <w:rFonts w:ascii="Times New Roman" w:eastAsia="Times New Roman" w:hAnsi="Times New Roman"/>
                <w:sz w:val="24"/>
                <w:lang w:val="ru-RU"/>
              </w:rPr>
            </w:pPr>
            <w:r w:rsidRPr="00866B98">
              <w:rPr>
                <w:rFonts w:ascii="Times New Roman" w:eastAsia="Times New Roman" w:hAnsi="Times New Roman"/>
                <w:sz w:val="24"/>
                <w:lang w:val="ru-RU"/>
              </w:rPr>
              <w:t>Наименование</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темы курса ВД</w:t>
            </w:r>
          </w:p>
        </w:tc>
        <w:tc>
          <w:tcPr>
            <w:tcW w:w="1418" w:type="dxa"/>
            <w:tcBorders>
              <w:bottom w:val="single" w:sz="6" w:space="0" w:color="212121"/>
            </w:tcBorders>
          </w:tcPr>
          <w:p w:rsidR="00866B98" w:rsidRPr="00866B98" w:rsidRDefault="00866B98" w:rsidP="00866B98">
            <w:pPr>
              <w:spacing w:after="0" w:line="273" w:lineRule="exact"/>
              <w:ind w:left="159"/>
              <w:rPr>
                <w:rFonts w:ascii="Times New Roman" w:eastAsia="Times New Roman" w:hAnsi="Times New Roman"/>
                <w:sz w:val="24"/>
                <w:lang w:val="ru-RU"/>
              </w:rPr>
            </w:pPr>
            <w:r w:rsidRPr="00866B98">
              <w:rPr>
                <w:rFonts w:ascii="Times New Roman" w:eastAsia="Times New Roman" w:hAnsi="Times New Roman"/>
                <w:sz w:val="24"/>
                <w:lang w:val="ru-RU"/>
              </w:rPr>
              <w:t>Кол-во</w:t>
            </w:r>
            <w:r w:rsidRPr="00866B98">
              <w:rPr>
                <w:rFonts w:ascii="Times New Roman" w:eastAsia="Times New Roman" w:hAnsi="Times New Roman"/>
                <w:spacing w:val="1"/>
                <w:sz w:val="24"/>
                <w:lang w:val="ru-RU"/>
              </w:rPr>
              <w:t xml:space="preserve"> акад.</w:t>
            </w:r>
            <w:r w:rsidRPr="00866B98">
              <w:rPr>
                <w:rFonts w:ascii="Times New Roman" w:eastAsia="Times New Roman" w:hAnsi="Times New Roman"/>
                <w:sz w:val="24"/>
                <w:lang w:val="ru-RU"/>
              </w:rPr>
              <w:t>часов</w:t>
            </w:r>
          </w:p>
        </w:tc>
        <w:tc>
          <w:tcPr>
            <w:tcW w:w="1559" w:type="dxa"/>
            <w:tcBorders>
              <w:bottom w:val="single" w:sz="6" w:space="0" w:color="212121"/>
            </w:tcBorders>
          </w:tcPr>
          <w:p w:rsidR="00866B98" w:rsidRPr="00866B98" w:rsidRDefault="00866B98" w:rsidP="00866B98">
            <w:pPr>
              <w:spacing w:after="0" w:line="273" w:lineRule="exact"/>
              <w:ind w:left="139" w:right="120"/>
              <w:jc w:val="center"/>
              <w:rPr>
                <w:rFonts w:ascii="Times New Roman" w:eastAsia="Times New Roman" w:hAnsi="Times New Roman"/>
                <w:sz w:val="24"/>
                <w:lang w:val="ru-RU"/>
              </w:rPr>
            </w:pPr>
            <w:r w:rsidRPr="00866B98">
              <w:rPr>
                <w:rFonts w:ascii="Times New Roman" w:eastAsia="Times New Roman" w:hAnsi="Times New Roman"/>
                <w:sz w:val="24"/>
                <w:lang w:val="ru-RU"/>
              </w:rPr>
              <w:t>Форма занятия</w:t>
            </w:r>
          </w:p>
        </w:tc>
        <w:tc>
          <w:tcPr>
            <w:tcW w:w="2515" w:type="dxa"/>
          </w:tcPr>
          <w:p w:rsidR="00866B98" w:rsidRPr="00866B98" w:rsidRDefault="00866B98" w:rsidP="00866B98">
            <w:pPr>
              <w:spacing w:after="0" w:line="273" w:lineRule="exact"/>
              <w:ind w:left="97" w:right="89"/>
              <w:jc w:val="center"/>
              <w:rPr>
                <w:rFonts w:ascii="Times New Roman" w:eastAsia="Times New Roman" w:hAnsi="Times New Roman"/>
                <w:sz w:val="24"/>
                <w:lang w:val="ru-RU"/>
              </w:rPr>
            </w:pPr>
            <w:r w:rsidRPr="00866B98">
              <w:rPr>
                <w:rFonts w:ascii="Times New Roman" w:eastAsia="Times New Roman" w:hAnsi="Times New Roman"/>
                <w:sz w:val="24"/>
                <w:lang w:val="ru-RU"/>
              </w:rPr>
              <w:t>Электронные (цифровые) образовательные ресурсы</w:t>
            </w:r>
          </w:p>
        </w:tc>
      </w:tr>
      <w:tr w:rsidR="00866B98" w:rsidRPr="00866B98" w:rsidTr="00D50E16">
        <w:trPr>
          <w:trHeight w:val="325"/>
        </w:trPr>
        <w:tc>
          <w:tcPr>
            <w:tcW w:w="814" w:type="dxa"/>
            <w:tcBorders>
              <w:right w:val="single" w:sz="6" w:space="0" w:color="212121"/>
            </w:tcBorders>
          </w:tcPr>
          <w:p w:rsidR="00866B98" w:rsidRPr="00866B98" w:rsidRDefault="00866B98" w:rsidP="00866B98">
            <w:pPr>
              <w:spacing w:before="1" w:after="0" w:line="240" w:lineRule="auto"/>
              <w:ind w:left="302"/>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3167" w:type="dxa"/>
            <w:tcBorders>
              <w:top w:val="single" w:sz="6" w:space="0" w:color="212121"/>
              <w:left w:val="single" w:sz="6" w:space="0" w:color="212121"/>
              <w:bottom w:val="single" w:sz="6" w:space="0" w:color="212121"/>
              <w:right w:val="single" w:sz="6" w:space="0" w:color="212121"/>
            </w:tcBorders>
          </w:tcPr>
          <w:p w:rsidR="00866B98" w:rsidRPr="00866B98" w:rsidRDefault="00866B98" w:rsidP="00866B98">
            <w:pPr>
              <w:spacing w:before="1" w:after="0" w:line="240" w:lineRule="auto"/>
              <w:ind w:left="109"/>
              <w:rPr>
                <w:rFonts w:ascii="Times New Roman" w:eastAsia="Times New Roman" w:hAnsi="Times New Roman"/>
                <w:sz w:val="24"/>
                <w:lang w:val="ru-RU"/>
              </w:rPr>
            </w:pPr>
            <w:r w:rsidRPr="00866B98">
              <w:rPr>
                <w:rFonts w:ascii="Times New Roman" w:eastAsia="Times New Roman" w:hAnsi="Times New Roman"/>
                <w:sz w:val="24"/>
                <w:lang w:val="ru-RU"/>
              </w:rPr>
              <w:t>День</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знаний</w:t>
            </w:r>
          </w:p>
        </w:tc>
        <w:tc>
          <w:tcPr>
            <w:tcW w:w="1418" w:type="dxa"/>
            <w:tcBorders>
              <w:top w:val="single" w:sz="6" w:space="0" w:color="212121"/>
              <w:left w:val="single" w:sz="6" w:space="0" w:color="212121"/>
              <w:bottom w:val="single" w:sz="6" w:space="0" w:color="212121"/>
              <w:right w:val="single" w:sz="6" w:space="0" w:color="212121"/>
            </w:tcBorders>
          </w:tcPr>
          <w:p w:rsidR="00866B98" w:rsidRPr="00866B98" w:rsidRDefault="00866B98" w:rsidP="00866B98">
            <w:pPr>
              <w:spacing w:before="1" w:after="0" w:line="240" w:lineRule="auto"/>
              <w:ind w:left="17"/>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59" w:type="dxa"/>
            <w:tcBorders>
              <w:top w:val="single" w:sz="6" w:space="0" w:color="212121"/>
              <w:left w:val="single" w:sz="6" w:space="0" w:color="212121"/>
              <w:bottom w:val="single" w:sz="6" w:space="0" w:color="212121"/>
              <w:right w:val="single" w:sz="6" w:space="0" w:color="212121"/>
            </w:tcBorders>
          </w:tcPr>
          <w:p w:rsidR="00866B98" w:rsidRPr="00866B98" w:rsidRDefault="00866B98" w:rsidP="00866B98">
            <w:pPr>
              <w:spacing w:before="1" w:after="0" w:line="240" w:lineRule="auto"/>
              <w:ind w:left="378" w:right="370"/>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515" w:type="dxa"/>
            <w:tcBorders>
              <w:left w:val="single" w:sz="6" w:space="0" w:color="212121"/>
            </w:tcBorders>
          </w:tcPr>
          <w:p w:rsidR="00866B98" w:rsidRPr="00866B98" w:rsidRDefault="00866B98" w:rsidP="00866B98">
            <w:pPr>
              <w:spacing w:before="1" w:after="0" w:line="240" w:lineRule="auto"/>
              <w:ind w:left="89" w:right="79"/>
              <w:jc w:val="center"/>
              <w:rPr>
                <w:rFonts w:ascii="Times New Roman" w:eastAsia="Times New Roman" w:hAnsi="Times New Roman"/>
                <w:sz w:val="24"/>
                <w:lang w:val="ru-RU"/>
              </w:rPr>
            </w:pPr>
            <w:r w:rsidRPr="00866B98">
              <w:rPr>
                <w:rFonts w:ascii="Times New Roman" w:eastAsia="Times New Roman" w:hAnsi="Times New Roman"/>
                <w:sz w:val="24"/>
                <w:lang w:val="ru-RU"/>
              </w:rPr>
              <w:t>не используется</w:t>
            </w:r>
          </w:p>
        </w:tc>
      </w:tr>
      <w:tr w:rsidR="00866B98" w:rsidRPr="00866B98" w:rsidTr="00D50E16">
        <w:trPr>
          <w:trHeight w:val="1934"/>
        </w:trPr>
        <w:tc>
          <w:tcPr>
            <w:tcW w:w="814" w:type="dxa"/>
            <w:tcBorders>
              <w:right w:val="single" w:sz="6" w:space="0" w:color="212121"/>
            </w:tcBorders>
          </w:tcPr>
          <w:p w:rsidR="00866B98" w:rsidRPr="00866B98" w:rsidRDefault="00866B98" w:rsidP="00866B98">
            <w:pPr>
              <w:spacing w:before="1" w:after="0" w:line="240" w:lineRule="auto"/>
              <w:ind w:left="302"/>
              <w:rPr>
                <w:rFonts w:ascii="Times New Roman" w:eastAsia="Times New Roman" w:hAnsi="Times New Roman"/>
                <w:sz w:val="24"/>
                <w:lang w:val="ru-RU"/>
              </w:rPr>
            </w:pPr>
            <w:r w:rsidRPr="00866B98">
              <w:rPr>
                <w:rFonts w:ascii="Times New Roman" w:eastAsia="Times New Roman" w:hAnsi="Times New Roman"/>
                <w:sz w:val="24"/>
                <w:lang w:val="ru-RU"/>
              </w:rPr>
              <w:t>2.</w:t>
            </w:r>
          </w:p>
        </w:tc>
        <w:tc>
          <w:tcPr>
            <w:tcW w:w="3167" w:type="dxa"/>
            <w:tcBorders>
              <w:top w:val="single" w:sz="6" w:space="0" w:color="212121"/>
              <w:left w:val="single" w:sz="6" w:space="0" w:color="212121"/>
              <w:bottom w:val="single" w:sz="6" w:space="0" w:color="212121"/>
              <w:right w:val="single" w:sz="6" w:space="0" w:color="212121"/>
            </w:tcBorders>
          </w:tcPr>
          <w:p w:rsidR="00866B98" w:rsidRPr="00866B98" w:rsidRDefault="00866B98" w:rsidP="00866B98">
            <w:pPr>
              <w:spacing w:before="1" w:after="0" w:line="240" w:lineRule="auto"/>
              <w:ind w:left="109"/>
              <w:rPr>
                <w:rFonts w:ascii="Times New Roman" w:eastAsia="Times New Roman" w:hAnsi="Times New Roman"/>
                <w:sz w:val="24"/>
                <w:lang w:val="ru-RU"/>
              </w:rPr>
            </w:pPr>
            <w:r w:rsidRPr="00866B98">
              <w:rPr>
                <w:rFonts w:ascii="Times New Roman" w:eastAsia="Times New Roman" w:hAnsi="Times New Roman"/>
                <w:sz w:val="24"/>
                <w:lang w:val="ru-RU"/>
              </w:rPr>
              <w:t>Наша</w:t>
            </w:r>
            <w:r w:rsidRPr="00866B98">
              <w:rPr>
                <w:rFonts w:ascii="Times New Roman" w:eastAsia="Times New Roman" w:hAnsi="Times New Roman"/>
                <w:spacing w:val="-3"/>
                <w:sz w:val="24"/>
                <w:lang w:val="ru-RU"/>
              </w:rPr>
              <w:t xml:space="preserve"> </w:t>
            </w:r>
            <w:r w:rsidRPr="00866B98">
              <w:rPr>
                <w:rFonts w:ascii="Times New Roman" w:eastAsia="Times New Roman" w:hAnsi="Times New Roman"/>
                <w:sz w:val="24"/>
                <w:lang w:val="ru-RU"/>
              </w:rPr>
              <w:t>страна-Россия!</w:t>
            </w:r>
          </w:p>
        </w:tc>
        <w:tc>
          <w:tcPr>
            <w:tcW w:w="1418" w:type="dxa"/>
            <w:tcBorders>
              <w:top w:val="single" w:sz="6" w:space="0" w:color="212121"/>
              <w:left w:val="single" w:sz="6" w:space="0" w:color="212121"/>
              <w:bottom w:val="single" w:sz="6" w:space="0" w:color="212121"/>
              <w:right w:val="single" w:sz="6" w:space="0" w:color="212121"/>
            </w:tcBorders>
          </w:tcPr>
          <w:p w:rsidR="00866B98" w:rsidRPr="00866B98" w:rsidRDefault="00866B98" w:rsidP="00866B98">
            <w:pPr>
              <w:spacing w:before="1" w:after="0" w:line="240" w:lineRule="auto"/>
              <w:ind w:left="17"/>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59" w:type="dxa"/>
            <w:tcBorders>
              <w:top w:val="single" w:sz="6" w:space="0" w:color="212121"/>
              <w:left w:val="single" w:sz="6" w:space="0" w:color="212121"/>
              <w:bottom w:val="single" w:sz="6" w:space="0" w:color="212121"/>
              <w:right w:val="single" w:sz="6" w:space="0" w:color="212121"/>
            </w:tcBorders>
          </w:tcPr>
          <w:p w:rsidR="00866B98" w:rsidRPr="00866B98" w:rsidRDefault="00866B98" w:rsidP="00866B98">
            <w:pPr>
              <w:spacing w:before="1" w:after="0" w:line="240" w:lineRule="auto"/>
              <w:ind w:left="378" w:right="370"/>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515" w:type="dxa"/>
            <w:tcBorders>
              <w:left w:val="single" w:sz="6" w:space="0" w:color="212121"/>
            </w:tcBorders>
          </w:tcPr>
          <w:p w:rsidR="00866B98" w:rsidRPr="00866B98" w:rsidRDefault="00855E5D" w:rsidP="00866B98">
            <w:pPr>
              <w:spacing w:before="1" w:after="0" w:line="240" w:lineRule="auto"/>
              <w:ind w:left="112" w:right="108" w:firstLine="52"/>
              <w:jc w:val="both"/>
              <w:rPr>
                <w:rFonts w:ascii="Times New Roman" w:eastAsia="Times New Roman" w:hAnsi="Times New Roman"/>
                <w:sz w:val="24"/>
              </w:rPr>
            </w:pPr>
            <w:hyperlink r:id="rId20">
              <w:r w:rsidR="00866B98" w:rsidRPr="00866B98">
                <w:rPr>
                  <w:rFonts w:ascii="Times New Roman" w:eastAsia="Times New Roman" w:hAnsi="Times New Roman"/>
                  <w:color w:val="006FC0"/>
                  <w:sz w:val="24"/>
                  <w:u w:val="single" w:color="006FC0"/>
                </w:rPr>
                <w:t>https://uchebnik.m</w:t>
              </w:r>
            </w:hyperlink>
            <w:r w:rsidR="00866B98" w:rsidRPr="00866B98">
              <w:rPr>
                <w:rFonts w:ascii="Times New Roman" w:eastAsia="Times New Roman" w:hAnsi="Times New Roman"/>
                <w:color w:val="006FC0"/>
                <w:spacing w:val="-58"/>
                <w:sz w:val="24"/>
              </w:rPr>
              <w:t xml:space="preserve"> </w:t>
            </w:r>
            <w:hyperlink r:id="rId21">
              <w:r w:rsidR="00866B98" w:rsidRPr="00866B98">
                <w:rPr>
                  <w:rFonts w:ascii="Times New Roman" w:eastAsia="Times New Roman" w:hAnsi="Times New Roman"/>
                  <w:color w:val="006FC0"/>
                  <w:spacing w:val="-1"/>
                  <w:sz w:val="24"/>
                  <w:u w:val="single" w:color="006FC0"/>
                </w:rPr>
                <w:t>os.ru/catalogue?sub</w:t>
              </w:r>
            </w:hyperlink>
            <w:r w:rsidR="00866B98" w:rsidRPr="00866B98">
              <w:rPr>
                <w:rFonts w:ascii="Times New Roman" w:eastAsia="Times New Roman" w:hAnsi="Times New Roman"/>
                <w:color w:val="006FC0"/>
                <w:spacing w:val="-58"/>
                <w:sz w:val="24"/>
              </w:rPr>
              <w:t xml:space="preserve"> </w:t>
            </w:r>
            <w:hyperlink r:id="rId22">
              <w:r w:rsidR="00866B98" w:rsidRPr="00866B98">
                <w:rPr>
                  <w:rFonts w:ascii="Times New Roman" w:eastAsia="Times New Roman" w:hAnsi="Times New Roman"/>
                  <w:color w:val="006FC0"/>
                  <w:sz w:val="24"/>
                  <w:u w:val="single" w:color="006FC0"/>
                </w:rPr>
                <w:t>ject_ids=156261&amp;s</w:t>
              </w:r>
            </w:hyperlink>
            <w:r w:rsidR="00866B98" w:rsidRPr="00866B98">
              <w:rPr>
                <w:rFonts w:ascii="Times New Roman" w:eastAsia="Times New Roman" w:hAnsi="Times New Roman"/>
                <w:color w:val="006FC0"/>
                <w:spacing w:val="-58"/>
                <w:sz w:val="24"/>
              </w:rPr>
              <w:t xml:space="preserve"> </w:t>
            </w:r>
            <w:hyperlink r:id="rId23">
              <w:r w:rsidR="00866B98" w:rsidRPr="00866B98">
                <w:rPr>
                  <w:rFonts w:ascii="Times New Roman" w:eastAsia="Times New Roman" w:hAnsi="Times New Roman"/>
                  <w:color w:val="006FC0"/>
                  <w:sz w:val="24"/>
                  <w:u w:val="single" w:color="006FC0"/>
                </w:rPr>
                <w:t>earch=%D0%A0%</w:t>
              </w:r>
            </w:hyperlink>
            <w:r w:rsidR="00866B98" w:rsidRPr="00866B98">
              <w:rPr>
                <w:rFonts w:ascii="Times New Roman" w:eastAsia="Times New Roman" w:hAnsi="Times New Roman"/>
                <w:color w:val="006FC0"/>
                <w:spacing w:val="-58"/>
                <w:sz w:val="24"/>
              </w:rPr>
              <w:t xml:space="preserve"> </w:t>
            </w:r>
            <w:hyperlink r:id="rId24">
              <w:r w:rsidR="00866B98" w:rsidRPr="00866B98">
                <w:rPr>
                  <w:rFonts w:ascii="Times New Roman" w:eastAsia="Times New Roman" w:hAnsi="Times New Roman"/>
                  <w:color w:val="006FC0"/>
                  <w:sz w:val="24"/>
                  <w:u w:val="single" w:color="006FC0"/>
                </w:rPr>
                <w:t>D0%BE%D1%81</w:t>
              </w:r>
            </w:hyperlink>
          </w:p>
          <w:p w:rsidR="00866B98" w:rsidRPr="00866B98" w:rsidRDefault="00855E5D" w:rsidP="00866B98">
            <w:pPr>
              <w:spacing w:after="0" w:line="274" w:lineRule="exact"/>
              <w:ind w:left="89" w:right="83"/>
              <w:jc w:val="center"/>
              <w:rPr>
                <w:rFonts w:ascii="Times New Roman" w:eastAsia="Times New Roman" w:hAnsi="Times New Roman"/>
                <w:sz w:val="24"/>
                <w:lang w:val="ru-RU"/>
              </w:rPr>
            </w:pPr>
            <w:hyperlink r:id="rId25">
              <w:r w:rsidR="00866B98" w:rsidRPr="00866B98">
                <w:rPr>
                  <w:rFonts w:ascii="Times New Roman" w:eastAsia="Times New Roman" w:hAnsi="Times New Roman"/>
                  <w:color w:val="006FC0"/>
                  <w:sz w:val="24"/>
                  <w:u w:val="single" w:color="006FC0"/>
                  <w:lang w:val="ru-RU"/>
                </w:rPr>
                <w:t>%D1%81%D0%B8</w:t>
              </w:r>
            </w:hyperlink>
          </w:p>
          <w:p w:rsidR="00866B98" w:rsidRPr="00866B98" w:rsidRDefault="00855E5D" w:rsidP="00866B98">
            <w:pPr>
              <w:spacing w:before="2" w:after="0" w:line="257" w:lineRule="exact"/>
              <w:ind w:left="89" w:right="82"/>
              <w:jc w:val="center"/>
              <w:rPr>
                <w:rFonts w:ascii="Times New Roman" w:eastAsia="Times New Roman" w:hAnsi="Times New Roman"/>
                <w:sz w:val="24"/>
                <w:lang w:val="ru-RU"/>
              </w:rPr>
            </w:pPr>
            <w:hyperlink r:id="rId26">
              <w:r w:rsidR="00866B98" w:rsidRPr="00866B98">
                <w:rPr>
                  <w:rFonts w:ascii="Times New Roman" w:eastAsia="Times New Roman" w:hAnsi="Times New Roman"/>
                  <w:color w:val="006FC0"/>
                  <w:sz w:val="24"/>
                  <w:u w:val="single" w:color="006FC0"/>
                  <w:lang w:val="ru-RU"/>
                </w:rPr>
                <w:t>%D1%8F</w:t>
              </w:r>
            </w:hyperlink>
          </w:p>
        </w:tc>
      </w:tr>
      <w:tr w:rsidR="00866B98" w:rsidRPr="00866B98" w:rsidTr="00D50E16">
        <w:trPr>
          <w:trHeight w:val="277"/>
        </w:trPr>
        <w:tc>
          <w:tcPr>
            <w:tcW w:w="814" w:type="dxa"/>
          </w:tcPr>
          <w:p w:rsidR="00866B98" w:rsidRPr="00866B98" w:rsidRDefault="00866B98" w:rsidP="00866B98">
            <w:pPr>
              <w:spacing w:after="0" w:line="258"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3.</w:t>
            </w:r>
          </w:p>
        </w:tc>
        <w:tc>
          <w:tcPr>
            <w:tcW w:w="3167" w:type="dxa"/>
            <w:tcBorders>
              <w:top w:val="single" w:sz="6" w:space="0" w:color="212121"/>
              <w:bottom w:val="single" w:sz="6" w:space="0" w:color="000000"/>
            </w:tcBorders>
          </w:tcPr>
          <w:p w:rsidR="00866B98" w:rsidRPr="00866B98" w:rsidRDefault="00866B98" w:rsidP="00866B98">
            <w:pPr>
              <w:spacing w:after="0" w:line="258" w:lineRule="exact"/>
              <w:ind w:left="112"/>
              <w:rPr>
                <w:rFonts w:ascii="Times New Roman" w:eastAsia="Times New Roman" w:hAnsi="Times New Roman"/>
                <w:sz w:val="24"/>
                <w:lang w:val="ru-RU"/>
              </w:rPr>
            </w:pPr>
            <w:r w:rsidRPr="00866B98">
              <w:rPr>
                <w:rFonts w:ascii="Times New Roman" w:eastAsia="Times New Roman" w:hAnsi="Times New Roman"/>
                <w:sz w:val="24"/>
                <w:lang w:val="ru-RU"/>
              </w:rPr>
              <w:t>Жизнь</w:t>
            </w:r>
            <w:r w:rsidRPr="00866B98">
              <w:rPr>
                <w:rFonts w:ascii="Times New Roman" w:eastAsia="Times New Roman" w:hAnsi="Times New Roman"/>
                <w:spacing w:val="-5"/>
                <w:sz w:val="24"/>
                <w:lang w:val="ru-RU"/>
              </w:rPr>
              <w:t xml:space="preserve"> </w:t>
            </w:r>
            <w:r w:rsidRPr="00866B98">
              <w:rPr>
                <w:rFonts w:ascii="Times New Roman" w:eastAsia="Times New Roman" w:hAnsi="Times New Roman"/>
                <w:sz w:val="24"/>
                <w:lang w:val="ru-RU"/>
              </w:rPr>
              <w:t>замечательных</w:t>
            </w:r>
            <w:r w:rsidRPr="00866B98">
              <w:rPr>
                <w:rFonts w:ascii="Times New Roman" w:eastAsia="Times New Roman" w:hAnsi="Times New Roman"/>
                <w:spacing w:val="-5"/>
                <w:sz w:val="24"/>
                <w:lang w:val="ru-RU"/>
              </w:rPr>
              <w:t xml:space="preserve"> </w:t>
            </w:r>
            <w:r w:rsidRPr="00866B98">
              <w:rPr>
                <w:rFonts w:ascii="Times New Roman" w:eastAsia="Times New Roman" w:hAnsi="Times New Roman"/>
                <w:sz w:val="24"/>
                <w:lang w:val="ru-RU"/>
              </w:rPr>
              <w:t>людей</w:t>
            </w:r>
          </w:p>
        </w:tc>
        <w:tc>
          <w:tcPr>
            <w:tcW w:w="1418" w:type="dxa"/>
            <w:tcBorders>
              <w:top w:val="single" w:sz="6" w:space="0" w:color="212121"/>
            </w:tcBorders>
          </w:tcPr>
          <w:p w:rsidR="00866B98" w:rsidRPr="00866B98" w:rsidRDefault="00866B98" w:rsidP="00866B98">
            <w:pPr>
              <w:spacing w:after="0" w:line="258" w:lineRule="exact"/>
              <w:ind w:left="17"/>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59" w:type="dxa"/>
            <w:tcBorders>
              <w:top w:val="single" w:sz="6" w:space="0" w:color="212121"/>
            </w:tcBorders>
          </w:tcPr>
          <w:p w:rsidR="00866B98" w:rsidRPr="00866B98" w:rsidRDefault="00866B98" w:rsidP="00866B98">
            <w:pPr>
              <w:spacing w:after="0" w:line="258" w:lineRule="exact"/>
              <w:ind w:left="130"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515" w:type="dxa"/>
          </w:tcPr>
          <w:p w:rsidR="00866B98" w:rsidRPr="00866B98" w:rsidRDefault="00866B98" w:rsidP="00866B98">
            <w:pPr>
              <w:spacing w:after="0" w:line="258" w:lineRule="exact"/>
              <w:ind w:left="97" w:right="88"/>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D50E16">
        <w:trPr>
          <w:trHeight w:val="272"/>
        </w:trPr>
        <w:tc>
          <w:tcPr>
            <w:tcW w:w="814" w:type="dxa"/>
            <w:tcBorders>
              <w:right w:val="single" w:sz="6" w:space="0" w:color="000000"/>
            </w:tcBorders>
          </w:tcPr>
          <w:p w:rsidR="00866B98" w:rsidRPr="00866B98" w:rsidRDefault="00866B98" w:rsidP="00866B98">
            <w:pPr>
              <w:spacing w:after="0" w:line="253"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4.</w:t>
            </w:r>
          </w:p>
        </w:tc>
        <w:tc>
          <w:tcPr>
            <w:tcW w:w="3167"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53"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О</w:t>
            </w:r>
            <w:r w:rsidRPr="00866B98">
              <w:rPr>
                <w:rFonts w:ascii="Times New Roman" w:eastAsia="Times New Roman" w:hAnsi="Times New Roman"/>
                <w:spacing w:val="-3"/>
                <w:sz w:val="24"/>
                <w:lang w:val="ru-RU"/>
              </w:rPr>
              <w:t xml:space="preserve"> </w:t>
            </w:r>
            <w:r w:rsidRPr="00866B98">
              <w:rPr>
                <w:rFonts w:ascii="Times New Roman" w:eastAsia="Times New Roman" w:hAnsi="Times New Roman"/>
                <w:sz w:val="24"/>
                <w:lang w:val="ru-RU"/>
              </w:rPr>
              <w:t>бабушках</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и</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дедушках</w:t>
            </w:r>
          </w:p>
        </w:tc>
        <w:tc>
          <w:tcPr>
            <w:tcW w:w="1418" w:type="dxa"/>
            <w:tcBorders>
              <w:left w:val="single" w:sz="6" w:space="0" w:color="000000"/>
            </w:tcBorders>
          </w:tcPr>
          <w:p w:rsidR="00866B98" w:rsidRPr="00866B98" w:rsidRDefault="00866B98" w:rsidP="00866B98">
            <w:pPr>
              <w:spacing w:after="0" w:line="253" w:lineRule="exact"/>
              <w:ind w:left="14"/>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59" w:type="dxa"/>
          </w:tcPr>
          <w:p w:rsidR="00866B98" w:rsidRPr="00866B98" w:rsidRDefault="00866B98" w:rsidP="00866B98">
            <w:pPr>
              <w:spacing w:after="0" w:line="253" w:lineRule="exact"/>
              <w:ind w:left="130"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515" w:type="dxa"/>
          </w:tcPr>
          <w:p w:rsidR="00866B98" w:rsidRPr="00866B98" w:rsidRDefault="00866B98" w:rsidP="00866B98">
            <w:pPr>
              <w:spacing w:after="0" w:line="253" w:lineRule="exact"/>
              <w:ind w:left="97" w:right="88"/>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D50E16">
        <w:trPr>
          <w:trHeight w:val="278"/>
        </w:trPr>
        <w:tc>
          <w:tcPr>
            <w:tcW w:w="814" w:type="dxa"/>
            <w:tcBorders>
              <w:right w:val="single" w:sz="6" w:space="0" w:color="000000"/>
            </w:tcBorders>
          </w:tcPr>
          <w:p w:rsidR="00866B98" w:rsidRPr="00866B98" w:rsidRDefault="00866B98" w:rsidP="00866B98">
            <w:pPr>
              <w:spacing w:after="0" w:line="258"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5.</w:t>
            </w:r>
          </w:p>
        </w:tc>
        <w:tc>
          <w:tcPr>
            <w:tcW w:w="3167"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58"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Моим</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учителям</w:t>
            </w:r>
          </w:p>
        </w:tc>
        <w:tc>
          <w:tcPr>
            <w:tcW w:w="1418" w:type="dxa"/>
            <w:tcBorders>
              <w:left w:val="single" w:sz="6" w:space="0" w:color="000000"/>
            </w:tcBorders>
          </w:tcPr>
          <w:p w:rsidR="00866B98" w:rsidRPr="00866B98" w:rsidRDefault="00866B98" w:rsidP="00866B98">
            <w:pPr>
              <w:spacing w:after="0" w:line="258" w:lineRule="exact"/>
              <w:ind w:left="14"/>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59" w:type="dxa"/>
          </w:tcPr>
          <w:p w:rsidR="00866B98" w:rsidRPr="00866B98" w:rsidRDefault="00866B98" w:rsidP="00866B98">
            <w:pPr>
              <w:spacing w:after="0" w:line="258" w:lineRule="exact"/>
              <w:ind w:left="130"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515" w:type="dxa"/>
          </w:tcPr>
          <w:p w:rsidR="00866B98" w:rsidRPr="00866B98" w:rsidRDefault="00866B98" w:rsidP="00866B98">
            <w:pPr>
              <w:spacing w:after="0" w:line="258" w:lineRule="exact"/>
              <w:ind w:left="97" w:right="88"/>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D50E16">
        <w:trPr>
          <w:trHeight w:val="277"/>
        </w:trPr>
        <w:tc>
          <w:tcPr>
            <w:tcW w:w="814" w:type="dxa"/>
            <w:tcBorders>
              <w:right w:val="single" w:sz="6" w:space="0" w:color="000000"/>
            </w:tcBorders>
          </w:tcPr>
          <w:p w:rsidR="00866B98" w:rsidRPr="00866B98" w:rsidRDefault="00866B98" w:rsidP="00866B98">
            <w:pPr>
              <w:spacing w:after="0" w:line="258"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6.</w:t>
            </w:r>
          </w:p>
        </w:tc>
        <w:tc>
          <w:tcPr>
            <w:tcW w:w="3167"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58"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О</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музыке</w:t>
            </w:r>
          </w:p>
        </w:tc>
        <w:tc>
          <w:tcPr>
            <w:tcW w:w="1418" w:type="dxa"/>
            <w:tcBorders>
              <w:left w:val="single" w:sz="6" w:space="0" w:color="000000"/>
            </w:tcBorders>
          </w:tcPr>
          <w:p w:rsidR="00866B98" w:rsidRPr="00866B98" w:rsidRDefault="00866B98" w:rsidP="00866B98">
            <w:pPr>
              <w:spacing w:after="0" w:line="258" w:lineRule="exact"/>
              <w:ind w:left="14"/>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59" w:type="dxa"/>
          </w:tcPr>
          <w:p w:rsidR="00866B98" w:rsidRPr="00866B98" w:rsidRDefault="00866B98" w:rsidP="00866B98">
            <w:pPr>
              <w:spacing w:after="0" w:line="258" w:lineRule="exact"/>
              <w:ind w:left="130"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515" w:type="dxa"/>
          </w:tcPr>
          <w:p w:rsidR="00866B98" w:rsidRPr="00866B98" w:rsidRDefault="00866B98" w:rsidP="00866B98">
            <w:pPr>
              <w:spacing w:after="0" w:line="258" w:lineRule="exact"/>
              <w:ind w:left="97" w:right="88"/>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D50E16">
        <w:trPr>
          <w:trHeight w:val="273"/>
        </w:trPr>
        <w:tc>
          <w:tcPr>
            <w:tcW w:w="814" w:type="dxa"/>
            <w:tcBorders>
              <w:right w:val="single" w:sz="6" w:space="0" w:color="000000"/>
            </w:tcBorders>
          </w:tcPr>
          <w:p w:rsidR="00866B98" w:rsidRPr="00866B98" w:rsidRDefault="00866B98" w:rsidP="00866B98">
            <w:pPr>
              <w:spacing w:after="0" w:line="253"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7.</w:t>
            </w:r>
          </w:p>
        </w:tc>
        <w:tc>
          <w:tcPr>
            <w:tcW w:w="3167"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53"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Семья</w:t>
            </w:r>
          </w:p>
        </w:tc>
        <w:tc>
          <w:tcPr>
            <w:tcW w:w="1418" w:type="dxa"/>
            <w:tcBorders>
              <w:left w:val="single" w:sz="6" w:space="0" w:color="000000"/>
            </w:tcBorders>
          </w:tcPr>
          <w:p w:rsidR="00866B98" w:rsidRPr="00866B98" w:rsidRDefault="00866B98" w:rsidP="00866B98">
            <w:pPr>
              <w:spacing w:after="0" w:line="253" w:lineRule="exact"/>
              <w:ind w:left="14"/>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59" w:type="dxa"/>
          </w:tcPr>
          <w:p w:rsidR="00866B98" w:rsidRPr="00866B98" w:rsidRDefault="00866B98" w:rsidP="00866B98">
            <w:pPr>
              <w:spacing w:after="0" w:line="253" w:lineRule="exact"/>
              <w:ind w:left="130"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515" w:type="dxa"/>
          </w:tcPr>
          <w:p w:rsidR="00866B98" w:rsidRPr="00866B98" w:rsidRDefault="00866B98" w:rsidP="00866B98">
            <w:pPr>
              <w:spacing w:after="0" w:line="253" w:lineRule="exact"/>
              <w:ind w:left="97" w:right="88"/>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D50E16">
        <w:trPr>
          <w:trHeight w:val="277"/>
        </w:trPr>
        <w:tc>
          <w:tcPr>
            <w:tcW w:w="814" w:type="dxa"/>
            <w:tcBorders>
              <w:right w:val="single" w:sz="6" w:space="0" w:color="000000"/>
            </w:tcBorders>
          </w:tcPr>
          <w:p w:rsidR="00866B98" w:rsidRPr="00866B98" w:rsidRDefault="00866B98" w:rsidP="00866B98">
            <w:pPr>
              <w:spacing w:after="0" w:line="258"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8.</w:t>
            </w:r>
          </w:p>
        </w:tc>
        <w:tc>
          <w:tcPr>
            <w:tcW w:w="3167"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58"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День</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народного</w:t>
            </w:r>
            <w:r w:rsidRPr="00866B98">
              <w:rPr>
                <w:rFonts w:ascii="Times New Roman" w:eastAsia="Times New Roman" w:hAnsi="Times New Roman"/>
                <w:spacing w:val="-5"/>
                <w:sz w:val="24"/>
                <w:lang w:val="ru-RU"/>
              </w:rPr>
              <w:t xml:space="preserve"> </w:t>
            </w:r>
            <w:r w:rsidRPr="00866B98">
              <w:rPr>
                <w:rFonts w:ascii="Times New Roman" w:eastAsia="Times New Roman" w:hAnsi="Times New Roman"/>
                <w:sz w:val="24"/>
                <w:lang w:val="ru-RU"/>
              </w:rPr>
              <w:t>единства</w:t>
            </w:r>
          </w:p>
        </w:tc>
        <w:tc>
          <w:tcPr>
            <w:tcW w:w="1418" w:type="dxa"/>
            <w:tcBorders>
              <w:left w:val="single" w:sz="6" w:space="0" w:color="000000"/>
            </w:tcBorders>
          </w:tcPr>
          <w:p w:rsidR="00866B98" w:rsidRPr="00866B98" w:rsidRDefault="00866B98" w:rsidP="00866B98">
            <w:pPr>
              <w:spacing w:after="0" w:line="258" w:lineRule="exact"/>
              <w:ind w:left="14"/>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59" w:type="dxa"/>
          </w:tcPr>
          <w:p w:rsidR="00866B98" w:rsidRPr="00866B98" w:rsidRDefault="00866B98" w:rsidP="00866B98">
            <w:pPr>
              <w:spacing w:after="0" w:line="258" w:lineRule="exact"/>
              <w:ind w:left="130"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515" w:type="dxa"/>
          </w:tcPr>
          <w:p w:rsidR="00866B98" w:rsidRPr="00866B98" w:rsidRDefault="00866B98" w:rsidP="00866B98">
            <w:pPr>
              <w:spacing w:after="0" w:line="258" w:lineRule="exact"/>
              <w:ind w:left="97" w:right="88"/>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D50E16">
        <w:trPr>
          <w:trHeight w:val="273"/>
        </w:trPr>
        <w:tc>
          <w:tcPr>
            <w:tcW w:w="814" w:type="dxa"/>
            <w:tcBorders>
              <w:right w:val="single" w:sz="6" w:space="0" w:color="000000"/>
            </w:tcBorders>
          </w:tcPr>
          <w:p w:rsidR="00866B98" w:rsidRPr="00866B98" w:rsidRDefault="00866B98" w:rsidP="00866B98">
            <w:pPr>
              <w:spacing w:after="0" w:line="253"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9.</w:t>
            </w:r>
          </w:p>
        </w:tc>
        <w:tc>
          <w:tcPr>
            <w:tcW w:w="3167"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53"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Мы</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разные,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мы</w:t>
            </w:r>
            <w:r w:rsidRPr="00866B98">
              <w:rPr>
                <w:rFonts w:ascii="Times New Roman" w:eastAsia="Times New Roman" w:hAnsi="Times New Roman"/>
                <w:spacing w:val="-4"/>
                <w:sz w:val="24"/>
                <w:lang w:val="ru-RU"/>
              </w:rPr>
              <w:t xml:space="preserve"> </w:t>
            </w:r>
            <w:r w:rsidRPr="00866B98">
              <w:rPr>
                <w:rFonts w:ascii="Times New Roman" w:eastAsia="Times New Roman" w:hAnsi="Times New Roman"/>
                <w:sz w:val="24"/>
                <w:lang w:val="ru-RU"/>
              </w:rPr>
              <w:t>вместе</w:t>
            </w:r>
          </w:p>
        </w:tc>
        <w:tc>
          <w:tcPr>
            <w:tcW w:w="1418" w:type="dxa"/>
            <w:tcBorders>
              <w:left w:val="single" w:sz="6" w:space="0" w:color="000000"/>
            </w:tcBorders>
          </w:tcPr>
          <w:p w:rsidR="00866B98" w:rsidRPr="00866B98" w:rsidRDefault="00866B98" w:rsidP="00866B98">
            <w:pPr>
              <w:spacing w:after="0" w:line="253" w:lineRule="exact"/>
              <w:ind w:left="14"/>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59" w:type="dxa"/>
          </w:tcPr>
          <w:p w:rsidR="00866B98" w:rsidRPr="00866B98" w:rsidRDefault="00866B98" w:rsidP="00866B98">
            <w:pPr>
              <w:spacing w:after="0" w:line="253" w:lineRule="exact"/>
              <w:ind w:left="130"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515" w:type="dxa"/>
          </w:tcPr>
          <w:p w:rsidR="00866B98" w:rsidRPr="00866B98" w:rsidRDefault="00866B98" w:rsidP="00866B98">
            <w:pPr>
              <w:spacing w:after="0" w:line="253" w:lineRule="exact"/>
              <w:ind w:left="97" w:right="88"/>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D50E16">
        <w:trPr>
          <w:trHeight w:val="277"/>
        </w:trPr>
        <w:tc>
          <w:tcPr>
            <w:tcW w:w="814" w:type="dxa"/>
            <w:tcBorders>
              <w:right w:val="single" w:sz="6" w:space="0" w:color="000000"/>
            </w:tcBorders>
          </w:tcPr>
          <w:p w:rsidR="00866B98" w:rsidRPr="00866B98" w:rsidRDefault="00866B98" w:rsidP="00866B98">
            <w:pPr>
              <w:spacing w:after="0" w:line="258"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10.</w:t>
            </w:r>
          </w:p>
        </w:tc>
        <w:tc>
          <w:tcPr>
            <w:tcW w:w="3167"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58"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День матери</w:t>
            </w:r>
          </w:p>
        </w:tc>
        <w:tc>
          <w:tcPr>
            <w:tcW w:w="1418" w:type="dxa"/>
            <w:tcBorders>
              <w:left w:val="single" w:sz="6" w:space="0" w:color="000000"/>
            </w:tcBorders>
          </w:tcPr>
          <w:p w:rsidR="00866B98" w:rsidRPr="00866B98" w:rsidRDefault="00866B98" w:rsidP="00866B98">
            <w:pPr>
              <w:spacing w:after="0" w:line="258" w:lineRule="exact"/>
              <w:ind w:left="14"/>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59" w:type="dxa"/>
          </w:tcPr>
          <w:p w:rsidR="00866B98" w:rsidRPr="00866B98" w:rsidRDefault="00866B98" w:rsidP="00866B98">
            <w:pPr>
              <w:spacing w:after="0" w:line="258" w:lineRule="exact"/>
              <w:ind w:left="130"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515" w:type="dxa"/>
          </w:tcPr>
          <w:p w:rsidR="00866B98" w:rsidRPr="00866B98" w:rsidRDefault="00866B98" w:rsidP="00866B98">
            <w:pPr>
              <w:spacing w:after="0" w:line="258" w:lineRule="exact"/>
              <w:ind w:left="97" w:right="88"/>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D50E16">
        <w:trPr>
          <w:trHeight w:val="830"/>
        </w:trPr>
        <w:tc>
          <w:tcPr>
            <w:tcW w:w="814" w:type="dxa"/>
            <w:tcBorders>
              <w:right w:val="single" w:sz="6" w:space="0" w:color="000000"/>
            </w:tcBorders>
          </w:tcPr>
          <w:p w:rsidR="00866B98" w:rsidRPr="00866B98" w:rsidRDefault="00866B98" w:rsidP="00866B98">
            <w:pPr>
              <w:spacing w:after="0" w:line="273"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11.</w:t>
            </w:r>
          </w:p>
        </w:tc>
        <w:tc>
          <w:tcPr>
            <w:tcW w:w="3167"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before="10" w:after="0" w:line="240" w:lineRule="auto"/>
              <w:rPr>
                <w:rFonts w:ascii="Times New Roman" w:eastAsia="Times New Roman" w:hAnsi="Times New Roman"/>
                <w:sz w:val="23"/>
                <w:lang w:val="ru-RU"/>
              </w:rPr>
            </w:pPr>
          </w:p>
          <w:p w:rsidR="00866B98" w:rsidRPr="00866B98" w:rsidRDefault="00866B98" w:rsidP="00866B98">
            <w:pPr>
              <w:spacing w:before="1" w:after="0" w:line="240" w:lineRule="auto"/>
              <w:ind w:left="109"/>
              <w:rPr>
                <w:rFonts w:ascii="Times New Roman" w:eastAsia="Times New Roman" w:hAnsi="Times New Roman"/>
                <w:sz w:val="24"/>
                <w:lang w:val="ru-RU"/>
              </w:rPr>
            </w:pPr>
            <w:r w:rsidRPr="00866B98">
              <w:rPr>
                <w:rFonts w:ascii="Times New Roman" w:eastAsia="Times New Roman" w:hAnsi="Times New Roman"/>
                <w:sz w:val="24"/>
                <w:lang w:val="ru-RU"/>
              </w:rPr>
              <w:t>Символы</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России</w:t>
            </w:r>
          </w:p>
        </w:tc>
        <w:tc>
          <w:tcPr>
            <w:tcW w:w="1418" w:type="dxa"/>
            <w:tcBorders>
              <w:left w:val="single" w:sz="6" w:space="0" w:color="000000"/>
            </w:tcBorders>
          </w:tcPr>
          <w:p w:rsidR="00866B98" w:rsidRPr="00866B98" w:rsidRDefault="00866B98" w:rsidP="00866B98">
            <w:pPr>
              <w:spacing w:after="0" w:line="273" w:lineRule="exact"/>
              <w:ind w:left="14"/>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59" w:type="dxa"/>
          </w:tcPr>
          <w:p w:rsidR="00866B98" w:rsidRPr="00866B98" w:rsidRDefault="00866B98" w:rsidP="00866B98">
            <w:pPr>
              <w:spacing w:after="0" w:line="273" w:lineRule="exact"/>
              <w:ind w:left="130"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515" w:type="dxa"/>
          </w:tcPr>
          <w:p w:rsidR="00866B98" w:rsidRPr="00866B98" w:rsidRDefault="00866B98" w:rsidP="00866B98">
            <w:pPr>
              <w:spacing w:after="0" w:line="273" w:lineRule="exact"/>
              <w:ind w:left="196" w:hanging="29"/>
              <w:rPr>
                <w:rFonts w:ascii="Times New Roman" w:eastAsia="Times New Roman" w:hAnsi="Times New Roman"/>
                <w:sz w:val="24"/>
              </w:rPr>
            </w:pPr>
            <w:r w:rsidRPr="00866B98">
              <w:rPr>
                <w:rFonts w:ascii="Times New Roman" w:eastAsia="Times New Roman" w:hAnsi="Times New Roman"/>
                <w:color w:val="006FC0"/>
                <w:sz w:val="24"/>
                <w:u w:val="single" w:color="006FC0"/>
              </w:rPr>
              <w:t>https://uchebnik.m</w:t>
            </w:r>
          </w:p>
          <w:p w:rsidR="00866B98" w:rsidRPr="00866B98" w:rsidRDefault="00866B98" w:rsidP="00866B98">
            <w:pPr>
              <w:spacing w:after="0" w:line="274" w:lineRule="exact"/>
              <w:ind w:left="124" w:right="115" w:firstLine="72"/>
              <w:rPr>
                <w:rFonts w:ascii="Times New Roman" w:eastAsia="Times New Roman" w:hAnsi="Times New Roman"/>
                <w:sz w:val="24"/>
              </w:rPr>
            </w:pPr>
            <w:r w:rsidRPr="00866B98">
              <w:rPr>
                <w:rFonts w:ascii="Times New Roman" w:eastAsia="Times New Roman" w:hAnsi="Times New Roman"/>
                <w:color w:val="006FC0"/>
                <w:sz w:val="24"/>
                <w:u w:val="single" w:color="006FC0"/>
              </w:rPr>
              <w:t>os.ru/material_vie</w:t>
            </w:r>
            <w:r w:rsidRPr="00866B98">
              <w:rPr>
                <w:rFonts w:ascii="Times New Roman" w:eastAsia="Times New Roman" w:hAnsi="Times New Roman"/>
                <w:color w:val="006FC0"/>
                <w:spacing w:val="1"/>
                <w:sz w:val="24"/>
              </w:rPr>
              <w:t xml:space="preserve"> </w:t>
            </w:r>
            <w:r w:rsidRPr="00866B98">
              <w:rPr>
                <w:rFonts w:ascii="Times New Roman" w:eastAsia="Times New Roman" w:hAnsi="Times New Roman"/>
                <w:color w:val="006FC0"/>
                <w:spacing w:val="-1"/>
                <w:sz w:val="24"/>
                <w:u w:val="single" w:color="006FC0"/>
              </w:rPr>
              <w:t>w/atomic_objects/5</w:t>
            </w:r>
          </w:p>
        </w:tc>
      </w:tr>
    </w:tbl>
    <w:p w:rsidR="00866B98" w:rsidRPr="00866B98" w:rsidRDefault="00866B98" w:rsidP="00866B98">
      <w:pPr>
        <w:autoSpaceDE w:val="0"/>
        <w:autoSpaceDN w:val="0"/>
        <w:spacing w:before="2" w:after="0" w:line="240" w:lineRule="auto"/>
        <w:rPr>
          <w:rFonts w:ascii="Times New Roman" w:eastAsia="Times New Roman" w:hAnsi="Times New Roman"/>
          <w:sz w:val="7"/>
          <w:szCs w:val="24"/>
        </w:rPr>
      </w:pPr>
    </w:p>
    <w:tbl>
      <w:tblPr>
        <w:tblStyle w:val="TableNormal1"/>
        <w:tblW w:w="0" w:type="auto"/>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4"/>
        <w:gridCol w:w="3167"/>
        <w:gridCol w:w="1418"/>
        <w:gridCol w:w="1559"/>
        <w:gridCol w:w="2514"/>
      </w:tblGrid>
      <w:tr w:rsidR="00866B98" w:rsidRPr="00866B98" w:rsidTr="00D50E16">
        <w:trPr>
          <w:trHeight w:val="551"/>
        </w:trPr>
        <w:tc>
          <w:tcPr>
            <w:tcW w:w="814" w:type="dxa"/>
            <w:tcBorders>
              <w:right w:val="single" w:sz="6" w:space="0" w:color="000000"/>
            </w:tcBorders>
          </w:tcPr>
          <w:p w:rsidR="00866B98" w:rsidRPr="00866B98" w:rsidRDefault="00866B98" w:rsidP="00866B98">
            <w:pPr>
              <w:spacing w:after="0" w:line="240" w:lineRule="auto"/>
              <w:rPr>
                <w:rFonts w:ascii="Times New Roman" w:eastAsia="Times New Roman" w:hAnsi="Times New Roman"/>
                <w:sz w:val="24"/>
              </w:rPr>
            </w:pPr>
          </w:p>
        </w:tc>
        <w:tc>
          <w:tcPr>
            <w:tcW w:w="3167"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40" w:lineRule="auto"/>
              <w:rPr>
                <w:rFonts w:ascii="Times New Roman" w:eastAsia="Times New Roman" w:hAnsi="Times New Roman"/>
                <w:sz w:val="24"/>
              </w:rPr>
            </w:pPr>
          </w:p>
        </w:tc>
        <w:tc>
          <w:tcPr>
            <w:tcW w:w="1418" w:type="dxa"/>
            <w:tcBorders>
              <w:left w:val="single" w:sz="6" w:space="0" w:color="000000"/>
            </w:tcBorders>
          </w:tcPr>
          <w:p w:rsidR="00866B98" w:rsidRPr="00866B98" w:rsidRDefault="00866B98" w:rsidP="00866B98">
            <w:pPr>
              <w:spacing w:after="0" w:line="240" w:lineRule="auto"/>
              <w:rPr>
                <w:rFonts w:ascii="Times New Roman" w:eastAsia="Times New Roman" w:hAnsi="Times New Roman"/>
                <w:sz w:val="24"/>
              </w:rPr>
            </w:pPr>
          </w:p>
        </w:tc>
        <w:tc>
          <w:tcPr>
            <w:tcW w:w="1559" w:type="dxa"/>
          </w:tcPr>
          <w:p w:rsidR="00866B98" w:rsidRPr="00866B98" w:rsidRDefault="00866B98" w:rsidP="00866B98">
            <w:pPr>
              <w:spacing w:after="0" w:line="240" w:lineRule="auto"/>
              <w:rPr>
                <w:rFonts w:ascii="Times New Roman" w:eastAsia="Times New Roman" w:hAnsi="Times New Roman"/>
                <w:sz w:val="24"/>
              </w:rPr>
            </w:pPr>
          </w:p>
        </w:tc>
        <w:tc>
          <w:tcPr>
            <w:tcW w:w="2514" w:type="dxa"/>
          </w:tcPr>
          <w:p w:rsidR="00866B98" w:rsidRPr="00866B98" w:rsidRDefault="00866B98" w:rsidP="00866B98">
            <w:pPr>
              <w:spacing w:after="0" w:line="272" w:lineRule="exact"/>
              <w:ind w:left="94" w:right="88"/>
              <w:jc w:val="center"/>
              <w:rPr>
                <w:rFonts w:ascii="Times New Roman" w:eastAsia="Times New Roman" w:hAnsi="Times New Roman"/>
                <w:sz w:val="24"/>
                <w:lang w:val="ru-RU"/>
              </w:rPr>
            </w:pPr>
            <w:r w:rsidRPr="00866B98">
              <w:rPr>
                <w:rFonts w:ascii="Times New Roman" w:eastAsia="Times New Roman" w:hAnsi="Times New Roman"/>
                <w:color w:val="006FC0"/>
                <w:sz w:val="24"/>
                <w:u w:val="single" w:color="006FC0"/>
                <w:lang w:val="ru-RU"/>
              </w:rPr>
              <w:t>686944?menuRefer</w:t>
            </w:r>
          </w:p>
          <w:p w:rsidR="00866B98" w:rsidRPr="00866B98" w:rsidRDefault="00866B98" w:rsidP="00866B98">
            <w:pPr>
              <w:spacing w:before="2" w:after="0" w:line="257" w:lineRule="exact"/>
              <w:ind w:left="92" w:right="88"/>
              <w:jc w:val="center"/>
              <w:rPr>
                <w:rFonts w:ascii="Times New Roman" w:eastAsia="Times New Roman" w:hAnsi="Times New Roman"/>
                <w:sz w:val="24"/>
                <w:lang w:val="ru-RU"/>
              </w:rPr>
            </w:pPr>
            <w:r w:rsidRPr="00866B98">
              <w:rPr>
                <w:rFonts w:ascii="Times New Roman" w:eastAsia="Times New Roman" w:hAnsi="Times New Roman"/>
                <w:color w:val="006FC0"/>
                <w:sz w:val="24"/>
                <w:u w:val="single" w:color="006FC0"/>
                <w:lang w:val="ru-RU"/>
              </w:rPr>
              <w:t>rer=/catalogue</w:t>
            </w:r>
          </w:p>
        </w:tc>
      </w:tr>
      <w:tr w:rsidR="00866B98" w:rsidRPr="00866B98" w:rsidTr="00D50E16">
        <w:trPr>
          <w:trHeight w:val="277"/>
        </w:trPr>
        <w:tc>
          <w:tcPr>
            <w:tcW w:w="814" w:type="dxa"/>
            <w:tcBorders>
              <w:right w:val="single" w:sz="6" w:space="0" w:color="000000"/>
            </w:tcBorders>
          </w:tcPr>
          <w:p w:rsidR="00866B98" w:rsidRPr="00866B98" w:rsidRDefault="00866B98" w:rsidP="00866B98">
            <w:pPr>
              <w:spacing w:after="0" w:line="258" w:lineRule="exact"/>
              <w:ind w:right="197"/>
              <w:jc w:val="right"/>
              <w:rPr>
                <w:rFonts w:ascii="Times New Roman" w:eastAsia="Times New Roman" w:hAnsi="Times New Roman"/>
                <w:sz w:val="24"/>
                <w:lang w:val="ru-RU"/>
              </w:rPr>
            </w:pPr>
            <w:r w:rsidRPr="00866B98">
              <w:rPr>
                <w:rFonts w:ascii="Times New Roman" w:eastAsia="Times New Roman" w:hAnsi="Times New Roman"/>
                <w:sz w:val="24"/>
                <w:lang w:val="ru-RU"/>
              </w:rPr>
              <w:t>12.</w:t>
            </w:r>
          </w:p>
        </w:tc>
        <w:tc>
          <w:tcPr>
            <w:tcW w:w="3167"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58"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Волонтеры</w:t>
            </w:r>
          </w:p>
        </w:tc>
        <w:tc>
          <w:tcPr>
            <w:tcW w:w="1418" w:type="dxa"/>
            <w:tcBorders>
              <w:left w:val="single" w:sz="6" w:space="0" w:color="000000"/>
            </w:tcBorders>
          </w:tcPr>
          <w:p w:rsidR="00866B98" w:rsidRPr="00866B98" w:rsidRDefault="00866B98" w:rsidP="00866B98">
            <w:pPr>
              <w:spacing w:after="0" w:line="258" w:lineRule="exact"/>
              <w:ind w:left="580"/>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59" w:type="dxa"/>
          </w:tcPr>
          <w:p w:rsidR="00866B98" w:rsidRPr="00866B98" w:rsidRDefault="00866B98" w:rsidP="00866B98">
            <w:pPr>
              <w:spacing w:after="0" w:line="258"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514" w:type="dxa"/>
          </w:tcPr>
          <w:p w:rsidR="00866B98" w:rsidRPr="00866B98" w:rsidRDefault="00866B98" w:rsidP="00866B98">
            <w:pPr>
              <w:spacing w:after="0" w:line="258"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D50E16">
        <w:trPr>
          <w:trHeight w:val="273"/>
        </w:trPr>
        <w:tc>
          <w:tcPr>
            <w:tcW w:w="814" w:type="dxa"/>
            <w:tcBorders>
              <w:right w:val="single" w:sz="6" w:space="0" w:color="000000"/>
            </w:tcBorders>
          </w:tcPr>
          <w:p w:rsidR="00866B98" w:rsidRPr="00866B98" w:rsidRDefault="00866B98" w:rsidP="00866B98">
            <w:pPr>
              <w:spacing w:after="0" w:line="253" w:lineRule="exact"/>
              <w:ind w:right="197"/>
              <w:jc w:val="right"/>
              <w:rPr>
                <w:rFonts w:ascii="Times New Roman" w:eastAsia="Times New Roman" w:hAnsi="Times New Roman"/>
                <w:sz w:val="24"/>
                <w:lang w:val="ru-RU"/>
              </w:rPr>
            </w:pPr>
            <w:r w:rsidRPr="00866B98">
              <w:rPr>
                <w:rFonts w:ascii="Times New Roman" w:eastAsia="Times New Roman" w:hAnsi="Times New Roman"/>
                <w:sz w:val="24"/>
                <w:lang w:val="ru-RU"/>
              </w:rPr>
              <w:t>13.</w:t>
            </w:r>
          </w:p>
        </w:tc>
        <w:tc>
          <w:tcPr>
            <w:tcW w:w="3167"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53"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День</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Героев</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Отечества</w:t>
            </w:r>
          </w:p>
        </w:tc>
        <w:tc>
          <w:tcPr>
            <w:tcW w:w="1418" w:type="dxa"/>
            <w:tcBorders>
              <w:left w:val="single" w:sz="6" w:space="0" w:color="000000"/>
            </w:tcBorders>
          </w:tcPr>
          <w:p w:rsidR="00866B98" w:rsidRPr="00866B98" w:rsidRDefault="00866B98" w:rsidP="00866B98">
            <w:pPr>
              <w:spacing w:after="0" w:line="253" w:lineRule="exact"/>
              <w:ind w:left="580"/>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59" w:type="dxa"/>
          </w:tcPr>
          <w:p w:rsidR="00866B98" w:rsidRPr="00866B98" w:rsidRDefault="00866B98" w:rsidP="00866B98">
            <w:pPr>
              <w:spacing w:after="0" w:line="253"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514" w:type="dxa"/>
          </w:tcPr>
          <w:p w:rsidR="00866B98" w:rsidRPr="00866B98" w:rsidRDefault="00866B98" w:rsidP="00866B98">
            <w:pPr>
              <w:spacing w:after="0" w:line="253"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D50E16">
        <w:trPr>
          <w:trHeight w:val="278"/>
        </w:trPr>
        <w:tc>
          <w:tcPr>
            <w:tcW w:w="814" w:type="dxa"/>
            <w:tcBorders>
              <w:right w:val="single" w:sz="6" w:space="0" w:color="000000"/>
            </w:tcBorders>
          </w:tcPr>
          <w:p w:rsidR="00866B98" w:rsidRPr="00866B98" w:rsidRDefault="00866B98" w:rsidP="00866B98">
            <w:pPr>
              <w:spacing w:after="0" w:line="258" w:lineRule="exact"/>
              <w:ind w:right="197"/>
              <w:jc w:val="right"/>
              <w:rPr>
                <w:rFonts w:ascii="Times New Roman" w:eastAsia="Times New Roman" w:hAnsi="Times New Roman"/>
                <w:sz w:val="24"/>
                <w:lang w:val="ru-RU"/>
              </w:rPr>
            </w:pPr>
            <w:r w:rsidRPr="00866B98">
              <w:rPr>
                <w:rFonts w:ascii="Times New Roman" w:eastAsia="Times New Roman" w:hAnsi="Times New Roman"/>
                <w:sz w:val="24"/>
                <w:lang w:val="ru-RU"/>
              </w:rPr>
              <w:t>14.</w:t>
            </w:r>
          </w:p>
        </w:tc>
        <w:tc>
          <w:tcPr>
            <w:tcW w:w="3167"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58"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День</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Конституции</w:t>
            </w:r>
          </w:p>
        </w:tc>
        <w:tc>
          <w:tcPr>
            <w:tcW w:w="1418" w:type="dxa"/>
            <w:tcBorders>
              <w:left w:val="single" w:sz="6" w:space="0" w:color="000000"/>
            </w:tcBorders>
          </w:tcPr>
          <w:p w:rsidR="00866B98" w:rsidRPr="00866B98" w:rsidRDefault="00866B98" w:rsidP="00866B98">
            <w:pPr>
              <w:spacing w:after="0" w:line="258" w:lineRule="exact"/>
              <w:ind w:left="580"/>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59" w:type="dxa"/>
          </w:tcPr>
          <w:p w:rsidR="00866B98" w:rsidRPr="00866B98" w:rsidRDefault="00866B98" w:rsidP="00866B98">
            <w:pPr>
              <w:spacing w:after="0" w:line="258"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514" w:type="dxa"/>
          </w:tcPr>
          <w:p w:rsidR="00866B98" w:rsidRPr="00866B98" w:rsidRDefault="00866B98" w:rsidP="00866B98">
            <w:pPr>
              <w:spacing w:after="0" w:line="258"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D50E16">
        <w:trPr>
          <w:trHeight w:val="551"/>
        </w:trPr>
        <w:tc>
          <w:tcPr>
            <w:tcW w:w="814" w:type="dxa"/>
            <w:tcBorders>
              <w:right w:val="single" w:sz="6" w:space="0" w:color="000000"/>
            </w:tcBorders>
          </w:tcPr>
          <w:p w:rsidR="00866B98" w:rsidRPr="00866B98" w:rsidRDefault="00866B98" w:rsidP="00866B98">
            <w:pPr>
              <w:spacing w:after="0" w:line="272" w:lineRule="exact"/>
              <w:ind w:right="197"/>
              <w:jc w:val="right"/>
              <w:rPr>
                <w:rFonts w:ascii="Times New Roman" w:eastAsia="Times New Roman" w:hAnsi="Times New Roman"/>
                <w:sz w:val="24"/>
                <w:lang w:val="ru-RU"/>
              </w:rPr>
            </w:pPr>
            <w:r w:rsidRPr="00866B98">
              <w:rPr>
                <w:rFonts w:ascii="Times New Roman" w:eastAsia="Times New Roman" w:hAnsi="Times New Roman"/>
                <w:sz w:val="24"/>
                <w:lang w:val="ru-RU"/>
              </w:rPr>
              <w:t>15.</w:t>
            </w:r>
          </w:p>
        </w:tc>
        <w:tc>
          <w:tcPr>
            <w:tcW w:w="3167"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72"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Тема</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нового</w:t>
            </w:r>
            <w:r w:rsidRPr="00866B98">
              <w:rPr>
                <w:rFonts w:ascii="Times New Roman" w:eastAsia="Times New Roman" w:hAnsi="Times New Roman"/>
                <w:spacing w:val="-5"/>
                <w:sz w:val="24"/>
                <w:lang w:val="ru-RU"/>
              </w:rPr>
              <w:t xml:space="preserve"> </w:t>
            </w:r>
            <w:r w:rsidRPr="00866B98">
              <w:rPr>
                <w:rFonts w:ascii="Times New Roman" w:eastAsia="Times New Roman" w:hAnsi="Times New Roman"/>
                <w:sz w:val="24"/>
                <w:lang w:val="ru-RU"/>
              </w:rPr>
              <w:t>года.</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Семейные</w:t>
            </w:r>
          </w:p>
          <w:p w:rsidR="00866B98" w:rsidRPr="00866B98" w:rsidRDefault="00866B98" w:rsidP="00866B98">
            <w:pPr>
              <w:spacing w:before="2" w:after="0" w:line="257"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праздники и</w:t>
            </w:r>
            <w:r w:rsidRPr="00866B98">
              <w:rPr>
                <w:rFonts w:ascii="Times New Roman" w:eastAsia="Times New Roman" w:hAnsi="Times New Roman"/>
                <w:spacing w:val="-4"/>
                <w:sz w:val="24"/>
                <w:lang w:val="ru-RU"/>
              </w:rPr>
              <w:t xml:space="preserve"> </w:t>
            </w:r>
            <w:r w:rsidRPr="00866B98">
              <w:rPr>
                <w:rFonts w:ascii="Times New Roman" w:eastAsia="Times New Roman" w:hAnsi="Times New Roman"/>
                <w:sz w:val="24"/>
                <w:lang w:val="ru-RU"/>
              </w:rPr>
              <w:t>мечты</w:t>
            </w:r>
          </w:p>
        </w:tc>
        <w:tc>
          <w:tcPr>
            <w:tcW w:w="1418" w:type="dxa"/>
            <w:tcBorders>
              <w:left w:val="single" w:sz="6" w:space="0" w:color="000000"/>
            </w:tcBorders>
          </w:tcPr>
          <w:p w:rsidR="00866B98" w:rsidRPr="00866B98" w:rsidRDefault="00866B98" w:rsidP="00866B98">
            <w:pPr>
              <w:spacing w:after="0" w:line="272" w:lineRule="exact"/>
              <w:ind w:left="580"/>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59" w:type="dxa"/>
          </w:tcPr>
          <w:p w:rsidR="00866B98" w:rsidRPr="00866B98" w:rsidRDefault="00866B98" w:rsidP="00866B98">
            <w:pPr>
              <w:spacing w:after="0" w:line="272"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514" w:type="dxa"/>
          </w:tcPr>
          <w:p w:rsidR="00866B98" w:rsidRPr="00866B98" w:rsidRDefault="00866B98" w:rsidP="00866B98">
            <w:pPr>
              <w:spacing w:after="0" w:line="272"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D50E16">
        <w:trPr>
          <w:trHeight w:val="277"/>
        </w:trPr>
        <w:tc>
          <w:tcPr>
            <w:tcW w:w="814" w:type="dxa"/>
            <w:tcBorders>
              <w:right w:val="single" w:sz="6" w:space="0" w:color="000000"/>
            </w:tcBorders>
          </w:tcPr>
          <w:p w:rsidR="00866B98" w:rsidRPr="00866B98" w:rsidRDefault="00866B98" w:rsidP="00866B98">
            <w:pPr>
              <w:spacing w:after="0" w:line="258" w:lineRule="exact"/>
              <w:ind w:right="197"/>
              <w:jc w:val="right"/>
              <w:rPr>
                <w:rFonts w:ascii="Times New Roman" w:eastAsia="Times New Roman" w:hAnsi="Times New Roman"/>
                <w:sz w:val="24"/>
                <w:lang w:val="ru-RU"/>
              </w:rPr>
            </w:pPr>
            <w:r w:rsidRPr="00866B98">
              <w:rPr>
                <w:rFonts w:ascii="Times New Roman" w:eastAsia="Times New Roman" w:hAnsi="Times New Roman"/>
                <w:sz w:val="24"/>
                <w:lang w:val="ru-RU"/>
              </w:rPr>
              <w:t>16.</w:t>
            </w:r>
          </w:p>
        </w:tc>
        <w:tc>
          <w:tcPr>
            <w:tcW w:w="3167"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58"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Рождество</w:t>
            </w:r>
          </w:p>
        </w:tc>
        <w:tc>
          <w:tcPr>
            <w:tcW w:w="1418" w:type="dxa"/>
            <w:tcBorders>
              <w:left w:val="single" w:sz="6" w:space="0" w:color="000000"/>
            </w:tcBorders>
          </w:tcPr>
          <w:p w:rsidR="00866B98" w:rsidRPr="00866B98" w:rsidRDefault="00866B98" w:rsidP="00866B98">
            <w:pPr>
              <w:spacing w:after="0" w:line="258" w:lineRule="exact"/>
              <w:ind w:left="580"/>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59" w:type="dxa"/>
          </w:tcPr>
          <w:p w:rsidR="00866B98" w:rsidRPr="00866B98" w:rsidRDefault="00866B98" w:rsidP="00866B98">
            <w:pPr>
              <w:spacing w:after="0" w:line="258"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514" w:type="dxa"/>
          </w:tcPr>
          <w:p w:rsidR="00866B98" w:rsidRPr="00866B98" w:rsidRDefault="00866B98" w:rsidP="00866B98">
            <w:pPr>
              <w:spacing w:after="0" w:line="258"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D50E16">
        <w:trPr>
          <w:trHeight w:val="551"/>
        </w:trPr>
        <w:tc>
          <w:tcPr>
            <w:tcW w:w="814" w:type="dxa"/>
            <w:tcBorders>
              <w:right w:val="single" w:sz="6" w:space="0" w:color="000000"/>
            </w:tcBorders>
          </w:tcPr>
          <w:p w:rsidR="00866B98" w:rsidRPr="00866B98" w:rsidRDefault="00866B98" w:rsidP="00866B98">
            <w:pPr>
              <w:spacing w:after="0" w:line="272" w:lineRule="exact"/>
              <w:ind w:right="197"/>
              <w:jc w:val="right"/>
              <w:rPr>
                <w:rFonts w:ascii="Times New Roman" w:eastAsia="Times New Roman" w:hAnsi="Times New Roman"/>
                <w:sz w:val="24"/>
                <w:lang w:val="ru-RU"/>
              </w:rPr>
            </w:pPr>
            <w:r w:rsidRPr="00866B98">
              <w:rPr>
                <w:rFonts w:ascii="Times New Roman" w:eastAsia="Times New Roman" w:hAnsi="Times New Roman"/>
                <w:sz w:val="24"/>
                <w:lang w:val="ru-RU"/>
              </w:rPr>
              <w:t>17.</w:t>
            </w:r>
          </w:p>
        </w:tc>
        <w:tc>
          <w:tcPr>
            <w:tcW w:w="3167"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74" w:lineRule="exact"/>
              <w:ind w:left="109" w:right="630"/>
              <w:rPr>
                <w:rFonts w:ascii="Times New Roman" w:eastAsia="Times New Roman" w:hAnsi="Times New Roman"/>
                <w:sz w:val="24"/>
                <w:lang w:val="ru-RU"/>
              </w:rPr>
            </w:pPr>
            <w:r w:rsidRPr="00866B98">
              <w:rPr>
                <w:rFonts w:ascii="Times New Roman" w:eastAsia="Times New Roman" w:hAnsi="Times New Roman"/>
                <w:sz w:val="24"/>
                <w:lang w:val="ru-RU"/>
              </w:rPr>
              <w:t>Цифровая безопасность и</w:t>
            </w:r>
            <w:r w:rsidRPr="00866B98">
              <w:rPr>
                <w:rFonts w:ascii="Times New Roman" w:eastAsia="Times New Roman" w:hAnsi="Times New Roman"/>
                <w:spacing w:val="-57"/>
                <w:sz w:val="24"/>
                <w:lang w:val="ru-RU"/>
              </w:rPr>
              <w:t xml:space="preserve"> </w:t>
            </w:r>
            <w:r w:rsidRPr="00866B98">
              <w:rPr>
                <w:rFonts w:ascii="Times New Roman" w:eastAsia="Times New Roman" w:hAnsi="Times New Roman"/>
                <w:sz w:val="24"/>
                <w:lang w:val="ru-RU"/>
              </w:rPr>
              <w:t>гигиена школьника</w:t>
            </w:r>
          </w:p>
        </w:tc>
        <w:tc>
          <w:tcPr>
            <w:tcW w:w="1418" w:type="dxa"/>
            <w:tcBorders>
              <w:left w:val="single" w:sz="6" w:space="0" w:color="000000"/>
            </w:tcBorders>
          </w:tcPr>
          <w:p w:rsidR="00866B98" w:rsidRPr="00866B98" w:rsidRDefault="00866B98" w:rsidP="00866B98">
            <w:pPr>
              <w:spacing w:after="0" w:line="272" w:lineRule="exact"/>
              <w:ind w:left="580"/>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59" w:type="dxa"/>
          </w:tcPr>
          <w:p w:rsidR="00866B98" w:rsidRPr="00866B98" w:rsidRDefault="00866B98" w:rsidP="00866B98">
            <w:pPr>
              <w:spacing w:after="0" w:line="272"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514" w:type="dxa"/>
          </w:tcPr>
          <w:p w:rsidR="00866B98" w:rsidRPr="00866B98" w:rsidRDefault="00866B98" w:rsidP="00866B98">
            <w:pPr>
              <w:spacing w:after="0" w:line="272"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D50E16">
        <w:trPr>
          <w:trHeight w:val="551"/>
        </w:trPr>
        <w:tc>
          <w:tcPr>
            <w:tcW w:w="814" w:type="dxa"/>
            <w:tcBorders>
              <w:right w:val="single" w:sz="6" w:space="0" w:color="000000"/>
            </w:tcBorders>
          </w:tcPr>
          <w:p w:rsidR="00866B98" w:rsidRPr="00866B98" w:rsidRDefault="00866B98" w:rsidP="00866B98">
            <w:pPr>
              <w:spacing w:after="0" w:line="273" w:lineRule="exact"/>
              <w:ind w:right="197"/>
              <w:jc w:val="right"/>
              <w:rPr>
                <w:rFonts w:ascii="Times New Roman" w:eastAsia="Times New Roman" w:hAnsi="Times New Roman"/>
                <w:sz w:val="24"/>
                <w:lang w:val="ru-RU"/>
              </w:rPr>
            </w:pPr>
            <w:r w:rsidRPr="00866B98">
              <w:rPr>
                <w:rFonts w:ascii="Times New Roman" w:eastAsia="Times New Roman" w:hAnsi="Times New Roman"/>
                <w:sz w:val="24"/>
                <w:lang w:val="ru-RU"/>
              </w:rPr>
              <w:t>18.</w:t>
            </w:r>
          </w:p>
        </w:tc>
        <w:tc>
          <w:tcPr>
            <w:tcW w:w="3167"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74" w:lineRule="exact"/>
              <w:ind w:left="109" w:right="1086"/>
              <w:rPr>
                <w:rFonts w:ascii="Times New Roman" w:eastAsia="Times New Roman" w:hAnsi="Times New Roman"/>
                <w:sz w:val="24"/>
                <w:lang w:val="ru-RU"/>
              </w:rPr>
            </w:pPr>
            <w:r w:rsidRPr="00866B98">
              <w:rPr>
                <w:rFonts w:ascii="Times New Roman" w:eastAsia="Times New Roman" w:hAnsi="Times New Roman"/>
                <w:sz w:val="24"/>
                <w:lang w:val="ru-RU"/>
              </w:rPr>
              <w:t>День</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снятия</w:t>
            </w:r>
            <w:r w:rsidRPr="00866B98">
              <w:rPr>
                <w:rFonts w:ascii="Times New Roman" w:eastAsia="Times New Roman" w:hAnsi="Times New Roman"/>
                <w:spacing w:val="-9"/>
                <w:sz w:val="24"/>
                <w:lang w:val="ru-RU"/>
              </w:rPr>
              <w:t xml:space="preserve"> </w:t>
            </w:r>
            <w:r w:rsidRPr="00866B98">
              <w:rPr>
                <w:rFonts w:ascii="Times New Roman" w:eastAsia="Times New Roman" w:hAnsi="Times New Roman"/>
                <w:sz w:val="24"/>
                <w:lang w:val="ru-RU"/>
              </w:rPr>
              <w:t>блокады</w:t>
            </w:r>
            <w:r w:rsidRPr="00866B98">
              <w:rPr>
                <w:rFonts w:ascii="Times New Roman" w:eastAsia="Times New Roman" w:hAnsi="Times New Roman"/>
                <w:spacing w:val="-57"/>
                <w:sz w:val="24"/>
                <w:lang w:val="ru-RU"/>
              </w:rPr>
              <w:t xml:space="preserve"> </w:t>
            </w:r>
            <w:r w:rsidRPr="00866B98">
              <w:rPr>
                <w:rFonts w:ascii="Times New Roman" w:eastAsia="Times New Roman" w:hAnsi="Times New Roman"/>
                <w:sz w:val="24"/>
                <w:lang w:val="ru-RU"/>
              </w:rPr>
              <w:t>Ленинграда</w:t>
            </w:r>
          </w:p>
        </w:tc>
        <w:tc>
          <w:tcPr>
            <w:tcW w:w="1418" w:type="dxa"/>
            <w:tcBorders>
              <w:left w:val="single" w:sz="6" w:space="0" w:color="000000"/>
            </w:tcBorders>
          </w:tcPr>
          <w:p w:rsidR="00866B98" w:rsidRPr="00866B98" w:rsidRDefault="00866B98" w:rsidP="00866B98">
            <w:pPr>
              <w:spacing w:after="0" w:line="273" w:lineRule="exact"/>
              <w:ind w:left="580"/>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59" w:type="dxa"/>
          </w:tcPr>
          <w:p w:rsidR="00866B98" w:rsidRPr="00866B98" w:rsidRDefault="00866B98" w:rsidP="00866B98">
            <w:pPr>
              <w:spacing w:after="0" w:line="273"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514" w:type="dxa"/>
          </w:tcPr>
          <w:p w:rsidR="00866B98" w:rsidRPr="00866B98" w:rsidRDefault="00866B98" w:rsidP="00866B98">
            <w:pPr>
              <w:spacing w:after="0" w:line="273"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D50E16">
        <w:trPr>
          <w:trHeight w:val="272"/>
        </w:trPr>
        <w:tc>
          <w:tcPr>
            <w:tcW w:w="814" w:type="dxa"/>
            <w:tcBorders>
              <w:right w:val="single" w:sz="6" w:space="0" w:color="000000"/>
            </w:tcBorders>
          </w:tcPr>
          <w:p w:rsidR="00866B98" w:rsidRPr="00866B98" w:rsidRDefault="00866B98" w:rsidP="00866B98">
            <w:pPr>
              <w:spacing w:after="0" w:line="253" w:lineRule="exact"/>
              <w:ind w:right="197"/>
              <w:jc w:val="right"/>
              <w:rPr>
                <w:rFonts w:ascii="Times New Roman" w:eastAsia="Times New Roman" w:hAnsi="Times New Roman"/>
                <w:sz w:val="24"/>
                <w:lang w:val="ru-RU"/>
              </w:rPr>
            </w:pPr>
            <w:r w:rsidRPr="00866B98">
              <w:rPr>
                <w:rFonts w:ascii="Times New Roman" w:eastAsia="Times New Roman" w:hAnsi="Times New Roman"/>
                <w:sz w:val="24"/>
                <w:lang w:val="ru-RU"/>
              </w:rPr>
              <w:t>19.</w:t>
            </w:r>
          </w:p>
        </w:tc>
        <w:tc>
          <w:tcPr>
            <w:tcW w:w="3167"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53"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Знаменательные</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ученые</w:t>
            </w:r>
          </w:p>
        </w:tc>
        <w:tc>
          <w:tcPr>
            <w:tcW w:w="1418" w:type="dxa"/>
            <w:tcBorders>
              <w:left w:val="single" w:sz="6" w:space="0" w:color="000000"/>
            </w:tcBorders>
          </w:tcPr>
          <w:p w:rsidR="00866B98" w:rsidRPr="00866B98" w:rsidRDefault="00866B98" w:rsidP="00866B98">
            <w:pPr>
              <w:spacing w:after="0" w:line="253" w:lineRule="exact"/>
              <w:ind w:left="580"/>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59" w:type="dxa"/>
          </w:tcPr>
          <w:p w:rsidR="00866B98" w:rsidRPr="00866B98" w:rsidRDefault="00866B98" w:rsidP="00866B98">
            <w:pPr>
              <w:spacing w:after="0" w:line="253"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514" w:type="dxa"/>
          </w:tcPr>
          <w:p w:rsidR="00866B98" w:rsidRPr="00866B98" w:rsidRDefault="00866B98" w:rsidP="00866B98">
            <w:pPr>
              <w:spacing w:after="0" w:line="253"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D50E16">
        <w:trPr>
          <w:trHeight w:val="277"/>
        </w:trPr>
        <w:tc>
          <w:tcPr>
            <w:tcW w:w="814" w:type="dxa"/>
            <w:tcBorders>
              <w:right w:val="single" w:sz="6" w:space="0" w:color="000000"/>
            </w:tcBorders>
          </w:tcPr>
          <w:p w:rsidR="00866B98" w:rsidRPr="00866B98" w:rsidRDefault="00866B98" w:rsidP="00866B98">
            <w:pPr>
              <w:spacing w:before="1" w:after="0" w:line="257" w:lineRule="exact"/>
              <w:ind w:right="197"/>
              <w:jc w:val="right"/>
              <w:rPr>
                <w:rFonts w:ascii="Times New Roman" w:eastAsia="Times New Roman" w:hAnsi="Times New Roman"/>
                <w:sz w:val="24"/>
                <w:lang w:val="ru-RU"/>
              </w:rPr>
            </w:pPr>
            <w:r w:rsidRPr="00866B98">
              <w:rPr>
                <w:rFonts w:ascii="Times New Roman" w:eastAsia="Times New Roman" w:hAnsi="Times New Roman"/>
                <w:sz w:val="24"/>
                <w:lang w:val="ru-RU"/>
              </w:rPr>
              <w:t>20.</w:t>
            </w:r>
          </w:p>
        </w:tc>
        <w:tc>
          <w:tcPr>
            <w:tcW w:w="3167"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before="1" w:after="0" w:line="257"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День</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российской науки</w:t>
            </w:r>
          </w:p>
        </w:tc>
        <w:tc>
          <w:tcPr>
            <w:tcW w:w="1418" w:type="dxa"/>
            <w:tcBorders>
              <w:left w:val="single" w:sz="6" w:space="0" w:color="000000"/>
            </w:tcBorders>
          </w:tcPr>
          <w:p w:rsidR="00866B98" w:rsidRPr="00866B98" w:rsidRDefault="00866B98" w:rsidP="00866B98">
            <w:pPr>
              <w:spacing w:before="1" w:after="0" w:line="257" w:lineRule="exact"/>
              <w:ind w:left="580"/>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59" w:type="dxa"/>
          </w:tcPr>
          <w:p w:rsidR="00866B98" w:rsidRPr="00866B98" w:rsidRDefault="00866B98" w:rsidP="00866B98">
            <w:pPr>
              <w:spacing w:before="1" w:after="0" w:line="257"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514" w:type="dxa"/>
          </w:tcPr>
          <w:p w:rsidR="00866B98" w:rsidRPr="00866B98" w:rsidRDefault="00866B98" w:rsidP="00866B98">
            <w:pPr>
              <w:spacing w:before="1" w:after="0" w:line="257"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D50E16">
        <w:trPr>
          <w:trHeight w:val="277"/>
        </w:trPr>
        <w:tc>
          <w:tcPr>
            <w:tcW w:w="814" w:type="dxa"/>
            <w:tcBorders>
              <w:right w:val="single" w:sz="6" w:space="0" w:color="000000"/>
            </w:tcBorders>
          </w:tcPr>
          <w:p w:rsidR="00866B98" w:rsidRPr="00866B98" w:rsidRDefault="00866B98" w:rsidP="00866B98">
            <w:pPr>
              <w:spacing w:after="0" w:line="258" w:lineRule="exact"/>
              <w:ind w:right="197"/>
              <w:jc w:val="right"/>
              <w:rPr>
                <w:rFonts w:ascii="Times New Roman" w:eastAsia="Times New Roman" w:hAnsi="Times New Roman"/>
                <w:sz w:val="24"/>
                <w:lang w:val="ru-RU"/>
              </w:rPr>
            </w:pPr>
            <w:r w:rsidRPr="00866B98">
              <w:rPr>
                <w:rFonts w:ascii="Times New Roman" w:eastAsia="Times New Roman" w:hAnsi="Times New Roman"/>
                <w:sz w:val="24"/>
                <w:lang w:val="ru-RU"/>
              </w:rPr>
              <w:t>21.</w:t>
            </w:r>
          </w:p>
        </w:tc>
        <w:tc>
          <w:tcPr>
            <w:tcW w:w="3167"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58"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Россия</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и</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мир</w:t>
            </w:r>
          </w:p>
        </w:tc>
        <w:tc>
          <w:tcPr>
            <w:tcW w:w="1418" w:type="dxa"/>
            <w:tcBorders>
              <w:left w:val="single" w:sz="6" w:space="0" w:color="000000"/>
            </w:tcBorders>
          </w:tcPr>
          <w:p w:rsidR="00866B98" w:rsidRPr="00866B98" w:rsidRDefault="00866B98" w:rsidP="00866B98">
            <w:pPr>
              <w:spacing w:after="0" w:line="258" w:lineRule="exact"/>
              <w:ind w:left="580"/>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59" w:type="dxa"/>
          </w:tcPr>
          <w:p w:rsidR="00866B98" w:rsidRPr="00866B98" w:rsidRDefault="00866B98" w:rsidP="00866B98">
            <w:pPr>
              <w:spacing w:after="0" w:line="258"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514" w:type="dxa"/>
          </w:tcPr>
          <w:p w:rsidR="00866B98" w:rsidRPr="00866B98" w:rsidRDefault="00866B98" w:rsidP="00866B98">
            <w:pPr>
              <w:spacing w:after="0" w:line="258"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D50E16">
        <w:trPr>
          <w:trHeight w:val="272"/>
        </w:trPr>
        <w:tc>
          <w:tcPr>
            <w:tcW w:w="814" w:type="dxa"/>
            <w:tcBorders>
              <w:right w:val="single" w:sz="6" w:space="0" w:color="000000"/>
            </w:tcBorders>
          </w:tcPr>
          <w:p w:rsidR="00866B98" w:rsidRPr="00866B98" w:rsidRDefault="00866B98" w:rsidP="00866B98">
            <w:pPr>
              <w:spacing w:after="0" w:line="253" w:lineRule="exact"/>
              <w:ind w:right="197"/>
              <w:jc w:val="right"/>
              <w:rPr>
                <w:rFonts w:ascii="Times New Roman" w:eastAsia="Times New Roman" w:hAnsi="Times New Roman"/>
                <w:sz w:val="24"/>
                <w:lang w:val="ru-RU"/>
              </w:rPr>
            </w:pPr>
            <w:r w:rsidRPr="00866B98">
              <w:rPr>
                <w:rFonts w:ascii="Times New Roman" w:eastAsia="Times New Roman" w:hAnsi="Times New Roman"/>
                <w:sz w:val="24"/>
                <w:lang w:val="ru-RU"/>
              </w:rPr>
              <w:t>22.</w:t>
            </w:r>
          </w:p>
        </w:tc>
        <w:tc>
          <w:tcPr>
            <w:tcW w:w="3167"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53"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День</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защитника</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Отечества</w:t>
            </w:r>
          </w:p>
        </w:tc>
        <w:tc>
          <w:tcPr>
            <w:tcW w:w="1418" w:type="dxa"/>
            <w:tcBorders>
              <w:left w:val="single" w:sz="6" w:space="0" w:color="000000"/>
            </w:tcBorders>
          </w:tcPr>
          <w:p w:rsidR="00866B98" w:rsidRPr="00866B98" w:rsidRDefault="00866B98" w:rsidP="00866B98">
            <w:pPr>
              <w:spacing w:after="0" w:line="253" w:lineRule="exact"/>
              <w:ind w:left="580"/>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59" w:type="dxa"/>
          </w:tcPr>
          <w:p w:rsidR="00866B98" w:rsidRPr="00866B98" w:rsidRDefault="00866B98" w:rsidP="00866B98">
            <w:pPr>
              <w:spacing w:after="0" w:line="253"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514" w:type="dxa"/>
          </w:tcPr>
          <w:p w:rsidR="00866B98" w:rsidRPr="00866B98" w:rsidRDefault="00866B98" w:rsidP="00866B98">
            <w:pPr>
              <w:spacing w:after="0" w:line="253"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D50E16">
        <w:trPr>
          <w:trHeight w:val="278"/>
        </w:trPr>
        <w:tc>
          <w:tcPr>
            <w:tcW w:w="814" w:type="dxa"/>
            <w:tcBorders>
              <w:right w:val="single" w:sz="6" w:space="0" w:color="000000"/>
            </w:tcBorders>
          </w:tcPr>
          <w:p w:rsidR="00866B98" w:rsidRPr="00866B98" w:rsidRDefault="00866B98" w:rsidP="00866B98">
            <w:pPr>
              <w:spacing w:after="0" w:line="258" w:lineRule="exact"/>
              <w:ind w:right="197"/>
              <w:jc w:val="right"/>
              <w:rPr>
                <w:rFonts w:ascii="Times New Roman" w:eastAsia="Times New Roman" w:hAnsi="Times New Roman"/>
                <w:sz w:val="24"/>
                <w:lang w:val="ru-RU"/>
              </w:rPr>
            </w:pPr>
            <w:r w:rsidRPr="00866B98">
              <w:rPr>
                <w:rFonts w:ascii="Times New Roman" w:eastAsia="Times New Roman" w:hAnsi="Times New Roman"/>
                <w:sz w:val="24"/>
                <w:lang w:val="ru-RU"/>
              </w:rPr>
              <w:t>23.</w:t>
            </w:r>
          </w:p>
        </w:tc>
        <w:tc>
          <w:tcPr>
            <w:tcW w:w="3167"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58"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Забота</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о</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каждом</w:t>
            </w:r>
          </w:p>
        </w:tc>
        <w:tc>
          <w:tcPr>
            <w:tcW w:w="1418" w:type="dxa"/>
            <w:tcBorders>
              <w:left w:val="single" w:sz="6" w:space="0" w:color="000000"/>
            </w:tcBorders>
          </w:tcPr>
          <w:p w:rsidR="00866B98" w:rsidRPr="00866B98" w:rsidRDefault="00866B98" w:rsidP="00866B98">
            <w:pPr>
              <w:spacing w:after="0" w:line="258" w:lineRule="exact"/>
              <w:ind w:left="580"/>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59" w:type="dxa"/>
          </w:tcPr>
          <w:p w:rsidR="00866B98" w:rsidRPr="00866B98" w:rsidRDefault="00866B98" w:rsidP="00866B98">
            <w:pPr>
              <w:spacing w:after="0" w:line="258"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514" w:type="dxa"/>
          </w:tcPr>
          <w:p w:rsidR="00866B98" w:rsidRPr="00866B98" w:rsidRDefault="00866B98" w:rsidP="00866B98">
            <w:pPr>
              <w:spacing w:after="0" w:line="258"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D50E16">
        <w:trPr>
          <w:trHeight w:val="551"/>
        </w:trPr>
        <w:tc>
          <w:tcPr>
            <w:tcW w:w="814" w:type="dxa"/>
            <w:tcBorders>
              <w:right w:val="single" w:sz="6" w:space="0" w:color="000000"/>
            </w:tcBorders>
          </w:tcPr>
          <w:p w:rsidR="00866B98" w:rsidRPr="00866B98" w:rsidRDefault="00866B98" w:rsidP="00866B98">
            <w:pPr>
              <w:spacing w:after="0" w:line="272" w:lineRule="exact"/>
              <w:ind w:right="197"/>
              <w:jc w:val="right"/>
              <w:rPr>
                <w:rFonts w:ascii="Times New Roman" w:eastAsia="Times New Roman" w:hAnsi="Times New Roman"/>
                <w:sz w:val="24"/>
                <w:lang w:val="ru-RU"/>
              </w:rPr>
            </w:pPr>
            <w:r w:rsidRPr="00866B98">
              <w:rPr>
                <w:rFonts w:ascii="Times New Roman" w:eastAsia="Times New Roman" w:hAnsi="Times New Roman"/>
                <w:sz w:val="24"/>
                <w:lang w:val="ru-RU"/>
              </w:rPr>
              <w:t>24.</w:t>
            </w:r>
          </w:p>
        </w:tc>
        <w:tc>
          <w:tcPr>
            <w:tcW w:w="3167"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72"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Международный</w:t>
            </w:r>
            <w:r w:rsidRPr="00866B98">
              <w:rPr>
                <w:rFonts w:ascii="Times New Roman" w:eastAsia="Times New Roman" w:hAnsi="Times New Roman"/>
                <w:spacing w:val="-3"/>
                <w:sz w:val="24"/>
                <w:lang w:val="ru-RU"/>
              </w:rPr>
              <w:t xml:space="preserve"> </w:t>
            </w:r>
            <w:r w:rsidRPr="00866B98">
              <w:rPr>
                <w:rFonts w:ascii="Times New Roman" w:eastAsia="Times New Roman" w:hAnsi="Times New Roman"/>
                <w:sz w:val="24"/>
                <w:lang w:val="ru-RU"/>
              </w:rPr>
              <w:t>женский</w:t>
            </w:r>
          </w:p>
          <w:p w:rsidR="00866B98" w:rsidRPr="00866B98" w:rsidRDefault="00866B98" w:rsidP="00866B98">
            <w:pPr>
              <w:spacing w:before="2" w:after="0" w:line="257"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день</w:t>
            </w:r>
          </w:p>
        </w:tc>
        <w:tc>
          <w:tcPr>
            <w:tcW w:w="1418" w:type="dxa"/>
            <w:tcBorders>
              <w:left w:val="single" w:sz="6" w:space="0" w:color="000000"/>
            </w:tcBorders>
          </w:tcPr>
          <w:p w:rsidR="00866B98" w:rsidRPr="00866B98" w:rsidRDefault="00866B98" w:rsidP="00866B98">
            <w:pPr>
              <w:spacing w:after="0" w:line="272" w:lineRule="exact"/>
              <w:ind w:left="580"/>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59" w:type="dxa"/>
          </w:tcPr>
          <w:p w:rsidR="00866B98" w:rsidRPr="00866B98" w:rsidRDefault="00866B98" w:rsidP="00866B98">
            <w:pPr>
              <w:spacing w:after="0" w:line="272"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514" w:type="dxa"/>
          </w:tcPr>
          <w:p w:rsidR="00866B98" w:rsidRPr="00866B98" w:rsidRDefault="00866B98" w:rsidP="00866B98">
            <w:pPr>
              <w:spacing w:after="0" w:line="272"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D50E16">
        <w:trPr>
          <w:trHeight w:val="1103"/>
        </w:trPr>
        <w:tc>
          <w:tcPr>
            <w:tcW w:w="814" w:type="dxa"/>
            <w:tcBorders>
              <w:right w:val="single" w:sz="6" w:space="0" w:color="000000"/>
            </w:tcBorders>
          </w:tcPr>
          <w:p w:rsidR="00866B98" w:rsidRPr="00866B98" w:rsidRDefault="00866B98" w:rsidP="00866B98">
            <w:pPr>
              <w:spacing w:after="0" w:line="272" w:lineRule="exact"/>
              <w:ind w:right="197"/>
              <w:jc w:val="right"/>
              <w:rPr>
                <w:rFonts w:ascii="Times New Roman" w:eastAsia="Times New Roman" w:hAnsi="Times New Roman"/>
                <w:sz w:val="24"/>
                <w:lang w:val="ru-RU"/>
              </w:rPr>
            </w:pPr>
            <w:r w:rsidRPr="00866B98">
              <w:rPr>
                <w:rFonts w:ascii="Times New Roman" w:eastAsia="Times New Roman" w:hAnsi="Times New Roman"/>
                <w:sz w:val="24"/>
                <w:lang w:val="ru-RU"/>
              </w:rPr>
              <w:t>25.</w:t>
            </w:r>
          </w:p>
        </w:tc>
        <w:tc>
          <w:tcPr>
            <w:tcW w:w="3167"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40" w:lineRule="auto"/>
              <w:ind w:left="109" w:right="305"/>
              <w:rPr>
                <w:rFonts w:ascii="Times New Roman" w:eastAsia="Times New Roman" w:hAnsi="Times New Roman"/>
                <w:sz w:val="24"/>
                <w:lang w:val="ru-RU"/>
              </w:rPr>
            </w:pPr>
            <w:r w:rsidRPr="00866B98">
              <w:rPr>
                <w:rFonts w:ascii="Times New Roman" w:eastAsia="Times New Roman" w:hAnsi="Times New Roman"/>
                <w:sz w:val="24"/>
                <w:lang w:val="ru-RU"/>
              </w:rPr>
              <w:t>Годовщина дня рождения</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советского писателя и поэта,</w:t>
            </w:r>
            <w:r w:rsidRPr="00866B98">
              <w:rPr>
                <w:rFonts w:ascii="Times New Roman" w:eastAsia="Times New Roman" w:hAnsi="Times New Roman"/>
                <w:spacing w:val="-57"/>
                <w:sz w:val="24"/>
                <w:lang w:val="ru-RU"/>
              </w:rPr>
              <w:t xml:space="preserve"> </w:t>
            </w:r>
            <w:r w:rsidRPr="00866B98">
              <w:rPr>
                <w:rFonts w:ascii="Times New Roman" w:eastAsia="Times New Roman" w:hAnsi="Times New Roman"/>
                <w:sz w:val="24"/>
                <w:lang w:val="ru-RU"/>
              </w:rPr>
              <w:t>автора слов</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гимнов</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РФ</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и</w:t>
            </w:r>
          </w:p>
          <w:p w:rsidR="00866B98" w:rsidRPr="00866B98" w:rsidRDefault="00866B98" w:rsidP="00866B98">
            <w:pPr>
              <w:spacing w:after="0" w:line="257"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СССР</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С.В. Михалкова</w:t>
            </w:r>
          </w:p>
        </w:tc>
        <w:tc>
          <w:tcPr>
            <w:tcW w:w="1418" w:type="dxa"/>
            <w:tcBorders>
              <w:left w:val="single" w:sz="6" w:space="0" w:color="000000"/>
            </w:tcBorders>
          </w:tcPr>
          <w:p w:rsidR="00866B98" w:rsidRPr="00866B98" w:rsidRDefault="00866B98" w:rsidP="00866B98">
            <w:pPr>
              <w:spacing w:after="0" w:line="272" w:lineRule="exact"/>
              <w:ind w:left="580"/>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59" w:type="dxa"/>
          </w:tcPr>
          <w:p w:rsidR="00866B98" w:rsidRPr="00866B98" w:rsidRDefault="00866B98" w:rsidP="00866B98">
            <w:pPr>
              <w:spacing w:after="0" w:line="272"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514" w:type="dxa"/>
          </w:tcPr>
          <w:p w:rsidR="00866B98" w:rsidRPr="00866B98" w:rsidRDefault="00866B98" w:rsidP="00866B98">
            <w:pPr>
              <w:spacing w:after="0" w:line="272"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D50E16">
        <w:trPr>
          <w:trHeight w:val="551"/>
        </w:trPr>
        <w:tc>
          <w:tcPr>
            <w:tcW w:w="814" w:type="dxa"/>
            <w:tcBorders>
              <w:right w:val="single" w:sz="6" w:space="0" w:color="000000"/>
            </w:tcBorders>
          </w:tcPr>
          <w:p w:rsidR="00866B98" w:rsidRPr="00866B98" w:rsidRDefault="00866B98" w:rsidP="00866B98">
            <w:pPr>
              <w:spacing w:after="0" w:line="272" w:lineRule="exact"/>
              <w:ind w:right="197"/>
              <w:jc w:val="right"/>
              <w:rPr>
                <w:rFonts w:ascii="Times New Roman" w:eastAsia="Times New Roman" w:hAnsi="Times New Roman"/>
                <w:sz w:val="24"/>
                <w:lang w:val="ru-RU"/>
              </w:rPr>
            </w:pPr>
            <w:r w:rsidRPr="00866B98">
              <w:rPr>
                <w:rFonts w:ascii="Times New Roman" w:eastAsia="Times New Roman" w:hAnsi="Times New Roman"/>
                <w:sz w:val="24"/>
                <w:lang w:val="ru-RU"/>
              </w:rPr>
              <w:t>26.</w:t>
            </w:r>
          </w:p>
        </w:tc>
        <w:tc>
          <w:tcPr>
            <w:tcW w:w="3167"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72"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День</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воссоединения</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Крыма</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с</w:t>
            </w:r>
          </w:p>
          <w:p w:rsidR="00866B98" w:rsidRPr="00866B98" w:rsidRDefault="00866B98" w:rsidP="00866B98">
            <w:pPr>
              <w:spacing w:before="2" w:after="0" w:line="257"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Россией</w:t>
            </w:r>
          </w:p>
        </w:tc>
        <w:tc>
          <w:tcPr>
            <w:tcW w:w="1418" w:type="dxa"/>
            <w:tcBorders>
              <w:left w:val="single" w:sz="6" w:space="0" w:color="000000"/>
            </w:tcBorders>
          </w:tcPr>
          <w:p w:rsidR="00866B98" w:rsidRPr="00866B98" w:rsidRDefault="00866B98" w:rsidP="00866B98">
            <w:pPr>
              <w:spacing w:after="0" w:line="272" w:lineRule="exact"/>
              <w:ind w:left="580"/>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59" w:type="dxa"/>
          </w:tcPr>
          <w:p w:rsidR="00866B98" w:rsidRPr="00866B98" w:rsidRDefault="00866B98" w:rsidP="00866B98">
            <w:pPr>
              <w:spacing w:after="0" w:line="272"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514" w:type="dxa"/>
          </w:tcPr>
          <w:p w:rsidR="00866B98" w:rsidRPr="00866B98" w:rsidRDefault="00866B98" w:rsidP="00866B98">
            <w:pPr>
              <w:spacing w:after="0" w:line="272"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D50E16">
        <w:trPr>
          <w:trHeight w:val="277"/>
        </w:trPr>
        <w:tc>
          <w:tcPr>
            <w:tcW w:w="814" w:type="dxa"/>
            <w:tcBorders>
              <w:right w:val="single" w:sz="6" w:space="0" w:color="000000"/>
            </w:tcBorders>
          </w:tcPr>
          <w:p w:rsidR="00866B98" w:rsidRPr="00866B98" w:rsidRDefault="00866B98" w:rsidP="00866B98">
            <w:pPr>
              <w:spacing w:after="0" w:line="258" w:lineRule="exact"/>
              <w:ind w:right="197"/>
              <w:jc w:val="right"/>
              <w:rPr>
                <w:rFonts w:ascii="Times New Roman" w:eastAsia="Times New Roman" w:hAnsi="Times New Roman"/>
                <w:sz w:val="24"/>
                <w:lang w:val="ru-RU"/>
              </w:rPr>
            </w:pPr>
            <w:r w:rsidRPr="00866B98">
              <w:rPr>
                <w:rFonts w:ascii="Times New Roman" w:eastAsia="Times New Roman" w:hAnsi="Times New Roman"/>
                <w:sz w:val="24"/>
                <w:lang w:val="ru-RU"/>
              </w:rPr>
              <w:t>27.</w:t>
            </w:r>
          </w:p>
        </w:tc>
        <w:tc>
          <w:tcPr>
            <w:tcW w:w="3167"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58"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Всемирный день</w:t>
            </w:r>
            <w:r w:rsidRPr="00866B98">
              <w:rPr>
                <w:rFonts w:ascii="Times New Roman" w:eastAsia="Times New Roman" w:hAnsi="Times New Roman"/>
                <w:spacing w:val="-4"/>
                <w:sz w:val="24"/>
                <w:lang w:val="ru-RU"/>
              </w:rPr>
              <w:t xml:space="preserve"> </w:t>
            </w:r>
            <w:r w:rsidRPr="00866B98">
              <w:rPr>
                <w:rFonts w:ascii="Times New Roman" w:eastAsia="Times New Roman" w:hAnsi="Times New Roman"/>
                <w:sz w:val="24"/>
                <w:lang w:val="ru-RU"/>
              </w:rPr>
              <w:t>театра</w:t>
            </w:r>
          </w:p>
        </w:tc>
        <w:tc>
          <w:tcPr>
            <w:tcW w:w="1418" w:type="dxa"/>
            <w:tcBorders>
              <w:left w:val="single" w:sz="6" w:space="0" w:color="000000"/>
            </w:tcBorders>
          </w:tcPr>
          <w:p w:rsidR="00866B98" w:rsidRPr="00866B98" w:rsidRDefault="00866B98" w:rsidP="00866B98">
            <w:pPr>
              <w:spacing w:after="0" w:line="258" w:lineRule="exact"/>
              <w:ind w:left="580"/>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59" w:type="dxa"/>
          </w:tcPr>
          <w:p w:rsidR="00866B98" w:rsidRPr="00866B98" w:rsidRDefault="00866B98" w:rsidP="00866B98">
            <w:pPr>
              <w:spacing w:after="0" w:line="258"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514" w:type="dxa"/>
          </w:tcPr>
          <w:p w:rsidR="00866B98" w:rsidRPr="00866B98" w:rsidRDefault="00866B98" w:rsidP="00866B98">
            <w:pPr>
              <w:spacing w:after="0" w:line="258"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D50E16">
        <w:trPr>
          <w:trHeight w:val="551"/>
        </w:trPr>
        <w:tc>
          <w:tcPr>
            <w:tcW w:w="814" w:type="dxa"/>
            <w:tcBorders>
              <w:right w:val="single" w:sz="6" w:space="0" w:color="000000"/>
            </w:tcBorders>
          </w:tcPr>
          <w:p w:rsidR="00866B98" w:rsidRPr="00866B98" w:rsidRDefault="00866B98" w:rsidP="00866B98">
            <w:pPr>
              <w:spacing w:after="0" w:line="272" w:lineRule="exact"/>
              <w:ind w:right="197"/>
              <w:jc w:val="right"/>
              <w:rPr>
                <w:rFonts w:ascii="Times New Roman" w:eastAsia="Times New Roman" w:hAnsi="Times New Roman"/>
                <w:sz w:val="24"/>
                <w:lang w:val="ru-RU"/>
              </w:rPr>
            </w:pPr>
            <w:r w:rsidRPr="00866B98">
              <w:rPr>
                <w:rFonts w:ascii="Times New Roman" w:eastAsia="Times New Roman" w:hAnsi="Times New Roman"/>
                <w:sz w:val="24"/>
                <w:lang w:val="ru-RU"/>
              </w:rPr>
              <w:t>28.</w:t>
            </w:r>
          </w:p>
        </w:tc>
        <w:tc>
          <w:tcPr>
            <w:tcW w:w="3167"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72"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День</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космонавтики. Мы –</w:t>
            </w:r>
          </w:p>
          <w:p w:rsidR="00866B98" w:rsidRPr="00866B98" w:rsidRDefault="00866B98" w:rsidP="00866B98">
            <w:pPr>
              <w:spacing w:before="2" w:after="0" w:line="257"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первые!</w:t>
            </w:r>
          </w:p>
        </w:tc>
        <w:tc>
          <w:tcPr>
            <w:tcW w:w="1418" w:type="dxa"/>
            <w:tcBorders>
              <w:left w:val="single" w:sz="6" w:space="0" w:color="000000"/>
            </w:tcBorders>
          </w:tcPr>
          <w:p w:rsidR="00866B98" w:rsidRPr="00866B98" w:rsidRDefault="00866B98" w:rsidP="00866B98">
            <w:pPr>
              <w:spacing w:after="0" w:line="272" w:lineRule="exact"/>
              <w:ind w:left="580"/>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59" w:type="dxa"/>
          </w:tcPr>
          <w:p w:rsidR="00866B98" w:rsidRPr="00866B98" w:rsidRDefault="00866B98" w:rsidP="00866B98">
            <w:pPr>
              <w:spacing w:after="0" w:line="272"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514" w:type="dxa"/>
          </w:tcPr>
          <w:p w:rsidR="00866B98" w:rsidRPr="00866B98" w:rsidRDefault="00866B98" w:rsidP="00866B98">
            <w:pPr>
              <w:spacing w:after="0" w:line="272"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D50E16">
        <w:trPr>
          <w:trHeight w:val="830"/>
        </w:trPr>
        <w:tc>
          <w:tcPr>
            <w:tcW w:w="814" w:type="dxa"/>
            <w:tcBorders>
              <w:right w:val="single" w:sz="6" w:space="0" w:color="000000"/>
            </w:tcBorders>
          </w:tcPr>
          <w:p w:rsidR="00866B98" w:rsidRPr="00866B98" w:rsidRDefault="00866B98" w:rsidP="00866B98">
            <w:pPr>
              <w:spacing w:after="0" w:line="273" w:lineRule="exact"/>
              <w:ind w:right="197"/>
              <w:jc w:val="right"/>
              <w:rPr>
                <w:rFonts w:ascii="Times New Roman" w:eastAsia="Times New Roman" w:hAnsi="Times New Roman"/>
                <w:sz w:val="24"/>
                <w:lang w:val="ru-RU"/>
              </w:rPr>
            </w:pPr>
            <w:r w:rsidRPr="00866B98">
              <w:rPr>
                <w:rFonts w:ascii="Times New Roman" w:eastAsia="Times New Roman" w:hAnsi="Times New Roman"/>
                <w:sz w:val="24"/>
                <w:lang w:val="ru-RU"/>
              </w:rPr>
              <w:t>29.</w:t>
            </w:r>
          </w:p>
        </w:tc>
        <w:tc>
          <w:tcPr>
            <w:tcW w:w="3167"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73"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Память о</w:t>
            </w:r>
            <w:r w:rsidRPr="00866B98">
              <w:rPr>
                <w:rFonts w:ascii="Times New Roman" w:eastAsia="Times New Roman" w:hAnsi="Times New Roman"/>
                <w:spacing w:val="-5"/>
                <w:sz w:val="24"/>
                <w:lang w:val="ru-RU"/>
              </w:rPr>
              <w:t xml:space="preserve"> </w:t>
            </w:r>
            <w:r w:rsidRPr="00866B98">
              <w:rPr>
                <w:rFonts w:ascii="Times New Roman" w:eastAsia="Times New Roman" w:hAnsi="Times New Roman"/>
                <w:sz w:val="24"/>
                <w:lang w:val="ru-RU"/>
              </w:rPr>
              <w:t>геноциде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советского</w:t>
            </w:r>
          </w:p>
          <w:p w:rsidR="00866B98" w:rsidRPr="00866B98" w:rsidRDefault="00866B98" w:rsidP="00866B98">
            <w:pPr>
              <w:spacing w:after="0" w:line="274" w:lineRule="exact"/>
              <w:ind w:left="109" w:right="910"/>
              <w:rPr>
                <w:rFonts w:ascii="Times New Roman" w:eastAsia="Times New Roman" w:hAnsi="Times New Roman"/>
                <w:sz w:val="24"/>
                <w:lang w:val="ru-RU"/>
              </w:rPr>
            </w:pPr>
            <w:r w:rsidRPr="00866B98">
              <w:rPr>
                <w:rFonts w:ascii="Times New Roman" w:eastAsia="Times New Roman" w:hAnsi="Times New Roman"/>
                <w:sz w:val="24"/>
                <w:lang w:val="ru-RU"/>
              </w:rPr>
              <w:t>народа нацистами и их</w:t>
            </w:r>
            <w:r w:rsidRPr="00866B98">
              <w:rPr>
                <w:rFonts w:ascii="Times New Roman" w:eastAsia="Times New Roman" w:hAnsi="Times New Roman"/>
                <w:spacing w:val="-57"/>
                <w:sz w:val="24"/>
                <w:lang w:val="ru-RU"/>
              </w:rPr>
              <w:t xml:space="preserve"> </w:t>
            </w:r>
            <w:r w:rsidRPr="00866B98">
              <w:rPr>
                <w:rFonts w:ascii="Times New Roman" w:eastAsia="Times New Roman" w:hAnsi="Times New Roman"/>
                <w:sz w:val="24"/>
                <w:lang w:val="ru-RU"/>
              </w:rPr>
              <w:t>пособниками</w:t>
            </w:r>
          </w:p>
        </w:tc>
        <w:tc>
          <w:tcPr>
            <w:tcW w:w="1418" w:type="dxa"/>
            <w:tcBorders>
              <w:left w:val="single" w:sz="6" w:space="0" w:color="000000"/>
            </w:tcBorders>
          </w:tcPr>
          <w:p w:rsidR="00866B98" w:rsidRPr="00866B98" w:rsidRDefault="00866B98" w:rsidP="00866B98">
            <w:pPr>
              <w:spacing w:after="0" w:line="273" w:lineRule="exact"/>
              <w:ind w:left="580"/>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59" w:type="dxa"/>
          </w:tcPr>
          <w:p w:rsidR="00866B98" w:rsidRPr="00866B98" w:rsidRDefault="00866B98" w:rsidP="00866B98">
            <w:pPr>
              <w:spacing w:after="0" w:line="273"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514" w:type="dxa"/>
          </w:tcPr>
          <w:p w:rsidR="00866B98" w:rsidRPr="00866B98" w:rsidRDefault="00866B98" w:rsidP="00866B98">
            <w:pPr>
              <w:spacing w:after="0" w:line="273"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D50E16">
        <w:trPr>
          <w:trHeight w:val="272"/>
        </w:trPr>
        <w:tc>
          <w:tcPr>
            <w:tcW w:w="814" w:type="dxa"/>
            <w:tcBorders>
              <w:right w:val="single" w:sz="6" w:space="0" w:color="000000"/>
            </w:tcBorders>
          </w:tcPr>
          <w:p w:rsidR="00866B98" w:rsidRPr="00866B98" w:rsidRDefault="00866B98" w:rsidP="00866B98">
            <w:pPr>
              <w:spacing w:after="0" w:line="253" w:lineRule="exact"/>
              <w:ind w:right="197"/>
              <w:jc w:val="right"/>
              <w:rPr>
                <w:rFonts w:ascii="Times New Roman" w:eastAsia="Times New Roman" w:hAnsi="Times New Roman"/>
                <w:sz w:val="24"/>
                <w:lang w:val="ru-RU"/>
              </w:rPr>
            </w:pPr>
            <w:r w:rsidRPr="00866B98">
              <w:rPr>
                <w:rFonts w:ascii="Times New Roman" w:eastAsia="Times New Roman" w:hAnsi="Times New Roman"/>
                <w:sz w:val="24"/>
                <w:lang w:val="ru-RU"/>
              </w:rPr>
              <w:t>30.</w:t>
            </w:r>
          </w:p>
        </w:tc>
        <w:tc>
          <w:tcPr>
            <w:tcW w:w="3167"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53"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День Земли</w:t>
            </w:r>
          </w:p>
        </w:tc>
        <w:tc>
          <w:tcPr>
            <w:tcW w:w="1418" w:type="dxa"/>
            <w:tcBorders>
              <w:left w:val="single" w:sz="6" w:space="0" w:color="000000"/>
            </w:tcBorders>
          </w:tcPr>
          <w:p w:rsidR="00866B98" w:rsidRPr="00866B98" w:rsidRDefault="00866B98" w:rsidP="00866B98">
            <w:pPr>
              <w:spacing w:after="0" w:line="253" w:lineRule="exact"/>
              <w:ind w:left="580"/>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59" w:type="dxa"/>
          </w:tcPr>
          <w:p w:rsidR="00866B98" w:rsidRPr="00866B98" w:rsidRDefault="00866B98" w:rsidP="00866B98">
            <w:pPr>
              <w:spacing w:after="0" w:line="253"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514" w:type="dxa"/>
          </w:tcPr>
          <w:p w:rsidR="00866B98" w:rsidRPr="00866B98" w:rsidRDefault="00866B98" w:rsidP="00866B98">
            <w:pPr>
              <w:spacing w:after="0" w:line="253"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D50E16">
        <w:trPr>
          <w:trHeight w:val="412"/>
        </w:trPr>
        <w:tc>
          <w:tcPr>
            <w:tcW w:w="814" w:type="dxa"/>
            <w:tcBorders>
              <w:right w:val="single" w:sz="6" w:space="0" w:color="000000"/>
            </w:tcBorders>
          </w:tcPr>
          <w:p w:rsidR="00866B98" w:rsidRPr="00866B98" w:rsidRDefault="00866B98" w:rsidP="00866B98">
            <w:pPr>
              <w:spacing w:after="0" w:line="272" w:lineRule="exact"/>
              <w:ind w:right="197"/>
              <w:jc w:val="right"/>
              <w:rPr>
                <w:rFonts w:ascii="Times New Roman" w:eastAsia="Times New Roman" w:hAnsi="Times New Roman"/>
                <w:sz w:val="24"/>
                <w:lang w:val="ru-RU"/>
              </w:rPr>
            </w:pPr>
            <w:r w:rsidRPr="00866B98">
              <w:rPr>
                <w:rFonts w:ascii="Times New Roman" w:eastAsia="Times New Roman" w:hAnsi="Times New Roman"/>
                <w:sz w:val="24"/>
                <w:lang w:val="ru-RU"/>
              </w:rPr>
              <w:t>31.</w:t>
            </w:r>
          </w:p>
        </w:tc>
        <w:tc>
          <w:tcPr>
            <w:tcW w:w="3167"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before="68" w:after="0" w:line="240" w:lineRule="auto"/>
              <w:ind w:left="109"/>
              <w:rPr>
                <w:rFonts w:ascii="Times New Roman" w:eastAsia="Times New Roman" w:hAnsi="Times New Roman"/>
                <w:sz w:val="24"/>
                <w:lang w:val="ru-RU"/>
              </w:rPr>
            </w:pPr>
            <w:r w:rsidRPr="00866B98">
              <w:rPr>
                <w:rFonts w:ascii="Times New Roman" w:eastAsia="Times New Roman" w:hAnsi="Times New Roman"/>
                <w:sz w:val="24"/>
                <w:lang w:val="ru-RU"/>
              </w:rPr>
              <w:t>День</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Труда</w:t>
            </w:r>
          </w:p>
        </w:tc>
        <w:tc>
          <w:tcPr>
            <w:tcW w:w="1418" w:type="dxa"/>
            <w:tcBorders>
              <w:left w:val="single" w:sz="6" w:space="0" w:color="000000"/>
            </w:tcBorders>
          </w:tcPr>
          <w:p w:rsidR="00866B98" w:rsidRPr="00866B98" w:rsidRDefault="00866B98" w:rsidP="00866B98">
            <w:pPr>
              <w:spacing w:after="0" w:line="272" w:lineRule="exact"/>
              <w:ind w:left="580"/>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59" w:type="dxa"/>
          </w:tcPr>
          <w:p w:rsidR="00866B98" w:rsidRPr="00866B98" w:rsidRDefault="00866B98" w:rsidP="00866B98">
            <w:pPr>
              <w:spacing w:after="0" w:line="272"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514" w:type="dxa"/>
          </w:tcPr>
          <w:p w:rsidR="00866B98" w:rsidRPr="00866B98" w:rsidRDefault="00866B98" w:rsidP="00866B98">
            <w:pPr>
              <w:spacing w:after="0" w:line="272"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D50E16">
        <w:trPr>
          <w:trHeight w:val="552"/>
        </w:trPr>
        <w:tc>
          <w:tcPr>
            <w:tcW w:w="814" w:type="dxa"/>
            <w:tcBorders>
              <w:right w:val="single" w:sz="6" w:space="0" w:color="000000"/>
            </w:tcBorders>
          </w:tcPr>
          <w:p w:rsidR="00866B98" w:rsidRPr="00866B98" w:rsidRDefault="00866B98" w:rsidP="00866B98">
            <w:pPr>
              <w:spacing w:after="0" w:line="272" w:lineRule="exact"/>
              <w:ind w:right="197"/>
              <w:jc w:val="right"/>
              <w:rPr>
                <w:rFonts w:ascii="Times New Roman" w:eastAsia="Times New Roman" w:hAnsi="Times New Roman"/>
                <w:sz w:val="24"/>
                <w:lang w:val="ru-RU"/>
              </w:rPr>
            </w:pPr>
            <w:r w:rsidRPr="00866B98">
              <w:rPr>
                <w:rFonts w:ascii="Times New Roman" w:eastAsia="Times New Roman" w:hAnsi="Times New Roman"/>
                <w:sz w:val="24"/>
                <w:lang w:val="ru-RU"/>
              </w:rPr>
              <w:t>32.</w:t>
            </w:r>
          </w:p>
        </w:tc>
        <w:tc>
          <w:tcPr>
            <w:tcW w:w="3167"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72"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День</w:t>
            </w:r>
            <w:r w:rsidRPr="00866B98">
              <w:rPr>
                <w:rFonts w:ascii="Times New Roman" w:eastAsia="Times New Roman" w:hAnsi="Times New Roman"/>
                <w:spacing w:val="-3"/>
                <w:sz w:val="24"/>
                <w:lang w:val="ru-RU"/>
              </w:rPr>
              <w:t xml:space="preserve"> </w:t>
            </w:r>
            <w:r w:rsidRPr="00866B98">
              <w:rPr>
                <w:rFonts w:ascii="Times New Roman" w:eastAsia="Times New Roman" w:hAnsi="Times New Roman"/>
                <w:sz w:val="24"/>
                <w:lang w:val="ru-RU"/>
              </w:rPr>
              <w:t>Победы.</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Бессмертный</w:t>
            </w:r>
          </w:p>
          <w:p w:rsidR="00866B98" w:rsidRPr="00866B98" w:rsidRDefault="00866B98" w:rsidP="00866B98">
            <w:pPr>
              <w:spacing w:before="3" w:after="0" w:line="257"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полк</w:t>
            </w:r>
          </w:p>
        </w:tc>
        <w:tc>
          <w:tcPr>
            <w:tcW w:w="1418" w:type="dxa"/>
            <w:tcBorders>
              <w:left w:val="single" w:sz="6" w:space="0" w:color="000000"/>
            </w:tcBorders>
          </w:tcPr>
          <w:p w:rsidR="00866B98" w:rsidRPr="00866B98" w:rsidRDefault="00866B98" w:rsidP="00866B98">
            <w:pPr>
              <w:spacing w:after="0" w:line="272" w:lineRule="exact"/>
              <w:ind w:left="580"/>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59" w:type="dxa"/>
          </w:tcPr>
          <w:p w:rsidR="00866B98" w:rsidRPr="00866B98" w:rsidRDefault="00866B98" w:rsidP="00866B98">
            <w:pPr>
              <w:spacing w:after="0" w:line="272"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514" w:type="dxa"/>
          </w:tcPr>
          <w:p w:rsidR="00866B98" w:rsidRPr="00866B98" w:rsidRDefault="00866B98" w:rsidP="00866B98">
            <w:pPr>
              <w:spacing w:after="0" w:line="272"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D50E16">
        <w:trPr>
          <w:trHeight w:val="551"/>
        </w:trPr>
        <w:tc>
          <w:tcPr>
            <w:tcW w:w="814" w:type="dxa"/>
            <w:tcBorders>
              <w:right w:val="single" w:sz="6" w:space="0" w:color="000000"/>
            </w:tcBorders>
          </w:tcPr>
          <w:p w:rsidR="00866B98" w:rsidRPr="00866B98" w:rsidRDefault="00866B98" w:rsidP="00866B98">
            <w:pPr>
              <w:spacing w:after="0" w:line="272" w:lineRule="exact"/>
              <w:ind w:right="197"/>
              <w:jc w:val="right"/>
              <w:rPr>
                <w:rFonts w:ascii="Times New Roman" w:eastAsia="Times New Roman" w:hAnsi="Times New Roman"/>
                <w:sz w:val="24"/>
                <w:lang w:val="ru-RU"/>
              </w:rPr>
            </w:pPr>
            <w:r w:rsidRPr="00866B98">
              <w:rPr>
                <w:rFonts w:ascii="Times New Roman" w:eastAsia="Times New Roman" w:hAnsi="Times New Roman"/>
                <w:sz w:val="24"/>
                <w:lang w:val="ru-RU"/>
              </w:rPr>
              <w:t>33.</w:t>
            </w:r>
          </w:p>
        </w:tc>
        <w:tc>
          <w:tcPr>
            <w:tcW w:w="3167"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72" w:lineRule="exact"/>
              <w:ind w:left="172"/>
              <w:rPr>
                <w:rFonts w:ascii="Times New Roman" w:eastAsia="Times New Roman" w:hAnsi="Times New Roman"/>
                <w:sz w:val="24"/>
                <w:lang w:val="ru-RU"/>
              </w:rPr>
            </w:pPr>
            <w:r w:rsidRPr="00866B98">
              <w:rPr>
                <w:rFonts w:ascii="Times New Roman" w:eastAsia="Times New Roman" w:hAnsi="Times New Roman"/>
                <w:sz w:val="24"/>
                <w:lang w:val="ru-RU"/>
              </w:rPr>
              <w:t>День</w:t>
            </w:r>
            <w:r w:rsidRPr="00866B98">
              <w:rPr>
                <w:rFonts w:ascii="Times New Roman" w:eastAsia="Times New Roman" w:hAnsi="Times New Roman"/>
                <w:spacing w:val="-3"/>
                <w:sz w:val="24"/>
                <w:lang w:val="ru-RU"/>
              </w:rPr>
              <w:t xml:space="preserve"> </w:t>
            </w:r>
            <w:r w:rsidRPr="00866B98">
              <w:rPr>
                <w:rFonts w:ascii="Times New Roman" w:eastAsia="Times New Roman" w:hAnsi="Times New Roman"/>
                <w:sz w:val="24"/>
                <w:lang w:val="ru-RU"/>
              </w:rPr>
              <w:t>детских</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общественных</w:t>
            </w:r>
          </w:p>
          <w:p w:rsidR="00866B98" w:rsidRPr="00866B98" w:rsidRDefault="00866B98" w:rsidP="00866B98">
            <w:pPr>
              <w:spacing w:before="2" w:after="0" w:line="257"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организаций</w:t>
            </w:r>
          </w:p>
        </w:tc>
        <w:tc>
          <w:tcPr>
            <w:tcW w:w="1418" w:type="dxa"/>
            <w:tcBorders>
              <w:left w:val="single" w:sz="6" w:space="0" w:color="000000"/>
            </w:tcBorders>
          </w:tcPr>
          <w:p w:rsidR="00866B98" w:rsidRPr="00866B98" w:rsidRDefault="00866B98" w:rsidP="00866B98">
            <w:pPr>
              <w:spacing w:after="0" w:line="272" w:lineRule="exact"/>
              <w:ind w:left="580"/>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59" w:type="dxa"/>
          </w:tcPr>
          <w:p w:rsidR="00866B98" w:rsidRPr="00866B98" w:rsidRDefault="00866B98" w:rsidP="00866B98">
            <w:pPr>
              <w:spacing w:after="0" w:line="272"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514" w:type="dxa"/>
          </w:tcPr>
          <w:p w:rsidR="00866B98" w:rsidRPr="00866B98" w:rsidRDefault="00866B98" w:rsidP="00866B98">
            <w:pPr>
              <w:spacing w:after="0" w:line="272"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D50E16">
        <w:trPr>
          <w:trHeight w:val="277"/>
        </w:trPr>
        <w:tc>
          <w:tcPr>
            <w:tcW w:w="814" w:type="dxa"/>
            <w:tcBorders>
              <w:right w:val="single" w:sz="6" w:space="0" w:color="000000"/>
            </w:tcBorders>
          </w:tcPr>
          <w:p w:rsidR="00866B98" w:rsidRPr="00866B98" w:rsidRDefault="00866B98" w:rsidP="00866B98">
            <w:pPr>
              <w:spacing w:before="1" w:after="0" w:line="257" w:lineRule="exact"/>
              <w:ind w:right="197"/>
              <w:jc w:val="right"/>
              <w:rPr>
                <w:rFonts w:ascii="Times New Roman" w:eastAsia="Times New Roman" w:hAnsi="Times New Roman"/>
                <w:sz w:val="24"/>
                <w:lang w:val="ru-RU"/>
              </w:rPr>
            </w:pPr>
            <w:r w:rsidRPr="00866B98">
              <w:rPr>
                <w:rFonts w:ascii="Times New Roman" w:eastAsia="Times New Roman" w:hAnsi="Times New Roman"/>
                <w:sz w:val="24"/>
                <w:lang w:val="ru-RU"/>
              </w:rPr>
              <w:t>34.</w:t>
            </w:r>
          </w:p>
        </w:tc>
        <w:tc>
          <w:tcPr>
            <w:tcW w:w="3167"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before="1" w:after="0" w:line="257"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«Россия-страна</w:t>
            </w:r>
            <w:r w:rsidRPr="00866B98">
              <w:rPr>
                <w:rFonts w:ascii="Times New Roman" w:eastAsia="Times New Roman" w:hAnsi="Times New Roman"/>
                <w:spacing w:val="-4"/>
                <w:sz w:val="24"/>
                <w:lang w:val="ru-RU"/>
              </w:rPr>
              <w:t xml:space="preserve"> </w:t>
            </w:r>
            <w:r w:rsidRPr="00866B98">
              <w:rPr>
                <w:rFonts w:ascii="Times New Roman" w:eastAsia="Times New Roman" w:hAnsi="Times New Roman"/>
                <w:sz w:val="24"/>
                <w:lang w:val="ru-RU"/>
              </w:rPr>
              <w:t>возможностей</w:t>
            </w:r>
          </w:p>
        </w:tc>
        <w:tc>
          <w:tcPr>
            <w:tcW w:w="1418" w:type="dxa"/>
            <w:tcBorders>
              <w:left w:val="single" w:sz="6" w:space="0" w:color="000000"/>
            </w:tcBorders>
          </w:tcPr>
          <w:p w:rsidR="00866B98" w:rsidRPr="00866B98" w:rsidRDefault="00866B98" w:rsidP="00866B98">
            <w:pPr>
              <w:spacing w:before="1" w:after="0" w:line="257" w:lineRule="exact"/>
              <w:ind w:left="580"/>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59" w:type="dxa"/>
          </w:tcPr>
          <w:p w:rsidR="00866B98" w:rsidRPr="00866B98" w:rsidRDefault="00866B98" w:rsidP="00866B98">
            <w:pPr>
              <w:spacing w:before="1" w:after="0" w:line="257"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514" w:type="dxa"/>
          </w:tcPr>
          <w:p w:rsidR="00866B98" w:rsidRPr="00866B98" w:rsidRDefault="00866B98" w:rsidP="00866B98">
            <w:pPr>
              <w:spacing w:before="1" w:after="0" w:line="257"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D50E16">
        <w:trPr>
          <w:trHeight w:val="277"/>
        </w:trPr>
        <w:tc>
          <w:tcPr>
            <w:tcW w:w="3981" w:type="dxa"/>
            <w:gridSpan w:val="2"/>
            <w:tcBorders>
              <w:top w:val="single" w:sz="6" w:space="0" w:color="000000"/>
            </w:tcBorders>
          </w:tcPr>
          <w:p w:rsidR="00866B98" w:rsidRPr="00866B98" w:rsidRDefault="00866B98" w:rsidP="00866B98">
            <w:pPr>
              <w:spacing w:after="0" w:line="258" w:lineRule="exact"/>
              <w:ind w:left="110"/>
              <w:rPr>
                <w:rFonts w:ascii="Times New Roman" w:eastAsia="Times New Roman" w:hAnsi="Times New Roman"/>
                <w:sz w:val="24"/>
                <w:lang w:val="ru-RU"/>
              </w:rPr>
            </w:pPr>
            <w:r w:rsidRPr="00866B98">
              <w:rPr>
                <w:rFonts w:ascii="Times New Roman" w:eastAsia="Times New Roman" w:hAnsi="Times New Roman"/>
                <w:sz w:val="24"/>
                <w:lang w:val="ru-RU"/>
              </w:rPr>
              <w:t>Итого за</w:t>
            </w:r>
            <w:r w:rsidRPr="00866B98">
              <w:rPr>
                <w:rFonts w:ascii="Times New Roman" w:eastAsia="Times New Roman" w:hAnsi="Times New Roman"/>
                <w:spacing w:val="-5"/>
                <w:sz w:val="24"/>
                <w:lang w:val="ru-RU"/>
              </w:rPr>
              <w:t xml:space="preserve"> </w:t>
            </w:r>
            <w:r w:rsidRPr="00866B98">
              <w:rPr>
                <w:rFonts w:ascii="Times New Roman" w:eastAsia="Times New Roman" w:hAnsi="Times New Roman"/>
                <w:sz w:val="24"/>
                <w:lang w:val="ru-RU"/>
              </w:rPr>
              <w:t>2</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класс</w:t>
            </w:r>
          </w:p>
        </w:tc>
        <w:tc>
          <w:tcPr>
            <w:tcW w:w="1418" w:type="dxa"/>
          </w:tcPr>
          <w:p w:rsidR="00866B98" w:rsidRPr="00866B98" w:rsidRDefault="00866B98" w:rsidP="00866B98">
            <w:pPr>
              <w:spacing w:after="0" w:line="258" w:lineRule="exact"/>
              <w:ind w:left="520"/>
              <w:rPr>
                <w:rFonts w:ascii="Times New Roman" w:eastAsia="Times New Roman" w:hAnsi="Times New Roman"/>
                <w:sz w:val="24"/>
                <w:lang w:val="ru-RU"/>
              </w:rPr>
            </w:pPr>
            <w:r w:rsidRPr="00866B98">
              <w:rPr>
                <w:rFonts w:ascii="Times New Roman" w:eastAsia="Times New Roman" w:hAnsi="Times New Roman"/>
                <w:sz w:val="24"/>
                <w:lang w:val="ru-RU"/>
              </w:rPr>
              <w:t>34</w:t>
            </w:r>
          </w:p>
        </w:tc>
        <w:tc>
          <w:tcPr>
            <w:tcW w:w="1559" w:type="dxa"/>
          </w:tcPr>
          <w:p w:rsidR="00866B98" w:rsidRPr="00866B98" w:rsidRDefault="00866B98" w:rsidP="00866B98">
            <w:pPr>
              <w:spacing w:after="0" w:line="240" w:lineRule="auto"/>
              <w:rPr>
                <w:rFonts w:ascii="Times New Roman" w:eastAsia="Times New Roman" w:hAnsi="Times New Roman"/>
                <w:sz w:val="20"/>
                <w:lang w:val="ru-RU"/>
              </w:rPr>
            </w:pPr>
          </w:p>
        </w:tc>
        <w:tc>
          <w:tcPr>
            <w:tcW w:w="2514" w:type="dxa"/>
          </w:tcPr>
          <w:p w:rsidR="00866B98" w:rsidRPr="00866B98" w:rsidRDefault="00866B98" w:rsidP="00866B98">
            <w:pPr>
              <w:spacing w:after="0" w:line="240" w:lineRule="auto"/>
              <w:rPr>
                <w:rFonts w:ascii="Times New Roman" w:eastAsia="Times New Roman" w:hAnsi="Times New Roman"/>
                <w:sz w:val="20"/>
                <w:lang w:val="ru-RU"/>
              </w:rPr>
            </w:pPr>
          </w:p>
        </w:tc>
      </w:tr>
    </w:tbl>
    <w:p w:rsidR="00866B98" w:rsidRPr="00866B98" w:rsidRDefault="00866B98" w:rsidP="00866B98">
      <w:pPr>
        <w:autoSpaceDE w:val="0"/>
        <w:autoSpaceDN w:val="0"/>
        <w:spacing w:before="9" w:after="0" w:line="240" w:lineRule="auto"/>
        <w:rPr>
          <w:rFonts w:ascii="Times New Roman" w:eastAsia="Times New Roman" w:hAnsi="Times New Roman"/>
          <w:sz w:val="15"/>
          <w:szCs w:val="24"/>
          <w:lang w:val="ru-RU"/>
        </w:rPr>
      </w:pPr>
    </w:p>
    <w:p w:rsidR="00866B98" w:rsidRPr="00866B98" w:rsidRDefault="00866B98" w:rsidP="00866B98">
      <w:pPr>
        <w:tabs>
          <w:tab w:val="left" w:pos="5035"/>
        </w:tabs>
        <w:autoSpaceDE w:val="0"/>
        <w:autoSpaceDN w:val="0"/>
        <w:spacing w:before="90" w:after="6" w:line="240" w:lineRule="auto"/>
        <w:ind w:right="142"/>
        <w:rPr>
          <w:rFonts w:ascii="Times New Roman" w:eastAsia="Times New Roman" w:hAnsi="Times New Roman"/>
          <w:sz w:val="24"/>
          <w:lang w:val="ru-RU"/>
        </w:rPr>
      </w:pPr>
    </w:p>
    <w:p w:rsidR="00866B98" w:rsidRPr="00866B98" w:rsidRDefault="00866B98" w:rsidP="00866B98">
      <w:pPr>
        <w:tabs>
          <w:tab w:val="left" w:pos="5035"/>
        </w:tabs>
        <w:autoSpaceDE w:val="0"/>
        <w:autoSpaceDN w:val="0"/>
        <w:spacing w:before="90" w:after="6" w:line="240" w:lineRule="auto"/>
        <w:ind w:right="142"/>
        <w:rPr>
          <w:rFonts w:ascii="Times New Roman" w:eastAsia="Times New Roman" w:hAnsi="Times New Roman"/>
          <w:sz w:val="24"/>
          <w:lang w:val="ru-RU"/>
        </w:rPr>
      </w:pPr>
    </w:p>
    <w:p w:rsidR="00866B98" w:rsidRPr="00866B98" w:rsidRDefault="00866B98" w:rsidP="00866B98">
      <w:pPr>
        <w:tabs>
          <w:tab w:val="left" w:pos="5035"/>
        </w:tabs>
        <w:autoSpaceDE w:val="0"/>
        <w:autoSpaceDN w:val="0"/>
        <w:spacing w:before="90" w:after="6" w:line="240" w:lineRule="auto"/>
        <w:ind w:right="142"/>
        <w:rPr>
          <w:rFonts w:ascii="Times New Roman" w:eastAsia="Times New Roman" w:hAnsi="Times New Roman"/>
          <w:sz w:val="24"/>
          <w:lang w:val="ru-RU"/>
        </w:rPr>
      </w:pPr>
    </w:p>
    <w:p w:rsidR="00866B98" w:rsidRDefault="00866B98" w:rsidP="00866B98">
      <w:pPr>
        <w:tabs>
          <w:tab w:val="left" w:pos="5035"/>
        </w:tabs>
        <w:autoSpaceDE w:val="0"/>
        <w:autoSpaceDN w:val="0"/>
        <w:spacing w:before="90" w:after="6" w:line="240" w:lineRule="auto"/>
        <w:ind w:right="142"/>
        <w:rPr>
          <w:rFonts w:ascii="Times New Roman" w:eastAsia="Times New Roman" w:hAnsi="Times New Roman"/>
          <w:sz w:val="24"/>
          <w:lang w:val="ru-RU"/>
        </w:rPr>
      </w:pPr>
    </w:p>
    <w:p w:rsidR="00C0530A" w:rsidRPr="00866B98" w:rsidRDefault="00C0530A" w:rsidP="00866B98">
      <w:pPr>
        <w:tabs>
          <w:tab w:val="left" w:pos="5035"/>
        </w:tabs>
        <w:autoSpaceDE w:val="0"/>
        <w:autoSpaceDN w:val="0"/>
        <w:spacing w:before="90" w:after="6" w:line="240" w:lineRule="auto"/>
        <w:ind w:right="142"/>
        <w:rPr>
          <w:rFonts w:ascii="Times New Roman" w:eastAsia="Times New Roman" w:hAnsi="Times New Roman"/>
          <w:sz w:val="24"/>
          <w:lang w:val="ru-RU"/>
        </w:rPr>
      </w:pPr>
    </w:p>
    <w:p w:rsidR="00866B98" w:rsidRPr="00866B98" w:rsidRDefault="00866B98" w:rsidP="00866B98">
      <w:pPr>
        <w:tabs>
          <w:tab w:val="left" w:pos="5035"/>
        </w:tabs>
        <w:autoSpaceDE w:val="0"/>
        <w:autoSpaceDN w:val="0"/>
        <w:spacing w:before="90" w:after="6" w:line="240" w:lineRule="auto"/>
        <w:ind w:right="142"/>
        <w:rPr>
          <w:rFonts w:ascii="Times New Roman" w:eastAsia="Times New Roman" w:hAnsi="Times New Roman"/>
          <w:sz w:val="24"/>
          <w:lang w:val="ru-RU"/>
        </w:rPr>
      </w:pPr>
    </w:p>
    <w:p w:rsidR="00866B98" w:rsidRPr="00866B98" w:rsidRDefault="00866B98" w:rsidP="00866B98">
      <w:pPr>
        <w:tabs>
          <w:tab w:val="left" w:pos="5035"/>
        </w:tabs>
        <w:autoSpaceDE w:val="0"/>
        <w:autoSpaceDN w:val="0"/>
        <w:spacing w:before="90" w:after="6" w:line="240" w:lineRule="auto"/>
        <w:ind w:right="142"/>
        <w:rPr>
          <w:rFonts w:ascii="Times New Roman" w:eastAsia="Times New Roman" w:hAnsi="Times New Roman"/>
          <w:sz w:val="24"/>
          <w:lang w:val="ru-RU"/>
        </w:rPr>
      </w:pPr>
      <w:r w:rsidRPr="00866B98">
        <w:rPr>
          <w:rFonts w:ascii="Times New Roman" w:eastAsia="Times New Roman" w:hAnsi="Times New Roman"/>
          <w:sz w:val="24"/>
          <w:lang w:val="ru-RU"/>
        </w:rPr>
        <w:t>3 класс</w:t>
      </w:r>
    </w:p>
    <w:tbl>
      <w:tblPr>
        <w:tblStyle w:val="TableNormal1"/>
        <w:tblW w:w="0" w:type="auto"/>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4"/>
        <w:gridCol w:w="3309"/>
        <w:gridCol w:w="1374"/>
        <w:gridCol w:w="1886"/>
        <w:gridCol w:w="2090"/>
      </w:tblGrid>
      <w:tr w:rsidR="00866B98" w:rsidRPr="00866B98" w:rsidTr="00D50E16">
        <w:trPr>
          <w:trHeight w:val="551"/>
        </w:trPr>
        <w:tc>
          <w:tcPr>
            <w:tcW w:w="814" w:type="dxa"/>
          </w:tcPr>
          <w:p w:rsidR="00866B98" w:rsidRPr="00866B98" w:rsidRDefault="00866B98" w:rsidP="00866B98">
            <w:pPr>
              <w:spacing w:after="0" w:line="274" w:lineRule="exact"/>
              <w:ind w:left="249" w:right="211" w:firstLine="43"/>
              <w:jc w:val="center"/>
              <w:rPr>
                <w:rFonts w:ascii="Times New Roman" w:eastAsia="Times New Roman" w:hAnsi="Times New Roman"/>
                <w:sz w:val="24"/>
                <w:lang w:val="ru-RU"/>
              </w:rPr>
            </w:pPr>
            <w:r w:rsidRPr="00866B98">
              <w:rPr>
                <w:rFonts w:ascii="Times New Roman" w:eastAsia="Times New Roman" w:hAnsi="Times New Roman"/>
                <w:sz w:val="24"/>
                <w:lang w:val="ru-RU"/>
              </w:rPr>
              <w:t>№</w:t>
            </w:r>
            <w:r w:rsidRPr="00866B98">
              <w:rPr>
                <w:rFonts w:ascii="Times New Roman" w:eastAsia="Times New Roman" w:hAnsi="Times New Roman"/>
                <w:spacing w:val="-57"/>
                <w:sz w:val="24"/>
                <w:lang w:val="ru-RU"/>
              </w:rPr>
              <w:t xml:space="preserve"> </w:t>
            </w:r>
            <w:r w:rsidRPr="00866B98">
              <w:rPr>
                <w:rFonts w:ascii="Times New Roman" w:eastAsia="Times New Roman" w:hAnsi="Times New Roman"/>
                <w:sz w:val="24"/>
                <w:lang w:val="ru-RU"/>
              </w:rPr>
              <w:t>п/п</w:t>
            </w:r>
          </w:p>
        </w:tc>
        <w:tc>
          <w:tcPr>
            <w:tcW w:w="3309" w:type="dxa"/>
            <w:tcBorders>
              <w:bottom w:val="single" w:sz="6" w:space="0" w:color="212121"/>
            </w:tcBorders>
          </w:tcPr>
          <w:p w:rsidR="00866B98" w:rsidRPr="00866B98" w:rsidRDefault="00866B98" w:rsidP="00866B98">
            <w:pPr>
              <w:spacing w:after="0" w:line="273" w:lineRule="exact"/>
              <w:jc w:val="center"/>
              <w:rPr>
                <w:rFonts w:ascii="Times New Roman" w:eastAsia="Times New Roman" w:hAnsi="Times New Roman"/>
                <w:sz w:val="24"/>
                <w:lang w:val="ru-RU"/>
              </w:rPr>
            </w:pPr>
            <w:r w:rsidRPr="00866B98">
              <w:rPr>
                <w:rFonts w:ascii="Times New Roman" w:eastAsia="Times New Roman" w:hAnsi="Times New Roman"/>
                <w:sz w:val="24"/>
                <w:lang w:val="ru-RU"/>
              </w:rPr>
              <w:t>Наименование</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темы курса ВД</w:t>
            </w:r>
          </w:p>
        </w:tc>
        <w:tc>
          <w:tcPr>
            <w:tcW w:w="1374" w:type="dxa"/>
            <w:tcBorders>
              <w:bottom w:val="single" w:sz="6" w:space="0" w:color="212121"/>
            </w:tcBorders>
          </w:tcPr>
          <w:p w:rsidR="00866B98" w:rsidRPr="00866B98" w:rsidRDefault="00866B98" w:rsidP="00866B98">
            <w:pPr>
              <w:spacing w:after="0" w:line="274" w:lineRule="exact"/>
              <w:ind w:left="212" w:right="130" w:hanging="53"/>
              <w:jc w:val="center"/>
              <w:rPr>
                <w:rFonts w:ascii="Times New Roman" w:eastAsia="Times New Roman" w:hAnsi="Times New Roman"/>
                <w:sz w:val="24"/>
                <w:lang w:val="ru-RU"/>
              </w:rPr>
            </w:pPr>
            <w:r w:rsidRPr="00866B98">
              <w:rPr>
                <w:rFonts w:ascii="Times New Roman" w:eastAsia="Times New Roman" w:hAnsi="Times New Roman"/>
                <w:spacing w:val="-1"/>
                <w:sz w:val="24"/>
                <w:lang w:val="ru-RU"/>
              </w:rPr>
              <w:t>Кол-</w:t>
            </w:r>
            <w:r w:rsidRPr="00866B98">
              <w:rPr>
                <w:rFonts w:ascii="Times New Roman" w:eastAsia="Times New Roman" w:hAnsi="Times New Roman"/>
                <w:sz w:val="24"/>
                <w:lang w:val="ru-RU"/>
              </w:rPr>
              <w:t>во акад. часов</w:t>
            </w:r>
          </w:p>
        </w:tc>
        <w:tc>
          <w:tcPr>
            <w:tcW w:w="1886" w:type="dxa"/>
            <w:tcBorders>
              <w:bottom w:val="single" w:sz="6" w:space="0" w:color="212121"/>
            </w:tcBorders>
          </w:tcPr>
          <w:p w:rsidR="00866B98" w:rsidRPr="00866B98" w:rsidRDefault="00866B98" w:rsidP="00866B98">
            <w:pPr>
              <w:spacing w:after="0" w:line="273" w:lineRule="exact"/>
              <w:ind w:left="139" w:right="120"/>
              <w:jc w:val="center"/>
              <w:rPr>
                <w:rFonts w:ascii="Times New Roman" w:eastAsia="Times New Roman" w:hAnsi="Times New Roman"/>
                <w:sz w:val="24"/>
                <w:lang w:val="ru-RU"/>
              </w:rPr>
            </w:pPr>
            <w:r w:rsidRPr="00866B98">
              <w:rPr>
                <w:rFonts w:ascii="Times New Roman" w:eastAsia="Times New Roman" w:hAnsi="Times New Roman"/>
                <w:sz w:val="24"/>
                <w:lang w:val="ru-RU"/>
              </w:rPr>
              <w:t>Форма занятия</w:t>
            </w:r>
          </w:p>
        </w:tc>
        <w:tc>
          <w:tcPr>
            <w:tcW w:w="2090" w:type="dxa"/>
          </w:tcPr>
          <w:p w:rsidR="00866B98" w:rsidRPr="00866B98" w:rsidRDefault="00866B98" w:rsidP="00866B98">
            <w:pPr>
              <w:spacing w:after="0" w:line="273" w:lineRule="exact"/>
              <w:ind w:left="97" w:right="89"/>
              <w:jc w:val="center"/>
              <w:rPr>
                <w:rFonts w:ascii="Times New Roman" w:eastAsia="Times New Roman" w:hAnsi="Times New Roman"/>
                <w:sz w:val="24"/>
                <w:lang w:val="ru-RU"/>
              </w:rPr>
            </w:pPr>
            <w:r w:rsidRPr="00866B98">
              <w:rPr>
                <w:rFonts w:ascii="Times New Roman" w:eastAsia="Times New Roman" w:hAnsi="Times New Roman"/>
                <w:sz w:val="24"/>
                <w:lang w:val="ru-RU"/>
              </w:rPr>
              <w:t>Электронные (цифровые) образовательные ресурсы</w:t>
            </w:r>
          </w:p>
        </w:tc>
      </w:tr>
      <w:tr w:rsidR="00866B98" w:rsidRPr="00866B98" w:rsidTr="00D50E16">
        <w:trPr>
          <w:trHeight w:val="325"/>
        </w:trPr>
        <w:tc>
          <w:tcPr>
            <w:tcW w:w="814" w:type="dxa"/>
            <w:tcBorders>
              <w:right w:val="single" w:sz="6" w:space="0" w:color="212121"/>
            </w:tcBorders>
          </w:tcPr>
          <w:p w:rsidR="00866B98" w:rsidRPr="00866B98" w:rsidRDefault="00866B98" w:rsidP="00866B98">
            <w:pPr>
              <w:spacing w:after="0" w:line="272" w:lineRule="exact"/>
              <w:ind w:left="283" w:right="298"/>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3309" w:type="dxa"/>
            <w:tcBorders>
              <w:top w:val="single" w:sz="6" w:space="0" w:color="212121"/>
              <w:left w:val="single" w:sz="6" w:space="0" w:color="212121"/>
              <w:bottom w:val="single" w:sz="6" w:space="0" w:color="212121"/>
              <w:right w:val="single" w:sz="6" w:space="0" w:color="212121"/>
            </w:tcBorders>
          </w:tcPr>
          <w:p w:rsidR="00866B98" w:rsidRPr="00866B98" w:rsidRDefault="00866B98" w:rsidP="00866B98">
            <w:pPr>
              <w:spacing w:after="0" w:line="272"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День</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знаний</w:t>
            </w:r>
          </w:p>
        </w:tc>
        <w:tc>
          <w:tcPr>
            <w:tcW w:w="1374" w:type="dxa"/>
            <w:tcBorders>
              <w:top w:val="single" w:sz="6" w:space="0" w:color="212121"/>
              <w:left w:val="single" w:sz="6" w:space="0" w:color="212121"/>
              <w:bottom w:val="single" w:sz="6" w:space="0" w:color="212121"/>
              <w:right w:val="single" w:sz="6" w:space="0" w:color="212121"/>
            </w:tcBorders>
          </w:tcPr>
          <w:p w:rsidR="00866B98" w:rsidRPr="00866B98" w:rsidRDefault="00866B98" w:rsidP="00866B98">
            <w:pPr>
              <w:spacing w:after="0" w:line="272" w:lineRule="exact"/>
              <w:ind w:left="17"/>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86" w:type="dxa"/>
            <w:tcBorders>
              <w:top w:val="single" w:sz="6" w:space="0" w:color="212121"/>
              <w:left w:val="single" w:sz="6" w:space="0" w:color="212121"/>
              <w:bottom w:val="single" w:sz="6" w:space="0" w:color="212121"/>
              <w:right w:val="single" w:sz="6" w:space="0" w:color="212121"/>
            </w:tcBorders>
          </w:tcPr>
          <w:p w:rsidR="00866B98" w:rsidRPr="00866B98" w:rsidRDefault="00866B98" w:rsidP="00866B98">
            <w:pPr>
              <w:spacing w:after="0" w:line="272" w:lineRule="exact"/>
              <w:ind w:left="378" w:right="370"/>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090" w:type="dxa"/>
            <w:tcBorders>
              <w:left w:val="single" w:sz="6" w:space="0" w:color="212121"/>
            </w:tcBorders>
          </w:tcPr>
          <w:p w:rsidR="00866B98" w:rsidRPr="00866B98" w:rsidRDefault="00866B98" w:rsidP="00866B98">
            <w:pPr>
              <w:spacing w:after="0" w:line="272" w:lineRule="exact"/>
              <w:ind w:left="89" w:right="79"/>
              <w:jc w:val="center"/>
              <w:rPr>
                <w:rFonts w:ascii="Times New Roman" w:eastAsia="Times New Roman" w:hAnsi="Times New Roman"/>
                <w:sz w:val="24"/>
                <w:lang w:val="ru-RU"/>
              </w:rPr>
            </w:pPr>
            <w:r w:rsidRPr="00866B98">
              <w:rPr>
                <w:rFonts w:ascii="Times New Roman" w:eastAsia="Times New Roman" w:hAnsi="Times New Roman"/>
                <w:sz w:val="24"/>
                <w:lang w:val="ru-RU"/>
              </w:rPr>
              <w:t>не используется</w:t>
            </w:r>
          </w:p>
        </w:tc>
      </w:tr>
      <w:tr w:rsidR="00866B98" w:rsidRPr="00866B98" w:rsidTr="00D50E16">
        <w:trPr>
          <w:trHeight w:val="1382"/>
        </w:trPr>
        <w:tc>
          <w:tcPr>
            <w:tcW w:w="814" w:type="dxa"/>
            <w:tcBorders>
              <w:right w:val="single" w:sz="6" w:space="0" w:color="212121"/>
            </w:tcBorders>
          </w:tcPr>
          <w:p w:rsidR="00866B98" w:rsidRPr="00866B98" w:rsidRDefault="00866B98" w:rsidP="00866B98">
            <w:pPr>
              <w:spacing w:after="0" w:line="272" w:lineRule="exact"/>
              <w:ind w:left="283" w:right="298"/>
              <w:jc w:val="center"/>
              <w:rPr>
                <w:rFonts w:ascii="Times New Roman" w:eastAsia="Times New Roman" w:hAnsi="Times New Roman"/>
                <w:sz w:val="24"/>
                <w:lang w:val="ru-RU"/>
              </w:rPr>
            </w:pPr>
            <w:r w:rsidRPr="00866B98">
              <w:rPr>
                <w:rFonts w:ascii="Times New Roman" w:eastAsia="Times New Roman" w:hAnsi="Times New Roman"/>
                <w:sz w:val="24"/>
                <w:lang w:val="ru-RU"/>
              </w:rPr>
              <w:t>2.</w:t>
            </w:r>
          </w:p>
        </w:tc>
        <w:tc>
          <w:tcPr>
            <w:tcW w:w="3309" w:type="dxa"/>
            <w:tcBorders>
              <w:top w:val="single" w:sz="6" w:space="0" w:color="212121"/>
              <w:left w:val="single" w:sz="6" w:space="0" w:color="212121"/>
              <w:bottom w:val="single" w:sz="6" w:space="0" w:color="212121"/>
              <w:right w:val="single" w:sz="6" w:space="0" w:color="212121"/>
            </w:tcBorders>
          </w:tcPr>
          <w:p w:rsidR="00866B98" w:rsidRPr="00866B98" w:rsidRDefault="00866B98" w:rsidP="00866B98">
            <w:pPr>
              <w:spacing w:after="0" w:line="272"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Наша</w:t>
            </w:r>
            <w:r w:rsidRPr="00866B98">
              <w:rPr>
                <w:rFonts w:ascii="Times New Roman" w:eastAsia="Times New Roman" w:hAnsi="Times New Roman"/>
                <w:spacing w:val="-3"/>
                <w:sz w:val="24"/>
                <w:lang w:val="ru-RU"/>
              </w:rPr>
              <w:t xml:space="preserve"> </w:t>
            </w:r>
            <w:r w:rsidRPr="00866B98">
              <w:rPr>
                <w:rFonts w:ascii="Times New Roman" w:eastAsia="Times New Roman" w:hAnsi="Times New Roman"/>
                <w:sz w:val="24"/>
                <w:lang w:val="ru-RU"/>
              </w:rPr>
              <w:t>страна-Россия!</w:t>
            </w:r>
          </w:p>
        </w:tc>
        <w:tc>
          <w:tcPr>
            <w:tcW w:w="1374" w:type="dxa"/>
            <w:tcBorders>
              <w:top w:val="single" w:sz="6" w:space="0" w:color="212121"/>
              <w:left w:val="single" w:sz="6" w:space="0" w:color="212121"/>
              <w:bottom w:val="single" w:sz="6" w:space="0" w:color="212121"/>
              <w:right w:val="single" w:sz="6" w:space="0" w:color="212121"/>
            </w:tcBorders>
          </w:tcPr>
          <w:p w:rsidR="00866B98" w:rsidRPr="00866B98" w:rsidRDefault="00866B98" w:rsidP="00866B98">
            <w:pPr>
              <w:spacing w:after="0" w:line="272" w:lineRule="exact"/>
              <w:ind w:left="17"/>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86" w:type="dxa"/>
            <w:tcBorders>
              <w:top w:val="single" w:sz="6" w:space="0" w:color="212121"/>
              <w:left w:val="single" w:sz="6" w:space="0" w:color="212121"/>
              <w:bottom w:val="single" w:sz="6" w:space="0" w:color="212121"/>
              <w:right w:val="single" w:sz="6" w:space="0" w:color="212121"/>
            </w:tcBorders>
          </w:tcPr>
          <w:p w:rsidR="00866B98" w:rsidRPr="00866B98" w:rsidRDefault="00866B98" w:rsidP="00866B98">
            <w:pPr>
              <w:spacing w:after="0" w:line="272" w:lineRule="exact"/>
              <w:ind w:left="378" w:right="370"/>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090" w:type="dxa"/>
            <w:tcBorders>
              <w:left w:val="single" w:sz="6" w:space="0" w:color="212121"/>
            </w:tcBorders>
          </w:tcPr>
          <w:p w:rsidR="00866B98" w:rsidRPr="00866B98" w:rsidRDefault="00855E5D" w:rsidP="00866B98">
            <w:pPr>
              <w:spacing w:after="0" w:line="240" w:lineRule="auto"/>
              <w:ind w:left="112" w:right="108" w:firstLine="52"/>
              <w:jc w:val="both"/>
              <w:rPr>
                <w:rFonts w:ascii="Times New Roman" w:eastAsia="Times New Roman" w:hAnsi="Times New Roman"/>
                <w:sz w:val="24"/>
              </w:rPr>
            </w:pPr>
            <w:hyperlink r:id="rId27">
              <w:r w:rsidR="00866B98" w:rsidRPr="00866B98">
                <w:rPr>
                  <w:rFonts w:ascii="Times New Roman" w:eastAsia="Times New Roman" w:hAnsi="Times New Roman"/>
                  <w:color w:val="006FC0"/>
                  <w:sz w:val="24"/>
                  <w:u w:val="single" w:color="006FC0"/>
                </w:rPr>
                <w:t>https://uchebnik.m</w:t>
              </w:r>
            </w:hyperlink>
            <w:r w:rsidR="00866B98" w:rsidRPr="00866B98">
              <w:rPr>
                <w:rFonts w:ascii="Times New Roman" w:eastAsia="Times New Roman" w:hAnsi="Times New Roman"/>
                <w:color w:val="006FC0"/>
                <w:spacing w:val="-58"/>
                <w:sz w:val="24"/>
              </w:rPr>
              <w:t xml:space="preserve"> </w:t>
            </w:r>
            <w:hyperlink r:id="rId28">
              <w:r w:rsidR="00866B98" w:rsidRPr="00866B98">
                <w:rPr>
                  <w:rFonts w:ascii="Times New Roman" w:eastAsia="Times New Roman" w:hAnsi="Times New Roman"/>
                  <w:color w:val="006FC0"/>
                  <w:spacing w:val="-1"/>
                  <w:sz w:val="24"/>
                  <w:u w:val="single" w:color="006FC0"/>
                </w:rPr>
                <w:t>os.ru/catalogue?sub</w:t>
              </w:r>
            </w:hyperlink>
            <w:r w:rsidR="00866B98" w:rsidRPr="00866B98">
              <w:rPr>
                <w:rFonts w:ascii="Times New Roman" w:eastAsia="Times New Roman" w:hAnsi="Times New Roman"/>
                <w:color w:val="006FC0"/>
                <w:spacing w:val="-58"/>
                <w:sz w:val="24"/>
              </w:rPr>
              <w:t xml:space="preserve"> </w:t>
            </w:r>
            <w:hyperlink r:id="rId29">
              <w:r w:rsidR="00866B98" w:rsidRPr="00866B98">
                <w:rPr>
                  <w:rFonts w:ascii="Times New Roman" w:eastAsia="Times New Roman" w:hAnsi="Times New Roman"/>
                  <w:color w:val="006FC0"/>
                  <w:sz w:val="24"/>
                  <w:u w:val="single" w:color="006FC0"/>
                </w:rPr>
                <w:t>ject_ids=156261&amp;s</w:t>
              </w:r>
            </w:hyperlink>
            <w:r w:rsidR="00866B98" w:rsidRPr="00866B98">
              <w:rPr>
                <w:rFonts w:ascii="Times New Roman" w:eastAsia="Times New Roman" w:hAnsi="Times New Roman"/>
                <w:color w:val="006FC0"/>
                <w:spacing w:val="-58"/>
                <w:sz w:val="24"/>
              </w:rPr>
              <w:t xml:space="preserve"> </w:t>
            </w:r>
            <w:hyperlink r:id="rId30">
              <w:r w:rsidR="00866B98" w:rsidRPr="00866B98">
                <w:rPr>
                  <w:rFonts w:ascii="Times New Roman" w:eastAsia="Times New Roman" w:hAnsi="Times New Roman"/>
                  <w:color w:val="006FC0"/>
                  <w:sz w:val="24"/>
                  <w:u w:val="single" w:color="006FC0"/>
                </w:rPr>
                <w:t>earch=%D0%A0%</w:t>
              </w:r>
            </w:hyperlink>
          </w:p>
          <w:p w:rsidR="00866B98" w:rsidRPr="00866B98" w:rsidRDefault="00855E5D" w:rsidP="00866B98">
            <w:pPr>
              <w:spacing w:after="0" w:line="261" w:lineRule="exact"/>
              <w:ind w:left="194"/>
              <w:rPr>
                <w:rFonts w:ascii="Times New Roman" w:eastAsia="Times New Roman" w:hAnsi="Times New Roman"/>
                <w:sz w:val="24"/>
                <w:lang w:val="ru-RU"/>
              </w:rPr>
            </w:pPr>
            <w:hyperlink r:id="rId31">
              <w:r w:rsidR="00866B98" w:rsidRPr="00866B98">
                <w:rPr>
                  <w:rFonts w:ascii="Times New Roman" w:eastAsia="Times New Roman" w:hAnsi="Times New Roman"/>
                  <w:color w:val="006FC0"/>
                  <w:sz w:val="24"/>
                  <w:u w:val="single" w:color="006FC0"/>
                  <w:lang w:val="ru-RU"/>
                </w:rPr>
                <w:t>D0%BE%D1%81</w:t>
              </w:r>
            </w:hyperlink>
          </w:p>
        </w:tc>
      </w:tr>
    </w:tbl>
    <w:p w:rsidR="00866B98" w:rsidRPr="00866B98" w:rsidRDefault="00866B98" w:rsidP="00866B98">
      <w:pPr>
        <w:autoSpaceDE w:val="0"/>
        <w:autoSpaceDN w:val="0"/>
        <w:spacing w:before="2" w:after="0" w:line="240" w:lineRule="auto"/>
        <w:rPr>
          <w:rFonts w:ascii="Times New Roman" w:eastAsia="Times New Roman" w:hAnsi="Times New Roman"/>
          <w:sz w:val="7"/>
          <w:szCs w:val="24"/>
          <w:lang w:val="ru-RU"/>
        </w:rPr>
      </w:pPr>
    </w:p>
    <w:tbl>
      <w:tblPr>
        <w:tblStyle w:val="TableNormal1"/>
        <w:tblW w:w="0" w:type="auto"/>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4"/>
        <w:gridCol w:w="3309"/>
        <w:gridCol w:w="1376"/>
        <w:gridCol w:w="1845"/>
        <w:gridCol w:w="2128"/>
      </w:tblGrid>
      <w:tr w:rsidR="00866B98" w:rsidRPr="00866B98" w:rsidTr="00D50E16">
        <w:trPr>
          <w:trHeight w:val="551"/>
        </w:trPr>
        <w:tc>
          <w:tcPr>
            <w:tcW w:w="814" w:type="dxa"/>
            <w:tcBorders>
              <w:right w:val="single" w:sz="6" w:space="0" w:color="212121"/>
            </w:tcBorders>
          </w:tcPr>
          <w:p w:rsidR="00866B98" w:rsidRPr="00866B98" w:rsidRDefault="00866B98" w:rsidP="00866B98">
            <w:pPr>
              <w:spacing w:after="0" w:line="240" w:lineRule="auto"/>
              <w:rPr>
                <w:rFonts w:ascii="Times New Roman" w:eastAsia="Times New Roman" w:hAnsi="Times New Roman"/>
                <w:sz w:val="24"/>
                <w:lang w:val="ru-RU"/>
              </w:rPr>
            </w:pPr>
          </w:p>
        </w:tc>
        <w:tc>
          <w:tcPr>
            <w:tcW w:w="3309" w:type="dxa"/>
            <w:tcBorders>
              <w:top w:val="single" w:sz="6" w:space="0" w:color="212121"/>
              <w:left w:val="single" w:sz="6" w:space="0" w:color="212121"/>
              <w:bottom w:val="single" w:sz="6" w:space="0" w:color="212121"/>
              <w:right w:val="single" w:sz="6" w:space="0" w:color="212121"/>
            </w:tcBorders>
          </w:tcPr>
          <w:p w:rsidR="00866B98" w:rsidRPr="00866B98" w:rsidRDefault="00866B98" w:rsidP="00866B98">
            <w:pPr>
              <w:spacing w:after="0" w:line="240" w:lineRule="auto"/>
              <w:rPr>
                <w:rFonts w:ascii="Times New Roman" w:eastAsia="Times New Roman" w:hAnsi="Times New Roman"/>
                <w:sz w:val="24"/>
                <w:lang w:val="ru-RU"/>
              </w:rPr>
            </w:pPr>
          </w:p>
        </w:tc>
        <w:tc>
          <w:tcPr>
            <w:tcW w:w="1376" w:type="dxa"/>
            <w:tcBorders>
              <w:top w:val="single" w:sz="6" w:space="0" w:color="212121"/>
              <w:left w:val="single" w:sz="6" w:space="0" w:color="212121"/>
              <w:bottom w:val="single" w:sz="6" w:space="0" w:color="212121"/>
              <w:right w:val="single" w:sz="6" w:space="0" w:color="212121"/>
            </w:tcBorders>
          </w:tcPr>
          <w:p w:rsidR="00866B98" w:rsidRPr="00866B98" w:rsidRDefault="00866B98" w:rsidP="00866B98">
            <w:pPr>
              <w:spacing w:after="0" w:line="240" w:lineRule="auto"/>
              <w:rPr>
                <w:rFonts w:ascii="Times New Roman" w:eastAsia="Times New Roman" w:hAnsi="Times New Roman"/>
                <w:sz w:val="24"/>
                <w:lang w:val="ru-RU"/>
              </w:rPr>
            </w:pPr>
          </w:p>
        </w:tc>
        <w:tc>
          <w:tcPr>
            <w:tcW w:w="1845" w:type="dxa"/>
            <w:tcBorders>
              <w:top w:val="single" w:sz="6" w:space="0" w:color="212121"/>
              <w:left w:val="single" w:sz="6" w:space="0" w:color="212121"/>
              <w:bottom w:val="single" w:sz="6" w:space="0" w:color="212121"/>
              <w:right w:val="single" w:sz="6" w:space="0" w:color="212121"/>
            </w:tcBorders>
          </w:tcPr>
          <w:p w:rsidR="00866B98" w:rsidRPr="00866B98" w:rsidRDefault="00866B98" w:rsidP="00866B98">
            <w:pPr>
              <w:spacing w:after="0" w:line="240" w:lineRule="auto"/>
              <w:rPr>
                <w:rFonts w:ascii="Times New Roman" w:eastAsia="Times New Roman" w:hAnsi="Times New Roman"/>
                <w:sz w:val="24"/>
                <w:lang w:val="ru-RU"/>
              </w:rPr>
            </w:pPr>
          </w:p>
        </w:tc>
        <w:tc>
          <w:tcPr>
            <w:tcW w:w="2128" w:type="dxa"/>
            <w:tcBorders>
              <w:left w:val="single" w:sz="6" w:space="0" w:color="212121"/>
            </w:tcBorders>
          </w:tcPr>
          <w:p w:rsidR="00866B98" w:rsidRPr="00866B98" w:rsidRDefault="00855E5D" w:rsidP="00866B98">
            <w:pPr>
              <w:spacing w:after="0" w:line="272" w:lineRule="exact"/>
              <w:ind w:left="87" w:right="82"/>
              <w:jc w:val="center"/>
              <w:rPr>
                <w:rFonts w:ascii="Times New Roman" w:eastAsia="Times New Roman" w:hAnsi="Times New Roman"/>
                <w:sz w:val="24"/>
                <w:lang w:val="ru-RU"/>
              </w:rPr>
            </w:pPr>
            <w:hyperlink r:id="rId32">
              <w:r w:rsidR="00866B98" w:rsidRPr="00866B98">
                <w:rPr>
                  <w:rFonts w:ascii="Times New Roman" w:eastAsia="Times New Roman" w:hAnsi="Times New Roman"/>
                  <w:color w:val="006FC0"/>
                  <w:sz w:val="24"/>
                  <w:u w:val="single" w:color="006FC0"/>
                  <w:lang w:val="ru-RU"/>
                </w:rPr>
                <w:t>%D1%81%D0%B8</w:t>
              </w:r>
            </w:hyperlink>
          </w:p>
          <w:p w:rsidR="00866B98" w:rsidRPr="00866B98" w:rsidRDefault="00855E5D" w:rsidP="00866B98">
            <w:pPr>
              <w:spacing w:before="2" w:after="0" w:line="257" w:lineRule="exact"/>
              <w:ind w:left="87" w:right="81"/>
              <w:jc w:val="center"/>
              <w:rPr>
                <w:rFonts w:ascii="Times New Roman" w:eastAsia="Times New Roman" w:hAnsi="Times New Roman"/>
                <w:sz w:val="24"/>
                <w:lang w:val="ru-RU"/>
              </w:rPr>
            </w:pPr>
            <w:hyperlink r:id="rId33">
              <w:r w:rsidR="00866B98" w:rsidRPr="00866B98">
                <w:rPr>
                  <w:rFonts w:ascii="Times New Roman" w:eastAsia="Times New Roman" w:hAnsi="Times New Roman"/>
                  <w:color w:val="006FC0"/>
                  <w:sz w:val="24"/>
                  <w:u w:val="single" w:color="006FC0"/>
                  <w:lang w:val="ru-RU"/>
                </w:rPr>
                <w:t>%D1%8F</w:t>
              </w:r>
            </w:hyperlink>
          </w:p>
        </w:tc>
      </w:tr>
      <w:tr w:rsidR="00866B98" w:rsidRPr="00866B98" w:rsidTr="00D50E16">
        <w:trPr>
          <w:trHeight w:val="277"/>
        </w:trPr>
        <w:tc>
          <w:tcPr>
            <w:tcW w:w="814" w:type="dxa"/>
          </w:tcPr>
          <w:p w:rsidR="00866B98" w:rsidRPr="00866B98" w:rsidRDefault="00866B98" w:rsidP="00866B98">
            <w:pPr>
              <w:spacing w:after="0" w:line="258"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3.</w:t>
            </w:r>
          </w:p>
        </w:tc>
        <w:tc>
          <w:tcPr>
            <w:tcW w:w="3309" w:type="dxa"/>
            <w:tcBorders>
              <w:top w:val="single" w:sz="6" w:space="0" w:color="212121"/>
              <w:bottom w:val="single" w:sz="6" w:space="0" w:color="000000"/>
            </w:tcBorders>
          </w:tcPr>
          <w:p w:rsidR="00866B98" w:rsidRPr="00866B98" w:rsidRDefault="00866B98" w:rsidP="00866B98">
            <w:pPr>
              <w:spacing w:after="0" w:line="258" w:lineRule="exact"/>
              <w:ind w:left="112"/>
              <w:rPr>
                <w:rFonts w:ascii="Times New Roman" w:eastAsia="Times New Roman" w:hAnsi="Times New Roman"/>
                <w:sz w:val="24"/>
                <w:lang w:val="ru-RU"/>
              </w:rPr>
            </w:pPr>
            <w:r w:rsidRPr="00866B98">
              <w:rPr>
                <w:rFonts w:ascii="Times New Roman" w:eastAsia="Times New Roman" w:hAnsi="Times New Roman"/>
                <w:sz w:val="24"/>
                <w:lang w:val="ru-RU"/>
              </w:rPr>
              <w:t>Жизнь</w:t>
            </w:r>
            <w:r w:rsidRPr="00866B98">
              <w:rPr>
                <w:rFonts w:ascii="Times New Roman" w:eastAsia="Times New Roman" w:hAnsi="Times New Roman"/>
                <w:spacing w:val="-5"/>
                <w:sz w:val="24"/>
                <w:lang w:val="ru-RU"/>
              </w:rPr>
              <w:t xml:space="preserve"> </w:t>
            </w:r>
            <w:r w:rsidRPr="00866B98">
              <w:rPr>
                <w:rFonts w:ascii="Times New Roman" w:eastAsia="Times New Roman" w:hAnsi="Times New Roman"/>
                <w:sz w:val="24"/>
                <w:lang w:val="ru-RU"/>
              </w:rPr>
              <w:t>замечательных</w:t>
            </w:r>
            <w:r w:rsidRPr="00866B98">
              <w:rPr>
                <w:rFonts w:ascii="Times New Roman" w:eastAsia="Times New Roman" w:hAnsi="Times New Roman"/>
                <w:spacing w:val="-5"/>
                <w:sz w:val="24"/>
                <w:lang w:val="ru-RU"/>
              </w:rPr>
              <w:t xml:space="preserve"> </w:t>
            </w:r>
            <w:r w:rsidRPr="00866B98">
              <w:rPr>
                <w:rFonts w:ascii="Times New Roman" w:eastAsia="Times New Roman" w:hAnsi="Times New Roman"/>
                <w:sz w:val="24"/>
                <w:lang w:val="ru-RU"/>
              </w:rPr>
              <w:t>людей</w:t>
            </w:r>
          </w:p>
        </w:tc>
        <w:tc>
          <w:tcPr>
            <w:tcW w:w="1376" w:type="dxa"/>
            <w:tcBorders>
              <w:top w:val="single" w:sz="6" w:space="0" w:color="212121"/>
            </w:tcBorders>
          </w:tcPr>
          <w:p w:rsidR="00866B98" w:rsidRPr="00866B98" w:rsidRDefault="00866B98" w:rsidP="00866B98">
            <w:pPr>
              <w:spacing w:after="0" w:line="258" w:lineRule="exact"/>
              <w:ind w:left="15"/>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Borders>
              <w:top w:val="single" w:sz="6" w:space="0" w:color="212121"/>
            </w:tcBorders>
          </w:tcPr>
          <w:p w:rsidR="00866B98" w:rsidRPr="00866B98" w:rsidRDefault="00866B98" w:rsidP="00866B98">
            <w:pPr>
              <w:spacing w:after="0" w:line="258"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Pr>
          <w:p w:rsidR="00866B98" w:rsidRPr="00866B98" w:rsidRDefault="00866B98" w:rsidP="00866B98">
            <w:pPr>
              <w:spacing w:after="0" w:line="258"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D50E16">
        <w:trPr>
          <w:trHeight w:val="273"/>
        </w:trPr>
        <w:tc>
          <w:tcPr>
            <w:tcW w:w="814" w:type="dxa"/>
            <w:tcBorders>
              <w:right w:val="single" w:sz="6" w:space="0" w:color="000000"/>
            </w:tcBorders>
          </w:tcPr>
          <w:p w:rsidR="00866B98" w:rsidRPr="00866B98" w:rsidRDefault="00866B98" w:rsidP="00866B98">
            <w:pPr>
              <w:spacing w:after="0" w:line="253"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4.</w:t>
            </w:r>
          </w:p>
        </w:tc>
        <w:tc>
          <w:tcPr>
            <w:tcW w:w="3309"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53"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О</w:t>
            </w:r>
            <w:r w:rsidRPr="00866B98">
              <w:rPr>
                <w:rFonts w:ascii="Times New Roman" w:eastAsia="Times New Roman" w:hAnsi="Times New Roman"/>
                <w:spacing w:val="-3"/>
                <w:sz w:val="24"/>
                <w:lang w:val="ru-RU"/>
              </w:rPr>
              <w:t xml:space="preserve"> </w:t>
            </w:r>
            <w:r w:rsidRPr="00866B98">
              <w:rPr>
                <w:rFonts w:ascii="Times New Roman" w:eastAsia="Times New Roman" w:hAnsi="Times New Roman"/>
                <w:sz w:val="24"/>
                <w:lang w:val="ru-RU"/>
              </w:rPr>
              <w:t>бабушках</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и</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дедушках</w:t>
            </w:r>
          </w:p>
        </w:tc>
        <w:tc>
          <w:tcPr>
            <w:tcW w:w="1376" w:type="dxa"/>
            <w:tcBorders>
              <w:left w:val="single" w:sz="6" w:space="0" w:color="000000"/>
            </w:tcBorders>
          </w:tcPr>
          <w:p w:rsidR="00866B98" w:rsidRPr="00866B98" w:rsidRDefault="00866B98" w:rsidP="00866B98">
            <w:pPr>
              <w:spacing w:after="0" w:line="253" w:lineRule="exact"/>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Pr>
          <w:p w:rsidR="00866B98" w:rsidRPr="00866B98" w:rsidRDefault="00866B98" w:rsidP="00866B98">
            <w:pPr>
              <w:spacing w:after="0" w:line="253"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Pr>
          <w:p w:rsidR="00866B98" w:rsidRPr="00866B98" w:rsidRDefault="00866B98" w:rsidP="00866B98">
            <w:pPr>
              <w:spacing w:after="0" w:line="253"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D50E16">
        <w:trPr>
          <w:trHeight w:val="278"/>
        </w:trPr>
        <w:tc>
          <w:tcPr>
            <w:tcW w:w="814" w:type="dxa"/>
            <w:tcBorders>
              <w:right w:val="single" w:sz="6" w:space="0" w:color="000000"/>
            </w:tcBorders>
          </w:tcPr>
          <w:p w:rsidR="00866B98" w:rsidRPr="00866B98" w:rsidRDefault="00866B98" w:rsidP="00866B98">
            <w:pPr>
              <w:spacing w:after="0" w:line="258"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5.</w:t>
            </w:r>
          </w:p>
        </w:tc>
        <w:tc>
          <w:tcPr>
            <w:tcW w:w="3309"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58"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Моим</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учителям</w:t>
            </w:r>
          </w:p>
        </w:tc>
        <w:tc>
          <w:tcPr>
            <w:tcW w:w="1376" w:type="dxa"/>
            <w:tcBorders>
              <w:left w:val="single" w:sz="6" w:space="0" w:color="000000"/>
            </w:tcBorders>
          </w:tcPr>
          <w:p w:rsidR="00866B98" w:rsidRPr="00866B98" w:rsidRDefault="00866B98" w:rsidP="00866B98">
            <w:pPr>
              <w:spacing w:after="0" w:line="258" w:lineRule="exact"/>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Pr>
          <w:p w:rsidR="00866B98" w:rsidRPr="00866B98" w:rsidRDefault="00866B98" w:rsidP="00866B98">
            <w:pPr>
              <w:spacing w:after="0" w:line="258"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Pr>
          <w:p w:rsidR="00866B98" w:rsidRPr="00866B98" w:rsidRDefault="00866B98" w:rsidP="00866B98">
            <w:pPr>
              <w:spacing w:after="0" w:line="258"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D50E16">
        <w:trPr>
          <w:trHeight w:val="277"/>
        </w:trPr>
        <w:tc>
          <w:tcPr>
            <w:tcW w:w="814" w:type="dxa"/>
            <w:tcBorders>
              <w:right w:val="single" w:sz="6" w:space="0" w:color="000000"/>
            </w:tcBorders>
          </w:tcPr>
          <w:p w:rsidR="00866B98" w:rsidRPr="00866B98" w:rsidRDefault="00866B98" w:rsidP="00866B98">
            <w:pPr>
              <w:spacing w:after="0" w:line="258"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6.</w:t>
            </w:r>
          </w:p>
        </w:tc>
        <w:tc>
          <w:tcPr>
            <w:tcW w:w="3309"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58"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О</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музыке</w:t>
            </w:r>
          </w:p>
        </w:tc>
        <w:tc>
          <w:tcPr>
            <w:tcW w:w="1376" w:type="dxa"/>
            <w:tcBorders>
              <w:left w:val="single" w:sz="6" w:space="0" w:color="000000"/>
            </w:tcBorders>
          </w:tcPr>
          <w:p w:rsidR="00866B98" w:rsidRPr="00866B98" w:rsidRDefault="00866B98" w:rsidP="00866B98">
            <w:pPr>
              <w:spacing w:after="0" w:line="258" w:lineRule="exact"/>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Pr>
          <w:p w:rsidR="00866B98" w:rsidRPr="00866B98" w:rsidRDefault="00866B98" w:rsidP="00866B98">
            <w:pPr>
              <w:spacing w:after="0" w:line="258"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Pr>
          <w:p w:rsidR="00866B98" w:rsidRPr="00866B98" w:rsidRDefault="00866B98" w:rsidP="00866B98">
            <w:pPr>
              <w:spacing w:after="0" w:line="258"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D50E16">
        <w:trPr>
          <w:trHeight w:val="272"/>
        </w:trPr>
        <w:tc>
          <w:tcPr>
            <w:tcW w:w="814" w:type="dxa"/>
            <w:tcBorders>
              <w:right w:val="single" w:sz="6" w:space="0" w:color="000000"/>
            </w:tcBorders>
          </w:tcPr>
          <w:p w:rsidR="00866B98" w:rsidRPr="00866B98" w:rsidRDefault="00866B98" w:rsidP="00866B98">
            <w:pPr>
              <w:spacing w:after="0" w:line="253"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7.</w:t>
            </w:r>
          </w:p>
        </w:tc>
        <w:tc>
          <w:tcPr>
            <w:tcW w:w="3309"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53"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Семья</w:t>
            </w:r>
          </w:p>
        </w:tc>
        <w:tc>
          <w:tcPr>
            <w:tcW w:w="1376" w:type="dxa"/>
            <w:tcBorders>
              <w:left w:val="single" w:sz="6" w:space="0" w:color="000000"/>
            </w:tcBorders>
          </w:tcPr>
          <w:p w:rsidR="00866B98" w:rsidRPr="00866B98" w:rsidRDefault="00866B98" w:rsidP="00866B98">
            <w:pPr>
              <w:spacing w:after="0" w:line="253" w:lineRule="exact"/>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Pr>
          <w:p w:rsidR="00866B98" w:rsidRPr="00866B98" w:rsidRDefault="00866B98" w:rsidP="00866B98">
            <w:pPr>
              <w:spacing w:after="0" w:line="253"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Pr>
          <w:p w:rsidR="00866B98" w:rsidRPr="00866B98" w:rsidRDefault="00866B98" w:rsidP="00866B98">
            <w:pPr>
              <w:spacing w:after="0" w:line="253"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D50E16">
        <w:trPr>
          <w:trHeight w:val="277"/>
        </w:trPr>
        <w:tc>
          <w:tcPr>
            <w:tcW w:w="814" w:type="dxa"/>
            <w:tcBorders>
              <w:right w:val="single" w:sz="6" w:space="0" w:color="000000"/>
            </w:tcBorders>
          </w:tcPr>
          <w:p w:rsidR="00866B98" w:rsidRPr="00866B98" w:rsidRDefault="00866B98" w:rsidP="00866B98">
            <w:pPr>
              <w:spacing w:after="0" w:line="258"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8.</w:t>
            </w:r>
          </w:p>
        </w:tc>
        <w:tc>
          <w:tcPr>
            <w:tcW w:w="3309"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58"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День</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народного</w:t>
            </w:r>
            <w:r w:rsidRPr="00866B98">
              <w:rPr>
                <w:rFonts w:ascii="Times New Roman" w:eastAsia="Times New Roman" w:hAnsi="Times New Roman"/>
                <w:spacing w:val="-5"/>
                <w:sz w:val="24"/>
                <w:lang w:val="ru-RU"/>
              </w:rPr>
              <w:t xml:space="preserve"> </w:t>
            </w:r>
            <w:r w:rsidRPr="00866B98">
              <w:rPr>
                <w:rFonts w:ascii="Times New Roman" w:eastAsia="Times New Roman" w:hAnsi="Times New Roman"/>
                <w:sz w:val="24"/>
                <w:lang w:val="ru-RU"/>
              </w:rPr>
              <w:t>единства</w:t>
            </w:r>
          </w:p>
        </w:tc>
        <w:tc>
          <w:tcPr>
            <w:tcW w:w="1376" w:type="dxa"/>
            <w:tcBorders>
              <w:left w:val="single" w:sz="6" w:space="0" w:color="000000"/>
            </w:tcBorders>
          </w:tcPr>
          <w:p w:rsidR="00866B98" w:rsidRPr="00866B98" w:rsidRDefault="00866B98" w:rsidP="00866B98">
            <w:pPr>
              <w:spacing w:after="0" w:line="258" w:lineRule="exact"/>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Pr>
          <w:p w:rsidR="00866B98" w:rsidRPr="00866B98" w:rsidRDefault="00866B98" w:rsidP="00866B98">
            <w:pPr>
              <w:spacing w:after="0" w:line="258"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Pr>
          <w:p w:rsidR="00866B98" w:rsidRPr="00866B98" w:rsidRDefault="00866B98" w:rsidP="00866B98">
            <w:pPr>
              <w:spacing w:after="0" w:line="258"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D50E16">
        <w:trPr>
          <w:trHeight w:val="272"/>
        </w:trPr>
        <w:tc>
          <w:tcPr>
            <w:tcW w:w="814" w:type="dxa"/>
            <w:tcBorders>
              <w:right w:val="single" w:sz="6" w:space="0" w:color="000000"/>
            </w:tcBorders>
          </w:tcPr>
          <w:p w:rsidR="00866B98" w:rsidRPr="00866B98" w:rsidRDefault="00866B98" w:rsidP="00866B98">
            <w:pPr>
              <w:spacing w:after="0" w:line="253"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9.</w:t>
            </w:r>
          </w:p>
        </w:tc>
        <w:tc>
          <w:tcPr>
            <w:tcW w:w="3309"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53"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Мы</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разные,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мы</w:t>
            </w:r>
            <w:r w:rsidRPr="00866B98">
              <w:rPr>
                <w:rFonts w:ascii="Times New Roman" w:eastAsia="Times New Roman" w:hAnsi="Times New Roman"/>
                <w:spacing w:val="-4"/>
                <w:sz w:val="24"/>
                <w:lang w:val="ru-RU"/>
              </w:rPr>
              <w:t xml:space="preserve"> </w:t>
            </w:r>
            <w:r w:rsidRPr="00866B98">
              <w:rPr>
                <w:rFonts w:ascii="Times New Roman" w:eastAsia="Times New Roman" w:hAnsi="Times New Roman"/>
                <w:sz w:val="24"/>
                <w:lang w:val="ru-RU"/>
              </w:rPr>
              <w:t>вместе</w:t>
            </w:r>
          </w:p>
        </w:tc>
        <w:tc>
          <w:tcPr>
            <w:tcW w:w="1376" w:type="dxa"/>
            <w:tcBorders>
              <w:left w:val="single" w:sz="6" w:space="0" w:color="000000"/>
            </w:tcBorders>
          </w:tcPr>
          <w:p w:rsidR="00866B98" w:rsidRPr="00866B98" w:rsidRDefault="00866B98" w:rsidP="00866B98">
            <w:pPr>
              <w:spacing w:after="0" w:line="253" w:lineRule="exact"/>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Pr>
          <w:p w:rsidR="00866B98" w:rsidRPr="00866B98" w:rsidRDefault="00866B98" w:rsidP="00866B98">
            <w:pPr>
              <w:spacing w:after="0" w:line="253"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Pr>
          <w:p w:rsidR="00866B98" w:rsidRPr="00866B98" w:rsidRDefault="00866B98" w:rsidP="00866B98">
            <w:pPr>
              <w:spacing w:after="0" w:line="253"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D50E16">
        <w:trPr>
          <w:trHeight w:val="277"/>
        </w:trPr>
        <w:tc>
          <w:tcPr>
            <w:tcW w:w="814" w:type="dxa"/>
            <w:tcBorders>
              <w:right w:val="single" w:sz="6" w:space="0" w:color="000000"/>
            </w:tcBorders>
          </w:tcPr>
          <w:p w:rsidR="00866B98" w:rsidRPr="00866B98" w:rsidRDefault="00866B98" w:rsidP="00866B98">
            <w:pPr>
              <w:spacing w:after="0" w:line="258"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10.</w:t>
            </w:r>
          </w:p>
        </w:tc>
        <w:tc>
          <w:tcPr>
            <w:tcW w:w="3309"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58"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День матери</w:t>
            </w:r>
          </w:p>
        </w:tc>
        <w:tc>
          <w:tcPr>
            <w:tcW w:w="1376" w:type="dxa"/>
            <w:tcBorders>
              <w:left w:val="single" w:sz="6" w:space="0" w:color="000000"/>
            </w:tcBorders>
          </w:tcPr>
          <w:p w:rsidR="00866B98" w:rsidRPr="00866B98" w:rsidRDefault="00866B98" w:rsidP="00866B98">
            <w:pPr>
              <w:spacing w:after="0" w:line="258" w:lineRule="exact"/>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Pr>
          <w:p w:rsidR="00866B98" w:rsidRPr="00866B98" w:rsidRDefault="00866B98" w:rsidP="00866B98">
            <w:pPr>
              <w:spacing w:after="0" w:line="258"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Pr>
          <w:p w:rsidR="00866B98" w:rsidRPr="00866B98" w:rsidRDefault="00866B98" w:rsidP="00866B98">
            <w:pPr>
              <w:spacing w:after="0" w:line="258"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D50E16">
        <w:trPr>
          <w:trHeight w:val="1382"/>
        </w:trPr>
        <w:tc>
          <w:tcPr>
            <w:tcW w:w="814" w:type="dxa"/>
            <w:tcBorders>
              <w:right w:val="single" w:sz="6" w:space="0" w:color="000000"/>
            </w:tcBorders>
          </w:tcPr>
          <w:p w:rsidR="00866B98" w:rsidRPr="00866B98" w:rsidRDefault="00866B98" w:rsidP="00866B98">
            <w:pPr>
              <w:spacing w:after="0" w:line="273"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11.</w:t>
            </w:r>
          </w:p>
        </w:tc>
        <w:tc>
          <w:tcPr>
            <w:tcW w:w="3309"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40" w:lineRule="auto"/>
              <w:rPr>
                <w:rFonts w:ascii="Times New Roman" w:eastAsia="Times New Roman" w:hAnsi="Times New Roman"/>
                <w:sz w:val="26"/>
                <w:lang w:val="ru-RU"/>
              </w:rPr>
            </w:pPr>
          </w:p>
          <w:p w:rsidR="00866B98" w:rsidRPr="00866B98" w:rsidRDefault="00866B98" w:rsidP="00866B98">
            <w:pPr>
              <w:spacing w:before="8" w:after="0" w:line="240" w:lineRule="auto"/>
              <w:rPr>
                <w:rFonts w:ascii="Times New Roman" w:eastAsia="Times New Roman" w:hAnsi="Times New Roman"/>
                <w:sz w:val="21"/>
                <w:lang w:val="ru-RU"/>
              </w:rPr>
            </w:pPr>
          </w:p>
          <w:p w:rsidR="00866B98" w:rsidRPr="00866B98" w:rsidRDefault="00866B98" w:rsidP="00866B98">
            <w:pPr>
              <w:spacing w:after="0" w:line="240" w:lineRule="auto"/>
              <w:ind w:left="109"/>
              <w:rPr>
                <w:rFonts w:ascii="Times New Roman" w:eastAsia="Times New Roman" w:hAnsi="Times New Roman"/>
                <w:sz w:val="24"/>
                <w:lang w:val="ru-RU"/>
              </w:rPr>
            </w:pPr>
            <w:r w:rsidRPr="00866B98">
              <w:rPr>
                <w:rFonts w:ascii="Times New Roman" w:eastAsia="Times New Roman" w:hAnsi="Times New Roman"/>
                <w:sz w:val="24"/>
                <w:lang w:val="ru-RU"/>
              </w:rPr>
              <w:t>Символы</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России</w:t>
            </w:r>
          </w:p>
        </w:tc>
        <w:tc>
          <w:tcPr>
            <w:tcW w:w="1376" w:type="dxa"/>
            <w:tcBorders>
              <w:left w:val="single" w:sz="6" w:space="0" w:color="000000"/>
            </w:tcBorders>
          </w:tcPr>
          <w:p w:rsidR="00866B98" w:rsidRPr="00866B98" w:rsidRDefault="00866B98" w:rsidP="00866B98">
            <w:pPr>
              <w:spacing w:after="0" w:line="273" w:lineRule="exact"/>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Pr>
          <w:p w:rsidR="00866B98" w:rsidRPr="00866B98" w:rsidRDefault="00866B98" w:rsidP="00866B98">
            <w:pPr>
              <w:spacing w:after="0" w:line="273"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Pr>
          <w:p w:rsidR="00866B98" w:rsidRPr="00866B98" w:rsidRDefault="00866B98" w:rsidP="00866B98">
            <w:pPr>
              <w:spacing w:after="0" w:line="240" w:lineRule="auto"/>
              <w:ind w:left="117" w:right="108" w:firstLine="48"/>
              <w:jc w:val="both"/>
              <w:rPr>
                <w:rFonts w:ascii="Times New Roman" w:eastAsia="Times New Roman" w:hAnsi="Times New Roman"/>
                <w:sz w:val="24"/>
              </w:rPr>
            </w:pPr>
            <w:r w:rsidRPr="00866B98">
              <w:rPr>
                <w:rFonts w:ascii="Times New Roman" w:eastAsia="Times New Roman" w:hAnsi="Times New Roman"/>
                <w:color w:val="006FC0"/>
                <w:sz w:val="24"/>
                <w:u w:val="single" w:color="006FC0"/>
              </w:rPr>
              <w:t>https://uchebnik.m</w:t>
            </w:r>
            <w:r w:rsidRPr="00866B98">
              <w:rPr>
                <w:rFonts w:ascii="Times New Roman" w:eastAsia="Times New Roman" w:hAnsi="Times New Roman"/>
                <w:color w:val="006FC0"/>
                <w:spacing w:val="-58"/>
                <w:sz w:val="24"/>
              </w:rPr>
              <w:t xml:space="preserve"> </w:t>
            </w:r>
            <w:r w:rsidRPr="00866B98">
              <w:rPr>
                <w:rFonts w:ascii="Times New Roman" w:eastAsia="Times New Roman" w:hAnsi="Times New Roman"/>
                <w:color w:val="006FC0"/>
                <w:sz w:val="24"/>
                <w:u w:val="single" w:color="006FC0"/>
              </w:rPr>
              <w:t>os.ru/material_vie</w:t>
            </w:r>
            <w:r w:rsidRPr="00866B98">
              <w:rPr>
                <w:rFonts w:ascii="Times New Roman" w:eastAsia="Times New Roman" w:hAnsi="Times New Roman"/>
                <w:color w:val="006FC0"/>
                <w:spacing w:val="1"/>
                <w:sz w:val="24"/>
              </w:rPr>
              <w:t xml:space="preserve"> </w:t>
            </w:r>
            <w:r w:rsidRPr="00866B98">
              <w:rPr>
                <w:rFonts w:ascii="Times New Roman" w:eastAsia="Times New Roman" w:hAnsi="Times New Roman"/>
                <w:color w:val="006FC0"/>
                <w:sz w:val="24"/>
                <w:u w:val="single" w:color="006FC0"/>
              </w:rPr>
              <w:t>w/atomic_objects/5</w:t>
            </w:r>
          </w:p>
          <w:p w:rsidR="00866B98" w:rsidRPr="00866B98" w:rsidRDefault="00866B98" w:rsidP="00866B98">
            <w:pPr>
              <w:spacing w:after="0" w:line="274" w:lineRule="exact"/>
              <w:ind w:left="367" w:right="104" w:hanging="250"/>
              <w:rPr>
                <w:rFonts w:ascii="Times New Roman" w:eastAsia="Times New Roman" w:hAnsi="Times New Roman"/>
                <w:sz w:val="24"/>
                <w:lang w:val="ru-RU"/>
              </w:rPr>
            </w:pPr>
            <w:r w:rsidRPr="00866B98">
              <w:rPr>
                <w:rFonts w:ascii="Times New Roman" w:eastAsia="Times New Roman" w:hAnsi="Times New Roman"/>
                <w:color w:val="006FC0"/>
                <w:spacing w:val="-1"/>
                <w:sz w:val="24"/>
                <w:u w:val="single" w:color="006FC0"/>
                <w:lang w:val="ru-RU"/>
              </w:rPr>
              <w:t>686944?menuRefer</w:t>
            </w:r>
            <w:r w:rsidRPr="00866B98">
              <w:rPr>
                <w:rFonts w:ascii="Times New Roman" w:eastAsia="Times New Roman" w:hAnsi="Times New Roman"/>
                <w:color w:val="006FC0"/>
                <w:spacing w:val="-57"/>
                <w:sz w:val="24"/>
                <w:lang w:val="ru-RU"/>
              </w:rPr>
              <w:t xml:space="preserve"> </w:t>
            </w:r>
            <w:r w:rsidRPr="00866B98">
              <w:rPr>
                <w:rFonts w:ascii="Times New Roman" w:eastAsia="Times New Roman" w:hAnsi="Times New Roman"/>
                <w:color w:val="006FC0"/>
                <w:sz w:val="24"/>
                <w:u w:val="single" w:color="006FC0"/>
                <w:lang w:val="ru-RU"/>
              </w:rPr>
              <w:t>rer=/catalogue</w:t>
            </w:r>
          </w:p>
        </w:tc>
      </w:tr>
      <w:tr w:rsidR="00866B98" w:rsidRPr="00866B98" w:rsidTr="00D50E16">
        <w:trPr>
          <w:trHeight w:val="272"/>
        </w:trPr>
        <w:tc>
          <w:tcPr>
            <w:tcW w:w="814" w:type="dxa"/>
            <w:tcBorders>
              <w:right w:val="single" w:sz="6" w:space="0" w:color="000000"/>
            </w:tcBorders>
          </w:tcPr>
          <w:p w:rsidR="00866B98" w:rsidRPr="00866B98" w:rsidRDefault="00866B98" w:rsidP="00866B98">
            <w:pPr>
              <w:spacing w:after="0" w:line="253"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12.</w:t>
            </w:r>
          </w:p>
        </w:tc>
        <w:tc>
          <w:tcPr>
            <w:tcW w:w="3309"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53"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Волонтеры</w:t>
            </w:r>
          </w:p>
        </w:tc>
        <w:tc>
          <w:tcPr>
            <w:tcW w:w="1376" w:type="dxa"/>
            <w:tcBorders>
              <w:left w:val="single" w:sz="6" w:space="0" w:color="000000"/>
            </w:tcBorders>
          </w:tcPr>
          <w:p w:rsidR="00866B98" w:rsidRPr="00866B98" w:rsidRDefault="00866B98" w:rsidP="00866B98">
            <w:pPr>
              <w:spacing w:after="0" w:line="253" w:lineRule="exact"/>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Pr>
          <w:p w:rsidR="00866B98" w:rsidRPr="00866B98" w:rsidRDefault="00866B98" w:rsidP="00866B98">
            <w:pPr>
              <w:spacing w:after="0" w:line="253"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Pr>
          <w:p w:rsidR="00866B98" w:rsidRPr="00866B98" w:rsidRDefault="00866B98" w:rsidP="00866B98">
            <w:pPr>
              <w:spacing w:after="0" w:line="253"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D50E16">
        <w:trPr>
          <w:trHeight w:val="278"/>
        </w:trPr>
        <w:tc>
          <w:tcPr>
            <w:tcW w:w="814" w:type="dxa"/>
            <w:tcBorders>
              <w:right w:val="single" w:sz="6" w:space="0" w:color="000000"/>
            </w:tcBorders>
          </w:tcPr>
          <w:p w:rsidR="00866B98" w:rsidRPr="00866B98" w:rsidRDefault="00866B98" w:rsidP="00866B98">
            <w:pPr>
              <w:spacing w:after="0" w:line="258"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13.</w:t>
            </w:r>
          </w:p>
        </w:tc>
        <w:tc>
          <w:tcPr>
            <w:tcW w:w="3309"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58"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День</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Героев</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Отечества</w:t>
            </w:r>
          </w:p>
        </w:tc>
        <w:tc>
          <w:tcPr>
            <w:tcW w:w="1376" w:type="dxa"/>
            <w:tcBorders>
              <w:left w:val="single" w:sz="6" w:space="0" w:color="000000"/>
            </w:tcBorders>
          </w:tcPr>
          <w:p w:rsidR="00866B98" w:rsidRPr="00866B98" w:rsidRDefault="00866B98" w:rsidP="00866B98">
            <w:pPr>
              <w:spacing w:after="0" w:line="258" w:lineRule="exact"/>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Pr>
          <w:p w:rsidR="00866B98" w:rsidRPr="00866B98" w:rsidRDefault="00866B98" w:rsidP="00866B98">
            <w:pPr>
              <w:spacing w:after="0" w:line="258"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Pr>
          <w:p w:rsidR="00866B98" w:rsidRPr="00866B98" w:rsidRDefault="00866B98" w:rsidP="00866B98">
            <w:pPr>
              <w:spacing w:after="0" w:line="258"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D50E16">
        <w:trPr>
          <w:trHeight w:val="272"/>
        </w:trPr>
        <w:tc>
          <w:tcPr>
            <w:tcW w:w="814" w:type="dxa"/>
            <w:tcBorders>
              <w:right w:val="single" w:sz="6" w:space="0" w:color="000000"/>
            </w:tcBorders>
          </w:tcPr>
          <w:p w:rsidR="00866B98" w:rsidRPr="00866B98" w:rsidRDefault="00866B98" w:rsidP="00866B98">
            <w:pPr>
              <w:spacing w:after="0" w:line="253"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14.</w:t>
            </w:r>
          </w:p>
        </w:tc>
        <w:tc>
          <w:tcPr>
            <w:tcW w:w="3309"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53"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День</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Конституции</w:t>
            </w:r>
          </w:p>
        </w:tc>
        <w:tc>
          <w:tcPr>
            <w:tcW w:w="1376" w:type="dxa"/>
            <w:tcBorders>
              <w:left w:val="single" w:sz="6" w:space="0" w:color="000000"/>
            </w:tcBorders>
          </w:tcPr>
          <w:p w:rsidR="00866B98" w:rsidRPr="00866B98" w:rsidRDefault="00866B98" w:rsidP="00866B98">
            <w:pPr>
              <w:spacing w:after="0" w:line="253" w:lineRule="exact"/>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Pr>
          <w:p w:rsidR="00866B98" w:rsidRPr="00866B98" w:rsidRDefault="00866B98" w:rsidP="00866B98">
            <w:pPr>
              <w:spacing w:after="0" w:line="253"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Pr>
          <w:p w:rsidR="00866B98" w:rsidRPr="00866B98" w:rsidRDefault="00866B98" w:rsidP="00866B98">
            <w:pPr>
              <w:spacing w:after="0" w:line="253"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D50E16">
        <w:trPr>
          <w:trHeight w:val="556"/>
        </w:trPr>
        <w:tc>
          <w:tcPr>
            <w:tcW w:w="814" w:type="dxa"/>
            <w:tcBorders>
              <w:right w:val="single" w:sz="6" w:space="0" w:color="000000"/>
            </w:tcBorders>
          </w:tcPr>
          <w:p w:rsidR="00866B98" w:rsidRPr="00866B98" w:rsidRDefault="00866B98" w:rsidP="00866B98">
            <w:pPr>
              <w:spacing w:before="1" w:after="0" w:line="240" w:lineRule="auto"/>
              <w:ind w:left="302"/>
              <w:rPr>
                <w:rFonts w:ascii="Times New Roman" w:eastAsia="Times New Roman" w:hAnsi="Times New Roman"/>
                <w:sz w:val="24"/>
                <w:lang w:val="ru-RU"/>
              </w:rPr>
            </w:pPr>
            <w:r w:rsidRPr="00866B98">
              <w:rPr>
                <w:rFonts w:ascii="Times New Roman" w:eastAsia="Times New Roman" w:hAnsi="Times New Roman"/>
                <w:sz w:val="24"/>
                <w:lang w:val="ru-RU"/>
              </w:rPr>
              <w:t>15.</w:t>
            </w:r>
          </w:p>
        </w:tc>
        <w:tc>
          <w:tcPr>
            <w:tcW w:w="3309"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74" w:lineRule="exact"/>
              <w:ind w:left="109" w:right="312"/>
              <w:rPr>
                <w:rFonts w:ascii="Times New Roman" w:eastAsia="Times New Roman" w:hAnsi="Times New Roman"/>
                <w:sz w:val="24"/>
                <w:lang w:val="ru-RU"/>
              </w:rPr>
            </w:pPr>
            <w:r w:rsidRPr="00866B98">
              <w:rPr>
                <w:rFonts w:ascii="Times New Roman" w:eastAsia="Times New Roman" w:hAnsi="Times New Roman"/>
                <w:sz w:val="24"/>
                <w:lang w:val="ru-RU"/>
              </w:rPr>
              <w:t>Тема нового года. Семейные</w:t>
            </w:r>
            <w:r w:rsidRPr="00866B98">
              <w:rPr>
                <w:rFonts w:ascii="Times New Roman" w:eastAsia="Times New Roman" w:hAnsi="Times New Roman"/>
                <w:spacing w:val="-57"/>
                <w:sz w:val="24"/>
                <w:lang w:val="ru-RU"/>
              </w:rPr>
              <w:t xml:space="preserve"> </w:t>
            </w:r>
            <w:r w:rsidRPr="00866B98">
              <w:rPr>
                <w:rFonts w:ascii="Times New Roman" w:eastAsia="Times New Roman" w:hAnsi="Times New Roman"/>
                <w:sz w:val="24"/>
                <w:lang w:val="ru-RU"/>
              </w:rPr>
              <w:t>праздники</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и</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мечты</w:t>
            </w:r>
          </w:p>
        </w:tc>
        <w:tc>
          <w:tcPr>
            <w:tcW w:w="1376" w:type="dxa"/>
            <w:tcBorders>
              <w:left w:val="single" w:sz="6" w:space="0" w:color="000000"/>
            </w:tcBorders>
          </w:tcPr>
          <w:p w:rsidR="00866B98" w:rsidRPr="00866B98" w:rsidRDefault="00866B98" w:rsidP="00866B98">
            <w:pPr>
              <w:spacing w:before="1" w:after="0" w:line="240" w:lineRule="auto"/>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Pr>
          <w:p w:rsidR="00866B98" w:rsidRPr="00866B98" w:rsidRDefault="00866B98" w:rsidP="00866B98">
            <w:pPr>
              <w:spacing w:before="1" w:after="0" w:line="240" w:lineRule="auto"/>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Pr>
          <w:p w:rsidR="00866B98" w:rsidRPr="00866B98" w:rsidRDefault="00866B98" w:rsidP="00866B98">
            <w:pPr>
              <w:spacing w:before="1" w:after="0" w:line="240" w:lineRule="auto"/>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D50E16">
        <w:trPr>
          <w:trHeight w:val="272"/>
        </w:trPr>
        <w:tc>
          <w:tcPr>
            <w:tcW w:w="814" w:type="dxa"/>
            <w:tcBorders>
              <w:right w:val="single" w:sz="6" w:space="0" w:color="000000"/>
            </w:tcBorders>
          </w:tcPr>
          <w:p w:rsidR="00866B98" w:rsidRPr="00866B98" w:rsidRDefault="00866B98" w:rsidP="00866B98">
            <w:pPr>
              <w:spacing w:after="0" w:line="253"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16.</w:t>
            </w:r>
          </w:p>
        </w:tc>
        <w:tc>
          <w:tcPr>
            <w:tcW w:w="3309"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53"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Рождество</w:t>
            </w:r>
          </w:p>
        </w:tc>
        <w:tc>
          <w:tcPr>
            <w:tcW w:w="1376" w:type="dxa"/>
            <w:tcBorders>
              <w:left w:val="single" w:sz="6" w:space="0" w:color="000000"/>
            </w:tcBorders>
          </w:tcPr>
          <w:p w:rsidR="00866B98" w:rsidRPr="00866B98" w:rsidRDefault="00866B98" w:rsidP="00866B98">
            <w:pPr>
              <w:spacing w:after="0" w:line="253" w:lineRule="exact"/>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Pr>
          <w:p w:rsidR="00866B98" w:rsidRPr="00866B98" w:rsidRDefault="00866B98" w:rsidP="00866B98">
            <w:pPr>
              <w:spacing w:after="0" w:line="253"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Pr>
          <w:p w:rsidR="00866B98" w:rsidRPr="00866B98" w:rsidRDefault="00866B98" w:rsidP="00866B98">
            <w:pPr>
              <w:spacing w:after="0" w:line="253"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D50E16">
        <w:trPr>
          <w:trHeight w:val="551"/>
        </w:trPr>
        <w:tc>
          <w:tcPr>
            <w:tcW w:w="814" w:type="dxa"/>
            <w:tcBorders>
              <w:right w:val="single" w:sz="6" w:space="0" w:color="000000"/>
            </w:tcBorders>
          </w:tcPr>
          <w:p w:rsidR="00866B98" w:rsidRPr="00866B98" w:rsidRDefault="00866B98" w:rsidP="00866B98">
            <w:pPr>
              <w:spacing w:after="0" w:line="272"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17.</w:t>
            </w:r>
          </w:p>
        </w:tc>
        <w:tc>
          <w:tcPr>
            <w:tcW w:w="3309"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72"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Цифровая</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безопасность и</w:t>
            </w:r>
          </w:p>
          <w:p w:rsidR="00866B98" w:rsidRPr="00866B98" w:rsidRDefault="00866B98" w:rsidP="00866B98">
            <w:pPr>
              <w:spacing w:before="3" w:after="0" w:line="257"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гигиена</w:t>
            </w:r>
            <w:r w:rsidRPr="00866B98">
              <w:rPr>
                <w:rFonts w:ascii="Times New Roman" w:eastAsia="Times New Roman" w:hAnsi="Times New Roman"/>
                <w:spacing w:val="-3"/>
                <w:sz w:val="24"/>
                <w:lang w:val="ru-RU"/>
              </w:rPr>
              <w:t xml:space="preserve"> </w:t>
            </w:r>
            <w:r w:rsidRPr="00866B98">
              <w:rPr>
                <w:rFonts w:ascii="Times New Roman" w:eastAsia="Times New Roman" w:hAnsi="Times New Roman"/>
                <w:sz w:val="24"/>
                <w:lang w:val="ru-RU"/>
              </w:rPr>
              <w:t>школьника</w:t>
            </w:r>
          </w:p>
        </w:tc>
        <w:tc>
          <w:tcPr>
            <w:tcW w:w="1376" w:type="dxa"/>
            <w:tcBorders>
              <w:left w:val="single" w:sz="6" w:space="0" w:color="000000"/>
            </w:tcBorders>
          </w:tcPr>
          <w:p w:rsidR="00866B98" w:rsidRPr="00866B98" w:rsidRDefault="00866B98" w:rsidP="00866B98">
            <w:pPr>
              <w:spacing w:after="0" w:line="272" w:lineRule="exact"/>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Pr>
          <w:p w:rsidR="00866B98" w:rsidRPr="00866B98" w:rsidRDefault="00866B98" w:rsidP="00866B98">
            <w:pPr>
              <w:spacing w:after="0" w:line="272"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Pr>
          <w:p w:rsidR="00866B98" w:rsidRPr="00866B98" w:rsidRDefault="00866B98" w:rsidP="00866B98">
            <w:pPr>
              <w:spacing w:after="0" w:line="272"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D50E16">
        <w:trPr>
          <w:trHeight w:val="551"/>
        </w:trPr>
        <w:tc>
          <w:tcPr>
            <w:tcW w:w="814" w:type="dxa"/>
            <w:tcBorders>
              <w:right w:val="single" w:sz="6" w:space="0" w:color="000000"/>
            </w:tcBorders>
          </w:tcPr>
          <w:p w:rsidR="00866B98" w:rsidRPr="00866B98" w:rsidRDefault="00866B98" w:rsidP="00866B98">
            <w:pPr>
              <w:spacing w:after="0" w:line="272"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18.</w:t>
            </w:r>
          </w:p>
        </w:tc>
        <w:tc>
          <w:tcPr>
            <w:tcW w:w="3309"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72"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День снятия</w:t>
            </w:r>
            <w:r w:rsidRPr="00866B98">
              <w:rPr>
                <w:rFonts w:ascii="Times New Roman" w:eastAsia="Times New Roman" w:hAnsi="Times New Roman"/>
                <w:spacing w:val="-7"/>
                <w:sz w:val="24"/>
                <w:lang w:val="ru-RU"/>
              </w:rPr>
              <w:t xml:space="preserve"> </w:t>
            </w:r>
            <w:r w:rsidRPr="00866B98">
              <w:rPr>
                <w:rFonts w:ascii="Times New Roman" w:eastAsia="Times New Roman" w:hAnsi="Times New Roman"/>
                <w:sz w:val="24"/>
                <w:lang w:val="ru-RU"/>
              </w:rPr>
              <w:t>блокады</w:t>
            </w:r>
          </w:p>
          <w:p w:rsidR="00866B98" w:rsidRPr="00866B98" w:rsidRDefault="00866B98" w:rsidP="00866B98">
            <w:pPr>
              <w:spacing w:before="2" w:after="0" w:line="257"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Ленинграда</w:t>
            </w:r>
          </w:p>
        </w:tc>
        <w:tc>
          <w:tcPr>
            <w:tcW w:w="1376" w:type="dxa"/>
            <w:tcBorders>
              <w:left w:val="single" w:sz="6" w:space="0" w:color="000000"/>
            </w:tcBorders>
          </w:tcPr>
          <w:p w:rsidR="00866B98" w:rsidRPr="00866B98" w:rsidRDefault="00866B98" w:rsidP="00866B98">
            <w:pPr>
              <w:spacing w:after="0" w:line="272" w:lineRule="exact"/>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Pr>
          <w:p w:rsidR="00866B98" w:rsidRPr="00866B98" w:rsidRDefault="00866B98" w:rsidP="00866B98">
            <w:pPr>
              <w:spacing w:after="0" w:line="272"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Pr>
          <w:p w:rsidR="00866B98" w:rsidRPr="00866B98" w:rsidRDefault="00866B98" w:rsidP="00866B98">
            <w:pPr>
              <w:spacing w:after="0" w:line="272"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D50E16">
        <w:trPr>
          <w:trHeight w:val="277"/>
        </w:trPr>
        <w:tc>
          <w:tcPr>
            <w:tcW w:w="814" w:type="dxa"/>
            <w:tcBorders>
              <w:right w:val="single" w:sz="6" w:space="0" w:color="000000"/>
            </w:tcBorders>
          </w:tcPr>
          <w:p w:rsidR="00866B98" w:rsidRPr="00866B98" w:rsidRDefault="00866B98" w:rsidP="00866B98">
            <w:pPr>
              <w:spacing w:before="1" w:after="0" w:line="257"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19.</w:t>
            </w:r>
          </w:p>
        </w:tc>
        <w:tc>
          <w:tcPr>
            <w:tcW w:w="3309"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before="1" w:after="0" w:line="257"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Знаменательные</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ученые</w:t>
            </w:r>
          </w:p>
        </w:tc>
        <w:tc>
          <w:tcPr>
            <w:tcW w:w="1376" w:type="dxa"/>
            <w:tcBorders>
              <w:left w:val="single" w:sz="6" w:space="0" w:color="000000"/>
            </w:tcBorders>
          </w:tcPr>
          <w:p w:rsidR="00866B98" w:rsidRPr="00866B98" w:rsidRDefault="00866B98" w:rsidP="00866B98">
            <w:pPr>
              <w:spacing w:before="1" w:after="0" w:line="257" w:lineRule="exact"/>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Pr>
          <w:p w:rsidR="00866B98" w:rsidRPr="00866B98" w:rsidRDefault="00866B98" w:rsidP="00866B98">
            <w:pPr>
              <w:spacing w:before="1" w:after="0" w:line="257"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Pr>
          <w:p w:rsidR="00866B98" w:rsidRPr="00866B98" w:rsidRDefault="00866B98" w:rsidP="00866B98">
            <w:pPr>
              <w:spacing w:before="1" w:after="0" w:line="257"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D50E16">
        <w:trPr>
          <w:trHeight w:val="277"/>
        </w:trPr>
        <w:tc>
          <w:tcPr>
            <w:tcW w:w="814" w:type="dxa"/>
            <w:tcBorders>
              <w:right w:val="single" w:sz="6" w:space="0" w:color="000000"/>
            </w:tcBorders>
          </w:tcPr>
          <w:p w:rsidR="00866B98" w:rsidRPr="00866B98" w:rsidRDefault="00866B98" w:rsidP="00866B98">
            <w:pPr>
              <w:spacing w:after="0" w:line="258"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20.</w:t>
            </w:r>
          </w:p>
        </w:tc>
        <w:tc>
          <w:tcPr>
            <w:tcW w:w="3309"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58"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День</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российской науки</w:t>
            </w:r>
          </w:p>
        </w:tc>
        <w:tc>
          <w:tcPr>
            <w:tcW w:w="1376" w:type="dxa"/>
            <w:tcBorders>
              <w:left w:val="single" w:sz="6" w:space="0" w:color="000000"/>
            </w:tcBorders>
          </w:tcPr>
          <w:p w:rsidR="00866B98" w:rsidRPr="00866B98" w:rsidRDefault="00866B98" w:rsidP="00866B98">
            <w:pPr>
              <w:spacing w:after="0" w:line="258" w:lineRule="exact"/>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Pr>
          <w:p w:rsidR="00866B98" w:rsidRPr="00866B98" w:rsidRDefault="00866B98" w:rsidP="00866B98">
            <w:pPr>
              <w:spacing w:after="0" w:line="258"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Pr>
          <w:p w:rsidR="00866B98" w:rsidRPr="00866B98" w:rsidRDefault="00866B98" w:rsidP="00866B98">
            <w:pPr>
              <w:spacing w:after="0" w:line="258"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D50E16">
        <w:trPr>
          <w:trHeight w:val="273"/>
        </w:trPr>
        <w:tc>
          <w:tcPr>
            <w:tcW w:w="814" w:type="dxa"/>
            <w:tcBorders>
              <w:right w:val="single" w:sz="6" w:space="0" w:color="000000"/>
            </w:tcBorders>
          </w:tcPr>
          <w:p w:rsidR="00866B98" w:rsidRPr="00866B98" w:rsidRDefault="00866B98" w:rsidP="00866B98">
            <w:pPr>
              <w:spacing w:after="0" w:line="253"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21.</w:t>
            </w:r>
          </w:p>
        </w:tc>
        <w:tc>
          <w:tcPr>
            <w:tcW w:w="3309"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53"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Россия</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и</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мир</w:t>
            </w:r>
          </w:p>
        </w:tc>
        <w:tc>
          <w:tcPr>
            <w:tcW w:w="1376" w:type="dxa"/>
            <w:tcBorders>
              <w:left w:val="single" w:sz="6" w:space="0" w:color="000000"/>
            </w:tcBorders>
          </w:tcPr>
          <w:p w:rsidR="00866B98" w:rsidRPr="00866B98" w:rsidRDefault="00866B98" w:rsidP="00866B98">
            <w:pPr>
              <w:spacing w:after="0" w:line="253" w:lineRule="exact"/>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Pr>
          <w:p w:rsidR="00866B98" w:rsidRPr="00866B98" w:rsidRDefault="00866B98" w:rsidP="00866B98">
            <w:pPr>
              <w:spacing w:after="0" w:line="253"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Pr>
          <w:p w:rsidR="00866B98" w:rsidRPr="00866B98" w:rsidRDefault="00866B98" w:rsidP="00866B98">
            <w:pPr>
              <w:spacing w:after="0" w:line="253"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D50E16">
        <w:trPr>
          <w:trHeight w:val="278"/>
        </w:trPr>
        <w:tc>
          <w:tcPr>
            <w:tcW w:w="814" w:type="dxa"/>
            <w:tcBorders>
              <w:right w:val="single" w:sz="6" w:space="0" w:color="000000"/>
            </w:tcBorders>
          </w:tcPr>
          <w:p w:rsidR="00866B98" w:rsidRPr="00866B98" w:rsidRDefault="00866B98" w:rsidP="00866B98">
            <w:pPr>
              <w:spacing w:after="0" w:line="258"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22.</w:t>
            </w:r>
          </w:p>
        </w:tc>
        <w:tc>
          <w:tcPr>
            <w:tcW w:w="3309"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58"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День</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защитника</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Отечества</w:t>
            </w:r>
          </w:p>
        </w:tc>
        <w:tc>
          <w:tcPr>
            <w:tcW w:w="1376" w:type="dxa"/>
            <w:tcBorders>
              <w:left w:val="single" w:sz="6" w:space="0" w:color="000000"/>
            </w:tcBorders>
          </w:tcPr>
          <w:p w:rsidR="00866B98" w:rsidRPr="00866B98" w:rsidRDefault="00866B98" w:rsidP="00866B98">
            <w:pPr>
              <w:spacing w:after="0" w:line="258" w:lineRule="exact"/>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Pr>
          <w:p w:rsidR="00866B98" w:rsidRPr="00866B98" w:rsidRDefault="00866B98" w:rsidP="00866B98">
            <w:pPr>
              <w:spacing w:after="0" w:line="258"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Pr>
          <w:p w:rsidR="00866B98" w:rsidRPr="00866B98" w:rsidRDefault="00866B98" w:rsidP="00866B98">
            <w:pPr>
              <w:spacing w:after="0" w:line="258"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D50E16">
        <w:trPr>
          <w:trHeight w:val="277"/>
        </w:trPr>
        <w:tc>
          <w:tcPr>
            <w:tcW w:w="814" w:type="dxa"/>
            <w:tcBorders>
              <w:right w:val="single" w:sz="6" w:space="0" w:color="000000"/>
            </w:tcBorders>
          </w:tcPr>
          <w:p w:rsidR="00866B98" w:rsidRPr="00866B98" w:rsidRDefault="00866B98" w:rsidP="00866B98">
            <w:pPr>
              <w:spacing w:after="0" w:line="258"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23.</w:t>
            </w:r>
          </w:p>
        </w:tc>
        <w:tc>
          <w:tcPr>
            <w:tcW w:w="3309"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58"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Забота</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о</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каждом</w:t>
            </w:r>
          </w:p>
        </w:tc>
        <w:tc>
          <w:tcPr>
            <w:tcW w:w="1376" w:type="dxa"/>
            <w:tcBorders>
              <w:left w:val="single" w:sz="6" w:space="0" w:color="000000"/>
            </w:tcBorders>
          </w:tcPr>
          <w:p w:rsidR="00866B98" w:rsidRPr="00866B98" w:rsidRDefault="00866B98" w:rsidP="00866B98">
            <w:pPr>
              <w:spacing w:after="0" w:line="258" w:lineRule="exact"/>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Pr>
          <w:p w:rsidR="00866B98" w:rsidRPr="00866B98" w:rsidRDefault="00866B98" w:rsidP="00866B98">
            <w:pPr>
              <w:spacing w:after="0" w:line="258"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Pr>
          <w:p w:rsidR="00866B98" w:rsidRPr="00866B98" w:rsidRDefault="00866B98" w:rsidP="00866B98">
            <w:pPr>
              <w:spacing w:after="0" w:line="258"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D50E16">
        <w:trPr>
          <w:trHeight w:val="551"/>
        </w:trPr>
        <w:tc>
          <w:tcPr>
            <w:tcW w:w="814" w:type="dxa"/>
            <w:tcBorders>
              <w:right w:val="single" w:sz="6" w:space="0" w:color="000000"/>
            </w:tcBorders>
          </w:tcPr>
          <w:p w:rsidR="00866B98" w:rsidRPr="00866B98" w:rsidRDefault="00866B98" w:rsidP="00866B98">
            <w:pPr>
              <w:spacing w:after="0" w:line="272"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24.</w:t>
            </w:r>
          </w:p>
        </w:tc>
        <w:tc>
          <w:tcPr>
            <w:tcW w:w="3309"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74" w:lineRule="exact"/>
              <w:ind w:left="109" w:right="577"/>
              <w:rPr>
                <w:rFonts w:ascii="Times New Roman" w:eastAsia="Times New Roman" w:hAnsi="Times New Roman"/>
                <w:sz w:val="24"/>
                <w:lang w:val="ru-RU"/>
              </w:rPr>
            </w:pPr>
            <w:r w:rsidRPr="00866B98">
              <w:rPr>
                <w:rFonts w:ascii="Times New Roman" w:eastAsia="Times New Roman" w:hAnsi="Times New Roman"/>
                <w:sz w:val="24"/>
                <w:lang w:val="ru-RU"/>
              </w:rPr>
              <w:t>Международный женский</w:t>
            </w:r>
            <w:r w:rsidRPr="00866B98">
              <w:rPr>
                <w:rFonts w:ascii="Times New Roman" w:eastAsia="Times New Roman" w:hAnsi="Times New Roman"/>
                <w:spacing w:val="-57"/>
                <w:sz w:val="24"/>
                <w:lang w:val="ru-RU"/>
              </w:rPr>
              <w:t xml:space="preserve"> </w:t>
            </w:r>
            <w:r w:rsidRPr="00866B98">
              <w:rPr>
                <w:rFonts w:ascii="Times New Roman" w:eastAsia="Times New Roman" w:hAnsi="Times New Roman"/>
                <w:sz w:val="24"/>
                <w:lang w:val="ru-RU"/>
              </w:rPr>
              <w:t>день</w:t>
            </w:r>
          </w:p>
        </w:tc>
        <w:tc>
          <w:tcPr>
            <w:tcW w:w="1376" w:type="dxa"/>
            <w:tcBorders>
              <w:left w:val="single" w:sz="6" w:space="0" w:color="000000"/>
            </w:tcBorders>
          </w:tcPr>
          <w:p w:rsidR="00866B98" w:rsidRPr="00866B98" w:rsidRDefault="00866B98" w:rsidP="00866B98">
            <w:pPr>
              <w:spacing w:after="0" w:line="272" w:lineRule="exact"/>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Pr>
          <w:p w:rsidR="00866B98" w:rsidRPr="00866B98" w:rsidRDefault="00866B98" w:rsidP="00866B98">
            <w:pPr>
              <w:spacing w:after="0" w:line="272"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Pr>
          <w:p w:rsidR="00866B98" w:rsidRPr="00866B98" w:rsidRDefault="00866B98" w:rsidP="00866B98">
            <w:pPr>
              <w:spacing w:after="0" w:line="272"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D50E16">
        <w:trPr>
          <w:trHeight w:val="1103"/>
        </w:trPr>
        <w:tc>
          <w:tcPr>
            <w:tcW w:w="814" w:type="dxa"/>
            <w:tcBorders>
              <w:right w:val="single" w:sz="6" w:space="0" w:color="000000"/>
            </w:tcBorders>
          </w:tcPr>
          <w:p w:rsidR="00866B98" w:rsidRPr="00866B98" w:rsidRDefault="00866B98" w:rsidP="00866B98">
            <w:pPr>
              <w:spacing w:after="0" w:line="272"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25.</w:t>
            </w:r>
          </w:p>
        </w:tc>
        <w:tc>
          <w:tcPr>
            <w:tcW w:w="3309"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40" w:lineRule="auto"/>
              <w:ind w:left="109" w:right="305"/>
              <w:rPr>
                <w:rFonts w:ascii="Times New Roman" w:eastAsia="Times New Roman" w:hAnsi="Times New Roman"/>
                <w:sz w:val="24"/>
                <w:lang w:val="ru-RU"/>
              </w:rPr>
            </w:pPr>
            <w:r w:rsidRPr="00866B98">
              <w:rPr>
                <w:rFonts w:ascii="Times New Roman" w:eastAsia="Times New Roman" w:hAnsi="Times New Roman"/>
                <w:sz w:val="24"/>
                <w:lang w:val="ru-RU"/>
              </w:rPr>
              <w:t>Годовщина дня рождения</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советского писателя и поэта,</w:t>
            </w:r>
            <w:r w:rsidRPr="00866B98">
              <w:rPr>
                <w:rFonts w:ascii="Times New Roman" w:eastAsia="Times New Roman" w:hAnsi="Times New Roman"/>
                <w:spacing w:val="-57"/>
                <w:sz w:val="24"/>
                <w:lang w:val="ru-RU"/>
              </w:rPr>
              <w:t xml:space="preserve"> </w:t>
            </w:r>
            <w:r w:rsidRPr="00866B98">
              <w:rPr>
                <w:rFonts w:ascii="Times New Roman" w:eastAsia="Times New Roman" w:hAnsi="Times New Roman"/>
                <w:sz w:val="24"/>
                <w:lang w:val="ru-RU"/>
              </w:rPr>
              <w:t>автора слов</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гимнов</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РФ</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и</w:t>
            </w:r>
          </w:p>
          <w:p w:rsidR="00866B98" w:rsidRPr="00866B98" w:rsidRDefault="00866B98" w:rsidP="00866B98">
            <w:pPr>
              <w:spacing w:after="0" w:line="260"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СССР</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С.В. Михалкова</w:t>
            </w:r>
          </w:p>
        </w:tc>
        <w:tc>
          <w:tcPr>
            <w:tcW w:w="1376" w:type="dxa"/>
            <w:tcBorders>
              <w:left w:val="single" w:sz="6" w:space="0" w:color="000000"/>
            </w:tcBorders>
          </w:tcPr>
          <w:p w:rsidR="00866B98" w:rsidRPr="00866B98" w:rsidRDefault="00866B98" w:rsidP="00866B98">
            <w:pPr>
              <w:spacing w:after="0" w:line="272" w:lineRule="exact"/>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Pr>
          <w:p w:rsidR="00866B98" w:rsidRPr="00866B98" w:rsidRDefault="00866B98" w:rsidP="00866B98">
            <w:pPr>
              <w:spacing w:after="0" w:line="272"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Pr>
          <w:p w:rsidR="00866B98" w:rsidRPr="00866B98" w:rsidRDefault="00866B98" w:rsidP="00866B98">
            <w:pPr>
              <w:spacing w:after="0" w:line="272"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D50E16">
        <w:trPr>
          <w:trHeight w:val="551"/>
        </w:trPr>
        <w:tc>
          <w:tcPr>
            <w:tcW w:w="814" w:type="dxa"/>
            <w:tcBorders>
              <w:right w:val="single" w:sz="6" w:space="0" w:color="000000"/>
            </w:tcBorders>
          </w:tcPr>
          <w:p w:rsidR="00866B98" w:rsidRPr="00866B98" w:rsidRDefault="00866B98" w:rsidP="00866B98">
            <w:pPr>
              <w:spacing w:after="0" w:line="272"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26.</w:t>
            </w:r>
          </w:p>
        </w:tc>
        <w:tc>
          <w:tcPr>
            <w:tcW w:w="3309"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74" w:lineRule="exact"/>
              <w:ind w:left="109" w:right="240"/>
              <w:rPr>
                <w:rFonts w:ascii="Times New Roman" w:eastAsia="Times New Roman" w:hAnsi="Times New Roman"/>
                <w:sz w:val="24"/>
                <w:lang w:val="ru-RU"/>
              </w:rPr>
            </w:pPr>
            <w:r w:rsidRPr="00866B98">
              <w:rPr>
                <w:rFonts w:ascii="Times New Roman" w:eastAsia="Times New Roman" w:hAnsi="Times New Roman"/>
                <w:sz w:val="24"/>
                <w:lang w:val="ru-RU"/>
              </w:rPr>
              <w:t>День воссоединения Крыма с</w:t>
            </w:r>
            <w:r w:rsidRPr="00866B98">
              <w:rPr>
                <w:rFonts w:ascii="Times New Roman" w:eastAsia="Times New Roman" w:hAnsi="Times New Roman"/>
                <w:spacing w:val="-57"/>
                <w:sz w:val="24"/>
                <w:lang w:val="ru-RU"/>
              </w:rPr>
              <w:t xml:space="preserve"> </w:t>
            </w:r>
            <w:r w:rsidRPr="00866B98">
              <w:rPr>
                <w:rFonts w:ascii="Times New Roman" w:eastAsia="Times New Roman" w:hAnsi="Times New Roman"/>
                <w:sz w:val="24"/>
                <w:lang w:val="ru-RU"/>
              </w:rPr>
              <w:t>Россией</w:t>
            </w:r>
          </w:p>
        </w:tc>
        <w:tc>
          <w:tcPr>
            <w:tcW w:w="1376" w:type="dxa"/>
            <w:tcBorders>
              <w:left w:val="single" w:sz="6" w:space="0" w:color="000000"/>
            </w:tcBorders>
          </w:tcPr>
          <w:p w:rsidR="00866B98" w:rsidRPr="00866B98" w:rsidRDefault="00866B98" w:rsidP="00866B98">
            <w:pPr>
              <w:spacing w:after="0" w:line="272" w:lineRule="exact"/>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Pr>
          <w:p w:rsidR="00866B98" w:rsidRPr="00866B98" w:rsidRDefault="00866B98" w:rsidP="00866B98">
            <w:pPr>
              <w:spacing w:after="0" w:line="272"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Pr>
          <w:p w:rsidR="00866B98" w:rsidRPr="00866B98" w:rsidRDefault="00866B98" w:rsidP="00866B98">
            <w:pPr>
              <w:spacing w:after="0" w:line="272"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D50E16">
        <w:trPr>
          <w:trHeight w:val="273"/>
        </w:trPr>
        <w:tc>
          <w:tcPr>
            <w:tcW w:w="814" w:type="dxa"/>
            <w:tcBorders>
              <w:right w:val="single" w:sz="6" w:space="0" w:color="000000"/>
            </w:tcBorders>
          </w:tcPr>
          <w:p w:rsidR="00866B98" w:rsidRPr="00866B98" w:rsidRDefault="00866B98" w:rsidP="00866B98">
            <w:pPr>
              <w:spacing w:after="0" w:line="253"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27.</w:t>
            </w:r>
          </w:p>
        </w:tc>
        <w:tc>
          <w:tcPr>
            <w:tcW w:w="3309"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53"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Всемирный день</w:t>
            </w:r>
            <w:r w:rsidRPr="00866B98">
              <w:rPr>
                <w:rFonts w:ascii="Times New Roman" w:eastAsia="Times New Roman" w:hAnsi="Times New Roman"/>
                <w:spacing w:val="-4"/>
                <w:sz w:val="24"/>
                <w:lang w:val="ru-RU"/>
              </w:rPr>
              <w:t xml:space="preserve"> </w:t>
            </w:r>
            <w:r w:rsidRPr="00866B98">
              <w:rPr>
                <w:rFonts w:ascii="Times New Roman" w:eastAsia="Times New Roman" w:hAnsi="Times New Roman"/>
                <w:sz w:val="24"/>
                <w:lang w:val="ru-RU"/>
              </w:rPr>
              <w:t>театра</w:t>
            </w:r>
          </w:p>
        </w:tc>
        <w:tc>
          <w:tcPr>
            <w:tcW w:w="1376" w:type="dxa"/>
            <w:tcBorders>
              <w:left w:val="single" w:sz="6" w:space="0" w:color="000000"/>
            </w:tcBorders>
          </w:tcPr>
          <w:p w:rsidR="00866B98" w:rsidRPr="00866B98" w:rsidRDefault="00866B98" w:rsidP="00866B98">
            <w:pPr>
              <w:spacing w:after="0" w:line="253" w:lineRule="exact"/>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Pr>
          <w:p w:rsidR="00866B98" w:rsidRPr="00866B98" w:rsidRDefault="00866B98" w:rsidP="00866B98">
            <w:pPr>
              <w:spacing w:after="0" w:line="253"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Pr>
          <w:p w:rsidR="00866B98" w:rsidRPr="00866B98" w:rsidRDefault="00866B98" w:rsidP="00866B98">
            <w:pPr>
              <w:spacing w:after="0" w:line="253"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D50E16">
        <w:trPr>
          <w:trHeight w:val="556"/>
        </w:trPr>
        <w:tc>
          <w:tcPr>
            <w:tcW w:w="814" w:type="dxa"/>
            <w:tcBorders>
              <w:right w:val="single" w:sz="6" w:space="0" w:color="000000"/>
            </w:tcBorders>
          </w:tcPr>
          <w:p w:rsidR="00866B98" w:rsidRPr="00866B98" w:rsidRDefault="00866B98" w:rsidP="00866B98">
            <w:pPr>
              <w:spacing w:before="1" w:after="0" w:line="240" w:lineRule="auto"/>
              <w:ind w:left="302"/>
              <w:rPr>
                <w:rFonts w:ascii="Times New Roman" w:eastAsia="Times New Roman" w:hAnsi="Times New Roman"/>
                <w:sz w:val="24"/>
                <w:lang w:val="ru-RU"/>
              </w:rPr>
            </w:pPr>
            <w:r w:rsidRPr="00866B98">
              <w:rPr>
                <w:rFonts w:ascii="Times New Roman" w:eastAsia="Times New Roman" w:hAnsi="Times New Roman"/>
                <w:sz w:val="24"/>
                <w:lang w:val="ru-RU"/>
              </w:rPr>
              <w:t>28.</w:t>
            </w:r>
          </w:p>
        </w:tc>
        <w:tc>
          <w:tcPr>
            <w:tcW w:w="3309"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74" w:lineRule="exact"/>
              <w:ind w:left="109" w:right="576"/>
              <w:rPr>
                <w:rFonts w:ascii="Times New Roman" w:eastAsia="Times New Roman" w:hAnsi="Times New Roman"/>
                <w:sz w:val="24"/>
                <w:lang w:val="ru-RU"/>
              </w:rPr>
            </w:pPr>
            <w:r w:rsidRPr="00866B98">
              <w:rPr>
                <w:rFonts w:ascii="Times New Roman" w:eastAsia="Times New Roman" w:hAnsi="Times New Roman"/>
                <w:sz w:val="24"/>
                <w:lang w:val="ru-RU"/>
              </w:rPr>
              <w:t>День космонавтики. Мы –</w:t>
            </w:r>
            <w:r w:rsidRPr="00866B98">
              <w:rPr>
                <w:rFonts w:ascii="Times New Roman" w:eastAsia="Times New Roman" w:hAnsi="Times New Roman"/>
                <w:spacing w:val="-57"/>
                <w:sz w:val="24"/>
                <w:lang w:val="ru-RU"/>
              </w:rPr>
              <w:t xml:space="preserve"> </w:t>
            </w:r>
            <w:r w:rsidRPr="00866B98">
              <w:rPr>
                <w:rFonts w:ascii="Times New Roman" w:eastAsia="Times New Roman" w:hAnsi="Times New Roman"/>
                <w:sz w:val="24"/>
                <w:lang w:val="ru-RU"/>
              </w:rPr>
              <w:t>первые!</w:t>
            </w:r>
          </w:p>
        </w:tc>
        <w:tc>
          <w:tcPr>
            <w:tcW w:w="1376" w:type="dxa"/>
            <w:tcBorders>
              <w:left w:val="single" w:sz="6" w:space="0" w:color="000000"/>
            </w:tcBorders>
          </w:tcPr>
          <w:p w:rsidR="00866B98" w:rsidRPr="00866B98" w:rsidRDefault="00866B98" w:rsidP="00866B98">
            <w:pPr>
              <w:spacing w:before="1" w:after="0" w:line="240" w:lineRule="auto"/>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Pr>
          <w:p w:rsidR="00866B98" w:rsidRPr="00866B98" w:rsidRDefault="00866B98" w:rsidP="00866B98">
            <w:pPr>
              <w:spacing w:before="1" w:after="0" w:line="240" w:lineRule="auto"/>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Pr>
          <w:p w:rsidR="00866B98" w:rsidRPr="00866B98" w:rsidRDefault="00866B98" w:rsidP="00866B98">
            <w:pPr>
              <w:spacing w:before="1" w:after="0" w:line="240" w:lineRule="auto"/>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D50E16">
        <w:trPr>
          <w:trHeight w:val="825"/>
        </w:trPr>
        <w:tc>
          <w:tcPr>
            <w:tcW w:w="814" w:type="dxa"/>
            <w:tcBorders>
              <w:right w:val="single" w:sz="6" w:space="0" w:color="000000"/>
            </w:tcBorders>
          </w:tcPr>
          <w:p w:rsidR="00866B98" w:rsidRPr="00866B98" w:rsidRDefault="00866B98" w:rsidP="00866B98">
            <w:pPr>
              <w:spacing w:after="0" w:line="272"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29.</w:t>
            </w:r>
          </w:p>
        </w:tc>
        <w:tc>
          <w:tcPr>
            <w:tcW w:w="3309"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37" w:lineRule="auto"/>
              <w:ind w:left="109" w:right="152"/>
              <w:rPr>
                <w:rFonts w:ascii="Times New Roman" w:eastAsia="Times New Roman" w:hAnsi="Times New Roman"/>
                <w:sz w:val="24"/>
                <w:lang w:val="ru-RU"/>
              </w:rPr>
            </w:pPr>
            <w:r w:rsidRPr="00866B98">
              <w:rPr>
                <w:rFonts w:ascii="Times New Roman" w:eastAsia="Times New Roman" w:hAnsi="Times New Roman"/>
                <w:sz w:val="24"/>
                <w:lang w:val="ru-RU"/>
              </w:rPr>
              <w:t>Память о геноциде советского</w:t>
            </w:r>
            <w:r w:rsidRPr="00866B98">
              <w:rPr>
                <w:rFonts w:ascii="Times New Roman" w:eastAsia="Times New Roman" w:hAnsi="Times New Roman"/>
                <w:spacing w:val="-58"/>
                <w:sz w:val="24"/>
                <w:lang w:val="ru-RU"/>
              </w:rPr>
              <w:t xml:space="preserve"> </w:t>
            </w:r>
            <w:r w:rsidRPr="00866B98">
              <w:rPr>
                <w:rFonts w:ascii="Times New Roman" w:eastAsia="Times New Roman" w:hAnsi="Times New Roman"/>
                <w:sz w:val="24"/>
                <w:lang w:val="ru-RU"/>
              </w:rPr>
              <w:t>народа нацистами</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и</w:t>
            </w:r>
            <w:r w:rsidRPr="00866B98">
              <w:rPr>
                <w:rFonts w:ascii="Times New Roman" w:eastAsia="Times New Roman" w:hAnsi="Times New Roman"/>
                <w:spacing w:val="3"/>
                <w:sz w:val="24"/>
                <w:lang w:val="ru-RU"/>
              </w:rPr>
              <w:t xml:space="preserve"> </w:t>
            </w:r>
            <w:r w:rsidRPr="00866B98">
              <w:rPr>
                <w:rFonts w:ascii="Times New Roman" w:eastAsia="Times New Roman" w:hAnsi="Times New Roman"/>
                <w:sz w:val="24"/>
                <w:lang w:val="ru-RU"/>
              </w:rPr>
              <w:t>их</w:t>
            </w:r>
          </w:p>
          <w:p w:rsidR="00866B98" w:rsidRPr="00866B98" w:rsidRDefault="00866B98" w:rsidP="00866B98">
            <w:pPr>
              <w:spacing w:before="2" w:after="0" w:line="257"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пособниками</w:t>
            </w:r>
          </w:p>
        </w:tc>
        <w:tc>
          <w:tcPr>
            <w:tcW w:w="1376" w:type="dxa"/>
            <w:tcBorders>
              <w:left w:val="single" w:sz="6" w:space="0" w:color="000000"/>
            </w:tcBorders>
          </w:tcPr>
          <w:p w:rsidR="00866B98" w:rsidRPr="00866B98" w:rsidRDefault="00866B98" w:rsidP="00866B98">
            <w:pPr>
              <w:spacing w:after="0" w:line="272" w:lineRule="exact"/>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Pr>
          <w:p w:rsidR="00866B98" w:rsidRPr="00866B98" w:rsidRDefault="00866B98" w:rsidP="00866B98">
            <w:pPr>
              <w:spacing w:after="0" w:line="272"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Pr>
          <w:p w:rsidR="00866B98" w:rsidRPr="00866B98" w:rsidRDefault="00866B98" w:rsidP="00866B98">
            <w:pPr>
              <w:spacing w:after="0" w:line="272"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D50E16">
        <w:trPr>
          <w:trHeight w:val="277"/>
        </w:trPr>
        <w:tc>
          <w:tcPr>
            <w:tcW w:w="814" w:type="dxa"/>
            <w:tcBorders>
              <w:right w:val="single" w:sz="6" w:space="0" w:color="000000"/>
            </w:tcBorders>
          </w:tcPr>
          <w:p w:rsidR="00866B98" w:rsidRPr="00866B98" w:rsidRDefault="00866B98" w:rsidP="00866B98">
            <w:pPr>
              <w:spacing w:after="0" w:line="258"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30.</w:t>
            </w:r>
          </w:p>
        </w:tc>
        <w:tc>
          <w:tcPr>
            <w:tcW w:w="3309"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58"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День Земли</w:t>
            </w:r>
          </w:p>
        </w:tc>
        <w:tc>
          <w:tcPr>
            <w:tcW w:w="1376" w:type="dxa"/>
            <w:tcBorders>
              <w:left w:val="single" w:sz="6" w:space="0" w:color="000000"/>
            </w:tcBorders>
          </w:tcPr>
          <w:p w:rsidR="00866B98" w:rsidRPr="00866B98" w:rsidRDefault="00866B98" w:rsidP="00866B98">
            <w:pPr>
              <w:spacing w:after="0" w:line="258" w:lineRule="exact"/>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Pr>
          <w:p w:rsidR="00866B98" w:rsidRPr="00866B98" w:rsidRDefault="00866B98" w:rsidP="00866B98">
            <w:pPr>
              <w:spacing w:after="0" w:line="258"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Pr>
          <w:p w:rsidR="00866B98" w:rsidRPr="00866B98" w:rsidRDefault="00866B98" w:rsidP="00866B98">
            <w:pPr>
              <w:spacing w:after="0" w:line="258"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D50E16">
        <w:trPr>
          <w:trHeight w:val="412"/>
        </w:trPr>
        <w:tc>
          <w:tcPr>
            <w:tcW w:w="814" w:type="dxa"/>
            <w:tcBorders>
              <w:right w:val="single" w:sz="6" w:space="0" w:color="000000"/>
            </w:tcBorders>
          </w:tcPr>
          <w:p w:rsidR="00866B98" w:rsidRPr="00866B98" w:rsidRDefault="00866B98" w:rsidP="00866B98">
            <w:pPr>
              <w:spacing w:after="0" w:line="272"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31.</w:t>
            </w:r>
          </w:p>
        </w:tc>
        <w:tc>
          <w:tcPr>
            <w:tcW w:w="3309"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before="63" w:after="0" w:line="240" w:lineRule="auto"/>
              <w:ind w:left="109"/>
              <w:rPr>
                <w:rFonts w:ascii="Times New Roman" w:eastAsia="Times New Roman" w:hAnsi="Times New Roman"/>
                <w:sz w:val="24"/>
                <w:lang w:val="ru-RU"/>
              </w:rPr>
            </w:pPr>
            <w:r w:rsidRPr="00866B98">
              <w:rPr>
                <w:rFonts w:ascii="Times New Roman" w:eastAsia="Times New Roman" w:hAnsi="Times New Roman"/>
                <w:sz w:val="24"/>
                <w:lang w:val="ru-RU"/>
              </w:rPr>
              <w:t>День</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Труда</w:t>
            </w:r>
          </w:p>
        </w:tc>
        <w:tc>
          <w:tcPr>
            <w:tcW w:w="1376" w:type="dxa"/>
            <w:tcBorders>
              <w:left w:val="single" w:sz="6" w:space="0" w:color="000000"/>
            </w:tcBorders>
          </w:tcPr>
          <w:p w:rsidR="00866B98" w:rsidRPr="00866B98" w:rsidRDefault="00866B98" w:rsidP="00866B98">
            <w:pPr>
              <w:spacing w:after="0" w:line="272" w:lineRule="exact"/>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Pr>
          <w:p w:rsidR="00866B98" w:rsidRPr="00866B98" w:rsidRDefault="00866B98" w:rsidP="00866B98">
            <w:pPr>
              <w:spacing w:after="0" w:line="272"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Pr>
          <w:p w:rsidR="00866B98" w:rsidRPr="00866B98" w:rsidRDefault="00866B98" w:rsidP="00866B98">
            <w:pPr>
              <w:spacing w:after="0" w:line="272"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D50E16">
        <w:trPr>
          <w:trHeight w:val="551"/>
        </w:trPr>
        <w:tc>
          <w:tcPr>
            <w:tcW w:w="814" w:type="dxa"/>
            <w:tcBorders>
              <w:right w:val="single" w:sz="6" w:space="0" w:color="000000"/>
            </w:tcBorders>
          </w:tcPr>
          <w:p w:rsidR="00866B98" w:rsidRPr="00866B98" w:rsidRDefault="00866B98" w:rsidP="00866B98">
            <w:pPr>
              <w:spacing w:after="0" w:line="273"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32.</w:t>
            </w:r>
          </w:p>
        </w:tc>
        <w:tc>
          <w:tcPr>
            <w:tcW w:w="3309"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74" w:lineRule="exact"/>
              <w:ind w:left="109" w:right="408"/>
              <w:rPr>
                <w:rFonts w:ascii="Times New Roman" w:eastAsia="Times New Roman" w:hAnsi="Times New Roman"/>
                <w:sz w:val="24"/>
                <w:lang w:val="ru-RU"/>
              </w:rPr>
            </w:pPr>
            <w:r w:rsidRPr="00866B98">
              <w:rPr>
                <w:rFonts w:ascii="Times New Roman" w:eastAsia="Times New Roman" w:hAnsi="Times New Roman"/>
                <w:sz w:val="24"/>
                <w:lang w:val="ru-RU"/>
              </w:rPr>
              <w:t>День Победы. Бессмертный</w:t>
            </w:r>
            <w:r w:rsidRPr="00866B98">
              <w:rPr>
                <w:rFonts w:ascii="Times New Roman" w:eastAsia="Times New Roman" w:hAnsi="Times New Roman"/>
                <w:spacing w:val="-57"/>
                <w:sz w:val="24"/>
                <w:lang w:val="ru-RU"/>
              </w:rPr>
              <w:t xml:space="preserve"> </w:t>
            </w:r>
            <w:r w:rsidRPr="00866B98">
              <w:rPr>
                <w:rFonts w:ascii="Times New Roman" w:eastAsia="Times New Roman" w:hAnsi="Times New Roman"/>
                <w:sz w:val="24"/>
                <w:lang w:val="ru-RU"/>
              </w:rPr>
              <w:t>полк</w:t>
            </w:r>
          </w:p>
        </w:tc>
        <w:tc>
          <w:tcPr>
            <w:tcW w:w="1376" w:type="dxa"/>
            <w:tcBorders>
              <w:left w:val="single" w:sz="6" w:space="0" w:color="000000"/>
            </w:tcBorders>
          </w:tcPr>
          <w:p w:rsidR="00866B98" w:rsidRPr="00866B98" w:rsidRDefault="00866B98" w:rsidP="00866B98">
            <w:pPr>
              <w:spacing w:after="0" w:line="273" w:lineRule="exact"/>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Pr>
          <w:p w:rsidR="00866B98" w:rsidRPr="00866B98" w:rsidRDefault="00866B98" w:rsidP="00866B98">
            <w:pPr>
              <w:spacing w:after="0" w:line="273"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Pr>
          <w:p w:rsidR="00866B98" w:rsidRPr="00866B98" w:rsidRDefault="00866B98" w:rsidP="00866B98">
            <w:pPr>
              <w:spacing w:after="0" w:line="273"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D50E16">
        <w:trPr>
          <w:trHeight w:val="551"/>
        </w:trPr>
        <w:tc>
          <w:tcPr>
            <w:tcW w:w="814" w:type="dxa"/>
            <w:tcBorders>
              <w:right w:val="single" w:sz="6" w:space="0" w:color="000000"/>
            </w:tcBorders>
          </w:tcPr>
          <w:p w:rsidR="00866B98" w:rsidRPr="00866B98" w:rsidRDefault="00866B98" w:rsidP="00866B98">
            <w:pPr>
              <w:spacing w:after="0" w:line="272"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33.</w:t>
            </w:r>
          </w:p>
        </w:tc>
        <w:tc>
          <w:tcPr>
            <w:tcW w:w="3309"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72" w:lineRule="exact"/>
              <w:ind w:left="172"/>
              <w:rPr>
                <w:rFonts w:ascii="Times New Roman" w:eastAsia="Times New Roman" w:hAnsi="Times New Roman"/>
                <w:sz w:val="24"/>
                <w:lang w:val="ru-RU"/>
              </w:rPr>
            </w:pPr>
            <w:r w:rsidRPr="00866B98">
              <w:rPr>
                <w:rFonts w:ascii="Times New Roman" w:eastAsia="Times New Roman" w:hAnsi="Times New Roman"/>
                <w:sz w:val="24"/>
                <w:lang w:val="ru-RU"/>
              </w:rPr>
              <w:t>День</w:t>
            </w:r>
            <w:r w:rsidRPr="00866B98">
              <w:rPr>
                <w:rFonts w:ascii="Times New Roman" w:eastAsia="Times New Roman" w:hAnsi="Times New Roman"/>
                <w:spacing w:val="-3"/>
                <w:sz w:val="24"/>
                <w:lang w:val="ru-RU"/>
              </w:rPr>
              <w:t xml:space="preserve"> </w:t>
            </w:r>
            <w:r w:rsidRPr="00866B98">
              <w:rPr>
                <w:rFonts w:ascii="Times New Roman" w:eastAsia="Times New Roman" w:hAnsi="Times New Roman"/>
                <w:sz w:val="24"/>
                <w:lang w:val="ru-RU"/>
              </w:rPr>
              <w:t>детских</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общественных</w:t>
            </w:r>
          </w:p>
          <w:p w:rsidR="00866B98" w:rsidRPr="00866B98" w:rsidRDefault="00866B98" w:rsidP="00866B98">
            <w:pPr>
              <w:spacing w:before="2" w:after="0" w:line="257"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организаций</w:t>
            </w:r>
          </w:p>
        </w:tc>
        <w:tc>
          <w:tcPr>
            <w:tcW w:w="1376" w:type="dxa"/>
            <w:tcBorders>
              <w:left w:val="single" w:sz="6" w:space="0" w:color="000000"/>
            </w:tcBorders>
          </w:tcPr>
          <w:p w:rsidR="00866B98" w:rsidRPr="00866B98" w:rsidRDefault="00866B98" w:rsidP="00866B98">
            <w:pPr>
              <w:spacing w:after="0" w:line="272" w:lineRule="exact"/>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Pr>
          <w:p w:rsidR="00866B98" w:rsidRPr="00866B98" w:rsidRDefault="00866B98" w:rsidP="00866B98">
            <w:pPr>
              <w:spacing w:after="0" w:line="272"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Pr>
          <w:p w:rsidR="00866B98" w:rsidRPr="00866B98" w:rsidRDefault="00866B98" w:rsidP="00866B98">
            <w:pPr>
              <w:spacing w:after="0" w:line="272"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C0530A" w:rsidRPr="00866B98" w:rsidTr="00D50E16">
        <w:trPr>
          <w:trHeight w:val="551"/>
        </w:trPr>
        <w:tc>
          <w:tcPr>
            <w:tcW w:w="814" w:type="dxa"/>
            <w:tcBorders>
              <w:right w:val="single" w:sz="6" w:space="0" w:color="000000"/>
            </w:tcBorders>
          </w:tcPr>
          <w:p w:rsidR="00C0530A" w:rsidRPr="00866B98" w:rsidRDefault="00C0530A" w:rsidP="00C0530A">
            <w:pPr>
              <w:spacing w:after="0" w:line="258"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34.</w:t>
            </w:r>
          </w:p>
        </w:tc>
        <w:tc>
          <w:tcPr>
            <w:tcW w:w="3309" w:type="dxa"/>
            <w:tcBorders>
              <w:top w:val="single" w:sz="6" w:space="0" w:color="000000"/>
              <w:left w:val="single" w:sz="6" w:space="0" w:color="000000"/>
              <w:bottom w:val="single" w:sz="6" w:space="0" w:color="000000"/>
              <w:right w:val="single" w:sz="6" w:space="0" w:color="000000"/>
            </w:tcBorders>
          </w:tcPr>
          <w:p w:rsidR="00C0530A" w:rsidRPr="00866B98" w:rsidRDefault="00C0530A" w:rsidP="00C0530A">
            <w:pPr>
              <w:spacing w:after="0" w:line="258"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«Россия-страна</w:t>
            </w:r>
            <w:r w:rsidRPr="00866B98">
              <w:rPr>
                <w:rFonts w:ascii="Times New Roman" w:eastAsia="Times New Roman" w:hAnsi="Times New Roman"/>
                <w:spacing w:val="-4"/>
                <w:sz w:val="24"/>
                <w:lang w:val="ru-RU"/>
              </w:rPr>
              <w:t xml:space="preserve"> </w:t>
            </w:r>
            <w:r w:rsidRPr="00866B98">
              <w:rPr>
                <w:rFonts w:ascii="Times New Roman" w:eastAsia="Times New Roman" w:hAnsi="Times New Roman"/>
                <w:sz w:val="24"/>
                <w:lang w:val="ru-RU"/>
              </w:rPr>
              <w:t>возможностей</w:t>
            </w:r>
          </w:p>
        </w:tc>
        <w:tc>
          <w:tcPr>
            <w:tcW w:w="1376" w:type="dxa"/>
            <w:tcBorders>
              <w:left w:val="single" w:sz="6" w:space="0" w:color="000000"/>
            </w:tcBorders>
          </w:tcPr>
          <w:p w:rsidR="00C0530A" w:rsidRPr="00866B98" w:rsidRDefault="00C0530A" w:rsidP="00C0530A">
            <w:pPr>
              <w:spacing w:after="0" w:line="258" w:lineRule="exact"/>
              <w:ind w:left="580"/>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Pr>
          <w:p w:rsidR="00C0530A" w:rsidRPr="00866B98" w:rsidRDefault="00C0530A" w:rsidP="00C0530A">
            <w:pPr>
              <w:spacing w:after="0" w:line="258" w:lineRule="exact"/>
              <w:ind w:left="560"/>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Pr>
          <w:p w:rsidR="00C0530A" w:rsidRPr="00866B98" w:rsidRDefault="00C0530A" w:rsidP="00C0530A">
            <w:pPr>
              <w:spacing w:after="0" w:line="258" w:lineRule="exact"/>
              <w:ind w:left="137"/>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C0530A" w:rsidRPr="00866B98" w:rsidTr="00A51A65">
        <w:trPr>
          <w:trHeight w:val="551"/>
        </w:trPr>
        <w:tc>
          <w:tcPr>
            <w:tcW w:w="4123" w:type="dxa"/>
            <w:gridSpan w:val="2"/>
            <w:tcBorders>
              <w:right w:val="single" w:sz="6" w:space="0" w:color="000000"/>
            </w:tcBorders>
          </w:tcPr>
          <w:p w:rsidR="00C0530A" w:rsidRPr="00866B98" w:rsidRDefault="00C0530A" w:rsidP="00C0530A">
            <w:pPr>
              <w:spacing w:after="0" w:line="253" w:lineRule="exact"/>
              <w:ind w:left="110"/>
              <w:rPr>
                <w:rFonts w:ascii="Times New Roman" w:eastAsia="Times New Roman" w:hAnsi="Times New Roman"/>
                <w:sz w:val="24"/>
                <w:lang w:val="ru-RU"/>
              </w:rPr>
            </w:pPr>
            <w:r w:rsidRPr="00866B98">
              <w:rPr>
                <w:rFonts w:ascii="Times New Roman" w:eastAsia="Times New Roman" w:hAnsi="Times New Roman"/>
                <w:sz w:val="24"/>
                <w:lang w:val="ru-RU"/>
              </w:rPr>
              <w:t>Итого за</w:t>
            </w:r>
            <w:r w:rsidRPr="00866B98">
              <w:rPr>
                <w:rFonts w:ascii="Times New Roman" w:eastAsia="Times New Roman" w:hAnsi="Times New Roman"/>
                <w:spacing w:val="-5"/>
                <w:sz w:val="24"/>
                <w:lang w:val="ru-RU"/>
              </w:rPr>
              <w:t xml:space="preserve"> </w:t>
            </w:r>
            <w:r w:rsidRPr="00866B98">
              <w:rPr>
                <w:rFonts w:ascii="Times New Roman" w:eastAsia="Times New Roman" w:hAnsi="Times New Roman"/>
                <w:sz w:val="24"/>
                <w:lang w:val="ru-RU"/>
              </w:rPr>
              <w:t>3</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класс</w:t>
            </w:r>
          </w:p>
        </w:tc>
        <w:tc>
          <w:tcPr>
            <w:tcW w:w="1376" w:type="dxa"/>
            <w:tcBorders>
              <w:left w:val="single" w:sz="6" w:space="0" w:color="000000"/>
            </w:tcBorders>
          </w:tcPr>
          <w:p w:rsidR="00C0530A" w:rsidRPr="00866B98" w:rsidRDefault="00C0530A" w:rsidP="00C0530A">
            <w:pPr>
              <w:spacing w:after="0" w:line="253" w:lineRule="exact"/>
              <w:ind w:left="520"/>
              <w:rPr>
                <w:rFonts w:ascii="Times New Roman" w:eastAsia="Times New Roman" w:hAnsi="Times New Roman"/>
                <w:sz w:val="24"/>
                <w:lang w:val="ru-RU"/>
              </w:rPr>
            </w:pPr>
            <w:r w:rsidRPr="00866B98">
              <w:rPr>
                <w:rFonts w:ascii="Times New Roman" w:eastAsia="Times New Roman" w:hAnsi="Times New Roman"/>
                <w:sz w:val="24"/>
                <w:lang w:val="ru-RU"/>
              </w:rPr>
              <w:t>34</w:t>
            </w:r>
          </w:p>
        </w:tc>
        <w:tc>
          <w:tcPr>
            <w:tcW w:w="1845" w:type="dxa"/>
          </w:tcPr>
          <w:p w:rsidR="00C0530A" w:rsidRPr="00866B98" w:rsidRDefault="00C0530A" w:rsidP="00C0530A">
            <w:pPr>
              <w:spacing w:after="0" w:line="258" w:lineRule="exact"/>
              <w:ind w:left="560"/>
              <w:rPr>
                <w:rFonts w:ascii="Times New Roman" w:eastAsia="Times New Roman" w:hAnsi="Times New Roman"/>
                <w:sz w:val="24"/>
                <w:lang w:val="ru-RU"/>
              </w:rPr>
            </w:pPr>
          </w:p>
        </w:tc>
        <w:tc>
          <w:tcPr>
            <w:tcW w:w="2128" w:type="dxa"/>
          </w:tcPr>
          <w:p w:rsidR="00C0530A" w:rsidRPr="00866B98" w:rsidRDefault="00C0530A" w:rsidP="00C0530A">
            <w:pPr>
              <w:spacing w:after="0" w:line="258" w:lineRule="exact"/>
              <w:ind w:left="137"/>
              <w:rPr>
                <w:rFonts w:ascii="Times New Roman" w:eastAsia="Times New Roman" w:hAnsi="Times New Roman"/>
                <w:sz w:val="24"/>
                <w:lang w:val="ru-RU"/>
              </w:rPr>
            </w:pPr>
          </w:p>
        </w:tc>
      </w:tr>
    </w:tbl>
    <w:p w:rsidR="00866B98" w:rsidRPr="00866B98" w:rsidRDefault="00866B98" w:rsidP="00866B98">
      <w:pPr>
        <w:autoSpaceDE w:val="0"/>
        <w:autoSpaceDN w:val="0"/>
        <w:spacing w:before="2" w:after="0" w:line="240" w:lineRule="auto"/>
        <w:rPr>
          <w:rFonts w:ascii="Times New Roman" w:eastAsia="Times New Roman" w:hAnsi="Times New Roman"/>
          <w:sz w:val="24"/>
          <w:lang w:val="ru-RU"/>
        </w:rPr>
      </w:pPr>
    </w:p>
    <w:p w:rsidR="00866B98" w:rsidRPr="00866B98" w:rsidRDefault="00866B98" w:rsidP="00866B98">
      <w:pPr>
        <w:autoSpaceDE w:val="0"/>
        <w:autoSpaceDN w:val="0"/>
        <w:spacing w:before="2" w:after="0" w:line="240" w:lineRule="auto"/>
        <w:rPr>
          <w:rFonts w:ascii="Times New Roman" w:eastAsia="Times New Roman" w:hAnsi="Times New Roman"/>
          <w:sz w:val="7"/>
          <w:szCs w:val="24"/>
          <w:lang w:val="ru-RU"/>
        </w:rPr>
      </w:pPr>
    </w:p>
    <w:p w:rsidR="00866B98" w:rsidRPr="00866B98" w:rsidRDefault="00866B98" w:rsidP="00866B98">
      <w:pPr>
        <w:autoSpaceDE w:val="0"/>
        <w:autoSpaceDN w:val="0"/>
        <w:spacing w:before="1" w:after="0" w:line="240" w:lineRule="auto"/>
        <w:rPr>
          <w:rFonts w:ascii="Times New Roman" w:eastAsia="Times New Roman" w:hAnsi="Times New Roman"/>
          <w:sz w:val="16"/>
          <w:szCs w:val="24"/>
          <w:lang w:val="ru-RU"/>
        </w:rPr>
      </w:pPr>
    </w:p>
    <w:p w:rsidR="00866B98" w:rsidRPr="00866B98" w:rsidRDefault="00866B98" w:rsidP="00866B98">
      <w:pPr>
        <w:tabs>
          <w:tab w:val="left" w:pos="5035"/>
        </w:tabs>
        <w:autoSpaceDE w:val="0"/>
        <w:autoSpaceDN w:val="0"/>
        <w:spacing w:before="90" w:after="0" w:line="240" w:lineRule="auto"/>
        <w:ind w:right="142"/>
        <w:rPr>
          <w:rFonts w:ascii="Times New Roman" w:eastAsia="Times New Roman" w:hAnsi="Times New Roman"/>
          <w:sz w:val="24"/>
          <w:lang w:val="ru-RU"/>
        </w:rPr>
      </w:pPr>
      <w:r w:rsidRPr="00866B98">
        <w:rPr>
          <w:rFonts w:ascii="Times New Roman" w:eastAsia="Times New Roman" w:hAnsi="Times New Roman"/>
          <w:sz w:val="24"/>
          <w:lang w:val="ru-RU"/>
        </w:rPr>
        <w:t>4 класс</w:t>
      </w:r>
    </w:p>
    <w:tbl>
      <w:tblPr>
        <w:tblStyle w:val="TableNormal1"/>
        <w:tblW w:w="0" w:type="auto"/>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4"/>
        <w:gridCol w:w="3405"/>
        <w:gridCol w:w="1280"/>
        <w:gridCol w:w="1845"/>
        <w:gridCol w:w="2128"/>
      </w:tblGrid>
      <w:tr w:rsidR="00866B98" w:rsidRPr="00866B98" w:rsidTr="00D50E16">
        <w:trPr>
          <w:trHeight w:val="552"/>
        </w:trPr>
        <w:tc>
          <w:tcPr>
            <w:tcW w:w="814" w:type="dxa"/>
          </w:tcPr>
          <w:p w:rsidR="00866B98" w:rsidRPr="00866B98" w:rsidRDefault="00866B98" w:rsidP="00866B98">
            <w:pPr>
              <w:spacing w:after="0" w:line="273" w:lineRule="exact"/>
              <w:ind w:left="10"/>
              <w:jc w:val="center"/>
              <w:rPr>
                <w:rFonts w:ascii="Times New Roman" w:eastAsia="Times New Roman" w:hAnsi="Times New Roman"/>
                <w:sz w:val="24"/>
                <w:lang w:val="ru-RU"/>
              </w:rPr>
            </w:pPr>
            <w:r w:rsidRPr="00866B98">
              <w:rPr>
                <w:rFonts w:ascii="Times New Roman" w:eastAsia="Times New Roman" w:hAnsi="Times New Roman"/>
                <w:sz w:val="24"/>
                <w:lang w:val="ru-RU"/>
              </w:rPr>
              <w:t>№</w:t>
            </w:r>
          </w:p>
          <w:p w:rsidR="00866B98" w:rsidRPr="00866B98" w:rsidRDefault="00866B98" w:rsidP="00866B98">
            <w:pPr>
              <w:spacing w:before="2" w:after="0" w:line="257" w:lineRule="exact"/>
              <w:ind w:left="229" w:right="210"/>
              <w:jc w:val="center"/>
              <w:rPr>
                <w:rFonts w:ascii="Times New Roman" w:eastAsia="Times New Roman" w:hAnsi="Times New Roman"/>
                <w:sz w:val="24"/>
                <w:lang w:val="ru-RU"/>
              </w:rPr>
            </w:pPr>
            <w:r w:rsidRPr="00866B98">
              <w:rPr>
                <w:rFonts w:ascii="Times New Roman" w:eastAsia="Times New Roman" w:hAnsi="Times New Roman"/>
                <w:sz w:val="24"/>
                <w:lang w:val="ru-RU"/>
              </w:rPr>
              <w:t>п/п</w:t>
            </w:r>
          </w:p>
        </w:tc>
        <w:tc>
          <w:tcPr>
            <w:tcW w:w="3405" w:type="dxa"/>
            <w:tcBorders>
              <w:bottom w:val="single" w:sz="6" w:space="0" w:color="212121"/>
            </w:tcBorders>
          </w:tcPr>
          <w:p w:rsidR="00866B98" w:rsidRPr="00866B98" w:rsidRDefault="00866B98" w:rsidP="00866B98">
            <w:pPr>
              <w:spacing w:after="0" w:line="273" w:lineRule="exact"/>
              <w:rPr>
                <w:rFonts w:ascii="Times New Roman" w:eastAsia="Times New Roman" w:hAnsi="Times New Roman"/>
                <w:sz w:val="24"/>
                <w:lang w:val="ru-RU"/>
              </w:rPr>
            </w:pPr>
            <w:r w:rsidRPr="00866B98">
              <w:rPr>
                <w:rFonts w:ascii="Times New Roman" w:eastAsia="Times New Roman" w:hAnsi="Times New Roman"/>
                <w:sz w:val="24"/>
                <w:lang w:val="ru-RU"/>
              </w:rPr>
              <w:t>Наименование</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темы курса ВД</w:t>
            </w:r>
          </w:p>
        </w:tc>
        <w:tc>
          <w:tcPr>
            <w:tcW w:w="1280" w:type="dxa"/>
            <w:tcBorders>
              <w:bottom w:val="single" w:sz="6" w:space="0" w:color="212121"/>
            </w:tcBorders>
          </w:tcPr>
          <w:p w:rsidR="00866B98" w:rsidRPr="00866B98" w:rsidRDefault="00866B98" w:rsidP="00866B98">
            <w:pPr>
              <w:spacing w:after="0" w:line="273" w:lineRule="exact"/>
              <w:ind w:left="159"/>
              <w:rPr>
                <w:rFonts w:ascii="Times New Roman" w:eastAsia="Times New Roman" w:hAnsi="Times New Roman"/>
                <w:sz w:val="24"/>
                <w:lang w:val="ru-RU"/>
              </w:rPr>
            </w:pPr>
            <w:r w:rsidRPr="00866B98">
              <w:rPr>
                <w:rFonts w:ascii="Times New Roman" w:eastAsia="Times New Roman" w:hAnsi="Times New Roman"/>
                <w:sz w:val="24"/>
                <w:lang w:val="ru-RU"/>
              </w:rPr>
              <w:t>Количест</w:t>
            </w:r>
          </w:p>
          <w:p w:rsidR="00866B98" w:rsidRPr="00866B98" w:rsidRDefault="00866B98" w:rsidP="00866B98">
            <w:pPr>
              <w:spacing w:before="2" w:after="0" w:line="257" w:lineRule="exact"/>
              <w:ind w:left="212"/>
              <w:rPr>
                <w:rFonts w:ascii="Times New Roman" w:eastAsia="Times New Roman" w:hAnsi="Times New Roman"/>
                <w:sz w:val="24"/>
                <w:lang w:val="ru-RU"/>
              </w:rPr>
            </w:pPr>
            <w:r w:rsidRPr="00866B98">
              <w:rPr>
                <w:rFonts w:ascii="Times New Roman" w:eastAsia="Times New Roman" w:hAnsi="Times New Roman"/>
                <w:sz w:val="24"/>
                <w:lang w:val="ru-RU"/>
              </w:rPr>
              <w:t>во</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часов</w:t>
            </w:r>
          </w:p>
        </w:tc>
        <w:tc>
          <w:tcPr>
            <w:tcW w:w="1845" w:type="dxa"/>
            <w:tcBorders>
              <w:bottom w:val="single" w:sz="6" w:space="0" w:color="212121"/>
            </w:tcBorders>
          </w:tcPr>
          <w:p w:rsidR="00866B98" w:rsidRPr="00866B98" w:rsidRDefault="00866B98" w:rsidP="00866B98">
            <w:pPr>
              <w:spacing w:after="0" w:line="273" w:lineRule="exact"/>
              <w:ind w:left="137" w:right="122"/>
              <w:jc w:val="center"/>
              <w:rPr>
                <w:rFonts w:ascii="Times New Roman" w:eastAsia="Times New Roman" w:hAnsi="Times New Roman"/>
                <w:sz w:val="24"/>
                <w:lang w:val="ru-RU"/>
              </w:rPr>
            </w:pPr>
            <w:r w:rsidRPr="00866B98">
              <w:rPr>
                <w:rFonts w:ascii="Times New Roman" w:eastAsia="Times New Roman" w:hAnsi="Times New Roman"/>
                <w:sz w:val="24"/>
                <w:lang w:val="ru-RU"/>
              </w:rPr>
              <w:t>Форма занятия</w:t>
            </w:r>
          </w:p>
        </w:tc>
        <w:tc>
          <w:tcPr>
            <w:tcW w:w="2128" w:type="dxa"/>
          </w:tcPr>
          <w:p w:rsidR="00866B98" w:rsidRPr="00866B98" w:rsidRDefault="00866B98" w:rsidP="00866B98">
            <w:pPr>
              <w:spacing w:after="0" w:line="273" w:lineRule="exact"/>
              <w:ind w:left="95" w:right="88"/>
              <w:jc w:val="center"/>
              <w:rPr>
                <w:rFonts w:ascii="Times New Roman" w:eastAsia="Times New Roman" w:hAnsi="Times New Roman"/>
                <w:sz w:val="24"/>
                <w:lang w:val="ru-RU"/>
              </w:rPr>
            </w:pPr>
            <w:r w:rsidRPr="00866B98">
              <w:rPr>
                <w:rFonts w:ascii="Times New Roman" w:eastAsia="Times New Roman" w:hAnsi="Times New Roman"/>
                <w:sz w:val="24"/>
                <w:lang w:val="ru-RU"/>
              </w:rPr>
              <w:t>Электронные (цифровые) образовательные ресурсы</w:t>
            </w:r>
          </w:p>
        </w:tc>
      </w:tr>
      <w:tr w:rsidR="00866B98" w:rsidRPr="00866B98" w:rsidTr="00D50E16">
        <w:trPr>
          <w:trHeight w:val="325"/>
        </w:trPr>
        <w:tc>
          <w:tcPr>
            <w:tcW w:w="814" w:type="dxa"/>
            <w:tcBorders>
              <w:right w:val="single" w:sz="6" w:space="0" w:color="212121"/>
            </w:tcBorders>
          </w:tcPr>
          <w:p w:rsidR="00866B98" w:rsidRPr="00866B98" w:rsidRDefault="00866B98" w:rsidP="00866B98">
            <w:pPr>
              <w:spacing w:after="0" w:line="272"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3405" w:type="dxa"/>
            <w:tcBorders>
              <w:top w:val="single" w:sz="6" w:space="0" w:color="212121"/>
              <w:left w:val="single" w:sz="6" w:space="0" w:color="212121"/>
              <w:bottom w:val="single" w:sz="6" w:space="0" w:color="212121"/>
              <w:right w:val="single" w:sz="6" w:space="0" w:color="212121"/>
            </w:tcBorders>
          </w:tcPr>
          <w:p w:rsidR="00866B98" w:rsidRPr="00866B98" w:rsidRDefault="00866B98" w:rsidP="00866B98">
            <w:pPr>
              <w:spacing w:after="0" w:line="272"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День</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знаний</w:t>
            </w:r>
          </w:p>
        </w:tc>
        <w:tc>
          <w:tcPr>
            <w:tcW w:w="1280" w:type="dxa"/>
            <w:tcBorders>
              <w:top w:val="single" w:sz="6" w:space="0" w:color="212121"/>
              <w:left w:val="single" w:sz="6" w:space="0" w:color="212121"/>
              <w:bottom w:val="single" w:sz="6" w:space="0" w:color="212121"/>
              <w:right w:val="single" w:sz="6" w:space="0" w:color="212121"/>
            </w:tcBorders>
          </w:tcPr>
          <w:p w:rsidR="00866B98" w:rsidRPr="00866B98" w:rsidRDefault="00866B98" w:rsidP="00866B98">
            <w:pPr>
              <w:spacing w:after="0" w:line="272" w:lineRule="exact"/>
              <w:ind w:left="15"/>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Borders>
              <w:top w:val="single" w:sz="6" w:space="0" w:color="212121"/>
              <w:left w:val="single" w:sz="6" w:space="0" w:color="212121"/>
              <w:bottom w:val="single" w:sz="6" w:space="0" w:color="212121"/>
              <w:right w:val="single" w:sz="6" w:space="0" w:color="212121"/>
            </w:tcBorders>
          </w:tcPr>
          <w:p w:rsidR="00866B98" w:rsidRPr="00866B98" w:rsidRDefault="00866B98" w:rsidP="00866B98">
            <w:pPr>
              <w:spacing w:after="0" w:line="272" w:lineRule="exact"/>
              <w:ind w:left="374" w:right="370"/>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Borders>
              <w:left w:val="single" w:sz="6" w:space="0" w:color="212121"/>
            </w:tcBorders>
          </w:tcPr>
          <w:p w:rsidR="00866B98" w:rsidRPr="00866B98" w:rsidRDefault="00866B98" w:rsidP="00866B98">
            <w:pPr>
              <w:spacing w:after="0" w:line="272" w:lineRule="exact"/>
              <w:ind w:left="87" w:right="78"/>
              <w:jc w:val="center"/>
              <w:rPr>
                <w:rFonts w:ascii="Times New Roman" w:eastAsia="Times New Roman" w:hAnsi="Times New Roman"/>
                <w:sz w:val="24"/>
                <w:lang w:val="ru-RU"/>
              </w:rPr>
            </w:pPr>
            <w:r w:rsidRPr="00866B98">
              <w:rPr>
                <w:rFonts w:ascii="Times New Roman" w:eastAsia="Times New Roman" w:hAnsi="Times New Roman"/>
                <w:sz w:val="24"/>
                <w:lang w:val="ru-RU"/>
              </w:rPr>
              <w:t>не используется</w:t>
            </w:r>
          </w:p>
        </w:tc>
      </w:tr>
      <w:tr w:rsidR="00866B98" w:rsidRPr="00866B98" w:rsidTr="00D50E16">
        <w:trPr>
          <w:trHeight w:val="1934"/>
        </w:trPr>
        <w:tc>
          <w:tcPr>
            <w:tcW w:w="814" w:type="dxa"/>
            <w:tcBorders>
              <w:right w:val="single" w:sz="6" w:space="0" w:color="212121"/>
            </w:tcBorders>
          </w:tcPr>
          <w:p w:rsidR="00866B98" w:rsidRPr="00866B98" w:rsidRDefault="00866B98" w:rsidP="00866B98">
            <w:pPr>
              <w:spacing w:after="0" w:line="272"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2.</w:t>
            </w:r>
          </w:p>
        </w:tc>
        <w:tc>
          <w:tcPr>
            <w:tcW w:w="3405" w:type="dxa"/>
            <w:tcBorders>
              <w:top w:val="single" w:sz="6" w:space="0" w:color="212121"/>
              <w:left w:val="single" w:sz="6" w:space="0" w:color="212121"/>
              <w:bottom w:val="single" w:sz="6" w:space="0" w:color="212121"/>
              <w:right w:val="single" w:sz="6" w:space="0" w:color="212121"/>
            </w:tcBorders>
          </w:tcPr>
          <w:p w:rsidR="00866B98" w:rsidRPr="00866B98" w:rsidRDefault="00866B98" w:rsidP="00866B98">
            <w:pPr>
              <w:spacing w:after="0" w:line="272"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Наша</w:t>
            </w:r>
            <w:r w:rsidRPr="00866B98">
              <w:rPr>
                <w:rFonts w:ascii="Times New Roman" w:eastAsia="Times New Roman" w:hAnsi="Times New Roman"/>
                <w:spacing w:val="-3"/>
                <w:sz w:val="24"/>
                <w:lang w:val="ru-RU"/>
              </w:rPr>
              <w:t xml:space="preserve"> </w:t>
            </w:r>
            <w:r w:rsidRPr="00866B98">
              <w:rPr>
                <w:rFonts w:ascii="Times New Roman" w:eastAsia="Times New Roman" w:hAnsi="Times New Roman"/>
                <w:sz w:val="24"/>
                <w:lang w:val="ru-RU"/>
              </w:rPr>
              <w:t>страна-Россия!</w:t>
            </w:r>
          </w:p>
        </w:tc>
        <w:tc>
          <w:tcPr>
            <w:tcW w:w="1280" w:type="dxa"/>
            <w:tcBorders>
              <w:top w:val="single" w:sz="6" w:space="0" w:color="212121"/>
              <w:left w:val="single" w:sz="6" w:space="0" w:color="212121"/>
              <w:bottom w:val="single" w:sz="6" w:space="0" w:color="212121"/>
              <w:right w:val="single" w:sz="6" w:space="0" w:color="212121"/>
            </w:tcBorders>
          </w:tcPr>
          <w:p w:rsidR="00866B98" w:rsidRPr="00866B98" w:rsidRDefault="00866B98" w:rsidP="00866B98">
            <w:pPr>
              <w:spacing w:after="0" w:line="272" w:lineRule="exact"/>
              <w:ind w:left="15"/>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Borders>
              <w:top w:val="single" w:sz="6" w:space="0" w:color="212121"/>
              <w:left w:val="single" w:sz="6" w:space="0" w:color="212121"/>
              <w:bottom w:val="single" w:sz="6" w:space="0" w:color="212121"/>
              <w:right w:val="single" w:sz="6" w:space="0" w:color="212121"/>
            </w:tcBorders>
          </w:tcPr>
          <w:p w:rsidR="00866B98" w:rsidRPr="00866B98" w:rsidRDefault="00866B98" w:rsidP="00866B98">
            <w:pPr>
              <w:spacing w:after="0" w:line="272" w:lineRule="exact"/>
              <w:ind w:left="374" w:right="370"/>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Borders>
              <w:left w:val="single" w:sz="6" w:space="0" w:color="212121"/>
            </w:tcBorders>
          </w:tcPr>
          <w:p w:rsidR="00866B98" w:rsidRPr="00866B98" w:rsidRDefault="00855E5D" w:rsidP="00866B98">
            <w:pPr>
              <w:spacing w:after="0" w:line="240" w:lineRule="auto"/>
              <w:ind w:left="110" w:right="107" w:firstLine="52"/>
              <w:jc w:val="both"/>
              <w:rPr>
                <w:rFonts w:ascii="Times New Roman" w:eastAsia="Times New Roman" w:hAnsi="Times New Roman"/>
                <w:sz w:val="24"/>
              </w:rPr>
            </w:pPr>
            <w:hyperlink r:id="rId34">
              <w:r w:rsidR="00866B98" w:rsidRPr="00866B98">
                <w:rPr>
                  <w:rFonts w:ascii="Times New Roman" w:eastAsia="Times New Roman" w:hAnsi="Times New Roman"/>
                  <w:color w:val="006FC0"/>
                  <w:sz w:val="24"/>
                  <w:u w:val="single" w:color="006FC0"/>
                </w:rPr>
                <w:t>https://uchebnik.m</w:t>
              </w:r>
            </w:hyperlink>
            <w:r w:rsidR="00866B98" w:rsidRPr="00866B98">
              <w:rPr>
                <w:rFonts w:ascii="Times New Roman" w:eastAsia="Times New Roman" w:hAnsi="Times New Roman"/>
                <w:color w:val="006FC0"/>
                <w:spacing w:val="-58"/>
                <w:sz w:val="24"/>
              </w:rPr>
              <w:t xml:space="preserve"> </w:t>
            </w:r>
            <w:hyperlink r:id="rId35">
              <w:r w:rsidR="00866B98" w:rsidRPr="00866B98">
                <w:rPr>
                  <w:rFonts w:ascii="Times New Roman" w:eastAsia="Times New Roman" w:hAnsi="Times New Roman"/>
                  <w:color w:val="006FC0"/>
                  <w:spacing w:val="-1"/>
                  <w:sz w:val="24"/>
                  <w:u w:val="single" w:color="006FC0"/>
                </w:rPr>
                <w:t>os.ru/catalogue?sub</w:t>
              </w:r>
            </w:hyperlink>
            <w:r w:rsidR="00866B98" w:rsidRPr="00866B98">
              <w:rPr>
                <w:rFonts w:ascii="Times New Roman" w:eastAsia="Times New Roman" w:hAnsi="Times New Roman"/>
                <w:color w:val="006FC0"/>
                <w:spacing w:val="-58"/>
                <w:sz w:val="24"/>
              </w:rPr>
              <w:t xml:space="preserve"> </w:t>
            </w:r>
            <w:hyperlink r:id="rId36">
              <w:r w:rsidR="00866B98" w:rsidRPr="00866B98">
                <w:rPr>
                  <w:rFonts w:ascii="Times New Roman" w:eastAsia="Times New Roman" w:hAnsi="Times New Roman"/>
                  <w:color w:val="006FC0"/>
                  <w:sz w:val="24"/>
                  <w:u w:val="single" w:color="006FC0"/>
                </w:rPr>
                <w:t>ject_ids=156261&amp;s</w:t>
              </w:r>
            </w:hyperlink>
            <w:r w:rsidR="00866B98" w:rsidRPr="00866B98">
              <w:rPr>
                <w:rFonts w:ascii="Times New Roman" w:eastAsia="Times New Roman" w:hAnsi="Times New Roman"/>
                <w:color w:val="006FC0"/>
                <w:spacing w:val="-58"/>
                <w:sz w:val="24"/>
              </w:rPr>
              <w:t xml:space="preserve"> </w:t>
            </w:r>
            <w:hyperlink r:id="rId37">
              <w:r w:rsidR="00866B98" w:rsidRPr="00866B98">
                <w:rPr>
                  <w:rFonts w:ascii="Times New Roman" w:eastAsia="Times New Roman" w:hAnsi="Times New Roman"/>
                  <w:color w:val="006FC0"/>
                  <w:sz w:val="24"/>
                  <w:u w:val="single" w:color="006FC0"/>
                </w:rPr>
                <w:t>earch=%D0%A0%</w:t>
              </w:r>
            </w:hyperlink>
            <w:r w:rsidR="00866B98" w:rsidRPr="00866B98">
              <w:rPr>
                <w:rFonts w:ascii="Times New Roman" w:eastAsia="Times New Roman" w:hAnsi="Times New Roman"/>
                <w:color w:val="006FC0"/>
                <w:spacing w:val="-58"/>
                <w:sz w:val="24"/>
              </w:rPr>
              <w:t xml:space="preserve"> </w:t>
            </w:r>
            <w:hyperlink r:id="rId38">
              <w:r w:rsidR="00866B98" w:rsidRPr="00866B98">
                <w:rPr>
                  <w:rFonts w:ascii="Times New Roman" w:eastAsia="Times New Roman" w:hAnsi="Times New Roman"/>
                  <w:color w:val="006FC0"/>
                  <w:sz w:val="24"/>
                  <w:u w:val="single" w:color="006FC0"/>
                </w:rPr>
                <w:t>D0%BE%D1%81</w:t>
              </w:r>
            </w:hyperlink>
          </w:p>
          <w:p w:rsidR="00866B98" w:rsidRPr="00866B98" w:rsidRDefault="00855E5D" w:rsidP="00866B98">
            <w:pPr>
              <w:spacing w:after="0" w:line="275" w:lineRule="exact"/>
              <w:ind w:left="87" w:right="82"/>
              <w:jc w:val="center"/>
              <w:rPr>
                <w:rFonts w:ascii="Times New Roman" w:eastAsia="Times New Roman" w:hAnsi="Times New Roman"/>
                <w:sz w:val="24"/>
                <w:lang w:val="ru-RU"/>
              </w:rPr>
            </w:pPr>
            <w:hyperlink r:id="rId39">
              <w:r w:rsidR="00866B98" w:rsidRPr="00866B98">
                <w:rPr>
                  <w:rFonts w:ascii="Times New Roman" w:eastAsia="Times New Roman" w:hAnsi="Times New Roman"/>
                  <w:color w:val="006FC0"/>
                  <w:sz w:val="24"/>
                  <w:u w:val="single" w:color="006FC0"/>
                  <w:lang w:val="ru-RU"/>
                </w:rPr>
                <w:t>%D1%81%D0%B8</w:t>
              </w:r>
            </w:hyperlink>
          </w:p>
          <w:p w:rsidR="00866B98" w:rsidRPr="00866B98" w:rsidRDefault="00855E5D" w:rsidP="00866B98">
            <w:pPr>
              <w:spacing w:after="0" w:line="260" w:lineRule="exact"/>
              <w:ind w:left="87" w:right="81"/>
              <w:jc w:val="center"/>
              <w:rPr>
                <w:rFonts w:ascii="Times New Roman" w:eastAsia="Times New Roman" w:hAnsi="Times New Roman"/>
                <w:sz w:val="24"/>
                <w:lang w:val="ru-RU"/>
              </w:rPr>
            </w:pPr>
            <w:hyperlink r:id="rId40">
              <w:r w:rsidR="00866B98" w:rsidRPr="00866B98">
                <w:rPr>
                  <w:rFonts w:ascii="Times New Roman" w:eastAsia="Times New Roman" w:hAnsi="Times New Roman"/>
                  <w:color w:val="006FC0"/>
                  <w:sz w:val="24"/>
                  <w:u w:val="single" w:color="006FC0"/>
                  <w:lang w:val="ru-RU"/>
                </w:rPr>
                <w:t>%D1%8F</w:t>
              </w:r>
            </w:hyperlink>
          </w:p>
        </w:tc>
      </w:tr>
      <w:tr w:rsidR="00866B98" w:rsidRPr="00866B98" w:rsidTr="00D50E16">
        <w:trPr>
          <w:trHeight w:val="277"/>
        </w:trPr>
        <w:tc>
          <w:tcPr>
            <w:tcW w:w="814" w:type="dxa"/>
          </w:tcPr>
          <w:p w:rsidR="00866B98" w:rsidRPr="00866B98" w:rsidRDefault="00866B98" w:rsidP="00866B98">
            <w:pPr>
              <w:spacing w:after="0" w:line="258"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3.</w:t>
            </w:r>
          </w:p>
        </w:tc>
        <w:tc>
          <w:tcPr>
            <w:tcW w:w="3405" w:type="dxa"/>
            <w:tcBorders>
              <w:top w:val="single" w:sz="6" w:space="0" w:color="212121"/>
              <w:bottom w:val="single" w:sz="6" w:space="0" w:color="000000"/>
            </w:tcBorders>
          </w:tcPr>
          <w:p w:rsidR="00866B98" w:rsidRPr="00866B98" w:rsidRDefault="00866B98" w:rsidP="00866B98">
            <w:pPr>
              <w:spacing w:after="0" w:line="258" w:lineRule="exact"/>
              <w:ind w:left="112"/>
              <w:rPr>
                <w:rFonts w:ascii="Times New Roman" w:eastAsia="Times New Roman" w:hAnsi="Times New Roman"/>
                <w:sz w:val="24"/>
                <w:lang w:val="ru-RU"/>
              </w:rPr>
            </w:pPr>
            <w:r w:rsidRPr="00866B98">
              <w:rPr>
                <w:rFonts w:ascii="Times New Roman" w:eastAsia="Times New Roman" w:hAnsi="Times New Roman"/>
                <w:sz w:val="24"/>
                <w:lang w:val="ru-RU"/>
              </w:rPr>
              <w:t>Жизнь</w:t>
            </w:r>
            <w:r w:rsidRPr="00866B98">
              <w:rPr>
                <w:rFonts w:ascii="Times New Roman" w:eastAsia="Times New Roman" w:hAnsi="Times New Roman"/>
                <w:spacing w:val="-5"/>
                <w:sz w:val="24"/>
                <w:lang w:val="ru-RU"/>
              </w:rPr>
              <w:t xml:space="preserve"> </w:t>
            </w:r>
            <w:r w:rsidRPr="00866B98">
              <w:rPr>
                <w:rFonts w:ascii="Times New Roman" w:eastAsia="Times New Roman" w:hAnsi="Times New Roman"/>
                <w:sz w:val="24"/>
                <w:lang w:val="ru-RU"/>
              </w:rPr>
              <w:t>замечательных</w:t>
            </w:r>
            <w:r w:rsidRPr="00866B98">
              <w:rPr>
                <w:rFonts w:ascii="Times New Roman" w:eastAsia="Times New Roman" w:hAnsi="Times New Roman"/>
                <w:spacing w:val="-5"/>
                <w:sz w:val="24"/>
                <w:lang w:val="ru-RU"/>
              </w:rPr>
              <w:t xml:space="preserve"> </w:t>
            </w:r>
            <w:r w:rsidRPr="00866B98">
              <w:rPr>
                <w:rFonts w:ascii="Times New Roman" w:eastAsia="Times New Roman" w:hAnsi="Times New Roman"/>
                <w:sz w:val="24"/>
                <w:lang w:val="ru-RU"/>
              </w:rPr>
              <w:t>людей</w:t>
            </w:r>
          </w:p>
        </w:tc>
        <w:tc>
          <w:tcPr>
            <w:tcW w:w="1280" w:type="dxa"/>
            <w:tcBorders>
              <w:top w:val="single" w:sz="6" w:space="0" w:color="212121"/>
            </w:tcBorders>
          </w:tcPr>
          <w:p w:rsidR="00866B98" w:rsidRPr="00866B98" w:rsidRDefault="00866B98" w:rsidP="00866B98">
            <w:pPr>
              <w:spacing w:after="0" w:line="258" w:lineRule="exact"/>
              <w:ind w:left="15"/>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Borders>
              <w:top w:val="single" w:sz="6" w:space="0" w:color="212121"/>
            </w:tcBorders>
          </w:tcPr>
          <w:p w:rsidR="00866B98" w:rsidRPr="00866B98" w:rsidRDefault="00866B98" w:rsidP="00866B98">
            <w:pPr>
              <w:spacing w:after="0" w:line="258"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Pr>
          <w:p w:rsidR="00866B98" w:rsidRPr="00866B98" w:rsidRDefault="00866B98" w:rsidP="00866B98">
            <w:pPr>
              <w:spacing w:after="0" w:line="258"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D50E16">
        <w:trPr>
          <w:trHeight w:val="272"/>
        </w:trPr>
        <w:tc>
          <w:tcPr>
            <w:tcW w:w="814" w:type="dxa"/>
            <w:tcBorders>
              <w:right w:val="single" w:sz="6" w:space="0" w:color="000000"/>
            </w:tcBorders>
          </w:tcPr>
          <w:p w:rsidR="00866B98" w:rsidRPr="00866B98" w:rsidRDefault="00866B98" w:rsidP="00866B98">
            <w:pPr>
              <w:spacing w:after="0" w:line="253"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4.</w:t>
            </w:r>
          </w:p>
        </w:tc>
        <w:tc>
          <w:tcPr>
            <w:tcW w:w="3405"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53"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О</w:t>
            </w:r>
            <w:r w:rsidRPr="00866B98">
              <w:rPr>
                <w:rFonts w:ascii="Times New Roman" w:eastAsia="Times New Roman" w:hAnsi="Times New Roman"/>
                <w:spacing w:val="-3"/>
                <w:sz w:val="24"/>
                <w:lang w:val="ru-RU"/>
              </w:rPr>
              <w:t xml:space="preserve"> </w:t>
            </w:r>
            <w:r w:rsidRPr="00866B98">
              <w:rPr>
                <w:rFonts w:ascii="Times New Roman" w:eastAsia="Times New Roman" w:hAnsi="Times New Roman"/>
                <w:sz w:val="24"/>
                <w:lang w:val="ru-RU"/>
              </w:rPr>
              <w:t>бабушках</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и</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дедушках</w:t>
            </w:r>
          </w:p>
        </w:tc>
        <w:tc>
          <w:tcPr>
            <w:tcW w:w="1280" w:type="dxa"/>
            <w:tcBorders>
              <w:left w:val="single" w:sz="6" w:space="0" w:color="000000"/>
            </w:tcBorders>
          </w:tcPr>
          <w:p w:rsidR="00866B98" w:rsidRPr="00866B98" w:rsidRDefault="00866B98" w:rsidP="00866B98">
            <w:pPr>
              <w:spacing w:after="0" w:line="253" w:lineRule="exact"/>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Pr>
          <w:p w:rsidR="00866B98" w:rsidRPr="00866B98" w:rsidRDefault="00866B98" w:rsidP="00866B98">
            <w:pPr>
              <w:spacing w:after="0" w:line="253"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Pr>
          <w:p w:rsidR="00866B98" w:rsidRPr="00866B98" w:rsidRDefault="00866B98" w:rsidP="00866B98">
            <w:pPr>
              <w:spacing w:after="0" w:line="253"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D50E16">
        <w:trPr>
          <w:trHeight w:val="278"/>
        </w:trPr>
        <w:tc>
          <w:tcPr>
            <w:tcW w:w="814" w:type="dxa"/>
            <w:tcBorders>
              <w:right w:val="single" w:sz="6" w:space="0" w:color="000000"/>
            </w:tcBorders>
          </w:tcPr>
          <w:p w:rsidR="00866B98" w:rsidRPr="00866B98" w:rsidRDefault="00866B98" w:rsidP="00866B98">
            <w:pPr>
              <w:spacing w:after="0" w:line="258"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5.</w:t>
            </w:r>
          </w:p>
        </w:tc>
        <w:tc>
          <w:tcPr>
            <w:tcW w:w="3405"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58"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Моим</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учителям</w:t>
            </w:r>
          </w:p>
        </w:tc>
        <w:tc>
          <w:tcPr>
            <w:tcW w:w="1280" w:type="dxa"/>
            <w:tcBorders>
              <w:left w:val="single" w:sz="6" w:space="0" w:color="000000"/>
            </w:tcBorders>
          </w:tcPr>
          <w:p w:rsidR="00866B98" w:rsidRPr="00866B98" w:rsidRDefault="00866B98" w:rsidP="00866B98">
            <w:pPr>
              <w:spacing w:after="0" w:line="258" w:lineRule="exact"/>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Pr>
          <w:p w:rsidR="00866B98" w:rsidRPr="00866B98" w:rsidRDefault="00866B98" w:rsidP="00866B98">
            <w:pPr>
              <w:spacing w:after="0" w:line="258"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Pr>
          <w:p w:rsidR="00866B98" w:rsidRPr="00866B98" w:rsidRDefault="00866B98" w:rsidP="00866B98">
            <w:pPr>
              <w:spacing w:after="0" w:line="258"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D50E16">
        <w:trPr>
          <w:trHeight w:val="272"/>
        </w:trPr>
        <w:tc>
          <w:tcPr>
            <w:tcW w:w="814" w:type="dxa"/>
            <w:tcBorders>
              <w:right w:val="single" w:sz="6" w:space="0" w:color="000000"/>
            </w:tcBorders>
          </w:tcPr>
          <w:p w:rsidR="00866B98" w:rsidRPr="00866B98" w:rsidRDefault="00866B98" w:rsidP="00866B98">
            <w:pPr>
              <w:spacing w:after="0" w:line="253"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6.</w:t>
            </w:r>
          </w:p>
        </w:tc>
        <w:tc>
          <w:tcPr>
            <w:tcW w:w="3405"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53"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О</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музыке</w:t>
            </w:r>
          </w:p>
        </w:tc>
        <w:tc>
          <w:tcPr>
            <w:tcW w:w="1280" w:type="dxa"/>
            <w:tcBorders>
              <w:left w:val="single" w:sz="6" w:space="0" w:color="000000"/>
            </w:tcBorders>
          </w:tcPr>
          <w:p w:rsidR="00866B98" w:rsidRPr="00866B98" w:rsidRDefault="00866B98" w:rsidP="00866B98">
            <w:pPr>
              <w:spacing w:after="0" w:line="253" w:lineRule="exact"/>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Pr>
          <w:p w:rsidR="00866B98" w:rsidRPr="00866B98" w:rsidRDefault="00866B98" w:rsidP="00866B98">
            <w:pPr>
              <w:spacing w:after="0" w:line="253"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Pr>
          <w:p w:rsidR="00866B98" w:rsidRPr="00866B98" w:rsidRDefault="00866B98" w:rsidP="00866B98">
            <w:pPr>
              <w:spacing w:after="0" w:line="253"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D50E16">
        <w:trPr>
          <w:trHeight w:val="277"/>
        </w:trPr>
        <w:tc>
          <w:tcPr>
            <w:tcW w:w="814" w:type="dxa"/>
            <w:tcBorders>
              <w:right w:val="single" w:sz="6" w:space="0" w:color="000000"/>
            </w:tcBorders>
          </w:tcPr>
          <w:p w:rsidR="00866B98" w:rsidRPr="00866B98" w:rsidRDefault="00866B98" w:rsidP="00866B98">
            <w:pPr>
              <w:spacing w:before="1" w:after="0" w:line="257"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7.</w:t>
            </w:r>
          </w:p>
        </w:tc>
        <w:tc>
          <w:tcPr>
            <w:tcW w:w="3405"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before="1" w:after="0" w:line="257"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Семья</w:t>
            </w:r>
          </w:p>
        </w:tc>
        <w:tc>
          <w:tcPr>
            <w:tcW w:w="1280" w:type="dxa"/>
            <w:tcBorders>
              <w:left w:val="single" w:sz="6" w:space="0" w:color="000000"/>
            </w:tcBorders>
          </w:tcPr>
          <w:p w:rsidR="00866B98" w:rsidRPr="00866B98" w:rsidRDefault="00866B98" w:rsidP="00866B98">
            <w:pPr>
              <w:spacing w:before="1" w:after="0" w:line="257" w:lineRule="exact"/>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Pr>
          <w:p w:rsidR="00866B98" w:rsidRPr="00866B98" w:rsidRDefault="00866B98" w:rsidP="00866B98">
            <w:pPr>
              <w:spacing w:before="1" w:after="0" w:line="257"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Pr>
          <w:p w:rsidR="00866B98" w:rsidRPr="00866B98" w:rsidRDefault="00866B98" w:rsidP="00866B98">
            <w:pPr>
              <w:spacing w:before="1" w:after="0" w:line="257"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D50E16">
        <w:trPr>
          <w:trHeight w:val="277"/>
        </w:trPr>
        <w:tc>
          <w:tcPr>
            <w:tcW w:w="814" w:type="dxa"/>
            <w:tcBorders>
              <w:right w:val="single" w:sz="6" w:space="0" w:color="000000"/>
            </w:tcBorders>
          </w:tcPr>
          <w:p w:rsidR="00866B98" w:rsidRPr="00866B98" w:rsidRDefault="00866B98" w:rsidP="00866B98">
            <w:pPr>
              <w:spacing w:after="0" w:line="258"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8.</w:t>
            </w:r>
          </w:p>
        </w:tc>
        <w:tc>
          <w:tcPr>
            <w:tcW w:w="3405"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58"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День</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народного</w:t>
            </w:r>
            <w:r w:rsidRPr="00866B98">
              <w:rPr>
                <w:rFonts w:ascii="Times New Roman" w:eastAsia="Times New Roman" w:hAnsi="Times New Roman"/>
                <w:spacing w:val="-5"/>
                <w:sz w:val="24"/>
                <w:lang w:val="ru-RU"/>
              </w:rPr>
              <w:t xml:space="preserve"> </w:t>
            </w:r>
            <w:r w:rsidRPr="00866B98">
              <w:rPr>
                <w:rFonts w:ascii="Times New Roman" w:eastAsia="Times New Roman" w:hAnsi="Times New Roman"/>
                <w:sz w:val="24"/>
                <w:lang w:val="ru-RU"/>
              </w:rPr>
              <w:t>единства</w:t>
            </w:r>
          </w:p>
        </w:tc>
        <w:tc>
          <w:tcPr>
            <w:tcW w:w="1280" w:type="dxa"/>
            <w:tcBorders>
              <w:left w:val="single" w:sz="6" w:space="0" w:color="000000"/>
            </w:tcBorders>
          </w:tcPr>
          <w:p w:rsidR="00866B98" w:rsidRPr="00866B98" w:rsidRDefault="00866B98" w:rsidP="00866B98">
            <w:pPr>
              <w:spacing w:after="0" w:line="258" w:lineRule="exact"/>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Pr>
          <w:p w:rsidR="00866B98" w:rsidRPr="00866B98" w:rsidRDefault="00866B98" w:rsidP="00866B98">
            <w:pPr>
              <w:spacing w:after="0" w:line="258"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Pr>
          <w:p w:rsidR="00866B98" w:rsidRPr="00866B98" w:rsidRDefault="00866B98" w:rsidP="00866B98">
            <w:pPr>
              <w:spacing w:after="0" w:line="258"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D50E16">
        <w:trPr>
          <w:trHeight w:val="272"/>
        </w:trPr>
        <w:tc>
          <w:tcPr>
            <w:tcW w:w="814" w:type="dxa"/>
            <w:tcBorders>
              <w:right w:val="single" w:sz="6" w:space="0" w:color="000000"/>
            </w:tcBorders>
          </w:tcPr>
          <w:p w:rsidR="00866B98" w:rsidRPr="00866B98" w:rsidRDefault="00866B98" w:rsidP="00866B98">
            <w:pPr>
              <w:spacing w:after="0" w:line="253"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9.</w:t>
            </w:r>
          </w:p>
        </w:tc>
        <w:tc>
          <w:tcPr>
            <w:tcW w:w="3405"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53"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Мы</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разные,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мы</w:t>
            </w:r>
            <w:r w:rsidRPr="00866B98">
              <w:rPr>
                <w:rFonts w:ascii="Times New Roman" w:eastAsia="Times New Roman" w:hAnsi="Times New Roman"/>
                <w:spacing w:val="-4"/>
                <w:sz w:val="24"/>
                <w:lang w:val="ru-RU"/>
              </w:rPr>
              <w:t xml:space="preserve"> </w:t>
            </w:r>
            <w:r w:rsidRPr="00866B98">
              <w:rPr>
                <w:rFonts w:ascii="Times New Roman" w:eastAsia="Times New Roman" w:hAnsi="Times New Roman"/>
                <w:sz w:val="24"/>
                <w:lang w:val="ru-RU"/>
              </w:rPr>
              <w:t>вместе</w:t>
            </w:r>
          </w:p>
        </w:tc>
        <w:tc>
          <w:tcPr>
            <w:tcW w:w="1280" w:type="dxa"/>
            <w:tcBorders>
              <w:left w:val="single" w:sz="6" w:space="0" w:color="000000"/>
            </w:tcBorders>
          </w:tcPr>
          <w:p w:rsidR="00866B98" w:rsidRPr="00866B98" w:rsidRDefault="00866B98" w:rsidP="00866B98">
            <w:pPr>
              <w:spacing w:after="0" w:line="253" w:lineRule="exact"/>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Pr>
          <w:p w:rsidR="00866B98" w:rsidRPr="00866B98" w:rsidRDefault="00866B98" w:rsidP="00866B98">
            <w:pPr>
              <w:spacing w:after="0" w:line="253"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Pr>
          <w:p w:rsidR="00866B98" w:rsidRPr="00866B98" w:rsidRDefault="00866B98" w:rsidP="00866B98">
            <w:pPr>
              <w:spacing w:after="0" w:line="253"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D50E16">
        <w:trPr>
          <w:trHeight w:val="277"/>
        </w:trPr>
        <w:tc>
          <w:tcPr>
            <w:tcW w:w="814" w:type="dxa"/>
            <w:tcBorders>
              <w:right w:val="single" w:sz="6" w:space="0" w:color="000000"/>
            </w:tcBorders>
          </w:tcPr>
          <w:p w:rsidR="00866B98" w:rsidRPr="00866B98" w:rsidRDefault="00866B98" w:rsidP="00866B98">
            <w:pPr>
              <w:spacing w:after="0" w:line="258"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10.</w:t>
            </w:r>
          </w:p>
        </w:tc>
        <w:tc>
          <w:tcPr>
            <w:tcW w:w="3405"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58"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День матери</w:t>
            </w:r>
          </w:p>
        </w:tc>
        <w:tc>
          <w:tcPr>
            <w:tcW w:w="1280" w:type="dxa"/>
            <w:tcBorders>
              <w:left w:val="single" w:sz="6" w:space="0" w:color="000000"/>
            </w:tcBorders>
          </w:tcPr>
          <w:p w:rsidR="00866B98" w:rsidRPr="00866B98" w:rsidRDefault="00866B98" w:rsidP="00866B98">
            <w:pPr>
              <w:spacing w:after="0" w:line="258" w:lineRule="exact"/>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Pr>
          <w:p w:rsidR="00866B98" w:rsidRPr="00866B98" w:rsidRDefault="00866B98" w:rsidP="00866B98">
            <w:pPr>
              <w:spacing w:after="0" w:line="258"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Pr>
          <w:p w:rsidR="00866B98" w:rsidRPr="00866B98" w:rsidRDefault="00866B98" w:rsidP="00866B98">
            <w:pPr>
              <w:spacing w:after="0" w:line="258"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D50E16">
        <w:trPr>
          <w:trHeight w:val="1377"/>
        </w:trPr>
        <w:tc>
          <w:tcPr>
            <w:tcW w:w="814" w:type="dxa"/>
            <w:tcBorders>
              <w:right w:val="single" w:sz="6" w:space="0" w:color="000000"/>
            </w:tcBorders>
          </w:tcPr>
          <w:p w:rsidR="00866B98" w:rsidRPr="00866B98" w:rsidRDefault="00866B98" w:rsidP="00866B98">
            <w:pPr>
              <w:spacing w:after="0" w:line="273"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11.</w:t>
            </w:r>
          </w:p>
        </w:tc>
        <w:tc>
          <w:tcPr>
            <w:tcW w:w="3405"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40" w:lineRule="auto"/>
              <w:rPr>
                <w:rFonts w:ascii="Times New Roman" w:eastAsia="Times New Roman" w:hAnsi="Times New Roman"/>
                <w:sz w:val="26"/>
                <w:lang w:val="ru-RU"/>
              </w:rPr>
            </w:pPr>
          </w:p>
          <w:p w:rsidR="00866B98" w:rsidRPr="00866B98" w:rsidRDefault="00866B98" w:rsidP="00866B98">
            <w:pPr>
              <w:spacing w:before="8" w:after="0" w:line="240" w:lineRule="auto"/>
              <w:rPr>
                <w:rFonts w:ascii="Times New Roman" w:eastAsia="Times New Roman" w:hAnsi="Times New Roman"/>
                <w:sz w:val="21"/>
                <w:lang w:val="ru-RU"/>
              </w:rPr>
            </w:pPr>
          </w:p>
          <w:p w:rsidR="00866B98" w:rsidRPr="00866B98" w:rsidRDefault="00866B98" w:rsidP="00866B98">
            <w:pPr>
              <w:spacing w:after="0" w:line="240" w:lineRule="auto"/>
              <w:ind w:left="109"/>
              <w:rPr>
                <w:rFonts w:ascii="Times New Roman" w:eastAsia="Times New Roman" w:hAnsi="Times New Roman"/>
                <w:sz w:val="24"/>
                <w:lang w:val="ru-RU"/>
              </w:rPr>
            </w:pPr>
            <w:r w:rsidRPr="00866B98">
              <w:rPr>
                <w:rFonts w:ascii="Times New Roman" w:eastAsia="Times New Roman" w:hAnsi="Times New Roman"/>
                <w:sz w:val="24"/>
                <w:lang w:val="ru-RU"/>
              </w:rPr>
              <w:t>Символы</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России</w:t>
            </w:r>
          </w:p>
        </w:tc>
        <w:tc>
          <w:tcPr>
            <w:tcW w:w="1280" w:type="dxa"/>
            <w:tcBorders>
              <w:left w:val="single" w:sz="6" w:space="0" w:color="000000"/>
            </w:tcBorders>
          </w:tcPr>
          <w:p w:rsidR="00866B98" w:rsidRPr="00866B98" w:rsidRDefault="00866B98" w:rsidP="00866B98">
            <w:pPr>
              <w:spacing w:after="0" w:line="273" w:lineRule="exact"/>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Pr>
          <w:p w:rsidR="00866B98" w:rsidRPr="00866B98" w:rsidRDefault="00866B98" w:rsidP="00866B98">
            <w:pPr>
              <w:spacing w:after="0" w:line="273"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Pr>
          <w:p w:rsidR="00866B98" w:rsidRPr="00866B98" w:rsidRDefault="00866B98" w:rsidP="00866B98">
            <w:pPr>
              <w:spacing w:after="0" w:line="240" w:lineRule="auto"/>
              <w:ind w:left="117" w:right="108" w:firstLine="48"/>
              <w:jc w:val="both"/>
              <w:rPr>
                <w:rFonts w:ascii="Times New Roman" w:eastAsia="Times New Roman" w:hAnsi="Times New Roman"/>
                <w:sz w:val="24"/>
              </w:rPr>
            </w:pPr>
            <w:r w:rsidRPr="00866B98">
              <w:rPr>
                <w:rFonts w:ascii="Times New Roman" w:eastAsia="Times New Roman" w:hAnsi="Times New Roman"/>
                <w:color w:val="006FC0"/>
                <w:sz w:val="24"/>
                <w:u w:val="single" w:color="006FC0"/>
              </w:rPr>
              <w:t>https://uchebnik.m</w:t>
            </w:r>
            <w:r w:rsidRPr="00866B98">
              <w:rPr>
                <w:rFonts w:ascii="Times New Roman" w:eastAsia="Times New Roman" w:hAnsi="Times New Roman"/>
                <w:color w:val="006FC0"/>
                <w:spacing w:val="-58"/>
                <w:sz w:val="24"/>
              </w:rPr>
              <w:t xml:space="preserve"> </w:t>
            </w:r>
            <w:r w:rsidRPr="00866B98">
              <w:rPr>
                <w:rFonts w:ascii="Times New Roman" w:eastAsia="Times New Roman" w:hAnsi="Times New Roman"/>
                <w:color w:val="006FC0"/>
                <w:sz w:val="24"/>
                <w:u w:val="single" w:color="006FC0"/>
              </w:rPr>
              <w:t>os.ru/material_vie</w:t>
            </w:r>
            <w:r w:rsidRPr="00866B98">
              <w:rPr>
                <w:rFonts w:ascii="Times New Roman" w:eastAsia="Times New Roman" w:hAnsi="Times New Roman"/>
                <w:color w:val="006FC0"/>
                <w:spacing w:val="1"/>
                <w:sz w:val="24"/>
              </w:rPr>
              <w:t xml:space="preserve"> </w:t>
            </w:r>
            <w:r w:rsidRPr="00866B98">
              <w:rPr>
                <w:rFonts w:ascii="Times New Roman" w:eastAsia="Times New Roman" w:hAnsi="Times New Roman"/>
                <w:color w:val="006FC0"/>
                <w:sz w:val="24"/>
                <w:u w:val="single" w:color="006FC0"/>
              </w:rPr>
              <w:t>w/atomic_objects/5</w:t>
            </w:r>
            <w:r w:rsidRPr="00866B98">
              <w:rPr>
                <w:rFonts w:ascii="Times New Roman" w:eastAsia="Times New Roman" w:hAnsi="Times New Roman"/>
                <w:color w:val="006FC0"/>
                <w:spacing w:val="-58"/>
                <w:sz w:val="24"/>
              </w:rPr>
              <w:t xml:space="preserve"> </w:t>
            </w:r>
            <w:r w:rsidRPr="00866B98">
              <w:rPr>
                <w:rFonts w:ascii="Times New Roman" w:eastAsia="Times New Roman" w:hAnsi="Times New Roman"/>
                <w:color w:val="006FC0"/>
                <w:spacing w:val="-1"/>
                <w:sz w:val="24"/>
                <w:u w:val="single" w:color="006FC0"/>
              </w:rPr>
              <w:t>686944?menuRefer</w:t>
            </w:r>
          </w:p>
          <w:p w:rsidR="00866B98" w:rsidRPr="00866B98" w:rsidRDefault="00866B98" w:rsidP="00866B98">
            <w:pPr>
              <w:spacing w:after="0" w:line="257" w:lineRule="exact"/>
              <w:ind w:left="367"/>
              <w:rPr>
                <w:rFonts w:ascii="Times New Roman" w:eastAsia="Times New Roman" w:hAnsi="Times New Roman"/>
                <w:sz w:val="24"/>
                <w:lang w:val="ru-RU"/>
              </w:rPr>
            </w:pPr>
            <w:r w:rsidRPr="00866B98">
              <w:rPr>
                <w:rFonts w:ascii="Times New Roman" w:eastAsia="Times New Roman" w:hAnsi="Times New Roman"/>
                <w:color w:val="006FC0"/>
                <w:sz w:val="24"/>
                <w:u w:val="single" w:color="006FC0"/>
                <w:lang w:val="ru-RU"/>
              </w:rPr>
              <w:t>rer=/catalogue</w:t>
            </w:r>
          </w:p>
        </w:tc>
      </w:tr>
      <w:tr w:rsidR="00866B98" w:rsidRPr="00866B98" w:rsidTr="00D50E16">
        <w:trPr>
          <w:trHeight w:val="277"/>
        </w:trPr>
        <w:tc>
          <w:tcPr>
            <w:tcW w:w="814" w:type="dxa"/>
            <w:tcBorders>
              <w:right w:val="single" w:sz="6" w:space="0" w:color="000000"/>
            </w:tcBorders>
          </w:tcPr>
          <w:p w:rsidR="00866B98" w:rsidRPr="00866B98" w:rsidRDefault="00866B98" w:rsidP="00866B98">
            <w:pPr>
              <w:spacing w:before="1" w:after="0" w:line="257"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12.</w:t>
            </w:r>
          </w:p>
        </w:tc>
        <w:tc>
          <w:tcPr>
            <w:tcW w:w="3405"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before="1" w:after="0" w:line="257"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Волонтеры</w:t>
            </w:r>
          </w:p>
        </w:tc>
        <w:tc>
          <w:tcPr>
            <w:tcW w:w="1280" w:type="dxa"/>
            <w:tcBorders>
              <w:left w:val="single" w:sz="6" w:space="0" w:color="000000"/>
            </w:tcBorders>
          </w:tcPr>
          <w:p w:rsidR="00866B98" w:rsidRPr="00866B98" w:rsidRDefault="00866B98" w:rsidP="00866B98">
            <w:pPr>
              <w:spacing w:before="1" w:after="0" w:line="257" w:lineRule="exact"/>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Pr>
          <w:p w:rsidR="00866B98" w:rsidRPr="00866B98" w:rsidRDefault="00866B98" w:rsidP="00866B98">
            <w:pPr>
              <w:spacing w:before="1" w:after="0" w:line="257"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Pr>
          <w:p w:rsidR="00866B98" w:rsidRPr="00866B98" w:rsidRDefault="00866B98" w:rsidP="00866B98">
            <w:pPr>
              <w:spacing w:before="1" w:after="0" w:line="257"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D50E16">
        <w:trPr>
          <w:trHeight w:val="278"/>
        </w:trPr>
        <w:tc>
          <w:tcPr>
            <w:tcW w:w="814" w:type="dxa"/>
            <w:tcBorders>
              <w:right w:val="single" w:sz="6" w:space="0" w:color="000000"/>
            </w:tcBorders>
          </w:tcPr>
          <w:p w:rsidR="00866B98" w:rsidRPr="00866B98" w:rsidRDefault="00866B98" w:rsidP="00866B98">
            <w:pPr>
              <w:spacing w:after="0" w:line="258"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13.</w:t>
            </w:r>
          </w:p>
        </w:tc>
        <w:tc>
          <w:tcPr>
            <w:tcW w:w="3405"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58"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День</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Героев</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Отечества</w:t>
            </w:r>
          </w:p>
        </w:tc>
        <w:tc>
          <w:tcPr>
            <w:tcW w:w="1280" w:type="dxa"/>
            <w:tcBorders>
              <w:left w:val="single" w:sz="6" w:space="0" w:color="000000"/>
            </w:tcBorders>
          </w:tcPr>
          <w:p w:rsidR="00866B98" w:rsidRPr="00866B98" w:rsidRDefault="00866B98" w:rsidP="00866B98">
            <w:pPr>
              <w:spacing w:after="0" w:line="258" w:lineRule="exact"/>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Pr>
          <w:p w:rsidR="00866B98" w:rsidRPr="00866B98" w:rsidRDefault="00866B98" w:rsidP="00866B98">
            <w:pPr>
              <w:spacing w:after="0" w:line="258"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Pr>
          <w:p w:rsidR="00866B98" w:rsidRPr="00866B98" w:rsidRDefault="00866B98" w:rsidP="00866B98">
            <w:pPr>
              <w:spacing w:after="0" w:line="258"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D50E16">
        <w:trPr>
          <w:trHeight w:val="272"/>
        </w:trPr>
        <w:tc>
          <w:tcPr>
            <w:tcW w:w="814" w:type="dxa"/>
            <w:tcBorders>
              <w:right w:val="single" w:sz="6" w:space="0" w:color="000000"/>
            </w:tcBorders>
          </w:tcPr>
          <w:p w:rsidR="00866B98" w:rsidRPr="00866B98" w:rsidRDefault="00866B98" w:rsidP="00866B98">
            <w:pPr>
              <w:spacing w:after="0" w:line="253"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14.</w:t>
            </w:r>
          </w:p>
        </w:tc>
        <w:tc>
          <w:tcPr>
            <w:tcW w:w="3405"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53"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День</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Конституции</w:t>
            </w:r>
          </w:p>
        </w:tc>
        <w:tc>
          <w:tcPr>
            <w:tcW w:w="1280" w:type="dxa"/>
            <w:tcBorders>
              <w:left w:val="single" w:sz="6" w:space="0" w:color="000000"/>
            </w:tcBorders>
          </w:tcPr>
          <w:p w:rsidR="00866B98" w:rsidRPr="00866B98" w:rsidRDefault="00866B98" w:rsidP="00866B98">
            <w:pPr>
              <w:spacing w:after="0" w:line="253" w:lineRule="exact"/>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Pr>
          <w:p w:rsidR="00866B98" w:rsidRPr="00866B98" w:rsidRDefault="00866B98" w:rsidP="00866B98">
            <w:pPr>
              <w:spacing w:after="0" w:line="253"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Pr>
          <w:p w:rsidR="00866B98" w:rsidRPr="00866B98" w:rsidRDefault="00866B98" w:rsidP="00866B98">
            <w:pPr>
              <w:spacing w:after="0" w:line="253"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D50E16">
        <w:trPr>
          <w:trHeight w:val="551"/>
        </w:trPr>
        <w:tc>
          <w:tcPr>
            <w:tcW w:w="814" w:type="dxa"/>
            <w:tcBorders>
              <w:right w:val="single" w:sz="6" w:space="0" w:color="000000"/>
            </w:tcBorders>
          </w:tcPr>
          <w:p w:rsidR="00866B98" w:rsidRPr="00866B98" w:rsidRDefault="00866B98" w:rsidP="00866B98">
            <w:pPr>
              <w:spacing w:after="0" w:line="272"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15.</w:t>
            </w:r>
          </w:p>
        </w:tc>
        <w:tc>
          <w:tcPr>
            <w:tcW w:w="3405"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72"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Тема</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нового</w:t>
            </w:r>
            <w:r w:rsidRPr="00866B98">
              <w:rPr>
                <w:rFonts w:ascii="Times New Roman" w:eastAsia="Times New Roman" w:hAnsi="Times New Roman"/>
                <w:spacing w:val="-5"/>
                <w:sz w:val="24"/>
                <w:lang w:val="ru-RU"/>
              </w:rPr>
              <w:t xml:space="preserve"> </w:t>
            </w:r>
            <w:r w:rsidRPr="00866B98">
              <w:rPr>
                <w:rFonts w:ascii="Times New Roman" w:eastAsia="Times New Roman" w:hAnsi="Times New Roman"/>
                <w:sz w:val="24"/>
                <w:lang w:val="ru-RU"/>
              </w:rPr>
              <w:t>года.</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Семейные</w:t>
            </w:r>
          </w:p>
          <w:p w:rsidR="00866B98" w:rsidRPr="00866B98" w:rsidRDefault="00866B98" w:rsidP="00866B98">
            <w:pPr>
              <w:spacing w:before="2" w:after="0" w:line="257"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праздники и</w:t>
            </w:r>
            <w:r w:rsidRPr="00866B98">
              <w:rPr>
                <w:rFonts w:ascii="Times New Roman" w:eastAsia="Times New Roman" w:hAnsi="Times New Roman"/>
                <w:spacing w:val="-4"/>
                <w:sz w:val="24"/>
                <w:lang w:val="ru-RU"/>
              </w:rPr>
              <w:t xml:space="preserve"> </w:t>
            </w:r>
            <w:r w:rsidRPr="00866B98">
              <w:rPr>
                <w:rFonts w:ascii="Times New Roman" w:eastAsia="Times New Roman" w:hAnsi="Times New Roman"/>
                <w:sz w:val="24"/>
                <w:lang w:val="ru-RU"/>
              </w:rPr>
              <w:t>мечты</w:t>
            </w:r>
          </w:p>
        </w:tc>
        <w:tc>
          <w:tcPr>
            <w:tcW w:w="1280" w:type="dxa"/>
            <w:tcBorders>
              <w:left w:val="single" w:sz="6" w:space="0" w:color="000000"/>
            </w:tcBorders>
          </w:tcPr>
          <w:p w:rsidR="00866B98" w:rsidRPr="00866B98" w:rsidRDefault="00866B98" w:rsidP="00866B98">
            <w:pPr>
              <w:spacing w:after="0" w:line="272" w:lineRule="exact"/>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Pr>
          <w:p w:rsidR="00866B98" w:rsidRPr="00866B98" w:rsidRDefault="00866B98" w:rsidP="00866B98">
            <w:pPr>
              <w:spacing w:after="0" w:line="272"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Pr>
          <w:p w:rsidR="00866B98" w:rsidRPr="00866B98" w:rsidRDefault="00866B98" w:rsidP="00866B98">
            <w:pPr>
              <w:spacing w:after="0" w:line="272"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D50E16">
        <w:trPr>
          <w:trHeight w:val="277"/>
        </w:trPr>
        <w:tc>
          <w:tcPr>
            <w:tcW w:w="814" w:type="dxa"/>
            <w:tcBorders>
              <w:right w:val="single" w:sz="6" w:space="0" w:color="000000"/>
            </w:tcBorders>
          </w:tcPr>
          <w:p w:rsidR="00866B98" w:rsidRPr="00866B98" w:rsidRDefault="00866B98" w:rsidP="00866B98">
            <w:pPr>
              <w:spacing w:before="1" w:after="0" w:line="257"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16.</w:t>
            </w:r>
          </w:p>
        </w:tc>
        <w:tc>
          <w:tcPr>
            <w:tcW w:w="3405"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before="1" w:after="0" w:line="257"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Рождество</w:t>
            </w:r>
          </w:p>
        </w:tc>
        <w:tc>
          <w:tcPr>
            <w:tcW w:w="1280" w:type="dxa"/>
            <w:tcBorders>
              <w:left w:val="single" w:sz="6" w:space="0" w:color="000000"/>
            </w:tcBorders>
          </w:tcPr>
          <w:p w:rsidR="00866B98" w:rsidRPr="00866B98" w:rsidRDefault="00866B98" w:rsidP="00866B98">
            <w:pPr>
              <w:spacing w:before="1" w:after="0" w:line="257" w:lineRule="exact"/>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Pr>
          <w:p w:rsidR="00866B98" w:rsidRPr="00866B98" w:rsidRDefault="00866B98" w:rsidP="00866B98">
            <w:pPr>
              <w:spacing w:before="1" w:after="0" w:line="257"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Pr>
          <w:p w:rsidR="00866B98" w:rsidRPr="00866B98" w:rsidRDefault="00866B98" w:rsidP="00866B98">
            <w:pPr>
              <w:spacing w:before="1" w:after="0" w:line="257"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D50E16">
        <w:trPr>
          <w:trHeight w:val="551"/>
        </w:trPr>
        <w:tc>
          <w:tcPr>
            <w:tcW w:w="814" w:type="dxa"/>
            <w:tcBorders>
              <w:right w:val="single" w:sz="6" w:space="0" w:color="000000"/>
            </w:tcBorders>
          </w:tcPr>
          <w:p w:rsidR="00866B98" w:rsidRPr="00866B98" w:rsidRDefault="00866B98" w:rsidP="00866B98">
            <w:pPr>
              <w:spacing w:after="0" w:line="272"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17.</w:t>
            </w:r>
          </w:p>
        </w:tc>
        <w:tc>
          <w:tcPr>
            <w:tcW w:w="3405"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72"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Цифровая</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безопасность и</w:t>
            </w:r>
          </w:p>
          <w:p w:rsidR="00866B98" w:rsidRPr="00866B98" w:rsidRDefault="00866B98" w:rsidP="00866B98">
            <w:pPr>
              <w:spacing w:before="3" w:after="0" w:line="257"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гигиена</w:t>
            </w:r>
            <w:r w:rsidRPr="00866B98">
              <w:rPr>
                <w:rFonts w:ascii="Times New Roman" w:eastAsia="Times New Roman" w:hAnsi="Times New Roman"/>
                <w:spacing w:val="-3"/>
                <w:sz w:val="24"/>
                <w:lang w:val="ru-RU"/>
              </w:rPr>
              <w:t xml:space="preserve"> </w:t>
            </w:r>
            <w:r w:rsidRPr="00866B98">
              <w:rPr>
                <w:rFonts w:ascii="Times New Roman" w:eastAsia="Times New Roman" w:hAnsi="Times New Roman"/>
                <w:sz w:val="24"/>
                <w:lang w:val="ru-RU"/>
              </w:rPr>
              <w:t>школьника</w:t>
            </w:r>
          </w:p>
        </w:tc>
        <w:tc>
          <w:tcPr>
            <w:tcW w:w="1280" w:type="dxa"/>
            <w:tcBorders>
              <w:left w:val="single" w:sz="6" w:space="0" w:color="000000"/>
            </w:tcBorders>
          </w:tcPr>
          <w:p w:rsidR="00866B98" w:rsidRPr="00866B98" w:rsidRDefault="00866B98" w:rsidP="00866B98">
            <w:pPr>
              <w:spacing w:after="0" w:line="272" w:lineRule="exact"/>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Pr>
          <w:p w:rsidR="00866B98" w:rsidRPr="00866B98" w:rsidRDefault="00866B98" w:rsidP="00866B98">
            <w:pPr>
              <w:spacing w:after="0" w:line="272"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Pr>
          <w:p w:rsidR="00866B98" w:rsidRPr="00866B98" w:rsidRDefault="00866B98" w:rsidP="00866B98">
            <w:pPr>
              <w:spacing w:after="0" w:line="272"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D50E16">
        <w:trPr>
          <w:trHeight w:val="551"/>
        </w:trPr>
        <w:tc>
          <w:tcPr>
            <w:tcW w:w="814" w:type="dxa"/>
            <w:tcBorders>
              <w:right w:val="single" w:sz="6" w:space="0" w:color="000000"/>
            </w:tcBorders>
          </w:tcPr>
          <w:p w:rsidR="00866B98" w:rsidRPr="00866B98" w:rsidRDefault="00866B98" w:rsidP="00866B98">
            <w:pPr>
              <w:spacing w:after="0" w:line="272"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18.</w:t>
            </w:r>
          </w:p>
        </w:tc>
        <w:tc>
          <w:tcPr>
            <w:tcW w:w="3405"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72"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День снятия</w:t>
            </w:r>
            <w:r w:rsidRPr="00866B98">
              <w:rPr>
                <w:rFonts w:ascii="Times New Roman" w:eastAsia="Times New Roman" w:hAnsi="Times New Roman"/>
                <w:spacing w:val="-7"/>
                <w:sz w:val="24"/>
                <w:lang w:val="ru-RU"/>
              </w:rPr>
              <w:t xml:space="preserve"> </w:t>
            </w:r>
            <w:r w:rsidRPr="00866B98">
              <w:rPr>
                <w:rFonts w:ascii="Times New Roman" w:eastAsia="Times New Roman" w:hAnsi="Times New Roman"/>
                <w:sz w:val="24"/>
                <w:lang w:val="ru-RU"/>
              </w:rPr>
              <w:t>блокады</w:t>
            </w:r>
          </w:p>
          <w:p w:rsidR="00866B98" w:rsidRPr="00866B98" w:rsidRDefault="00866B98" w:rsidP="00866B98">
            <w:pPr>
              <w:spacing w:before="2" w:after="0" w:line="257"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Ленинграда</w:t>
            </w:r>
          </w:p>
        </w:tc>
        <w:tc>
          <w:tcPr>
            <w:tcW w:w="1280" w:type="dxa"/>
            <w:tcBorders>
              <w:left w:val="single" w:sz="6" w:space="0" w:color="000000"/>
            </w:tcBorders>
          </w:tcPr>
          <w:p w:rsidR="00866B98" w:rsidRPr="00866B98" w:rsidRDefault="00866B98" w:rsidP="00866B98">
            <w:pPr>
              <w:spacing w:after="0" w:line="272" w:lineRule="exact"/>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Pr>
          <w:p w:rsidR="00866B98" w:rsidRPr="00866B98" w:rsidRDefault="00866B98" w:rsidP="00866B98">
            <w:pPr>
              <w:spacing w:after="0" w:line="272"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Pr>
          <w:p w:rsidR="00866B98" w:rsidRPr="00866B98" w:rsidRDefault="00866B98" w:rsidP="00866B98">
            <w:pPr>
              <w:spacing w:after="0" w:line="272"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D50E16">
        <w:trPr>
          <w:trHeight w:val="277"/>
        </w:trPr>
        <w:tc>
          <w:tcPr>
            <w:tcW w:w="814" w:type="dxa"/>
            <w:tcBorders>
              <w:right w:val="single" w:sz="6" w:space="0" w:color="000000"/>
            </w:tcBorders>
          </w:tcPr>
          <w:p w:rsidR="00866B98" w:rsidRPr="00866B98" w:rsidRDefault="00866B98" w:rsidP="00866B98">
            <w:pPr>
              <w:spacing w:after="0" w:line="258"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19.</w:t>
            </w:r>
          </w:p>
        </w:tc>
        <w:tc>
          <w:tcPr>
            <w:tcW w:w="3405"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58"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Знаменательные</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ученые</w:t>
            </w:r>
          </w:p>
        </w:tc>
        <w:tc>
          <w:tcPr>
            <w:tcW w:w="1280" w:type="dxa"/>
            <w:tcBorders>
              <w:left w:val="single" w:sz="6" w:space="0" w:color="000000"/>
            </w:tcBorders>
          </w:tcPr>
          <w:p w:rsidR="00866B98" w:rsidRPr="00866B98" w:rsidRDefault="00866B98" w:rsidP="00866B98">
            <w:pPr>
              <w:spacing w:after="0" w:line="258" w:lineRule="exact"/>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Pr>
          <w:p w:rsidR="00866B98" w:rsidRPr="00866B98" w:rsidRDefault="00866B98" w:rsidP="00866B98">
            <w:pPr>
              <w:spacing w:after="0" w:line="258"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Pr>
          <w:p w:rsidR="00866B98" w:rsidRPr="00866B98" w:rsidRDefault="00866B98" w:rsidP="00866B98">
            <w:pPr>
              <w:spacing w:after="0" w:line="258"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D50E16">
        <w:trPr>
          <w:trHeight w:val="277"/>
        </w:trPr>
        <w:tc>
          <w:tcPr>
            <w:tcW w:w="814" w:type="dxa"/>
            <w:tcBorders>
              <w:right w:val="single" w:sz="6" w:space="0" w:color="000000"/>
            </w:tcBorders>
          </w:tcPr>
          <w:p w:rsidR="00866B98" w:rsidRPr="00866B98" w:rsidRDefault="00866B98" w:rsidP="00866B98">
            <w:pPr>
              <w:spacing w:after="0" w:line="258"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20.</w:t>
            </w:r>
          </w:p>
        </w:tc>
        <w:tc>
          <w:tcPr>
            <w:tcW w:w="3405"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58"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День</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российской науки</w:t>
            </w:r>
          </w:p>
        </w:tc>
        <w:tc>
          <w:tcPr>
            <w:tcW w:w="1280" w:type="dxa"/>
            <w:tcBorders>
              <w:left w:val="single" w:sz="6" w:space="0" w:color="000000"/>
            </w:tcBorders>
          </w:tcPr>
          <w:p w:rsidR="00866B98" w:rsidRPr="00866B98" w:rsidRDefault="00866B98" w:rsidP="00866B98">
            <w:pPr>
              <w:spacing w:after="0" w:line="258" w:lineRule="exact"/>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Pr>
          <w:p w:rsidR="00866B98" w:rsidRPr="00866B98" w:rsidRDefault="00866B98" w:rsidP="00866B98">
            <w:pPr>
              <w:spacing w:after="0" w:line="258"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Pr>
          <w:p w:rsidR="00866B98" w:rsidRPr="00866B98" w:rsidRDefault="00866B98" w:rsidP="00866B98">
            <w:pPr>
              <w:spacing w:after="0" w:line="258"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D50E16">
        <w:trPr>
          <w:trHeight w:val="273"/>
        </w:trPr>
        <w:tc>
          <w:tcPr>
            <w:tcW w:w="814" w:type="dxa"/>
            <w:tcBorders>
              <w:right w:val="single" w:sz="6" w:space="0" w:color="000000"/>
            </w:tcBorders>
          </w:tcPr>
          <w:p w:rsidR="00866B98" w:rsidRPr="00866B98" w:rsidRDefault="00866B98" w:rsidP="00866B98">
            <w:pPr>
              <w:spacing w:after="0" w:line="253"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21.</w:t>
            </w:r>
          </w:p>
        </w:tc>
        <w:tc>
          <w:tcPr>
            <w:tcW w:w="3405"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53"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Россия</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и</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мир</w:t>
            </w:r>
          </w:p>
        </w:tc>
        <w:tc>
          <w:tcPr>
            <w:tcW w:w="1280" w:type="dxa"/>
            <w:tcBorders>
              <w:left w:val="single" w:sz="6" w:space="0" w:color="000000"/>
            </w:tcBorders>
          </w:tcPr>
          <w:p w:rsidR="00866B98" w:rsidRPr="00866B98" w:rsidRDefault="00866B98" w:rsidP="00866B98">
            <w:pPr>
              <w:spacing w:after="0" w:line="253" w:lineRule="exact"/>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Pr>
          <w:p w:rsidR="00866B98" w:rsidRPr="00866B98" w:rsidRDefault="00866B98" w:rsidP="00866B98">
            <w:pPr>
              <w:spacing w:after="0" w:line="253"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Pr>
          <w:p w:rsidR="00866B98" w:rsidRPr="00866B98" w:rsidRDefault="00866B98" w:rsidP="00866B98">
            <w:pPr>
              <w:spacing w:after="0" w:line="253"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D50E16">
        <w:trPr>
          <w:trHeight w:val="278"/>
        </w:trPr>
        <w:tc>
          <w:tcPr>
            <w:tcW w:w="814" w:type="dxa"/>
            <w:tcBorders>
              <w:right w:val="single" w:sz="6" w:space="0" w:color="000000"/>
            </w:tcBorders>
          </w:tcPr>
          <w:p w:rsidR="00866B98" w:rsidRPr="00866B98" w:rsidRDefault="00866B98" w:rsidP="00866B98">
            <w:pPr>
              <w:spacing w:after="0" w:line="258"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22.</w:t>
            </w:r>
          </w:p>
        </w:tc>
        <w:tc>
          <w:tcPr>
            <w:tcW w:w="3405"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58"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День</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защитника</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Отечества</w:t>
            </w:r>
          </w:p>
        </w:tc>
        <w:tc>
          <w:tcPr>
            <w:tcW w:w="1280" w:type="dxa"/>
            <w:tcBorders>
              <w:left w:val="single" w:sz="6" w:space="0" w:color="000000"/>
            </w:tcBorders>
          </w:tcPr>
          <w:p w:rsidR="00866B98" w:rsidRPr="00866B98" w:rsidRDefault="00866B98" w:rsidP="00866B98">
            <w:pPr>
              <w:spacing w:after="0" w:line="258" w:lineRule="exact"/>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Pr>
          <w:p w:rsidR="00866B98" w:rsidRPr="00866B98" w:rsidRDefault="00866B98" w:rsidP="00866B98">
            <w:pPr>
              <w:spacing w:after="0" w:line="258"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Pr>
          <w:p w:rsidR="00866B98" w:rsidRPr="00866B98" w:rsidRDefault="00866B98" w:rsidP="00866B98">
            <w:pPr>
              <w:spacing w:after="0" w:line="258"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D50E16">
        <w:trPr>
          <w:trHeight w:val="272"/>
        </w:trPr>
        <w:tc>
          <w:tcPr>
            <w:tcW w:w="814" w:type="dxa"/>
            <w:tcBorders>
              <w:right w:val="single" w:sz="6" w:space="0" w:color="000000"/>
            </w:tcBorders>
          </w:tcPr>
          <w:p w:rsidR="00866B98" w:rsidRPr="00866B98" w:rsidRDefault="00866B98" w:rsidP="00866B98">
            <w:pPr>
              <w:spacing w:after="0" w:line="253"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23.</w:t>
            </w:r>
          </w:p>
        </w:tc>
        <w:tc>
          <w:tcPr>
            <w:tcW w:w="3405"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53"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Забота</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о</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каждом</w:t>
            </w:r>
          </w:p>
        </w:tc>
        <w:tc>
          <w:tcPr>
            <w:tcW w:w="1280" w:type="dxa"/>
            <w:tcBorders>
              <w:left w:val="single" w:sz="6" w:space="0" w:color="000000"/>
            </w:tcBorders>
          </w:tcPr>
          <w:p w:rsidR="00866B98" w:rsidRPr="00866B98" w:rsidRDefault="00866B98" w:rsidP="00866B98">
            <w:pPr>
              <w:spacing w:after="0" w:line="253" w:lineRule="exact"/>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Pr>
          <w:p w:rsidR="00866B98" w:rsidRPr="00866B98" w:rsidRDefault="00866B98" w:rsidP="00866B98">
            <w:pPr>
              <w:spacing w:after="0" w:line="253"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Pr>
          <w:p w:rsidR="00866B98" w:rsidRPr="00866B98" w:rsidRDefault="00866B98" w:rsidP="00866B98">
            <w:pPr>
              <w:spacing w:after="0" w:line="253"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D50E16">
        <w:trPr>
          <w:trHeight w:val="556"/>
        </w:trPr>
        <w:tc>
          <w:tcPr>
            <w:tcW w:w="814" w:type="dxa"/>
            <w:tcBorders>
              <w:right w:val="single" w:sz="6" w:space="0" w:color="000000"/>
            </w:tcBorders>
          </w:tcPr>
          <w:p w:rsidR="00866B98" w:rsidRPr="00866B98" w:rsidRDefault="00866B98" w:rsidP="00866B98">
            <w:pPr>
              <w:spacing w:before="1" w:after="0" w:line="240" w:lineRule="auto"/>
              <w:ind w:left="302"/>
              <w:rPr>
                <w:rFonts w:ascii="Times New Roman" w:eastAsia="Times New Roman" w:hAnsi="Times New Roman"/>
                <w:sz w:val="24"/>
                <w:lang w:val="ru-RU"/>
              </w:rPr>
            </w:pPr>
            <w:r w:rsidRPr="00866B98">
              <w:rPr>
                <w:rFonts w:ascii="Times New Roman" w:eastAsia="Times New Roman" w:hAnsi="Times New Roman"/>
                <w:sz w:val="24"/>
                <w:lang w:val="ru-RU"/>
              </w:rPr>
              <w:t>24.</w:t>
            </w:r>
          </w:p>
        </w:tc>
        <w:tc>
          <w:tcPr>
            <w:tcW w:w="3405"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74" w:lineRule="exact"/>
              <w:ind w:left="109" w:right="577"/>
              <w:rPr>
                <w:rFonts w:ascii="Times New Roman" w:eastAsia="Times New Roman" w:hAnsi="Times New Roman"/>
                <w:sz w:val="24"/>
                <w:lang w:val="ru-RU"/>
              </w:rPr>
            </w:pPr>
            <w:r w:rsidRPr="00866B98">
              <w:rPr>
                <w:rFonts w:ascii="Times New Roman" w:eastAsia="Times New Roman" w:hAnsi="Times New Roman"/>
                <w:sz w:val="24"/>
                <w:lang w:val="ru-RU"/>
              </w:rPr>
              <w:t>Международный женский</w:t>
            </w:r>
            <w:r w:rsidRPr="00866B98">
              <w:rPr>
                <w:rFonts w:ascii="Times New Roman" w:eastAsia="Times New Roman" w:hAnsi="Times New Roman"/>
                <w:spacing w:val="-57"/>
                <w:sz w:val="24"/>
                <w:lang w:val="ru-RU"/>
              </w:rPr>
              <w:t xml:space="preserve"> </w:t>
            </w:r>
            <w:r w:rsidRPr="00866B98">
              <w:rPr>
                <w:rFonts w:ascii="Times New Roman" w:eastAsia="Times New Roman" w:hAnsi="Times New Roman"/>
                <w:sz w:val="24"/>
                <w:lang w:val="ru-RU"/>
              </w:rPr>
              <w:t>день</w:t>
            </w:r>
          </w:p>
        </w:tc>
        <w:tc>
          <w:tcPr>
            <w:tcW w:w="1280" w:type="dxa"/>
            <w:tcBorders>
              <w:left w:val="single" w:sz="6" w:space="0" w:color="000000"/>
            </w:tcBorders>
          </w:tcPr>
          <w:p w:rsidR="00866B98" w:rsidRPr="00866B98" w:rsidRDefault="00866B98" w:rsidP="00866B98">
            <w:pPr>
              <w:spacing w:before="1" w:after="0" w:line="240" w:lineRule="auto"/>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Pr>
          <w:p w:rsidR="00866B98" w:rsidRPr="00866B98" w:rsidRDefault="00866B98" w:rsidP="00866B98">
            <w:pPr>
              <w:spacing w:before="1" w:after="0" w:line="240" w:lineRule="auto"/>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Pr>
          <w:p w:rsidR="00866B98" w:rsidRPr="00866B98" w:rsidRDefault="00866B98" w:rsidP="00866B98">
            <w:pPr>
              <w:spacing w:before="1" w:after="0" w:line="240" w:lineRule="auto"/>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D50E16">
        <w:trPr>
          <w:trHeight w:val="1103"/>
        </w:trPr>
        <w:tc>
          <w:tcPr>
            <w:tcW w:w="814" w:type="dxa"/>
            <w:tcBorders>
              <w:right w:val="single" w:sz="6" w:space="0" w:color="000000"/>
            </w:tcBorders>
          </w:tcPr>
          <w:p w:rsidR="00866B98" w:rsidRPr="00866B98" w:rsidRDefault="00866B98" w:rsidP="00866B98">
            <w:pPr>
              <w:spacing w:after="0" w:line="272"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25.</w:t>
            </w:r>
          </w:p>
        </w:tc>
        <w:tc>
          <w:tcPr>
            <w:tcW w:w="3405"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37" w:lineRule="auto"/>
              <w:ind w:left="109" w:right="318"/>
              <w:rPr>
                <w:rFonts w:ascii="Times New Roman" w:eastAsia="Times New Roman" w:hAnsi="Times New Roman"/>
                <w:sz w:val="24"/>
                <w:lang w:val="ru-RU"/>
              </w:rPr>
            </w:pPr>
            <w:r w:rsidRPr="00866B98">
              <w:rPr>
                <w:rFonts w:ascii="Times New Roman" w:eastAsia="Times New Roman" w:hAnsi="Times New Roman"/>
                <w:sz w:val="24"/>
                <w:lang w:val="ru-RU"/>
              </w:rPr>
              <w:t>Годовщина дня рождения</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советского</w:t>
            </w:r>
            <w:r w:rsidRPr="00866B98">
              <w:rPr>
                <w:rFonts w:ascii="Times New Roman" w:eastAsia="Times New Roman" w:hAnsi="Times New Roman"/>
                <w:spacing w:val="-4"/>
                <w:sz w:val="24"/>
                <w:lang w:val="ru-RU"/>
              </w:rPr>
              <w:t xml:space="preserve"> </w:t>
            </w:r>
            <w:r w:rsidRPr="00866B98">
              <w:rPr>
                <w:rFonts w:ascii="Times New Roman" w:eastAsia="Times New Roman" w:hAnsi="Times New Roman"/>
                <w:sz w:val="24"/>
                <w:lang w:val="ru-RU"/>
              </w:rPr>
              <w:t>писателя</w:t>
            </w:r>
            <w:r w:rsidRPr="00866B98">
              <w:rPr>
                <w:rFonts w:ascii="Times New Roman" w:eastAsia="Times New Roman" w:hAnsi="Times New Roman"/>
                <w:spacing w:val="-7"/>
                <w:sz w:val="24"/>
                <w:lang w:val="ru-RU"/>
              </w:rPr>
              <w:t xml:space="preserve"> </w:t>
            </w:r>
            <w:r w:rsidRPr="00866B98">
              <w:rPr>
                <w:rFonts w:ascii="Times New Roman" w:eastAsia="Times New Roman" w:hAnsi="Times New Roman"/>
                <w:sz w:val="24"/>
                <w:lang w:val="ru-RU"/>
              </w:rPr>
              <w:t>и</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поэта,</w:t>
            </w:r>
          </w:p>
          <w:p w:rsidR="00866B98" w:rsidRPr="00866B98" w:rsidRDefault="00866B98" w:rsidP="00866B98">
            <w:pPr>
              <w:spacing w:after="0" w:line="274" w:lineRule="exact"/>
              <w:ind w:left="109" w:right="698"/>
              <w:rPr>
                <w:rFonts w:ascii="Times New Roman" w:eastAsia="Times New Roman" w:hAnsi="Times New Roman"/>
                <w:sz w:val="24"/>
                <w:lang w:val="ru-RU"/>
              </w:rPr>
            </w:pPr>
            <w:r w:rsidRPr="00866B98">
              <w:rPr>
                <w:rFonts w:ascii="Times New Roman" w:eastAsia="Times New Roman" w:hAnsi="Times New Roman"/>
                <w:sz w:val="24"/>
                <w:lang w:val="ru-RU"/>
              </w:rPr>
              <w:t>автора слов гимнов РФ и</w:t>
            </w:r>
            <w:r w:rsidRPr="00866B98">
              <w:rPr>
                <w:rFonts w:ascii="Times New Roman" w:eastAsia="Times New Roman" w:hAnsi="Times New Roman"/>
                <w:spacing w:val="-57"/>
                <w:sz w:val="24"/>
                <w:lang w:val="ru-RU"/>
              </w:rPr>
              <w:t xml:space="preserve"> </w:t>
            </w:r>
            <w:r w:rsidRPr="00866B98">
              <w:rPr>
                <w:rFonts w:ascii="Times New Roman" w:eastAsia="Times New Roman" w:hAnsi="Times New Roman"/>
                <w:sz w:val="24"/>
                <w:lang w:val="ru-RU"/>
              </w:rPr>
              <w:t>СССР</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С.В.</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Михалкова</w:t>
            </w:r>
          </w:p>
        </w:tc>
        <w:tc>
          <w:tcPr>
            <w:tcW w:w="1280" w:type="dxa"/>
            <w:tcBorders>
              <w:left w:val="single" w:sz="6" w:space="0" w:color="000000"/>
            </w:tcBorders>
          </w:tcPr>
          <w:p w:rsidR="00866B98" w:rsidRPr="00866B98" w:rsidRDefault="00866B98" w:rsidP="00866B98">
            <w:pPr>
              <w:spacing w:after="0" w:line="272" w:lineRule="exact"/>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Pr>
          <w:p w:rsidR="00866B98" w:rsidRPr="00866B98" w:rsidRDefault="00866B98" w:rsidP="00866B98">
            <w:pPr>
              <w:spacing w:after="0" w:line="272"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Pr>
          <w:p w:rsidR="00866B98" w:rsidRPr="00866B98" w:rsidRDefault="00866B98" w:rsidP="00866B98">
            <w:pPr>
              <w:spacing w:after="0" w:line="272"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D50E16">
        <w:trPr>
          <w:trHeight w:val="551"/>
        </w:trPr>
        <w:tc>
          <w:tcPr>
            <w:tcW w:w="814" w:type="dxa"/>
            <w:tcBorders>
              <w:right w:val="single" w:sz="6" w:space="0" w:color="000000"/>
            </w:tcBorders>
          </w:tcPr>
          <w:p w:rsidR="00866B98" w:rsidRPr="00866B98" w:rsidRDefault="00866B98" w:rsidP="00866B98">
            <w:pPr>
              <w:spacing w:after="0" w:line="272"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26.</w:t>
            </w:r>
          </w:p>
        </w:tc>
        <w:tc>
          <w:tcPr>
            <w:tcW w:w="3405"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74" w:lineRule="exact"/>
              <w:ind w:left="109" w:right="240"/>
              <w:rPr>
                <w:rFonts w:ascii="Times New Roman" w:eastAsia="Times New Roman" w:hAnsi="Times New Roman"/>
                <w:sz w:val="24"/>
                <w:lang w:val="ru-RU"/>
              </w:rPr>
            </w:pPr>
            <w:r w:rsidRPr="00866B98">
              <w:rPr>
                <w:rFonts w:ascii="Times New Roman" w:eastAsia="Times New Roman" w:hAnsi="Times New Roman"/>
                <w:sz w:val="24"/>
                <w:lang w:val="ru-RU"/>
              </w:rPr>
              <w:t>День воссоединения Крыма с</w:t>
            </w:r>
            <w:r w:rsidRPr="00866B98">
              <w:rPr>
                <w:rFonts w:ascii="Times New Roman" w:eastAsia="Times New Roman" w:hAnsi="Times New Roman"/>
                <w:spacing w:val="-57"/>
                <w:sz w:val="24"/>
                <w:lang w:val="ru-RU"/>
              </w:rPr>
              <w:t xml:space="preserve"> </w:t>
            </w:r>
            <w:r w:rsidRPr="00866B98">
              <w:rPr>
                <w:rFonts w:ascii="Times New Roman" w:eastAsia="Times New Roman" w:hAnsi="Times New Roman"/>
                <w:sz w:val="24"/>
                <w:lang w:val="ru-RU"/>
              </w:rPr>
              <w:t>Россией</w:t>
            </w:r>
          </w:p>
        </w:tc>
        <w:tc>
          <w:tcPr>
            <w:tcW w:w="1280" w:type="dxa"/>
            <w:tcBorders>
              <w:left w:val="single" w:sz="6" w:space="0" w:color="000000"/>
            </w:tcBorders>
          </w:tcPr>
          <w:p w:rsidR="00866B98" w:rsidRPr="00866B98" w:rsidRDefault="00866B98" w:rsidP="00866B98">
            <w:pPr>
              <w:spacing w:after="0" w:line="272" w:lineRule="exact"/>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Pr>
          <w:p w:rsidR="00866B98" w:rsidRPr="00866B98" w:rsidRDefault="00866B98" w:rsidP="00866B98">
            <w:pPr>
              <w:spacing w:after="0" w:line="272"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Pr>
          <w:p w:rsidR="00866B98" w:rsidRPr="00866B98" w:rsidRDefault="00866B98" w:rsidP="00866B98">
            <w:pPr>
              <w:spacing w:after="0" w:line="272"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bl>
    <w:p w:rsidR="00866B98" w:rsidRPr="00866B98" w:rsidRDefault="00866B98" w:rsidP="00866B98">
      <w:pPr>
        <w:autoSpaceDE w:val="0"/>
        <w:autoSpaceDN w:val="0"/>
        <w:spacing w:before="2" w:after="0" w:line="240" w:lineRule="auto"/>
        <w:rPr>
          <w:rFonts w:ascii="Times New Roman" w:eastAsia="Times New Roman" w:hAnsi="Times New Roman"/>
          <w:sz w:val="7"/>
          <w:szCs w:val="24"/>
          <w:lang w:val="ru-RU"/>
        </w:rPr>
      </w:pPr>
    </w:p>
    <w:tbl>
      <w:tblPr>
        <w:tblStyle w:val="TableNormal1"/>
        <w:tblW w:w="0" w:type="auto"/>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4"/>
        <w:gridCol w:w="3405"/>
        <w:gridCol w:w="1280"/>
        <w:gridCol w:w="1845"/>
        <w:gridCol w:w="2128"/>
      </w:tblGrid>
      <w:tr w:rsidR="00866B98" w:rsidRPr="00866B98" w:rsidTr="00D50E16">
        <w:trPr>
          <w:trHeight w:val="277"/>
        </w:trPr>
        <w:tc>
          <w:tcPr>
            <w:tcW w:w="814" w:type="dxa"/>
            <w:tcBorders>
              <w:right w:val="single" w:sz="6" w:space="0" w:color="000000"/>
            </w:tcBorders>
          </w:tcPr>
          <w:p w:rsidR="00866B98" w:rsidRPr="00866B98" w:rsidRDefault="00866B98" w:rsidP="00866B98">
            <w:pPr>
              <w:spacing w:after="0" w:line="258" w:lineRule="exact"/>
              <w:ind w:right="197"/>
              <w:jc w:val="right"/>
              <w:rPr>
                <w:rFonts w:ascii="Times New Roman" w:eastAsia="Times New Roman" w:hAnsi="Times New Roman"/>
                <w:sz w:val="24"/>
                <w:lang w:val="ru-RU"/>
              </w:rPr>
            </w:pPr>
            <w:r w:rsidRPr="00866B98">
              <w:rPr>
                <w:rFonts w:ascii="Times New Roman" w:eastAsia="Times New Roman" w:hAnsi="Times New Roman"/>
                <w:sz w:val="24"/>
                <w:lang w:val="ru-RU"/>
              </w:rPr>
              <w:t>27.</w:t>
            </w:r>
          </w:p>
        </w:tc>
        <w:tc>
          <w:tcPr>
            <w:tcW w:w="3405"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58"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Всемирный день</w:t>
            </w:r>
            <w:r w:rsidRPr="00866B98">
              <w:rPr>
                <w:rFonts w:ascii="Times New Roman" w:eastAsia="Times New Roman" w:hAnsi="Times New Roman"/>
                <w:spacing w:val="-4"/>
                <w:sz w:val="24"/>
                <w:lang w:val="ru-RU"/>
              </w:rPr>
              <w:t xml:space="preserve"> </w:t>
            </w:r>
            <w:r w:rsidRPr="00866B98">
              <w:rPr>
                <w:rFonts w:ascii="Times New Roman" w:eastAsia="Times New Roman" w:hAnsi="Times New Roman"/>
                <w:sz w:val="24"/>
                <w:lang w:val="ru-RU"/>
              </w:rPr>
              <w:t>театра</w:t>
            </w:r>
          </w:p>
        </w:tc>
        <w:tc>
          <w:tcPr>
            <w:tcW w:w="1280" w:type="dxa"/>
            <w:tcBorders>
              <w:left w:val="single" w:sz="6" w:space="0" w:color="000000"/>
            </w:tcBorders>
          </w:tcPr>
          <w:p w:rsidR="00866B98" w:rsidRPr="00866B98" w:rsidRDefault="00866B98" w:rsidP="00866B98">
            <w:pPr>
              <w:spacing w:after="0" w:line="258" w:lineRule="exact"/>
              <w:ind w:left="580"/>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Pr>
          <w:p w:rsidR="00866B98" w:rsidRPr="00866B98" w:rsidRDefault="00866B98" w:rsidP="00866B98">
            <w:pPr>
              <w:spacing w:after="0" w:line="258"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Pr>
          <w:p w:rsidR="00866B98" w:rsidRPr="00866B98" w:rsidRDefault="00866B98" w:rsidP="00866B98">
            <w:pPr>
              <w:spacing w:after="0" w:line="258"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D50E16">
        <w:trPr>
          <w:trHeight w:val="551"/>
        </w:trPr>
        <w:tc>
          <w:tcPr>
            <w:tcW w:w="814" w:type="dxa"/>
            <w:tcBorders>
              <w:right w:val="single" w:sz="6" w:space="0" w:color="000000"/>
            </w:tcBorders>
          </w:tcPr>
          <w:p w:rsidR="00866B98" w:rsidRPr="00866B98" w:rsidRDefault="00866B98" w:rsidP="00866B98">
            <w:pPr>
              <w:spacing w:after="0" w:line="272" w:lineRule="exact"/>
              <w:ind w:right="197"/>
              <w:jc w:val="right"/>
              <w:rPr>
                <w:rFonts w:ascii="Times New Roman" w:eastAsia="Times New Roman" w:hAnsi="Times New Roman"/>
                <w:sz w:val="24"/>
                <w:lang w:val="ru-RU"/>
              </w:rPr>
            </w:pPr>
            <w:r w:rsidRPr="00866B98">
              <w:rPr>
                <w:rFonts w:ascii="Times New Roman" w:eastAsia="Times New Roman" w:hAnsi="Times New Roman"/>
                <w:sz w:val="24"/>
                <w:lang w:val="ru-RU"/>
              </w:rPr>
              <w:t>28.</w:t>
            </w:r>
          </w:p>
        </w:tc>
        <w:tc>
          <w:tcPr>
            <w:tcW w:w="3405"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74" w:lineRule="exact"/>
              <w:ind w:left="109" w:right="576"/>
              <w:rPr>
                <w:rFonts w:ascii="Times New Roman" w:eastAsia="Times New Roman" w:hAnsi="Times New Roman"/>
                <w:sz w:val="24"/>
                <w:lang w:val="ru-RU"/>
              </w:rPr>
            </w:pPr>
            <w:r w:rsidRPr="00866B98">
              <w:rPr>
                <w:rFonts w:ascii="Times New Roman" w:eastAsia="Times New Roman" w:hAnsi="Times New Roman"/>
                <w:sz w:val="24"/>
                <w:lang w:val="ru-RU"/>
              </w:rPr>
              <w:t>День космонавтики. Мы –</w:t>
            </w:r>
            <w:r w:rsidRPr="00866B98">
              <w:rPr>
                <w:rFonts w:ascii="Times New Roman" w:eastAsia="Times New Roman" w:hAnsi="Times New Roman"/>
                <w:spacing w:val="-57"/>
                <w:sz w:val="24"/>
                <w:lang w:val="ru-RU"/>
              </w:rPr>
              <w:t xml:space="preserve"> </w:t>
            </w:r>
            <w:r w:rsidRPr="00866B98">
              <w:rPr>
                <w:rFonts w:ascii="Times New Roman" w:eastAsia="Times New Roman" w:hAnsi="Times New Roman"/>
                <w:sz w:val="24"/>
                <w:lang w:val="ru-RU"/>
              </w:rPr>
              <w:t>первые!</w:t>
            </w:r>
          </w:p>
        </w:tc>
        <w:tc>
          <w:tcPr>
            <w:tcW w:w="1280" w:type="dxa"/>
            <w:tcBorders>
              <w:left w:val="single" w:sz="6" w:space="0" w:color="000000"/>
            </w:tcBorders>
          </w:tcPr>
          <w:p w:rsidR="00866B98" w:rsidRPr="00866B98" w:rsidRDefault="00866B98" w:rsidP="00866B98">
            <w:pPr>
              <w:spacing w:after="0" w:line="272" w:lineRule="exact"/>
              <w:ind w:left="580"/>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Pr>
          <w:p w:rsidR="00866B98" w:rsidRPr="00866B98" w:rsidRDefault="00866B98" w:rsidP="00866B98">
            <w:pPr>
              <w:spacing w:after="0" w:line="272"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Pr>
          <w:p w:rsidR="00866B98" w:rsidRPr="00866B98" w:rsidRDefault="00866B98" w:rsidP="00866B98">
            <w:pPr>
              <w:spacing w:after="0" w:line="272"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D50E16">
        <w:trPr>
          <w:trHeight w:val="825"/>
        </w:trPr>
        <w:tc>
          <w:tcPr>
            <w:tcW w:w="814" w:type="dxa"/>
            <w:tcBorders>
              <w:right w:val="single" w:sz="6" w:space="0" w:color="000000"/>
            </w:tcBorders>
          </w:tcPr>
          <w:p w:rsidR="00866B98" w:rsidRPr="00866B98" w:rsidRDefault="00866B98" w:rsidP="00866B98">
            <w:pPr>
              <w:spacing w:after="0" w:line="272" w:lineRule="exact"/>
              <w:ind w:right="197"/>
              <w:jc w:val="right"/>
              <w:rPr>
                <w:rFonts w:ascii="Times New Roman" w:eastAsia="Times New Roman" w:hAnsi="Times New Roman"/>
                <w:sz w:val="24"/>
                <w:lang w:val="ru-RU"/>
              </w:rPr>
            </w:pPr>
            <w:r w:rsidRPr="00866B98">
              <w:rPr>
                <w:rFonts w:ascii="Times New Roman" w:eastAsia="Times New Roman" w:hAnsi="Times New Roman"/>
                <w:sz w:val="24"/>
                <w:lang w:val="ru-RU"/>
              </w:rPr>
              <w:t>29.</w:t>
            </w:r>
          </w:p>
        </w:tc>
        <w:tc>
          <w:tcPr>
            <w:tcW w:w="3405"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37" w:lineRule="auto"/>
              <w:ind w:left="109" w:right="152"/>
              <w:rPr>
                <w:rFonts w:ascii="Times New Roman" w:eastAsia="Times New Roman" w:hAnsi="Times New Roman"/>
                <w:sz w:val="24"/>
                <w:lang w:val="ru-RU"/>
              </w:rPr>
            </w:pPr>
            <w:r w:rsidRPr="00866B98">
              <w:rPr>
                <w:rFonts w:ascii="Times New Roman" w:eastAsia="Times New Roman" w:hAnsi="Times New Roman"/>
                <w:sz w:val="24"/>
                <w:lang w:val="ru-RU"/>
              </w:rPr>
              <w:t>Память о геноциде советского</w:t>
            </w:r>
            <w:r w:rsidRPr="00866B98">
              <w:rPr>
                <w:rFonts w:ascii="Times New Roman" w:eastAsia="Times New Roman" w:hAnsi="Times New Roman"/>
                <w:spacing w:val="-58"/>
                <w:sz w:val="24"/>
                <w:lang w:val="ru-RU"/>
              </w:rPr>
              <w:t xml:space="preserve"> </w:t>
            </w:r>
            <w:r w:rsidRPr="00866B98">
              <w:rPr>
                <w:rFonts w:ascii="Times New Roman" w:eastAsia="Times New Roman" w:hAnsi="Times New Roman"/>
                <w:sz w:val="24"/>
                <w:lang w:val="ru-RU"/>
              </w:rPr>
              <w:t>народа нацистами</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и</w:t>
            </w:r>
            <w:r w:rsidRPr="00866B98">
              <w:rPr>
                <w:rFonts w:ascii="Times New Roman" w:eastAsia="Times New Roman" w:hAnsi="Times New Roman"/>
                <w:spacing w:val="3"/>
                <w:sz w:val="24"/>
                <w:lang w:val="ru-RU"/>
              </w:rPr>
              <w:t xml:space="preserve"> </w:t>
            </w:r>
            <w:r w:rsidRPr="00866B98">
              <w:rPr>
                <w:rFonts w:ascii="Times New Roman" w:eastAsia="Times New Roman" w:hAnsi="Times New Roman"/>
                <w:sz w:val="24"/>
                <w:lang w:val="ru-RU"/>
              </w:rPr>
              <w:t>их</w:t>
            </w:r>
          </w:p>
          <w:p w:rsidR="00866B98" w:rsidRPr="00866B98" w:rsidRDefault="00866B98" w:rsidP="00866B98">
            <w:pPr>
              <w:spacing w:before="2" w:after="0" w:line="257"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пособниками</w:t>
            </w:r>
          </w:p>
        </w:tc>
        <w:tc>
          <w:tcPr>
            <w:tcW w:w="1280" w:type="dxa"/>
            <w:tcBorders>
              <w:left w:val="single" w:sz="6" w:space="0" w:color="000000"/>
            </w:tcBorders>
          </w:tcPr>
          <w:p w:rsidR="00866B98" w:rsidRPr="00866B98" w:rsidRDefault="00866B98" w:rsidP="00866B98">
            <w:pPr>
              <w:spacing w:after="0" w:line="272" w:lineRule="exact"/>
              <w:ind w:left="580"/>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Pr>
          <w:p w:rsidR="00866B98" w:rsidRPr="00866B98" w:rsidRDefault="00866B98" w:rsidP="00866B98">
            <w:pPr>
              <w:spacing w:after="0" w:line="272"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Pr>
          <w:p w:rsidR="00866B98" w:rsidRPr="00866B98" w:rsidRDefault="00866B98" w:rsidP="00866B98">
            <w:pPr>
              <w:spacing w:after="0" w:line="272"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D50E16">
        <w:trPr>
          <w:trHeight w:val="277"/>
        </w:trPr>
        <w:tc>
          <w:tcPr>
            <w:tcW w:w="814" w:type="dxa"/>
            <w:tcBorders>
              <w:right w:val="single" w:sz="6" w:space="0" w:color="000000"/>
            </w:tcBorders>
          </w:tcPr>
          <w:p w:rsidR="00866B98" w:rsidRPr="00866B98" w:rsidRDefault="00866B98" w:rsidP="00866B98">
            <w:pPr>
              <w:spacing w:after="0" w:line="258" w:lineRule="exact"/>
              <w:ind w:right="197"/>
              <w:jc w:val="right"/>
              <w:rPr>
                <w:rFonts w:ascii="Times New Roman" w:eastAsia="Times New Roman" w:hAnsi="Times New Roman"/>
                <w:sz w:val="24"/>
                <w:lang w:val="ru-RU"/>
              </w:rPr>
            </w:pPr>
            <w:r w:rsidRPr="00866B98">
              <w:rPr>
                <w:rFonts w:ascii="Times New Roman" w:eastAsia="Times New Roman" w:hAnsi="Times New Roman"/>
                <w:sz w:val="24"/>
                <w:lang w:val="ru-RU"/>
              </w:rPr>
              <w:t>30.</w:t>
            </w:r>
          </w:p>
        </w:tc>
        <w:tc>
          <w:tcPr>
            <w:tcW w:w="3405"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58"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День Земли</w:t>
            </w:r>
          </w:p>
        </w:tc>
        <w:tc>
          <w:tcPr>
            <w:tcW w:w="1280" w:type="dxa"/>
            <w:tcBorders>
              <w:left w:val="single" w:sz="6" w:space="0" w:color="000000"/>
            </w:tcBorders>
          </w:tcPr>
          <w:p w:rsidR="00866B98" w:rsidRPr="00866B98" w:rsidRDefault="00866B98" w:rsidP="00866B98">
            <w:pPr>
              <w:spacing w:after="0" w:line="258" w:lineRule="exact"/>
              <w:ind w:left="580"/>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Pr>
          <w:p w:rsidR="00866B98" w:rsidRPr="00866B98" w:rsidRDefault="00866B98" w:rsidP="00866B98">
            <w:pPr>
              <w:spacing w:after="0" w:line="258"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Pr>
          <w:p w:rsidR="00866B98" w:rsidRPr="00866B98" w:rsidRDefault="00866B98" w:rsidP="00866B98">
            <w:pPr>
              <w:spacing w:after="0" w:line="258"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D50E16">
        <w:trPr>
          <w:trHeight w:val="412"/>
        </w:trPr>
        <w:tc>
          <w:tcPr>
            <w:tcW w:w="814" w:type="dxa"/>
            <w:tcBorders>
              <w:right w:val="single" w:sz="6" w:space="0" w:color="000000"/>
            </w:tcBorders>
          </w:tcPr>
          <w:p w:rsidR="00866B98" w:rsidRPr="00866B98" w:rsidRDefault="00866B98" w:rsidP="00866B98">
            <w:pPr>
              <w:spacing w:after="0" w:line="272" w:lineRule="exact"/>
              <w:ind w:right="197"/>
              <w:jc w:val="right"/>
              <w:rPr>
                <w:rFonts w:ascii="Times New Roman" w:eastAsia="Times New Roman" w:hAnsi="Times New Roman"/>
                <w:sz w:val="24"/>
                <w:lang w:val="ru-RU"/>
              </w:rPr>
            </w:pPr>
            <w:r w:rsidRPr="00866B98">
              <w:rPr>
                <w:rFonts w:ascii="Times New Roman" w:eastAsia="Times New Roman" w:hAnsi="Times New Roman"/>
                <w:sz w:val="24"/>
                <w:lang w:val="ru-RU"/>
              </w:rPr>
              <w:t>31.</w:t>
            </w:r>
          </w:p>
        </w:tc>
        <w:tc>
          <w:tcPr>
            <w:tcW w:w="3405"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before="63" w:after="0" w:line="240" w:lineRule="auto"/>
              <w:ind w:left="109"/>
              <w:rPr>
                <w:rFonts w:ascii="Times New Roman" w:eastAsia="Times New Roman" w:hAnsi="Times New Roman"/>
                <w:sz w:val="24"/>
                <w:lang w:val="ru-RU"/>
              </w:rPr>
            </w:pPr>
            <w:r w:rsidRPr="00866B98">
              <w:rPr>
                <w:rFonts w:ascii="Times New Roman" w:eastAsia="Times New Roman" w:hAnsi="Times New Roman"/>
                <w:sz w:val="24"/>
                <w:lang w:val="ru-RU"/>
              </w:rPr>
              <w:t>День</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Труда</w:t>
            </w:r>
          </w:p>
        </w:tc>
        <w:tc>
          <w:tcPr>
            <w:tcW w:w="1280" w:type="dxa"/>
            <w:tcBorders>
              <w:left w:val="single" w:sz="6" w:space="0" w:color="000000"/>
            </w:tcBorders>
          </w:tcPr>
          <w:p w:rsidR="00866B98" w:rsidRPr="00866B98" w:rsidRDefault="00866B98" w:rsidP="00866B98">
            <w:pPr>
              <w:spacing w:after="0" w:line="272" w:lineRule="exact"/>
              <w:ind w:left="580"/>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Pr>
          <w:p w:rsidR="00866B98" w:rsidRPr="00866B98" w:rsidRDefault="00866B98" w:rsidP="00866B98">
            <w:pPr>
              <w:spacing w:after="0" w:line="272"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Pr>
          <w:p w:rsidR="00866B98" w:rsidRPr="00866B98" w:rsidRDefault="00866B98" w:rsidP="00866B98">
            <w:pPr>
              <w:spacing w:after="0" w:line="272"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D50E16">
        <w:trPr>
          <w:trHeight w:val="551"/>
        </w:trPr>
        <w:tc>
          <w:tcPr>
            <w:tcW w:w="814" w:type="dxa"/>
            <w:tcBorders>
              <w:right w:val="single" w:sz="6" w:space="0" w:color="000000"/>
            </w:tcBorders>
          </w:tcPr>
          <w:p w:rsidR="00866B98" w:rsidRPr="00866B98" w:rsidRDefault="00866B98" w:rsidP="00866B98">
            <w:pPr>
              <w:spacing w:after="0" w:line="272" w:lineRule="exact"/>
              <w:ind w:right="197"/>
              <w:jc w:val="right"/>
              <w:rPr>
                <w:rFonts w:ascii="Times New Roman" w:eastAsia="Times New Roman" w:hAnsi="Times New Roman"/>
                <w:sz w:val="24"/>
                <w:lang w:val="ru-RU"/>
              </w:rPr>
            </w:pPr>
            <w:r w:rsidRPr="00866B98">
              <w:rPr>
                <w:rFonts w:ascii="Times New Roman" w:eastAsia="Times New Roman" w:hAnsi="Times New Roman"/>
                <w:sz w:val="24"/>
                <w:lang w:val="ru-RU"/>
              </w:rPr>
              <w:t>32.</w:t>
            </w:r>
          </w:p>
        </w:tc>
        <w:tc>
          <w:tcPr>
            <w:tcW w:w="3405"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74" w:lineRule="exact"/>
              <w:ind w:left="109" w:right="408"/>
              <w:rPr>
                <w:rFonts w:ascii="Times New Roman" w:eastAsia="Times New Roman" w:hAnsi="Times New Roman"/>
                <w:sz w:val="24"/>
                <w:lang w:val="ru-RU"/>
              </w:rPr>
            </w:pPr>
            <w:r w:rsidRPr="00866B98">
              <w:rPr>
                <w:rFonts w:ascii="Times New Roman" w:eastAsia="Times New Roman" w:hAnsi="Times New Roman"/>
                <w:sz w:val="24"/>
                <w:lang w:val="ru-RU"/>
              </w:rPr>
              <w:t>День Победы. Бессмертный</w:t>
            </w:r>
            <w:r w:rsidRPr="00866B98">
              <w:rPr>
                <w:rFonts w:ascii="Times New Roman" w:eastAsia="Times New Roman" w:hAnsi="Times New Roman"/>
                <w:spacing w:val="-57"/>
                <w:sz w:val="24"/>
                <w:lang w:val="ru-RU"/>
              </w:rPr>
              <w:t xml:space="preserve"> </w:t>
            </w:r>
            <w:r w:rsidRPr="00866B98">
              <w:rPr>
                <w:rFonts w:ascii="Times New Roman" w:eastAsia="Times New Roman" w:hAnsi="Times New Roman"/>
                <w:sz w:val="24"/>
                <w:lang w:val="ru-RU"/>
              </w:rPr>
              <w:t>полк</w:t>
            </w:r>
          </w:p>
        </w:tc>
        <w:tc>
          <w:tcPr>
            <w:tcW w:w="1280" w:type="dxa"/>
            <w:tcBorders>
              <w:left w:val="single" w:sz="6" w:space="0" w:color="000000"/>
            </w:tcBorders>
          </w:tcPr>
          <w:p w:rsidR="00866B98" w:rsidRPr="00866B98" w:rsidRDefault="00866B98" w:rsidP="00866B98">
            <w:pPr>
              <w:spacing w:after="0" w:line="272" w:lineRule="exact"/>
              <w:ind w:left="580"/>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Pr>
          <w:p w:rsidR="00866B98" w:rsidRPr="00866B98" w:rsidRDefault="00866B98" w:rsidP="00866B98">
            <w:pPr>
              <w:spacing w:after="0" w:line="272"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Pr>
          <w:p w:rsidR="00866B98" w:rsidRPr="00866B98" w:rsidRDefault="00866B98" w:rsidP="00866B98">
            <w:pPr>
              <w:spacing w:after="0" w:line="272"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D50E16">
        <w:trPr>
          <w:trHeight w:val="551"/>
        </w:trPr>
        <w:tc>
          <w:tcPr>
            <w:tcW w:w="814" w:type="dxa"/>
            <w:tcBorders>
              <w:right w:val="single" w:sz="6" w:space="0" w:color="000000"/>
            </w:tcBorders>
          </w:tcPr>
          <w:p w:rsidR="00866B98" w:rsidRPr="00866B98" w:rsidRDefault="00866B98" w:rsidP="00866B98">
            <w:pPr>
              <w:spacing w:after="0" w:line="273" w:lineRule="exact"/>
              <w:ind w:right="197"/>
              <w:jc w:val="right"/>
              <w:rPr>
                <w:rFonts w:ascii="Times New Roman" w:eastAsia="Times New Roman" w:hAnsi="Times New Roman"/>
                <w:sz w:val="24"/>
                <w:lang w:val="ru-RU"/>
              </w:rPr>
            </w:pPr>
            <w:r w:rsidRPr="00866B98">
              <w:rPr>
                <w:rFonts w:ascii="Times New Roman" w:eastAsia="Times New Roman" w:hAnsi="Times New Roman"/>
                <w:sz w:val="24"/>
                <w:lang w:val="ru-RU"/>
              </w:rPr>
              <w:t>33.</w:t>
            </w:r>
          </w:p>
        </w:tc>
        <w:tc>
          <w:tcPr>
            <w:tcW w:w="3405"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73" w:lineRule="exact"/>
              <w:ind w:left="172"/>
              <w:rPr>
                <w:rFonts w:ascii="Times New Roman" w:eastAsia="Times New Roman" w:hAnsi="Times New Roman"/>
                <w:sz w:val="24"/>
                <w:lang w:val="ru-RU"/>
              </w:rPr>
            </w:pPr>
            <w:r w:rsidRPr="00866B98">
              <w:rPr>
                <w:rFonts w:ascii="Times New Roman" w:eastAsia="Times New Roman" w:hAnsi="Times New Roman"/>
                <w:sz w:val="24"/>
                <w:lang w:val="ru-RU"/>
              </w:rPr>
              <w:t>День</w:t>
            </w:r>
            <w:r w:rsidRPr="00866B98">
              <w:rPr>
                <w:rFonts w:ascii="Times New Roman" w:eastAsia="Times New Roman" w:hAnsi="Times New Roman"/>
                <w:spacing w:val="-3"/>
                <w:sz w:val="24"/>
                <w:lang w:val="ru-RU"/>
              </w:rPr>
              <w:t xml:space="preserve"> </w:t>
            </w:r>
            <w:r w:rsidRPr="00866B98">
              <w:rPr>
                <w:rFonts w:ascii="Times New Roman" w:eastAsia="Times New Roman" w:hAnsi="Times New Roman"/>
                <w:sz w:val="24"/>
                <w:lang w:val="ru-RU"/>
              </w:rPr>
              <w:t>детских</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общественных</w:t>
            </w:r>
          </w:p>
          <w:p w:rsidR="00866B98" w:rsidRPr="00866B98" w:rsidRDefault="00866B98" w:rsidP="00866B98">
            <w:pPr>
              <w:spacing w:before="2" w:after="0" w:line="257"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организаций</w:t>
            </w:r>
          </w:p>
        </w:tc>
        <w:tc>
          <w:tcPr>
            <w:tcW w:w="1280" w:type="dxa"/>
            <w:tcBorders>
              <w:left w:val="single" w:sz="6" w:space="0" w:color="000000"/>
            </w:tcBorders>
          </w:tcPr>
          <w:p w:rsidR="00866B98" w:rsidRPr="00866B98" w:rsidRDefault="00866B98" w:rsidP="00866B98">
            <w:pPr>
              <w:spacing w:after="0" w:line="273" w:lineRule="exact"/>
              <w:ind w:left="580"/>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Pr>
          <w:p w:rsidR="00866B98" w:rsidRPr="00866B98" w:rsidRDefault="00866B98" w:rsidP="00866B98">
            <w:pPr>
              <w:spacing w:after="0" w:line="273"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Pr>
          <w:p w:rsidR="00866B98" w:rsidRPr="00866B98" w:rsidRDefault="00866B98" w:rsidP="00866B98">
            <w:pPr>
              <w:spacing w:after="0" w:line="273"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D50E16">
        <w:trPr>
          <w:trHeight w:val="277"/>
        </w:trPr>
        <w:tc>
          <w:tcPr>
            <w:tcW w:w="814" w:type="dxa"/>
            <w:tcBorders>
              <w:right w:val="single" w:sz="6" w:space="0" w:color="000000"/>
            </w:tcBorders>
          </w:tcPr>
          <w:p w:rsidR="00866B98" w:rsidRPr="00866B98" w:rsidRDefault="00866B98" w:rsidP="00866B98">
            <w:pPr>
              <w:spacing w:after="0" w:line="258" w:lineRule="exact"/>
              <w:ind w:right="197"/>
              <w:jc w:val="right"/>
              <w:rPr>
                <w:rFonts w:ascii="Times New Roman" w:eastAsia="Times New Roman" w:hAnsi="Times New Roman"/>
                <w:sz w:val="24"/>
                <w:lang w:val="ru-RU"/>
              </w:rPr>
            </w:pPr>
            <w:r w:rsidRPr="00866B98">
              <w:rPr>
                <w:rFonts w:ascii="Times New Roman" w:eastAsia="Times New Roman" w:hAnsi="Times New Roman"/>
                <w:sz w:val="24"/>
                <w:lang w:val="ru-RU"/>
              </w:rPr>
              <w:t>34.</w:t>
            </w:r>
          </w:p>
        </w:tc>
        <w:tc>
          <w:tcPr>
            <w:tcW w:w="3405"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58"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«Россия-страна</w:t>
            </w:r>
            <w:r w:rsidRPr="00866B98">
              <w:rPr>
                <w:rFonts w:ascii="Times New Roman" w:eastAsia="Times New Roman" w:hAnsi="Times New Roman"/>
                <w:spacing w:val="-4"/>
                <w:sz w:val="24"/>
                <w:lang w:val="ru-RU"/>
              </w:rPr>
              <w:t xml:space="preserve"> </w:t>
            </w:r>
            <w:r w:rsidRPr="00866B98">
              <w:rPr>
                <w:rFonts w:ascii="Times New Roman" w:eastAsia="Times New Roman" w:hAnsi="Times New Roman"/>
                <w:sz w:val="24"/>
                <w:lang w:val="ru-RU"/>
              </w:rPr>
              <w:t>возможностей</w:t>
            </w:r>
          </w:p>
        </w:tc>
        <w:tc>
          <w:tcPr>
            <w:tcW w:w="1280" w:type="dxa"/>
            <w:tcBorders>
              <w:left w:val="single" w:sz="6" w:space="0" w:color="000000"/>
            </w:tcBorders>
          </w:tcPr>
          <w:p w:rsidR="00866B98" w:rsidRPr="00866B98" w:rsidRDefault="00866B98" w:rsidP="00866B98">
            <w:pPr>
              <w:spacing w:after="0" w:line="258" w:lineRule="exact"/>
              <w:ind w:left="580"/>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Pr>
          <w:p w:rsidR="00866B98" w:rsidRPr="00866B98" w:rsidRDefault="00866B98" w:rsidP="00866B98">
            <w:pPr>
              <w:spacing w:after="0" w:line="258"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Pr>
          <w:p w:rsidR="00866B98" w:rsidRPr="00866B98" w:rsidRDefault="00866B98" w:rsidP="00866B98">
            <w:pPr>
              <w:spacing w:after="0" w:line="258"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D50E16">
        <w:trPr>
          <w:trHeight w:val="273"/>
        </w:trPr>
        <w:tc>
          <w:tcPr>
            <w:tcW w:w="4219" w:type="dxa"/>
            <w:gridSpan w:val="2"/>
            <w:tcBorders>
              <w:top w:val="single" w:sz="6" w:space="0" w:color="000000"/>
            </w:tcBorders>
          </w:tcPr>
          <w:p w:rsidR="00866B98" w:rsidRPr="00866B98" w:rsidRDefault="00866B98" w:rsidP="00866B98">
            <w:pPr>
              <w:spacing w:after="0" w:line="253" w:lineRule="exact"/>
              <w:ind w:left="110"/>
              <w:rPr>
                <w:rFonts w:ascii="Times New Roman" w:eastAsia="Times New Roman" w:hAnsi="Times New Roman"/>
                <w:sz w:val="24"/>
                <w:lang w:val="ru-RU"/>
              </w:rPr>
            </w:pPr>
            <w:r w:rsidRPr="00866B98">
              <w:rPr>
                <w:rFonts w:ascii="Times New Roman" w:eastAsia="Times New Roman" w:hAnsi="Times New Roman"/>
                <w:sz w:val="24"/>
                <w:lang w:val="ru-RU"/>
              </w:rPr>
              <w:t>Итого за</w:t>
            </w:r>
            <w:r w:rsidRPr="00866B98">
              <w:rPr>
                <w:rFonts w:ascii="Times New Roman" w:eastAsia="Times New Roman" w:hAnsi="Times New Roman"/>
                <w:spacing w:val="-5"/>
                <w:sz w:val="24"/>
                <w:lang w:val="ru-RU"/>
              </w:rPr>
              <w:t xml:space="preserve"> </w:t>
            </w:r>
            <w:r w:rsidRPr="00866B98">
              <w:rPr>
                <w:rFonts w:ascii="Times New Roman" w:eastAsia="Times New Roman" w:hAnsi="Times New Roman"/>
                <w:sz w:val="24"/>
                <w:lang w:val="ru-RU"/>
              </w:rPr>
              <w:t>4</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класс</w:t>
            </w:r>
          </w:p>
        </w:tc>
        <w:tc>
          <w:tcPr>
            <w:tcW w:w="1280" w:type="dxa"/>
          </w:tcPr>
          <w:p w:rsidR="00866B98" w:rsidRPr="00866B98" w:rsidRDefault="00866B98" w:rsidP="00866B98">
            <w:pPr>
              <w:spacing w:after="0" w:line="253" w:lineRule="exact"/>
              <w:ind w:left="520"/>
              <w:rPr>
                <w:rFonts w:ascii="Times New Roman" w:eastAsia="Times New Roman" w:hAnsi="Times New Roman"/>
                <w:sz w:val="24"/>
                <w:lang w:val="ru-RU"/>
              </w:rPr>
            </w:pPr>
            <w:r w:rsidRPr="00866B98">
              <w:rPr>
                <w:rFonts w:ascii="Times New Roman" w:eastAsia="Times New Roman" w:hAnsi="Times New Roman"/>
                <w:sz w:val="24"/>
                <w:lang w:val="ru-RU"/>
              </w:rPr>
              <w:t>34</w:t>
            </w:r>
          </w:p>
        </w:tc>
        <w:tc>
          <w:tcPr>
            <w:tcW w:w="1845" w:type="dxa"/>
          </w:tcPr>
          <w:p w:rsidR="00866B98" w:rsidRPr="00866B98" w:rsidRDefault="00866B98" w:rsidP="00866B98">
            <w:pPr>
              <w:spacing w:after="0" w:line="240" w:lineRule="auto"/>
              <w:rPr>
                <w:rFonts w:ascii="Times New Roman" w:eastAsia="Times New Roman" w:hAnsi="Times New Roman"/>
                <w:sz w:val="20"/>
                <w:lang w:val="ru-RU"/>
              </w:rPr>
            </w:pPr>
          </w:p>
        </w:tc>
        <w:tc>
          <w:tcPr>
            <w:tcW w:w="2128" w:type="dxa"/>
          </w:tcPr>
          <w:p w:rsidR="00866B98" w:rsidRPr="00866B98" w:rsidRDefault="00866B98" w:rsidP="00866B98">
            <w:pPr>
              <w:spacing w:after="0" w:line="240" w:lineRule="auto"/>
              <w:rPr>
                <w:rFonts w:ascii="Times New Roman" w:eastAsia="Times New Roman" w:hAnsi="Times New Roman"/>
                <w:sz w:val="20"/>
                <w:lang w:val="ru-RU"/>
              </w:rPr>
            </w:pPr>
          </w:p>
        </w:tc>
      </w:tr>
    </w:tbl>
    <w:p w:rsidR="00866B98" w:rsidRPr="00866B98" w:rsidRDefault="00866B98" w:rsidP="00866B98">
      <w:pPr>
        <w:autoSpaceDE w:val="0"/>
        <w:autoSpaceDN w:val="0"/>
        <w:spacing w:before="1" w:after="0" w:line="240" w:lineRule="auto"/>
        <w:rPr>
          <w:rFonts w:ascii="Times New Roman" w:eastAsia="Times New Roman" w:hAnsi="Times New Roman"/>
          <w:sz w:val="16"/>
          <w:szCs w:val="24"/>
          <w:lang w:val="ru-RU"/>
        </w:rPr>
      </w:pPr>
    </w:p>
    <w:p w:rsidR="00866B98" w:rsidRPr="00866B98" w:rsidRDefault="00866B98" w:rsidP="00866B98">
      <w:pPr>
        <w:autoSpaceDE w:val="0"/>
        <w:autoSpaceDN w:val="0"/>
        <w:spacing w:before="1" w:after="0" w:line="240" w:lineRule="auto"/>
        <w:rPr>
          <w:rFonts w:ascii="Times New Roman" w:eastAsia="Times New Roman" w:hAnsi="Times New Roman"/>
          <w:sz w:val="16"/>
          <w:szCs w:val="24"/>
          <w:lang w:val="ru-RU"/>
        </w:rPr>
      </w:pPr>
    </w:p>
    <w:p w:rsidR="00866B98" w:rsidRPr="00866B98" w:rsidRDefault="00866B98" w:rsidP="00866B98">
      <w:pPr>
        <w:autoSpaceDE w:val="0"/>
        <w:autoSpaceDN w:val="0"/>
        <w:spacing w:before="1" w:after="0" w:line="240" w:lineRule="auto"/>
        <w:rPr>
          <w:rFonts w:ascii="Times New Roman" w:eastAsia="Times New Roman" w:hAnsi="Times New Roman"/>
          <w:sz w:val="16"/>
          <w:szCs w:val="24"/>
          <w:lang w:val="ru-RU"/>
        </w:rPr>
      </w:pPr>
    </w:p>
    <w:p w:rsidR="00C0530A" w:rsidRDefault="00C0530A" w:rsidP="004671E0">
      <w:pPr>
        <w:tabs>
          <w:tab w:val="left" w:pos="1083"/>
        </w:tabs>
        <w:autoSpaceDE w:val="0"/>
        <w:autoSpaceDN w:val="0"/>
        <w:spacing w:after="0" w:line="240" w:lineRule="auto"/>
        <w:ind w:firstLine="709"/>
        <w:jc w:val="center"/>
        <w:outlineLvl w:val="0"/>
        <w:rPr>
          <w:rFonts w:ascii="Times New Roman" w:eastAsia="Times New Roman" w:hAnsi="Times New Roman"/>
          <w:b/>
          <w:bCs/>
          <w:sz w:val="28"/>
          <w:szCs w:val="28"/>
          <w:lang w:val="ru-RU"/>
        </w:rPr>
      </w:pPr>
    </w:p>
    <w:p w:rsidR="00C0530A" w:rsidRDefault="00C0530A" w:rsidP="004671E0">
      <w:pPr>
        <w:tabs>
          <w:tab w:val="left" w:pos="1083"/>
        </w:tabs>
        <w:autoSpaceDE w:val="0"/>
        <w:autoSpaceDN w:val="0"/>
        <w:spacing w:after="0" w:line="240" w:lineRule="auto"/>
        <w:ind w:firstLine="709"/>
        <w:jc w:val="center"/>
        <w:outlineLvl w:val="0"/>
        <w:rPr>
          <w:rFonts w:ascii="Times New Roman" w:eastAsia="Times New Roman" w:hAnsi="Times New Roman"/>
          <w:b/>
          <w:bCs/>
          <w:sz w:val="28"/>
          <w:szCs w:val="28"/>
          <w:lang w:val="ru-RU"/>
        </w:rPr>
      </w:pPr>
    </w:p>
    <w:p w:rsidR="00C0530A" w:rsidRDefault="00C0530A" w:rsidP="004671E0">
      <w:pPr>
        <w:tabs>
          <w:tab w:val="left" w:pos="1083"/>
        </w:tabs>
        <w:autoSpaceDE w:val="0"/>
        <w:autoSpaceDN w:val="0"/>
        <w:spacing w:after="0" w:line="240" w:lineRule="auto"/>
        <w:ind w:firstLine="709"/>
        <w:jc w:val="center"/>
        <w:outlineLvl w:val="0"/>
        <w:rPr>
          <w:rFonts w:ascii="Times New Roman" w:eastAsia="Times New Roman" w:hAnsi="Times New Roman"/>
          <w:b/>
          <w:bCs/>
          <w:sz w:val="28"/>
          <w:szCs w:val="28"/>
          <w:lang w:val="ru-RU"/>
        </w:rPr>
      </w:pPr>
    </w:p>
    <w:p w:rsidR="00C0530A" w:rsidRDefault="00C0530A" w:rsidP="004671E0">
      <w:pPr>
        <w:tabs>
          <w:tab w:val="left" w:pos="1083"/>
        </w:tabs>
        <w:autoSpaceDE w:val="0"/>
        <w:autoSpaceDN w:val="0"/>
        <w:spacing w:after="0" w:line="240" w:lineRule="auto"/>
        <w:ind w:firstLine="709"/>
        <w:jc w:val="center"/>
        <w:outlineLvl w:val="0"/>
        <w:rPr>
          <w:rFonts w:ascii="Times New Roman" w:eastAsia="Times New Roman" w:hAnsi="Times New Roman"/>
          <w:b/>
          <w:bCs/>
          <w:sz w:val="28"/>
          <w:szCs w:val="28"/>
          <w:lang w:val="ru-RU"/>
        </w:rPr>
      </w:pPr>
    </w:p>
    <w:p w:rsidR="00C0530A" w:rsidRDefault="00C0530A" w:rsidP="004671E0">
      <w:pPr>
        <w:tabs>
          <w:tab w:val="left" w:pos="1083"/>
        </w:tabs>
        <w:autoSpaceDE w:val="0"/>
        <w:autoSpaceDN w:val="0"/>
        <w:spacing w:after="0" w:line="240" w:lineRule="auto"/>
        <w:ind w:firstLine="709"/>
        <w:jc w:val="center"/>
        <w:outlineLvl w:val="0"/>
        <w:rPr>
          <w:rFonts w:ascii="Times New Roman" w:eastAsia="Times New Roman" w:hAnsi="Times New Roman"/>
          <w:b/>
          <w:bCs/>
          <w:sz w:val="28"/>
          <w:szCs w:val="28"/>
          <w:lang w:val="ru-RU"/>
        </w:rPr>
      </w:pPr>
    </w:p>
    <w:p w:rsidR="00866B98" w:rsidRPr="004671E0" w:rsidRDefault="00C0530A" w:rsidP="004671E0">
      <w:pPr>
        <w:tabs>
          <w:tab w:val="left" w:pos="1083"/>
        </w:tabs>
        <w:autoSpaceDE w:val="0"/>
        <w:autoSpaceDN w:val="0"/>
        <w:spacing w:after="0" w:line="240" w:lineRule="auto"/>
        <w:ind w:firstLine="709"/>
        <w:jc w:val="center"/>
        <w:outlineLvl w:val="0"/>
        <w:rPr>
          <w:rFonts w:ascii="Times New Roman" w:eastAsia="Times New Roman" w:hAnsi="Times New Roman"/>
          <w:b/>
          <w:bCs/>
          <w:sz w:val="28"/>
          <w:szCs w:val="28"/>
          <w:lang w:val="ru-RU"/>
        </w:rPr>
      </w:pPr>
      <w:r>
        <w:rPr>
          <w:rFonts w:ascii="Times New Roman" w:eastAsia="Times New Roman" w:hAnsi="Times New Roman"/>
          <w:b/>
          <w:bCs/>
          <w:sz w:val="28"/>
          <w:szCs w:val="28"/>
          <w:lang w:val="ru-RU"/>
        </w:rPr>
        <w:t>2.2.2.</w:t>
      </w:r>
      <w:r w:rsidR="00866B98" w:rsidRPr="004671E0">
        <w:rPr>
          <w:rFonts w:ascii="Times New Roman" w:eastAsia="Times New Roman" w:hAnsi="Times New Roman"/>
          <w:b/>
          <w:bCs/>
          <w:sz w:val="28"/>
          <w:szCs w:val="28"/>
          <w:lang w:val="ru-RU"/>
        </w:rPr>
        <w:t>Рабочая</w:t>
      </w:r>
      <w:r w:rsidR="00866B98" w:rsidRPr="004671E0">
        <w:rPr>
          <w:rFonts w:ascii="Times New Roman" w:eastAsia="Times New Roman" w:hAnsi="Times New Roman"/>
          <w:b/>
          <w:bCs/>
          <w:spacing w:val="-3"/>
          <w:sz w:val="28"/>
          <w:szCs w:val="28"/>
          <w:lang w:val="ru-RU"/>
        </w:rPr>
        <w:t xml:space="preserve"> </w:t>
      </w:r>
      <w:r w:rsidR="00866B98" w:rsidRPr="004671E0">
        <w:rPr>
          <w:rFonts w:ascii="Times New Roman" w:eastAsia="Times New Roman" w:hAnsi="Times New Roman"/>
          <w:b/>
          <w:bCs/>
          <w:sz w:val="28"/>
          <w:szCs w:val="28"/>
          <w:lang w:val="ru-RU"/>
        </w:rPr>
        <w:t>программа</w:t>
      </w:r>
      <w:r w:rsidR="00866B98" w:rsidRPr="004671E0">
        <w:rPr>
          <w:rFonts w:ascii="Times New Roman" w:eastAsia="Times New Roman" w:hAnsi="Times New Roman"/>
          <w:b/>
          <w:bCs/>
          <w:spacing w:val="-7"/>
          <w:sz w:val="28"/>
          <w:szCs w:val="28"/>
          <w:lang w:val="ru-RU"/>
        </w:rPr>
        <w:t xml:space="preserve"> </w:t>
      </w:r>
      <w:r w:rsidR="00866B98" w:rsidRPr="004671E0">
        <w:rPr>
          <w:rFonts w:ascii="Times New Roman" w:eastAsia="Times New Roman" w:hAnsi="Times New Roman"/>
          <w:b/>
          <w:bCs/>
          <w:sz w:val="28"/>
          <w:szCs w:val="28"/>
          <w:lang w:val="ru-RU"/>
        </w:rPr>
        <w:t>курса</w:t>
      </w:r>
      <w:r w:rsidR="00866B98" w:rsidRPr="004671E0">
        <w:rPr>
          <w:rFonts w:ascii="Times New Roman" w:eastAsia="Times New Roman" w:hAnsi="Times New Roman"/>
          <w:b/>
          <w:bCs/>
          <w:spacing w:val="-1"/>
          <w:sz w:val="28"/>
          <w:szCs w:val="28"/>
          <w:lang w:val="ru-RU"/>
        </w:rPr>
        <w:t xml:space="preserve"> </w:t>
      </w:r>
      <w:r w:rsidR="00866B98" w:rsidRPr="004671E0">
        <w:rPr>
          <w:rFonts w:ascii="Times New Roman" w:eastAsia="Times New Roman" w:hAnsi="Times New Roman"/>
          <w:b/>
          <w:bCs/>
          <w:sz w:val="28"/>
          <w:szCs w:val="28"/>
          <w:lang w:val="ru-RU"/>
        </w:rPr>
        <w:t>внеурочной</w:t>
      </w:r>
      <w:r w:rsidR="00866B98" w:rsidRPr="004671E0">
        <w:rPr>
          <w:rFonts w:ascii="Times New Roman" w:eastAsia="Times New Roman" w:hAnsi="Times New Roman"/>
          <w:b/>
          <w:bCs/>
          <w:spacing w:val="-2"/>
          <w:sz w:val="28"/>
          <w:szCs w:val="28"/>
          <w:lang w:val="ru-RU"/>
        </w:rPr>
        <w:t xml:space="preserve"> </w:t>
      </w:r>
      <w:r w:rsidR="00866B98" w:rsidRPr="004671E0">
        <w:rPr>
          <w:rFonts w:ascii="Times New Roman" w:eastAsia="Times New Roman" w:hAnsi="Times New Roman"/>
          <w:b/>
          <w:bCs/>
          <w:sz w:val="28"/>
          <w:szCs w:val="28"/>
          <w:lang w:val="ru-RU"/>
        </w:rPr>
        <w:t>деятельности</w:t>
      </w:r>
      <w:r w:rsidR="00866B98" w:rsidRPr="004671E0">
        <w:rPr>
          <w:rFonts w:ascii="Times New Roman" w:eastAsia="Times New Roman" w:hAnsi="Times New Roman"/>
          <w:b/>
          <w:bCs/>
          <w:spacing w:val="-5"/>
          <w:sz w:val="28"/>
          <w:szCs w:val="28"/>
          <w:lang w:val="ru-RU"/>
        </w:rPr>
        <w:t xml:space="preserve"> </w:t>
      </w:r>
      <w:r w:rsidR="00866B98" w:rsidRPr="004671E0">
        <w:rPr>
          <w:rFonts w:ascii="Times New Roman" w:eastAsia="Times New Roman" w:hAnsi="Times New Roman"/>
          <w:b/>
          <w:bCs/>
          <w:sz w:val="28"/>
          <w:szCs w:val="28"/>
          <w:lang w:val="ru-RU"/>
        </w:rPr>
        <w:t xml:space="preserve">«Функциональная грамотность» </w:t>
      </w:r>
    </w:p>
    <w:p w:rsidR="00866B98" w:rsidRPr="004671E0" w:rsidRDefault="00866B98" w:rsidP="004671E0">
      <w:pPr>
        <w:autoSpaceDE w:val="0"/>
        <w:autoSpaceDN w:val="0"/>
        <w:spacing w:after="0" w:line="240" w:lineRule="auto"/>
        <w:ind w:firstLine="709"/>
        <w:rPr>
          <w:rFonts w:ascii="Times New Roman" w:eastAsia="Times New Roman" w:hAnsi="Times New Roman"/>
          <w:sz w:val="28"/>
          <w:szCs w:val="28"/>
          <w:lang w:val="ru-RU"/>
        </w:rPr>
      </w:pPr>
    </w:p>
    <w:p w:rsidR="00866B98" w:rsidRPr="004671E0" w:rsidRDefault="00866B98" w:rsidP="004671E0">
      <w:pPr>
        <w:autoSpaceDE w:val="0"/>
        <w:autoSpaceDN w:val="0"/>
        <w:spacing w:after="0" w:line="240" w:lineRule="auto"/>
        <w:ind w:firstLine="709"/>
        <w:rPr>
          <w:rFonts w:ascii="Times New Roman" w:eastAsia="Times New Roman" w:hAnsi="Times New Roman"/>
          <w:b/>
          <w:sz w:val="28"/>
          <w:szCs w:val="28"/>
          <w:lang w:val="ru-RU"/>
        </w:rPr>
      </w:pPr>
    </w:p>
    <w:p w:rsidR="00866B98" w:rsidRPr="004671E0" w:rsidRDefault="00866B98" w:rsidP="004671E0">
      <w:pPr>
        <w:tabs>
          <w:tab w:val="left" w:pos="815"/>
        </w:tabs>
        <w:autoSpaceDE w:val="0"/>
        <w:autoSpaceDN w:val="0"/>
        <w:spacing w:after="0" w:line="240" w:lineRule="auto"/>
        <w:ind w:firstLine="709"/>
        <w:jc w:val="center"/>
        <w:outlineLvl w:val="0"/>
        <w:rPr>
          <w:rFonts w:ascii="Times New Roman" w:eastAsia="Times New Roman" w:hAnsi="Times New Roman"/>
          <w:b/>
          <w:bCs/>
          <w:sz w:val="28"/>
          <w:szCs w:val="28"/>
          <w:lang w:val="ru-RU"/>
        </w:rPr>
      </w:pPr>
      <w:r w:rsidRPr="004671E0">
        <w:rPr>
          <w:rFonts w:ascii="Times New Roman" w:eastAsia="Times New Roman" w:hAnsi="Times New Roman"/>
          <w:bCs/>
          <w:sz w:val="28"/>
          <w:szCs w:val="28"/>
          <w:lang w:val="ru-RU"/>
        </w:rPr>
        <w:t>1.Содержание учебного курса</w:t>
      </w:r>
    </w:p>
    <w:p w:rsidR="00866B98" w:rsidRPr="004671E0" w:rsidRDefault="00866B98" w:rsidP="004671E0">
      <w:pPr>
        <w:autoSpaceDE w:val="0"/>
        <w:autoSpaceDN w:val="0"/>
        <w:spacing w:after="0" w:line="240" w:lineRule="auto"/>
        <w:ind w:firstLine="709"/>
        <w:rPr>
          <w:rFonts w:ascii="Times New Roman" w:eastAsia="Times New Roman" w:hAnsi="Times New Roman"/>
          <w:b/>
          <w:sz w:val="28"/>
          <w:szCs w:val="28"/>
          <w:lang w:val="ru-RU"/>
        </w:rPr>
      </w:pPr>
    </w:p>
    <w:p w:rsidR="00866B98" w:rsidRPr="004671E0" w:rsidRDefault="00866B98" w:rsidP="004671E0">
      <w:pPr>
        <w:autoSpaceDE w:val="0"/>
        <w:autoSpaceDN w:val="0"/>
        <w:spacing w:after="0" w:line="240" w:lineRule="auto"/>
        <w:ind w:firstLine="709"/>
        <w:jc w:val="both"/>
        <w:rPr>
          <w:rFonts w:ascii="Times New Roman" w:eastAsia="Times New Roman" w:hAnsi="Times New Roman"/>
          <w:sz w:val="28"/>
          <w:szCs w:val="28"/>
          <w:lang w:val="ru-RU"/>
        </w:rPr>
      </w:pPr>
      <w:r w:rsidRPr="004671E0">
        <w:rPr>
          <w:rFonts w:ascii="Times New Roman" w:eastAsia="Times New Roman" w:hAnsi="Times New Roman"/>
          <w:b/>
          <w:sz w:val="28"/>
          <w:szCs w:val="28"/>
          <w:lang w:val="ru-RU"/>
        </w:rPr>
        <w:t xml:space="preserve">Методы проведения занятий: </w:t>
      </w:r>
      <w:r w:rsidRPr="004671E0">
        <w:rPr>
          <w:rFonts w:ascii="Times New Roman" w:eastAsia="Times New Roman" w:hAnsi="Times New Roman"/>
          <w:sz w:val="28"/>
          <w:szCs w:val="28"/>
          <w:lang w:val="ru-RU"/>
        </w:rPr>
        <w:t>беседа, игра, практическая работа, эксперимент,</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наблюдение,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экспресс-исследование,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коллективные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индивидуальные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исследования,</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самостоятельная</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работа,</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защита</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исследовательских</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работ,</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мини-конференция,</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консультация.</w:t>
      </w:r>
    </w:p>
    <w:p w:rsidR="00866B98" w:rsidRPr="004671E0" w:rsidRDefault="00866B98" w:rsidP="004671E0">
      <w:pPr>
        <w:autoSpaceDE w:val="0"/>
        <w:autoSpaceDN w:val="0"/>
        <w:spacing w:after="0" w:line="240" w:lineRule="auto"/>
        <w:ind w:firstLine="709"/>
        <w:jc w:val="both"/>
        <w:rPr>
          <w:rFonts w:ascii="Times New Roman" w:eastAsia="Times New Roman" w:hAnsi="Times New Roman"/>
          <w:sz w:val="28"/>
          <w:szCs w:val="28"/>
          <w:lang w:val="ru-RU"/>
        </w:rPr>
      </w:pPr>
      <w:r w:rsidRPr="004671E0">
        <w:rPr>
          <w:rFonts w:ascii="Times New Roman" w:eastAsia="Times New Roman" w:hAnsi="Times New Roman"/>
          <w:b/>
          <w:sz w:val="28"/>
          <w:szCs w:val="28"/>
          <w:lang w:val="ru-RU"/>
        </w:rPr>
        <w:t>Основные</w:t>
      </w:r>
      <w:r w:rsidRPr="004671E0">
        <w:rPr>
          <w:rFonts w:ascii="Times New Roman" w:eastAsia="Times New Roman" w:hAnsi="Times New Roman"/>
          <w:b/>
          <w:spacing w:val="1"/>
          <w:sz w:val="28"/>
          <w:szCs w:val="28"/>
          <w:lang w:val="ru-RU"/>
        </w:rPr>
        <w:t xml:space="preserve"> </w:t>
      </w:r>
      <w:r w:rsidRPr="004671E0">
        <w:rPr>
          <w:rFonts w:ascii="Times New Roman" w:eastAsia="Times New Roman" w:hAnsi="Times New Roman"/>
          <w:b/>
          <w:sz w:val="28"/>
          <w:szCs w:val="28"/>
          <w:lang w:val="ru-RU"/>
        </w:rPr>
        <w:t>технологии,</w:t>
      </w:r>
      <w:r w:rsidRPr="004671E0">
        <w:rPr>
          <w:rFonts w:ascii="Times New Roman" w:eastAsia="Times New Roman" w:hAnsi="Times New Roman"/>
          <w:b/>
          <w:spacing w:val="1"/>
          <w:sz w:val="28"/>
          <w:szCs w:val="28"/>
          <w:lang w:val="ru-RU"/>
        </w:rPr>
        <w:t xml:space="preserve"> </w:t>
      </w:r>
      <w:r w:rsidRPr="004671E0">
        <w:rPr>
          <w:rFonts w:ascii="Times New Roman" w:eastAsia="Times New Roman" w:hAnsi="Times New Roman"/>
          <w:b/>
          <w:sz w:val="28"/>
          <w:szCs w:val="28"/>
          <w:lang w:val="ru-RU"/>
        </w:rPr>
        <w:t>методики:</w:t>
      </w:r>
      <w:r w:rsidRPr="004671E0">
        <w:rPr>
          <w:rFonts w:ascii="Times New Roman" w:eastAsia="Times New Roman" w:hAnsi="Times New Roman"/>
          <w:b/>
          <w:spacing w:val="1"/>
          <w:sz w:val="28"/>
          <w:szCs w:val="28"/>
          <w:lang w:val="ru-RU"/>
        </w:rPr>
        <w:t xml:space="preserve"> </w:t>
      </w:r>
      <w:r w:rsidRPr="004671E0">
        <w:rPr>
          <w:rFonts w:ascii="Times New Roman" w:eastAsia="Times New Roman" w:hAnsi="Times New Roman"/>
          <w:sz w:val="28"/>
          <w:szCs w:val="28"/>
          <w:lang w:val="ru-RU"/>
        </w:rPr>
        <w:t>технология</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разноуровневого</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обучения;</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развивающее обучение; проблемное обучение; технология</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обучения в сотрудничестве;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коммуникативная</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технология; здоровьесберегающие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технологии.</w:t>
      </w:r>
    </w:p>
    <w:p w:rsidR="00866B98" w:rsidRPr="004671E0" w:rsidRDefault="00866B98" w:rsidP="004671E0">
      <w:pPr>
        <w:autoSpaceDE w:val="0"/>
        <w:autoSpaceDN w:val="0"/>
        <w:spacing w:after="0" w:line="240" w:lineRule="auto"/>
        <w:ind w:firstLine="709"/>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Выбор</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технологий</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методик</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обусловлен</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необходимостью</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дифференциации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и</w:t>
      </w:r>
      <w:r w:rsidRPr="004671E0">
        <w:rPr>
          <w:rFonts w:ascii="Times New Roman" w:eastAsia="Times New Roman" w:hAnsi="Times New Roman"/>
          <w:spacing w:val="-57"/>
          <w:sz w:val="28"/>
          <w:szCs w:val="28"/>
          <w:lang w:val="ru-RU"/>
        </w:rPr>
        <w:t xml:space="preserve"> </w:t>
      </w:r>
      <w:r w:rsidRPr="004671E0">
        <w:rPr>
          <w:rFonts w:ascii="Times New Roman" w:eastAsia="Times New Roman" w:hAnsi="Times New Roman"/>
          <w:sz w:val="28"/>
          <w:szCs w:val="28"/>
          <w:lang w:val="ru-RU"/>
        </w:rPr>
        <w:t>индивидуализации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обучения</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в</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целях</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развития</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универсальных</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учебных</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действий</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личностных</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качеств</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школьника.</w:t>
      </w:r>
    </w:p>
    <w:p w:rsidR="00866B98" w:rsidRPr="004671E0" w:rsidRDefault="00866B98" w:rsidP="004671E0">
      <w:pPr>
        <w:autoSpaceDE w:val="0"/>
        <w:autoSpaceDN w:val="0"/>
        <w:spacing w:after="0" w:line="240" w:lineRule="auto"/>
        <w:ind w:firstLine="709"/>
        <w:jc w:val="both"/>
        <w:rPr>
          <w:rFonts w:ascii="Times New Roman" w:eastAsia="Times New Roman" w:hAnsi="Times New Roman"/>
          <w:sz w:val="28"/>
          <w:szCs w:val="28"/>
          <w:lang w:val="ru-RU"/>
        </w:rPr>
      </w:pPr>
      <w:r w:rsidRPr="004671E0">
        <w:rPr>
          <w:rFonts w:ascii="Times New Roman" w:eastAsia="Times New Roman" w:hAnsi="Times New Roman"/>
          <w:b/>
          <w:sz w:val="28"/>
          <w:szCs w:val="28"/>
          <w:lang w:val="ru-RU"/>
        </w:rPr>
        <w:t>Методы</w:t>
      </w:r>
      <w:r w:rsidRPr="004671E0">
        <w:rPr>
          <w:rFonts w:ascii="Times New Roman" w:eastAsia="Times New Roman" w:hAnsi="Times New Roman"/>
          <w:b/>
          <w:spacing w:val="1"/>
          <w:sz w:val="28"/>
          <w:szCs w:val="28"/>
          <w:lang w:val="ru-RU"/>
        </w:rPr>
        <w:t xml:space="preserve"> </w:t>
      </w:r>
      <w:r w:rsidRPr="004671E0">
        <w:rPr>
          <w:rFonts w:ascii="Times New Roman" w:eastAsia="Times New Roman" w:hAnsi="Times New Roman"/>
          <w:b/>
          <w:sz w:val="28"/>
          <w:szCs w:val="28"/>
          <w:lang w:val="ru-RU"/>
        </w:rPr>
        <w:t>контроля:</w:t>
      </w:r>
      <w:r w:rsidRPr="004671E0">
        <w:rPr>
          <w:rFonts w:ascii="Times New Roman" w:eastAsia="Times New Roman" w:hAnsi="Times New Roman"/>
          <w:b/>
          <w:spacing w:val="1"/>
          <w:sz w:val="28"/>
          <w:szCs w:val="28"/>
          <w:lang w:val="ru-RU"/>
        </w:rPr>
        <w:t xml:space="preserve"> </w:t>
      </w:r>
      <w:r w:rsidRPr="004671E0">
        <w:rPr>
          <w:rFonts w:ascii="Times New Roman" w:eastAsia="Times New Roman" w:hAnsi="Times New Roman"/>
          <w:sz w:val="28"/>
          <w:szCs w:val="28"/>
          <w:lang w:val="ru-RU"/>
        </w:rPr>
        <w:t>консультация,</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доклад,</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защита</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исследовательских</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работ,</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выступление,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выставка,</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презентация,</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мини-конференция,</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научно-исследовательская</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конференция,</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участие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в конкурсах</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исследовательских</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работ.</w:t>
      </w:r>
    </w:p>
    <w:p w:rsidR="00866B98" w:rsidRPr="004671E0" w:rsidRDefault="00866B98" w:rsidP="004671E0">
      <w:pPr>
        <w:autoSpaceDE w:val="0"/>
        <w:autoSpaceDN w:val="0"/>
        <w:spacing w:after="0" w:line="240" w:lineRule="auto"/>
        <w:ind w:firstLine="709"/>
        <w:jc w:val="both"/>
        <w:rPr>
          <w:rFonts w:ascii="Times New Roman" w:eastAsia="Times New Roman" w:hAnsi="Times New Roman"/>
          <w:sz w:val="28"/>
          <w:szCs w:val="28"/>
          <w:lang w:val="ru-RU"/>
        </w:rPr>
      </w:pPr>
    </w:p>
    <w:p w:rsidR="00866B98" w:rsidRPr="004671E0" w:rsidRDefault="00866B98" w:rsidP="004671E0">
      <w:pPr>
        <w:autoSpaceDE w:val="0"/>
        <w:autoSpaceDN w:val="0"/>
        <w:spacing w:after="0" w:line="240" w:lineRule="auto"/>
        <w:ind w:firstLine="709"/>
        <w:jc w:val="both"/>
        <w:rPr>
          <w:rFonts w:ascii="Times New Roman" w:eastAsia="Times New Roman" w:hAnsi="Times New Roman"/>
          <w:b/>
          <w:sz w:val="28"/>
          <w:szCs w:val="28"/>
          <w:lang w:val="ru-RU"/>
        </w:rPr>
      </w:pPr>
      <w:r w:rsidRPr="004671E0">
        <w:rPr>
          <w:rFonts w:ascii="Times New Roman" w:eastAsia="Times New Roman" w:hAnsi="Times New Roman"/>
          <w:sz w:val="28"/>
          <w:szCs w:val="28"/>
          <w:lang w:val="ru-RU"/>
        </w:rPr>
        <w:t>Программа</w:t>
      </w:r>
      <w:r w:rsidRPr="004671E0">
        <w:rPr>
          <w:rFonts w:ascii="Times New Roman" w:eastAsia="Times New Roman" w:hAnsi="Times New Roman"/>
          <w:spacing w:val="-5"/>
          <w:sz w:val="28"/>
          <w:szCs w:val="28"/>
          <w:lang w:val="ru-RU"/>
        </w:rPr>
        <w:t xml:space="preserve"> </w:t>
      </w:r>
      <w:r w:rsidRPr="004671E0">
        <w:rPr>
          <w:rFonts w:ascii="Times New Roman" w:eastAsia="Times New Roman" w:hAnsi="Times New Roman"/>
          <w:sz w:val="28"/>
          <w:szCs w:val="28"/>
          <w:lang w:val="ru-RU"/>
        </w:rPr>
        <w:t>предусматривает</w:t>
      </w:r>
      <w:r w:rsidRPr="004671E0">
        <w:rPr>
          <w:rFonts w:ascii="Times New Roman" w:eastAsia="Times New Roman" w:hAnsi="Times New Roman"/>
          <w:spacing w:val="-4"/>
          <w:sz w:val="28"/>
          <w:szCs w:val="28"/>
          <w:lang w:val="ru-RU"/>
        </w:rPr>
        <w:t xml:space="preserve"> </w:t>
      </w:r>
      <w:r w:rsidRPr="004671E0">
        <w:rPr>
          <w:rFonts w:ascii="Times New Roman" w:eastAsia="Times New Roman" w:hAnsi="Times New Roman"/>
          <w:sz w:val="28"/>
          <w:szCs w:val="28"/>
          <w:lang w:val="ru-RU"/>
        </w:rPr>
        <w:t xml:space="preserve">следующие </w:t>
      </w:r>
      <w:r w:rsidRPr="004671E0">
        <w:rPr>
          <w:rFonts w:ascii="Times New Roman" w:eastAsia="Times New Roman" w:hAnsi="Times New Roman"/>
          <w:b/>
          <w:sz w:val="28"/>
          <w:szCs w:val="28"/>
          <w:lang w:val="ru-RU"/>
        </w:rPr>
        <w:t>формы</w:t>
      </w:r>
      <w:r w:rsidRPr="004671E0">
        <w:rPr>
          <w:rFonts w:ascii="Times New Roman" w:eastAsia="Times New Roman" w:hAnsi="Times New Roman"/>
          <w:b/>
          <w:spacing w:val="-4"/>
          <w:sz w:val="28"/>
          <w:szCs w:val="28"/>
          <w:lang w:val="ru-RU"/>
        </w:rPr>
        <w:t xml:space="preserve"> </w:t>
      </w:r>
      <w:r w:rsidRPr="004671E0">
        <w:rPr>
          <w:rFonts w:ascii="Times New Roman" w:eastAsia="Times New Roman" w:hAnsi="Times New Roman"/>
          <w:b/>
          <w:sz w:val="28"/>
          <w:szCs w:val="28"/>
          <w:lang w:val="ru-RU"/>
        </w:rPr>
        <w:t>организации</w:t>
      </w:r>
      <w:r w:rsidRPr="004671E0">
        <w:rPr>
          <w:rFonts w:ascii="Times New Roman" w:eastAsia="Times New Roman" w:hAnsi="Times New Roman"/>
          <w:b/>
          <w:spacing w:val="-4"/>
          <w:sz w:val="28"/>
          <w:szCs w:val="28"/>
          <w:lang w:val="ru-RU"/>
        </w:rPr>
        <w:t xml:space="preserve"> </w:t>
      </w:r>
      <w:r w:rsidRPr="004671E0">
        <w:rPr>
          <w:rFonts w:ascii="Times New Roman" w:eastAsia="Times New Roman" w:hAnsi="Times New Roman"/>
          <w:b/>
          <w:sz w:val="28"/>
          <w:szCs w:val="28"/>
          <w:lang w:val="ru-RU"/>
        </w:rPr>
        <w:t>деятельности:</w:t>
      </w:r>
    </w:p>
    <w:p w:rsidR="00866B98" w:rsidRPr="004671E0" w:rsidRDefault="00866B98" w:rsidP="006E4A6F">
      <w:pPr>
        <w:numPr>
          <w:ilvl w:val="0"/>
          <w:numId w:val="8"/>
        </w:numPr>
        <w:tabs>
          <w:tab w:val="left" w:pos="362"/>
        </w:tabs>
        <w:autoSpaceDE w:val="0"/>
        <w:autoSpaceDN w:val="0"/>
        <w:spacing w:after="0" w:line="240" w:lineRule="auto"/>
        <w:ind w:left="0" w:firstLine="709"/>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проведение</w:t>
      </w:r>
      <w:r w:rsidRPr="004671E0">
        <w:rPr>
          <w:rFonts w:ascii="Times New Roman" w:eastAsia="Times New Roman" w:hAnsi="Times New Roman"/>
          <w:spacing w:val="-5"/>
          <w:sz w:val="28"/>
          <w:szCs w:val="28"/>
          <w:lang w:val="ru-RU"/>
        </w:rPr>
        <w:t xml:space="preserve"> </w:t>
      </w:r>
      <w:r w:rsidRPr="004671E0">
        <w:rPr>
          <w:rFonts w:ascii="Times New Roman" w:eastAsia="Times New Roman" w:hAnsi="Times New Roman"/>
          <w:sz w:val="28"/>
          <w:szCs w:val="28"/>
          <w:lang w:val="ru-RU"/>
        </w:rPr>
        <w:t>внеклассных</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занятий,</w:t>
      </w:r>
    </w:p>
    <w:p w:rsidR="00866B98" w:rsidRPr="004671E0" w:rsidRDefault="00866B98" w:rsidP="006E4A6F">
      <w:pPr>
        <w:numPr>
          <w:ilvl w:val="0"/>
          <w:numId w:val="8"/>
        </w:numPr>
        <w:tabs>
          <w:tab w:val="left" w:pos="362"/>
        </w:tabs>
        <w:autoSpaceDE w:val="0"/>
        <w:autoSpaceDN w:val="0"/>
        <w:spacing w:after="0" w:line="240" w:lineRule="auto"/>
        <w:ind w:left="0" w:firstLine="709"/>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работы</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обучающихся</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в</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группах,</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парах,</w:t>
      </w:r>
    </w:p>
    <w:p w:rsidR="00866B98" w:rsidRPr="004671E0" w:rsidRDefault="00866B98" w:rsidP="006E4A6F">
      <w:pPr>
        <w:numPr>
          <w:ilvl w:val="0"/>
          <w:numId w:val="8"/>
        </w:numPr>
        <w:tabs>
          <w:tab w:val="left" w:pos="362"/>
        </w:tabs>
        <w:autoSpaceDE w:val="0"/>
        <w:autoSpaceDN w:val="0"/>
        <w:spacing w:after="0" w:line="240" w:lineRule="auto"/>
        <w:ind w:left="0" w:firstLine="709"/>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индивидуальная</w:t>
      </w:r>
      <w:r w:rsidRPr="004671E0">
        <w:rPr>
          <w:rFonts w:ascii="Times New Roman" w:eastAsia="Times New Roman" w:hAnsi="Times New Roman"/>
          <w:spacing w:val="-4"/>
          <w:sz w:val="28"/>
          <w:szCs w:val="28"/>
          <w:lang w:val="ru-RU"/>
        </w:rPr>
        <w:t xml:space="preserve"> </w:t>
      </w:r>
      <w:r w:rsidRPr="004671E0">
        <w:rPr>
          <w:rFonts w:ascii="Times New Roman" w:eastAsia="Times New Roman" w:hAnsi="Times New Roman"/>
          <w:sz w:val="28"/>
          <w:szCs w:val="28"/>
          <w:lang w:val="ru-RU"/>
        </w:rPr>
        <w:t>работа,</w:t>
      </w:r>
    </w:p>
    <w:p w:rsidR="00866B98" w:rsidRPr="004671E0" w:rsidRDefault="00866B98" w:rsidP="006E4A6F">
      <w:pPr>
        <w:numPr>
          <w:ilvl w:val="0"/>
          <w:numId w:val="8"/>
        </w:numPr>
        <w:tabs>
          <w:tab w:val="left" w:pos="362"/>
        </w:tabs>
        <w:autoSpaceDE w:val="0"/>
        <w:autoSpaceDN w:val="0"/>
        <w:spacing w:after="0" w:line="240" w:lineRule="auto"/>
        <w:ind w:left="0" w:firstLine="709"/>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работа</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с</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привлечением</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родителей.</w:t>
      </w:r>
    </w:p>
    <w:p w:rsidR="00866B98" w:rsidRPr="004671E0" w:rsidRDefault="00866B98" w:rsidP="006E4A6F">
      <w:pPr>
        <w:numPr>
          <w:ilvl w:val="0"/>
          <w:numId w:val="8"/>
        </w:numPr>
        <w:tabs>
          <w:tab w:val="left" w:pos="362"/>
        </w:tabs>
        <w:autoSpaceDE w:val="0"/>
        <w:autoSpaceDN w:val="0"/>
        <w:spacing w:after="0" w:line="240" w:lineRule="auto"/>
        <w:ind w:left="0" w:firstLine="709"/>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самооценка</w:t>
      </w:r>
      <w:r w:rsidRPr="004671E0">
        <w:rPr>
          <w:rFonts w:ascii="Times New Roman" w:eastAsia="Times New Roman" w:hAnsi="Times New Roman"/>
          <w:spacing w:val="-4"/>
          <w:sz w:val="28"/>
          <w:szCs w:val="28"/>
          <w:lang w:val="ru-RU"/>
        </w:rPr>
        <w:t xml:space="preserve"> </w:t>
      </w:r>
      <w:r w:rsidRPr="004671E0">
        <w:rPr>
          <w:rFonts w:ascii="Times New Roman" w:eastAsia="Times New Roman" w:hAnsi="Times New Roman"/>
          <w:sz w:val="28"/>
          <w:szCs w:val="28"/>
          <w:lang w:val="ru-RU"/>
        </w:rPr>
        <w:t>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самоконтроль.</w:t>
      </w:r>
    </w:p>
    <w:p w:rsidR="00866B98" w:rsidRPr="004671E0" w:rsidRDefault="00866B98" w:rsidP="006E4A6F">
      <w:pPr>
        <w:numPr>
          <w:ilvl w:val="0"/>
          <w:numId w:val="8"/>
        </w:numPr>
        <w:tabs>
          <w:tab w:val="left" w:pos="362"/>
        </w:tabs>
        <w:autoSpaceDE w:val="0"/>
        <w:autoSpaceDN w:val="0"/>
        <w:spacing w:after="0" w:line="240" w:lineRule="auto"/>
        <w:ind w:left="0" w:firstLine="709"/>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взаимооценка</w:t>
      </w:r>
      <w:r w:rsidRPr="004671E0">
        <w:rPr>
          <w:rFonts w:ascii="Times New Roman" w:eastAsia="Times New Roman" w:hAnsi="Times New Roman"/>
          <w:spacing w:val="-5"/>
          <w:sz w:val="28"/>
          <w:szCs w:val="28"/>
          <w:lang w:val="ru-RU"/>
        </w:rPr>
        <w:t xml:space="preserve"> </w:t>
      </w:r>
      <w:r w:rsidRPr="004671E0">
        <w:rPr>
          <w:rFonts w:ascii="Times New Roman" w:eastAsia="Times New Roman" w:hAnsi="Times New Roman"/>
          <w:sz w:val="28"/>
          <w:szCs w:val="28"/>
          <w:lang w:val="ru-RU"/>
        </w:rPr>
        <w:t>и</w:t>
      </w:r>
      <w:r w:rsidRPr="004671E0">
        <w:rPr>
          <w:rFonts w:ascii="Times New Roman" w:eastAsia="Times New Roman" w:hAnsi="Times New Roman"/>
          <w:spacing w:val="-4"/>
          <w:sz w:val="28"/>
          <w:szCs w:val="28"/>
          <w:lang w:val="ru-RU"/>
        </w:rPr>
        <w:t xml:space="preserve"> </w:t>
      </w:r>
      <w:r w:rsidRPr="004671E0">
        <w:rPr>
          <w:rFonts w:ascii="Times New Roman" w:eastAsia="Times New Roman" w:hAnsi="Times New Roman"/>
          <w:sz w:val="28"/>
          <w:szCs w:val="28"/>
          <w:lang w:val="ru-RU"/>
        </w:rPr>
        <w:t>взаимоконтроль.</w:t>
      </w:r>
    </w:p>
    <w:p w:rsidR="00866B98" w:rsidRPr="004671E0" w:rsidRDefault="00866B98" w:rsidP="004671E0">
      <w:pPr>
        <w:autoSpaceDE w:val="0"/>
        <w:autoSpaceDN w:val="0"/>
        <w:spacing w:after="0" w:line="240" w:lineRule="auto"/>
        <w:ind w:firstLine="709"/>
        <w:jc w:val="both"/>
        <w:outlineLvl w:val="0"/>
        <w:rPr>
          <w:rFonts w:ascii="Times New Roman" w:eastAsia="Times New Roman" w:hAnsi="Times New Roman"/>
          <w:b/>
          <w:bCs/>
          <w:sz w:val="28"/>
          <w:szCs w:val="28"/>
          <w:lang w:val="ru-RU"/>
        </w:rPr>
      </w:pPr>
    </w:p>
    <w:p w:rsidR="00866B98" w:rsidRPr="004671E0" w:rsidRDefault="00866B98" w:rsidP="004671E0">
      <w:pPr>
        <w:autoSpaceDE w:val="0"/>
        <w:autoSpaceDN w:val="0"/>
        <w:spacing w:after="0" w:line="240" w:lineRule="auto"/>
        <w:ind w:firstLine="709"/>
        <w:jc w:val="both"/>
        <w:outlineLvl w:val="0"/>
        <w:rPr>
          <w:rFonts w:ascii="Times New Roman" w:eastAsia="Times New Roman" w:hAnsi="Times New Roman"/>
          <w:b/>
          <w:bCs/>
          <w:sz w:val="28"/>
          <w:szCs w:val="28"/>
          <w:lang w:val="ru-RU"/>
        </w:rPr>
      </w:pPr>
      <w:r w:rsidRPr="004671E0">
        <w:rPr>
          <w:rFonts w:ascii="Times New Roman" w:eastAsia="Times New Roman" w:hAnsi="Times New Roman"/>
          <w:b/>
          <w:bCs/>
          <w:sz w:val="28"/>
          <w:szCs w:val="28"/>
          <w:lang w:val="ru-RU"/>
        </w:rPr>
        <w:t>Виды</w:t>
      </w:r>
      <w:r w:rsidRPr="004671E0">
        <w:rPr>
          <w:rFonts w:ascii="Times New Roman" w:eastAsia="Times New Roman" w:hAnsi="Times New Roman"/>
          <w:b/>
          <w:bCs/>
          <w:spacing w:val="-3"/>
          <w:sz w:val="28"/>
          <w:szCs w:val="28"/>
          <w:lang w:val="ru-RU"/>
        </w:rPr>
        <w:t xml:space="preserve"> </w:t>
      </w:r>
      <w:r w:rsidRPr="004671E0">
        <w:rPr>
          <w:rFonts w:ascii="Times New Roman" w:eastAsia="Times New Roman" w:hAnsi="Times New Roman"/>
          <w:b/>
          <w:bCs/>
          <w:sz w:val="28"/>
          <w:szCs w:val="28"/>
          <w:lang w:val="ru-RU"/>
        </w:rPr>
        <w:t>деятельности.</w:t>
      </w:r>
    </w:p>
    <w:p w:rsidR="00866B98" w:rsidRPr="004671E0" w:rsidRDefault="00866B98" w:rsidP="004671E0">
      <w:pPr>
        <w:autoSpaceDE w:val="0"/>
        <w:autoSpaceDN w:val="0"/>
        <w:spacing w:after="0" w:line="240" w:lineRule="auto"/>
        <w:ind w:firstLine="709"/>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Занятия</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проводятся</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b/>
          <w:i/>
          <w:sz w:val="28"/>
          <w:szCs w:val="28"/>
          <w:lang w:val="ru-RU"/>
        </w:rPr>
        <w:t>1</w:t>
      </w:r>
      <w:r w:rsidRPr="004671E0">
        <w:rPr>
          <w:rFonts w:ascii="Times New Roman" w:eastAsia="Times New Roman" w:hAnsi="Times New Roman"/>
          <w:b/>
          <w:i/>
          <w:spacing w:val="1"/>
          <w:sz w:val="28"/>
          <w:szCs w:val="28"/>
          <w:lang w:val="ru-RU"/>
        </w:rPr>
        <w:t xml:space="preserve"> </w:t>
      </w:r>
      <w:r w:rsidRPr="004671E0">
        <w:rPr>
          <w:rFonts w:ascii="Times New Roman" w:eastAsia="Times New Roman" w:hAnsi="Times New Roman"/>
          <w:b/>
          <w:i/>
          <w:sz w:val="28"/>
          <w:szCs w:val="28"/>
          <w:lang w:val="ru-RU"/>
        </w:rPr>
        <w:t>раз</w:t>
      </w:r>
      <w:r w:rsidRPr="004671E0">
        <w:rPr>
          <w:rFonts w:ascii="Times New Roman" w:eastAsia="Times New Roman" w:hAnsi="Times New Roman"/>
          <w:b/>
          <w:i/>
          <w:spacing w:val="1"/>
          <w:sz w:val="28"/>
          <w:szCs w:val="28"/>
          <w:lang w:val="ru-RU"/>
        </w:rPr>
        <w:t xml:space="preserve"> </w:t>
      </w:r>
      <w:r w:rsidRPr="004671E0">
        <w:rPr>
          <w:rFonts w:ascii="Times New Roman" w:eastAsia="Times New Roman" w:hAnsi="Times New Roman"/>
          <w:b/>
          <w:i/>
          <w:sz w:val="28"/>
          <w:szCs w:val="28"/>
          <w:lang w:val="ru-RU"/>
        </w:rPr>
        <w:t>в</w:t>
      </w:r>
      <w:r w:rsidRPr="004671E0">
        <w:rPr>
          <w:rFonts w:ascii="Times New Roman" w:eastAsia="Times New Roman" w:hAnsi="Times New Roman"/>
          <w:b/>
          <w:i/>
          <w:spacing w:val="1"/>
          <w:sz w:val="28"/>
          <w:szCs w:val="28"/>
          <w:lang w:val="ru-RU"/>
        </w:rPr>
        <w:t xml:space="preserve"> </w:t>
      </w:r>
      <w:r w:rsidRPr="004671E0">
        <w:rPr>
          <w:rFonts w:ascii="Times New Roman" w:eastAsia="Times New Roman" w:hAnsi="Times New Roman"/>
          <w:b/>
          <w:i/>
          <w:sz w:val="28"/>
          <w:szCs w:val="28"/>
          <w:lang w:val="ru-RU"/>
        </w:rPr>
        <w:t>неделю</w:t>
      </w:r>
      <w:r w:rsidRPr="004671E0">
        <w:rPr>
          <w:rFonts w:ascii="Times New Roman" w:eastAsia="Times New Roman" w:hAnsi="Times New Roman"/>
          <w:b/>
          <w:i/>
          <w:spacing w:val="1"/>
          <w:sz w:val="28"/>
          <w:szCs w:val="28"/>
          <w:lang w:val="ru-RU"/>
        </w:rPr>
        <w:t xml:space="preserve"> </w:t>
      </w:r>
      <w:r w:rsidRPr="004671E0">
        <w:rPr>
          <w:rFonts w:ascii="Times New Roman" w:eastAsia="Times New Roman" w:hAnsi="Times New Roman"/>
          <w:sz w:val="28"/>
          <w:szCs w:val="28"/>
          <w:lang w:val="ru-RU"/>
        </w:rPr>
        <w:t>в</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учебном</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кабинете,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библиотеке,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на</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пришкольном участке. Программа</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включает проведение опытов, наблюдений, экскурсий,</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олимпиад, викторин, реализации проектов, бесед, диспутов, квестов, деловых игр,</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работы</w:t>
      </w:r>
      <w:r w:rsidRPr="004671E0">
        <w:rPr>
          <w:rFonts w:ascii="Times New Roman" w:eastAsia="Times New Roman" w:hAnsi="Times New Roman"/>
          <w:spacing w:val="-57"/>
          <w:sz w:val="28"/>
          <w:szCs w:val="28"/>
          <w:lang w:val="ru-RU"/>
        </w:rPr>
        <w:t xml:space="preserve"> </w:t>
      </w:r>
      <w:r w:rsidRPr="004671E0">
        <w:rPr>
          <w:rFonts w:ascii="Times New Roman" w:eastAsia="Times New Roman" w:hAnsi="Times New Roman"/>
          <w:sz w:val="28"/>
          <w:szCs w:val="28"/>
          <w:lang w:val="ru-RU"/>
        </w:rPr>
        <w:t>в</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группах</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парах</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т.д.,</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предусматривает поиск</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необходимой</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информации.</w:t>
      </w:r>
    </w:p>
    <w:p w:rsidR="00866B98" w:rsidRPr="004671E0" w:rsidRDefault="00866B98" w:rsidP="004671E0">
      <w:pPr>
        <w:autoSpaceDE w:val="0"/>
        <w:autoSpaceDN w:val="0"/>
        <w:spacing w:after="0" w:line="240" w:lineRule="auto"/>
        <w:ind w:firstLine="709"/>
        <w:contextualSpacing/>
        <w:jc w:val="both"/>
        <w:outlineLvl w:val="0"/>
        <w:rPr>
          <w:rFonts w:ascii="Times New Roman" w:eastAsia="Times New Roman" w:hAnsi="Times New Roman"/>
          <w:b/>
          <w:bCs/>
          <w:sz w:val="28"/>
          <w:szCs w:val="28"/>
          <w:lang w:val="ru-RU"/>
        </w:rPr>
      </w:pPr>
      <w:r w:rsidRPr="004671E0">
        <w:rPr>
          <w:rFonts w:ascii="Times New Roman" w:eastAsia="Times New Roman" w:hAnsi="Times New Roman"/>
          <w:b/>
          <w:bCs/>
          <w:sz w:val="28"/>
          <w:szCs w:val="28"/>
          <w:lang w:val="ru-RU"/>
        </w:rPr>
        <w:t>1 класс</w:t>
      </w:r>
      <w:r w:rsidRPr="004671E0">
        <w:rPr>
          <w:rFonts w:ascii="Times New Roman" w:eastAsia="Times New Roman" w:hAnsi="Times New Roman"/>
          <w:b/>
          <w:bCs/>
          <w:spacing w:val="1"/>
          <w:sz w:val="28"/>
          <w:szCs w:val="28"/>
          <w:lang w:val="ru-RU"/>
        </w:rPr>
        <w:t xml:space="preserve"> </w:t>
      </w:r>
      <w:r w:rsidRPr="004671E0">
        <w:rPr>
          <w:rFonts w:ascii="Times New Roman" w:eastAsia="Times New Roman" w:hAnsi="Times New Roman"/>
          <w:b/>
          <w:bCs/>
          <w:sz w:val="28"/>
          <w:szCs w:val="28"/>
          <w:lang w:val="ru-RU"/>
        </w:rPr>
        <w:t>Модуль</w:t>
      </w:r>
      <w:r w:rsidRPr="004671E0">
        <w:rPr>
          <w:rFonts w:ascii="Times New Roman" w:eastAsia="Times New Roman" w:hAnsi="Times New Roman"/>
          <w:b/>
          <w:bCs/>
          <w:spacing w:val="-3"/>
          <w:sz w:val="28"/>
          <w:szCs w:val="28"/>
          <w:lang w:val="ru-RU"/>
        </w:rPr>
        <w:t xml:space="preserve"> </w:t>
      </w:r>
      <w:r w:rsidRPr="004671E0">
        <w:rPr>
          <w:rFonts w:ascii="Times New Roman" w:eastAsia="Times New Roman" w:hAnsi="Times New Roman"/>
          <w:b/>
          <w:bCs/>
          <w:sz w:val="28"/>
          <w:szCs w:val="28"/>
          <w:lang w:val="ru-RU"/>
        </w:rPr>
        <w:t>«Основы</w:t>
      </w:r>
      <w:r w:rsidRPr="004671E0">
        <w:rPr>
          <w:rFonts w:ascii="Times New Roman" w:eastAsia="Times New Roman" w:hAnsi="Times New Roman"/>
          <w:b/>
          <w:bCs/>
          <w:spacing w:val="-2"/>
          <w:sz w:val="28"/>
          <w:szCs w:val="28"/>
          <w:lang w:val="ru-RU"/>
        </w:rPr>
        <w:t xml:space="preserve"> </w:t>
      </w:r>
      <w:r w:rsidRPr="004671E0">
        <w:rPr>
          <w:rFonts w:ascii="Times New Roman" w:eastAsia="Times New Roman" w:hAnsi="Times New Roman"/>
          <w:b/>
          <w:bCs/>
          <w:sz w:val="28"/>
          <w:szCs w:val="28"/>
          <w:lang w:val="ru-RU"/>
        </w:rPr>
        <w:t>читательской</w:t>
      </w:r>
      <w:r w:rsidRPr="004671E0">
        <w:rPr>
          <w:rFonts w:ascii="Times New Roman" w:eastAsia="Times New Roman" w:hAnsi="Times New Roman"/>
          <w:b/>
          <w:bCs/>
          <w:spacing w:val="55"/>
          <w:sz w:val="28"/>
          <w:szCs w:val="28"/>
          <w:lang w:val="ru-RU"/>
        </w:rPr>
        <w:t xml:space="preserve"> </w:t>
      </w:r>
      <w:r w:rsidRPr="004671E0">
        <w:rPr>
          <w:rFonts w:ascii="Times New Roman" w:eastAsia="Times New Roman" w:hAnsi="Times New Roman"/>
          <w:b/>
          <w:bCs/>
          <w:sz w:val="28"/>
          <w:szCs w:val="28"/>
          <w:lang w:val="ru-RU"/>
        </w:rPr>
        <w:t>грамотности»</w:t>
      </w:r>
      <w:r w:rsidRPr="004671E0">
        <w:rPr>
          <w:rFonts w:ascii="Times New Roman" w:eastAsia="Times New Roman" w:hAnsi="Times New Roman"/>
          <w:b/>
          <w:bCs/>
          <w:spacing w:val="-3"/>
          <w:sz w:val="28"/>
          <w:szCs w:val="28"/>
          <w:lang w:val="ru-RU"/>
        </w:rPr>
        <w:t xml:space="preserve"> </w:t>
      </w:r>
      <w:r w:rsidRPr="004671E0">
        <w:rPr>
          <w:rFonts w:ascii="Times New Roman" w:eastAsia="Times New Roman" w:hAnsi="Times New Roman"/>
          <w:b/>
          <w:bCs/>
          <w:sz w:val="28"/>
          <w:szCs w:val="28"/>
          <w:lang w:val="ru-RU"/>
        </w:rPr>
        <w:t>(9ч)</w:t>
      </w:r>
    </w:p>
    <w:p w:rsidR="00866B98" w:rsidRPr="004671E0" w:rsidRDefault="00866B98" w:rsidP="004671E0">
      <w:pPr>
        <w:autoSpaceDE w:val="0"/>
        <w:autoSpaceDN w:val="0"/>
        <w:spacing w:after="0" w:line="240" w:lineRule="auto"/>
        <w:ind w:firstLine="709"/>
        <w:contextualSpacing/>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Кого</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можно</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считать</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настоящим</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читателем?</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Представление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о</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настоящем</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читателе.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Любимая книга. Обложка любимой книжки. Книги С.Я.Маршака, А.Л. Барто, Н. Сладкова</w:t>
      </w:r>
      <w:r w:rsidRPr="004671E0">
        <w:rPr>
          <w:rFonts w:ascii="Times New Roman" w:eastAsia="Times New Roman" w:hAnsi="Times New Roman"/>
          <w:spacing w:val="-57"/>
          <w:sz w:val="28"/>
          <w:szCs w:val="28"/>
          <w:lang w:val="ru-RU"/>
        </w:rPr>
        <w:t xml:space="preserve"> </w:t>
      </w:r>
      <w:r w:rsidRPr="004671E0">
        <w:rPr>
          <w:rFonts w:ascii="Times New Roman" w:eastAsia="Times New Roman" w:hAnsi="Times New Roman"/>
          <w:sz w:val="28"/>
          <w:szCs w:val="28"/>
          <w:lang w:val="ru-RU"/>
        </w:rPr>
        <w:t>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др.</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Экскурсия</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в</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библиотеку.</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Карточки,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стеллажи,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разделители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книг.</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Алфавитный</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порядок расстановки книг. Правила поведения в библиотеке. Книги - «калеки», «лечение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книг».</w:t>
      </w:r>
      <w:r w:rsidRPr="004671E0">
        <w:rPr>
          <w:rFonts w:ascii="Times New Roman" w:eastAsia="Times New Roman" w:hAnsi="Times New Roman"/>
          <w:spacing w:val="25"/>
          <w:sz w:val="28"/>
          <w:szCs w:val="28"/>
          <w:lang w:val="ru-RU"/>
        </w:rPr>
        <w:t xml:space="preserve"> </w:t>
      </w:r>
      <w:r w:rsidRPr="004671E0">
        <w:rPr>
          <w:rFonts w:ascii="Times New Roman" w:eastAsia="Times New Roman" w:hAnsi="Times New Roman"/>
          <w:sz w:val="28"/>
          <w:szCs w:val="28"/>
          <w:lang w:val="ru-RU"/>
        </w:rPr>
        <w:t>Домашняя</w:t>
      </w:r>
      <w:r w:rsidRPr="004671E0">
        <w:rPr>
          <w:rFonts w:ascii="Times New Roman" w:eastAsia="Times New Roman" w:hAnsi="Times New Roman"/>
          <w:spacing w:val="24"/>
          <w:sz w:val="28"/>
          <w:szCs w:val="28"/>
          <w:lang w:val="ru-RU"/>
        </w:rPr>
        <w:t xml:space="preserve"> </w:t>
      </w:r>
      <w:r w:rsidRPr="004671E0">
        <w:rPr>
          <w:rFonts w:ascii="Times New Roman" w:eastAsia="Times New Roman" w:hAnsi="Times New Roman"/>
          <w:sz w:val="28"/>
          <w:szCs w:val="28"/>
          <w:lang w:val="ru-RU"/>
        </w:rPr>
        <w:t>библиотека.</w:t>
      </w:r>
      <w:r w:rsidRPr="004671E0">
        <w:rPr>
          <w:rFonts w:ascii="Times New Roman" w:eastAsia="Times New Roman" w:hAnsi="Times New Roman"/>
          <w:spacing w:val="23"/>
          <w:sz w:val="28"/>
          <w:szCs w:val="28"/>
          <w:lang w:val="ru-RU"/>
        </w:rPr>
        <w:t xml:space="preserve"> </w:t>
      </w:r>
      <w:r w:rsidRPr="004671E0">
        <w:rPr>
          <w:rFonts w:ascii="Times New Roman" w:eastAsia="Times New Roman" w:hAnsi="Times New Roman"/>
          <w:sz w:val="28"/>
          <w:szCs w:val="28"/>
          <w:lang w:val="ru-RU"/>
        </w:rPr>
        <w:t>Личная</w:t>
      </w:r>
      <w:r w:rsidRPr="004671E0">
        <w:rPr>
          <w:rFonts w:ascii="Times New Roman" w:eastAsia="Times New Roman" w:hAnsi="Times New Roman"/>
          <w:spacing w:val="24"/>
          <w:sz w:val="28"/>
          <w:szCs w:val="28"/>
          <w:lang w:val="ru-RU"/>
        </w:rPr>
        <w:t xml:space="preserve"> </w:t>
      </w:r>
      <w:r w:rsidRPr="004671E0">
        <w:rPr>
          <w:rFonts w:ascii="Times New Roman" w:eastAsia="Times New Roman" w:hAnsi="Times New Roman"/>
          <w:sz w:val="28"/>
          <w:szCs w:val="28"/>
          <w:lang w:val="ru-RU"/>
        </w:rPr>
        <w:t>библиотека.</w:t>
      </w:r>
      <w:r w:rsidRPr="004671E0">
        <w:rPr>
          <w:rFonts w:ascii="Times New Roman" w:eastAsia="Times New Roman" w:hAnsi="Times New Roman"/>
          <w:spacing w:val="23"/>
          <w:sz w:val="28"/>
          <w:szCs w:val="28"/>
          <w:lang w:val="ru-RU"/>
        </w:rPr>
        <w:t xml:space="preserve"> </w:t>
      </w:r>
      <w:r w:rsidRPr="004671E0">
        <w:rPr>
          <w:rFonts w:ascii="Times New Roman" w:eastAsia="Times New Roman" w:hAnsi="Times New Roman"/>
          <w:sz w:val="28"/>
          <w:szCs w:val="28"/>
          <w:lang w:val="ru-RU"/>
        </w:rPr>
        <w:t>Члены</w:t>
      </w:r>
      <w:r w:rsidRPr="004671E0">
        <w:rPr>
          <w:rFonts w:ascii="Times New Roman" w:eastAsia="Times New Roman" w:hAnsi="Times New Roman"/>
          <w:spacing w:val="24"/>
          <w:sz w:val="28"/>
          <w:szCs w:val="28"/>
          <w:lang w:val="ru-RU"/>
        </w:rPr>
        <w:t xml:space="preserve"> </w:t>
      </w:r>
      <w:r w:rsidRPr="004671E0">
        <w:rPr>
          <w:rFonts w:ascii="Times New Roman" w:eastAsia="Times New Roman" w:hAnsi="Times New Roman"/>
          <w:sz w:val="28"/>
          <w:szCs w:val="28"/>
          <w:lang w:val="ru-RU"/>
        </w:rPr>
        <w:t>семьи</w:t>
      </w:r>
      <w:r w:rsidRPr="004671E0">
        <w:rPr>
          <w:rFonts w:ascii="Times New Roman" w:eastAsia="Times New Roman" w:hAnsi="Times New Roman"/>
          <w:spacing w:val="27"/>
          <w:sz w:val="28"/>
          <w:szCs w:val="28"/>
          <w:lang w:val="ru-RU"/>
        </w:rPr>
        <w:t xml:space="preserve"> </w:t>
      </w:r>
      <w:r w:rsidRPr="004671E0">
        <w:rPr>
          <w:rFonts w:ascii="Times New Roman" w:eastAsia="Times New Roman" w:hAnsi="Times New Roman"/>
          <w:sz w:val="28"/>
          <w:szCs w:val="28"/>
          <w:lang w:val="ru-RU"/>
        </w:rPr>
        <w:t>–</w:t>
      </w:r>
      <w:r w:rsidRPr="004671E0">
        <w:rPr>
          <w:rFonts w:ascii="Times New Roman" w:eastAsia="Times New Roman" w:hAnsi="Times New Roman"/>
          <w:spacing w:val="24"/>
          <w:sz w:val="28"/>
          <w:szCs w:val="28"/>
          <w:lang w:val="ru-RU"/>
        </w:rPr>
        <w:t xml:space="preserve"> </w:t>
      </w:r>
      <w:r w:rsidRPr="004671E0">
        <w:rPr>
          <w:rFonts w:ascii="Times New Roman" w:eastAsia="Times New Roman" w:hAnsi="Times New Roman"/>
          <w:sz w:val="28"/>
          <w:szCs w:val="28"/>
          <w:lang w:val="ru-RU"/>
        </w:rPr>
        <w:t>собиратели</w:t>
      </w:r>
      <w:r w:rsidRPr="004671E0">
        <w:rPr>
          <w:rFonts w:ascii="Times New Roman" w:eastAsia="Times New Roman" w:hAnsi="Times New Roman"/>
          <w:spacing w:val="25"/>
          <w:sz w:val="28"/>
          <w:szCs w:val="28"/>
          <w:lang w:val="ru-RU"/>
        </w:rPr>
        <w:t xml:space="preserve"> </w:t>
      </w:r>
      <w:r w:rsidRPr="004671E0">
        <w:rPr>
          <w:rFonts w:ascii="Times New Roman" w:eastAsia="Times New Roman" w:hAnsi="Times New Roman"/>
          <w:sz w:val="28"/>
          <w:szCs w:val="28"/>
          <w:lang w:val="ru-RU"/>
        </w:rPr>
        <w:t>книг.</w:t>
      </w:r>
    </w:p>
    <w:p w:rsidR="00866B98" w:rsidRPr="004671E0" w:rsidRDefault="00866B98" w:rsidP="004671E0">
      <w:pPr>
        <w:autoSpaceDE w:val="0"/>
        <w:autoSpaceDN w:val="0"/>
        <w:spacing w:after="0" w:line="240" w:lineRule="auto"/>
        <w:ind w:firstLine="709"/>
        <w:contextualSpacing/>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Настоящий</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читатель</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много</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читает.</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Лента</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времени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для</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учёта</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длительности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чтения.</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Писатели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их</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книги.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Участие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помощь</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родителей.</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Составление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плана</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работы</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над</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проектом. Подготовка проекта. Сбор информации. Работа с картотекой, с источниками.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Выполнение проекта. Фиксация хода работы над проектом. Плакат для защиты проекта.</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Подготовка презентации к защите проекта. Защита проекта. Обобщение знаний в ходе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праздника «Я</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 настоящий читатель!».</w:t>
      </w:r>
    </w:p>
    <w:p w:rsidR="00866B98" w:rsidRPr="004671E0" w:rsidRDefault="00866B98" w:rsidP="004671E0">
      <w:pPr>
        <w:autoSpaceDE w:val="0"/>
        <w:autoSpaceDN w:val="0"/>
        <w:spacing w:after="0" w:line="240" w:lineRule="auto"/>
        <w:ind w:firstLine="709"/>
        <w:contextualSpacing/>
        <w:jc w:val="both"/>
        <w:rPr>
          <w:rFonts w:ascii="Times New Roman" w:eastAsia="Times New Roman" w:hAnsi="Times New Roman"/>
          <w:sz w:val="28"/>
          <w:szCs w:val="28"/>
          <w:lang w:val="ru-RU"/>
        </w:rPr>
      </w:pPr>
    </w:p>
    <w:p w:rsidR="00866B98" w:rsidRPr="004671E0" w:rsidRDefault="00866B98" w:rsidP="004671E0">
      <w:pPr>
        <w:autoSpaceDE w:val="0"/>
        <w:autoSpaceDN w:val="0"/>
        <w:spacing w:after="0" w:line="240" w:lineRule="auto"/>
        <w:ind w:firstLine="709"/>
        <w:contextualSpacing/>
        <w:jc w:val="both"/>
        <w:outlineLvl w:val="0"/>
        <w:rPr>
          <w:rFonts w:ascii="Times New Roman" w:eastAsia="Times New Roman" w:hAnsi="Times New Roman"/>
          <w:b/>
          <w:bCs/>
          <w:sz w:val="28"/>
          <w:szCs w:val="28"/>
          <w:lang w:val="ru-RU"/>
        </w:rPr>
      </w:pPr>
      <w:r w:rsidRPr="004671E0">
        <w:rPr>
          <w:rFonts w:ascii="Times New Roman" w:eastAsia="Times New Roman" w:hAnsi="Times New Roman"/>
          <w:b/>
          <w:bCs/>
          <w:sz w:val="28"/>
          <w:szCs w:val="28"/>
          <w:lang w:val="ru-RU"/>
        </w:rPr>
        <w:t>Модуль</w:t>
      </w:r>
      <w:r w:rsidRPr="004671E0">
        <w:rPr>
          <w:rFonts w:ascii="Times New Roman" w:eastAsia="Times New Roman" w:hAnsi="Times New Roman"/>
          <w:b/>
          <w:bCs/>
          <w:spacing w:val="-3"/>
          <w:sz w:val="28"/>
          <w:szCs w:val="28"/>
          <w:lang w:val="ru-RU"/>
        </w:rPr>
        <w:t xml:space="preserve"> </w:t>
      </w:r>
      <w:r w:rsidRPr="004671E0">
        <w:rPr>
          <w:rFonts w:ascii="Times New Roman" w:eastAsia="Times New Roman" w:hAnsi="Times New Roman"/>
          <w:b/>
          <w:bCs/>
          <w:sz w:val="28"/>
          <w:szCs w:val="28"/>
          <w:lang w:val="ru-RU"/>
        </w:rPr>
        <w:t>«Основы</w:t>
      </w:r>
      <w:r w:rsidRPr="004671E0">
        <w:rPr>
          <w:rFonts w:ascii="Times New Roman" w:eastAsia="Times New Roman" w:hAnsi="Times New Roman"/>
          <w:b/>
          <w:bCs/>
          <w:spacing w:val="-2"/>
          <w:sz w:val="28"/>
          <w:szCs w:val="28"/>
          <w:lang w:val="ru-RU"/>
        </w:rPr>
        <w:t xml:space="preserve"> </w:t>
      </w:r>
      <w:r w:rsidRPr="004671E0">
        <w:rPr>
          <w:rFonts w:ascii="Times New Roman" w:eastAsia="Times New Roman" w:hAnsi="Times New Roman"/>
          <w:b/>
          <w:bCs/>
          <w:sz w:val="28"/>
          <w:szCs w:val="28"/>
          <w:lang w:val="ru-RU"/>
        </w:rPr>
        <w:t>естественнонаучной</w:t>
      </w:r>
      <w:r w:rsidRPr="004671E0">
        <w:rPr>
          <w:rFonts w:ascii="Times New Roman" w:eastAsia="Times New Roman" w:hAnsi="Times New Roman"/>
          <w:b/>
          <w:bCs/>
          <w:spacing w:val="-3"/>
          <w:sz w:val="28"/>
          <w:szCs w:val="28"/>
          <w:lang w:val="ru-RU"/>
        </w:rPr>
        <w:t xml:space="preserve"> </w:t>
      </w:r>
      <w:r w:rsidRPr="004671E0">
        <w:rPr>
          <w:rFonts w:ascii="Times New Roman" w:eastAsia="Times New Roman" w:hAnsi="Times New Roman"/>
          <w:b/>
          <w:bCs/>
          <w:sz w:val="28"/>
          <w:szCs w:val="28"/>
          <w:lang w:val="ru-RU"/>
        </w:rPr>
        <w:t>грамотности»</w:t>
      </w:r>
      <w:r w:rsidRPr="004671E0">
        <w:rPr>
          <w:rFonts w:ascii="Times New Roman" w:eastAsia="Times New Roman" w:hAnsi="Times New Roman"/>
          <w:b/>
          <w:bCs/>
          <w:spacing w:val="-2"/>
          <w:sz w:val="28"/>
          <w:szCs w:val="28"/>
          <w:lang w:val="ru-RU"/>
        </w:rPr>
        <w:t xml:space="preserve"> </w:t>
      </w:r>
      <w:r w:rsidRPr="004671E0">
        <w:rPr>
          <w:rFonts w:ascii="Times New Roman" w:eastAsia="Times New Roman" w:hAnsi="Times New Roman"/>
          <w:b/>
          <w:bCs/>
          <w:sz w:val="28"/>
          <w:szCs w:val="28"/>
          <w:lang w:val="ru-RU"/>
        </w:rPr>
        <w:t>(8ч)</w:t>
      </w:r>
    </w:p>
    <w:p w:rsidR="00866B98" w:rsidRPr="004671E0" w:rsidRDefault="00866B98" w:rsidP="004671E0">
      <w:pPr>
        <w:autoSpaceDE w:val="0"/>
        <w:autoSpaceDN w:val="0"/>
        <w:spacing w:after="0" w:line="240" w:lineRule="auto"/>
        <w:ind w:firstLine="709"/>
        <w:contextualSpacing/>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Изучать природу – значит любить и охранять её. Науки о природе. Как изучают природу.</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Наблюдения в природе, описание живых объектов. Условия, в которых мы живем. Как мы</w:t>
      </w:r>
      <w:r w:rsidRPr="004671E0">
        <w:rPr>
          <w:rFonts w:ascii="Times New Roman" w:eastAsia="Times New Roman" w:hAnsi="Times New Roman"/>
          <w:spacing w:val="-57"/>
          <w:sz w:val="28"/>
          <w:szCs w:val="28"/>
          <w:lang w:val="ru-RU"/>
        </w:rPr>
        <w:t xml:space="preserve"> </w:t>
      </w:r>
      <w:r w:rsidRPr="004671E0">
        <w:rPr>
          <w:rFonts w:ascii="Times New Roman" w:eastAsia="Times New Roman" w:hAnsi="Times New Roman"/>
          <w:sz w:val="28"/>
          <w:szCs w:val="28"/>
          <w:lang w:val="ru-RU"/>
        </w:rPr>
        <w:t>одеваемся.</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Особенности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живой</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и</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неживой</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природы.</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Влияние</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воды</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на</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здоровье</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человека.</w:t>
      </w:r>
    </w:p>
    <w:p w:rsidR="00866B98" w:rsidRPr="004671E0" w:rsidRDefault="00866B98" w:rsidP="004671E0">
      <w:pPr>
        <w:autoSpaceDE w:val="0"/>
        <w:autoSpaceDN w:val="0"/>
        <w:spacing w:after="0" w:line="240" w:lineRule="auto"/>
        <w:ind w:firstLine="709"/>
        <w:contextualSpacing/>
        <w:jc w:val="both"/>
        <w:rPr>
          <w:rFonts w:ascii="Times New Roman" w:eastAsia="Times New Roman" w:hAnsi="Times New Roman"/>
          <w:sz w:val="28"/>
          <w:szCs w:val="28"/>
          <w:lang w:val="ru-RU"/>
        </w:rPr>
      </w:pPr>
    </w:p>
    <w:p w:rsidR="00866B98" w:rsidRPr="004671E0" w:rsidRDefault="00866B98" w:rsidP="004671E0">
      <w:pPr>
        <w:autoSpaceDE w:val="0"/>
        <w:autoSpaceDN w:val="0"/>
        <w:spacing w:after="0" w:line="240" w:lineRule="auto"/>
        <w:ind w:firstLine="709"/>
        <w:contextualSpacing/>
        <w:jc w:val="both"/>
        <w:outlineLvl w:val="0"/>
        <w:rPr>
          <w:rFonts w:ascii="Times New Roman" w:eastAsia="Times New Roman" w:hAnsi="Times New Roman"/>
          <w:b/>
          <w:bCs/>
          <w:sz w:val="28"/>
          <w:szCs w:val="28"/>
          <w:lang w:val="ru-RU"/>
        </w:rPr>
      </w:pPr>
      <w:r w:rsidRPr="004671E0">
        <w:rPr>
          <w:rFonts w:ascii="Times New Roman" w:eastAsia="Times New Roman" w:hAnsi="Times New Roman"/>
          <w:b/>
          <w:bCs/>
          <w:sz w:val="28"/>
          <w:szCs w:val="28"/>
          <w:lang w:val="ru-RU"/>
        </w:rPr>
        <w:t>Модуль</w:t>
      </w:r>
      <w:r w:rsidRPr="004671E0">
        <w:rPr>
          <w:rFonts w:ascii="Times New Roman" w:eastAsia="Times New Roman" w:hAnsi="Times New Roman"/>
          <w:b/>
          <w:bCs/>
          <w:spacing w:val="-3"/>
          <w:sz w:val="28"/>
          <w:szCs w:val="28"/>
          <w:lang w:val="ru-RU"/>
        </w:rPr>
        <w:t xml:space="preserve"> </w:t>
      </w:r>
      <w:r w:rsidRPr="004671E0">
        <w:rPr>
          <w:rFonts w:ascii="Times New Roman" w:eastAsia="Times New Roman" w:hAnsi="Times New Roman"/>
          <w:b/>
          <w:bCs/>
          <w:sz w:val="28"/>
          <w:szCs w:val="28"/>
          <w:lang w:val="ru-RU"/>
        </w:rPr>
        <w:t>«Основы</w:t>
      </w:r>
      <w:r w:rsidRPr="004671E0">
        <w:rPr>
          <w:rFonts w:ascii="Times New Roman" w:eastAsia="Times New Roman" w:hAnsi="Times New Roman"/>
          <w:b/>
          <w:bCs/>
          <w:spacing w:val="-2"/>
          <w:sz w:val="28"/>
          <w:szCs w:val="28"/>
          <w:lang w:val="ru-RU"/>
        </w:rPr>
        <w:t xml:space="preserve"> </w:t>
      </w:r>
      <w:r w:rsidRPr="004671E0">
        <w:rPr>
          <w:rFonts w:ascii="Times New Roman" w:eastAsia="Times New Roman" w:hAnsi="Times New Roman"/>
          <w:b/>
          <w:bCs/>
          <w:sz w:val="28"/>
          <w:szCs w:val="28"/>
          <w:lang w:val="ru-RU"/>
        </w:rPr>
        <w:t>математической</w:t>
      </w:r>
      <w:r w:rsidRPr="004671E0">
        <w:rPr>
          <w:rFonts w:ascii="Times New Roman" w:eastAsia="Times New Roman" w:hAnsi="Times New Roman"/>
          <w:b/>
          <w:bCs/>
          <w:spacing w:val="-2"/>
          <w:sz w:val="28"/>
          <w:szCs w:val="28"/>
          <w:lang w:val="ru-RU"/>
        </w:rPr>
        <w:t xml:space="preserve"> </w:t>
      </w:r>
      <w:r w:rsidRPr="004671E0">
        <w:rPr>
          <w:rFonts w:ascii="Times New Roman" w:eastAsia="Times New Roman" w:hAnsi="Times New Roman"/>
          <w:b/>
          <w:bCs/>
          <w:sz w:val="28"/>
          <w:szCs w:val="28"/>
          <w:lang w:val="ru-RU"/>
        </w:rPr>
        <w:t>грамотности»</w:t>
      </w:r>
      <w:r w:rsidRPr="004671E0">
        <w:rPr>
          <w:rFonts w:ascii="Times New Roman" w:eastAsia="Times New Roman" w:hAnsi="Times New Roman"/>
          <w:b/>
          <w:bCs/>
          <w:spacing w:val="-2"/>
          <w:sz w:val="28"/>
          <w:szCs w:val="28"/>
          <w:lang w:val="ru-RU"/>
        </w:rPr>
        <w:t xml:space="preserve"> </w:t>
      </w:r>
      <w:r w:rsidRPr="004671E0">
        <w:rPr>
          <w:rFonts w:ascii="Times New Roman" w:eastAsia="Times New Roman" w:hAnsi="Times New Roman"/>
          <w:b/>
          <w:bCs/>
          <w:sz w:val="28"/>
          <w:szCs w:val="28"/>
          <w:lang w:val="ru-RU"/>
        </w:rPr>
        <w:t>(8</w:t>
      </w:r>
      <w:r w:rsidRPr="004671E0">
        <w:rPr>
          <w:rFonts w:ascii="Times New Roman" w:eastAsia="Times New Roman" w:hAnsi="Times New Roman"/>
          <w:b/>
          <w:bCs/>
          <w:spacing w:val="-3"/>
          <w:sz w:val="28"/>
          <w:szCs w:val="28"/>
          <w:lang w:val="ru-RU"/>
        </w:rPr>
        <w:t xml:space="preserve"> </w:t>
      </w:r>
      <w:r w:rsidRPr="004671E0">
        <w:rPr>
          <w:rFonts w:ascii="Times New Roman" w:eastAsia="Times New Roman" w:hAnsi="Times New Roman"/>
          <w:b/>
          <w:bCs/>
          <w:sz w:val="28"/>
          <w:szCs w:val="28"/>
          <w:lang w:val="ru-RU"/>
        </w:rPr>
        <w:t>ч)</w:t>
      </w:r>
    </w:p>
    <w:p w:rsidR="00866B98" w:rsidRPr="004671E0" w:rsidRDefault="00866B98" w:rsidP="004671E0">
      <w:pPr>
        <w:autoSpaceDE w:val="0"/>
        <w:autoSpaceDN w:val="0"/>
        <w:spacing w:after="0" w:line="240" w:lineRule="auto"/>
        <w:ind w:firstLine="709"/>
        <w:contextualSpacing/>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История</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возникновения цифр. Работа с геометрическим конструктором, конструктором</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ЛЕГО, выявление закономерностей и классификация предметов. Построение простейших</w:t>
      </w:r>
      <w:r w:rsidRPr="004671E0">
        <w:rPr>
          <w:rFonts w:ascii="Times New Roman" w:eastAsia="Times New Roman" w:hAnsi="Times New Roman"/>
          <w:spacing w:val="-57"/>
          <w:sz w:val="28"/>
          <w:szCs w:val="28"/>
          <w:lang w:val="ru-RU"/>
        </w:rPr>
        <w:t xml:space="preserve"> </w:t>
      </w:r>
      <w:r w:rsidRPr="004671E0">
        <w:rPr>
          <w:rFonts w:ascii="Times New Roman" w:eastAsia="Times New Roman" w:hAnsi="Times New Roman"/>
          <w:sz w:val="28"/>
          <w:szCs w:val="28"/>
          <w:lang w:val="ru-RU"/>
        </w:rPr>
        <w:t>геометрических фигур с</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помощью</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линейки.</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Поиск</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предметов</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геометрической</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формы.</w:t>
      </w:r>
    </w:p>
    <w:p w:rsidR="00866B98" w:rsidRPr="004671E0" w:rsidRDefault="00866B98" w:rsidP="004671E0">
      <w:pPr>
        <w:autoSpaceDE w:val="0"/>
        <w:autoSpaceDN w:val="0"/>
        <w:spacing w:after="0" w:line="240" w:lineRule="auto"/>
        <w:ind w:firstLine="709"/>
        <w:contextualSpacing/>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Решение</w:t>
      </w:r>
      <w:r w:rsidRPr="004671E0">
        <w:rPr>
          <w:rFonts w:ascii="Times New Roman" w:eastAsia="Times New Roman" w:hAnsi="Times New Roman"/>
          <w:spacing w:val="-4"/>
          <w:sz w:val="28"/>
          <w:szCs w:val="28"/>
          <w:lang w:val="ru-RU"/>
        </w:rPr>
        <w:t xml:space="preserve"> </w:t>
      </w:r>
      <w:r w:rsidRPr="004671E0">
        <w:rPr>
          <w:rFonts w:ascii="Times New Roman" w:eastAsia="Times New Roman" w:hAnsi="Times New Roman"/>
          <w:sz w:val="28"/>
          <w:szCs w:val="28"/>
          <w:lang w:val="ru-RU"/>
        </w:rPr>
        <w:t>логических и</w:t>
      </w:r>
      <w:r w:rsidRPr="004671E0">
        <w:rPr>
          <w:rFonts w:ascii="Times New Roman" w:eastAsia="Times New Roman" w:hAnsi="Times New Roman"/>
          <w:spacing w:val="-4"/>
          <w:sz w:val="28"/>
          <w:szCs w:val="28"/>
          <w:lang w:val="ru-RU"/>
        </w:rPr>
        <w:t xml:space="preserve"> </w:t>
      </w:r>
      <w:r w:rsidRPr="004671E0">
        <w:rPr>
          <w:rFonts w:ascii="Times New Roman" w:eastAsia="Times New Roman" w:hAnsi="Times New Roman"/>
          <w:sz w:val="28"/>
          <w:szCs w:val="28"/>
          <w:lang w:val="ru-RU"/>
        </w:rPr>
        <w:t>комбинаторных</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задач.</w:t>
      </w:r>
    </w:p>
    <w:p w:rsidR="00866B98" w:rsidRPr="004671E0" w:rsidRDefault="00866B98" w:rsidP="004671E0">
      <w:pPr>
        <w:autoSpaceDE w:val="0"/>
        <w:autoSpaceDN w:val="0"/>
        <w:spacing w:after="0" w:line="240" w:lineRule="auto"/>
        <w:ind w:firstLine="709"/>
        <w:contextualSpacing/>
        <w:jc w:val="both"/>
        <w:rPr>
          <w:rFonts w:ascii="Times New Roman" w:eastAsia="Times New Roman" w:hAnsi="Times New Roman"/>
          <w:sz w:val="28"/>
          <w:szCs w:val="28"/>
          <w:lang w:val="ru-RU"/>
        </w:rPr>
      </w:pPr>
    </w:p>
    <w:p w:rsidR="00866B98" w:rsidRPr="004671E0" w:rsidRDefault="00866B98" w:rsidP="004671E0">
      <w:pPr>
        <w:autoSpaceDE w:val="0"/>
        <w:autoSpaceDN w:val="0"/>
        <w:spacing w:after="0" w:line="240" w:lineRule="auto"/>
        <w:ind w:firstLine="709"/>
        <w:contextualSpacing/>
        <w:jc w:val="both"/>
        <w:outlineLvl w:val="0"/>
        <w:rPr>
          <w:rFonts w:ascii="Times New Roman" w:eastAsia="Times New Roman" w:hAnsi="Times New Roman"/>
          <w:b/>
          <w:bCs/>
          <w:sz w:val="28"/>
          <w:szCs w:val="28"/>
          <w:lang w:val="ru-RU"/>
        </w:rPr>
      </w:pPr>
    </w:p>
    <w:p w:rsidR="00866B98" w:rsidRPr="004671E0" w:rsidRDefault="00866B98" w:rsidP="004671E0">
      <w:pPr>
        <w:autoSpaceDE w:val="0"/>
        <w:autoSpaceDN w:val="0"/>
        <w:spacing w:after="0" w:line="240" w:lineRule="auto"/>
        <w:ind w:firstLine="709"/>
        <w:contextualSpacing/>
        <w:jc w:val="both"/>
        <w:outlineLvl w:val="0"/>
        <w:rPr>
          <w:rFonts w:ascii="Times New Roman" w:eastAsia="Times New Roman" w:hAnsi="Times New Roman"/>
          <w:b/>
          <w:bCs/>
          <w:sz w:val="28"/>
          <w:szCs w:val="28"/>
          <w:lang w:val="ru-RU"/>
        </w:rPr>
      </w:pPr>
      <w:r w:rsidRPr="004671E0">
        <w:rPr>
          <w:rFonts w:ascii="Times New Roman" w:eastAsia="Times New Roman" w:hAnsi="Times New Roman"/>
          <w:b/>
          <w:bCs/>
          <w:sz w:val="28"/>
          <w:szCs w:val="28"/>
          <w:lang w:val="ru-RU"/>
        </w:rPr>
        <w:t>Модуль</w:t>
      </w:r>
      <w:r w:rsidRPr="004671E0">
        <w:rPr>
          <w:rFonts w:ascii="Times New Roman" w:eastAsia="Times New Roman" w:hAnsi="Times New Roman"/>
          <w:b/>
          <w:bCs/>
          <w:spacing w:val="-2"/>
          <w:sz w:val="28"/>
          <w:szCs w:val="28"/>
          <w:lang w:val="ru-RU"/>
        </w:rPr>
        <w:t xml:space="preserve"> </w:t>
      </w:r>
      <w:r w:rsidRPr="004671E0">
        <w:rPr>
          <w:rFonts w:ascii="Times New Roman" w:eastAsia="Times New Roman" w:hAnsi="Times New Roman"/>
          <w:b/>
          <w:bCs/>
          <w:sz w:val="28"/>
          <w:szCs w:val="28"/>
          <w:lang w:val="ru-RU"/>
        </w:rPr>
        <w:t>«Основы</w:t>
      </w:r>
      <w:r w:rsidRPr="004671E0">
        <w:rPr>
          <w:rFonts w:ascii="Times New Roman" w:eastAsia="Times New Roman" w:hAnsi="Times New Roman"/>
          <w:b/>
          <w:bCs/>
          <w:spacing w:val="-2"/>
          <w:sz w:val="28"/>
          <w:szCs w:val="28"/>
          <w:lang w:val="ru-RU"/>
        </w:rPr>
        <w:t xml:space="preserve"> </w:t>
      </w:r>
      <w:r w:rsidRPr="004671E0">
        <w:rPr>
          <w:rFonts w:ascii="Times New Roman" w:eastAsia="Times New Roman" w:hAnsi="Times New Roman"/>
          <w:b/>
          <w:bCs/>
          <w:sz w:val="28"/>
          <w:szCs w:val="28"/>
          <w:lang w:val="ru-RU"/>
        </w:rPr>
        <w:t>финансовой</w:t>
      </w:r>
      <w:r w:rsidRPr="004671E0">
        <w:rPr>
          <w:rFonts w:ascii="Times New Roman" w:eastAsia="Times New Roman" w:hAnsi="Times New Roman"/>
          <w:b/>
          <w:bCs/>
          <w:spacing w:val="-2"/>
          <w:sz w:val="28"/>
          <w:szCs w:val="28"/>
          <w:lang w:val="ru-RU"/>
        </w:rPr>
        <w:t xml:space="preserve"> </w:t>
      </w:r>
      <w:r w:rsidRPr="004671E0">
        <w:rPr>
          <w:rFonts w:ascii="Times New Roman" w:eastAsia="Times New Roman" w:hAnsi="Times New Roman"/>
          <w:b/>
          <w:bCs/>
          <w:sz w:val="28"/>
          <w:szCs w:val="28"/>
          <w:lang w:val="ru-RU"/>
        </w:rPr>
        <w:t>грамотности»</w:t>
      </w:r>
      <w:r w:rsidRPr="004671E0">
        <w:rPr>
          <w:rFonts w:ascii="Times New Roman" w:eastAsia="Times New Roman" w:hAnsi="Times New Roman"/>
          <w:b/>
          <w:bCs/>
          <w:spacing w:val="-5"/>
          <w:sz w:val="28"/>
          <w:szCs w:val="28"/>
          <w:lang w:val="ru-RU"/>
        </w:rPr>
        <w:t xml:space="preserve"> </w:t>
      </w:r>
      <w:r w:rsidRPr="004671E0">
        <w:rPr>
          <w:rFonts w:ascii="Times New Roman" w:eastAsia="Times New Roman" w:hAnsi="Times New Roman"/>
          <w:b/>
          <w:bCs/>
          <w:sz w:val="28"/>
          <w:szCs w:val="28"/>
          <w:lang w:val="ru-RU"/>
        </w:rPr>
        <w:t>(8ч)</w:t>
      </w:r>
    </w:p>
    <w:p w:rsidR="00866B98" w:rsidRPr="004671E0" w:rsidRDefault="00866B98" w:rsidP="004671E0">
      <w:pPr>
        <w:autoSpaceDE w:val="0"/>
        <w:autoSpaceDN w:val="0"/>
        <w:spacing w:after="0" w:line="240" w:lineRule="auto"/>
        <w:ind w:firstLine="709"/>
        <w:contextualSpacing/>
        <w:jc w:val="both"/>
        <w:outlineLvl w:val="0"/>
        <w:rPr>
          <w:rFonts w:ascii="Times New Roman" w:eastAsia="Times New Roman" w:hAnsi="Times New Roman"/>
          <w:b/>
          <w:bCs/>
          <w:sz w:val="28"/>
          <w:szCs w:val="28"/>
          <w:lang w:val="ru-RU"/>
        </w:rPr>
      </w:pPr>
      <w:r w:rsidRPr="004671E0">
        <w:rPr>
          <w:rFonts w:ascii="Times New Roman" w:eastAsia="Times New Roman" w:hAnsi="Times New Roman"/>
          <w:sz w:val="28"/>
          <w:szCs w:val="28"/>
          <w:lang w:val="ru-RU"/>
        </w:rPr>
        <w:t>Зачем нужны деньги. Как появились деньги. Деньги и страны. Где и как хранятся деньги.</w:t>
      </w:r>
      <w:r w:rsidRPr="004671E0">
        <w:rPr>
          <w:rFonts w:ascii="Times New Roman" w:eastAsia="Times New Roman" w:hAnsi="Times New Roman"/>
          <w:spacing w:val="-57"/>
          <w:sz w:val="28"/>
          <w:szCs w:val="28"/>
          <w:lang w:val="ru-RU"/>
        </w:rPr>
        <w:t xml:space="preserve"> </w:t>
      </w:r>
      <w:r w:rsidRPr="004671E0">
        <w:rPr>
          <w:rFonts w:ascii="Times New Roman" w:eastAsia="Times New Roman" w:hAnsi="Times New Roman"/>
          <w:sz w:val="28"/>
          <w:szCs w:val="28"/>
          <w:lang w:val="ru-RU"/>
        </w:rPr>
        <w:t>Что</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такое источник дохода.</w:t>
      </w:r>
    </w:p>
    <w:p w:rsidR="00866B98" w:rsidRPr="004671E0" w:rsidRDefault="00866B98" w:rsidP="004671E0">
      <w:pPr>
        <w:autoSpaceDE w:val="0"/>
        <w:autoSpaceDN w:val="0"/>
        <w:spacing w:after="0" w:line="240" w:lineRule="auto"/>
        <w:ind w:firstLine="709"/>
        <w:contextualSpacing/>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Домашнее</w:t>
      </w:r>
      <w:r w:rsidRPr="004671E0">
        <w:rPr>
          <w:rFonts w:ascii="Times New Roman" w:eastAsia="Times New Roman" w:hAnsi="Times New Roman"/>
          <w:spacing w:val="-4"/>
          <w:sz w:val="28"/>
          <w:szCs w:val="28"/>
          <w:lang w:val="ru-RU"/>
        </w:rPr>
        <w:t xml:space="preserve"> </w:t>
      </w:r>
      <w:r w:rsidRPr="004671E0">
        <w:rPr>
          <w:rFonts w:ascii="Times New Roman" w:eastAsia="Times New Roman" w:hAnsi="Times New Roman"/>
          <w:sz w:val="28"/>
          <w:szCs w:val="28"/>
          <w:lang w:val="ru-RU"/>
        </w:rPr>
        <w:t>хозяйство.</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Распределение</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ролей</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в</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семье.</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Домашние</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обязанности</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в</w:t>
      </w:r>
      <w:r w:rsidRPr="004671E0">
        <w:rPr>
          <w:rFonts w:ascii="Times New Roman" w:eastAsia="Times New Roman" w:hAnsi="Times New Roman"/>
          <w:spacing w:val="-4"/>
          <w:sz w:val="28"/>
          <w:szCs w:val="28"/>
          <w:lang w:val="ru-RU"/>
        </w:rPr>
        <w:t xml:space="preserve"> </w:t>
      </w:r>
      <w:r w:rsidRPr="004671E0">
        <w:rPr>
          <w:rFonts w:ascii="Times New Roman" w:eastAsia="Times New Roman" w:hAnsi="Times New Roman"/>
          <w:sz w:val="28"/>
          <w:szCs w:val="28"/>
          <w:lang w:val="ru-RU"/>
        </w:rPr>
        <w:t>семье.</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Что</w:t>
      </w:r>
      <w:r w:rsidRPr="004671E0">
        <w:rPr>
          <w:rFonts w:ascii="Times New Roman" w:eastAsia="Times New Roman" w:hAnsi="Times New Roman"/>
          <w:spacing w:val="-57"/>
          <w:sz w:val="28"/>
          <w:szCs w:val="28"/>
          <w:lang w:val="ru-RU"/>
        </w:rPr>
        <w:t xml:space="preserve"> </w:t>
      </w:r>
      <w:r w:rsidRPr="004671E0">
        <w:rPr>
          <w:rFonts w:ascii="Times New Roman" w:eastAsia="Times New Roman" w:hAnsi="Times New Roman"/>
          <w:sz w:val="28"/>
          <w:szCs w:val="28"/>
          <w:lang w:val="ru-RU"/>
        </w:rPr>
        <w:t>такое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бюджет семьи. Защита от подделок.</w:t>
      </w:r>
    </w:p>
    <w:p w:rsidR="00866B98" w:rsidRPr="004671E0" w:rsidRDefault="00866B98" w:rsidP="004671E0">
      <w:pPr>
        <w:autoSpaceDE w:val="0"/>
        <w:autoSpaceDN w:val="0"/>
        <w:spacing w:after="0" w:line="240" w:lineRule="auto"/>
        <w:ind w:firstLine="709"/>
        <w:contextualSpacing/>
        <w:jc w:val="both"/>
        <w:rPr>
          <w:rFonts w:ascii="Times New Roman" w:eastAsia="Times New Roman" w:hAnsi="Times New Roman"/>
          <w:sz w:val="28"/>
          <w:szCs w:val="28"/>
          <w:lang w:val="ru-RU"/>
        </w:rPr>
      </w:pPr>
    </w:p>
    <w:p w:rsidR="00866B98" w:rsidRPr="004671E0" w:rsidRDefault="00866B98" w:rsidP="004671E0">
      <w:pPr>
        <w:autoSpaceDE w:val="0"/>
        <w:autoSpaceDN w:val="0"/>
        <w:spacing w:after="0" w:line="240" w:lineRule="auto"/>
        <w:ind w:firstLine="709"/>
        <w:contextualSpacing/>
        <w:jc w:val="both"/>
        <w:outlineLvl w:val="0"/>
        <w:rPr>
          <w:rFonts w:ascii="Times New Roman" w:eastAsia="Times New Roman" w:hAnsi="Times New Roman"/>
          <w:b/>
          <w:bCs/>
          <w:sz w:val="28"/>
          <w:szCs w:val="28"/>
          <w:lang w:val="ru-RU"/>
        </w:rPr>
      </w:pPr>
      <w:r w:rsidRPr="004671E0">
        <w:rPr>
          <w:rFonts w:ascii="Times New Roman" w:eastAsia="Times New Roman" w:hAnsi="Times New Roman"/>
          <w:b/>
          <w:bCs/>
          <w:sz w:val="28"/>
          <w:szCs w:val="28"/>
          <w:lang w:val="ru-RU"/>
        </w:rPr>
        <w:t>2класс</w:t>
      </w:r>
      <w:r w:rsidRPr="004671E0">
        <w:rPr>
          <w:rFonts w:ascii="Times New Roman" w:eastAsia="Times New Roman" w:hAnsi="Times New Roman"/>
          <w:b/>
          <w:bCs/>
          <w:spacing w:val="1"/>
          <w:sz w:val="28"/>
          <w:szCs w:val="28"/>
          <w:lang w:val="ru-RU"/>
        </w:rPr>
        <w:t xml:space="preserve"> </w:t>
      </w:r>
      <w:r w:rsidRPr="004671E0">
        <w:rPr>
          <w:rFonts w:ascii="Times New Roman" w:eastAsia="Times New Roman" w:hAnsi="Times New Roman"/>
          <w:b/>
          <w:bCs/>
          <w:sz w:val="28"/>
          <w:szCs w:val="28"/>
          <w:lang w:val="ru-RU"/>
        </w:rPr>
        <w:t>Модуль</w:t>
      </w:r>
      <w:r w:rsidRPr="004671E0">
        <w:rPr>
          <w:rFonts w:ascii="Times New Roman" w:eastAsia="Times New Roman" w:hAnsi="Times New Roman"/>
          <w:b/>
          <w:bCs/>
          <w:spacing w:val="-3"/>
          <w:sz w:val="28"/>
          <w:szCs w:val="28"/>
          <w:lang w:val="ru-RU"/>
        </w:rPr>
        <w:t xml:space="preserve"> </w:t>
      </w:r>
      <w:r w:rsidRPr="004671E0">
        <w:rPr>
          <w:rFonts w:ascii="Times New Roman" w:eastAsia="Times New Roman" w:hAnsi="Times New Roman"/>
          <w:b/>
          <w:bCs/>
          <w:sz w:val="28"/>
          <w:szCs w:val="28"/>
          <w:lang w:val="ru-RU"/>
        </w:rPr>
        <w:t>«Основы</w:t>
      </w:r>
      <w:r w:rsidRPr="004671E0">
        <w:rPr>
          <w:rFonts w:ascii="Times New Roman" w:eastAsia="Times New Roman" w:hAnsi="Times New Roman"/>
          <w:b/>
          <w:bCs/>
          <w:spacing w:val="-2"/>
          <w:sz w:val="28"/>
          <w:szCs w:val="28"/>
          <w:lang w:val="ru-RU"/>
        </w:rPr>
        <w:t xml:space="preserve"> </w:t>
      </w:r>
      <w:r w:rsidRPr="004671E0">
        <w:rPr>
          <w:rFonts w:ascii="Times New Roman" w:eastAsia="Times New Roman" w:hAnsi="Times New Roman"/>
          <w:b/>
          <w:bCs/>
          <w:sz w:val="28"/>
          <w:szCs w:val="28"/>
          <w:lang w:val="ru-RU"/>
        </w:rPr>
        <w:t>читательской</w:t>
      </w:r>
      <w:r w:rsidRPr="004671E0">
        <w:rPr>
          <w:rFonts w:ascii="Times New Roman" w:eastAsia="Times New Roman" w:hAnsi="Times New Roman"/>
          <w:b/>
          <w:bCs/>
          <w:spacing w:val="56"/>
          <w:sz w:val="28"/>
          <w:szCs w:val="28"/>
          <w:lang w:val="ru-RU"/>
        </w:rPr>
        <w:t xml:space="preserve"> </w:t>
      </w:r>
      <w:r w:rsidRPr="004671E0">
        <w:rPr>
          <w:rFonts w:ascii="Times New Roman" w:eastAsia="Times New Roman" w:hAnsi="Times New Roman"/>
          <w:b/>
          <w:bCs/>
          <w:sz w:val="28"/>
          <w:szCs w:val="28"/>
          <w:lang w:val="ru-RU"/>
        </w:rPr>
        <w:t>грамотности»</w:t>
      </w:r>
      <w:r w:rsidRPr="004671E0">
        <w:rPr>
          <w:rFonts w:ascii="Times New Roman" w:eastAsia="Times New Roman" w:hAnsi="Times New Roman"/>
          <w:b/>
          <w:bCs/>
          <w:spacing w:val="-2"/>
          <w:sz w:val="28"/>
          <w:szCs w:val="28"/>
          <w:lang w:val="ru-RU"/>
        </w:rPr>
        <w:t xml:space="preserve"> </w:t>
      </w:r>
      <w:r w:rsidRPr="004671E0">
        <w:rPr>
          <w:rFonts w:ascii="Times New Roman" w:eastAsia="Times New Roman" w:hAnsi="Times New Roman"/>
          <w:b/>
          <w:bCs/>
          <w:sz w:val="28"/>
          <w:szCs w:val="28"/>
          <w:lang w:val="ru-RU"/>
        </w:rPr>
        <w:t>(9ч)</w:t>
      </w:r>
    </w:p>
    <w:p w:rsidR="00866B98" w:rsidRPr="004671E0" w:rsidRDefault="00866B98" w:rsidP="004671E0">
      <w:pPr>
        <w:autoSpaceDE w:val="0"/>
        <w:autoSpaceDN w:val="0"/>
        <w:spacing w:after="0" w:line="240" w:lineRule="auto"/>
        <w:ind w:firstLine="709"/>
        <w:contextualSpacing/>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Портреты</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писателей.</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Быстрое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чтение.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Получение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информации.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Проверка</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скорости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качества чтения. Читаем всё, что задано. Особенности чтения текстов математических</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задач.</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Чтение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текстов</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из</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учебника</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русского</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языка</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окружающего</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мира.</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Сходство</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и</w:t>
      </w:r>
      <w:r w:rsidRPr="004671E0">
        <w:rPr>
          <w:rFonts w:ascii="Times New Roman" w:eastAsia="Times New Roman" w:hAnsi="Times New Roman"/>
          <w:spacing w:val="-57"/>
          <w:sz w:val="28"/>
          <w:szCs w:val="28"/>
          <w:lang w:val="ru-RU"/>
        </w:rPr>
        <w:t xml:space="preserve"> </w:t>
      </w:r>
      <w:r w:rsidRPr="004671E0">
        <w:rPr>
          <w:rFonts w:ascii="Times New Roman" w:eastAsia="Times New Roman" w:hAnsi="Times New Roman"/>
          <w:sz w:val="28"/>
          <w:szCs w:val="28"/>
          <w:lang w:val="ru-RU"/>
        </w:rPr>
        <w:t>различие текстов разных предметов. Творческая работа «Твоё представление о настоящем</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читателе». Выражение своей</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позиции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в</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сочинении,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рисунке</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или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аппликации.</w:t>
      </w:r>
    </w:p>
    <w:p w:rsidR="00866B98" w:rsidRPr="004671E0" w:rsidRDefault="00866B98" w:rsidP="004671E0">
      <w:pPr>
        <w:autoSpaceDE w:val="0"/>
        <w:autoSpaceDN w:val="0"/>
        <w:spacing w:after="0" w:line="240" w:lineRule="auto"/>
        <w:ind w:firstLine="709"/>
        <w:contextualSpacing/>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Обсуждение общей темы «Мои лучшие друзья – это книги!». Уточнение, выбор под тем</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проекта: «Электронная книга будущего», «Самая фантастическая книга», «Книги о детях»</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и т.д. Участие и помощь родителей. Составление плана работы над проектом. Подготовка</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проекта. Сбор информации. Работа с картотекой, с источниками. Выполнение проекта.</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Фиксация</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хода</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работы</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над</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проектом.</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Плакат</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для</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защиты</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проекта.</w:t>
      </w:r>
      <w:r w:rsidRPr="004671E0">
        <w:rPr>
          <w:rFonts w:ascii="Times New Roman" w:eastAsia="Times New Roman" w:hAnsi="Times New Roman"/>
          <w:spacing w:val="61"/>
          <w:sz w:val="28"/>
          <w:szCs w:val="28"/>
          <w:lang w:val="ru-RU"/>
        </w:rPr>
        <w:t xml:space="preserve"> </w:t>
      </w:r>
      <w:r w:rsidRPr="004671E0">
        <w:rPr>
          <w:rFonts w:ascii="Times New Roman" w:eastAsia="Times New Roman" w:hAnsi="Times New Roman"/>
          <w:sz w:val="28"/>
          <w:szCs w:val="28"/>
          <w:lang w:val="ru-RU"/>
        </w:rPr>
        <w:t>Подготовка</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презентации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к</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защите проекта. Защита проекта.</w:t>
      </w:r>
    </w:p>
    <w:p w:rsidR="00866B98" w:rsidRPr="004671E0" w:rsidRDefault="00866B98" w:rsidP="004671E0">
      <w:pPr>
        <w:autoSpaceDE w:val="0"/>
        <w:autoSpaceDN w:val="0"/>
        <w:spacing w:after="0" w:line="240" w:lineRule="auto"/>
        <w:ind w:firstLine="709"/>
        <w:contextualSpacing/>
        <w:jc w:val="both"/>
        <w:rPr>
          <w:rFonts w:ascii="Times New Roman" w:eastAsia="Times New Roman" w:hAnsi="Times New Roman"/>
          <w:sz w:val="28"/>
          <w:szCs w:val="28"/>
          <w:lang w:val="ru-RU"/>
        </w:rPr>
      </w:pPr>
    </w:p>
    <w:p w:rsidR="00866B98" w:rsidRPr="004671E0" w:rsidRDefault="00866B98" w:rsidP="004671E0">
      <w:pPr>
        <w:autoSpaceDE w:val="0"/>
        <w:autoSpaceDN w:val="0"/>
        <w:spacing w:after="0" w:line="240" w:lineRule="auto"/>
        <w:ind w:firstLine="709"/>
        <w:contextualSpacing/>
        <w:jc w:val="both"/>
        <w:outlineLvl w:val="0"/>
        <w:rPr>
          <w:rFonts w:ascii="Times New Roman" w:eastAsia="Times New Roman" w:hAnsi="Times New Roman"/>
          <w:b/>
          <w:bCs/>
          <w:sz w:val="28"/>
          <w:szCs w:val="28"/>
          <w:lang w:val="ru-RU"/>
        </w:rPr>
      </w:pPr>
      <w:r w:rsidRPr="004671E0">
        <w:rPr>
          <w:rFonts w:ascii="Times New Roman" w:eastAsia="Times New Roman" w:hAnsi="Times New Roman"/>
          <w:b/>
          <w:bCs/>
          <w:sz w:val="28"/>
          <w:szCs w:val="28"/>
          <w:lang w:val="ru-RU"/>
        </w:rPr>
        <w:t>Модуль</w:t>
      </w:r>
      <w:r w:rsidRPr="004671E0">
        <w:rPr>
          <w:rFonts w:ascii="Times New Roman" w:eastAsia="Times New Roman" w:hAnsi="Times New Roman"/>
          <w:b/>
          <w:bCs/>
          <w:spacing w:val="-3"/>
          <w:sz w:val="28"/>
          <w:szCs w:val="28"/>
          <w:lang w:val="ru-RU"/>
        </w:rPr>
        <w:t xml:space="preserve"> </w:t>
      </w:r>
      <w:r w:rsidRPr="004671E0">
        <w:rPr>
          <w:rFonts w:ascii="Times New Roman" w:eastAsia="Times New Roman" w:hAnsi="Times New Roman"/>
          <w:b/>
          <w:bCs/>
          <w:sz w:val="28"/>
          <w:szCs w:val="28"/>
          <w:lang w:val="ru-RU"/>
        </w:rPr>
        <w:t>«Основы</w:t>
      </w:r>
      <w:r w:rsidRPr="004671E0">
        <w:rPr>
          <w:rFonts w:ascii="Times New Roman" w:eastAsia="Times New Roman" w:hAnsi="Times New Roman"/>
          <w:b/>
          <w:bCs/>
          <w:spacing w:val="-2"/>
          <w:sz w:val="28"/>
          <w:szCs w:val="28"/>
          <w:lang w:val="ru-RU"/>
        </w:rPr>
        <w:t xml:space="preserve"> </w:t>
      </w:r>
      <w:r w:rsidRPr="004671E0">
        <w:rPr>
          <w:rFonts w:ascii="Times New Roman" w:eastAsia="Times New Roman" w:hAnsi="Times New Roman"/>
          <w:b/>
          <w:bCs/>
          <w:sz w:val="28"/>
          <w:szCs w:val="28"/>
          <w:lang w:val="ru-RU"/>
        </w:rPr>
        <w:t>естественнонаучной</w:t>
      </w:r>
      <w:r w:rsidRPr="004671E0">
        <w:rPr>
          <w:rFonts w:ascii="Times New Roman" w:eastAsia="Times New Roman" w:hAnsi="Times New Roman"/>
          <w:b/>
          <w:bCs/>
          <w:spacing w:val="-3"/>
          <w:sz w:val="28"/>
          <w:szCs w:val="28"/>
          <w:lang w:val="ru-RU"/>
        </w:rPr>
        <w:t xml:space="preserve"> </w:t>
      </w:r>
      <w:r w:rsidRPr="004671E0">
        <w:rPr>
          <w:rFonts w:ascii="Times New Roman" w:eastAsia="Times New Roman" w:hAnsi="Times New Roman"/>
          <w:b/>
          <w:bCs/>
          <w:sz w:val="28"/>
          <w:szCs w:val="28"/>
          <w:lang w:val="ru-RU"/>
        </w:rPr>
        <w:t>грамотности»</w:t>
      </w:r>
      <w:r w:rsidRPr="004671E0">
        <w:rPr>
          <w:rFonts w:ascii="Times New Roman" w:eastAsia="Times New Roman" w:hAnsi="Times New Roman"/>
          <w:b/>
          <w:bCs/>
          <w:spacing w:val="-2"/>
          <w:sz w:val="28"/>
          <w:szCs w:val="28"/>
          <w:lang w:val="ru-RU"/>
        </w:rPr>
        <w:t xml:space="preserve"> </w:t>
      </w:r>
      <w:r w:rsidRPr="004671E0">
        <w:rPr>
          <w:rFonts w:ascii="Times New Roman" w:eastAsia="Times New Roman" w:hAnsi="Times New Roman"/>
          <w:b/>
          <w:bCs/>
          <w:sz w:val="28"/>
          <w:szCs w:val="28"/>
          <w:lang w:val="ru-RU"/>
        </w:rPr>
        <w:t>(8ч)</w:t>
      </w:r>
    </w:p>
    <w:p w:rsidR="00866B98" w:rsidRPr="004671E0" w:rsidRDefault="00866B98" w:rsidP="004671E0">
      <w:pPr>
        <w:autoSpaceDE w:val="0"/>
        <w:autoSpaceDN w:val="0"/>
        <w:spacing w:after="0" w:line="240" w:lineRule="auto"/>
        <w:ind w:firstLine="709"/>
        <w:contextualSpacing/>
        <w:jc w:val="both"/>
        <w:rPr>
          <w:rFonts w:ascii="Times New Roman" w:eastAsia="Times New Roman" w:hAnsi="Times New Roman"/>
          <w:b/>
          <w:sz w:val="28"/>
          <w:szCs w:val="28"/>
          <w:lang w:val="ru-RU"/>
        </w:rPr>
      </w:pPr>
    </w:p>
    <w:p w:rsidR="00866B98" w:rsidRPr="004671E0" w:rsidRDefault="00866B98" w:rsidP="004671E0">
      <w:pPr>
        <w:autoSpaceDE w:val="0"/>
        <w:autoSpaceDN w:val="0"/>
        <w:spacing w:after="0" w:line="240" w:lineRule="auto"/>
        <w:ind w:firstLine="709"/>
        <w:contextualSpacing/>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Условия, в которых</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мы живем. Солнце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 источник тепла 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света</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на Земле. Климат</w:t>
      </w:r>
      <w:r w:rsidRPr="004671E0">
        <w:rPr>
          <w:rFonts w:ascii="Times New Roman" w:eastAsia="Times New Roman" w:hAnsi="Times New Roman"/>
          <w:spacing w:val="60"/>
          <w:sz w:val="28"/>
          <w:szCs w:val="28"/>
          <w:lang w:val="ru-RU"/>
        </w:rPr>
        <w:t xml:space="preserve"> </w:t>
      </w:r>
      <w:r w:rsidRPr="004671E0">
        <w:rPr>
          <w:rFonts w:ascii="Times New Roman" w:eastAsia="Times New Roman" w:hAnsi="Times New Roman"/>
          <w:sz w:val="28"/>
          <w:szCs w:val="28"/>
          <w:lang w:val="ru-RU"/>
        </w:rPr>
        <w:t>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сезоны года. Сезонные явления нашей местности. Особенности весны, лета, осени, зимы.</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Неблагоприятные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необычные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явления</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природы.</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Как</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уменьшить</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влияние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опасных</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явлений погоды на природу родного края. Условия жизни в горах, в лесу, в городе. Как</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сделать</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воздух</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в</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городе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чище.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Вода</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это</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жизнь.</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Природные</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родники</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и</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их</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охрана.</w:t>
      </w:r>
    </w:p>
    <w:p w:rsidR="00866B98" w:rsidRPr="004671E0" w:rsidRDefault="00866B98" w:rsidP="004671E0">
      <w:pPr>
        <w:autoSpaceDE w:val="0"/>
        <w:autoSpaceDN w:val="0"/>
        <w:spacing w:after="0" w:line="240" w:lineRule="auto"/>
        <w:ind w:firstLine="709"/>
        <w:contextualSpacing/>
        <w:jc w:val="both"/>
        <w:outlineLvl w:val="0"/>
        <w:rPr>
          <w:rFonts w:ascii="Times New Roman" w:eastAsia="Times New Roman" w:hAnsi="Times New Roman"/>
          <w:b/>
          <w:bCs/>
          <w:sz w:val="28"/>
          <w:szCs w:val="28"/>
          <w:lang w:val="ru-RU"/>
        </w:rPr>
      </w:pPr>
    </w:p>
    <w:p w:rsidR="00866B98" w:rsidRPr="004671E0" w:rsidRDefault="00866B98" w:rsidP="004671E0">
      <w:pPr>
        <w:autoSpaceDE w:val="0"/>
        <w:autoSpaceDN w:val="0"/>
        <w:spacing w:after="0" w:line="240" w:lineRule="auto"/>
        <w:ind w:firstLine="709"/>
        <w:contextualSpacing/>
        <w:jc w:val="both"/>
        <w:outlineLvl w:val="0"/>
        <w:rPr>
          <w:rFonts w:ascii="Times New Roman" w:eastAsia="Times New Roman" w:hAnsi="Times New Roman"/>
          <w:b/>
          <w:bCs/>
          <w:sz w:val="28"/>
          <w:szCs w:val="28"/>
          <w:lang w:val="ru-RU"/>
        </w:rPr>
      </w:pPr>
      <w:r w:rsidRPr="004671E0">
        <w:rPr>
          <w:rFonts w:ascii="Times New Roman" w:eastAsia="Times New Roman" w:hAnsi="Times New Roman"/>
          <w:b/>
          <w:bCs/>
          <w:sz w:val="28"/>
          <w:szCs w:val="28"/>
          <w:lang w:val="ru-RU"/>
        </w:rPr>
        <w:t>Модуль</w:t>
      </w:r>
      <w:r w:rsidRPr="004671E0">
        <w:rPr>
          <w:rFonts w:ascii="Times New Roman" w:eastAsia="Times New Roman" w:hAnsi="Times New Roman"/>
          <w:b/>
          <w:bCs/>
          <w:spacing w:val="-3"/>
          <w:sz w:val="28"/>
          <w:szCs w:val="28"/>
          <w:lang w:val="ru-RU"/>
        </w:rPr>
        <w:t xml:space="preserve"> </w:t>
      </w:r>
      <w:r w:rsidRPr="004671E0">
        <w:rPr>
          <w:rFonts w:ascii="Times New Roman" w:eastAsia="Times New Roman" w:hAnsi="Times New Roman"/>
          <w:b/>
          <w:bCs/>
          <w:sz w:val="28"/>
          <w:szCs w:val="28"/>
          <w:lang w:val="ru-RU"/>
        </w:rPr>
        <w:t>«Основы</w:t>
      </w:r>
      <w:r w:rsidRPr="004671E0">
        <w:rPr>
          <w:rFonts w:ascii="Times New Roman" w:eastAsia="Times New Roman" w:hAnsi="Times New Roman"/>
          <w:b/>
          <w:bCs/>
          <w:spacing w:val="-2"/>
          <w:sz w:val="28"/>
          <w:szCs w:val="28"/>
          <w:lang w:val="ru-RU"/>
        </w:rPr>
        <w:t xml:space="preserve"> </w:t>
      </w:r>
      <w:r w:rsidRPr="004671E0">
        <w:rPr>
          <w:rFonts w:ascii="Times New Roman" w:eastAsia="Times New Roman" w:hAnsi="Times New Roman"/>
          <w:b/>
          <w:bCs/>
          <w:sz w:val="28"/>
          <w:szCs w:val="28"/>
          <w:lang w:val="ru-RU"/>
        </w:rPr>
        <w:t>математической</w:t>
      </w:r>
      <w:r w:rsidRPr="004671E0">
        <w:rPr>
          <w:rFonts w:ascii="Times New Roman" w:eastAsia="Times New Roman" w:hAnsi="Times New Roman"/>
          <w:b/>
          <w:bCs/>
          <w:spacing w:val="-2"/>
          <w:sz w:val="28"/>
          <w:szCs w:val="28"/>
          <w:lang w:val="ru-RU"/>
        </w:rPr>
        <w:t xml:space="preserve"> </w:t>
      </w:r>
      <w:r w:rsidRPr="004671E0">
        <w:rPr>
          <w:rFonts w:ascii="Times New Roman" w:eastAsia="Times New Roman" w:hAnsi="Times New Roman"/>
          <w:b/>
          <w:bCs/>
          <w:sz w:val="28"/>
          <w:szCs w:val="28"/>
          <w:lang w:val="ru-RU"/>
        </w:rPr>
        <w:t>грамотности»</w:t>
      </w:r>
      <w:r w:rsidRPr="004671E0">
        <w:rPr>
          <w:rFonts w:ascii="Times New Roman" w:eastAsia="Times New Roman" w:hAnsi="Times New Roman"/>
          <w:b/>
          <w:bCs/>
          <w:spacing w:val="-2"/>
          <w:sz w:val="28"/>
          <w:szCs w:val="28"/>
          <w:lang w:val="ru-RU"/>
        </w:rPr>
        <w:t xml:space="preserve"> </w:t>
      </w:r>
      <w:r w:rsidRPr="004671E0">
        <w:rPr>
          <w:rFonts w:ascii="Times New Roman" w:eastAsia="Times New Roman" w:hAnsi="Times New Roman"/>
          <w:b/>
          <w:bCs/>
          <w:sz w:val="28"/>
          <w:szCs w:val="28"/>
          <w:lang w:val="ru-RU"/>
        </w:rPr>
        <w:t>(9</w:t>
      </w:r>
      <w:r w:rsidRPr="004671E0">
        <w:rPr>
          <w:rFonts w:ascii="Times New Roman" w:eastAsia="Times New Roman" w:hAnsi="Times New Roman"/>
          <w:b/>
          <w:bCs/>
          <w:spacing w:val="-3"/>
          <w:sz w:val="28"/>
          <w:szCs w:val="28"/>
          <w:lang w:val="ru-RU"/>
        </w:rPr>
        <w:t xml:space="preserve"> </w:t>
      </w:r>
      <w:r w:rsidRPr="004671E0">
        <w:rPr>
          <w:rFonts w:ascii="Times New Roman" w:eastAsia="Times New Roman" w:hAnsi="Times New Roman"/>
          <w:b/>
          <w:bCs/>
          <w:sz w:val="28"/>
          <w:szCs w:val="28"/>
          <w:lang w:val="ru-RU"/>
        </w:rPr>
        <w:t>ч)</w:t>
      </w:r>
    </w:p>
    <w:p w:rsidR="00866B98" w:rsidRPr="004671E0" w:rsidRDefault="00866B98" w:rsidP="004671E0">
      <w:pPr>
        <w:autoSpaceDE w:val="0"/>
        <w:autoSpaceDN w:val="0"/>
        <w:spacing w:after="0" w:line="240" w:lineRule="auto"/>
        <w:ind w:firstLine="709"/>
        <w:contextualSpacing/>
        <w:jc w:val="both"/>
        <w:outlineLvl w:val="0"/>
        <w:rPr>
          <w:rFonts w:ascii="Times New Roman" w:eastAsia="Times New Roman" w:hAnsi="Times New Roman"/>
          <w:b/>
          <w:bCs/>
          <w:sz w:val="28"/>
          <w:szCs w:val="28"/>
          <w:lang w:val="ru-RU"/>
        </w:rPr>
      </w:pPr>
      <w:r w:rsidRPr="004671E0">
        <w:rPr>
          <w:rFonts w:ascii="Times New Roman" w:eastAsia="Times New Roman" w:hAnsi="Times New Roman"/>
          <w:sz w:val="28"/>
          <w:szCs w:val="28"/>
          <w:lang w:val="ru-RU"/>
        </w:rPr>
        <w:t>История развития математики. Из истории чисел и цифр. Интересные приёмы устного</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счёта. Виды цифр. Упражнения на развитие внимания. Решение логических задач. Логика</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и конструирование. Решение логических и комбинаторых задач. Выявление причинно-</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следственных</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связей.</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Работа</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над</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текстом</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задачи.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Поиск</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информации.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Ребус.</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Правила</w:t>
      </w:r>
      <w:r w:rsidRPr="004671E0">
        <w:rPr>
          <w:rFonts w:ascii="Times New Roman" w:eastAsia="Times New Roman" w:hAnsi="Times New Roman"/>
          <w:spacing w:val="-57"/>
          <w:sz w:val="28"/>
          <w:szCs w:val="28"/>
          <w:lang w:val="ru-RU"/>
        </w:rPr>
        <w:t xml:space="preserve"> </w:t>
      </w:r>
      <w:r w:rsidRPr="004671E0">
        <w:rPr>
          <w:rFonts w:ascii="Times New Roman" w:eastAsia="Times New Roman" w:hAnsi="Times New Roman"/>
          <w:sz w:val="28"/>
          <w:szCs w:val="28"/>
          <w:lang w:val="ru-RU"/>
        </w:rPr>
        <w:t>разгадывание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ребусов:</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прибавление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при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чтении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буквы</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«у»,</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прибавление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при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чтении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предлогов «за» или «перед», добавление при чтении слога «по», прибавление при чтении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предлога</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«с».</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Что такое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математический ребус.</w:t>
      </w:r>
    </w:p>
    <w:p w:rsidR="00866B98" w:rsidRPr="004671E0" w:rsidRDefault="00866B98" w:rsidP="004671E0">
      <w:pPr>
        <w:autoSpaceDE w:val="0"/>
        <w:autoSpaceDN w:val="0"/>
        <w:spacing w:after="0" w:line="240" w:lineRule="auto"/>
        <w:ind w:firstLine="709"/>
        <w:contextualSpacing/>
        <w:jc w:val="both"/>
        <w:rPr>
          <w:rFonts w:ascii="Times New Roman" w:eastAsia="Times New Roman" w:hAnsi="Times New Roman"/>
          <w:sz w:val="28"/>
          <w:szCs w:val="28"/>
          <w:lang w:val="ru-RU"/>
        </w:rPr>
      </w:pPr>
    </w:p>
    <w:p w:rsidR="00866B98" w:rsidRPr="004671E0" w:rsidRDefault="00866B98" w:rsidP="004671E0">
      <w:pPr>
        <w:autoSpaceDE w:val="0"/>
        <w:autoSpaceDN w:val="0"/>
        <w:spacing w:after="0" w:line="240" w:lineRule="auto"/>
        <w:ind w:firstLine="709"/>
        <w:contextualSpacing/>
        <w:jc w:val="both"/>
        <w:outlineLvl w:val="0"/>
        <w:rPr>
          <w:rFonts w:ascii="Times New Roman" w:eastAsia="Times New Roman" w:hAnsi="Times New Roman"/>
          <w:b/>
          <w:bCs/>
          <w:sz w:val="28"/>
          <w:szCs w:val="28"/>
          <w:lang w:val="ru-RU"/>
        </w:rPr>
      </w:pPr>
      <w:r w:rsidRPr="004671E0">
        <w:rPr>
          <w:rFonts w:ascii="Times New Roman" w:eastAsia="Times New Roman" w:hAnsi="Times New Roman"/>
          <w:b/>
          <w:bCs/>
          <w:sz w:val="28"/>
          <w:szCs w:val="28"/>
          <w:lang w:val="ru-RU"/>
        </w:rPr>
        <w:t>Модуль</w:t>
      </w:r>
      <w:r w:rsidRPr="004671E0">
        <w:rPr>
          <w:rFonts w:ascii="Times New Roman" w:eastAsia="Times New Roman" w:hAnsi="Times New Roman"/>
          <w:b/>
          <w:bCs/>
          <w:spacing w:val="-2"/>
          <w:sz w:val="28"/>
          <w:szCs w:val="28"/>
          <w:lang w:val="ru-RU"/>
        </w:rPr>
        <w:t xml:space="preserve"> </w:t>
      </w:r>
      <w:r w:rsidRPr="004671E0">
        <w:rPr>
          <w:rFonts w:ascii="Times New Roman" w:eastAsia="Times New Roman" w:hAnsi="Times New Roman"/>
          <w:b/>
          <w:bCs/>
          <w:sz w:val="28"/>
          <w:szCs w:val="28"/>
          <w:lang w:val="ru-RU"/>
        </w:rPr>
        <w:t>«Основы</w:t>
      </w:r>
      <w:r w:rsidRPr="004671E0">
        <w:rPr>
          <w:rFonts w:ascii="Times New Roman" w:eastAsia="Times New Roman" w:hAnsi="Times New Roman"/>
          <w:b/>
          <w:bCs/>
          <w:spacing w:val="-1"/>
          <w:sz w:val="28"/>
          <w:szCs w:val="28"/>
          <w:lang w:val="ru-RU"/>
        </w:rPr>
        <w:t xml:space="preserve"> </w:t>
      </w:r>
      <w:r w:rsidRPr="004671E0">
        <w:rPr>
          <w:rFonts w:ascii="Times New Roman" w:eastAsia="Times New Roman" w:hAnsi="Times New Roman"/>
          <w:b/>
          <w:bCs/>
          <w:sz w:val="28"/>
          <w:szCs w:val="28"/>
          <w:lang w:val="ru-RU"/>
        </w:rPr>
        <w:t>финансовой</w:t>
      </w:r>
      <w:r w:rsidRPr="004671E0">
        <w:rPr>
          <w:rFonts w:ascii="Times New Roman" w:eastAsia="Times New Roman" w:hAnsi="Times New Roman"/>
          <w:b/>
          <w:bCs/>
          <w:spacing w:val="-1"/>
          <w:sz w:val="28"/>
          <w:szCs w:val="28"/>
          <w:lang w:val="ru-RU"/>
        </w:rPr>
        <w:t xml:space="preserve"> </w:t>
      </w:r>
      <w:r w:rsidRPr="004671E0">
        <w:rPr>
          <w:rFonts w:ascii="Times New Roman" w:eastAsia="Times New Roman" w:hAnsi="Times New Roman"/>
          <w:b/>
          <w:bCs/>
          <w:sz w:val="28"/>
          <w:szCs w:val="28"/>
          <w:lang w:val="ru-RU"/>
        </w:rPr>
        <w:t>грамотности»</w:t>
      </w:r>
      <w:r w:rsidRPr="004671E0">
        <w:rPr>
          <w:rFonts w:ascii="Times New Roman" w:eastAsia="Times New Roman" w:hAnsi="Times New Roman"/>
          <w:b/>
          <w:bCs/>
          <w:spacing w:val="-5"/>
          <w:sz w:val="28"/>
          <w:szCs w:val="28"/>
          <w:lang w:val="ru-RU"/>
        </w:rPr>
        <w:t xml:space="preserve"> </w:t>
      </w:r>
      <w:r w:rsidRPr="004671E0">
        <w:rPr>
          <w:rFonts w:ascii="Times New Roman" w:eastAsia="Times New Roman" w:hAnsi="Times New Roman"/>
          <w:b/>
          <w:bCs/>
          <w:sz w:val="28"/>
          <w:szCs w:val="28"/>
          <w:lang w:val="ru-RU"/>
        </w:rPr>
        <w:t>(8ч)</w:t>
      </w:r>
    </w:p>
    <w:p w:rsidR="00866B98" w:rsidRPr="004671E0" w:rsidRDefault="00866B98" w:rsidP="004671E0">
      <w:pPr>
        <w:autoSpaceDE w:val="0"/>
        <w:autoSpaceDN w:val="0"/>
        <w:spacing w:after="0" w:line="240" w:lineRule="auto"/>
        <w:ind w:firstLine="709"/>
        <w:contextualSpacing/>
        <w:jc w:val="both"/>
        <w:rPr>
          <w:rFonts w:ascii="Times New Roman" w:eastAsia="Times New Roman" w:hAnsi="Times New Roman"/>
          <w:b/>
          <w:sz w:val="28"/>
          <w:szCs w:val="28"/>
          <w:lang w:val="ru-RU"/>
        </w:rPr>
      </w:pPr>
    </w:p>
    <w:p w:rsidR="00866B98" w:rsidRPr="004671E0" w:rsidRDefault="00866B98" w:rsidP="004671E0">
      <w:pPr>
        <w:autoSpaceDE w:val="0"/>
        <w:autoSpaceDN w:val="0"/>
        <w:spacing w:after="0" w:line="240" w:lineRule="auto"/>
        <w:ind w:firstLine="709"/>
        <w:contextualSpacing/>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Потребности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человека.</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Значение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труда</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в</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удовлетворении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потребностей.</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Труд</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удовлетворение потребностей. Когда и где возникла торговля. Как и где производятся</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товары.</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Какие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бывают</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товары.</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Почему одни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товары</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стоят</w:t>
      </w:r>
      <w:r w:rsidRPr="004671E0">
        <w:rPr>
          <w:rFonts w:ascii="Times New Roman" w:eastAsia="Times New Roman" w:hAnsi="Times New Roman"/>
          <w:spacing w:val="60"/>
          <w:sz w:val="28"/>
          <w:szCs w:val="28"/>
          <w:lang w:val="ru-RU"/>
        </w:rPr>
        <w:t xml:space="preserve"> </w:t>
      </w:r>
      <w:r w:rsidRPr="004671E0">
        <w:rPr>
          <w:rFonts w:ascii="Times New Roman" w:eastAsia="Times New Roman" w:hAnsi="Times New Roman"/>
          <w:sz w:val="28"/>
          <w:szCs w:val="28"/>
          <w:lang w:val="ru-RU"/>
        </w:rPr>
        <w:t>дороже,</w:t>
      </w:r>
      <w:r w:rsidRPr="004671E0">
        <w:rPr>
          <w:rFonts w:ascii="Times New Roman" w:eastAsia="Times New Roman" w:hAnsi="Times New Roman"/>
          <w:spacing w:val="60"/>
          <w:sz w:val="28"/>
          <w:szCs w:val="28"/>
          <w:lang w:val="ru-RU"/>
        </w:rPr>
        <w:t xml:space="preserve"> </w:t>
      </w:r>
      <w:r w:rsidRPr="004671E0">
        <w:rPr>
          <w:rFonts w:ascii="Times New Roman" w:eastAsia="Times New Roman" w:hAnsi="Times New Roman"/>
          <w:sz w:val="28"/>
          <w:szCs w:val="28"/>
          <w:lang w:val="ru-RU"/>
        </w:rPr>
        <w:t>а</w:t>
      </w:r>
      <w:r w:rsidRPr="004671E0">
        <w:rPr>
          <w:rFonts w:ascii="Times New Roman" w:eastAsia="Times New Roman" w:hAnsi="Times New Roman"/>
          <w:spacing w:val="60"/>
          <w:sz w:val="28"/>
          <w:szCs w:val="28"/>
          <w:lang w:val="ru-RU"/>
        </w:rPr>
        <w:t xml:space="preserve"> </w:t>
      </w:r>
      <w:r w:rsidRPr="004671E0">
        <w:rPr>
          <w:rFonts w:ascii="Times New Roman" w:eastAsia="Times New Roman" w:hAnsi="Times New Roman"/>
          <w:sz w:val="28"/>
          <w:szCs w:val="28"/>
          <w:lang w:val="ru-RU"/>
        </w:rPr>
        <w:t>другие</w:t>
      </w:r>
      <w:r w:rsidRPr="004671E0">
        <w:rPr>
          <w:rFonts w:ascii="Times New Roman" w:eastAsia="Times New Roman" w:hAnsi="Times New Roman"/>
          <w:spacing w:val="60"/>
          <w:sz w:val="28"/>
          <w:szCs w:val="28"/>
          <w:lang w:val="ru-RU"/>
        </w:rPr>
        <w:t xml:space="preserve"> </w:t>
      </w:r>
      <w:r w:rsidRPr="004671E0">
        <w:rPr>
          <w:rFonts w:ascii="Times New Roman" w:eastAsia="Times New Roman" w:hAnsi="Times New Roman"/>
          <w:sz w:val="28"/>
          <w:szCs w:val="28"/>
          <w:lang w:val="ru-RU"/>
        </w:rPr>
        <w:t>дешевле.</w:t>
      </w:r>
      <w:r w:rsidRPr="004671E0">
        <w:rPr>
          <w:rFonts w:ascii="Times New Roman" w:eastAsia="Times New Roman" w:hAnsi="Times New Roman"/>
          <w:spacing w:val="-57"/>
          <w:sz w:val="28"/>
          <w:szCs w:val="28"/>
          <w:lang w:val="ru-RU"/>
        </w:rPr>
        <w:t xml:space="preserve"> </w:t>
      </w:r>
      <w:r w:rsidRPr="004671E0">
        <w:rPr>
          <w:rFonts w:ascii="Times New Roman" w:eastAsia="Times New Roman" w:hAnsi="Times New Roman"/>
          <w:sz w:val="28"/>
          <w:szCs w:val="28"/>
          <w:lang w:val="ru-RU"/>
        </w:rPr>
        <w:t>Что такое «график». Какие бываю графики. Графики «доходов» и «расходов». История</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аренды.</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История</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денег.</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Деньги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бумажные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металлические.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Деньги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России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и</w:t>
      </w:r>
      <w:r w:rsidRPr="004671E0">
        <w:rPr>
          <w:rFonts w:ascii="Times New Roman" w:eastAsia="Times New Roman" w:hAnsi="Times New Roman"/>
          <w:spacing w:val="60"/>
          <w:sz w:val="28"/>
          <w:szCs w:val="28"/>
          <w:lang w:val="ru-RU"/>
        </w:rPr>
        <w:t xml:space="preserve"> </w:t>
      </w:r>
      <w:r w:rsidRPr="004671E0">
        <w:rPr>
          <w:rFonts w:ascii="Times New Roman" w:eastAsia="Times New Roman" w:hAnsi="Times New Roman"/>
          <w:sz w:val="28"/>
          <w:szCs w:val="28"/>
          <w:lang w:val="ru-RU"/>
        </w:rPr>
        <w:t>мира.</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Почему каждый народ имеет свои деньги. Что изображено на деньгах. Защита денег от</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подделки.</w:t>
      </w:r>
    </w:p>
    <w:p w:rsidR="00866B98" w:rsidRPr="004671E0" w:rsidRDefault="00866B98" w:rsidP="004671E0">
      <w:pPr>
        <w:autoSpaceDE w:val="0"/>
        <w:autoSpaceDN w:val="0"/>
        <w:spacing w:after="0" w:line="240" w:lineRule="auto"/>
        <w:ind w:firstLine="709"/>
        <w:contextualSpacing/>
        <w:jc w:val="both"/>
        <w:rPr>
          <w:rFonts w:ascii="Times New Roman" w:eastAsia="Times New Roman" w:hAnsi="Times New Roman"/>
          <w:sz w:val="28"/>
          <w:szCs w:val="28"/>
          <w:lang w:val="ru-RU"/>
        </w:rPr>
      </w:pPr>
    </w:p>
    <w:p w:rsidR="00866B98" w:rsidRPr="004671E0" w:rsidRDefault="00866B98" w:rsidP="004671E0">
      <w:pPr>
        <w:autoSpaceDE w:val="0"/>
        <w:autoSpaceDN w:val="0"/>
        <w:spacing w:after="0" w:line="240" w:lineRule="auto"/>
        <w:ind w:firstLine="709"/>
        <w:contextualSpacing/>
        <w:jc w:val="both"/>
        <w:outlineLvl w:val="0"/>
        <w:rPr>
          <w:rFonts w:ascii="Times New Roman" w:eastAsia="Times New Roman" w:hAnsi="Times New Roman"/>
          <w:b/>
          <w:bCs/>
          <w:sz w:val="28"/>
          <w:szCs w:val="28"/>
          <w:lang w:val="ru-RU"/>
        </w:rPr>
      </w:pPr>
      <w:r w:rsidRPr="004671E0">
        <w:rPr>
          <w:rFonts w:ascii="Times New Roman" w:eastAsia="Times New Roman" w:hAnsi="Times New Roman"/>
          <w:b/>
          <w:bCs/>
          <w:sz w:val="28"/>
          <w:szCs w:val="28"/>
          <w:lang w:val="ru-RU"/>
        </w:rPr>
        <w:t>3 класс</w:t>
      </w:r>
      <w:r w:rsidRPr="004671E0">
        <w:rPr>
          <w:rFonts w:ascii="Times New Roman" w:eastAsia="Times New Roman" w:hAnsi="Times New Roman"/>
          <w:b/>
          <w:bCs/>
          <w:spacing w:val="1"/>
          <w:sz w:val="28"/>
          <w:szCs w:val="28"/>
          <w:lang w:val="ru-RU"/>
        </w:rPr>
        <w:t xml:space="preserve"> </w:t>
      </w:r>
      <w:r w:rsidRPr="004671E0">
        <w:rPr>
          <w:rFonts w:ascii="Times New Roman" w:eastAsia="Times New Roman" w:hAnsi="Times New Roman"/>
          <w:b/>
          <w:bCs/>
          <w:sz w:val="28"/>
          <w:szCs w:val="28"/>
          <w:lang w:val="ru-RU"/>
        </w:rPr>
        <w:t>Модуль</w:t>
      </w:r>
      <w:r w:rsidRPr="004671E0">
        <w:rPr>
          <w:rFonts w:ascii="Times New Roman" w:eastAsia="Times New Roman" w:hAnsi="Times New Roman"/>
          <w:b/>
          <w:bCs/>
          <w:spacing w:val="-3"/>
          <w:sz w:val="28"/>
          <w:szCs w:val="28"/>
          <w:lang w:val="ru-RU"/>
        </w:rPr>
        <w:t xml:space="preserve"> </w:t>
      </w:r>
      <w:r w:rsidRPr="004671E0">
        <w:rPr>
          <w:rFonts w:ascii="Times New Roman" w:eastAsia="Times New Roman" w:hAnsi="Times New Roman"/>
          <w:b/>
          <w:bCs/>
          <w:sz w:val="28"/>
          <w:szCs w:val="28"/>
          <w:lang w:val="ru-RU"/>
        </w:rPr>
        <w:t>«Основы</w:t>
      </w:r>
      <w:r w:rsidRPr="004671E0">
        <w:rPr>
          <w:rFonts w:ascii="Times New Roman" w:eastAsia="Times New Roman" w:hAnsi="Times New Roman"/>
          <w:b/>
          <w:bCs/>
          <w:spacing w:val="-2"/>
          <w:sz w:val="28"/>
          <w:szCs w:val="28"/>
          <w:lang w:val="ru-RU"/>
        </w:rPr>
        <w:t xml:space="preserve"> </w:t>
      </w:r>
      <w:r w:rsidRPr="004671E0">
        <w:rPr>
          <w:rFonts w:ascii="Times New Roman" w:eastAsia="Times New Roman" w:hAnsi="Times New Roman"/>
          <w:b/>
          <w:bCs/>
          <w:sz w:val="28"/>
          <w:szCs w:val="28"/>
          <w:lang w:val="ru-RU"/>
        </w:rPr>
        <w:t>читательской</w:t>
      </w:r>
      <w:r w:rsidRPr="004671E0">
        <w:rPr>
          <w:rFonts w:ascii="Times New Roman" w:eastAsia="Times New Roman" w:hAnsi="Times New Roman"/>
          <w:b/>
          <w:bCs/>
          <w:spacing w:val="-2"/>
          <w:sz w:val="28"/>
          <w:szCs w:val="28"/>
          <w:lang w:val="ru-RU"/>
        </w:rPr>
        <w:t xml:space="preserve"> </w:t>
      </w:r>
      <w:r w:rsidRPr="004671E0">
        <w:rPr>
          <w:rFonts w:ascii="Times New Roman" w:eastAsia="Times New Roman" w:hAnsi="Times New Roman"/>
          <w:b/>
          <w:bCs/>
          <w:sz w:val="28"/>
          <w:szCs w:val="28"/>
          <w:lang w:val="ru-RU"/>
        </w:rPr>
        <w:t>грамотности»</w:t>
      </w:r>
      <w:r w:rsidRPr="004671E0">
        <w:rPr>
          <w:rFonts w:ascii="Times New Roman" w:eastAsia="Times New Roman" w:hAnsi="Times New Roman"/>
          <w:b/>
          <w:bCs/>
          <w:spacing w:val="-3"/>
          <w:sz w:val="28"/>
          <w:szCs w:val="28"/>
          <w:lang w:val="ru-RU"/>
        </w:rPr>
        <w:t xml:space="preserve"> </w:t>
      </w:r>
      <w:r w:rsidRPr="004671E0">
        <w:rPr>
          <w:rFonts w:ascii="Times New Roman" w:eastAsia="Times New Roman" w:hAnsi="Times New Roman"/>
          <w:b/>
          <w:bCs/>
          <w:sz w:val="28"/>
          <w:szCs w:val="28"/>
          <w:lang w:val="ru-RU"/>
        </w:rPr>
        <w:t>(9</w:t>
      </w:r>
      <w:r w:rsidRPr="004671E0">
        <w:rPr>
          <w:rFonts w:ascii="Times New Roman" w:eastAsia="Times New Roman" w:hAnsi="Times New Roman"/>
          <w:b/>
          <w:bCs/>
          <w:spacing w:val="-2"/>
          <w:sz w:val="28"/>
          <w:szCs w:val="28"/>
          <w:lang w:val="ru-RU"/>
        </w:rPr>
        <w:t xml:space="preserve"> </w:t>
      </w:r>
      <w:r w:rsidRPr="004671E0">
        <w:rPr>
          <w:rFonts w:ascii="Times New Roman" w:eastAsia="Times New Roman" w:hAnsi="Times New Roman"/>
          <w:b/>
          <w:bCs/>
          <w:sz w:val="28"/>
          <w:szCs w:val="28"/>
          <w:lang w:val="ru-RU"/>
        </w:rPr>
        <w:t>ч)</w:t>
      </w:r>
    </w:p>
    <w:p w:rsidR="00866B98" w:rsidRPr="004671E0" w:rsidRDefault="00866B98" w:rsidP="004671E0">
      <w:pPr>
        <w:autoSpaceDE w:val="0"/>
        <w:autoSpaceDN w:val="0"/>
        <w:spacing w:after="0" w:line="240" w:lineRule="auto"/>
        <w:ind w:firstLine="709"/>
        <w:contextualSpacing/>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Определение основной темы в фольклорном произведении. Пословицы, поговорки как</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источник информации. Сопоставление содержания текстов разговорного стиля. Личная</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ситуация</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в</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текстах.</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Работа</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с</w:t>
      </w:r>
      <w:r w:rsidRPr="004671E0">
        <w:rPr>
          <w:rFonts w:ascii="Times New Roman" w:eastAsia="Times New Roman" w:hAnsi="Times New Roman"/>
          <w:spacing w:val="-4"/>
          <w:sz w:val="28"/>
          <w:szCs w:val="28"/>
          <w:lang w:val="ru-RU"/>
        </w:rPr>
        <w:t xml:space="preserve"> </w:t>
      </w:r>
      <w:r w:rsidRPr="004671E0">
        <w:rPr>
          <w:rFonts w:ascii="Times New Roman" w:eastAsia="Times New Roman" w:hAnsi="Times New Roman"/>
          <w:sz w:val="28"/>
          <w:szCs w:val="28"/>
          <w:lang w:val="ru-RU"/>
        </w:rPr>
        <w:t>текстом:</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как</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выделить</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главную</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мысль</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текста</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или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его</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частей?</w:t>
      </w:r>
    </w:p>
    <w:p w:rsidR="00866B98" w:rsidRPr="004671E0" w:rsidRDefault="00866B98" w:rsidP="004671E0">
      <w:pPr>
        <w:autoSpaceDE w:val="0"/>
        <w:autoSpaceDN w:val="0"/>
        <w:spacing w:after="0" w:line="240" w:lineRule="auto"/>
        <w:ind w:firstLine="709"/>
        <w:contextualSpacing/>
        <w:jc w:val="both"/>
        <w:rPr>
          <w:rFonts w:ascii="Times New Roman" w:eastAsia="Times New Roman" w:hAnsi="Times New Roman"/>
          <w:sz w:val="28"/>
          <w:szCs w:val="28"/>
          <w:lang w:val="ru-RU"/>
        </w:rPr>
      </w:pPr>
    </w:p>
    <w:p w:rsidR="00866B98" w:rsidRPr="004671E0" w:rsidRDefault="00866B98" w:rsidP="004671E0">
      <w:pPr>
        <w:autoSpaceDE w:val="0"/>
        <w:autoSpaceDN w:val="0"/>
        <w:spacing w:after="0" w:line="240" w:lineRule="auto"/>
        <w:ind w:firstLine="709"/>
        <w:contextualSpacing/>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Типы текстов: описание, повествование, рассуждение. Работа над</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различными типами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текстов.</w:t>
      </w:r>
    </w:p>
    <w:p w:rsidR="00866B98" w:rsidRPr="004671E0" w:rsidRDefault="00866B98" w:rsidP="004671E0">
      <w:pPr>
        <w:autoSpaceDE w:val="0"/>
        <w:autoSpaceDN w:val="0"/>
        <w:spacing w:after="0" w:line="240" w:lineRule="auto"/>
        <w:ind w:firstLine="709"/>
        <w:contextualSpacing/>
        <w:jc w:val="both"/>
        <w:outlineLvl w:val="0"/>
        <w:rPr>
          <w:rFonts w:ascii="Times New Roman" w:eastAsia="Times New Roman" w:hAnsi="Times New Roman"/>
          <w:b/>
          <w:bCs/>
          <w:sz w:val="28"/>
          <w:szCs w:val="28"/>
          <w:lang w:val="ru-RU"/>
        </w:rPr>
      </w:pPr>
      <w:r w:rsidRPr="004671E0">
        <w:rPr>
          <w:rFonts w:ascii="Times New Roman" w:eastAsia="Times New Roman" w:hAnsi="Times New Roman"/>
          <w:b/>
          <w:bCs/>
          <w:sz w:val="28"/>
          <w:szCs w:val="28"/>
          <w:lang w:val="ru-RU"/>
        </w:rPr>
        <w:t>Модуль</w:t>
      </w:r>
      <w:r w:rsidRPr="004671E0">
        <w:rPr>
          <w:rFonts w:ascii="Times New Roman" w:eastAsia="Times New Roman" w:hAnsi="Times New Roman"/>
          <w:b/>
          <w:bCs/>
          <w:spacing w:val="-3"/>
          <w:sz w:val="28"/>
          <w:szCs w:val="28"/>
          <w:lang w:val="ru-RU"/>
        </w:rPr>
        <w:t xml:space="preserve"> </w:t>
      </w:r>
      <w:r w:rsidRPr="004671E0">
        <w:rPr>
          <w:rFonts w:ascii="Times New Roman" w:eastAsia="Times New Roman" w:hAnsi="Times New Roman"/>
          <w:b/>
          <w:bCs/>
          <w:sz w:val="28"/>
          <w:szCs w:val="28"/>
          <w:lang w:val="ru-RU"/>
        </w:rPr>
        <w:t>«Основы</w:t>
      </w:r>
      <w:r w:rsidRPr="004671E0">
        <w:rPr>
          <w:rFonts w:ascii="Times New Roman" w:eastAsia="Times New Roman" w:hAnsi="Times New Roman"/>
          <w:b/>
          <w:bCs/>
          <w:spacing w:val="-2"/>
          <w:sz w:val="28"/>
          <w:szCs w:val="28"/>
          <w:lang w:val="ru-RU"/>
        </w:rPr>
        <w:t xml:space="preserve"> </w:t>
      </w:r>
      <w:r w:rsidRPr="004671E0">
        <w:rPr>
          <w:rFonts w:ascii="Times New Roman" w:eastAsia="Times New Roman" w:hAnsi="Times New Roman"/>
          <w:b/>
          <w:bCs/>
          <w:sz w:val="28"/>
          <w:szCs w:val="28"/>
          <w:lang w:val="ru-RU"/>
        </w:rPr>
        <w:t>естественнонаучной</w:t>
      </w:r>
      <w:r w:rsidRPr="004671E0">
        <w:rPr>
          <w:rFonts w:ascii="Times New Roman" w:eastAsia="Times New Roman" w:hAnsi="Times New Roman"/>
          <w:b/>
          <w:bCs/>
          <w:spacing w:val="-2"/>
          <w:sz w:val="28"/>
          <w:szCs w:val="28"/>
          <w:lang w:val="ru-RU"/>
        </w:rPr>
        <w:t xml:space="preserve"> </w:t>
      </w:r>
      <w:r w:rsidRPr="004671E0">
        <w:rPr>
          <w:rFonts w:ascii="Times New Roman" w:eastAsia="Times New Roman" w:hAnsi="Times New Roman"/>
          <w:b/>
          <w:bCs/>
          <w:sz w:val="28"/>
          <w:szCs w:val="28"/>
          <w:lang w:val="ru-RU"/>
        </w:rPr>
        <w:t>грамотности»</w:t>
      </w:r>
      <w:r w:rsidRPr="004671E0">
        <w:rPr>
          <w:rFonts w:ascii="Times New Roman" w:eastAsia="Times New Roman" w:hAnsi="Times New Roman"/>
          <w:b/>
          <w:bCs/>
          <w:spacing w:val="-2"/>
          <w:sz w:val="28"/>
          <w:szCs w:val="28"/>
          <w:lang w:val="ru-RU"/>
        </w:rPr>
        <w:t xml:space="preserve"> </w:t>
      </w:r>
      <w:r w:rsidRPr="004671E0">
        <w:rPr>
          <w:rFonts w:ascii="Times New Roman" w:eastAsia="Times New Roman" w:hAnsi="Times New Roman"/>
          <w:b/>
          <w:bCs/>
          <w:sz w:val="28"/>
          <w:szCs w:val="28"/>
          <w:lang w:val="ru-RU"/>
        </w:rPr>
        <w:t>(8</w:t>
      </w:r>
      <w:r w:rsidRPr="004671E0">
        <w:rPr>
          <w:rFonts w:ascii="Times New Roman" w:eastAsia="Times New Roman" w:hAnsi="Times New Roman"/>
          <w:b/>
          <w:bCs/>
          <w:spacing w:val="-2"/>
          <w:sz w:val="28"/>
          <w:szCs w:val="28"/>
          <w:lang w:val="ru-RU"/>
        </w:rPr>
        <w:t xml:space="preserve"> </w:t>
      </w:r>
      <w:r w:rsidRPr="004671E0">
        <w:rPr>
          <w:rFonts w:ascii="Times New Roman" w:eastAsia="Times New Roman" w:hAnsi="Times New Roman"/>
          <w:b/>
          <w:bCs/>
          <w:sz w:val="28"/>
          <w:szCs w:val="28"/>
          <w:lang w:val="ru-RU"/>
        </w:rPr>
        <w:t>ч)</w:t>
      </w:r>
    </w:p>
    <w:p w:rsidR="00866B98" w:rsidRPr="004671E0" w:rsidRDefault="00866B98" w:rsidP="004671E0">
      <w:pPr>
        <w:autoSpaceDE w:val="0"/>
        <w:autoSpaceDN w:val="0"/>
        <w:spacing w:after="0" w:line="240" w:lineRule="auto"/>
        <w:ind w:firstLine="709"/>
        <w:contextualSpacing/>
        <w:jc w:val="both"/>
        <w:rPr>
          <w:rFonts w:ascii="Times New Roman" w:eastAsia="Times New Roman" w:hAnsi="Times New Roman"/>
          <w:b/>
          <w:sz w:val="28"/>
          <w:szCs w:val="28"/>
          <w:lang w:val="ru-RU"/>
        </w:rPr>
      </w:pPr>
    </w:p>
    <w:p w:rsidR="00866B98" w:rsidRPr="004671E0" w:rsidRDefault="00866B98" w:rsidP="004671E0">
      <w:pPr>
        <w:autoSpaceDE w:val="0"/>
        <w:autoSpaceDN w:val="0"/>
        <w:spacing w:after="0" w:line="240" w:lineRule="auto"/>
        <w:ind w:firstLine="709"/>
        <w:contextualSpacing/>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Кто и как живет рядом с нами. Свет, тепло, влага в жизни растений. Нужны ли комнатные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растения в доме. Чужестранные пришельцы на подоконнике - что мы о них знаем. Почему</w:t>
      </w:r>
      <w:r w:rsidRPr="004671E0">
        <w:rPr>
          <w:rFonts w:ascii="Times New Roman" w:eastAsia="Times New Roman" w:hAnsi="Times New Roman"/>
          <w:spacing w:val="-57"/>
          <w:sz w:val="28"/>
          <w:szCs w:val="28"/>
          <w:lang w:val="ru-RU"/>
        </w:rPr>
        <w:t xml:space="preserve"> </w:t>
      </w:r>
      <w:r w:rsidRPr="004671E0">
        <w:rPr>
          <w:rFonts w:ascii="Times New Roman" w:eastAsia="Times New Roman" w:hAnsi="Times New Roman"/>
          <w:sz w:val="28"/>
          <w:szCs w:val="28"/>
          <w:lang w:val="ru-RU"/>
        </w:rPr>
        <w:t>надо беречь и охранять растения. Растения Красной книги. Грибы - удивительное царство.</w:t>
      </w:r>
      <w:r w:rsidRPr="004671E0">
        <w:rPr>
          <w:rFonts w:ascii="Times New Roman" w:eastAsia="Times New Roman" w:hAnsi="Times New Roman"/>
          <w:spacing w:val="-57"/>
          <w:sz w:val="28"/>
          <w:szCs w:val="28"/>
          <w:lang w:val="ru-RU"/>
        </w:rPr>
        <w:t xml:space="preserve"> </w:t>
      </w:r>
      <w:r w:rsidRPr="004671E0">
        <w:rPr>
          <w:rFonts w:ascii="Times New Roman" w:eastAsia="Times New Roman" w:hAnsi="Times New Roman"/>
          <w:sz w:val="28"/>
          <w:szCs w:val="28"/>
          <w:lang w:val="ru-RU"/>
        </w:rPr>
        <w:t>Грибы</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ядовитые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съедобные.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Где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растут</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лишайники,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о</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чем</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они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могут</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рассказать.</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Многообразие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животных</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родного</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края.</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Какие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рыбы</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встречаются</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в</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водоемах</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края.</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Аквариумные рыбы - что мы знаем о них. Почему лягушка - земноводное животное. Как</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дышит, чем питается лягушка. Почему надо охранять земноводных. Древние ящеры 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современные ящерицы. Почему птицы - пернатые. Перелетные, зимующие и кочующие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птицы края. Как помочь птицам зимой. Охрана и привлечение птиц. Млекопитающие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родного края. Домашние животные. Кормление и уход за ними. Кто и как живет в почве?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Что надо знать о бактериях. Почему надо поддерживать чистоту в доме и соблюдать</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правила личной гигиены. Зависимость человека от природы. Пищевые, лекарственные,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ядовитые растения. Культурные растения. Охота в истории людей. Природа - источник</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сил,</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вдохновения</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оздоровления.</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Отрицательное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воздействие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человека</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на</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природу.</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Человек</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звено</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в</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цепи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взаимосвязей</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в</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природе.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Почему</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надо</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соблюдать</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правила</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поведения в природе. Что охраняют в заповедниках и заказниках.</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Охранять</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природу</w:t>
      </w:r>
      <w:r w:rsidRPr="004671E0">
        <w:rPr>
          <w:rFonts w:ascii="Times New Roman" w:eastAsia="Times New Roman" w:hAnsi="Times New Roman"/>
          <w:spacing w:val="-4"/>
          <w:sz w:val="28"/>
          <w:szCs w:val="28"/>
          <w:lang w:val="ru-RU"/>
        </w:rPr>
        <w:t xml:space="preserve"> </w:t>
      </w:r>
      <w:r w:rsidRPr="004671E0">
        <w:rPr>
          <w:rFonts w:ascii="Times New Roman" w:eastAsia="Times New Roman" w:hAnsi="Times New Roman"/>
          <w:sz w:val="28"/>
          <w:szCs w:val="28"/>
          <w:lang w:val="ru-RU"/>
        </w:rPr>
        <w:t>-</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значит охранять</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здоровье.</w:t>
      </w:r>
    </w:p>
    <w:p w:rsidR="00866B98" w:rsidRPr="004671E0" w:rsidRDefault="00866B98" w:rsidP="004671E0">
      <w:pPr>
        <w:autoSpaceDE w:val="0"/>
        <w:autoSpaceDN w:val="0"/>
        <w:spacing w:after="0" w:line="240" w:lineRule="auto"/>
        <w:ind w:firstLine="709"/>
        <w:contextualSpacing/>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Выясняем, что такое экология. Экология - наука о связях между живыми существами 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окружающей их средой, между человеком и природой. Организм и окружающая среда.</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Простейшая</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квалификация экологических</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связей.</w:t>
      </w:r>
    </w:p>
    <w:p w:rsidR="00866B98" w:rsidRPr="004671E0" w:rsidRDefault="00866B98" w:rsidP="004671E0">
      <w:pPr>
        <w:autoSpaceDE w:val="0"/>
        <w:autoSpaceDN w:val="0"/>
        <w:spacing w:after="0" w:line="240" w:lineRule="auto"/>
        <w:ind w:firstLine="709"/>
        <w:contextualSpacing/>
        <w:jc w:val="both"/>
        <w:rPr>
          <w:rFonts w:ascii="Times New Roman" w:eastAsia="Times New Roman" w:hAnsi="Times New Roman"/>
          <w:sz w:val="28"/>
          <w:szCs w:val="28"/>
          <w:lang w:val="ru-RU"/>
        </w:rPr>
      </w:pPr>
    </w:p>
    <w:p w:rsidR="00866B98" w:rsidRPr="004671E0" w:rsidRDefault="00866B98" w:rsidP="004671E0">
      <w:pPr>
        <w:autoSpaceDE w:val="0"/>
        <w:autoSpaceDN w:val="0"/>
        <w:spacing w:after="0" w:line="240" w:lineRule="auto"/>
        <w:ind w:firstLine="709"/>
        <w:contextualSpacing/>
        <w:jc w:val="both"/>
        <w:outlineLvl w:val="0"/>
        <w:rPr>
          <w:rFonts w:ascii="Times New Roman" w:eastAsia="Times New Roman" w:hAnsi="Times New Roman"/>
          <w:b/>
          <w:bCs/>
          <w:sz w:val="28"/>
          <w:szCs w:val="28"/>
          <w:lang w:val="ru-RU"/>
        </w:rPr>
      </w:pPr>
      <w:r w:rsidRPr="004671E0">
        <w:rPr>
          <w:rFonts w:ascii="Times New Roman" w:eastAsia="Times New Roman" w:hAnsi="Times New Roman"/>
          <w:b/>
          <w:bCs/>
          <w:sz w:val="28"/>
          <w:szCs w:val="28"/>
          <w:lang w:val="ru-RU"/>
        </w:rPr>
        <w:t>Модуль</w:t>
      </w:r>
      <w:r w:rsidRPr="004671E0">
        <w:rPr>
          <w:rFonts w:ascii="Times New Roman" w:eastAsia="Times New Roman" w:hAnsi="Times New Roman"/>
          <w:b/>
          <w:bCs/>
          <w:spacing w:val="-3"/>
          <w:sz w:val="28"/>
          <w:szCs w:val="28"/>
          <w:lang w:val="ru-RU"/>
        </w:rPr>
        <w:t xml:space="preserve"> </w:t>
      </w:r>
      <w:r w:rsidRPr="004671E0">
        <w:rPr>
          <w:rFonts w:ascii="Times New Roman" w:eastAsia="Times New Roman" w:hAnsi="Times New Roman"/>
          <w:b/>
          <w:bCs/>
          <w:sz w:val="28"/>
          <w:szCs w:val="28"/>
          <w:lang w:val="ru-RU"/>
        </w:rPr>
        <w:t>«Основы</w:t>
      </w:r>
      <w:r w:rsidRPr="004671E0">
        <w:rPr>
          <w:rFonts w:ascii="Times New Roman" w:eastAsia="Times New Roman" w:hAnsi="Times New Roman"/>
          <w:b/>
          <w:bCs/>
          <w:spacing w:val="-2"/>
          <w:sz w:val="28"/>
          <w:szCs w:val="28"/>
          <w:lang w:val="ru-RU"/>
        </w:rPr>
        <w:t xml:space="preserve"> </w:t>
      </w:r>
      <w:r w:rsidRPr="004671E0">
        <w:rPr>
          <w:rFonts w:ascii="Times New Roman" w:eastAsia="Times New Roman" w:hAnsi="Times New Roman"/>
          <w:b/>
          <w:bCs/>
          <w:sz w:val="28"/>
          <w:szCs w:val="28"/>
          <w:lang w:val="ru-RU"/>
        </w:rPr>
        <w:t>математической</w:t>
      </w:r>
      <w:r w:rsidRPr="004671E0">
        <w:rPr>
          <w:rFonts w:ascii="Times New Roman" w:eastAsia="Times New Roman" w:hAnsi="Times New Roman"/>
          <w:b/>
          <w:bCs/>
          <w:spacing w:val="-2"/>
          <w:sz w:val="28"/>
          <w:szCs w:val="28"/>
          <w:lang w:val="ru-RU"/>
        </w:rPr>
        <w:t xml:space="preserve"> </w:t>
      </w:r>
      <w:r w:rsidRPr="004671E0">
        <w:rPr>
          <w:rFonts w:ascii="Times New Roman" w:eastAsia="Times New Roman" w:hAnsi="Times New Roman"/>
          <w:b/>
          <w:bCs/>
          <w:sz w:val="28"/>
          <w:szCs w:val="28"/>
          <w:lang w:val="ru-RU"/>
        </w:rPr>
        <w:t>грамотности»</w:t>
      </w:r>
      <w:r w:rsidRPr="004671E0">
        <w:rPr>
          <w:rFonts w:ascii="Times New Roman" w:eastAsia="Times New Roman" w:hAnsi="Times New Roman"/>
          <w:b/>
          <w:bCs/>
          <w:spacing w:val="-2"/>
          <w:sz w:val="28"/>
          <w:szCs w:val="28"/>
          <w:lang w:val="ru-RU"/>
        </w:rPr>
        <w:t xml:space="preserve"> </w:t>
      </w:r>
      <w:r w:rsidRPr="004671E0">
        <w:rPr>
          <w:rFonts w:ascii="Times New Roman" w:eastAsia="Times New Roman" w:hAnsi="Times New Roman"/>
          <w:b/>
          <w:bCs/>
          <w:sz w:val="28"/>
          <w:szCs w:val="28"/>
          <w:lang w:val="ru-RU"/>
        </w:rPr>
        <w:t>(9</w:t>
      </w:r>
      <w:r w:rsidRPr="004671E0">
        <w:rPr>
          <w:rFonts w:ascii="Times New Roman" w:eastAsia="Times New Roman" w:hAnsi="Times New Roman"/>
          <w:b/>
          <w:bCs/>
          <w:spacing w:val="-3"/>
          <w:sz w:val="28"/>
          <w:szCs w:val="28"/>
          <w:lang w:val="ru-RU"/>
        </w:rPr>
        <w:t xml:space="preserve"> </w:t>
      </w:r>
      <w:r w:rsidRPr="004671E0">
        <w:rPr>
          <w:rFonts w:ascii="Times New Roman" w:eastAsia="Times New Roman" w:hAnsi="Times New Roman"/>
          <w:b/>
          <w:bCs/>
          <w:sz w:val="28"/>
          <w:szCs w:val="28"/>
          <w:lang w:val="ru-RU"/>
        </w:rPr>
        <w:t>ч)</w:t>
      </w:r>
    </w:p>
    <w:p w:rsidR="00866B98" w:rsidRPr="004671E0" w:rsidRDefault="00866B98" w:rsidP="004671E0">
      <w:pPr>
        <w:autoSpaceDE w:val="0"/>
        <w:autoSpaceDN w:val="0"/>
        <w:spacing w:after="0" w:line="240" w:lineRule="auto"/>
        <w:ind w:firstLine="709"/>
        <w:contextualSpacing/>
        <w:jc w:val="both"/>
        <w:rPr>
          <w:rFonts w:ascii="Times New Roman" w:eastAsia="Times New Roman" w:hAnsi="Times New Roman"/>
          <w:b/>
          <w:sz w:val="28"/>
          <w:szCs w:val="28"/>
          <w:lang w:val="ru-RU"/>
        </w:rPr>
      </w:pPr>
    </w:p>
    <w:p w:rsidR="00866B98" w:rsidRPr="004671E0" w:rsidRDefault="00866B98" w:rsidP="004671E0">
      <w:pPr>
        <w:autoSpaceDE w:val="0"/>
        <w:autoSpaceDN w:val="0"/>
        <w:spacing w:after="0" w:line="240" w:lineRule="auto"/>
        <w:ind w:firstLine="709"/>
        <w:contextualSpacing/>
        <w:jc w:val="both"/>
        <w:rPr>
          <w:rFonts w:ascii="Times New Roman" w:eastAsia="Times New Roman" w:hAnsi="Times New Roman"/>
          <w:b/>
          <w:sz w:val="28"/>
          <w:szCs w:val="28"/>
          <w:lang w:val="ru-RU"/>
        </w:rPr>
      </w:pPr>
      <w:r w:rsidRPr="004671E0">
        <w:rPr>
          <w:rFonts w:ascii="Times New Roman" w:eastAsia="Times New Roman" w:hAnsi="Times New Roman"/>
          <w:b/>
          <w:sz w:val="28"/>
          <w:szCs w:val="28"/>
          <w:lang w:val="ru-RU"/>
        </w:rPr>
        <w:t>«Удивительный</w:t>
      </w:r>
      <w:r w:rsidRPr="004671E0">
        <w:rPr>
          <w:rFonts w:ascii="Times New Roman" w:eastAsia="Times New Roman" w:hAnsi="Times New Roman"/>
          <w:b/>
          <w:spacing w:val="-3"/>
          <w:sz w:val="28"/>
          <w:szCs w:val="28"/>
          <w:lang w:val="ru-RU"/>
        </w:rPr>
        <w:t xml:space="preserve"> </w:t>
      </w:r>
      <w:r w:rsidRPr="004671E0">
        <w:rPr>
          <w:rFonts w:ascii="Times New Roman" w:eastAsia="Times New Roman" w:hAnsi="Times New Roman"/>
          <w:b/>
          <w:sz w:val="28"/>
          <w:szCs w:val="28"/>
          <w:lang w:val="ru-RU"/>
        </w:rPr>
        <w:t>мир</w:t>
      </w:r>
      <w:r w:rsidRPr="004671E0">
        <w:rPr>
          <w:rFonts w:ascii="Times New Roman" w:eastAsia="Times New Roman" w:hAnsi="Times New Roman"/>
          <w:b/>
          <w:spacing w:val="-4"/>
          <w:sz w:val="28"/>
          <w:szCs w:val="28"/>
          <w:lang w:val="ru-RU"/>
        </w:rPr>
        <w:t xml:space="preserve"> </w:t>
      </w:r>
      <w:r w:rsidRPr="004671E0">
        <w:rPr>
          <w:rFonts w:ascii="Times New Roman" w:eastAsia="Times New Roman" w:hAnsi="Times New Roman"/>
          <w:b/>
          <w:sz w:val="28"/>
          <w:szCs w:val="28"/>
          <w:lang w:val="ru-RU"/>
        </w:rPr>
        <w:t>чисел»</w:t>
      </w:r>
    </w:p>
    <w:p w:rsidR="00866B98" w:rsidRPr="004671E0" w:rsidRDefault="00866B98" w:rsidP="004671E0">
      <w:pPr>
        <w:autoSpaceDE w:val="0"/>
        <w:autoSpaceDN w:val="0"/>
        <w:spacing w:after="0" w:line="240" w:lineRule="auto"/>
        <w:ind w:firstLine="709"/>
        <w:contextualSpacing/>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История развития математики. Из истории чисел и цифр. Интересные приёмы устного</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счёта. Виды цифр. Римская нумерация. Римские цифры от 1 до 50. Единицы времени: час,</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минута, сутки, месяц. Работа с часами (циферблат с римскими цифрами), с календарем</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(запись даты рождения с использованием римских цифр в обозначении месяца, запись</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знаменательных дат).   Решение математических ребусов. Монеты в 1 р., 2 р., 5 р., 10 р, 1</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к.,</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5 к.,10 к.</w:t>
      </w:r>
      <w:r w:rsidRPr="004671E0">
        <w:rPr>
          <w:rFonts w:ascii="Times New Roman" w:eastAsia="Times New Roman" w:hAnsi="Times New Roman"/>
          <w:spacing w:val="-4"/>
          <w:sz w:val="28"/>
          <w:szCs w:val="28"/>
          <w:lang w:val="ru-RU"/>
        </w:rPr>
        <w:t xml:space="preserve"> </w:t>
      </w:r>
      <w:r w:rsidRPr="004671E0">
        <w:rPr>
          <w:rFonts w:ascii="Times New Roman" w:eastAsia="Times New Roman" w:hAnsi="Times New Roman"/>
          <w:sz w:val="28"/>
          <w:szCs w:val="28"/>
          <w:lang w:val="ru-RU"/>
        </w:rPr>
        <w:t>Купюры в</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10</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р., 50 р.</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Размен монет и купюр. Оплата проезда.</w:t>
      </w:r>
    </w:p>
    <w:p w:rsidR="00866B98" w:rsidRPr="004671E0" w:rsidRDefault="00866B98" w:rsidP="004671E0">
      <w:pPr>
        <w:autoSpaceDE w:val="0"/>
        <w:autoSpaceDN w:val="0"/>
        <w:spacing w:after="0" w:line="240" w:lineRule="auto"/>
        <w:ind w:firstLine="709"/>
        <w:contextualSpacing/>
        <w:jc w:val="both"/>
        <w:rPr>
          <w:rFonts w:ascii="Times New Roman" w:eastAsia="Times New Roman" w:hAnsi="Times New Roman"/>
          <w:sz w:val="28"/>
          <w:szCs w:val="28"/>
          <w:lang w:val="ru-RU"/>
        </w:rPr>
      </w:pPr>
    </w:p>
    <w:p w:rsidR="00866B98" w:rsidRPr="004671E0" w:rsidRDefault="00866B98" w:rsidP="004671E0">
      <w:pPr>
        <w:autoSpaceDE w:val="0"/>
        <w:autoSpaceDN w:val="0"/>
        <w:spacing w:after="0" w:line="240" w:lineRule="auto"/>
        <w:ind w:firstLine="709"/>
        <w:contextualSpacing/>
        <w:jc w:val="both"/>
        <w:outlineLvl w:val="0"/>
        <w:rPr>
          <w:rFonts w:ascii="Times New Roman" w:eastAsia="Times New Roman" w:hAnsi="Times New Roman"/>
          <w:b/>
          <w:bCs/>
          <w:sz w:val="28"/>
          <w:szCs w:val="28"/>
          <w:lang w:val="ru-RU"/>
        </w:rPr>
      </w:pPr>
      <w:r w:rsidRPr="004671E0">
        <w:rPr>
          <w:rFonts w:ascii="Times New Roman" w:eastAsia="Times New Roman" w:hAnsi="Times New Roman"/>
          <w:b/>
          <w:bCs/>
          <w:sz w:val="28"/>
          <w:szCs w:val="28"/>
          <w:lang w:val="ru-RU"/>
        </w:rPr>
        <w:t>«Мир</w:t>
      </w:r>
      <w:r w:rsidRPr="004671E0">
        <w:rPr>
          <w:rFonts w:ascii="Times New Roman" w:eastAsia="Times New Roman" w:hAnsi="Times New Roman"/>
          <w:b/>
          <w:bCs/>
          <w:spacing w:val="-2"/>
          <w:sz w:val="28"/>
          <w:szCs w:val="28"/>
          <w:lang w:val="ru-RU"/>
        </w:rPr>
        <w:t xml:space="preserve"> </w:t>
      </w:r>
      <w:r w:rsidRPr="004671E0">
        <w:rPr>
          <w:rFonts w:ascii="Times New Roman" w:eastAsia="Times New Roman" w:hAnsi="Times New Roman"/>
          <w:b/>
          <w:bCs/>
          <w:sz w:val="28"/>
          <w:szCs w:val="28"/>
          <w:lang w:val="ru-RU"/>
        </w:rPr>
        <w:t>занимательных</w:t>
      </w:r>
      <w:r w:rsidRPr="004671E0">
        <w:rPr>
          <w:rFonts w:ascii="Times New Roman" w:eastAsia="Times New Roman" w:hAnsi="Times New Roman"/>
          <w:b/>
          <w:bCs/>
          <w:spacing w:val="-4"/>
          <w:sz w:val="28"/>
          <w:szCs w:val="28"/>
          <w:lang w:val="ru-RU"/>
        </w:rPr>
        <w:t xml:space="preserve"> </w:t>
      </w:r>
      <w:r w:rsidRPr="004671E0">
        <w:rPr>
          <w:rFonts w:ascii="Times New Roman" w:eastAsia="Times New Roman" w:hAnsi="Times New Roman"/>
          <w:b/>
          <w:bCs/>
          <w:sz w:val="28"/>
          <w:szCs w:val="28"/>
          <w:lang w:val="ru-RU"/>
        </w:rPr>
        <w:t>задач».</w:t>
      </w:r>
    </w:p>
    <w:p w:rsidR="00866B98" w:rsidRPr="004671E0" w:rsidRDefault="00866B98" w:rsidP="004671E0">
      <w:pPr>
        <w:autoSpaceDE w:val="0"/>
        <w:autoSpaceDN w:val="0"/>
        <w:spacing w:after="0" w:line="240" w:lineRule="auto"/>
        <w:ind w:firstLine="709"/>
        <w:contextualSpacing/>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Последовательность</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«шагов»</w:t>
      </w:r>
      <w:r w:rsidRPr="004671E0">
        <w:rPr>
          <w:rFonts w:ascii="Times New Roman" w:eastAsia="Times New Roman" w:hAnsi="Times New Roman"/>
          <w:spacing w:val="-8"/>
          <w:sz w:val="28"/>
          <w:szCs w:val="28"/>
          <w:lang w:val="ru-RU"/>
        </w:rPr>
        <w:t xml:space="preserve"> </w:t>
      </w:r>
      <w:r w:rsidRPr="004671E0">
        <w:rPr>
          <w:rFonts w:ascii="Times New Roman" w:eastAsia="Times New Roman" w:hAnsi="Times New Roman"/>
          <w:sz w:val="28"/>
          <w:szCs w:val="28"/>
          <w:lang w:val="ru-RU"/>
        </w:rPr>
        <w:t>(алгоритм)</w:t>
      </w:r>
      <w:r w:rsidRPr="004671E0">
        <w:rPr>
          <w:rFonts w:ascii="Times New Roman" w:eastAsia="Times New Roman" w:hAnsi="Times New Roman"/>
          <w:spacing w:val="-4"/>
          <w:sz w:val="28"/>
          <w:szCs w:val="28"/>
          <w:lang w:val="ru-RU"/>
        </w:rPr>
        <w:t xml:space="preserve"> </w:t>
      </w:r>
      <w:r w:rsidRPr="004671E0">
        <w:rPr>
          <w:rFonts w:ascii="Times New Roman" w:eastAsia="Times New Roman" w:hAnsi="Times New Roman"/>
          <w:sz w:val="28"/>
          <w:szCs w:val="28"/>
          <w:lang w:val="ru-RU"/>
        </w:rPr>
        <w:t>решения</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задач.</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Выбор</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необходимой</w:t>
      </w:r>
    </w:p>
    <w:p w:rsidR="00866B98" w:rsidRPr="004671E0" w:rsidRDefault="00866B98" w:rsidP="004671E0">
      <w:pPr>
        <w:autoSpaceDE w:val="0"/>
        <w:autoSpaceDN w:val="0"/>
        <w:spacing w:after="0" w:line="240" w:lineRule="auto"/>
        <w:ind w:firstLine="709"/>
        <w:contextualSpacing/>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информации,</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содержащей</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в</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тексте</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задачи,</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на</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рисунке</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или в</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таблице,</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для</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ответа</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на</w:t>
      </w:r>
    </w:p>
    <w:p w:rsidR="00866B98" w:rsidRPr="004671E0" w:rsidRDefault="00866B98" w:rsidP="004671E0">
      <w:pPr>
        <w:autoSpaceDE w:val="0"/>
        <w:autoSpaceDN w:val="0"/>
        <w:spacing w:after="0" w:line="240" w:lineRule="auto"/>
        <w:ind w:firstLine="709"/>
        <w:contextualSpacing/>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заданные вопросы. Ориентировка в тексте задачи, выделение условия и вопроса, данных и</w:t>
      </w:r>
      <w:r w:rsidRPr="004671E0">
        <w:rPr>
          <w:rFonts w:ascii="Times New Roman" w:eastAsia="Times New Roman" w:hAnsi="Times New Roman"/>
          <w:spacing w:val="-57"/>
          <w:sz w:val="28"/>
          <w:szCs w:val="28"/>
          <w:lang w:val="ru-RU"/>
        </w:rPr>
        <w:t xml:space="preserve"> </w:t>
      </w:r>
      <w:r w:rsidRPr="004671E0">
        <w:rPr>
          <w:rFonts w:ascii="Times New Roman" w:eastAsia="Times New Roman" w:hAnsi="Times New Roman"/>
          <w:sz w:val="28"/>
          <w:szCs w:val="28"/>
          <w:lang w:val="ru-RU"/>
        </w:rPr>
        <w:t>искомых чисел</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(величин).</w:t>
      </w:r>
    </w:p>
    <w:p w:rsidR="00866B98" w:rsidRPr="004671E0" w:rsidRDefault="00866B98" w:rsidP="004671E0">
      <w:pPr>
        <w:autoSpaceDE w:val="0"/>
        <w:autoSpaceDN w:val="0"/>
        <w:spacing w:after="0" w:line="240" w:lineRule="auto"/>
        <w:ind w:firstLine="709"/>
        <w:contextualSpacing/>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Задачи с некорректными данными, с избыточным составом условия. Задачи на</w:t>
      </w:r>
      <w:r w:rsidRPr="004671E0">
        <w:rPr>
          <w:rFonts w:ascii="Times New Roman" w:eastAsia="Times New Roman" w:hAnsi="Times New Roman"/>
          <w:spacing w:val="-57"/>
          <w:sz w:val="28"/>
          <w:szCs w:val="28"/>
          <w:lang w:val="ru-RU"/>
        </w:rPr>
        <w:t xml:space="preserve"> </w:t>
      </w:r>
      <w:r w:rsidRPr="004671E0">
        <w:rPr>
          <w:rFonts w:ascii="Times New Roman" w:eastAsia="Times New Roman" w:hAnsi="Times New Roman"/>
          <w:sz w:val="28"/>
          <w:szCs w:val="28"/>
          <w:lang w:val="ru-RU"/>
        </w:rPr>
        <w:t>оперирование</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понятиями</w:t>
      </w:r>
      <w:r w:rsidRPr="004671E0">
        <w:rPr>
          <w:rFonts w:ascii="Times New Roman" w:eastAsia="Times New Roman" w:hAnsi="Times New Roman"/>
          <w:spacing w:val="4"/>
          <w:sz w:val="28"/>
          <w:szCs w:val="28"/>
          <w:lang w:val="ru-RU"/>
        </w:rPr>
        <w:t xml:space="preserve"> </w:t>
      </w:r>
      <w:r w:rsidRPr="004671E0">
        <w:rPr>
          <w:rFonts w:ascii="Times New Roman" w:eastAsia="Times New Roman" w:hAnsi="Times New Roman"/>
          <w:sz w:val="28"/>
          <w:szCs w:val="28"/>
          <w:lang w:val="ru-RU"/>
        </w:rPr>
        <w:t>«все»,</w:t>
      </w:r>
      <w:r w:rsidRPr="004671E0">
        <w:rPr>
          <w:rFonts w:ascii="Times New Roman" w:eastAsia="Times New Roman" w:hAnsi="Times New Roman"/>
          <w:spacing w:val="4"/>
          <w:sz w:val="28"/>
          <w:szCs w:val="28"/>
          <w:lang w:val="ru-RU"/>
        </w:rPr>
        <w:t xml:space="preserve"> </w:t>
      </w:r>
      <w:r w:rsidRPr="004671E0">
        <w:rPr>
          <w:rFonts w:ascii="Times New Roman" w:eastAsia="Times New Roman" w:hAnsi="Times New Roman"/>
          <w:sz w:val="28"/>
          <w:szCs w:val="28"/>
          <w:lang w:val="ru-RU"/>
        </w:rPr>
        <w:t>«некоторые»,</w:t>
      </w:r>
      <w:r w:rsidRPr="004671E0">
        <w:rPr>
          <w:rFonts w:ascii="Times New Roman" w:eastAsia="Times New Roman" w:hAnsi="Times New Roman"/>
          <w:spacing w:val="8"/>
          <w:sz w:val="28"/>
          <w:szCs w:val="28"/>
          <w:lang w:val="ru-RU"/>
        </w:rPr>
        <w:t xml:space="preserve"> </w:t>
      </w:r>
      <w:r w:rsidRPr="004671E0">
        <w:rPr>
          <w:rFonts w:ascii="Times New Roman" w:eastAsia="Times New Roman" w:hAnsi="Times New Roman"/>
          <w:sz w:val="28"/>
          <w:szCs w:val="28"/>
          <w:lang w:val="ru-RU"/>
        </w:rPr>
        <w:t>«отдельные».</w:t>
      </w:r>
    </w:p>
    <w:p w:rsidR="00866B98" w:rsidRPr="004671E0" w:rsidRDefault="00866B98" w:rsidP="004671E0">
      <w:pPr>
        <w:autoSpaceDE w:val="0"/>
        <w:autoSpaceDN w:val="0"/>
        <w:spacing w:after="0" w:line="240" w:lineRule="auto"/>
        <w:ind w:firstLine="709"/>
        <w:contextualSpacing/>
        <w:jc w:val="both"/>
        <w:rPr>
          <w:rFonts w:ascii="Times New Roman" w:eastAsia="Times New Roman" w:hAnsi="Times New Roman"/>
          <w:sz w:val="28"/>
          <w:szCs w:val="28"/>
          <w:lang w:val="ru-RU"/>
        </w:rPr>
      </w:pPr>
    </w:p>
    <w:p w:rsidR="00866B98" w:rsidRPr="004671E0" w:rsidRDefault="00866B98" w:rsidP="004671E0">
      <w:pPr>
        <w:autoSpaceDE w:val="0"/>
        <w:autoSpaceDN w:val="0"/>
        <w:spacing w:after="0" w:line="240" w:lineRule="auto"/>
        <w:ind w:firstLine="709"/>
        <w:contextualSpacing/>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Задачи на установления сходства и соответствия. Задачи на установление временных,</w:t>
      </w:r>
      <w:r w:rsidRPr="004671E0">
        <w:rPr>
          <w:rFonts w:ascii="Times New Roman" w:eastAsia="Times New Roman" w:hAnsi="Times New Roman"/>
          <w:spacing w:val="-57"/>
          <w:sz w:val="28"/>
          <w:szCs w:val="28"/>
          <w:lang w:val="ru-RU"/>
        </w:rPr>
        <w:t xml:space="preserve"> </w:t>
      </w:r>
      <w:r w:rsidRPr="004671E0">
        <w:rPr>
          <w:rFonts w:ascii="Times New Roman" w:eastAsia="Times New Roman" w:hAnsi="Times New Roman"/>
          <w:sz w:val="28"/>
          <w:szCs w:val="28"/>
          <w:lang w:val="ru-RU"/>
        </w:rPr>
        <w:t>пространственных</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и функциональных</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отношений.</w:t>
      </w:r>
    </w:p>
    <w:p w:rsidR="00866B98" w:rsidRPr="004671E0" w:rsidRDefault="00866B98" w:rsidP="004671E0">
      <w:pPr>
        <w:autoSpaceDE w:val="0"/>
        <w:autoSpaceDN w:val="0"/>
        <w:spacing w:after="0" w:line="240" w:lineRule="auto"/>
        <w:ind w:firstLine="709"/>
        <w:contextualSpacing/>
        <w:jc w:val="both"/>
        <w:rPr>
          <w:rFonts w:ascii="Times New Roman" w:eastAsia="Times New Roman" w:hAnsi="Times New Roman"/>
          <w:sz w:val="28"/>
          <w:szCs w:val="28"/>
          <w:lang w:val="ru-RU"/>
        </w:rPr>
      </w:pPr>
    </w:p>
    <w:p w:rsidR="00866B98" w:rsidRPr="004671E0" w:rsidRDefault="00866B98" w:rsidP="004671E0">
      <w:pPr>
        <w:autoSpaceDE w:val="0"/>
        <w:autoSpaceDN w:val="0"/>
        <w:spacing w:after="0" w:line="240" w:lineRule="auto"/>
        <w:ind w:firstLine="709"/>
        <w:contextualSpacing/>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Задачи на комбинированные действия. Задачи на активный перебор вариантов</w:t>
      </w:r>
      <w:r w:rsidRPr="004671E0">
        <w:rPr>
          <w:rFonts w:ascii="Times New Roman" w:eastAsia="Times New Roman" w:hAnsi="Times New Roman"/>
          <w:spacing w:val="-58"/>
          <w:sz w:val="28"/>
          <w:szCs w:val="28"/>
          <w:lang w:val="ru-RU"/>
        </w:rPr>
        <w:t xml:space="preserve"> </w:t>
      </w:r>
      <w:r w:rsidRPr="004671E0">
        <w:rPr>
          <w:rFonts w:ascii="Times New Roman" w:eastAsia="Times New Roman" w:hAnsi="Times New Roman"/>
          <w:sz w:val="28"/>
          <w:szCs w:val="28"/>
          <w:lang w:val="ru-RU"/>
        </w:rPr>
        <w:t>отношений.</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Выбор</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наиболее</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эффективных</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способов</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решения.</w:t>
      </w:r>
    </w:p>
    <w:p w:rsidR="00866B98" w:rsidRPr="004671E0" w:rsidRDefault="00866B98" w:rsidP="004671E0">
      <w:pPr>
        <w:autoSpaceDE w:val="0"/>
        <w:autoSpaceDN w:val="0"/>
        <w:spacing w:after="0" w:line="240" w:lineRule="auto"/>
        <w:ind w:firstLine="709"/>
        <w:contextualSpacing/>
        <w:jc w:val="both"/>
        <w:rPr>
          <w:rFonts w:ascii="Times New Roman" w:eastAsia="Times New Roman" w:hAnsi="Times New Roman"/>
          <w:sz w:val="28"/>
          <w:szCs w:val="28"/>
          <w:lang w:val="ru-RU"/>
        </w:rPr>
      </w:pPr>
    </w:p>
    <w:p w:rsidR="00866B98" w:rsidRPr="004671E0" w:rsidRDefault="00866B98" w:rsidP="004671E0">
      <w:pPr>
        <w:autoSpaceDE w:val="0"/>
        <w:autoSpaceDN w:val="0"/>
        <w:spacing w:after="0" w:line="240" w:lineRule="auto"/>
        <w:ind w:firstLine="709"/>
        <w:contextualSpacing/>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Первые</w:t>
      </w:r>
      <w:r w:rsidRPr="004671E0">
        <w:rPr>
          <w:rFonts w:ascii="Times New Roman" w:eastAsia="Times New Roman" w:hAnsi="Times New Roman"/>
          <w:spacing w:val="-4"/>
          <w:sz w:val="28"/>
          <w:szCs w:val="28"/>
          <w:lang w:val="ru-RU"/>
        </w:rPr>
        <w:t xml:space="preserve"> </w:t>
      </w:r>
      <w:r w:rsidRPr="004671E0">
        <w:rPr>
          <w:rFonts w:ascii="Times New Roman" w:eastAsia="Times New Roman" w:hAnsi="Times New Roman"/>
          <w:sz w:val="28"/>
          <w:szCs w:val="28"/>
          <w:lang w:val="ru-RU"/>
        </w:rPr>
        <w:t>шаги</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в</w:t>
      </w:r>
      <w:r w:rsidRPr="004671E0">
        <w:rPr>
          <w:rFonts w:ascii="Times New Roman" w:eastAsia="Times New Roman" w:hAnsi="Times New Roman"/>
          <w:spacing w:val="-4"/>
          <w:sz w:val="28"/>
          <w:szCs w:val="28"/>
          <w:lang w:val="ru-RU"/>
        </w:rPr>
        <w:t xml:space="preserve"> </w:t>
      </w:r>
      <w:r w:rsidRPr="004671E0">
        <w:rPr>
          <w:rFonts w:ascii="Times New Roman" w:eastAsia="Times New Roman" w:hAnsi="Times New Roman"/>
          <w:sz w:val="28"/>
          <w:szCs w:val="28"/>
          <w:lang w:val="ru-RU"/>
        </w:rPr>
        <w:t>геометрии.</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Простейшие</w:t>
      </w:r>
      <w:r w:rsidRPr="004671E0">
        <w:rPr>
          <w:rFonts w:ascii="Times New Roman" w:eastAsia="Times New Roman" w:hAnsi="Times New Roman"/>
          <w:spacing w:val="-4"/>
          <w:sz w:val="28"/>
          <w:szCs w:val="28"/>
          <w:lang w:val="ru-RU"/>
        </w:rPr>
        <w:t xml:space="preserve"> </w:t>
      </w:r>
      <w:r w:rsidRPr="004671E0">
        <w:rPr>
          <w:rFonts w:ascii="Times New Roman" w:eastAsia="Times New Roman" w:hAnsi="Times New Roman"/>
          <w:sz w:val="28"/>
          <w:szCs w:val="28"/>
          <w:lang w:val="ru-RU"/>
        </w:rPr>
        <w:t>геометрические</w:t>
      </w:r>
      <w:r w:rsidRPr="004671E0">
        <w:rPr>
          <w:rFonts w:ascii="Times New Roman" w:eastAsia="Times New Roman" w:hAnsi="Times New Roman"/>
          <w:spacing w:val="-4"/>
          <w:sz w:val="28"/>
          <w:szCs w:val="28"/>
          <w:lang w:val="ru-RU"/>
        </w:rPr>
        <w:t xml:space="preserve"> </w:t>
      </w:r>
      <w:r w:rsidRPr="004671E0">
        <w:rPr>
          <w:rFonts w:ascii="Times New Roman" w:eastAsia="Times New Roman" w:hAnsi="Times New Roman"/>
          <w:sz w:val="28"/>
          <w:szCs w:val="28"/>
          <w:lang w:val="ru-RU"/>
        </w:rPr>
        <w:t>фигуры.</w:t>
      </w:r>
    </w:p>
    <w:p w:rsidR="00866B98" w:rsidRPr="004671E0" w:rsidRDefault="00866B98" w:rsidP="004671E0">
      <w:pPr>
        <w:autoSpaceDE w:val="0"/>
        <w:autoSpaceDN w:val="0"/>
        <w:spacing w:after="0" w:line="240" w:lineRule="auto"/>
        <w:ind w:firstLine="709"/>
        <w:contextualSpacing/>
        <w:jc w:val="both"/>
        <w:rPr>
          <w:rFonts w:ascii="Times New Roman" w:eastAsia="Times New Roman" w:hAnsi="Times New Roman"/>
          <w:sz w:val="28"/>
          <w:szCs w:val="28"/>
          <w:lang w:val="ru-RU"/>
        </w:rPr>
      </w:pPr>
    </w:p>
    <w:p w:rsidR="00866B98" w:rsidRPr="004671E0" w:rsidRDefault="00866B98" w:rsidP="004671E0">
      <w:pPr>
        <w:autoSpaceDE w:val="0"/>
        <w:autoSpaceDN w:val="0"/>
        <w:spacing w:after="0" w:line="240" w:lineRule="auto"/>
        <w:ind w:firstLine="709"/>
        <w:contextualSpacing/>
        <w:jc w:val="both"/>
        <w:outlineLvl w:val="0"/>
        <w:rPr>
          <w:rFonts w:ascii="Times New Roman" w:eastAsia="Times New Roman" w:hAnsi="Times New Roman"/>
          <w:b/>
          <w:bCs/>
          <w:sz w:val="28"/>
          <w:szCs w:val="28"/>
          <w:lang w:val="ru-RU"/>
        </w:rPr>
      </w:pPr>
      <w:r w:rsidRPr="004671E0">
        <w:rPr>
          <w:rFonts w:ascii="Times New Roman" w:eastAsia="Times New Roman" w:hAnsi="Times New Roman"/>
          <w:b/>
          <w:bCs/>
          <w:sz w:val="28"/>
          <w:szCs w:val="28"/>
          <w:lang w:val="ru-RU"/>
        </w:rPr>
        <w:t>Модуль</w:t>
      </w:r>
      <w:r w:rsidRPr="004671E0">
        <w:rPr>
          <w:rFonts w:ascii="Times New Roman" w:eastAsia="Times New Roman" w:hAnsi="Times New Roman"/>
          <w:b/>
          <w:bCs/>
          <w:spacing w:val="-2"/>
          <w:sz w:val="28"/>
          <w:szCs w:val="28"/>
          <w:lang w:val="ru-RU"/>
        </w:rPr>
        <w:t xml:space="preserve"> </w:t>
      </w:r>
      <w:r w:rsidRPr="004671E0">
        <w:rPr>
          <w:rFonts w:ascii="Times New Roman" w:eastAsia="Times New Roman" w:hAnsi="Times New Roman"/>
          <w:b/>
          <w:bCs/>
          <w:sz w:val="28"/>
          <w:szCs w:val="28"/>
          <w:lang w:val="ru-RU"/>
        </w:rPr>
        <w:t>«Основы</w:t>
      </w:r>
      <w:r w:rsidRPr="004671E0">
        <w:rPr>
          <w:rFonts w:ascii="Times New Roman" w:eastAsia="Times New Roman" w:hAnsi="Times New Roman"/>
          <w:b/>
          <w:bCs/>
          <w:spacing w:val="-2"/>
          <w:sz w:val="28"/>
          <w:szCs w:val="28"/>
          <w:lang w:val="ru-RU"/>
        </w:rPr>
        <w:t xml:space="preserve"> </w:t>
      </w:r>
      <w:r w:rsidRPr="004671E0">
        <w:rPr>
          <w:rFonts w:ascii="Times New Roman" w:eastAsia="Times New Roman" w:hAnsi="Times New Roman"/>
          <w:b/>
          <w:bCs/>
          <w:sz w:val="28"/>
          <w:szCs w:val="28"/>
          <w:lang w:val="ru-RU"/>
        </w:rPr>
        <w:t>финансовой</w:t>
      </w:r>
      <w:r w:rsidRPr="004671E0">
        <w:rPr>
          <w:rFonts w:ascii="Times New Roman" w:eastAsia="Times New Roman" w:hAnsi="Times New Roman"/>
          <w:b/>
          <w:bCs/>
          <w:spacing w:val="-2"/>
          <w:sz w:val="28"/>
          <w:szCs w:val="28"/>
          <w:lang w:val="ru-RU"/>
        </w:rPr>
        <w:t xml:space="preserve"> </w:t>
      </w:r>
      <w:r w:rsidRPr="004671E0">
        <w:rPr>
          <w:rFonts w:ascii="Times New Roman" w:eastAsia="Times New Roman" w:hAnsi="Times New Roman"/>
          <w:b/>
          <w:bCs/>
          <w:sz w:val="28"/>
          <w:szCs w:val="28"/>
          <w:lang w:val="ru-RU"/>
        </w:rPr>
        <w:t>грамотности»</w:t>
      </w:r>
      <w:r w:rsidRPr="004671E0">
        <w:rPr>
          <w:rFonts w:ascii="Times New Roman" w:eastAsia="Times New Roman" w:hAnsi="Times New Roman"/>
          <w:b/>
          <w:bCs/>
          <w:spacing w:val="-4"/>
          <w:sz w:val="28"/>
          <w:szCs w:val="28"/>
          <w:lang w:val="ru-RU"/>
        </w:rPr>
        <w:t xml:space="preserve"> </w:t>
      </w:r>
      <w:r w:rsidRPr="004671E0">
        <w:rPr>
          <w:rFonts w:ascii="Times New Roman" w:eastAsia="Times New Roman" w:hAnsi="Times New Roman"/>
          <w:b/>
          <w:bCs/>
          <w:sz w:val="28"/>
          <w:szCs w:val="28"/>
          <w:lang w:val="ru-RU"/>
        </w:rPr>
        <w:t>(8ч)</w:t>
      </w:r>
    </w:p>
    <w:p w:rsidR="00866B98" w:rsidRPr="004671E0" w:rsidRDefault="00866B98" w:rsidP="004671E0">
      <w:pPr>
        <w:autoSpaceDE w:val="0"/>
        <w:autoSpaceDN w:val="0"/>
        <w:spacing w:after="0" w:line="240" w:lineRule="auto"/>
        <w:ind w:firstLine="709"/>
        <w:contextualSpacing/>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Что такое экономическое развитие. Акционерное общество, как оно создаётся. Акции.</w:t>
      </w:r>
      <w:r w:rsidRPr="004671E0">
        <w:rPr>
          <w:rFonts w:ascii="Times New Roman" w:eastAsia="Times New Roman" w:hAnsi="Times New Roman"/>
          <w:spacing w:val="-57"/>
          <w:sz w:val="28"/>
          <w:szCs w:val="28"/>
          <w:lang w:val="ru-RU"/>
        </w:rPr>
        <w:t xml:space="preserve"> </w:t>
      </w:r>
      <w:r w:rsidRPr="004671E0">
        <w:rPr>
          <w:rFonts w:ascii="Times New Roman" w:eastAsia="Times New Roman" w:hAnsi="Times New Roman"/>
          <w:sz w:val="28"/>
          <w:szCs w:val="28"/>
          <w:lang w:val="ru-RU"/>
        </w:rPr>
        <w:t>Ценные бумаги. Понятие «кризиса». Почему происходит кризис в экономике Роль</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правительства</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в</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экономике;</w:t>
      </w:r>
    </w:p>
    <w:p w:rsidR="00866B98" w:rsidRPr="004671E0" w:rsidRDefault="00866B98" w:rsidP="004671E0">
      <w:pPr>
        <w:autoSpaceDE w:val="0"/>
        <w:autoSpaceDN w:val="0"/>
        <w:spacing w:after="0" w:line="240" w:lineRule="auto"/>
        <w:ind w:firstLine="709"/>
        <w:contextualSpacing/>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Банки. Ценные бумаги. Виды вкладов. Виды ценных бумаг (общие черты и отличия).</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История</w:t>
      </w:r>
      <w:r w:rsidRPr="004671E0">
        <w:rPr>
          <w:rFonts w:ascii="Times New Roman" w:eastAsia="Times New Roman" w:hAnsi="Times New Roman"/>
          <w:spacing w:val="-4"/>
          <w:sz w:val="28"/>
          <w:szCs w:val="28"/>
          <w:lang w:val="ru-RU"/>
        </w:rPr>
        <w:t xml:space="preserve"> </w:t>
      </w:r>
      <w:r w:rsidRPr="004671E0">
        <w:rPr>
          <w:rFonts w:ascii="Times New Roman" w:eastAsia="Times New Roman" w:hAnsi="Times New Roman"/>
          <w:sz w:val="28"/>
          <w:szCs w:val="28"/>
          <w:lang w:val="ru-RU"/>
        </w:rPr>
        <w:t>вкладов.</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Функции</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сберегательной</w:t>
      </w:r>
      <w:r w:rsidRPr="004671E0">
        <w:rPr>
          <w:rFonts w:ascii="Times New Roman" w:eastAsia="Times New Roman" w:hAnsi="Times New Roman"/>
          <w:spacing w:val="-5"/>
          <w:sz w:val="28"/>
          <w:szCs w:val="28"/>
          <w:lang w:val="ru-RU"/>
        </w:rPr>
        <w:t xml:space="preserve"> </w:t>
      </w:r>
      <w:r w:rsidRPr="004671E0">
        <w:rPr>
          <w:rFonts w:ascii="Times New Roman" w:eastAsia="Times New Roman" w:hAnsi="Times New Roman"/>
          <w:sz w:val="28"/>
          <w:szCs w:val="28"/>
          <w:lang w:val="ru-RU"/>
        </w:rPr>
        <w:t>книжки.</w:t>
      </w:r>
      <w:r w:rsidRPr="004671E0">
        <w:rPr>
          <w:rFonts w:ascii="Times New Roman" w:eastAsia="Times New Roman" w:hAnsi="Times New Roman"/>
          <w:spacing w:val="-4"/>
          <w:sz w:val="28"/>
          <w:szCs w:val="28"/>
          <w:lang w:val="ru-RU"/>
        </w:rPr>
        <w:t xml:space="preserve"> </w:t>
      </w:r>
      <w:r w:rsidRPr="004671E0">
        <w:rPr>
          <w:rFonts w:ascii="Times New Roman" w:eastAsia="Times New Roman" w:hAnsi="Times New Roman"/>
          <w:sz w:val="28"/>
          <w:szCs w:val="28"/>
          <w:lang w:val="ru-RU"/>
        </w:rPr>
        <w:t>Что</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такое «налоги».</w:t>
      </w:r>
      <w:r w:rsidRPr="004671E0">
        <w:rPr>
          <w:rFonts w:ascii="Times New Roman" w:eastAsia="Times New Roman" w:hAnsi="Times New Roman"/>
          <w:spacing w:val="-4"/>
          <w:sz w:val="28"/>
          <w:szCs w:val="28"/>
          <w:lang w:val="ru-RU"/>
        </w:rPr>
        <w:t xml:space="preserve"> </w:t>
      </w:r>
      <w:r w:rsidRPr="004671E0">
        <w:rPr>
          <w:rFonts w:ascii="Times New Roman" w:eastAsia="Times New Roman" w:hAnsi="Times New Roman"/>
          <w:sz w:val="28"/>
          <w:szCs w:val="28"/>
          <w:lang w:val="ru-RU"/>
        </w:rPr>
        <w:t>Кто</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собирает</w:t>
      </w:r>
      <w:r w:rsidRPr="004671E0">
        <w:rPr>
          <w:rFonts w:ascii="Times New Roman" w:eastAsia="Times New Roman" w:hAnsi="Times New Roman"/>
          <w:spacing w:val="-57"/>
          <w:sz w:val="28"/>
          <w:szCs w:val="28"/>
          <w:lang w:val="ru-RU"/>
        </w:rPr>
        <w:t xml:space="preserve"> </w:t>
      </w:r>
      <w:r w:rsidRPr="004671E0">
        <w:rPr>
          <w:rFonts w:ascii="Times New Roman" w:eastAsia="Times New Roman" w:hAnsi="Times New Roman"/>
          <w:sz w:val="28"/>
          <w:szCs w:val="28"/>
          <w:lang w:val="ru-RU"/>
        </w:rPr>
        <w:t>налоги.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Куда</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идут налоги. Виды налогов.</w:t>
      </w:r>
    </w:p>
    <w:p w:rsidR="00866B98" w:rsidRPr="004671E0" w:rsidRDefault="00866B98" w:rsidP="004671E0">
      <w:pPr>
        <w:autoSpaceDE w:val="0"/>
        <w:autoSpaceDN w:val="0"/>
        <w:spacing w:after="0" w:line="240" w:lineRule="auto"/>
        <w:ind w:firstLine="709"/>
        <w:contextualSpacing/>
        <w:jc w:val="both"/>
        <w:rPr>
          <w:rFonts w:ascii="Times New Roman" w:eastAsia="Times New Roman" w:hAnsi="Times New Roman"/>
          <w:sz w:val="28"/>
          <w:szCs w:val="28"/>
          <w:lang w:val="ru-RU"/>
        </w:rPr>
      </w:pPr>
    </w:p>
    <w:p w:rsidR="00866B98" w:rsidRPr="004671E0" w:rsidRDefault="00866B98" w:rsidP="004671E0">
      <w:pPr>
        <w:autoSpaceDE w:val="0"/>
        <w:autoSpaceDN w:val="0"/>
        <w:spacing w:after="0" w:line="240" w:lineRule="auto"/>
        <w:ind w:firstLine="709"/>
        <w:contextualSpacing/>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Торговля</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между</w:t>
      </w:r>
      <w:r w:rsidRPr="004671E0">
        <w:rPr>
          <w:rFonts w:ascii="Times New Roman" w:eastAsia="Times New Roman" w:hAnsi="Times New Roman"/>
          <w:spacing w:val="-7"/>
          <w:sz w:val="28"/>
          <w:szCs w:val="28"/>
          <w:lang w:val="ru-RU"/>
        </w:rPr>
        <w:t xml:space="preserve"> </w:t>
      </w:r>
      <w:r w:rsidRPr="004671E0">
        <w:rPr>
          <w:rFonts w:ascii="Times New Roman" w:eastAsia="Times New Roman" w:hAnsi="Times New Roman"/>
          <w:sz w:val="28"/>
          <w:szCs w:val="28"/>
          <w:lang w:val="ru-RU"/>
        </w:rPr>
        <w:t>странами.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Ввоз</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и</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вывоз</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товаров.</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Таможня.</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Экспорт.</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Импорт.</w:t>
      </w:r>
    </w:p>
    <w:p w:rsidR="00866B98" w:rsidRPr="004671E0" w:rsidRDefault="00866B98" w:rsidP="004671E0">
      <w:pPr>
        <w:autoSpaceDE w:val="0"/>
        <w:autoSpaceDN w:val="0"/>
        <w:spacing w:after="0" w:line="240" w:lineRule="auto"/>
        <w:ind w:firstLine="709"/>
        <w:contextualSpacing/>
        <w:jc w:val="both"/>
        <w:rPr>
          <w:rFonts w:ascii="Times New Roman" w:eastAsia="Times New Roman" w:hAnsi="Times New Roman"/>
          <w:sz w:val="28"/>
          <w:szCs w:val="28"/>
          <w:lang w:val="ru-RU"/>
        </w:rPr>
      </w:pPr>
    </w:p>
    <w:p w:rsidR="00866B98" w:rsidRPr="004671E0" w:rsidRDefault="00866B98" w:rsidP="004671E0">
      <w:pPr>
        <w:autoSpaceDE w:val="0"/>
        <w:autoSpaceDN w:val="0"/>
        <w:spacing w:after="0" w:line="240" w:lineRule="auto"/>
        <w:ind w:firstLine="709"/>
        <w:contextualSpacing/>
        <w:jc w:val="both"/>
        <w:outlineLvl w:val="0"/>
        <w:rPr>
          <w:rFonts w:ascii="Times New Roman" w:eastAsia="Times New Roman" w:hAnsi="Times New Roman"/>
          <w:b/>
          <w:bCs/>
          <w:sz w:val="28"/>
          <w:szCs w:val="28"/>
          <w:lang w:val="ru-RU"/>
        </w:rPr>
      </w:pPr>
      <w:r w:rsidRPr="004671E0">
        <w:rPr>
          <w:rFonts w:ascii="Times New Roman" w:eastAsia="Times New Roman" w:hAnsi="Times New Roman"/>
          <w:b/>
          <w:bCs/>
          <w:sz w:val="28"/>
          <w:szCs w:val="28"/>
          <w:lang w:val="ru-RU"/>
        </w:rPr>
        <w:t>4. класс</w:t>
      </w:r>
      <w:r w:rsidRPr="004671E0">
        <w:rPr>
          <w:rFonts w:ascii="Times New Roman" w:eastAsia="Times New Roman" w:hAnsi="Times New Roman"/>
          <w:b/>
          <w:bCs/>
          <w:spacing w:val="1"/>
          <w:sz w:val="28"/>
          <w:szCs w:val="28"/>
          <w:lang w:val="ru-RU"/>
        </w:rPr>
        <w:t xml:space="preserve"> </w:t>
      </w:r>
      <w:r w:rsidRPr="004671E0">
        <w:rPr>
          <w:rFonts w:ascii="Times New Roman" w:eastAsia="Times New Roman" w:hAnsi="Times New Roman"/>
          <w:b/>
          <w:bCs/>
          <w:sz w:val="28"/>
          <w:szCs w:val="28"/>
          <w:lang w:val="ru-RU"/>
        </w:rPr>
        <w:t>Модуль</w:t>
      </w:r>
      <w:r w:rsidRPr="004671E0">
        <w:rPr>
          <w:rFonts w:ascii="Times New Roman" w:eastAsia="Times New Roman" w:hAnsi="Times New Roman"/>
          <w:b/>
          <w:bCs/>
          <w:spacing w:val="-3"/>
          <w:sz w:val="28"/>
          <w:szCs w:val="28"/>
          <w:lang w:val="ru-RU"/>
        </w:rPr>
        <w:t xml:space="preserve"> </w:t>
      </w:r>
      <w:r w:rsidRPr="004671E0">
        <w:rPr>
          <w:rFonts w:ascii="Times New Roman" w:eastAsia="Times New Roman" w:hAnsi="Times New Roman"/>
          <w:b/>
          <w:bCs/>
          <w:sz w:val="28"/>
          <w:szCs w:val="28"/>
          <w:lang w:val="ru-RU"/>
        </w:rPr>
        <w:t>«Основы</w:t>
      </w:r>
      <w:r w:rsidRPr="004671E0">
        <w:rPr>
          <w:rFonts w:ascii="Times New Roman" w:eastAsia="Times New Roman" w:hAnsi="Times New Roman"/>
          <w:b/>
          <w:bCs/>
          <w:spacing w:val="-2"/>
          <w:sz w:val="28"/>
          <w:szCs w:val="28"/>
          <w:lang w:val="ru-RU"/>
        </w:rPr>
        <w:t xml:space="preserve"> </w:t>
      </w:r>
      <w:r w:rsidRPr="004671E0">
        <w:rPr>
          <w:rFonts w:ascii="Times New Roman" w:eastAsia="Times New Roman" w:hAnsi="Times New Roman"/>
          <w:b/>
          <w:bCs/>
          <w:sz w:val="28"/>
          <w:szCs w:val="28"/>
          <w:lang w:val="ru-RU"/>
        </w:rPr>
        <w:t>читательской</w:t>
      </w:r>
      <w:r w:rsidRPr="004671E0">
        <w:rPr>
          <w:rFonts w:ascii="Times New Roman" w:eastAsia="Times New Roman" w:hAnsi="Times New Roman"/>
          <w:b/>
          <w:bCs/>
          <w:spacing w:val="-2"/>
          <w:sz w:val="28"/>
          <w:szCs w:val="28"/>
          <w:lang w:val="ru-RU"/>
        </w:rPr>
        <w:t xml:space="preserve"> </w:t>
      </w:r>
      <w:r w:rsidRPr="004671E0">
        <w:rPr>
          <w:rFonts w:ascii="Times New Roman" w:eastAsia="Times New Roman" w:hAnsi="Times New Roman"/>
          <w:b/>
          <w:bCs/>
          <w:sz w:val="28"/>
          <w:szCs w:val="28"/>
          <w:lang w:val="ru-RU"/>
        </w:rPr>
        <w:t>грамотности»</w:t>
      </w:r>
      <w:r w:rsidRPr="004671E0">
        <w:rPr>
          <w:rFonts w:ascii="Times New Roman" w:eastAsia="Times New Roman" w:hAnsi="Times New Roman"/>
          <w:b/>
          <w:bCs/>
          <w:spacing w:val="-3"/>
          <w:sz w:val="28"/>
          <w:szCs w:val="28"/>
          <w:lang w:val="ru-RU"/>
        </w:rPr>
        <w:t xml:space="preserve"> </w:t>
      </w:r>
      <w:r w:rsidRPr="004671E0">
        <w:rPr>
          <w:rFonts w:ascii="Times New Roman" w:eastAsia="Times New Roman" w:hAnsi="Times New Roman"/>
          <w:b/>
          <w:bCs/>
          <w:sz w:val="28"/>
          <w:szCs w:val="28"/>
          <w:lang w:val="ru-RU"/>
        </w:rPr>
        <w:t>(9</w:t>
      </w:r>
      <w:r w:rsidRPr="004671E0">
        <w:rPr>
          <w:rFonts w:ascii="Times New Roman" w:eastAsia="Times New Roman" w:hAnsi="Times New Roman"/>
          <w:b/>
          <w:bCs/>
          <w:spacing w:val="-2"/>
          <w:sz w:val="28"/>
          <w:szCs w:val="28"/>
          <w:lang w:val="ru-RU"/>
        </w:rPr>
        <w:t xml:space="preserve"> </w:t>
      </w:r>
      <w:r w:rsidRPr="004671E0">
        <w:rPr>
          <w:rFonts w:ascii="Times New Roman" w:eastAsia="Times New Roman" w:hAnsi="Times New Roman"/>
          <w:b/>
          <w:bCs/>
          <w:sz w:val="28"/>
          <w:szCs w:val="28"/>
          <w:lang w:val="ru-RU"/>
        </w:rPr>
        <w:t>ч)</w:t>
      </w:r>
    </w:p>
    <w:p w:rsidR="00866B98" w:rsidRPr="004671E0" w:rsidRDefault="00866B98" w:rsidP="004671E0">
      <w:pPr>
        <w:autoSpaceDE w:val="0"/>
        <w:autoSpaceDN w:val="0"/>
        <w:spacing w:after="0" w:line="240" w:lineRule="auto"/>
        <w:ind w:firstLine="709"/>
        <w:contextualSpacing/>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Определение</w:t>
      </w:r>
      <w:r w:rsidRPr="004671E0">
        <w:rPr>
          <w:rFonts w:ascii="Times New Roman" w:eastAsia="Times New Roman" w:hAnsi="Times New Roman"/>
          <w:spacing w:val="38"/>
          <w:sz w:val="28"/>
          <w:szCs w:val="28"/>
          <w:lang w:val="ru-RU"/>
        </w:rPr>
        <w:t xml:space="preserve"> </w:t>
      </w:r>
      <w:r w:rsidRPr="004671E0">
        <w:rPr>
          <w:rFonts w:ascii="Times New Roman" w:eastAsia="Times New Roman" w:hAnsi="Times New Roman"/>
          <w:sz w:val="28"/>
          <w:szCs w:val="28"/>
          <w:lang w:val="ru-RU"/>
        </w:rPr>
        <w:t>основной</w:t>
      </w:r>
      <w:r w:rsidRPr="004671E0">
        <w:rPr>
          <w:rFonts w:ascii="Times New Roman" w:eastAsia="Times New Roman" w:hAnsi="Times New Roman"/>
          <w:spacing w:val="38"/>
          <w:sz w:val="28"/>
          <w:szCs w:val="28"/>
          <w:lang w:val="ru-RU"/>
        </w:rPr>
        <w:t xml:space="preserve"> </w:t>
      </w:r>
      <w:r w:rsidRPr="004671E0">
        <w:rPr>
          <w:rFonts w:ascii="Times New Roman" w:eastAsia="Times New Roman" w:hAnsi="Times New Roman"/>
          <w:sz w:val="28"/>
          <w:szCs w:val="28"/>
          <w:lang w:val="ru-RU"/>
        </w:rPr>
        <w:t>темы</w:t>
      </w:r>
      <w:r w:rsidRPr="004671E0">
        <w:rPr>
          <w:rFonts w:ascii="Times New Roman" w:eastAsia="Times New Roman" w:hAnsi="Times New Roman"/>
          <w:spacing w:val="38"/>
          <w:sz w:val="28"/>
          <w:szCs w:val="28"/>
          <w:lang w:val="ru-RU"/>
        </w:rPr>
        <w:t xml:space="preserve"> </w:t>
      </w:r>
      <w:r w:rsidRPr="004671E0">
        <w:rPr>
          <w:rFonts w:ascii="Times New Roman" w:eastAsia="Times New Roman" w:hAnsi="Times New Roman"/>
          <w:sz w:val="28"/>
          <w:szCs w:val="28"/>
          <w:lang w:val="ru-RU"/>
        </w:rPr>
        <w:t>и</w:t>
      </w:r>
      <w:r w:rsidRPr="004671E0">
        <w:rPr>
          <w:rFonts w:ascii="Times New Roman" w:eastAsia="Times New Roman" w:hAnsi="Times New Roman"/>
          <w:spacing w:val="39"/>
          <w:sz w:val="28"/>
          <w:szCs w:val="28"/>
          <w:lang w:val="ru-RU"/>
        </w:rPr>
        <w:t xml:space="preserve"> </w:t>
      </w:r>
      <w:r w:rsidRPr="004671E0">
        <w:rPr>
          <w:rFonts w:ascii="Times New Roman" w:eastAsia="Times New Roman" w:hAnsi="Times New Roman"/>
          <w:sz w:val="28"/>
          <w:szCs w:val="28"/>
          <w:lang w:val="ru-RU"/>
        </w:rPr>
        <w:t>главной</w:t>
      </w:r>
      <w:r w:rsidRPr="004671E0">
        <w:rPr>
          <w:rFonts w:ascii="Times New Roman" w:eastAsia="Times New Roman" w:hAnsi="Times New Roman"/>
          <w:spacing w:val="40"/>
          <w:sz w:val="28"/>
          <w:szCs w:val="28"/>
          <w:lang w:val="ru-RU"/>
        </w:rPr>
        <w:t xml:space="preserve"> </w:t>
      </w:r>
      <w:r w:rsidRPr="004671E0">
        <w:rPr>
          <w:rFonts w:ascii="Times New Roman" w:eastAsia="Times New Roman" w:hAnsi="Times New Roman"/>
          <w:sz w:val="28"/>
          <w:szCs w:val="28"/>
          <w:lang w:val="ru-RU"/>
        </w:rPr>
        <w:t>мысли</w:t>
      </w:r>
      <w:r w:rsidRPr="004671E0">
        <w:rPr>
          <w:rFonts w:ascii="Times New Roman" w:eastAsia="Times New Roman" w:hAnsi="Times New Roman"/>
          <w:spacing w:val="40"/>
          <w:sz w:val="28"/>
          <w:szCs w:val="28"/>
          <w:lang w:val="ru-RU"/>
        </w:rPr>
        <w:t xml:space="preserve"> </w:t>
      </w:r>
      <w:r w:rsidRPr="004671E0">
        <w:rPr>
          <w:rFonts w:ascii="Times New Roman" w:eastAsia="Times New Roman" w:hAnsi="Times New Roman"/>
          <w:sz w:val="28"/>
          <w:szCs w:val="28"/>
          <w:lang w:val="ru-RU"/>
        </w:rPr>
        <w:t>в</w:t>
      </w:r>
      <w:r w:rsidRPr="004671E0">
        <w:rPr>
          <w:rFonts w:ascii="Times New Roman" w:eastAsia="Times New Roman" w:hAnsi="Times New Roman"/>
          <w:spacing w:val="39"/>
          <w:sz w:val="28"/>
          <w:szCs w:val="28"/>
          <w:lang w:val="ru-RU"/>
        </w:rPr>
        <w:t xml:space="preserve"> </w:t>
      </w:r>
      <w:r w:rsidRPr="004671E0">
        <w:rPr>
          <w:rFonts w:ascii="Times New Roman" w:eastAsia="Times New Roman" w:hAnsi="Times New Roman"/>
          <w:sz w:val="28"/>
          <w:szCs w:val="28"/>
          <w:lang w:val="ru-RU"/>
        </w:rPr>
        <w:t>произведении.</w:t>
      </w:r>
      <w:r w:rsidRPr="004671E0">
        <w:rPr>
          <w:rFonts w:ascii="Times New Roman" w:eastAsia="Times New Roman" w:hAnsi="Times New Roman"/>
          <w:spacing w:val="38"/>
          <w:sz w:val="28"/>
          <w:szCs w:val="28"/>
          <w:lang w:val="ru-RU"/>
        </w:rPr>
        <w:t xml:space="preserve"> </w:t>
      </w:r>
      <w:r w:rsidRPr="004671E0">
        <w:rPr>
          <w:rFonts w:ascii="Times New Roman" w:eastAsia="Times New Roman" w:hAnsi="Times New Roman"/>
          <w:sz w:val="28"/>
          <w:szCs w:val="28"/>
          <w:lang w:val="ru-RU"/>
        </w:rPr>
        <w:t>Определение</w:t>
      </w:r>
      <w:r w:rsidRPr="004671E0">
        <w:rPr>
          <w:rFonts w:ascii="Times New Roman" w:eastAsia="Times New Roman" w:hAnsi="Times New Roman"/>
          <w:spacing w:val="39"/>
          <w:sz w:val="28"/>
          <w:szCs w:val="28"/>
          <w:lang w:val="ru-RU"/>
        </w:rPr>
        <w:t xml:space="preserve"> </w:t>
      </w:r>
      <w:r w:rsidRPr="004671E0">
        <w:rPr>
          <w:rFonts w:ascii="Times New Roman" w:eastAsia="Times New Roman" w:hAnsi="Times New Roman"/>
          <w:sz w:val="28"/>
          <w:szCs w:val="28"/>
          <w:lang w:val="ru-RU"/>
        </w:rPr>
        <w:t>авторской</w:t>
      </w:r>
      <w:r w:rsidRPr="004671E0">
        <w:rPr>
          <w:rFonts w:ascii="Times New Roman" w:eastAsia="Times New Roman" w:hAnsi="Times New Roman"/>
          <w:spacing w:val="-57"/>
          <w:sz w:val="28"/>
          <w:szCs w:val="28"/>
          <w:lang w:val="ru-RU"/>
        </w:rPr>
        <w:t xml:space="preserve"> </w:t>
      </w:r>
      <w:r w:rsidRPr="004671E0">
        <w:rPr>
          <w:rFonts w:ascii="Times New Roman" w:eastAsia="Times New Roman" w:hAnsi="Times New Roman"/>
          <w:sz w:val="28"/>
          <w:szCs w:val="28"/>
          <w:lang w:val="ru-RU"/>
        </w:rPr>
        <w:t>позиции</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в</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художественном</w:t>
      </w:r>
      <w:r w:rsidRPr="004671E0">
        <w:rPr>
          <w:rFonts w:ascii="Times New Roman" w:eastAsia="Times New Roman" w:hAnsi="Times New Roman"/>
          <w:spacing w:val="60"/>
          <w:sz w:val="28"/>
          <w:szCs w:val="28"/>
          <w:lang w:val="ru-RU"/>
        </w:rPr>
        <w:t xml:space="preserve"> </w:t>
      </w:r>
      <w:r w:rsidRPr="004671E0">
        <w:rPr>
          <w:rFonts w:ascii="Times New Roman" w:eastAsia="Times New Roman" w:hAnsi="Times New Roman"/>
          <w:sz w:val="28"/>
          <w:szCs w:val="28"/>
          <w:lang w:val="ru-RU"/>
        </w:rPr>
        <w:t>тексте.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Рассказы</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современных</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писателей:</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Е.Велтистов</w:t>
      </w:r>
    </w:p>
    <w:p w:rsidR="00866B98" w:rsidRPr="004671E0" w:rsidRDefault="00866B98" w:rsidP="004671E0">
      <w:pPr>
        <w:autoSpaceDE w:val="0"/>
        <w:autoSpaceDN w:val="0"/>
        <w:spacing w:after="0" w:line="240" w:lineRule="auto"/>
        <w:ind w:firstLine="709"/>
        <w:contextualSpacing/>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«Мальчик</w:t>
      </w:r>
      <w:r w:rsidRPr="004671E0">
        <w:rPr>
          <w:rFonts w:ascii="Times New Roman" w:eastAsia="Times New Roman" w:hAnsi="Times New Roman"/>
          <w:spacing w:val="7"/>
          <w:sz w:val="28"/>
          <w:szCs w:val="28"/>
          <w:lang w:val="ru-RU"/>
        </w:rPr>
        <w:t xml:space="preserve"> </w:t>
      </w:r>
      <w:r w:rsidRPr="004671E0">
        <w:rPr>
          <w:rFonts w:ascii="Times New Roman" w:eastAsia="Times New Roman" w:hAnsi="Times New Roman"/>
          <w:sz w:val="28"/>
          <w:szCs w:val="28"/>
          <w:lang w:val="ru-RU"/>
        </w:rPr>
        <w:t>из</w:t>
      </w:r>
      <w:r w:rsidRPr="004671E0">
        <w:rPr>
          <w:rFonts w:ascii="Times New Roman" w:eastAsia="Times New Roman" w:hAnsi="Times New Roman"/>
          <w:spacing w:val="6"/>
          <w:sz w:val="28"/>
          <w:szCs w:val="28"/>
          <w:lang w:val="ru-RU"/>
        </w:rPr>
        <w:t xml:space="preserve"> </w:t>
      </w:r>
      <w:r w:rsidRPr="004671E0">
        <w:rPr>
          <w:rFonts w:ascii="Times New Roman" w:eastAsia="Times New Roman" w:hAnsi="Times New Roman"/>
          <w:sz w:val="28"/>
          <w:szCs w:val="28"/>
          <w:lang w:val="ru-RU"/>
        </w:rPr>
        <w:t>чемодана»,</w:t>
      </w:r>
      <w:r w:rsidRPr="004671E0">
        <w:rPr>
          <w:rFonts w:ascii="Times New Roman" w:eastAsia="Times New Roman" w:hAnsi="Times New Roman"/>
          <w:spacing w:val="13"/>
          <w:sz w:val="28"/>
          <w:szCs w:val="28"/>
          <w:lang w:val="ru-RU"/>
        </w:rPr>
        <w:t xml:space="preserve"> </w:t>
      </w:r>
      <w:r w:rsidRPr="004671E0">
        <w:rPr>
          <w:rFonts w:ascii="Times New Roman" w:eastAsia="Times New Roman" w:hAnsi="Times New Roman"/>
          <w:sz w:val="28"/>
          <w:szCs w:val="28"/>
          <w:lang w:val="ru-RU"/>
        </w:rPr>
        <w:t>«Миллион</w:t>
      </w:r>
      <w:r w:rsidRPr="004671E0">
        <w:rPr>
          <w:rFonts w:ascii="Times New Roman" w:eastAsia="Times New Roman" w:hAnsi="Times New Roman"/>
          <w:spacing w:val="7"/>
          <w:sz w:val="28"/>
          <w:szCs w:val="28"/>
          <w:lang w:val="ru-RU"/>
        </w:rPr>
        <w:t xml:space="preserve"> </w:t>
      </w:r>
      <w:r w:rsidRPr="004671E0">
        <w:rPr>
          <w:rFonts w:ascii="Times New Roman" w:eastAsia="Times New Roman" w:hAnsi="Times New Roman"/>
          <w:sz w:val="28"/>
          <w:szCs w:val="28"/>
          <w:lang w:val="ru-RU"/>
        </w:rPr>
        <w:t>и</w:t>
      </w:r>
      <w:r w:rsidRPr="004671E0">
        <w:rPr>
          <w:rFonts w:ascii="Times New Roman" w:eastAsia="Times New Roman" w:hAnsi="Times New Roman"/>
          <w:spacing w:val="6"/>
          <w:sz w:val="28"/>
          <w:szCs w:val="28"/>
          <w:lang w:val="ru-RU"/>
        </w:rPr>
        <w:t xml:space="preserve"> </w:t>
      </w:r>
      <w:r w:rsidRPr="004671E0">
        <w:rPr>
          <w:rFonts w:ascii="Times New Roman" w:eastAsia="Times New Roman" w:hAnsi="Times New Roman"/>
          <w:sz w:val="28"/>
          <w:szCs w:val="28"/>
          <w:lang w:val="ru-RU"/>
        </w:rPr>
        <w:t>один</w:t>
      </w:r>
      <w:r w:rsidRPr="004671E0">
        <w:rPr>
          <w:rFonts w:ascii="Times New Roman" w:eastAsia="Times New Roman" w:hAnsi="Times New Roman"/>
          <w:spacing w:val="7"/>
          <w:sz w:val="28"/>
          <w:szCs w:val="28"/>
          <w:lang w:val="ru-RU"/>
        </w:rPr>
        <w:t xml:space="preserve"> </w:t>
      </w:r>
      <w:r w:rsidRPr="004671E0">
        <w:rPr>
          <w:rFonts w:ascii="Times New Roman" w:eastAsia="Times New Roman" w:hAnsi="Times New Roman"/>
          <w:sz w:val="28"/>
          <w:szCs w:val="28"/>
          <w:lang w:val="ru-RU"/>
        </w:rPr>
        <w:t>день</w:t>
      </w:r>
      <w:r w:rsidRPr="004671E0">
        <w:rPr>
          <w:rFonts w:ascii="Times New Roman" w:eastAsia="Times New Roman" w:hAnsi="Times New Roman"/>
          <w:spacing w:val="6"/>
          <w:sz w:val="28"/>
          <w:szCs w:val="28"/>
          <w:lang w:val="ru-RU"/>
        </w:rPr>
        <w:t xml:space="preserve"> </w:t>
      </w:r>
      <w:r w:rsidRPr="004671E0">
        <w:rPr>
          <w:rFonts w:ascii="Times New Roman" w:eastAsia="Times New Roman" w:hAnsi="Times New Roman"/>
          <w:sz w:val="28"/>
          <w:szCs w:val="28"/>
          <w:lang w:val="ru-RU"/>
        </w:rPr>
        <w:t>каникул».</w:t>
      </w:r>
      <w:r w:rsidRPr="004671E0">
        <w:rPr>
          <w:rFonts w:ascii="Times New Roman" w:eastAsia="Times New Roman" w:hAnsi="Times New Roman"/>
          <w:spacing w:val="8"/>
          <w:sz w:val="28"/>
          <w:szCs w:val="28"/>
          <w:lang w:val="ru-RU"/>
        </w:rPr>
        <w:t xml:space="preserve"> </w:t>
      </w:r>
      <w:r w:rsidRPr="004671E0">
        <w:rPr>
          <w:rFonts w:ascii="Times New Roman" w:eastAsia="Times New Roman" w:hAnsi="Times New Roman"/>
          <w:sz w:val="28"/>
          <w:szCs w:val="28"/>
          <w:lang w:val="ru-RU"/>
        </w:rPr>
        <w:t>Е.В.Медведев</w:t>
      </w:r>
      <w:r w:rsidRPr="004671E0">
        <w:rPr>
          <w:rFonts w:ascii="Times New Roman" w:eastAsia="Times New Roman" w:hAnsi="Times New Roman"/>
          <w:spacing w:val="11"/>
          <w:sz w:val="28"/>
          <w:szCs w:val="28"/>
          <w:lang w:val="ru-RU"/>
        </w:rPr>
        <w:t xml:space="preserve"> </w:t>
      </w:r>
      <w:r w:rsidRPr="004671E0">
        <w:rPr>
          <w:rFonts w:ascii="Times New Roman" w:eastAsia="Times New Roman" w:hAnsi="Times New Roman"/>
          <w:sz w:val="28"/>
          <w:szCs w:val="28"/>
          <w:lang w:val="ru-RU"/>
        </w:rPr>
        <w:t>«Баранкин,</w:t>
      </w:r>
      <w:r w:rsidRPr="004671E0">
        <w:rPr>
          <w:rFonts w:ascii="Times New Roman" w:eastAsia="Times New Roman" w:hAnsi="Times New Roman"/>
          <w:spacing w:val="5"/>
          <w:sz w:val="28"/>
          <w:szCs w:val="28"/>
          <w:lang w:val="ru-RU"/>
        </w:rPr>
        <w:t xml:space="preserve"> </w:t>
      </w:r>
      <w:r w:rsidRPr="004671E0">
        <w:rPr>
          <w:rFonts w:ascii="Times New Roman" w:eastAsia="Times New Roman" w:hAnsi="Times New Roman"/>
          <w:sz w:val="28"/>
          <w:szCs w:val="28"/>
          <w:lang w:val="ru-RU"/>
        </w:rPr>
        <w:t>будь</w:t>
      </w:r>
      <w:r w:rsidRPr="004671E0">
        <w:rPr>
          <w:rFonts w:ascii="Times New Roman" w:eastAsia="Times New Roman" w:hAnsi="Times New Roman"/>
          <w:spacing w:val="-57"/>
          <w:sz w:val="28"/>
          <w:szCs w:val="28"/>
          <w:lang w:val="ru-RU"/>
        </w:rPr>
        <w:t xml:space="preserve"> </w:t>
      </w:r>
      <w:r w:rsidRPr="004671E0">
        <w:rPr>
          <w:rFonts w:ascii="Times New Roman" w:eastAsia="Times New Roman" w:hAnsi="Times New Roman"/>
          <w:sz w:val="28"/>
          <w:szCs w:val="28"/>
          <w:lang w:val="ru-RU"/>
        </w:rPr>
        <w:t>человеком»</w:t>
      </w:r>
      <w:r w:rsidRPr="004671E0">
        <w:rPr>
          <w:rFonts w:ascii="Times New Roman" w:eastAsia="Times New Roman" w:hAnsi="Times New Roman"/>
          <w:spacing w:val="-6"/>
          <w:sz w:val="28"/>
          <w:szCs w:val="28"/>
          <w:lang w:val="ru-RU"/>
        </w:rPr>
        <w:t xml:space="preserve"> </w:t>
      </w:r>
      <w:r w:rsidRPr="004671E0">
        <w:rPr>
          <w:rFonts w:ascii="Times New Roman" w:eastAsia="Times New Roman" w:hAnsi="Times New Roman"/>
          <w:sz w:val="28"/>
          <w:szCs w:val="28"/>
          <w:lang w:val="ru-RU"/>
        </w:rPr>
        <w:t>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др.</w:t>
      </w:r>
    </w:p>
    <w:p w:rsidR="00866B98" w:rsidRPr="004671E0" w:rsidRDefault="00866B98" w:rsidP="004671E0">
      <w:pPr>
        <w:autoSpaceDE w:val="0"/>
        <w:autoSpaceDN w:val="0"/>
        <w:spacing w:after="0" w:line="240" w:lineRule="auto"/>
        <w:ind w:firstLine="709"/>
        <w:contextualSpacing/>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Работа</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с</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текстом:</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как</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понимать</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информацию,</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содержащуюся</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в</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тексте,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как</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преобразовывать</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текстовую</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информацию</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с</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учётом</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цели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дальнейшего</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использования.</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Ориентироваться в содержании текста, отвечать на вопросы, используя явно заданную в</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тексте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информацию.</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Типы</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текстов:</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текст-повествование,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описание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рассуждение.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Практическая</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работа</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с</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текстами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разных</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жанров.</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Учебный</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текст</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как</w:t>
      </w:r>
      <w:r w:rsidRPr="004671E0">
        <w:rPr>
          <w:rFonts w:ascii="Times New Roman" w:eastAsia="Times New Roman" w:hAnsi="Times New Roman"/>
          <w:spacing w:val="61"/>
          <w:sz w:val="28"/>
          <w:szCs w:val="28"/>
          <w:lang w:val="ru-RU"/>
        </w:rPr>
        <w:t xml:space="preserve"> </w:t>
      </w:r>
      <w:r w:rsidRPr="004671E0">
        <w:rPr>
          <w:rFonts w:ascii="Times New Roman" w:eastAsia="Times New Roman" w:hAnsi="Times New Roman"/>
          <w:sz w:val="28"/>
          <w:szCs w:val="28"/>
          <w:lang w:val="ru-RU"/>
        </w:rPr>
        <w:t>источник</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информации.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Интерпретировать</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информацию,</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отвечать</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на</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вопросы,</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используя</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неявно</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заданную</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информацию.</w:t>
      </w:r>
    </w:p>
    <w:p w:rsidR="00866B98" w:rsidRPr="004671E0" w:rsidRDefault="00866B98" w:rsidP="004671E0">
      <w:pPr>
        <w:autoSpaceDE w:val="0"/>
        <w:autoSpaceDN w:val="0"/>
        <w:spacing w:after="0" w:line="240" w:lineRule="auto"/>
        <w:ind w:firstLine="709"/>
        <w:contextualSpacing/>
        <w:jc w:val="both"/>
        <w:rPr>
          <w:rFonts w:ascii="Times New Roman" w:eastAsia="Times New Roman" w:hAnsi="Times New Roman"/>
          <w:sz w:val="28"/>
          <w:szCs w:val="28"/>
          <w:lang w:val="ru-RU"/>
        </w:rPr>
      </w:pPr>
    </w:p>
    <w:p w:rsidR="00866B98" w:rsidRPr="004671E0" w:rsidRDefault="00866B98" w:rsidP="004671E0">
      <w:pPr>
        <w:autoSpaceDE w:val="0"/>
        <w:autoSpaceDN w:val="0"/>
        <w:spacing w:after="0" w:line="240" w:lineRule="auto"/>
        <w:ind w:firstLine="709"/>
        <w:contextualSpacing/>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Поиск ошибок в предложенном тексте. Составление плана на основе исходного текста.</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Оценивать достоверность предложенной информации, высказывать оценочные суждения</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на основе текста. Создавать собственные тексты, применять информацию из текста при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решении</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учебно-практических</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задач.</w:t>
      </w:r>
    </w:p>
    <w:p w:rsidR="00866B98" w:rsidRPr="004671E0" w:rsidRDefault="00866B98" w:rsidP="004671E0">
      <w:pPr>
        <w:autoSpaceDE w:val="0"/>
        <w:autoSpaceDN w:val="0"/>
        <w:spacing w:after="0" w:line="240" w:lineRule="auto"/>
        <w:ind w:firstLine="709"/>
        <w:contextualSpacing/>
        <w:jc w:val="both"/>
        <w:rPr>
          <w:rFonts w:ascii="Times New Roman" w:eastAsia="Times New Roman" w:hAnsi="Times New Roman"/>
          <w:sz w:val="28"/>
          <w:szCs w:val="28"/>
          <w:lang w:val="ru-RU"/>
        </w:rPr>
      </w:pPr>
    </w:p>
    <w:p w:rsidR="00866B98" w:rsidRPr="004671E0" w:rsidRDefault="00866B98" w:rsidP="004671E0">
      <w:pPr>
        <w:autoSpaceDE w:val="0"/>
        <w:autoSpaceDN w:val="0"/>
        <w:spacing w:after="0" w:line="240" w:lineRule="auto"/>
        <w:ind w:firstLine="709"/>
        <w:contextualSpacing/>
        <w:jc w:val="both"/>
        <w:outlineLvl w:val="0"/>
        <w:rPr>
          <w:rFonts w:ascii="Times New Roman" w:eastAsia="Times New Roman" w:hAnsi="Times New Roman"/>
          <w:b/>
          <w:bCs/>
          <w:sz w:val="28"/>
          <w:szCs w:val="28"/>
          <w:lang w:val="ru-RU"/>
        </w:rPr>
      </w:pPr>
      <w:r w:rsidRPr="004671E0">
        <w:rPr>
          <w:rFonts w:ascii="Times New Roman" w:eastAsia="Times New Roman" w:hAnsi="Times New Roman"/>
          <w:b/>
          <w:bCs/>
          <w:sz w:val="28"/>
          <w:szCs w:val="28"/>
          <w:lang w:val="ru-RU"/>
        </w:rPr>
        <w:t>Модуль</w:t>
      </w:r>
      <w:r w:rsidRPr="004671E0">
        <w:rPr>
          <w:rFonts w:ascii="Times New Roman" w:eastAsia="Times New Roman" w:hAnsi="Times New Roman"/>
          <w:b/>
          <w:bCs/>
          <w:spacing w:val="-3"/>
          <w:sz w:val="28"/>
          <w:szCs w:val="28"/>
          <w:lang w:val="ru-RU"/>
        </w:rPr>
        <w:t xml:space="preserve"> </w:t>
      </w:r>
      <w:r w:rsidRPr="004671E0">
        <w:rPr>
          <w:rFonts w:ascii="Times New Roman" w:eastAsia="Times New Roman" w:hAnsi="Times New Roman"/>
          <w:b/>
          <w:bCs/>
          <w:sz w:val="28"/>
          <w:szCs w:val="28"/>
          <w:lang w:val="ru-RU"/>
        </w:rPr>
        <w:t>«Основы</w:t>
      </w:r>
      <w:r w:rsidRPr="004671E0">
        <w:rPr>
          <w:rFonts w:ascii="Times New Roman" w:eastAsia="Times New Roman" w:hAnsi="Times New Roman"/>
          <w:b/>
          <w:bCs/>
          <w:spacing w:val="-2"/>
          <w:sz w:val="28"/>
          <w:szCs w:val="28"/>
          <w:lang w:val="ru-RU"/>
        </w:rPr>
        <w:t xml:space="preserve"> </w:t>
      </w:r>
      <w:r w:rsidRPr="004671E0">
        <w:rPr>
          <w:rFonts w:ascii="Times New Roman" w:eastAsia="Times New Roman" w:hAnsi="Times New Roman"/>
          <w:b/>
          <w:bCs/>
          <w:sz w:val="28"/>
          <w:szCs w:val="28"/>
          <w:lang w:val="ru-RU"/>
        </w:rPr>
        <w:t>естественнонаучной</w:t>
      </w:r>
      <w:r w:rsidRPr="004671E0">
        <w:rPr>
          <w:rFonts w:ascii="Times New Roman" w:eastAsia="Times New Roman" w:hAnsi="Times New Roman"/>
          <w:b/>
          <w:bCs/>
          <w:spacing w:val="-2"/>
          <w:sz w:val="28"/>
          <w:szCs w:val="28"/>
          <w:lang w:val="ru-RU"/>
        </w:rPr>
        <w:t xml:space="preserve"> </w:t>
      </w:r>
      <w:r w:rsidRPr="004671E0">
        <w:rPr>
          <w:rFonts w:ascii="Times New Roman" w:eastAsia="Times New Roman" w:hAnsi="Times New Roman"/>
          <w:b/>
          <w:bCs/>
          <w:sz w:val="28"/>
          <w:szCs w:val="28"/>
          <w:lang w:val="ru-RU"/>
        </w:rPr>
        <w:t>грамотности»</w:t>
      </w:r>
      <w:r w:rsidRPr="004671E0">
        <w:rPr>
          <w:rFonts w:ascii="Times New Roman" w:eastAsia="Times New Roman" w:hAnsi="Times New Roman"/>
          <w:b/>
          <w:bCs/>
          <w:spacing w:val="-2"/>
          <w:sz w:val="28"/>
          <w:szCs w:val="28"/>
          <w:lang w:val="ru-RU"/>
        </w:rPr>
        <w:t xml:space="preserve"> </w:t>
      </w:r>
      <w:r w:rsidRPr="004671E0">
        <w:rPr>
          <w:rFonts w:ascii="Times New Roman" w:eastAsia="Times New Roman" w:hAnsi="Times New Roman"/>
          <w:b/>
          <w:bCs/>
          <w:sz w:val="28"/>
          <w:szCs w:val="28"/>
          <w:lang w:val="ru-RU"/>
        </w:rPr>
        <w:t>(8</w:t>
      </w:r>
      <w:r w:rsidRPr="004671E0">
        <w:rPr>
          <w:rFonts w:ascii="Times New Roman" w:eastAsia="Times New Roman" w:hAnsi="Times New Roman"/>
          <w:b/>
          <w:bCs/>
          <w:spacing w:val="-2"/>
          <w:sz w:val="28"/>
          <w:szCs w:val="28"/>
          <w:lang w:val="ru-RU"/>
        </w:rPr>
        <w:t xml:space="preserve"> </w:t>
      </w:r>
      <w:r w:rsidRPr="004671E0">
        <w:rPr>
          <w:rFonts w:ascii="Times New Roman" w:eastAsia="Times New Roman" w:hAnsi="Times New Roman"/>
          <w:b/>
          <w:bCs/>
          <w:sz w:val="28"/>
          <w:szCs w:val="28"/>
          <w:lang w:val="ru-RU"/>
        </w:rPr>
        <w:t>ч)</w:t>
      </w:r>
    </w:p>
    <w:p w:rsidR="00866B98" w:rsidRPr="004671E0" w:rsidRDefault="00866B98" w:rsidP="004671E0">
      <w:pPr>
        <w:autoSpaceDE w:val="0"/>
        <w:autoSpaceDN w:val="0"/>
        <w:spacing w:after="0" w:line="240" w:lineRule="auto"/>
        <w:ind w:firstLine="709"/>
        <w:contextualSpacing/>
        <w:jc w:val="both"/>
        <w:rPr>
          <w:rFonts w:ascii="Times New Roman" w:eastAsia="Times New Roman" w:hAnsi="Times New Roman"/>
          <w:sz w:val="28"/>
          <w:szCs w:val="28"/>
          <w:lang w:val="ru-RU"/>
        </w:rPr>
      </w:pPr>
      <w:r w:rsidRPr="004671E0">
        <w:rPr>
          <w:rFonts w:ascii="Times New Roman" w:eastAsia="Times New Roman" w:hAnsi="Times New Roman"/>
          <w:b/>
          <w:sz w:val="28"/>
          <w:szCs w:val="28"/>
          <w:lang w:val="ru-RU"/>
        </w:rPr>
        <w:t>Раздел</w:t>
      </w:r>
      <w:r w:rsidRPr="004671E0">
        <w:rPr>
          <w:rFonts w:ascii="Times New Roman" w:eastAsia="Times New Roman" w:hAnsi="Times New Roman"/>
          <w:b/>
          <w:spacing w:val="4"/>
          <w:sz w:val="28"/>
          <w:szCs w:val="28"/>
          <w:lang w:val="ru-RU"/>
        </w:rPr>
        <w:t xml:space="preserve"> </w:t>
      </w:r>
      <w:r w:rsidRPr="004671E0">
        <w:rPr>
          <w:rFonts w:ascii="Times New Roman" w:eastAsia="Times New Roman" w:hAnsi="Times New Roman"/>
          <w:b/>
          <w:sz w:val="28"/>
          <w:szCs w:val="28"/>
          <w:lang w:val="ru-RU"/>
        </w:rPr>
        <w:t>1.</w:t>
      </w:r>
      <w:r w:rsidRPr="004671E0">
        <w:rPr>
          <w:rFonts w:ascii="Times New Roman" w:eastAsia="Times New Roman" w:hAnsi="Times New Roman"/>
          <w:b/>
          <w:spacing w:val="7"/>
          <w:sz w:val="28"/>
          <w:szCs w:val="28"/>
          <w:lang w:val="ru-RU"/>
        </w:rPr>
        <w:t xml:space="preserve"> </w:t>
      </w:r>
      <w:r w:rsidRPr="004671E0">
        <w:rPr>
          <w:rFonts w:ascii="Times New Roman" w:eastAsia="Times New Roman" w:hAnsi="Times New Roman"/>
          <w:sz w:val="28"/>
          <w:szCs w:val="28"/>
          <w:lang w:val="ru-RU"/>
        </w:rPr>
        <w:t>Движение</w:t>
      </w:r>
      <w:r w:rsidRPr="004671E0">
        <w:rPr>
          <w:rFonts w:ascii="Times New Roman" w:eastAsia="Times New Roman" w:hAnsi="Times New Roman"/>
          <w:spacing w:val="4"/>
          <w:sz w:val="28"/>
          <w:szCs w:val="28"/>
          <w:lang w:val="ru-RU"/>
        </w:rPr>
        <w:t xml:space="preserve"> </w:t>
      </w:r>
      <w:r w:rsidRPr="004671E0">
        <w:rPr>
          <w:rFonts w:ascii="Times New Roman" w:eastAsia="Times New Roman" w:hAnsi="Times New Roman"/>
          <w:sz w:val="28"/>
          <w:szCs w:val="28"/>
          <w:lang w:val="ru-RU"/>
        </w:rPr>
        <w:t>и</w:t>
      </w:r>
      <w:r w:rsidRPr="004671E0">
        <w:rPr>
          <w:rFonts w:ascii="Times New Roman" w:eastAsia="Times New Roman" w:hAnsi="Times New Roman"/>
          <w:spacing w:val="5"/>
          <w:sz w:val="28"/>
          <w:szCs w:val="28"/>
          <w:lang w:val="ru-RU"/>
        </w:rPr>
        <w:t xml:space="preserve"> </w:t>
      </w:r>
      <w:r w:rsidRPr="004671E0">
        <w:rPr>
          <w:rFonts w:ascii="Times New Roman" w:eastAsia="Times New Roman" w:hAnsi="Times New Roman"/>
          <w:sz w:val="28"/>
          <w:szCs w:val="28"/>
          <w:lang w:val="ru-RU"/>
        </w:rPr>
        <w:t>взаимодействие</w:t>
      </w:r>
      <w:r w:rsidRPr="004671E0">
        <w:rPr>
          <w:rFonts w:ascii="Times New Roman" w:eastAsia="Times New Roman" w:hAnsi="Times New Roman"/>
          <w:spacing w:val="4"/>
          <w:sz w:val="28"/>
          <w:szCs w:val="28"/>
          <w:lang w:val="ru-RU"/>
        </w:rPr>
        <w:t xml:space="preserve"> </w:t>
      </w:r>
      <w:r w:rsidRPr="004671E0">
        <w:rPr>
          <w:rFonts w:ascii="Times New Roman" w:eastAsia="Times New Roman" w:hAnsi="Times New Roman"/>
          <w:sz w:val="28"/>
          <w:szCs w:val="28"/>
          <w:lang w:val="ru-RU"/>
        </w:rPr>
        <w:t>частиц.</w:t>
      </w:r>
      <w:r w:rsidRPr="004671E0">
        <w:rPr>
          <w:rFonts w:ascii="Times New Roman" w:eastAsia="Times New Roman" w:hAnsi="Times New Roman"/>
          <w:spacing w:val="6"/>
          <w:sz w:val="28"/>
          <w:szCs w:val="28"/>
          <w:lang w:val="ru-RU"/>
        </w:rPr>
        <w:t xml:space="preserve"> </w:t>
      </w:r>
      <w:r w:rsidRPr="004671E0">
        <w:rPr>
          <w:rFonts w:ascii="Times New Roman" w:eastAsia="Times New Roman" w:hAnsi="Times New Roman"/>
          <w:sz w:val="28"/>
          <w:szCs w:val="28"/>
          <w:lang w:val="ru-RU"/>
        </w:rPr>
        <w:t>Признаки</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химических</w:t>
      </w:r>
      <w:r w:rsidRPr="004671E0">
        <w:rPr>
          <w:rFonts w:ascii="Times New Roman" w:eastAsia="Times New Roman" w:hAnsi="Times New Roman"/>
          <w:spacing w:val="4"/>
          <w:sz w:val="28"/>
          <w:szCs w:val="28"/>
          <w:lang w:val="ru-RU"/>
        </w:rPr>
        <w:t xml:space="preserve"> </w:t>
      </w:r>
      <w:r w:rsidRPr="004671E0">
        <w:rPr>
          <w:rFonts w:ascii="Times New Roman" w:eastAsia="Times New Roman" w:hAnsi="Times New Roman"/>
          <w:sz w:val="28"/>
          <w:szCs w:val="28"/>
          <w:lang w:val="ru-RU"/>
        </w:rPr>
        <w:t>реакций.</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Воздух</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и</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его</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свойства.</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Углекислый</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газ</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в</w:t>
      </w:r>
      <w:r w:rsidRPr="004671E0">
        <w:rPr>
          <w:rFonts w:ascii="Times New Roman" w:eastAsia="Times New Roman" w:hAnsi="Times New Roman"/>
          <w:spacing w:val="-4"/>
          <w:sz w:val="28"/>
          <w:szCs w:val="28"/>
          <w:lang w:val="ru-RU"/>
        </w:rPr>
        <w:t xml:space="preserve"> </w:t>
      </w:r>
      <w:r w:rsidRPr="004671E0">
        <w:rPr>
          <w:rFonts w:ascii="Times New Roman" w:eastAsia="Times New Roman" w:hAnsi="Times New Roman"/>
          <w:sz w:val="28"/>
          <w:szCs w:val="28"/>
          <w:lang w:val="ru-RU"/>
        </w:rPr>
        <w:t>природе</w:t>
      </w:r>
      <w:r w:rsidRPr="004671E0">
        <w:rPr>
          <w:rFonts w:ascii="Times New Roman" w:eastAsia="Times New Roman" w:hAnsi="Times New Roman"/>
          <w:spacing w:val="-4"/>
          <w:sz w:val="28"/>
          <w:szCs w:val="28"/>
          <w:lang w:val="ru-RU"/>
        </w:rPr>
        <w:t xml:space="preserve"> </w:t>
      </w:r>
      <w:r w:rsidRPr="004671E0">
        <w:rPr>
          <w:rFonts w:ascii="Times New Roman" w:eastAsia="Times New Roman" w:hAnsi="Times New Roman"/>
          <w:sz w:val="28"/>
          <w:szCs w:val="28"/>
          <w:lang w:val="ru-RU"/>
        </w:rPr>
        <w:t>и</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его</w:t>
      </w:r>
      <w:r w:rsidRPr="004671E0">
        <w:rPr>
          <w:rFonts w:ascii="Times New Roman" w:eastAsia="Times New Roman" w:hAnsi="Times New Roman"/>
          <w:spacing w:val="-4"/>
          <w:sz w:val="28"/>
          <w:szCs w:val="28"/>
          <w:lang w:val="ru-RU"/>
        </w:rPr>
        <w:t xml:space="preserve"> </w:t>
      </w:r>
      <w:r w:rsidRPr="004671E0">
        <w:rPr>
          <w:rFonts w:ascii="Times New Roman" w:eastAsia="Times New Roman" w:hAnsi="Times New Roman"/>
          <w:sz w:val="28"/>
          <w:szCs w:val="28"/>
          <w:lang w:val="ru-RU"/>
        </w:rPr>
        <w:t>значение.</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Вода.</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Уникальность</w:t>
      </w:r>
      <w:r w:rsidRPr="004671E0">
        <w:rPr>
          <w:rFonts w:ascii="Times New Roman" w:eastAsia="Times New Roman" w:hAnsi="Times New Roman"/>
          <w:spacing w:val="-57"/>
          <w:sz w:val="28"/>
          <w:szCs w:val="28"/>
          <w:lang w:val="ru-RU"/>
        </w:rPr>
        <w:t xml:space="preserve"> </w:t>
      </w:r>
      <w:r w:rsidRPr="004671E0">
        <w:rPr>
          <w:rFonts w:ascii="Times New Roman" w:eastAsia="Times New Roman" w:hAnsi="Times New Roman"/>
          <w:sz w:val="28"/>
          <w:szCs w:val="28"/>
          <w:lang w:val="ru-RU"/>
        </w:rPr>
        <w:t>воды.</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Почвы</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и их</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свойства.</w:t>
      </w:r>
    </w:p>
    <w:p w:rsidR="00866B98" w:rsidRPr="004671E0" w:rsidRDefault="00866B98" w:rsidP="004671E0">
      <w:pPr>
        <w:autoSpaceDE w:val="0"/>
        <w:autoSpaceDN w:val="0"/>
        <w:spacing w:after="0" w:line="240" w:lineRule="auto"/>
        <w:ind w:firstLine="709"/>
        <w:contextualSpacing/>
        <w:jc w:val="both"/>
        <w:rPr>
          <w:rFonts w:ascii="Times New Roman" w:eastAsia="Times New Roman" w:hAnsi="Times New Roman"/>
          <w:sz w:val="28"/>
          <w:szCs w:val="28"/>
          <w:lang w:val="ru-RU"/>
        </w:rPr>
      </w:pPr>
      <w:r w:rsidRPr="004671E0">
        <w:rPr>
          <w:rFonts w:ascii="Times New Roman" w:eastAsia="Times New Roman" w:hAnsi="Times New Roman"/>
          <w:b/>
          <w:sz w:val="28"/>
          <w:szCs w:val="28"/>
          <w:lang w:val="ru-RU"/>
        </w:rPr>
        <w:t xml:space="preserve">Раздел 2. </w:t>
      </w:r>
      <w:r w:rsidRPr="004671E0">
        <w:rPr>
          <w:rFonts w:ascii="Times New Roman" w:eastAsia="Times New Roman" w:hAnsi="Times New Roman"/>
          <w:sz w:val="28"/>
          <w:szCs w:val="28"/>
          <w:lang w:val="ru-RU"/>
        </w:rPr>
        <w:t>Земля, внутреннее строение Земли. Знакомство с минералами, горной породой и</w:t>
      </w:r>
      <w:r w:rsidRPr="004671E0">
        <w:rPr>
          <w:rFonts w:ascii="Times New Roman" w:eastAsia="Times New Roman" w:hAnsi="Times New Roman"/>
          <w:spacing w:val="-57"/>
          <w:sz w:val="28"/>
          <w:szCs w:val="28"/>
          <w:lang w:val="ru-RU"/>
        </w:rPr>
        <w:t xml:space="preserve"> </w:t>
      </w:r>
      <w:r w:rsidRPr="004671E0">
        <w:rPr>
          <w:rFonts w:ascii="Times New Roman" w:eastAsia="Times New Roman" w:hAnsi="Times New Roman"/>
          <w:sz w:val="28"/>
          <w:szCs w:val="28"/>
          <w:lang w:val="ru-RU"/>
        </w:rPr>
        <w:t>рудой.</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Уникальность планеты</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Земля.</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Условия</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для</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существования</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жизни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на</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Земле.</w:t>
      </w:r>
    </w:p>
    <w:p w:rsidR="00866B98" w:rsidRPr="004671E0" w:rsidRDefault="00866B98" w:rsidP="004671E0">
      <w:pPr>
        <w:autoSpaceDE w:val="0"/>
        <w:autoSpaceDN w:val="0"/>
        <w:spacing w:after="0" w:line="240" w:lineRule="auto"/>
        <w:ind w:firstLine="709"/>
        <w:contextualSpacing/>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Свойства</w:t>
      </w:r>
      <w:r w:rsidRPr="004671E0">
        <w:rPr>
          <w:rFonts w:ascii="Times New Roman" w:eastAsia="Times New Roman" w:hAnsi="Times New Roman"/>
          <w:spacing w:val="-4"/>
          <w:sz w:val="28"/>
          <w:szCs w:val="28"/>
          <w:lang w:val="ru-RU"/>
        </w:rPr>
        <w:t xml:space="preserve"> </w:t>
      </w:r>
      <w:r w:rsidRPr="004671E0">
        <w:rPr>
          <w:rFonts w:ascii="Times New Roman" w:eastAsia="Times New Roman" w:hAnsi="Times New Roman"/>
          <w:sz w:val="28"/>
          <w:szCs w:val="28"/>
          <w:lang w:val="ru-RU"/>
        </w:rPr>
        <w:t>живых</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организмов.</w:t>
      </w:r>
    </w:p>
    <w:p w:rsidR="00866B98" w:rsidRPr="004671E0" w:rsidRDefault="00866B98" w:rsidP="004671E0">
      <w:pPr>
        <w:autoSpaceDE w:val="0"/>
        <w:autoSpaceDN w:val="0"/>
        <w:spacing w:after="0" w:line="240" w:lineRule="auto"/>
        <w:ind w:firstLine="709"/>
        <w:contextualSpacing/>
        <w:jc w:val="both"/>
        <w:rPr>
          <w:rFonts w:ascii="Times New Roman" w:eastAsia="Times New Roman" w:hAnsi="Times New Roman"/>
          <w:sz w:val="28"/>
          <w:szCs w:val="28"/>
          <w:lang w:val="ru-RU"/>
        </w:rPr>
      </w:pPr>
    </w:p>
    <w:p w:rsidR="00866B98" w:rsidRPr="004671E0" w:rsidRDefault="00866B98" w:rsidP="004671E0">
      <w:pPr>
        <w:autoSpaceDE w:val="0"/>
        <w:autoSpaceDN w:val="0"/>
        <w:spacing w:after="0" w:line="240" w:lineRule="auto"/>
        <w:ind w:firstLine="709"/>
        <w:contextualSpacing/>
        <w:jc w:val="both"/>
        <w:outlineLvl w:val="0"/>
        <w:rPr>
          <w:rFonts w:ascii="Times New Roman" w:eastAsia="Times New Roman" w:hAnsi="Times New Roman"/>
          <w:b/>
          <w:bCs/>
          <w:sz w:val="28"/>
          <w:szCs w:val="28"/>
          <w:lang w:val="ru-RU"/>
        </w:rPr>
      </w:pPr>
      <w:r w:rsidRPr="004671E0">
        <w:rPr>
          <w:rFonts w:ascii="Times New Roman" w:eastAsia="Times New Roman" w:hAnsi="Times New Roman"/>
          <w:b/>
          <w:bCs/>
          <w:sz w:val="28"/>
          <w:szCs w:val="28"/>
          <w:lang w:val="ru-RU"/>
        </w:rPr>
        <w:t>Модуль</w:t>
      </w:r>
      <w:r w:rsidRPr="004671E0">
        <w:rPr>
          <w:rFonts w:ascii="Times New Roman" w:eastAsia="Times New Roman" w:hAnsi="Times New Roman"/>
          <w:b/>
          <w:bCs/>
          <w:spacing w:val="-2"/>
          <w:sz w:val="28"/>
          <w:szCs w:val="28"/>
          <w:lang w:val="ru-RU"/>
        </w:rPr>
        <w:t xml:space="preserve"> </w:t>
      </w:r>
      <w:r w:rsidRPr="004671E0">
        <w:rPr>
          <w:rFonts w:ascii="Times New Roman" w:eastAsia="Times New Roman" w:hAnsi="Times New Roman"/>
          <w:b/>
          <w:bCs/>
          <w:sz w:val="28"/>
          <w:szCs w:val="28"/>
          <w:lang w:val="ru-RU"/>
        </w:rPr>
        <w:t>«Основы</w:t>
      </w:r>
      <w:r w:rsidRPr="004671E0">
        <w:rPr>
          <w:rFonts w:ascii="Times New Roman" w:eastAsia="Times New Roman" w:hAnsi="Times New Roman"/>
          <w:b/>
          <w:bCs/>
          <w:spacing w:val="-2"/>
          <w:sz w:val="28"/>
          <w:szCs w:val="28"/>
          <w:lang w:val="ru-RU"/>
        </w:rPr>
        <w:t xml:space="preserve"> </w:t>
      </w:r>
      <w:r w:rsidRPr="004671E0">
        <w:rPr>
          <w:rFonts w:ascii="Times New Roman" w:eastAsia="Times New Roman" w:hAnsi="Times New Roman"/>
          <w:b/>
          <w:bCs/>
          <w:sz w:val="28"/>
          <w:szCs w:val="28"/>
          <w:lang w:val="ru-RU"/>
        </w:rPr>
        <w:t>математической</w:t>
      </w:r>
      <w:r w:rsidRPr="004671E0">
        <w:rPr>
          <w:rFonts w:ascii="Times New Roman" w:eastAsia="Times New Roman" w:hAnsi="Times New Roman"/>
          <w:b/>
          <w:bCs/>
          <w:spacing w:val="-2"/>
          <w:sz w:val="28"/>
          <w:szCs w:val="28"/>
          <w:lang w:val="ru-RU"/>
        </w:rPr>
        <w:t xml:space="preserve"> </w:t>
      </w:r>
      <w:r w:rsidRPr="004671E0">
        <w:rPr>
          <w:rFonts w:ascii="Times New Roman" w:eastAsia="Times New Roman" w:hAnsi="Times New Roman"/>
          <w:b/>
          <w:bCs/>
          <w:sz w:val="28"/>
          <w:szCs w:val="28"/>
          <w:lang w:val="ru-RU"/>
        </w:rPr>
        <w:t>грамотности»</w:t>
      </w:r>
      <w:r w:rsidRPr="004671E0">
        <w:rPr>
          <w:rFonts w:ascii="Times New Roman" w:eastAsia="Times New Roman" w:hAnsi="Times New Roman"/>
          <w:b/>
          <w:bCs/>
          <w:spacing w:val="-1"/>
          <w:sz w:val="28"/>
          <w:szCs w:val="28"/>
          <w:lang w:val="ru-RU"/>
        </w:rPr>
        <w:t xml:space="preserve"> </w:t>
      </w:r>
      <w:r w:rsidRPr="004671E0">
        <w:rPr>
          <w:rFonts w:ascii="Times New Roman" w:eastAsia="Times New Roman" w:hAnsi="Times New Roman"/>
          <w:b/>
          <w:bCs/>
          <w:sz w:val="28"/>
          <w:szCs w:val="28"/>
          <w:lang w:val="ru-RU"/>
        </w:rPr>
        <w:t>(9</w:t>
      </w:r>
      <w:r w:rsidRPr="004671E0">
        <w:rPr>
          <w:rFonts w:ascii="Times New Roman" w:eastAsia="Times New Roman" w:hAnsi="Times New Roman"/>
          <w:b/>
          <w:bCs/>
          <w:spacing w:val="-2"/>
          <w:sz w:val="28"/>
          <w:szCs w:val="28"/>
          <w:lang w:val="ru-RU"/>
        </w:rPr>
        <w:t xml:space="preserve"> </w:t>
      </w:r>
      <w:r w:rsidRPr="004671E0">
        <w:rPr>
          <w:rFonts w:ascii="Times New Roman" w:eastAsia="Times New Roman" w:hAnsi="Times New Roman"/>
          <w:b/>
          <w:bCs/>
          <w:sz w:val="28"/>
          <w:szCs w:val="28"/>
          <w:lang w:val="ru-RU"/>
        </w:rPr>
        <w:t>ч)</w:t>
      </w:r>
    </w:p>
    <w:p w:rsidR="00866B98" w:rsidRPr="004671E0" w:rsidRDefault="00866B98" w:rsidP="004671E0">
      <w:pPr>
        <w:autoSpaceDE w:val="0"/>
        <w:autoSpaceDN w:val="0"/>
        <w:spacing w:after="0" w:line="240" w:lineRule="auto"/>
        <w:ind w:firstLine="709"/>
        <w:contextualSpacing/>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Применение чисел и действий над ними. Счет и десятичная система счисления. Сюжетные</w:t>
      </w:r>
      <w:r w:rsidRPr="004671E0">
        <w:rPr>
          <w:rFonts w:ascii="Times New Roman" w:eastAsia="Times New Roman" w:hAnsi="Times New Roman"/>
          <w:spacing w:val="-57"/>
          <w:sz w:val="28"/>
          <w:szCs w:val="28"/>
          <w:lang w:val="ru-RU"/>
        </w:rPr>
        <w:t xml:space="preserve"> </w:t>
      </w:r>
      <w:r w:rsidRPr="004671E0">
        <w:rPr>
          <w:rFonts w:ascii="Times New Roman" w:eastAsia="Times New Roman" w:hAnsi="Times New Roman"/>
          <w:sz w:val="28"/>
          <w:szCs w:val="28"/>
          <w:lang w:val="ru-RU"/>
        </w:rPr>
        <w:t>задачи,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решаемые</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с</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конца.</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Задачи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на</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взвешивание. Логические</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задачи: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задачи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о</w:t>
      </w:r>
    </w:p>
    <w:p w:rsidR="00866B98" w:rsidRPr="004671E0" w:rsidRDefault="00866B98" w:rsidP="004671E0">
      <w:pPr>
        <w:autoSpaceDE w:val="0"/>
        <w:autoSpaceDN w:val="0"/>
        <w:spacing w:after="0" w:line="240" w:lineRule="auto"/>
        <w:ind w:firstLine="709"/>
        <w:contextualSpacing/>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«мудрецах»,</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о</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лжецах</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и</w:t>
      </w:r>
      <w:r w:rsidRPr="004671E0">
        <w:rPr>
          <w:rFonts w:ascii="Times New Roman" w:eastAsia="Times New Roman" w:hAnsi="Times New Roman"/>
          <w:spacing w:val="-4"/>
          <w:sz w:val="28"/>
          <w:szCs w:val="28"/>
          <w:lang w:val="ru-RU"/>
        </w:rPr>
        <w:t xml:space="preserve"> </w:t>
      </w:r>
      <w:r w:rsidRPr="004671E0">
        <w:rPr>
          <w:rFonts w:ascii="Times New Roman" w:eastAsia="Times New Roman" w:hAnsi="Times New Roman"/>
          <w:sz w:val="28"/>
          <w:szCs w:val="28"/>
          <w:lang w:val="ru-RU"/>
        </w:rPr>
        <w:t>тех,</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кто</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всегда</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говорит</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правду.</w:t>
      </w:r>
    </w:p>
    <w:p w:rsidR="00866B98" w:rsidRPr="004671E0" w:rsidRDefault="00866B98" w:rsidP="004671E0">
      <w:pPr>
        <w:autoSpaceDE w:val="0"/>
        <w:autoSpaceDN w:val="0"/>
        <w:spacing w:after="0" w:line="240" w:lineRule="auto"/>
        <w:ind w:firstLine="709"/>
        <w:contextualSpacing/>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Наглядная геометрия. Задачи на разрезание и перекраивание. Разбиение объекта на части</w:t>
      </w:r>
      <w:r w:rsidRPr="004671E0">
        <w:rPr>
          <w:rFonts w:ascii="Times New Roman" w:eastAsia="Times New Roman" w:hAnsi="Times New Roman"/>
          <w:spacing w:val="-58"/>
          <w:sz w:val="28"/>
          <w:szCs w:val="28"/>
          <w:lang w:val="ru-RU"/>
        </w:rPr>
        <w:t xml:space="preserve"> </w:t>
      </w:r>
      <w:r w:rsidRPr="004671E0">
        <w:rPr>
          <w:rFonts w:ascii="Times New Roman" w:eastAsia="Times New Roman" w:hAnsi="Times New Roman"/>
          <w:sz w:val="28"/>
          <w:szCs w:val="28"/>
          <w:lang w:val="ru-RU"/>
        </w:rPr>
        <w:t>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составление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модели.</w:t>
      </w:r>
    </w:p>
    <w:p w:rsidR="00866B98" w:rsidRPr="004671E0" w:rsidRDefault="00866B98" w:rsidP="004671E0">
      <w:pPr>
        <w:autoSpaceDE w:val="0"/>
        <w:autoSpaceDN w:val="0"/>
        <w:spacing w:after="0" w:line="240" w:lineRule="auto"/>
        <w:ind w:firstLine="709"/>
        <w:contextualSpacing/>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Комбинаторные</w:t>
      </w:r>
      <w:r w:rsidRPr="004671E0">
        <w:rPr>
          <w:rFonts w:ascii="Times New Roman" w:eastAsia="Times New Roman" w:hAnsi="Times New Roman"/>
          <w:spacing w:val="-5"/>
          <w:sz w:val="28"/>
          <w:szCs w:val="28"/>
          <w:lang w:val="ru-RU"/>
        </w:rPr>
        <w:t xml:space="preserve"> </w:t>
      </w:r>
      <w:r w:rsidRPr="004671E0">
        <w:rPr>
          <w:rFonts w:ascii="Times New Roman" w:eastAsia="Times New Roman" w:hAnsi="Times New Roman"/>
          <w:sz w:val="28"/>
          <w:szCs w:val="28"/>
          <w:lang w:val="ru-RU"/>
        </w:rPr>
        <w:t>задачи.</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Представление</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данных</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в</w:t>
      </w:r>
      <w:r w:rsidRPr="004671E0">
        <w:rPr>
          <w:rFonts w:ascii="Times New Roman" w:eastAsia="Times New Roman" w:hAnsi="Times New Roman"/>
          <w:spacing w:val="-4"/>
          <w:sz w:val="28"/>
          <w:szCs w:val="28"/>
          <w:lang w:val="ru-RU"/>
        </w:rPr>
        <w:t xml:space="preserve"> </w:t>
      </w:r>
      <w:r w:rsidRPr="004671E0">
        <w:rPr>
          <w:rFonts w:ascii="Times New Roman" w:eastAsia="Times New Roman" w:hAnsi="Times New Roman"/>
          <w:sz w:val="28"/>
          <w:szCs w:val="28"/>
          <w:lang w:val="ru-RU"/>
        </w:rPr>
        <w:t>виде</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таблиц,</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диаграмм,</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графиков.</w:t>
      </w:r>
    </w:p>
    <w:p w:rsidR="00866B98" w:rsidRPr="004671E0" w:rsidRDefault="00866B98" w:rsidP="004671E0">
      <w:pPr>
        <w:autoSpaceDE w:val="0"/>
        <w:autoSpaceDN w:val="0"/>
        <w:spacing w:after="0" w:line="240" w:lineRule="auto"/>
        <w:ind w:firstLine="709"/>
        <w:contextualSpacing/>
        <w:jc w:val="both"/>
        <w:rPr>
          <w:rFonts w:ascii="Times New Roman" w:eastAsia="Times New Roman" w:hAnsi="Times New Roman"/>
          <w:sz w:val="28"/>
          <w:szCs w:val="28"/>
          <w:lang w:val="ru-RU"/>
        </w:rPr>
      </w:pPr>
    </w:p>
    <w:p w:rsidR="00866B98" w:rsidRPr="004671E0" w:rsidRDefault="00866B98" w:rsidP="004671E0">
      <w:pPr>
        <w:autoSpaceDE w:val="0"/>
        <w:autoSpaceDN w:val="0"/>
        <w:spacing w:after="0" w:line="240" w:lineRule="auto"/>
        <w:ind w:firstLine="709"/>
        <w:contextualSpacing/>
        <w:jc w:val="both"/>
        <w:outlineLvl w:val="0"/>
        <w:rPr>
          <w:rFonts w:ascii="Times New Roman" w:eastAsia="Times New Roman" w:hAnsi="Times New Roman"/>
          <w:b/>
          <w:bCs/>
          <w:sz w:val="28"/>
          <w:szCs w:val="28"/>
          <w:lang w:val="ru-RU"/>
        </w:rPr>
      </w:pPr>
    </w:p>
    <w:p w:rsidR="00866B98" w:rsidRPr="004671E0" w:rsidRDefault="00866B98" w:rsidP="004671E0">
      <w:pPr>
        <w:autoSpaceDE w:val="0"/>
        <w:autoSpaceDN w:val="0"/>
        <w:spacing w:after="0" w:line="240" w:lineRule="auto"/>
        <w:ind w:firstLine="709"/>
        <w:contextualSpacing/>
        <w:jc w:val="both"/>
        <w:outlineLvl w:val="0"/>
        <w:rPr>
          <w:rFonts w:ascii="Times New Roman" w:eastAsia="Times New Roman" w:hAnsi="Times New Roman"/>
          <w:b/>
          <w:bCs/>
          <w:sz w:val="28"/>
          <w:szCs w:val="28"/>
          <w:lang w:val="ru-RU"/>
        </w:rPr>
      </w:pPr>
      <w:r w:rsidRPr="004671E0">
        <w:rPr>
          <w:rFonts w:ascii="Times New Roman" w:eastAsia="Times New Roman" w:hAnsi="Times New Roman"/>
          <w:b/>
          <w:bCs/>
          <w:sz w:val="28"/>
          <w:szCs w:val="28"/>
          <w:lang w:val="ru-RU"/>
        </w:rPr>
        <w:t>Модуль</w:t>
      </w:r>
      <w:r w:rsidRPr="004671E0">
        <w:rPr>
          <w:rFonts w:ascii="Times New Roman" w:eastAsia="Times New Roman" w:hAnsi="Times New Roman"/>
          <w:b/>
          <w:bCs/>
          <w:spacing w:val="-2"/>
          <w:sz w:val="28"/>
          <w:szCs w:val="28"/>
          <w:lang w:val="ru-RU"/>
        </w:rPr>
        <w:t xml:space="preserve"> </w:t>
      </w:r>
      <w:r w:rsidRPr="004671E0">
        <w:rPr>
          <w:rFonts w:ascii="Times New Roman" w:eastAsia="Times New Roman" w:hAnsi="Times New Roman"/>
          <w:b/>
          <w:bCs/>
          <w:sz w:val="28"/>
          <w:szCs w:val="28"/>
          <w:lang w:val="ru-RU"/>
        </w:rPr>
        <w:t>«Основы</w:t>
      </w:r>
      <w:r w:rsidRPr="004671E0">
        <w:rPr>
          <w:rFonts w:ascii="Times New Roman" w:eastAsia="Times New Roman" w:hAnsi="Times New Roman"/>
          <w:b/>
          <w:bCs/>
          <w:spacing w:val="-2"/>
          <w:sz w:val="28"/>
          <w:szCs w:val="28"/>
          <w:lang w:val="ru-RU"/>
        </w:rPr>
        <w:t xml:space="preserve"> </w:t>
      </w:r>
      <w:r w:rsidRPr="004671E0">
        <w:rPr>
          <w:rFonts w:ascii="Times New Roman" w:eastAsia="Times New Roman" w:hAnsi="Times New Roman"/>
          <w:b/>
          <w:bCs/>
          <w:sz w:val="28"/>
          <w:szCs w:val="28"/>
          <w:lang w:val="ru-RU"/>
        </w:rPr>
        <w:t>финансовой</w:t>
      </w:r>
      <w:r w:rsidRPr="004671E0">
        <w:rPr>
          <w:rFonts w:ascii="Times New Roman" w:eastAsia="Times New Roman" w:hAnsi="Times New Roman"/>
          <w:b/>
          <w:bCs/>
          <w:spacing w:val="-2"/>
          <w:sz w:val="28"/>
          <w:szCs w:val="28"/>
          <w:lang w:val="ru-RU"/>
        </w:rPr>
        <w:t xml:space="preserve"> </w:t>
      </w:r>
      <w:r w:rsidRPr="004671E0">
        <w:rPr>
          <w:rFonts w:ascii="Times New Roman" w:eastAsia="Times New Roman" w:hAnsi="Times New Roman"/>
          <w:b/>
          <w:bCs/>
          <w:sz w:val="28"/>
          <w:szCs w:val="28"/>
          <w:lang w:val="ru-RU"/>
        </w:rPr>
        <w:t>грамотности»</w:t>
      </w:r>
      <w:r w:rsidRPr="004671E0">
        <w:rPr>
          <w:rFonts w:ascii="Times New Roman" w:eastAsia="Times New Roman" w:hAnsi="Times New Roman"/>
          <w:b/>
          <w:bCs/>
          <w:spacing w:val="-5"/>
          <w:sz w:val="28"/>
          <w:szCs w:val="28"/>
          <w:lang w:val="ru-RU"/>
        </w:rPr>
        <w:t xml:space="preserve"> </w:t>
      </w:r>
      <w:r w:rsidRPr="004671E0">
        <w:rPr>
          <w:rFonts w:ascii="Times New Roman" w:eastAsia="Times New Roman" w:hAnsi="Times New Roman"/>
          <w:b/>
          <w:bCs/>
          <w:sz w:val="28"/>
          <w:szCs w:val="28"/>
          <w:lang w:val="ru-RU"/>
        </w:rPr>
        <w:t>(8ч)</w:t>
      </w:r>
    </w:p>
    <w:p w:rsidR="00866B98" w:rsidRPr="004671E0" w:rsidRDefault="00866B98" w:rsidP="004671E0">
      <w:pPr>
        <w:autoSpaceDE w:val="0"/>
        <w:autoSpaceDN w:val="0"/>
        <w:spacing w:after="0" w:line="240" w:lineRule="auto"/>
        <w:ind w:firstLine="709"/>
        <w:contextualSpacing/>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Что могут деньги. Деньги настоящие и ненастоящие. Как разумно делать покупки. Кто</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такие мошенники. Личные деньги. Сколько стоит «своё дело». Реклама и качество товара.</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Деловая</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этика.</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Этика</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и</w:t>
      </w:r>
      <w:r w:rsidRPr="004671E0">
        <w:rPr>
          <w:rFonts w:ascii="Times New Roman" w:eastAsia="Times New Roman" w:hAnsi="Times New Roman"/>
          <w:spacing w:val="-5"/>
          <w:sz w:val="28"/>
          <w:szCs w:val="28"/>
          <w:lang w:val="ru-RU"/>
        </w:rPr>
        <w:t xml:space="preserve"> </w:t>
      </w:r>
      <w:r w:rsidRPr="004671E0">
        <w:rPr>
          <w:rFonts w:ascii="Times New Roman" w:eastAsia="Times New Roman" w:hAnsi="Times New Roman"/>
          <w:sz w:val="28"/>
          <w:szCs w:val="28"/>
          <w:lang w:val="ru-RU"/>
        </w:rPr>
        <w:t>этикет.</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Почему</w:t>
      </w:r>
      <w:r w:rsidRPr="004671E0">
        <w:rPr>
          <w:rFonts w:ascii="Times New Roman" w:eastAsia="Times New Roman" w:hAnsi="Times New Roman"/>
          <w:spacing w:val="-7"/>
          <w:sz w:val="28"/>
          <w:szCs w:val="28"/>
          <w:lang w:val="ru-RU"/>
        </w:rPr>
        <w:t xml:space="preserve"> </w:t>
      </w:r>
      <w:r w:rsidRPr="004671E0">
        <w:rPr>
          <w:rFonts w:ascii="Times New Roman" w:eastAsia="Times New Roman" w:hAnsi="Times New Roman"/>
          <w:sz w:val="28"/>
          <w:szCs w:val="28"/>
          <w:lang w:val="ru-RU"/>
        </w:rPr>
        <w:t>надо</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соблюдать</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этику.</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Правила</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делового</w:t>
      </w:r>
      <w:r w:rsidRPr="004671E0">
        <w:rPr>
          <w:rFonts w:ascii="Times New Roman" w:eastAsia="Times New Roman" w:hAnsi="Times New Roman"/>
          <w:spacing w:val="-4"/>
          <w:sz w:val="28"/>
          <w:szCs w:val="28"/>
          <w:lang w:val="ru-RU"/>
        </w:rPr>
        <w:t xml:space="preserve"> </w:t>
      </w:r>
      <w:r w:rsidRPr="004671E0">
        <w:rPr>
          <w:rFonts w:ascii="Times New Roman" w:eastAsia="Times New Roman" w:hAnsi="Times New Roman"/>
          <w:sz w:val="28"/>
          <w:szCs w:val="28"/>
          <w:lang w:val="ru-RU"/>
        </w:rPr>
        <w:t>этикета.</w:t>
      </w:r>
    </w:p>
    <w:p w:rsidR="00866B98" w:rsidRPr="004671E0" w:rsidRDefault="00866B98" w:rsidP="004671E0">
      <w:pPr>
        <w:autoSpaceDE w:val="0"/>
        <w:autoSpaceDN w:val="0"/>
        <w:spacing w:after="0" w:line="240" w:lineRule="auto"/>
        <w:ind w:firstLine="709"/>
        <w:contextualSpacing/>
        <w:jc w:val="both"/>
        <w:rPr>
          <w:rFonts w:ascii="Times New Roman" w:eastAsia="Times New Roman" w:hAnsi="Times New Roman"/>
          <w:sz w:val="28"/>
          <w:szCs w:val="28"/>
          <w:lang w:val="ru-RU"/>
        </w:rPr>
      </w:pPr>
    </w:p>
    <w:p w:rsidR="00866B98" w:rsidRPr="004671E0" w:rsidRDefault="00866B98" w:rsidP="004671E0">
      <w:pPr>
        <w:autoSpaceDE w:val="0"/>
        <w:autoSpaceDN w:val="0"/>
        <w:spacing w:after="0" w:line="240" w:lineRule="auto"/>
        <w:ind w:firstLine="709"/>
        <w:contextualSpacing/>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Бизнес</w:t>
      </w:r>
      <w:r w:rsidRPr="004671E0">
        <w:rPr>
          <w:rFonts w:ascii="Times New Roman" w:eastAsia="Times New Roman" w:hAnsi="Times New Roman"/>
          <w:spacing w:val="-4"/>
          <w:sz w:val="28"/>
          <w:szCs w:val="28"/>
          <w:lang w:val="ru-RU"/>
        </w:rPr>
        <w:t xml:space="preserve"> </w:t>
      </w:r>
      <w:r w:rsidRPr="004671E0">
        <w:rPr>
          <w:rFonts w:ascii="Times New Roman" w:eastAsia="Times New Roman" w:hAnsi="Times New Roman"/>
          <w:sz w:val="28"/>
          <w:szCs w:val="28"/>
          <w:lang w:val="ru-RU"/>
        </w:rPr>
        <w:t>–</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этикет.</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История</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профессий.</w:t>
      </w:r>
    </w:p>
    <w:p w:rsidR="00866B98" w:rsidRPr="004671E0" w:rsidRDefault="00866B98" w:rsidP="004671E0">
      <w:pPr>
        <w:autoSpaceDE w:val="0"/>
        <w:autoSpaceDN w:val="0"/>
        <w:spacing w:after="0" w:line="240" w:lineRule="auto"/>
        <w:ind w:firstLine="709"/>
        <w:contextualSpacing/>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Торговля между странами. Ввоз и вывоз товаров. Таможня. Экспорт. Импорт.</w:t>
      </w:r>
      <w:r w:rsidRPr="004671E0">
        <w:rPr>
          <w:rFonts w:ascii="Times New Roman" w:eastAsia="Times New Roman" w:hAnsi="Times New Roman"/>
          <w:spacing w:val="-57"/>
          <w:sz w:val="28"/>
          <w:szCs w:val="28"/>
          <w:lang w:val="ru-RU"/>
        </w:rPr>
        <w:t xml:space="preserve"> </w:t>
      </w:r>
      <w:r w:rsidRPr="004671E0">
        <w:rPr>
          <w:rFonts w:ascii="Times New Roman" w:eastAsia="Times New Roman" w:hAnsi="Times New Roman"/>
          <w:sz w:val="28"/>
          <w:szCs w:val="28"/>
          <w:lang w:val="ru-RU"/>
        </w:rPr>
        <w:t>Экономические</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задачи</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на</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нахождение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прибыли.</w:t>
      </w:r>
    </w:p>
    <w:p w:rsidR="00866B98" w:rsidRPr="004671E0" w:rsidRDefault="00866B98" w:rsidP="004671E0">
      <w:pPr>
        <w:autoSpaceDE w:val="0"/>
        <w:autoSpaceDN w:val="0"/>
        <w:spacing w:after="0" w:line="240" w:lineRule="auto"/>
        <w:ind w:firstLine="709"/>
        <w:rPr>
          <w:rFonts w:ascii="Times New Roman" w:eastAsia="Times New Roman" w:hAnsi="Times New Roman"/>
          <w:sz w:val="28"/>
          <w:szCs w:val="28"/>
          <w:lang w:val="ru-RU"/>
        </w:rPr>
      </w:pPr>
    </w:p>
    <w:p w:rsidR="00866B98" w:rsidRPr="004671E0" w:rsidRDefault="00866B98" w:rsidP="004671E0">
      <w:pPr>
        <w:autoSpaceDE w:val="0"/>
        <w:autoSpaceDN w:val="0"/>
        <w:spacing w:after="0" w:line="240" w:lineRule="auto"/>
        <w:ind w:firstLine="709"/>
        <w:jc w:val="center"/>
        <w:outlineLvl w:val="0"/>
        <w:rPr>
          <w:rFonts w:ascii="Times New Roman" w:eastAsia="Times New Roman" w:hAnsi="Times New Roman"/>
          <w:bCs/>
          <w:sz w:val="28"/>
          <w:szCs w:val="28"/>
          <w:lang w:val="ru-RU"/>
        </w:rPr>
      </w:pPr>
      <w:r w:rsidRPr="004671E0">
        <w:rPr>
          <w:rFonts w:ascii="Times New Roman" w:eastAsia="Times New Roman" w:hAnsi="Times New Roman"/>
          <w:bCs/>
          <w:sz w:val="28"/>
          <w:szCs w:val="28"/>
          <w:lang w:val="ru-RU"/>
        </w:rPr>
        <w:t>2. Планируемые результаты</w:t>
      </w:r>
      <w:r w:rsidRPr="004671E0">
        <w:rPr>
          <w:rFonts w:ascii="Times New Roman" w:eastAsia="Times New Roman" w:hAnsi="Times New Roman"/>
          <w:bCs/>
          <w:spacing w:val="-5"/>
          <w:sz w:val="28"/>
          <w:szCs w:val="28"/>
          <w:lang w:val="ru-RU"/>
        </w:rPr>
        <w:t xml:space="preserve"> </w:t>
      </w:r>
      <w:r w:rsidRPr="004671E0">
        <w:rPr>
          <w:rFonts w:ascii="Times New Roman" w:eastAsia="Times New Roman" w:hAnsi="Times New Roman"/>
          <w:bCs/>
          <w:sz w:val="28"/>
          <w:szCs w:val="28"/>
          <w:lang w:val="ru-RU"/>
        </w:rPr>
        <w:t>освоения</w:t>
      </w:r>
      <w:r w:rsidRPr="004671E0">
        <w:rPr>
          <w:rFonts w:ascii="Times New Roman" w:eastAsia="Times New Roman" w:hAnsi="Times New Roman"/>
          <w:bCs/>
          <w:spacing w:val="-5"/>
          <w:sz w:val="28"/>
          <w:szCs w:val="28"/>
          <w:lang w:val="ru-RU"/>
        </w:rPr>
        <w:t xml:space="preserve"> </w:t>
      </w:r>
      <w:r w:rsidRPr="004671E0">
        <w:rPr>
          <w:rFonts w:ascii="Times New Roman" w:eastAsia="Times New Roman" w:hAnsi="Times New Roman"/>
          <w:bCs/>
          <w:sz w:val="28"/>
          <w:szCs w:val="28"/>
          <w:lang w:val="ru-RU"/>
        </w:rPr>
        <w:t>курса</w:t>
      </w:r>
      <w:r w:rsidR="004671E0" w:rsidRPr="004671E0">
        <w:rPr>
          <w:rFonts w:ascii="Times New Roman" w:eastAsia="Times New Roman" w:hAnsi="Times New Roman"/>
          <w:bCs/>
          <w:sz w:val="28"/>
          <w:szCs w:val="28"/>
          <w:lang w:val="ru-RU"/>
        </w:rPr>
        <w:t xml:space="preserve"> внеурочной деятельности «Функциональная грамотность»</w:t>
      </w:r>
    </w:p>
    <w:p w:rsidR="00866B98" w:rsidRPr="004671E0" w:rsidRDefault="00866B98" w:rsidP="004671E0">
      <w:pPr>
        <w:autoSpaceDE w:val="0"/>
        <w:autoSpaceDN w:val="0"/>
        <w:spacing w:after="0" w:line="240" w:lineRule="auto"/>
        <w:ind w:firstLine="709"/>
        <w:jc w:val="both"/>
        <w:rPr>
          <w:rFonts w:ascii="Times New Roman" w:eastAsia="Times New Roman" w:hAnsi="Times New Roman"/>
          <w:b/>
          <w:sz w:val="28"/>
          <w:szCs w:val="28"/>
          <w:lang w:val="ru-RU"/>
        </w:rPr>
      </w:pPr>
    </w:p>
    <w:p w:rsidR="00866B98" w:rsidRPr="004671E0" w:rsidRDefault="00866B98" w:rsidP="004671E0">
      <w:pPr>
        <w:autoSpaceDE w:val="0"/>
        <w:autoSpaceDN w:val="0"/>
        <w:spacing w:after="0" w:line="240" w:lineRule="auto"/>
        <w:ind w:firstLine="709"/>
        <w:jc w:val="both"/>
        <w:rPr>
          <w:rFonts w:ascii="Times New Roman" w:eastAsia="Times New Roman" w:hAnsi="Times New Roman"/>
          <w:sz w:val="28"/>
          <w:szCs w:val="28"/>
          <w:lang w:val="ru-RU"/>
        </w:rPr>
      </w:pPr>
      <w:r w:rsidRPr="004671E0">
        <w:rPr>
          <w:rFonts w:ascii="Times New Roman" w:eastAsia="Times New Roman" w:hAnsi="Times New Roman"/>
          <w:b/>
          <w:i/>
          <w:sz w:val="28"/>
          <w:szCs w:val="28"/>
          <w:lang w:val="ru-RU"/>
        </w:rPr>
        <w:t>Личностными</w:t>
      </w:r>
      <w:r w:rsidRPr="004671E0">
        <w:rPr>
          <w:rFonts w:ascii="Times New Roman" w:eastAsia="Times New Roman" w:hAnsi="Times New Roman"/>
          <w:b/>
          <w:i/>
          <w:spacing w:val="-5"/>
          <w:sz w:val="28"/>
          <w:szCs w:val="28"/>
          <w:lang w:val="ru-RU"/>
        </w:rPr>
        <w:t xml:space="preserve"> </w:t>
      </w:r>
      <w:r w:rsidRPr="004671E0">
        <w:rPr>
          <w:rFonts w:ascii="Times New Roman" w:eastAsia="Times New Roman" w:hAnsi="Times New Roman"/>
          <w:b/>
          <w:i/>
          <w:sz w:val="28"/>
          <w:szCs w:val="28"/>
          <w:lang w:val="ru-RU"/>
        </w:rPr>
        <w:t>результатами</w:t>
      </w:r>
      <w:r w:rsidRPr="004671E0">
        <w:rPr>
          <w:rFonts w:ascii="Times New Roman" w:eastAsia="Times New Roman" w:hAnsi="Times New Roman"/>
          <w:b/>
          <w:i/>
          <w:spacing w:val="-2"/>
          <w:sz w:val="28"/>
          <w:szCs w:val="28"/>
          <w:lang w:val="ru-RU"/>
        </w:rPr>
        <w:t xml:space="preserve"> </w:t>
      </w:r>
      <w:r w:rsidRPr="004671E0">
        <w:rPr>
          <w:rFonts w:ascii="Times New Roman" w:eastAsia="Times New Roman" w:hAnsi="Times New Roman"/>
          <w:sz w:val="28"/>
          <w:szCs w:val="28"/>
          <w:lang w:val="ru-RU"/>
        </w:rPr>
        <w:t>является</w:t>
      </w:r>
      <w:r w:rsidRPr="004671E0">
        <w:rPr>
          <w:rFonts w:ascii="Times New Roman" w:eastAsia="Times New Roman" w:hAnsi="Times New Roman"/>
          <w:spacing w:val="-5"/>
          <w:sz w:val="28"/>
          <w:szCs w:val="28"/>
          <w:lang w:val="ru-RU"/>
        </w:rPr>
        <w:t xml:space="preserve"> </w:t>
      </w:r>
      <w:r w:rsidRPr="004671E0">
        <w:rPr>
          <w:rFonts w:ascii="Times New Roman" w:eastAsia="Times New Roman" w:hAnsi="Times New Roman"/>
          <w:sz w:val="28"/>
          <w:szCs w:val="28"/>
          <w:lang w:val="ru-RU"/>
        </w:rPr>
        <w:t>формирование</w:t>
      </w:r>
      <w:r w:rsidRPr="004671E0">
        <w:rPr>
          <w:rFonts w:ascii="Times New Roman" w:eastAsia="Times New Roman" w:hAnsi="Times New Roman"/>
          <w:spacing w:val="-6"/>
          <w:sz w:val="28"/>
          <w:szCs w:val="28"/>
          <w:lang w:val="ru-RU"/>
        </w:rPr>
        <w:t xml:space="preserve"> </w:t>
      </w:r>
      <w:r w:rsidRPr="004671E0">
        <w:rPr>
          <w:rFonts w:ascii="Times New Roman" w:eastAsia="Times New Roman" w:hAnsi="Times New Roman"/>
          <w:sz w:val="28"/>
          <w:szCs w:val="28"/>
          <w:lang w:val="ru-RU"/>
        </w:rPr>
        <w:t>следующих</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умений:</w:t>
      </w:r>
    </w:p>
    <w:p w:rsidR="00866B98" w:rsidRPr="004671E0" w:rsidRDefault="00866B98" w:rsidP="006E4A6F">
      <w:pPr>
        <w:numPr>
          <w:ilvl w:val="0"/>
          <w:numId w:val="9"/>
        </w:numPr>
        <w:tabs>
          <w:tab w:val="left" w:pos="0"/>
        </w:tabs>
        <w:autoSpaceDE w:val="0"/>
        <w:autoSpaceDN w:val="0"/>
        <w:spacing w:after="0" w:line="240" w:lineRule="auto"/>
        <w:ind w:left="0" w:firstLine="709"/>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оценивать</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свою</w:t>
      </w:r>
      <w:r w:rsidRPr="004671E0">
        <w:rPr>
          <w:rFonts w:ascii="Times New Roman" w:eastAsia="Times New Roman" w:hAnsi="Times New Roman"/>
          <w:spacing w:val="-5"/>
          <w:sz w:val="28"/>
          <w:szCs w:val="28"/>
          <w:lang w:val="ru-RU"/>
        </w:rPr>
        <w:t xml:space="preserve"> </w:t>
      </w:r>
      <w:r w:rsidRPr="004671E0">
        <w:rPr>
          <w:rFonts w:ascii="Times New Roman" w:eastAsia="Times New Roman" w:hAnsi="Times New Roman"/>
          <w:sz w:val="28"/>
          <w:szCs w:val="28"/>
          <w:lang w:val="ru-RU"/>
        </w:rPr>
        <w:t>вежливость;</w:t>
      </w:r>
    </w:p>
    <w:p w:rsidR="00866B98" w:rsidRPr="004671E0" w:rsidRDefault="00866B98" w:rsidP="006E4A6F">
      <w:pPr>
        <w:numPr>
          <w:ilvl w:val="0"/>
          <w:numId w:val="9"/>
        </w:numPr>
        <w:tabs>
          <w:tab w:val="left" w:pos="0"/>
        </w:tabs>
        <w:autoSpaceDE w:val="0"/>
        <w:autoSpaceDN w:val="0"/>
        <w:spacing w:after="0" w:line="240" w:lineRule="auto"/>
        <w:ind w:left="0" w:firstLine="709"/>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определять</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степень</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вежливости</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при</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общении</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людей</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(вежливо –</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невежливо</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грубо);</w:t>
      </w:r>
    </w:p>
    <w:p w:rsidR="00866B98" w:rsidRPr="004671E0" w:rsidRDefault="00866B98" w:rsidP="006E4A6F">
      <w:pPr>
        <w:numPr>
          <w:ilvl w:val="0"/>
          <w:numId w:val="9"/>
        </w:numPr>
        <w:tabs>
          <w:tab w:val="left" w:pos="0"/>
          <w:tab w:val="left" w:pos="465"/>
        </w:tabs>
        <w:autoSpaceDE w:val="0"/>
        <w:autoSpaceDN w:val="0"/>
        <w:spacing w:after="0" w:line="240" w:lineRule="auto"/>
        <w:ind w:left="0" w:firstLine="709"/>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осознавать</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важность</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соблюдения</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правил</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речевого</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этикета</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для</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успешного</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общения,</w:t>
      </w:r>
      <w:r w:rsidRPr="004671E0">
        <w:rPr>
          <w:rFonts w:ascii="Times New Roman" w:eastAsia="Times New Roman" w:hAnsi="Times New Roman"/>
          <w:spacing w:val="-57"/>
          <w:sz w:val="28"/>
          <w:szCs w:val="28"/>
          <w:lang w:val="ru-RU"/>
        </w:rPr>
        <w:t xml:space="preserve"> </w:t>
      </w:r>
      <w:r w:rsidRPr="004671E0">
        <w:rPr>
          <w:rFonts w:ascii="Times New Roman" w:eastAsia="Times New Roman" w:hAnsi="Times New Roman"/>
          <w:sz w:val="28"/>
          <w:szCs w:val="28"/>
          <w:lang w:val="ru-RU"/>
        </w:rPr>
        <w:t>установления</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добрых,</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уважительных</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взаимоотношений;</w:t>
      </w:r>
    </w:p>
    <w:p w:rsidR="00866B98" w:rsidRPr="004671E0" w:rsidRDefault="00866B98" w:rsidP="006E4A6F">
      <w:pPr>
        <w:numPr>
          <w:ilvl w:val="0"/>
          <w:numId w:val="9"/>
        </w:numPr>
        <w:tabs>
          <w:tab w:val="left" w:pos="0"/>
        </w:tabs>
        <w:autoSpaceDE w:val="0"/>
        <w:autoSpaceDN w:val="0"/>
        <w:spacing w:after="0" w:line="240" w:lineRule="auto"/>
        <w:ind w:left="0" w:firstLine="709"/>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осознавать</w:t>
      </w:r>
      <w:r w:rsidRPr="004671E0">
        <w:rPr>
          <w:rFonts w:ascii="Times New Roman" w:eastAsia="Times New Roman" w:hAnsi="Times New Roman"/>
          <w:spacing w:val="-4"/>
          <w:sz w:val="28"/>
          <w:szCs w:val="28"/>
          <w:lang w:val="ru-RU"/>
        </w:rPr>
        <w:t xml:space="preserve"> </w:t>
      </w:r>
      <w:r w:rsidRPr="004671E0">
        <w:rPr>
          <w:rFonts w:ascii="Times New Roman" w:eastAsia="Times New Roman" w:hAnsi="Times New Roman"/>
          <w:sz w:val="28"/>
          <w:szCs w:val="28"/>
          <w:lang w:val="ru-RU"/>
        </w:rPr>
        <w:t>свою</w:t>
      </w:r>
      <w:r w:rsidRPr="004671E0">
        <w:rPr>
          <w:rFonts w:ascii="Times New Roman" w:eastAsia="Times New Roman" w:hAnsi="Times New Roman"/>
          <w:spacing w:val="-5"/>
          <w:sz w:val="28"/>
          <w:szCs w:val="28"/>
          <w:lang w:val="ru-RU"/>
        </w:rPr>
        <w:t xml:space="preserve"> </w:t>
      </w:r>
      <w:r w:rsidRPr="004671E0">
        <w:rPr>
          <w:rFonts w:ascii="Times New Roman" w:eastAsia="Times New Roman" w:hAnsi="Times New Roman"/>
          <w:sz w:val="28"/>
          <w:szCs w:val="28"/>
          <w:lang w:val="ru-RU"/>
        </w:rPr>
        <w:t>ответственность</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за</w:t>
      </w:r>
      <w:r w:rsidRPr="004671E0">
        <w:rPr>
          <w:rFonts w:ascii="Times New Roman" w:eastAsia="Times New Roman" w:hAnsi="Times New Roman"/>
          <w:spacing w:val="-4"/>
          <w:sz w:val="28"/>
          <w:szCs w:val="28"/>
          <w:lang w:val="ru-RU"/>
        </w:rPr>
        <w:t xml:space="preserve"> </w:t>
      </w:r>
      <w:r w:rsidRPr="004671E0">
        <w:rPr>
          <w:rFonts w:ascii="Times New Roman" w:eastAsia="Times New Roman" w:hAnsi="Times New Roman"/>
          <w:sz w:val="28"/>
          <w:szCs w:val="28"/>
          <w:lang w:val="ru-RU"/>
        </w:rPr>
        <w:t>произнесённое</w:t>
      </w:r>
      <w:r w:rsidRPr="004671E0">
        <w:rPr>
          <w:rFonts w:ascii="Times New Roman" w:eastAsia="Times New Roman" w:hAnsi="Times New Roman"/>
          <w:spacing w:val="-5"/>
          <w:sz w:val="28"/>
          <w:szCs w:val="28"/>
          <w:lang w:val="ru-RU"/>
        </w:rPr>
        <w:t xml:space="preserve"> </w:t>
      </w:r>
      <w:r w:rsidRPr="004671E0">
        <w:rPr>
          <w:rFonts w:ascii="Times New Roman" w:eastAsia="Times New Roman" w:hAnsi="Times New Roman"/>
          <w:sz w:val="28"/>
          <w:szCs w:val="28"/>
          <w:lang w:val="ru-RU"/>
        </w:rPr>
        <w:t>или</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написанное</w:t>
      </w:r>
      <w:r w:rsidRPr="004671E0">
        <w:rPr>
          <w:rFonts w:ascii="Times New Roman" w:eastAsia="Times New Roman" w:hAnsi="Times New Roman"/>
          <w:spacing w:val="-7"/>
          <w:sz w:val="28"/>
          <w:szCs w:val="28"/>
          <w:lang w:val="ru-RU"/>
        </w:rPr>
        <w:t xml:space="preserve"> </w:t>
      </w:r>
      <w:r w:rsidRPr="004671E0">
        <w:rPr>
          <w:rFonts w:ascii="Times New Roman" w:eastAsia="Times New Roman" w:hAnsi="Times New Roman"/>
          <w:sz w:val="28"/>
          <w:szCs w:val="28"/>
          <w:lang w:val="ru-RU"/>
        </w:rPr>
        <w:t>слово;</w:t>
      </w:r>
    </w:p>
    <w:p w:rsidR="00866B98" w:rsidRPr="004671E0" w:rsidRDefault="00866B98" w:rsidP="006E4A6F">
      <w:pPr>
        <w:numPr>
          <w:ilvl w:val="0"/>
          <w:numId w:val="9"/>
        </w:numPr>
        <w:tabs>
          <w:tab w:val="left" w:pos="0"/>
        </w:tabs>
        <w:autoSpaceDE w:val="0"/>
        <w:autoSpaceDN w:val="0"/>
        <w:spacing w:after="0" w:line="240" w:lineRule="auto"/>
        <w:ind w:left="0" w:firstLine="709"/>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понимать</w:t>
      </w:r>
      <w:r w:rsidRPr="004671E0">
        <w:rPr>
          <w:rFonts w:ascii="Times New Roman" w:eastAsia="Times New Roman" w:hAnsi="Times New Roman"/>
          <w:spacing w:val="-4"/>
          <w:sz w:val="28"/>
          <w:szCs w:val="28"/>
          <w:lang w:val="ru-RU"/>
        </w:rPr>
        <w:t xml:space="preserve"> </w:t>
      </w:r>
      <w:r w:rsidRPr="004671E0">
        <w:rPr>
          <w:rFonts w:ascii="Times New Roman" w:eastAsia="Times New Roman" w:hAnsi="Times New Roman"/>
          <w:sz w:val="28"/>
          <w:szCs w:val="28"/>
          <w:lang w:val="ru-RU"/>
        </w:rPr>
        <w:t>необходимость</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добрых</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дел,</w:t>
      </w:r>
      <w:r w:rsidRPr="004671E0">
        <w:rPr>
          <w:rFonts w:ascii="Times New Roman" w:eastAsia="Times New Roman" w:hAnsi="Times New Roman"/>
          <w:spacing w:val="-5"/>
          <w:sz w:val="28"/>
          <w:szCs w:val="28"/>
          <w:lang w:val="ru-RU"/>
        </w:rPr>
        <w:t xml:space="preserve"> </w:t>
      </w:r>
      <w:r w:rsidRPr="004671E0">
        <w:rPr>
          <w:rFonts w:ascii="Times New Roman" w:eastAsia="Times New Roman" w:hAnsi="Times New Roman"/>
          <w:sz w:val="28"/>
          <w:szCs w:val="28"/>
          <w:lang w:val="ru-RU"/>
        </w:rPr>
        <w:t>подтверждающих</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добрые</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слова;</w:t>
      </w:r>
    </w:p>
    <w:p w:rsidR="00866B98" w:rsidRPr="004671E0" w:rsidRDefault="00866B98" w:rsidP="006E4A6F">
      <w:pPr>
        <w:numPr>
          <w:ilvl w:val="0"/>
          <w:numId w:val="8"/>
        </w:numPr>
        <w:tabs>
          <w:tab w:val="left" w:pos="0"/>
          <w:tab w:val="left" w:pos="362"/>
        </w:tabs>
        <w:autoSpaceDE w:val="0"/>
        <w:autoSpaceDN w:val="0"/>
        <w:spacing w:after="0" w:line="240" w:lineRule="auto"/>
        <w:ind w:left="0" w:firstLine="709"/>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овладение</w:t>
      </w:r>
      <w:r w:rsidRPr="004671E0">
        <w:rPr>
          <w:rFonts w:ascii="Times New Roman" w:eastAsia="Times New Roman" w:hAnsi="Times New Roman"/>
          <w:spacing w:val="-4"/>
          <w:sz w:val="28"/>
          <w:szCs w:val="28"/>
          <w:lang w:val="ru-RU"/>
        </w:rPr>
        <w:t xml:space="preserve"> </w:t>
      </w:r>
      <w:r w:rsidRPr="004671E0">
        <w:rPr>
          <w:rFonts w:ascii="Times New Roman" w:eastAsia="Times New Roman" w:hAnsi="Times New Roman"/>
          <w:sz w:val="28"/>
          <w:szCs w:val="28"/>
          <w:lang w:val="ru-RU"/>
        </w:rPr>
        <w:t>начальными</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навыками</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адаптации</w:t>
      </w:r>
      <w:r w:rsidRPr="004671E0">
        <w:rPr>
          <w:rFonts w:ascii="Times New Roman" w:eastAsia="Times New Roman" w:hAnsi="Times New Roman"/>
          <w:spacing w:val="-5"/>
          <w:sz w:val="28"/>
          <w:szCs w:val="28"/>
          <w:lang w:val="ru-RU"/>
        </w:rPr>
        <w:t xml:space="preserve"> </w:t>
      </w:r>
      <w:r w:rsidRPr="004671E0">
        <w:rPr>
          <w:rFonts w:ascii="Times New Roman" w:eastAsia="Times New Roman" w:hAnsi="Times New Roman"/>
          <w:sz w:val="28"/>
          <w:szCs w:val="28"/>
          <w:lang w:val="ru-RU"/>
        </w:rPr>
        <w:t>в</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мире</w:t>
      </w:r>
      <w:r w:rsidRPr="004671E0">
        <w:rPr>
          <w:rFonts w:ascii="Times New Roman" w:eastAsia="Times New Roman" w:hAnsi="Times New Roman"/>
          <w:spacing w:val="-4"/>
          <w:sz w:val="28"/>
          <w:szCs w:val="28"/>
          <w:lang w:val="ru-RU"/>
        </w:rPr>
        <w:t xml:space="preserve"> </w:t>
      </w:r>
      <w:r w:rsidRPr="004671E0">
        <w:rPr>
          <w:rFonts w:ascii="Times New Roman" w:eastAsia="Times New Roman" w:hAnsi="Times New Roman"/>
          <w:sz w:val="28"/>
          <w:szCs w:val="28"/>
          <w:lang w:val="ru-RU"/>
        </w:rPr>
        <w:t>финансовых</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отношений.</w:t>
      </w:r>
    </w:p>
    <w:p w:rsidR="00866B98" w:rsidRPr="004671E0" w:rsidRDefault="00866B98" w:rsidP="004671E0">
      <w:pPr>
        <w:tabs>
          <w:tab w:val="left" w:pos="0"/>
        </w:tabs>
        <w:autoSpaceDE w:val="0"/>
        <w:autoSpaceDN w:val="0"/>
        <w:spacing w:after="0" w:line="240" w:lineRule="auto"/>
        <w:ind w:firstLine="709"/>
        <w:jc w:val="both"/>
        <w:rPr>
          <w:rFonts w:ascii="Times New Roman" w:eastAsia="Times New Roman" w:hAnsi="Times New Roman"/>
          <w:sz w:val="28"/>
          <w:szCs w:val="28"/>
          <w:lang w:val="ru-RU"/>
        </w:rPr>
      </w:pPr>
      <w:r w:rsidRPr="004671E0">
        <w:rPr>
          <w:rFonts w:ascii="Times New Roman" w:eastAsia="Times New Roman" w:hAnsi="Times New Roman"/>
          <w:b/>
          <w:i/>
          <w:sz w:val="28"/>
          <w:szCs w:val="28"/>
          <w:lang w:val="ru-RU"/>
        </w:rPr>
        <w:t xml:space="preserve">Метапредметными результатами </w:t>
      </w:r>
      <w:r w:rsidRPr="004671E0">
        <w:rPr>
          <w:rFonts w:ascii="Times New Roman" w:eastAsia="Times New Roman" w:hAnsi="Times New Roman"/>
          <w:sz w:val="28"/>
          <w:szCs w:val="28"/>
          <w:lang w:val="ru-RU"/>
        </w:rPr>
        <w:t>изучения курса является формирование следующих</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универсальных</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учебных</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действий:</w:t>
      </w:r>
    </w:p>
    <w:p w:rsidR="00866B98" w:rsidRPr="004671E0" w:rsidRDefault="00866B98" w:rsidP="006E4A6F">
      <w:pPr>
        <w:numPr>
          <w:ilvl w:val="0"/>
          <w:numId w:val="9"/>
        </w:numPr>
        <w:tabs>
          <w:tab w:val="left" w:pos="0"/>
          <w:tab w:val="left" w:pos="453"/>
        </w:tabs>
        <w:autoSpaceDE w:val="0"/>
        <w:autoSpaceDN w:val="0"/>
        <w:spacing w:after="0" w:line="240" w:lineRule="auto"/>
        <w:ind w:left="0" w:firstLine="709"/>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определять степень успешности выполнения своей работы и работы всех, исходя из</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имеющихся</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критериев;</w:t>
      </w:r>
    </w:p>
    <w:p w:rsidR="00866B98" w:rsidRPr="004671E0" w:rsidRDefault="00866B98" w:rsidP="006E4A6F">
      <w:pPr>
        <w:numPr>
          <w:ilvl w:val="0"/>
          <w:numId w:val="9"/>
        </w:numPr>
        <w:tabs>
          <w:tab w:val="left" w:pos="0"/>
          <w:tab w:val="left" w:pos="511"/>
        </w:tabs>
        <w:autoSpaceDE w:val="0"/>
        <w:autoSpaceDN w:val="0"/>
        <w:spacing w:after="0" w:line="240" w:lineRule="auto"/>
        <w:ind w:left="0" w:firstLine="709"/>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критически осмысливать свой опыт общения, выявлять причины удач и неудач при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взаимодействии;</w:t>
      </w:r>
    </w:p>
    <w:p w:rsidR="00866B98" w:rsidRPr="004671E0" w:rsidRDefault="00866B98" w:rsidP="006E4A6F">
      <w:pPr>
        <w:numPr>
          <w:ilvl w:val="0"/>
          <w:numId w:val="9"/>
        </w:numPr>
        <w:tabs>
          <w:tab w:val="left" w:pos="0"/>
          <w:tab w:val="left" w:pos="558"/>
        </w:tabs>
        <w:autoSpaceDE w:val="0"/>
        <w:autoSpaceDN w:val="0"/>
        <w:spacing w:after="0" w:line="240" w:lineRule="auto"/>
        <w:ind w:left="0" w:firstLine="709"/>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осознавать</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разнообразие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текстов</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(жанров),</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продуцируемых</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людьми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для</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решения</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коммуникативных</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задач;</w:t>
      </w:r>
    </w:p>
    <w:p w:rsidR="00866B98" w:rsidRPr="004671E0" w:rsidRDefault="00866B98" w:rsidP="006E4A6F">
      <w:pPr>
        <w:numPr>
          <w:ilvl w:val="0"/>
          <w:numId w:val="9"/>
        </w:numPr>
        <w:tabs>
          <w:tab w:val="left" w:pos="0"/>
        </w:tabs>
        <w:autoSpaceDE w:val="0"/>
        <w:autoSpaceDN w:val="0"/>
        <w:spacing w:after="0" w:line="240" w:lineRule="auto"/>
        <w:ind w:left="0" w:firstLine="709"/>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учиться</w:t>
      </w:r>
      <w:r w:rsidRPr="004671E0">
        <w:rPr>
          <w:rFonts w:ascii="Times New Roman" w:eastAsia="Times New Roman" w:hAnsi="Times New Roman"/>
          <w:spacing w:val="-4"/>
          <w:sz w:val="28"/>
          <w:szCs w:val="28"/>
          <w:lang w:val="ru-RU"/>
        </w:rPr>
        <w:t xml:space="preserve"> </w:t>
      </w:r>
      <w:r w:rsidRPr="004671E0">
        <w:rPr>
          <w:rFonts w:ascii="Times New Roman" w:eastAsia="Times New Roman" w:hAnsi="Times New Roman"/>
          <w:sz w:val="28"/>
          <w:szCs w:val="28"/>
          <w:lang w:val="ru-RU"/>
        </w:rPr>
        <w:t>подчинять</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своё</w:t>
      </w:r>
      <w:r w:rsidRPr="004671E0">
        <w:rPr>
          <w:rFonts w:ascii="Times New Roman" w:eastAsia="Times New Roman" w:hAnsi="Times New Roman"/>
          <w:spacing w:val="-4"/>
          <w:sz w:val="28"/>
          <w:szCs w:val="28"/>
          <w:lang w:val="ru-RU"/>
        </w:rPr>
        <w:t xml:space="preserve"> </w:t>
      </w:r>
      <w:r w:rsidRPr="004671E0">
        <w:rPr>
          <w:rFonts w:ascii="Times New Roman" w:eastAsia="Times New Roman" w:hAnsi="Times New Roman"/>
          <w:sz w:val="28"/>
          <w:szCs w:val="28"/>
          <w:lang w:val="ru-RU"/>
        </w:rPr>
        <w:t>высказывание</w:t>
      </w:r>
      <w:r w:rsidRPr="004671E0">
        <w:rPr>
          <w:rFonts w:ascii="Times New Roman" w:eastAsia="Times New Roman" w:hAnsi="Times New Roman"/>
          <w:spacing w:val="-4"/>
          <w:sz w:val="28"/>
          <w:szCs w:val="28"/>
          <w:lang w:val="ru-RU"/>
        </w:rPr>
        <w:t xml:space="preserve"> </w:t>
      </w:r>
      <w:r w:rsidRPr="004671E0">
        <w:rPr>
          <w:rFonts w:ascii="Times New Roman" w:eastAsia="Times New Roman" w:hAnsi="Times New Roman"/>
          <w:sz w:val="28"/>
          <w:szCs w:val="28"/>
          <w:lang w:val="ru-RU"/>
        </w:rPr>
        <w:t>задаче</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взаимодействия;</w:t>
      </w:r>
    </w:p>
    <w:p w:rsidR="00866B98" w:rsidRPr="004671E0" w:rsidRDefault="00866B98" w:rsidP="006E4A6F">
      <w:pPr>
        <w:numPr>
          <w:ilvl w:val="0"/>
          <w:numId w:val="9"/>
        </w:numPr>
        <w:tabs>
          <w:tab w:val="left" w:pos="0"/>
          <w:tab w:val="left" w:pos="434"/>
        </w:tabs>
        <w:autoSpaceDE w:val="0"/>
        <w:autoSpaceDN w:val="0"/>
        <w:spacing w:after="0" w:line="240" w:lineRule="auto"/>
        <w:ind w:left="0" w:firstLine="709"/>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анализировать информацию, представленную в разных формах (текст, таблица, схема,</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иллюстрация</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др.),</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извлекать</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необходимые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для</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решения</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коммуникативных</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задач</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сведения;</w:t>
      </w:r>
    </w:p>
    <w:p w:rsidR="00866B98" w:rsidRPr="004671E0" w:rsidRDefault="00866B98" w:rsidP="006E4A6F">
      <w:pPr>
        <w:numPr>
          <w:ilvl w:val="0"/>
          <w:numId w:val="9"/>
        </w:numPr>
        <w:tabs>
          <w:tab w:val="left" w:pos="0"/>
          <w:tab w:val="left" w:pos="534"/>
        </w:tabs>
        <w:autoSpaceDE w:val="0"/>
        <w:autoSpaceDN w:val="0"/>
        <w:spacing w:after="0" w:line="240" w:lineRule="auto"/>
        <w:ind w:left="0" w:firstLine="709"/>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перерабатывать</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информацию:</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осуществлять</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подробный,</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краткий</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выборочный</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пересказ</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текста;</w:t>
      </w:r>
    </w:p>
    <w:p w:rsidR="00866B98" w:rsidRPr="004671E0" w:rsidRDefault="00866B98" w:rsidP="006E4A6F">
      <w:pPr>
        <w:numPr>
          <w:ilvl w:val="0"/>
          <w:numId w:val="9"/>
        </w:numPr>
        <w:tabs>
          <w:tab w:val="left" w:pos="0"/>
          <w:tab w:val="left" w:pos="463"/>
        </w:tabs>
        <w:autoSpaceDE w:val="0"/>
        <w:autoSpaceDN w:val="0"/>
        <w:spacing w:after="0" w:line="240" w:lineRule="auto"/>
        <w:ind w:left="0" w:firstLine="709"/>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осуществлять</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информационную</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переработку научно-учебного</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текста:</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составлять</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его</w:t>
      </w:r>
      <w:r w:rsidRPr="004671E0">
        <w:rPr>
          <w:rFonts w:ascii="Times New Roman" w:eastAsia="Times New Roman" w:hAnsi="Times New Roman"/>
          <w:spacing w:val="-57"/>
          <w:sz w:val="28"/>
          <w:szCs w:val="28"/>
          <w:lang w:val="ru-RU"/>
        </w:rPr>
        <w:t xml:space="preserve"> </w:t>
      </w:r>
      <w:r w:rsidRPr="004671E0">
        <w:rPr>
          <w:rFonts w:ascii="Times New Roman" w:eastAsia="Times New Roman" w:hAnsi="Times New Roman"/>
          <w:sz w:val="28"/>
          <w:szCs w:val="28"/>
          <w:lang w:val="ru-RU"/>
        </w:rPr>
        <w:t>план;</w:t>
      </w:r>
    </w:p>
    <w:p w:rsidR="00866B98" w:rsidRPr="004671E0" w:rsidRDefault="00866B98" w:rsidP="006E4A6F">
      <w:pPr>
        <w:numPr>
          <w:ilvl w:val="0"/>
          <w:numId w:val="9"/>
        </w:numPr>
        <w:tabs>
          <w:tab w:val="left" w:pos="0"/>
          <w:tab w:val="left" w:pos="443"/>
        </w:tabs>
        <w:autoSpaceDE w:val="0"/>
        <w:autoSpaceDN w:val="0"/>
        <w:spacing w:after="0" w:line="240" w:lineRule="auto"/>
        <w:ind w:left="0" w:firstLine="709"/>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анализировать структуру рассуждения, выявлять уместность приводимых аргументов,</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правомерность выводов;</w:t>
      </w:r>
    </w:p>
    <w:p w:rsidR="00866B98" w:rsidRPr="004671E0" w:rsidRDefault="00866B98" w:rsidP="006E4A6F">
      <w:pPr>
        <w:numPr>
          <w:ilvl w:val="0"/>
          <w:numId w:val="9"/>
        </w:numPr>
        <w:tabs>
          <w:tab w:val="left" w:pos="0"/>
          <w:tab w:val="left" w:pos="475"/>
        </w:tabs>
        <w:autoSpaceDE w:val="0"/>
        <w:autoSpaceDN w:val="0"/>
        <w:spacing w:after="0" w:line="240" w:lineRule="auto"/>
        <w:ind w:left="0" w:firstLine="709"/>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аргументировать</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свою</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точку</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зрения,</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используя</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в</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качестве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доказательства</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правила,</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цитаты;</w:t>
      </w:r>
    </w:p>
    <w:p w:rsidR="00866B98" w:rsidRPr="004671E0" w:rsidRDefault="00866B98" w:rsidP="006E4A6F">
      <w:pPr>
        <w:numPr>
          <w:ilvl w:val="0"/>
          <w:numId w:val="9"/>
        </w:numPr>
        <w:tabs>
          <w:tab w:val="left" w:pos="0"/>
        </w:tabs>
        <w:autoSpaceDE w:val="0"/>
        <w:autoSpaceDN w:val="0"/>
        <w:spacing w:after="0" w:line="240" w:lineRule="auto"/>
        <w:ind w:left="0" w:firstLine="709"/>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продуцировать</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рассуждение,</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соблюдая</w:t>
      </w:r>
      <w:r w:rsidRPr="004671E0">
        <w:rPr>
          <w:rFonts w:ascii="Times New Roman" w:eastAsia="Times New Roman" w:hAnsi="Times New Roman"/>
          <w:spacing w:val="-4"/>
          <w:sz w:val="28"/>
          <w:szCs w:val="28"/>
          <w:lang w:val="ru-RU"/>
        </w:rPr>
        <w:t xml:space="preserve"> </w:t>
      </w:r>
      <w:r w:rsidRPr="004671E0">
        <w:rPr>
          <w:rFonts w:ascii="Times New Roman" w:eastAsia="Times New Roman" w:hAnsi="Times New Roman"/>
          <w:sz w:val="28"/>
          <w:szCs w:val="28"/>
          <w:lang w:val="ru-RU"/>
        </w:rPr>
        <w:t>его</w:t>
      </w:r>
      <w:r w:rsidRPr="004671E0">
        <w:rPr>
          <w:rFonts w:ascii="Times New Roman" w:eastAsia="Times New Roman" w:hAnsi="Times New Roman"/>
          <w:spacing w:val="-4"/>
          <w:sz w:val="28"/>
          <w:szCs w:val="28"/>
          <w:lang w:val="ru-RU"/>
        </w:rPr>
        <w:t xml:space="preserve"> </w:t>
      </w:r>
      <w:r w:rsidRPr="004671E0">
        <w:rPr>
          <w:rFonts w:ascii="Times New Roman" w:eastAsia="Times New Roman" w:hAnsi="Times New Roman"/>
          <w:sz w:val="28"/>
          <w:szCs w:val="28"/>
          <w:lang w:val="ru-RU"/>
        </w:rPr>
        <w:t>структуру:</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тезис,</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аргументы,</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вывод;</w:t>
      </w:r>
    </w:p>
    <w:p w:rsidR="00866B98" w:rsidRPr="004671E0" w:rsidRDefault="00866B98" w:rsidP="006E4A6F">
      <w:pPr>
        <w:numPr>
          <w:ilvl w:val="0"/>
          <w:numId w:val="9"/>
        </w:numPr>
        <w:tabs>
          <w:tab w:val="left" w:pos="0"/>
          <w:tab w:val="left" w:pos="472"/>
        </w:tabs>
        <w:autoSpaceDE w:val="0"/>
        <w:autoSpaceDN w:val="0"/>
        <w:spacing w:after="0" w:line="240" w:lineRule="auto"/>
        <w:ind w:left="0" w:firstLine="709"/>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знать</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основные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приёмы</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подготовки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устного</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выступления</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учитывать</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компоненты</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речевой</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ситуации,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записывать</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ключевые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слова,</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план;</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представлять</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рисунок,</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схему;</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репетировать выступление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и т.д.;</w:t>
      </w:r>
    </w:p>
    <w:p w:rsidR="00866B98" w:rsidRPr="004671E0" w:rsidRDefault="00866B98" w:rsidP="006E4A6F">
      <w:pPr>
        <w:numPr>
          <w:ilvl w:val="0"/>
          <w:numId w:val="9"/>
        </w:numPr>
        <w:tabs>
          <w:tab w:val="left" w:pos="0"/>
          <w:tab w:val="left" w:pos="470"/>
        </w:tabs>
        <w:autoSpaceDE w:val="0"/>
        <w:autoSpaceDN w:val="0"/>
        <w:spacing w:after="0" w:line="240" w:lineRule="auto"/>
        <w:ind w:left="0" w:firstLine="709"/>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пользоваться</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приёмами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подготовки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устного</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выступления,</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выступать</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с</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графическим</w:t>
      </w:r>
      <w:r w:rsidRPr="004671E0">
        <w:rPr>
          <w:rFonts w:ascii="Times New Roman" w:eastAsia="Times New Roman" w:hAnsi="Times New Roman"/>
          <w:spacing w:val="-57"/>
          <w:sz w:val="28"/>
          <w:szCs w:val="28"/>
          <w:lang w:val="ru-RU"/>
        </w:rPr>
        <w:t xml:space="preserve"> </w:t>
      </w:r>
      <w:r w:rsidRPr="004671E0">
        <w:rPr>
          <w:rFonts w:ascii="Times New Roman" w:eastAsia="Times New Roman" w:hAnsi="Times New Roman"/>
          <w:sz w:val="28"/>
          <w:szCs w:val="28"/>
          <w:lang w:val="ru-RU"/>
        </w:rPr>
        <w:t>(возможно,</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аудио-</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 видео-) сопровождением;</w:t>
      </w:r>
    </w:p>
    <w:p w:rsidR="00866B98" w:rsidRPr="004671E0" w:rsidRDefault="00866B98" w:rsidP="006E4A6F">
      <w:pPr>
        <w:numPr>
          <w:ilvl w:val="0"/>
          <w:numId w:val="9"/>
        </w:numPr>
        <w:tabs>
          <w:tab w:val="left" w:pos="0"/>
        </w:tabs>
        <w:autoSpaceDE w:val="0"/>
        <w:autoSpaceDN w:val="0"/>
        <w:spacing w:after="0" w:line="240" w:lineRule="auto"/>
        <w:ind w:left="0" w:firstLine="709"/>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в предложенных коммуникативных ситуациях, опираясь на изученные правила общения,</w:t>
      </w:r>
      <w:r w:rsidRPr="004671E0">
        <w:rPr>
          <w:rFonts w:ascii="Times New Roman" w:eastAsia="Times New Roman" w:hAnsi="Times New Roman"/>
          <w:spacing w:val="-57"/>
          <w:sz w:val="28"/>
          <w:szCs w:val="28"/>
          <w:lang w:val="ru-RU"/>
        </w:rPr>
        <w:t xml:space="preserve"> </w:t>
      </w:r>
      <w:r w:rsidRPr="004671E0">
        <w:rPr>
          <w:rFonts w:ascii="Times New Roman" w:eastAsia="Times New Roman" w:hAnsi="Times New Roman"/>
          <w:sz w:val="28"/>
          <w:szCs w:val="28"/>
          <w:lang w:val="ru-RU"/>
        </w:rPr>
        <w:t>выбирать</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уместные, эффективные</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речевые средства.</w:t>
      </w:r>
    </w:p>
    <w:p w:rsidR="00866B98" w:rsidRPr="004671E0" w:rsidRDefault="00866B98" w:rsidP="004671E0">
      <w:pPr>
        <w:autoSpaceDE w:val="0"/>
        <w:autoSpaceDN w:val="0"/>
        <w:spacing w:after="0" w:line="240" w:lineRule="auto"/>
        <w:ind w:firstLine="709"/>
        <w:jc w:val="both"/>
        <w:rPr>
          <w:rFonts w:ascii="Times New Roman" w:eastAsia="Times New Roman" w:hAnsi="Times New Roman"/>
          <w:sz w:val="28"/>
          <w:szCs w:val="28"/>
          <w:lang w:val="ru-RU"/>
        </w:rPr>
      </w:pPr>
    </w:p>
    <w:p w:rsidR="00866B98" w:rsidRPr="004671E0" w:rsidRDefault="00866B98" w:rsidP="004671E0">
      <w:pPr>
        <w:autoSpaceDE w:val="0"/>
        <w:autoSpaceDN w:val="0"/>
        <w:spacing w:after="0" w:line="240" w:lineRule="auto"/>
        <w:ind w:firstLine="709"/>
        <w:jc w:val="both"/>
        <w:rPr>
          <w:rFonts w:ascii="Times New Roman" w:eastAsia="Times New Roman" w:hAnsi="Times New Roman"/>
          <w:sz w:val="28"/>
          <w:szCs w:val="28"/>
          <w:lang w:val="ru-RU"/>
        </w:rPr>
      </w:pPr>
      <w:r w:rsidRPr="004671E0">
        <w:rPr>
          <w:rFonts w:ascii="Times New Roman" w:eastAsia="Times New Roman" w:hAnsi="Times New Roman"/>
          <w:b/>
          <w:i/>
          <w:sz w:val="28"/>
          <w:szCs w:val="28"/>
          <w:lang w:val="ru-RU"/>
        </w:rPr>
        <w:t>Предметными</w:t>
      </w:r>
      <w:r w:rsidRPr="004671E0">
        <w:rPr>
          <w:rFonts w:ascii="Times New Roman" w:eastAsia="Times New Roman" w:hAnsi="Times New Roman"/>
          <w:b/>
          <w:i/>
          <w:spacing w:val="1"/>
          <w:sz w:val="28"/>
          <w:szCs w:val="28"/>
          <w:lang w:val="ru-RU"/>
        </w:rPr>
        <w:t xml:space="preserve"> </w:t>
      </w:r>
      <w:r w:rsidRPr="004671E0">
        <w:rPr>
          <w:rFonts w:ascii="Times New Roman" w:eastAsia="Times New Roman" w:hAnsi="Times New Roman"/>
          <w:b/>
          <w:i/>
          <w:sz w:val="28"/>
          <w:szCs w:val="28"/>
          <w:lang w:val="ru-RU"/>
        </w:rPr>
        <w:t>результатами</w:t>
      </w:r>
      <w:r w:rsidRPr="004671E0">
        <w:rPr>
          <w:rFonts w:ascii="Times New Roman" w:eastAsia="Times New Roman" w:hAnsi="Times New Roman"/>
          <w:b/>
          <w:i/>
          <w:spacing w:val="1"/>
          <w:sz w:val="28"/>
          <w:szCs w:val="28"/>
          <w:lang w:val="ru-RU"/>
        </w:rPr>
        <w:t xml:space="preserve"> </w:t>
      </w:r>
      <w:r w:rsidRPr="004671E0">
        <w:rPr>
          <w:rFonts w:ascii="Times New Roman" w:eastAsia="Times New Roman" w:hAnsi="Times New Roman"/>
          <w:sz w:val="28"/>
          <w:szCs w:val="28"/>
          <w:lang w:val="ru-RU"/>
        </w:rPr>
        <w:t>изучения</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курса</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является</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формирование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следующих</w:t>
      </w:r>
      <w:r w:rsidRPr="004671E0">
        <w:rPr>
          <w:rFonts w:ascii="Times New Roman" w:eastAsia="Times New Roman" w:hAnsi="Times New Roman"/>
          <w:spacing w:val="-57"/>
          <w:sz w:val="28"/>
          <w:szCs w:val="28"/>
          <w:lang w:val="ru-RU"/>
        </w:rPr>
        <w:t xml:space="preserve"> </w:t>
      </w:r>
      <w:r w:rsidRPr="004671E0">
        <w:rPr>
          <w:rFonts w:ascii="Times New Roman" w:eastAsia="Times New Roman" w:hAnsi="Times New Roman"/>
          <w:sz w:val="28"/>
          <w:szCs w:val="28"/>
          <w:lang w:val="ru-RU"/>
        </w:rPr>
        <w:t>умений:</w:t>
      </w:r>
    </w:p>
    <w:p w:rsidR="00866B98" w:rsidRPr="004671E0" w:rsidRDefault="00866B98" w:rsidP="006E4A6F">
      <w:pPr>
        <w:numPr>
          <w:ilvl w:val="0"/>
          <w:numId w:val="9"/>
        </w:numPr>
        <w:autoSpaceDE w:val="0"/>
        <w:autoSpaceDN w:val="0"/>
        <w:spacing w:after="0" w:line="240" w:lineRule="auto"/>
        <w:ind w:left="0" w:firstLine="709"/>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отличать</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подготовленную</w:t>
      </w:r>
      <w:r w:rsidRPr="004671E0">
        <w:rPr>
          <w:rFonts w:ascii="Times New Roman" w:eastAsia="Times New Roman" w:hAnsi="Times New Roman"/>
          <w:spacing w:val="-4"/>
          <w:sz w:val="28"/>
          <w:szCs w:val="28"/>
          <w:lang w:val="ru-RU"/>
        </w:rPr>
        <w:t xml:space="preserve"> </w:t>
      </w:r>
      <w:r w:rsidRPr="004671E0">
        <w:rPr>
          <w:rFonts w:ascii="Times New Roman" w:eastAsia="Times New Roman" w:hAnsi="Times New Roman"/>
          <w:sz w:val="28"/>
          <w:szCs w:val="28"/>
          <w:lang w:val="ru-RU"/>
        </w:rPr>
        <w:t>и</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неподготовленную</w:t>
      </w:r>
      <w:r w:rsidRPr="004671E0">
        <w:rPr>
          <w:rFonts w:ascii="Times New Roman" w:eastAsia="Times New Roman" w:hAnsi="Times New Roman"/>
          <w:spacing w:val="-4"/>
          <w:sz w:val="28"/>
          <w:szCs w:val="28"/>
          <w:lang w:val="ru-RU"/>
        </w:rPr>
        <w:t xml:space="preserve"> </w:t>
      </w:r>
      <w:r w:rsidRPr="004671E0">
        <w:rPr>
          <w:rFonts w:ascii="Times New Roman" w:eastAsia="Times New Roman" w:hAnsi="Times New Roman"/>
          <w:sz w:val="28"/>
          <w:szCs w:val="28"/>
          <w:lang w:val="ru-RU"/>
        </w:rPr>
        <w:t>речь;</w:t>
      </w:r>
    </w:p>
    <w:p w:rsidR="00866B98" w:rsidRPr="004671E0" w:rsidRDefault="00866B98" w:rsidP="006E4A6F">
      <w:pPr>
        <w:numPr>
          <w:ilvl w:val="0"/>
          <w:numId w:val="9"/>
        </w:numPr>
        <w:autoSpaceDE w:val="0"/>
        <w:autoSpaceDN w:val="0"/>
        <w:spacing w:after="0" w:line="240" w:lineRule="auto"/>
        <w:ind w:left="0" w:firstLine="709"/>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знать</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особенности</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неподготовленной</w:t>
      </w:r>
      <w:r w:rsidRPr="004671E0">
        <w:rPr>
          <w:rFonts w:ascii="Times New Roman" w:eastAsia="Times New Roman" w:hAnsi="Times New Roman"/>
          <w:spacing w:val="-4"/>
          <w:sz w:val="28"/>
          <w:szCs w:val="28"/>
          <w:lang w:val="ru-RU"/>
        </w:rPr>
        <w:t xml:space="preserve"> </w:t>
      </w:r>
      <w:r w:rsidRPr="004671E0">
        <w:rPr>
          <w:rFonts w:ascii="Times New Roman" w:eastAsia="Times New Roman" w:hAnsi="Times New Roman"/>
          <w:sz w:val="28"/>
          <w:szCs w:val="28"/>
          <w:lang w:val="ru-RU"/>
        </w:rPr>
        <w:t>речи;</w:t>
      </w:r>
    </w:p>
    <w:p w:rsidR="00866B98" w:rsidRPr="004671E0" w:rsidRDefault="00866B98" w:rsidP="006E4A6F">
      <w:pPr>
        <w:numPr>
          <w:ilvl w:val="0"/>
          <w:numId w:val="9"/>
        </w:numPr>
        <w:autoSpaceDE w:val="0"/>
        <w:autoSpaceDN w:val="0"/>
        <w:spacing w:after="0" w:line="240" w:lineRule="auto"/>
        <w:ind w:left="0" w:firstLine="709"/>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осознавать</w:t>
      </w:r>
      <w:r w:rsidRPr="004671E0">
        <w:rPr>
          <w:rFonts w:ascii="Times New Roman" w:eastAsia="Times New Roman" w:hAnsi="Times New Roman"/>
          <w:spacing w:val="22"/>
          <w:sz w:val="28"/>
          <w:szCs w:val="28"/>
          <w:lang w:val="ru-RU"/>
        </w:rPr>
        <w:t xml:space="preserve"> </w:t>
      </w:r>
      <w:r w:rsidRPr="004671E0">
        <w:rPr>
          <w:rFonts w:ascii="Times New Roman" w:eastAsia="Times New Roman" w:hAnsi="Times New Roman"/>
          <w:sz w:val="28"/>
          <w:szCs w:val="28"/>
          <w:lang w:val="ru-RU"/>
        </w:rPr>
        <w:t>важность</w:t>
      </w:r>
      <w:r w:rsidRPr="004671E0">
        <w:rPr>
          <w:rFonts w:ascii="Times New Roman" w:eastAsia="Times New Roman" w:hAnsi="Times New Roman"/>
          <w:spacing w:val="23"/>
          <w:sz w:val="28"/>
          <w:szCs w:val="28"/>
          <w:lang w:val="ru-RU"/>
        </w:rPr>
        <w:t xml:space="preserve"> </w:t>
      </w:r>
      <w:r w:rsidRPr="004671E0">
        <w:rPr>
          <w:rFonts w:ascii="Times New Roman" w:eastAsia="Times New Roman" w:hAnsi="Times New Roman"/>
          <w:sz w:val="28"/>
          <w:szCs w:val="28"/>
          <w:lang w:val="ru-RU"/>
        </w:rPr>
        <w:t>соблюдения</w:t>
      </w:r>
      <w:r w:rsidRPr="004671E0">
        <w:rPr>
          <w:rFonts w:ascii="Times New Roman" w:eastAsia="Times New Roman" w:hAnsi="Times New Roman"/>
          <w:spacing w:val="22"/>
          <w:sz w:val="28"/>
          <w:szCs w:val="28"/>
          <w:lang w:val="ru-RU"/>
        </w:rPr>
        <w:t xml:space="preserve"> </w:t>
      </w:r>
      <w:r w:rsidRPr="004671E0">
        <w:rPr>
          <w:rFonts w:ascii="Times New Roman" w:eastAsia="Times New Roman" w:hAnsi="Times New Roman"/>
          <w:sz w:val="28"/>
          <w:szCs w:val="28"/>
          <w:lang w:val="ru-RU"/>
        </w:rPr>
        <w:t>норм</w:t>
      </w:r>
      <w:r w:rsidRPr="004671E0">
        <w:rPr>
          <w:rFonts w:ascii="Times New Roman" w:eastAsia="Times New Roman" w:hAnsi="Times New Roman"/>
          <w:spacing w:val="21"/>
          <w:sz w:val="28"/>
          <w:szCs w:val="28"/>
          <w:lang w:val="ru-RU"/>
        </w:rPr>
        <w:t xml:space="preserve"> </w:t>
      </w:r>
      <w:r w:rsidRPr="004671E0">
        <w:rPr>
          <w:rFonts w:ascii="Times New Roman" w:eastAsia="Times New Roman" w:hAnsi="Times New Roman"/>
          <w:sz w:val="28"/>
          <w:szCs w:val="28"/>
          <w:lang w:val="ru-RU"/>
        </w:rPr>
        <w:t>(орфоэпических,</w:t>
      </w:r>
      <w:r w:rsidRPr="004671E0">
        <w:rPr>
          <w:rFonts w:ascii="Times New Roman" w:eastAsia="Times New Roman" w:hAnsi="Times New Roman"/>
          <w:spacing w:val="21"/>
          <w:sz w:val="28"/>
          <w:szCs w:val="28"/>
          <w:lang w:val="ru-RU"/>
        </w:rPr>
        <w:t xml:space="preserve"> </w:t>
      </w:r>
      <w:r w:rsidRPr="004671E0">
        <w:rPr>
          <w:rFonts w:ascii="Times New Roman" w:eastAsia="Times New Roman" w:hAnsi="Times New Roman"/>
          <w:sz w:val="28"/>
          <w:szCs w:val="28"/>
          <w:lang w:val="ru-RU"/>
        </w:rPr>
        <w:t>лексических,</w:t>
      </w:r>
      <w:r w:rsidRPr="004671E0">
        <w:rPr>
          <w:rFonts w:ascii="Times New Roman" w:eastAsia="Times New Roman" w:hAnsi="Times New Roman"/>
          <w:spacing w:val="22"/>
          <w:sz w:val="28"/>
          <w:szCs w:val="28"/>
          <w:lang w:val="ru-RU"/>
        </w:rPr>
        <w:t xml:space="preserve"> </w:t>
      </w:r>
      <w:r w:rsidRPr="004671E0">
        <w:rPr>
          <w:rFonts w:ascii="Times New Roman" w:eastAsia="Times New Roman" w:hAnsi="Times New Roman"/>
          <w:sz w:val="28"/>
          <w:szCs w:val="28"/>
          <w:lang w:val="ru-RU"/>
        </w:rPr>
        <w:t>грамматических)</w:t>
      </w:r>
      <w:r w:rsidRPr="004671E0">
        <w:rPr>
          <w:rFonts w:ascii="Times New Roman" w:eastAsia="Times New Roman" w:hAnsi="Times New Roman"/>
          <w:spacing w:val="-57"/>
          <w:sz w:val="28"/>
          <w:szCs w:val="28"/>
          <w:lang w:val="ru-RU"/>
        </w:rPr>
        <w:t xml:space="preserve"> </w:t>
      </w:r>
      <w:r w:rsidRPr="004671E0">
        <w:rPr>
          <w:rFonts w:ascii="Times New Roman" w:eastAsia="Times New Roman" w:hAnsi="Times New Roman"/>
          <w:sz w:val="28"/>
          <w:szCs w:val="28"/>
          <w:lang w:val="ru-RU"/>
        </w:rPr>
        <w:t>для</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успешного общения;</w:t>
      </w:r>
    </w:p>
    <w:p w:rsidR="00866B98" w:rsidRPr="004671E0" w:rsidRDefault="00866B98" w:rsidP="006E4A6F">
      <w:pPr>
        <w:numPr>
          <w:ilvl w:val="0"/>
          <w:numId w:val="9"/>
        </w:numPr>
        <w:autoSpaceDE w:val="0"/>
        <w:autoSpaceDN w:val="0"/>
        <w:spacing w:after="0" w:line="240" w:lineRule="auto"/>
        <w:ind w:left="0" w:firstLine="709"/>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знать</w:t>
      </w:r>
      <w:r w:rsidRPr="004671E0">
        <w:rPr>
          <w:rFonts w:ascii="Times New Roman" w:eastAsia="Times New Roman" w:hAnsi="Times New Roman"/>
          <w:spacing w:val="-4"/>
          <w:sz w:val="28"/>
          <w:szCs w:val="28"/>
          <w:lang w:val="ru-RU"/>
        </w:rPr>
        <w:t xml:space="preserve"> </w:t>
      </w:r>
      <w:r w:rsidRPr="004671E0">
        <w:rPr>
          <w:rFonts w:ascii="Times New Roman" w:eastAsia="Times New Roman" w:hAnsi="Times New Roman"/>
          <w:sz w:val="28"/>
          <w:szCs w:val="28"/>
          <w:lang w:val="ru-RU"/>
        </w:rPr>
        <w:t>особенности</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этикетных</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жанров</w:t>
      </w:r>
      <w:r w:rsidRPr="004671E0">
        <w:rPr>
          <w:rFonts w:ascii="Times New Roman" w:eastAsia="Times New Roman" w:hAnsi="Times New Roman"/>
          <w:spacing w:val="-4"/>
          <w:sz w:val="28"/>
          <w:szCs w:val="28"/>
          <w:lang w:val="ru-RU"/>
        </w:rPr>
        <w:t xml:space="preserve"> </w:t>
      </w:r>
      <w:r w:rsidRPr="004671E0">
        <w:rPr>
          <w:rFonts w:ascii="Times New Roman" w:eastAsia="Times New Roman" w:hAnsi="Times New Roman"/>
          <w:sz w:val="28"/>
          <w:szCs w:val="28"/>
          <w:lang w:val="ru-RU"/>
        </w:rPr>
        <w:t>комплимента,</w:t>
      </w:r>
      <w:r w:rsidRPr="004671E0">
        <w:rPr>
          <w:rFonts w:ascii="Times New Roman" w:eastAsia="Times New Roman" w:hAnsi="Times New Roman"/>
          <w:spacing w:val="-5"/>
          <w:sz w:val="28"/>
          <w:szCs w:val="28"/>
          <w:lang w:val="ru-RU"/>
        </w:rPr>
        <w:t xml:space="preserve"> </w:t>
      </w:r>
      <w:r w:rsidRPr="004671E0">
        <w:rPr>
          <w:rFonts w:ascii="Times New Roman" w:eastAsia="Times New Roman" w:hAnsi="Times New Roman"/>
          <w:sz w:val="28"/>
          <w:szCs w:val="28"/>
          <w:lang w:val="ru-RU"/>
        </w:rPr>
        <w:t>поздравления;</w:t>
      </w:r>
    </w:p>
    <w:p w:rsidR="00866B98" w:rsidRPr="004671E0" w:rsidRDefault="00866B98" w:rsidP="006E4A6F">
      <w:pPr>
        <w:numPr>
          <w:ilvl w:val="0"/>
          <w:numId w:val="9"/>
        </w:numPr>
        <w:autoSpaceDE w:val="0"/>
        <w:autoSpaceDN w:val="0"/>
        <w:spacing w:after="0" w:line="240" w:lineRule="auto"/>
        <w:ind w:left="0" w:firstLine="709"/>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реализовывать</w:t>
      </w:r>
      <w:r w:rsidRPr="004671E0">
        <w:rPr>
          <w:rFonts w:ascii="Times New Roman" w:eastAsia="Times New Roman" w:hAnsi="Times New Roman"/>
          <w:spacing w:val="-4"/>
          <w:sz w:val="28"/>
          <w:szCs w:val="28"/>
          <w:lang w:val="ru-RU"/>
        </w:rPr>
        <w:t xml:space="preserve"> </w:t>
      </w:r>
      <w:r w:rsidRPr="004671E0">
        <w:rPr>
          <w:rFonts w:ascii="Times New Roman" w:eastAsia="Times New Roman" w:hAnsi="Times New Roman"/>
          <w:sz w:val="28"/>
          <w:szCs w:val="28"/>
          <w:lang w:val="ru-RU"/>
        </w:rPr>
        <w:t>жанры</w:t>
      </w:r>
      <w:r w:rsidRPr="004671E0">
        <w:rPr>
          <w:rFonts w:ascii="Times New Roman" w:eastAsia="Times New Roman" w:hAnsi="Times New Roman"/>
          <w:spacing w:val="-4"/>
          <w:sz w:val="28"/>
          <w:szCs w:val="28"/>
          <w:lang w:val="ru-RU"/>
        </w:rPr>
        <w:t xml:space="preserve"> </w:t>
      </w:r>
      <w:r w:rsidRPr="004671E0">
        <w:rPr>
          <w:rFonts w:ascii="Times New Roman" w:eastAsia="Times New Roman" w:hAnsi="Times New Roman"/>
          <w:sz w:val="28"/>
          <w:szCs w:val="28"/>
          <w:lang w:val="ru-RU"/>
        </w:rPr>
        <w:t>комплимента,</w:t>
      </w:r>
      <w:r w:rsidRPr="004671E0">
        <w:rPr>
          <w:rFonts w:ascii="Times New Roman" w:eastAsia="Times New Roman" w:hAnsi="Times New Roman"/>
          <w:spacing w:val="-4"/>
          <w:sz w:val="28"/>
          <w:szCs w:val="28"/>
          <w:lang w:val="ru-RU"/>
        </w:rPr>
        <w:t xml:space="preserve"> </w:t>
      </w:r>
      <w:r w:rsidRPr="004671E0">
        <w:rPr>
          <w:rFonts w:ascii="Times New Roman" w:eastAsia="Times New Roman" w:hAnsi="Times New Roman"/>
          <w:sz w:val="28"/>
          <w:szCs w:val="28"/>
          <w:lang w:val="ru-RU"/>
        </w:rPr>
        <w:t>поздравления</w:t>
      </w:r>
      <w:r w:rsidRPr="004671E0">
        <w:rPr>
          <w:rFonts w:ascii="Times New Roman" w:eastAsia="Times New Roman" w:hAnsi="Times New Roman"/>
          <w:spacing w:val="-4"/>
          <w:sz w:val="28"/>
          <w:szCs w:val="28"/>
          <w:lang w:val="ru-RU"/>
        </w:rPr>
        <w:t xml:space="preserve"> </w:t>
      </w:r>
      <w:r w:rsidRPr="004671E0">
        <w:rPr>
          <w:rFonts w:ascii="Times New Roman" w:eastAsia="Times New Roman" w:hAnsi="Times New Roman"/>
          <w:sz w:val="28"/>
          <w:szCs w:val="28"/>
          <w:lang w:val="ru-RU"/>
        </w:rPr>
        <w:t>с</w:t>
      </w:r>
      <w:r w:rsidRPr="004671E0">
        <w:rPr>
          <w:rFonts w:ascii="Times New Roman" w:eastAsia="Times New Roman" w:hAnsi="Times New Roman"/>
          <w:spacing w:val="-4"/>
          <w:sz w:val="28"/>
          <w:szCs w:val="28"/>
          <w:lang w:val="ru-RU"/>
        </w:rPr>
        <w:t xml:space="preserve"> </w:t>
      </w:r>
      <w:r w:rsidRPr="004671E0">
        <w:rPr>
          <w:rFonts w:ascii="Times New Roman" w:eastAsia="Times New Roman" w:hAnsi="Times New Roman"/>
          <w:sz w:val="28"/>
          <w:szCs w:val="28"/>
          <w:lang w:val="ru-RU"/>
        </w:rPr>
        <w:t>учётом</w:t>
      </w:r>
      <w:r w:rsidRPr="004671E0">
        <w:rPr>
          <w:rFonts w:ascii="Times New Roman" w:eastAsia="Times New Roman" w:hAnsi="Times New Roman"/>
          <w:spacing w:val="-4"/>
          <w:sz w:val="28"/>
          <w:szCs w:val="28"/>
          <w:lang w:val="ru-RU"/>
        </w:rPr>
        <w:t xml:space="preserve"> </w:t>
      </w:r>
      <w:r w:rsidRPr="004671E0">
        <w:rPr>
          <w:rFonts w:ascii="Times New Roman" w:eastAsia="Times New Roman" w:hAnsi="Times New Roman"/>
          <w:sz w:val="28"/>
          <w:szCs w:val="28"/>
          <w:lang w:val="ru-RU"/>
        </w:rPr>
        <w:t>коммуникативной</w:t>
      </w:r>
      <w:r w:rsidRPr="004671E0">
        <w:rPr>
          <w:rFonts w:ascii="Times New Roman" w:eastAsia="Times New Roman" w:hAnsi="Times New Roman"/>
          <w:spacing w:val="-4"/>
          <w:sz w:val="28"/>
          <w:szCs w:val="28"/>
          <w:lang w:val="ru-RU"/>
        </w:rPr>
        <w:t xml:space="preserve"> </w:t>
      </w:r>
      <w:r w:rsidRPr="004671E0">
        <w:rPr>
          <w:rFonts w:ascii="Times New Roman" w:eastAsia="Times New Roman" w:hAnsi="Times New Roman"/>
          <w:sz w:val="28"/>
          <w:szCs w:val="28"/>
          <w:lang w:val="ru-RU"/>
        </w:rPr>
        <w:t>ситуации;</w:t>
      </w:r>
    </w:p>
    <w:p w:rsidR="00866B98" w:rsidRPr="004671E0" w:rsidRDefault="00866B98" w:rsidP="006E4A6F">
      <w:pPr>
        <w:numPr>
          <w:ilvl w:val="0"/>
          <w:numId w:val="9"/>
        </w:numPr>
        <w:autoSpaceDE w:val="0"/>
        <w:autoSpaceDN w:val="0"/>
        <w:spacing w:after="0" w:line="240" w:lineRule="auto"/>
        <w:ind w:left="0" w:firstLine="709"/>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знать</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основные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приёмы</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подготовки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устного</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выступления</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учитывать</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компоненты</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речевой</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ситуации,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записывать</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ключевые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слова,</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план;</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представлять</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рисунок,</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схему;</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репетировать выступление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и т.д.;</w:t>
      </w:r>
    </w:p>
    <w:p w:rsidR="00866B98" w:rsidRPr="004671E0" w:rsidRDefault="00866B98" w:rsidP="006E4A6F">
      <w:pPr>
        <w:numPr>
          <w:ilvl w:val="0"/>
          <w:numId w:val="9"/>
        </w:numPr>
        <w:autoSpaceDE w:val="0"/>
        <w:autoSpaceDN w:val="0"/>
        <w:spacing w:after="0" w:line="240" w:lineRule="auto"/>
        <w:ind w:left="0" w:firstLine="709"/>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пользоваться приёмами подготовки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устного выступления, выступать с графическим</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(возможно,</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аудио-, видео-) сопровождением;</w:t>
      </w:r>
    </w:p>
    <w:p w:rsidR="00866B98" w:rsidRPr="004671E0" w:rsidRDefault="00866B98" w:rsidP="006E4A6F">
      <w:pPr>
        <w:numPr>
          <w:ilvl w:val="0"/>
          <w:numId w:val="9"/>
        </w:numPr>
        <w:autoSpaceDE w:val="0"/>
        <w:autoSpaceDN w:val="0"/>
        <w:spacing w:after="0" w:line="240" w:lineRule="auto"/>
        <w:ind w:left="0" w:firstLine="709"/>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в предложенных коммуникативных ситуациях, опираясь на изученные правила общения,</w:t>
      </w:r>
      <w:r w:rsidRPr="004671E0">
        <w:rPr>
          <w:rFonts w:ascii="Times New Roman" w:eastAsia="Times New Roman" w:hAnsi="Times New Roman"/>
          <w:spacing w:val="-57"/>
          <w:sz w:val="28"/>
          <w:szCs w:val="28"/>
          <w:lang w:val="ru-RU"/>
        </w:rPr>
        <w:t xml:space="preserve"> </w:t>
      </w:r>
      <w:r w:rsidRPr="004671E0">
        <w:rPr>
          <w:rFonts w:ascii="Times New Roman" w:eastAsia="Times New Roman" w:hAnsi="Times New Roman"/>
          <w:sz w:val="28"/>
          <w:szCs w:val="28"/>
          <w:lang w:val="ru-RU"/>
        </w:rPr>
        <w:t>выбирать</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уместные, эффективные</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речевые средства.</w:t>
      </w:r>
    </w:p>
    <w:p w:rsidR="00866B98" w:rsidRPr="004671E0" w:rsidRDefault="00866B98" w:rsidP="004671E0">
      <w:pPr>
        <w:autoSpaceDE w:val="0"/>
        <w:autoSpaceDN w:val="0"/>
        <w:spacing w:after="0" w:line="240" w:lineRule="auto"/>
        <w:ind w:firstLine="709"/>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-понимать</w:t>
      </w:r>
      <w:r w:rsidRPr="004671E0">
        <w:rPr>
          <w:rFonts w:ascii="Times New Roman" w:eastAsia="Times New Roman" w:hAnsi="Times New Roman"/>
          <w:sz w:val="28"/>
          <w:szCs w:val="28"/>
          <w:lang w:val="ru-RU"/>
        </w:rPr>
        <w:tab/>
        <w:t>и</w:t>
      </w:r>
      <w:r w:rsidRPr="004671E0">
        <w:rPr>
          <w:rFonts w:ascii="Times New Roman" w:eastAsia="Times New Roman" w:hAnsi="Times New Roman"/>
          <w:sz w:val="28"/>
          <w:szCs w:val="28"/>
          <w:lang w:val="ru-RU"/>
        </w:rPr>
        <w:tab/>
        <w:t>правильно</w:t>
      </w:r>
      <w:r w:rsidRPr="004671E0">
        <w:rPr>
          <w:rFonts w:ascii="Times New Roman" w:eastAsia="Times New Roman" w:hAnsi="Times New Roman"/>
          <w:sz w:val="28"/>
          <w:szCs w:val="28"/>
          <w:lang w:val="ru-RU"/>
        </w:rPr>
        <w:tab/>
        <w:t>использовать</w:t>
      </w:r>
      <w:r w:rsidRPr="004671E0">
        <w:rPr>
          <w:rFonts w:ascii="Times New Roman" w:eastAsia="Times New Roman" w:hAnsi="Times New Roman"/>
          <w:sz w:val="28"/>
          <w:szCs w:val="28"/>
          <w:lang w:val="ru-RU"/>
        </w:rPr>
        <w:tab/>
        <w:t>экономические</w:t>
      </w:r>
      <w:r w:rsidRPr="004671E0">
        <w:rPr>
          <w:rFonts w:ascii="Times New Roman" w:eastAsia="Times New Roman" w:hAnsi="Times New Roman"/>
          <w:sz w:val="28"/>
          <w:szCs w:val="28"/>
          <w:lang w:val="ru-RU"/>
        </w:rPr>
        <w:tab/>
      </w:r>
      <w:r w:rsidRPr="004671E0">
        <w:rPr>
          <w:rFonts w:ascii="Times New Roman" w:eastAsia="Times New Roman" w:hAnsi="Times New Roman"/>
          <w:spacing w:val="-1"/>
          <w:sz w:val="28"/>
          <w:szCs w:val="28"/>
          <w:lang w:val="ru-RU"/>
        </w:rPr>
        <w:t>термины;</w:t>
      </w:r>
      <w:r w:rsidRPr="004671E0">
        <w:rPr>
          <w:rFonts w:ascii="Times New Roman" w:eastAsia="Times New Roman" w:hAnsi="Times New Roman"/>
          <w:spacing w:val="-58"/>
          <w:sz w:val="28"/>
          <w:szCs w:val="28"/>
          <w:lang w:val="ru-RU"/>
        </w:rPr>
        <w:t xml:space="preserve"> </w:t>
      </w:r>
      <w:r w:rsidRPr="004671E0">
        <w:rPr>
          <w:rFonts w:ascii="Times New Roman" w:eastAsia="Times New Roman" w:hAnsi="Times New Roman"/>
          <w:sz w:val="28"/>
          <w:szCs w:val="28"/>
          <w:lang w:val="ru-RU"/>
        </w:rPr>
        <w:t>иметь представление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о роли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денег</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в</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семье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и обществе;</w:t>
      </w:r>
    </w:p>
    <w:p w:rsidR="00866B98" w:rsidRPr="004671E0" w:rsidRDefault="00866B98" w:rsidP="004671E0">
      <w:pPr>
        <w:autoSpaceDE w:val="0"/>
        <w:autoSpaceDN w:val="0"/>
        <w:spacing w:after="0" w:line="240" w:lineRule="auto"/>
        <w:ind w:firstLine="709"/>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-уметь</w:t>
      </w:r>
      <w:r w:rsidRPr="004671E0">
        <w:rPr>
          <w:rFonts w:ascii="Times New Roman" w:eastAsia="Times New Roman" w:hAnsi="Times New Roman"/>
          <w:sz w:val="28"/>
          <w:szCs w:val="28"/>
          <w:lang w:val="ru-RU"/>
        </w:rPr>
        <w:tab/>
        <w:t>характеризовать</w:t>
      </w:r>
      <w:r w:rsidRPr="004671E0">
        <w:rPr>
          <w:rFonts w:ascii="Times New Roman" w:eastAsia="Times New Roman" w:hAnsi="Times New Roman"/>
          <w:sz w:val="28"/>
          <w:szCs w:val="28"/>
          <w:lang w:val="ru-RU"/>
        </w:rPr>
        <w:tab/>
        <w:t>виды</w:t>
      </w:r>
      <w:r w:rsidRPr="004671E0">
        <w:rPr>
          <w:rFonts w:ascii="Times New Roman" w:eastAsia="Times New Roman" w:hAnsi="Times New Roman"/>
          <w:sz w:val="28"/>
          <w:szCs w:val="28"/>
          <w:lang w:val="ru-RU"/>
        </w:rPr>
        <w:tab/>
        <w:t>и</w:t>
      </w:r>
      <w:r w:rsidRPr="004671E0">
        <w:rPr>
          <w:rFonts w:ascii="Times New Roman" w:eastAsia="Times New Roman" w:hAnsi="Times New Roman"/>
          <w:sz w:val="28"/>
          <w:szCs w:val="28"/>
          <w:lang w:val="ru-RU"/>
        </w:rPr>
        <w:tab/>
        <w:t>функции</w:t>
      </w:r>
      <w:r w:rsidRPr="004671E0">
        <w:rPr>
          <w:rFonts w:ascii="Times New Roman" w:eastAsia="Times New Roman" w:hAnsi="Times New Roman"/>
          <w:sz w:val="28"/>
          <w:szCs w:val="28"/>
          <w:lang w:val="ru-RU"/>
        </w:rPr>
        <w:tab/>
        <w:t>денег;</w:t>
      </w:r>
    </w:p>
    <w:p w:rsidR="00866B98" w:rsidRPr="004671E0" w:rsidRDefault="00866B98" w:rsidP="006E4A6F">
      <w:pPr>
        <w:numPr>
          <w:ilvl w:val="0"/>
          <w:numId w:val="8"/>
        </w:numPr>
        <w:autoSpaceDE w:val="0"/>
        <w:autoSpaceDN w:val="0"/>
        <w:spacing w:after="0" w:line="240" w:lineRule="auto"/>
        <w:ind w:left="0" w:firstLine="709"/>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знать</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источники</w:t>
      </w:r>
      <w:r w:rsidRPr="004671E0">
        <w:rPr>
          <w:rFonts w:ascii="Times New Roman" w:eastAsia="Times New Roman" w:hAnsi="Times New Roman"/>
          <w:spacing w:val="-4"/>
          <w:sz w:val="28"/>
          <w:szCs w:val="28"/>
          <w:lang w:val="ru-RU"/>
        </w:rPr>
        <w:t xml:space="preserve"> </w:t>
      </w:r>
      <w:r w:rsidRPr="004671E0">
        <w:rPr>
          <w:rFonts w:ascii="Times New Roman" w:eastAsia="Times New Roman" w:hAnsi="Times New Roman"/>
          <w:sz w:val="28"/>
          <w:szCs w:val="28"/>
          <w:lang w:val="ru-RU"/>
        </w:rPr>
        <w:t>доходов</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направлений</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расходов</w:t>
      </w:r>
      <w:r w:rsidRPr="004671E0">
        <w:rPr>
          <w:rFonts w:ascii="Times New Roman" w:eastAsia="Times New Roman" w:hAnsi="Times New Roman"/>
          <w:spacing w:val="-4"/>
          <w:sz w:val="28"/>
          <w:szCs w:val="28"/>
          <w:lang w:val="ru-RU"/>
        </w:rPr>
        <w:t xml:space="preserve"> </w:t>
      </w:r>
      <w:r w:rsidRPr="004671E0">
        <w:rPr>
          <w:rFonts w:ascii="Times New Roman" w:eastAsia="Times New Roman" w:hAnsi="Times New Roman"/>
          <w:sz w:val="28"/>
          <w:szCs w:val="28"/>
          <w:lang w:val="ru-RU"/>
        </w:rPr>
        <w:t>семьи;</w:t>
      </w:r>
    </w:p>
    <w:p w:rsidR="00866B98" w:rsidRPr="004671E0" w:rsidRDefault="00866B98" w:rsidP="006E4A6F">
      <w:pPr>
        <w:numPr>
          <w:ilvl w:val="0"/>
          <w:numId w:val="8"/>
        </w:numPr>
        <w:autoSpaceDE w:val="0"/>
        <w:autoSpaceDN w:val="0"/>
        <w:spacing w:after="0" w:line="240" w:lineRule="auto"/>
        <w:ind w:left="0" w:firstLine="709"/>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проводить</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элементарные</w:t>
      </w:r>
      <w:r w:rsidRPr="004671E0">
        <w:rPr>
          <w:rFonts w:ascii="Times New Roman" w:eastAsia="Times New Roman" w:hAnsi="Times New Roman"/>
          <w:spacing w:val="-4"/>
          <w:sz w:val="28"/>
          <w:szCs w:val="28"/>
          <w:lang w:val="ru-RU"/>
        </w:rPr>
        <w:t xml:space="preserve"> </w:t>
      </w:r>
      <w:r w:rsidRPr="004671E0">
        <w:rPr>
          <w:rFonts w:ascii="Times New Roman" w:eastAsia="Times New Roman" w:hAnsi="Times New Roman"/>
          <w:sz w:val="28"/>
          <w:szCs w:val="28"/>
          <w:lang w:val="ru-RU"/>
        </w:rPr>
        <w:t>финансовые</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расчеты.</w:t>
      </w:r>
    </w:p>
    <w:p w:rsidR="00866B98" w:rsidRPr="004671E0" w:rsidRDefault="00866B98" w:rsidP="004671E0">
      <w:pPr>
        <w:autoSpaceDE w:val="0"/>
        <w:autoSpaceDN w:val="0"/>
        <w:spacing w:after="0" w:line="240" w:lineRule="auto"/>
        <w:ind w:firstLine="709"/>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В результате реализации программы</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внеурочной деятельности по формированию</w:t>
      </w:r>
      <w:r w:rsidRPr="004671E0">
        <w:rPr>
          <w:rFonts w:ascii="Times New Roman" w:eastAsia="Times New Roman" w:hAnsi="Times New Roman"/>
          <w:spacing w:val="-57"/>
          <w:sz w:val="28"/>
          <w:szCs w:val="28"/>
          <w:lang w:val="ru-RU"/>
        </w:rPr>
        <w:t xml:space="preserve"> </w:t>
      </w:r>
      <w:r w:rsidRPr="004671E0">
        <w:rPr>
          <w:rFonts w:ascii="Times New Roman" w:eastAsia="Times New Roman" w:hAnsi="Times New Roman"/>
          <w:sz w:val="28"/>
          <w:szCs w:val="28"/>
          <w:lang w:val="ru-RU"/>
        </w:rPr>
        <w:t>основ</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функциональной</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грамотности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у</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обучающихся</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развиваются</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группы</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качеств:</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отношение к самому себе, отношение к другим людям, отношение к вещам, отношение к</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окружающему миру. Благодаря тому, что содержание данной программы раскрывает все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стороны</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личности,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обучающиеся</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будут</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демонстрировать</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такие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качества</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как:</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товарищество,</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уважение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к</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старшим,</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доброта,</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честность,</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трудолюбие,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бережливость,</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дисциплинированность,</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соблюдение</w:t>
      </w:r>
      <w:r w:rsidRPr="004671E0">
        <w:rPr>
          <w:rFonts w:ascii="Times New Roman" w:eastAsia="Times New Roman" w:hAnsi="Times New Roman"/>
          <w:spacing w:val="-4"/>
          <w:sz w:val="28"/>
          <w:szCs w:val="28"/>
          <w:lang w:val="ru-RU"/>
        </w:rPr>
        <w:t xml:space="preserve"> </w:t>
      </w:r>
      <w:r w:rsidRPr="004671E0">
        <w:rPr>
          <w:rFonts w:ascii="Times New Roman" w:eastAsia="Times New Roman" w:hAnsi="Times New Roman"/>
          <w:sz w:val="28"/>
          <w:szCs w:val="28"/>
          <w:lang w:val="ru-RU"/>
        </w:rPr>
        <w:t>порядка,</w:t>
      </w:r>
      <w:r w:rsidRPr="004671E0">
        <w:rPr>
          <w:rFonts w:ascii="Times New Roman" w:eastAsia="Times New Roman" w:hAnsi="Times New Roman"/>
          <w:spacing w:val="-5"/>
          <w:sz w:val="28"/>
          <w:szCs w:val="28"/>
          <w:lang w:val="ru-RU"/>
        </w:rPr>
        <w:t xml:space="preserve"> </w:t>
      </w:r>
      <w:r w:rsidRPr="004671E0">
        <w:rPr>
          <w:rFonts w:ascii="Times New Roman" w:eastAsia="Times New Roman" w:hAnsi="Times New Roman"/>
          <w:sz w:val="28"/>
          <w:szCs w:val="28"/>
          <w:lang w:val="ru-RU"/>
        </w:rPr>
        <w:t>любознательность,</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любовь</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к</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прекрасному.</w:t>
      </w:r>
    </w:p>
    <w:p w:rsidR="00866B98" w:rsidRPr="004671E0" w:rsidRDefault="00866B98" w:rsidP="004671E0">
      <w:pPr>
        <w:tabs>
          <w:tab w:val="left" w:pos="2965"/>
        </w:tabs>
        <w:autoSpaceDE w:val="0"/>
        <w:autoSpaceDN w:val="0"/>
        <w:spacing w:after="0" w:line="240" w:lineRule="auto"/>
        <w:ind w:firstLine="709"/>
        <w:outlineLvl w:val="0"/>
        <w:rPr>
          <w:rFonts w:ascii="Times New Roman" w:eastAsia="Times New Roman" w:hAnsi="Times New Roman"/>
          <w:sz w:val="28"/>
          <w:szCs w:val="28"/>
          <w:lang w:val="ru-RU"/>
        </w:rPr>
      </w:pPr>
    </w:p>
    <w:p w:rsidR="004671E0" w:rsidRPr="004671E0" w:rsidRDefault="004671E0" w:rsidP="004671E0">
      <w:pPr>
        <w:tabs>
          <w:tab w:val="left" w:pos="2965"/>
        </w:tabs>
        <w:autoSpaceDE w:val="0"/>
        <w:autoSpaceDN w:val="0"/>
        <w:spacing w:after="0" w:line="240" w:lineRule="auto"/>
        <w:ind w:firstLine="709"/>
        <w:outlineLvl w:val="0"/>
        <w:rPr>
          <w:rFonts w:ascii="Times New Roman" w:eastAsia="Times New Roman" w:hAnsi="Times New Roman"/>
          <w:b/>
          <w:bCs/>
          <w:sz w:val="28"/>
          <w:szCs w:val="28"/>
          <w:lang w:val="ru-RU"/>
        </w:rPr>
      </w:pPr>
    </w:p>
    <w:p w:rsidR="004671E0" w:rsidRPr="004671E0" w:rsidRDefault="00866B98" w:rsidP="006E4A6F">
      <w:pPr>
        <w:pStyle w:val="a5"/>
        <w:numPr>
          <w:ilvl w:val="0"/>
          <w:numId w:val="10"/>
        </w:numPr>
        <w:autoSpaceDE w:val="0"/>
        <w:autoSpaceDN w:val="0"/>
        <w:spacing w:after="0" w:line="240" w:lineRule="auto"/>
        <w:ind w:left="0" w:firstLine="709"/>
        <w:jc w:val="center"/>
        <w:outlineLvl w:val="0"/>
        <w:rPr>
          <w:rFonts w:ascii="Times New Roman" w:eastAsia="Times New Roman" w:hAnsi="Times New Roman"/>
          <w:bCs/>
          <w:sz w:val="28"/>
          <w:szCs w:val="28"/>
          <w:lang w:val="ru-RU"/>
        </w:rPr>
      </w:pPr>
      <w:r w:rsidRPr="004671E0">
        <w:rPr>
          <w:rFonts w:ascii="Times New Roman" w:eastAsia="Times New Roman" w:hAnsi="Times New Roman"/>
          <w:bCs/>
          <w:sz w:val="28"/>
          <w:szCs w:val="28"/>
          <w:lang w:val="ru-RU"/>
        </w:rPr>
        <w:t>Тематическое планирование</w:t>
      </w:r>
      <w:r w:rsidR="004671E0" w:rsidRPr="004671E0">
        <w:rPr>
          <w:rFonts w:ascii="Times New Roman" w:eastAsia="Times New Roman" w:hAnsi="Times New Roman"/>
          <w:bCs/>
          <w:sz w:val="28"/>
          <w:szCs w:val="28"/>
          <w:lang w:val="ru-RU"/>
        </w:rPr>
        <w:t xml:space="preserve"> курса внеурочной деятельности</w:t>
      </w:r>
    </w:p>
    <w:p w:rsidR="00866B98" w:rsidRPr="004671E0" w:rsidRDefault="004671E0" w:rsidP="004671E0">
      <w:pPr>
        <w:pStyle w:val="a5"/>
        <w:autoSpaceDE w:val="0"/>
        <w:autoSpaceDN w:val="0"/>
        <w:spacing w:after="0" w:line="240" w:lineRule="auto"/>
        <w:ind w:left="0" w:firstLine="709"/>
        <w:jc w:val="center"/>
        <w:outlineLvl w:val="0"/>
        <w:rPr>
          <w:rFonts w:ascii="Times New Roman" w:eastAsia="Times New Roman" w:hAnsi="Times New Roman"/>
          <w:bCs/>
          <w:spacing w:val="-57"/>
          <w:sz w:val="28"/>
          <w:szCs w:val="28"/>
          <w:lang w:val="ru-RU"/>
        </w:rPr>
      </w:pPr>
      <w:r w:rsidRPr="004671E0">
        <w:rPr>
          <w:rFonts w:ascii="Times New Roman" w:eastAsia="Times New Roman" w:hAnsi="Times New Roman"/>
          <w:bCs/>
          <w:sz w:val="28"/>
          <w:szCs w:val="28"/>
          <w:lang w:val="ru-RU"/>
        </w:rPr>
        <w:t>«Функциональная грамотность»</w:t>
      </w:r>
    </w:p>
    <w:p w:rsidR="00866B98" w:rsidRPr="004671E0" w:rsidRDefault="00866B98" w:rsidP="004671E0">
      <w:pPr>
        <w:tabs>
          <w:tab w:val="left" w:pos="2965"/>
        </w:tabs>
        <w:autoSpaceDE w:val="0"/>
        <w:autoSpaceDN w:val="0"/>
        <w:spacing w:after="0" w:line="240" w:lineRule="auto"/>
        <w:ind w:firstLine="709"/>
        <w:outlineLvl w:val="0"/>
        <w:rPr>
          <w:rFonts w:ascii="Times New Roman" w:eastAsia="Times New Roman" w:hAnsi="Times New Roman"/>
          <w:bCs/>
          <w:spacing w:val="-57"/>
          <w:sz w:val="28"/>
          <w:szCs w:val="28"/>
          <w:lang w:val="ru-RU"/>
        </w:rPr>
      </w:pPr>
      <w:r w:rsidRPr="004671E0">
        <w:rPr>
          <w:rFonts w:ascii="Times New Roman" w:eastAsia="Times New Roman" w:hAnsi="Times New Roman"/>
          <w:bCs/>
          <w:spacing w:val="-57"/>
          <w:sz w:val="28"/>
          <w:szCs w:val="28"/>
          <w:lang w:val="ru-RU"/>
        </w:rPr>
        <w:t xml:space="preserve">                         </w:t>
      </w:r>
      <w:r w:rsidRPr="004671E0">
        <w:rPr>
          <w:rFonts w:ascii="Times New Roman" w:eastAsia="Times New Roman" w:hAnsi="Times New Roman"/>
          <w:bCs/>
          <w:spacing w:val="-57"/>
          <w:sz w:val="28"/>
          <w:szCs w:val="28"/>
          <w:lang w:val="ru-RU"/>
        </w:rPr>
        <w:tab/>
      </w:r>
      <w:r w:rsidRPr="004671E0">
        <w:rPr>
          <w:rFonts w:ascii="Times New Roman" w:eastAsia="Times New Roman" w:hAnsi="Times New Roman"/>
          <w:bCs/>
          <w:spacing w:val="-57"/>
          <w:sz w:val="28"/>
          <w:szCs w:val="28"/>
          <w:lang w:val="ru-RU"/>
        </w:rPr>
        <w:tab/>
      </w:r>
      <w:r w:rsidRPr="004671E0">
        <w:rPr>
          <w:rFonts w:ascii="Times New Roman" w:eastAsia="Times New Roman" w:hAnsi="Times New Roman"/>
          <w:bCs/>
          <w:spacing w:val="-57"/>
          <w:sz w:val="28"/>
          <w:szCs w:val="28"/>
          <w:lang w:val="ru-RU"/>
        </w:rPr>
        <w:tab/>
      </w:r>
      <w:r w:rsidRPr="004671E0">
        <w:rPr>
          <w:rFonts w:ascii="Times New Roman" w:eastAsia="Times New Roman" w:hAnsi="Times New Roman"/>
          <w:bCs/>
          <w:spacing w:val="-57"/>
          <w:sz w:val="28"/>
          <w:szCs w:val="28"/>
          <w:lang w:val="ru-RU"/>
        </w:rPr>
        <w:tab/>
      </w:r>
      <w:r w:rsidRPr="004671E0">
        <w:rPr>
          <w:rFonts w:ascii="Times New Roman" w:eastAsia="Times New Roman" w:hAnsi="Times New Roman"/>
          <w:bCs/>
          <w:spacing w:val="-57"/>
          <w:sz w:val="28"/>
          <w:szCs w:val="28"/>
          <w:lang w:val="ru-RU"/>
        </w:rPr>
        <w:tab/>
      </w:r>
      <w:r w:rsidRPr="004671E0">
        <w:rPr>
          <w:rFonts w:ascii="Times New Roman" w:eastAsia="Times New Roman" w:hAnsi="Times New Roman"/>
          <w:bCs/>
          <w:spacing w:val="-57"/>
          <w:sz w:val="28"/>
          <w:szCs w:val="28"/>
          <w:lang w:val="ru-RU"/>
        </w:rPr>
        <w:tab/>
      </w:r>
    </w:p>
    <w:p w:rsidR="00866B98" w:rsidRPr="005C10A0" w:rsidRDefault="00866B98" w:rsidP="005C10A0">
      <w:pPr>
        <w:tabs>
          <w:tab w:val="left" w:pos="2965"/>
        </w:tabs>
        <w:autoSpaceDE w:val="0"/>
        <w:autoSpaceDN w:val="0"/>
        <w:spacing w:after="0" w:line="240" w:lineRule="auto"/>
        <w:outlineLvl w:val="0"/>
        <w:rPr>
          <w:rFonts w:ascii="Times New Roman" w:eastAsia="Times New Roman" w:hAnsi="Times New Roman"/>
          <w:bCs/>
          <w:sz w:val="24"/>
          <w:szCs w:val="28"/>
          <w:lang w:val="ru-RU"/>
        </w:rPr>
      </w:pPr>
      <w:r w:rsidRPr="005C10A0">
        <w:rPr>
          <w:rFonts w:ascii="Times New Roman" w:eastAsia="Times New Roman" w:hAnsi="Times New Roman"/>
          <w:bCs/>
          <w:sz w:val="24"/>
          <w:szCs w:val="28"/>
          <w:lang w:val="ru-RU"/>
        </w:rPr>
        <w:t>1</w:t>
      </w:r>
      <w:r w:rsidRPr="005C10A0">
        <w:rPr>
          <w:rFonts w:ascii="Times New Roman" w:eastAsia="Times New Roman" w:hAnsi="Times New Roman"/>
          <w:bCs/>
          <w:spacing w:val="-1"/>
          <w:sz w:val="24"/>
          <w:szCs w:val="28"/>
          <w:lang w:val="ru-RU"/>
        </w:rPr>
        <w:t xml:space="preserve"> </w:t>
      </w:r>
      <w:r w:rsidRPr="005C10A0">
        <w:rPr>
          <w:rFonts w:ascii="Times New Roman" w:eastAsia="Times New Roman" w:hAnsi="Times New Roman"/>
          <w:bCs/>
          <w:sz w:val="24"/>
          <w:szCs w:val="28"/>
          <w:lang w:val="ru-RU"/>
        </w:rPr>
        <w:t>класс</w:t>
      </w:r>
    </w:p>
    <w:p w:rsidR="00866B98" w:rsidRPr="005C10A0" w:rsidRDefault="00866B98" w:rsidP="005C10A0">
      <w:pPr>
        <w:autoSpaceDE w:val="0"/>
        <w:autoSpaceDN w:val="0"/>
        <w:spacing w:after="8" w:line="240" w:lineRule="auto"/>
        <w:rPr>
          <w:rFonts w:ascii="Times New Roman" w:eastAsia="Times New Roman" w:hAnsi="Times New Roman"/>
          <w:sz w:val="24"/>
          <w:szCs w:val="28"/>
          <w:lang w:val="ru-RU"/>
        </w:rPr>
      </w:pPr>
      <w:r w:rsidRPr="005C10A0">
        <w:rPr>
          <w:rFonts w:ascii="Times New Roman" w:eastAsia="Times New Roman" w:hAnsi="Times New Roman"/>
          <w:sz w:val="24"/>
          <w:szCs w:val="28"/>
          <w:lang w:val="ru-RU"/>
        </w:rPr>
        <w:t>Стартовый</w:t>
      </w:r>
      <w:r w:rsidRPr="005C10A0">
        <w:rPr>
          <w:rFonts w:ascii="Times New Roman" w:eastAsia="Times New Roman" w:hAnsi="Times New Roman"/>
          <w:spacing w:val="-2"/>
          <w:sz w:val="24"/>
          <w:szCs w:val="28"/>
          <w:lang w:val="ru-RU"/>
        </w:rPr>
        <w:t xml:space="preserve"> </w:t>
      </w:r>
      <w:r w:rsidRPr="005C10A0">
        <w:rPr>
          <w:rFonts w:ascii="Times New Roman" w:eastAsia="Times New Roman" w:hAnsi="Times New Roman"/>
          <w:sz w:val="24"/>
          <w:szCs w:val="28"/>
          <w:lang w:val="ru-RU"/>
        </w:rPr>
        <w:t>уровень</w:t>
      </w:r>
    </w:p>
    <w:tbl>
      <w:tblPr>
        <w:tblStyle w:val="TableNormal1"/>
        <w:tblW w:w="1062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1"/>
        <w:gridCol w:w="3837"/>
        <w:gridCol w:w="1266"/>
        <w:gridCol w:w="2126"/>
        <w:gridCol w:w="577"/>
        <w:gridCol w:w="1975"/>
      </w:tblGrid>
      <w:tr w:rsidR="00866B98" w:rsidRPr="00866B98" w:rsidTr="00D50E16">
        <w:trPr>
          <w:trHeight w:val="553"/>
        </w:trPr>
        <w:tc>
          <w:tcPr>
            <w:tcW w:w="841" w:type="dxa"/>
          </w:tcPr>
          <w:p w:rsidR="00866B98" w:rsidRPr="004601F0" w:rsidRDefault="00866B98" w:rsidP="00866B98">
            <w:pPr>
              <w:spacing w:after="0" w:line="275" w:lineRule="exact"/>
              <w:ind w:left="99" w:right="94"/>
              <w:jc w:val="center"/>
              <w:rPr>
                <w:rFonts w:ascii="Times New Roman" w:eastAsia="Times New Roman" w:hAnsi="Times New Roman"/>
                <w:sz w:val="24"/>
                <w:szCs w:val="24"/>
                <w:lang w:val="ru-RU"/>
              </w:rPr>
            </w:pPr>
            <w:r w:rsidRPr="004601F0">
              <w:rPr>
                <w:rFonts w:ascii="Times New Roman" w:eastAsia="Times New Roman" w:hAnsi="Times New Roman"/>
                <w:sz w:val="24"/>
                <w:szCs w:val="24"/>
                <w:lang w:val="ru-RU"/>
              </w:rPr>
              <w:t>№п/п</w:t>
            </w:r>
          </w:p>
        </w:tc>
        <w:tc>
          <w:tcPr>
            <w:tcW w:w="3837" w:type="dxa"/>
          </w:tcPr>
          <w:p w:rsidR="00866B98" w:rsidRPr="00866B98" w:rsidRDefault="00866B98" w:rsidP="00866B98">
            <w:pPr>
              <w:spacing w:after="0" w:line="275" w:lineRule="exact"/>
              <w:ind w:left="107" w:right="-140"/>
              <w:jc w:val="center"/>
              <w:rPr>
                <w:rFonts w:ascii="Times New Roman" w:eastAsia="Times New Roman" w:hAnsi="Times New Roman"/>
                <w:b/>
                <w:sz w:val="24"/>
                <w:szCs w:val="24"/>
                <w:lang w:val="ru-RU"/>
              </w:rPr>
            </w:pPr>
            <w:r w:rsidRPr="00866B98">
              <w:rPr>
                <w:rFonts w:ascii="Times New Roman" w:eastAsia="Times New Roman" w:hAnsi="Times New Roman"/>
                <w:sz w:val="24"/>
                <w:lang w:val="ru-RU"/>
              </w:rPr>
              <w:t>Наименование</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темы курса ВД</w:t>
            </w:r>
          </w:p>
        </w:tc>
        <w:tc>
          <w:tcPr>
            <w:tcW w:w="1266" w:type="dxa"/>
          </w:tcPr>
          <w:p w:rsidR="00866B98" w:rsidRPr="00866B98" w:rsidRDefault="00866B98" w:rsidP="00866B98">
            <w:pPr>
              <w:spacing w:after="0" w:line="276" w:lineRule="exact"/>
              <w:ind w:right="140"/>
              <w:jc w:val="center"/>
              <w:rPr>
                <w:rFonts w:ascii="Times New Roman" w:eastAsia="Times New Roman" w:hAnsi="Times New Roman"/>
                <w:b/>
                <w:sz w:val="24"/>
                <w:szCs w:val="24"/>
                <w:lang w:val="ru-RU"/>
              </w:rPr>
            </w:pPr>
            <w:r w:rsidRPr="00866B98">
              <w:rPr>
                <w:rFonts w:ascii="Times New Roman" w:eastAsia="Times New Roman" w:hAnsi="Times New Roman"/>
                <w:spacing w:val="-1"/>
                <w:sz w:val="24"/>
                <w:lang w:val="ru-RU"/>
              </w:rPr>
              <w:t>Кол-во акад.</w:t>
            </w:r>
            <w:r w:rsidRPr="00866B98">
              <w:rPr>
                <w:rFonts w:ascii="Times New Roman" w:eastAsia="Times New Roman" w:hAnsi="Times New Roman"/>
                <w:spacing w:val="-57"/>
                <w:sz w:val="24"/>
                <w:lang w:val="ru-RU"/>
              </w:rPr>
              <w:t xml:space="preserve"> </w:t>
            </w:r>
            <w:r w:rsidRPr="00866B98">
              <w:rPr>
                <w:rFonts w:ascii="Times New Roman" w:eastAsia="Times New Roman" w:hAnsi="Times New Roman"/>
                <w:sz w:val="24"/>
                <w:lang w:val="ru-RU"/>
              </w:rPr>
              <w:t>часов</w:t>
            </w:r>
          </w:p>
        </w:tc>
        <w:tc>
          <w:tcPr>
            <w:tcW w:w="2126" w:type="dxa"/>
          </w:tcPr>
          <w:p w:rsidR="00866B98" w:rsidRPr="00866B98" w:rsidRDefault="00866B98" w:rsidP="00866B98">
            <w:pPr>
              <w:spacing w:after="0" w:line="240" w:lineRule="auto"/>
              <w:jc w:val="center"/>
              <w:rPr>
                <w:rFonts w:ascii="Times New Roman" w:eastAsia="Times New Roman" w:hAnsi="Times New Roman"/>
                <w:sz w:val="24"/>
                <w:lang w:val="ru-RU"/>
              </w:rPr>
            </w:pPr>
            <w:r w:rsidRPr="00866B98">
              <w:rPr>
                <w:rFonts w:ascii="Times New Roman" w:eastAsia="Times New Roman" w:hAnsi="Times New Roman"/>
                <w:sz w:val="24"/>
                <w:lang w:val="ru-RU"/>
              </w:rPr>
              <w:t xml:space="preserve">Форма проведения </w:t>
            </w:r>
          </w:p>
        </w:tc>
        <w:tc>
          <w:tcPr>
            <w:tcW w:w="2552" w:type="dxa"/>
            <w:gridSpan w:val="2"/>
            <w:tcBorders>
              <w:left w:val="single" w:sz="4" w:space="0" w:color="auto"/>
              <w:right w:val="single" w:sz="4" w:space="0" w:color="auto"/>
            </w:tcBorders>
          </w:tcPr>
          <w:p w:rsidR="00866B98" w:rsidRPr="00866B98" w:rsidRDefault="00866B98" w:rsidP="00866B98">
            <w:pPr>
              <w:spacing w:after="0" w:line="240" w:lineRule="auto"/>
              <w:jc w:val="center"/>
              <w:rPr>
                <w:rFonts w:ascii="Times New Roman" w:eastAsia="Times New Roman" w:hAnsi="Times New Roman" w:cs="Tahoma"/>
                <w:b/>
                <w:sz w:val="24"/>
                <w:szCs w:val="24"/>
                <w:lang w:val="ru-RU"/>
              </w:rPr>
            </w:pPr>
            <w:r w:rsidRPr="00866B98">
              <w:rPr>
                <w:rFonts w:ascii="Times New Roman" w:eastAsia="Times New Roman" w:hAnsi="Times New Roman"/>
                <w:sz w:val="24"/>
                <w:lang w:val="ru-RU"/>
              </w:rPr>
              <w:t>Электронные (цифровые) образовательные ресурсы</w:t>
            </w:r>
          </w:p>
        </w:tc>
      </w:tr>
      <w:tr w:rsidR="00866B98" w:rsidRPr="00940926" w:rsidTr="00D50E16">
        <w:trPr>
          <w:trHeight w:val="275"/>
        </w:trPr>
        <w:tc>
          <w:tcPr>
            <w:tcW w:w="841" w:type="dxa"/>
          </w:tcPr>
          <w:p w:rsidR="00866B98" w:rsidRPr="00866B98" w:rsidRDefault="00866B98" w:rsidP="00866B98">
            <w:pPr>
              <w:spacing w:after="0" w:line="240" w:lineRule="auto"/>
              <w:rPr>
                <w:rFonts w:ascii="Times New Roman" w:eastAsia="Times New Roman" w:hAnsi="Times New Roman"/>
                <w:sz w:val="24"/>
                <w:szCs w:val="24"/>
                <w:lang w:val="ru-RU"/>
              </w:rPr>
            </w:pPr>
          </w:p>
        </w:tc>
        <w:tc>
          <w:tcPr>
            <w:tcW w:w="3837" w:type="dxa"/>
          </w:tcPr>
          <w:p w:rsidR="00866B98" w:rsidRPr="00866B98" w:rsidRDefault="00866B98" w:rsidP="00866B98">
            <w:pPr>
              <w:spacing w:after="0" w:line="256" w:lineRule="exact"/>
              <w:ind w:left="107"/>
              <w:rPr>
                <w:rFonts w:ascii="Times New Roman" w:eastAsia="Times New Roman" w:hAnsi="Times New Roman"/>
                <w:b/>
                <w:sz w:val="24"/>
                <w:szCs w:val="24"/>
                <w:lang w:val="ru-RU"/>
              </w:rPr>
            </w:pPr>
            <w:r w:rsidRPr="00866B98">
              <w:rPr>
                <w:rFonts w:ascii="Times New Roman" w:eastAsia="Times New Roman" w:hAnsi="Times New Roman"/>
                <w:b/>
                <w:sz w:val="24"/>
                <w:szCs w:val="24"/>
                <w:lang w:val="ru-RU"/>
              </w:rPr>
              <w:t>Модуль</w:t>
            </w:r>
            <w:r w:rsidRPr="00866B98">
              <w:rPr>
                <w:rFonts w:ascii="Times New Roman" w:eastAsia="Times New Roman" w:hAnsi="Times New Roman"/>
                <w:b/>
                <w:spacing w:val="-3"/>
                <w:sz w:val="24"/>
                <w:szCs w:val="24"/>
                <w:lang w:val="ru-RU"/>
              </w:rPr>
              <w:t xml:space="preserve"> </w:t>
            </w:r>
            <w:r w:rsidRPr="00866B98">
              <w:rPr>
                <w:rFonts w:ascii="Times New Roman" w:eastAsia="Times New Roman" w:hAnsi="Times New Roman"/>
                <w:b/>
                <w:sz w:val="24"/>
                <w:szCs w:val="24"/>
                <w:lang w:val="ru-RU"/>
              </w:rPr>
              <w:t>«Основы</w:t>
            </w:r>
            <w:r w:rsidRPr="00866B98">
              <w:rPr>
                <w:rFonts w:ascii="Times New Roman" w:eastAsia="Times New Roman" w:hAnsi="Times New Roman"/>
                <w:b/>
                <w:spacing w:val="-2"/>
                <w:sz w:val="24"/>
                <w:szCs w:val="24"/>
                <w:lang w:val="ru-RU"/>
              </w:rPr>
              <w:t xml:space="preserve"> </w:t>
            </w:r>
            <w:r w:rsidRPr="00866B98">
              <w:rPr>
                <w:rFonts w:ascii="Times New Roman" w:eastAsia="Times New Roman" w:hAnsi="Times New Roman"/>
                <w:b/>
                <w:sz w:val="24"/>
                <w:szCs w:val="24"/>
                <w:lang w:val="ru-RU"/>
              </w:rPr>
              <w:t>читательской</w:t>
            </w:r>
            <w:r w:rsidRPr="00866B98">
              <w:rPr>
                <w:rFonts w:ascii="Times New Roman" w:eastAsia="Times New Roman" w:hAnsi="Times New Roman"/>
                <w:b/>
                <w:spacing w:val="-2"/>
                <w:sz w:val="24"/>
                <w:szCs w:val="24"/>
                <w:lang w:val="ru-RU"/>
              </w:rPr>
              <w:t xml:space="preserve"> </w:t>
            </w:r>
            <w:r w:rsidRPr="00866B98">
              <w:rPr>
                <w:rFonts w:ascii="Times New Roman" w:eastAsia="Times New Roman" w:hAnsi="Times New Roman"/>
                <w:b/>
                <w:sz w:val="24"/>
                <w:szCs w:val="24"/>
                <w:lang w:val="ru-RU"/>
              </w:rPr>
              <w:t>грамотности»</w:t>
            </w:r>
          </w:p>
        </w:tc>
        <w:tc>
          <w:tcPr>
            <w:tcW w:w="1266" w:type="dxa"/>
            <w:tcBorders>
              <w:right w:val="single" w:sz="4" w:space="0" w:color="auto"/>
            </w:tcBorders>
          </w:tcPr>
          <w:p w:rsidR="00866B98" w:rsidRPr="00866B98" w:rsidRDefault="00866B98" w:rsidP="00866B98">
            <w:pPr>
              <w:spacing w:after="0" w:line="240" w:lineRule="auto"/>
              <w:rPr>
                <w:rFonts w:ascii="Times New Roman" w:eastAsia="Times New Roman" w:hAnsi="Times New Roman"/>
                <w:sz w:val="24"/>
                <w:szCs w:val="24"/>
                <w:lang w:val="ru-RU"/>
              </w:rPr>
            </w:pPr>
          </w:p>
        </w:tc>
        <w:tc>
          <w:tcPr>
            <w:tcW w:w="2126" w:type="dxa"/>
            <w:tcBorders>
              <w:right w:val="single" w:sz="4" w:space="0" w:color="auto"/>
            </w:tcBorders>
          </w:tcPr>
          <w:p w:rsidR="00866B98" w:rsidRPr="00866B98" w:rsidRDefault="00866B98" w:rsidP="00866B98">
            <w:pPr>
              <w:widowControl/>
              <w:shd w:val="clear" w:color="auto" w:fill="FFFFFF"/>
              <w:spacing w:after="0" w:line="240" w:lineRule="auto"/>
              <w:rPr>
                <w:rFonts w:ascii="Times New Roman" w:eastAsia="Times New Roman" w:hAnsi="Times New Roman"/>
                <w:color w:val="000000"/>
                <w:sz w:val="24"/>
                <w:szCs w:val="24"/>
                <w:lang w:val="ru-RU" w:eastAsia="ru-RU"/>
              </w:rPr>
            </w:pPr>
          </w:p>
        </w:tc>
        <w:tc>
          <w:tcPr>
            <w:tcW w:w="2552" w:type="dxa"/>
            <w:gridSpan w:val="2"/>
            <w:vMerge w:val="restart"/>
            <w:tcBorders>
              <w:left w:val="single" w:sz="4" w:space="0" w:color="auto"/>
              <w:right w:val="single" w:sz="4" w:space="0" w:color="auto"/>
            </w:tcBorders>
          </w:tcPr>
          <w:p w:rsidR="00866B98" w:rsidRPr="00866B98" w:rsidRDefault="00866B98" w:rsidP="00866B98">
            <w:pPr>
              <w:widowControl/>
              <w:shd w:val="clear" w:color="auto" w:fill="FFFFFF"/>
              <w:spacing w:after="0" w:line="240" w:lineRule="auto"/>
              <w:rPr>
                <w:rFonts w:ascii="Times New Roman" w:eastAsia="Times New Roman" w:hAnsi="Times New Roman"/>
                <w:color w:val="000000"/>
                <w:sz w:val="24"/>
                <w:szCs w:val="24"/>
                <w:lang w:val="ru-RU" w:eastAsia="ru-RU"/>
              </w:rPr>
            </w:pPr>
            <w:r w:rsidRPr="00866B98">
              <w:rPr>
                <w:rFonts w:ascii="Times New Roman" w:eastAsia="Times New Roman" w:hAnsi="Times New Roman"/>
                <w:color w:val="000000"/>
                <w:sz w:val="24"/>
                <w:szCs w:val="24"/>
                <w:lang w:val="ru-RU" w:eastAsia="ru-RU"/>
              </w:rPr>
              <w:t>1. «Единое окно доступа к образовательным ресурсам»- </w:t>
            </w:r>
            <w:hyperlink r:id="rId41" w:history="1">
              <w:r w:rsidRPr="00866B98">
                <w:rPr>
                  <w:rFonts w:ascii="Times New Roman" w:eastAsia="Times New Roman" w:hAnsi="Times New Roman"/>
                  <w:color w:val="0000FF"/>
                  <w:sz w:val="24"/>
                  <w:szCs w:val="24"/>
                  <w:u w:val="single"/>
                  <w:lang w:val="ru-RU" w:eastAsia="ru-RU"/>
                </w:rPr>
                <w:t>http://windows.edu/ru</w:t>
              </w:r>
            </w:hyperlink>
          </w:p>
          <w:p w:rsidR="00866B98" w:rsidRPr="00866B98" w:rsidRDefault="00866B98" w:rsidP="00866B98">
            <w:pPr>
              <w:widowControl/>
              <w:shd w:val="clear" w:color="auto" w:fill="FFFFFF"/>
              <w:spacing w:after="0" w:line="240" w:lineRule="auto"/>
              <w:rPr>
                <w:rFonts w:ascii="Times New Roman" w:eastAsia="Times New Roman" w:hAnsi="Times New Roman"/>
                <w:color w:val="000000"/>
                <w:sz w:val="24"/>
                <w:szCs w:val="24"/>
                <w:lang w:val="ru-RU" w:eastAsia="ru-RU"/>
              </w:rPr>
            </w:pPr>
            <w:r w:rsidRPr="00866B98">
              <w:rPr>
                <w:rFonts w:ascii="Times New Roman" w:eastAsia="Times New Roman" w:hAnsi="Times New Roman"/>
                <w:color w:val="000000"/>
                <w:sz w:val="24"/>
                <w:szCs w:val="24"/>
                <w:lang w:val="ru-RU" w:eastAsia="ru-RU"/>
              </w:rPr>
              <w:t>2. «Единая коллекция цифровых образовательных ресурсов» - </w:t>
            </w:r>
            <w:hyperlink r:id="rId42" w:history="1">
              <w:r w:rsidRPr="00866B98">
                <w:rPr>
                  <w:rFonts w:ascii="Times New Roman" w:eastAsia="Times New Roman" w:hAnsi="Times New Roman"/>
                  <w:color w:val="0000FF"/>
                  <w:sz w:val="24"/>
                  <w:szCs w:val="24"/>
                  <w:u w:val="single"/>
                  <w:lang w:val="ru-RU" w:eastAsia="ru-RU"/>
                </w:rPr>
                <w:t>http://school-collektion.edu/ru</w:t>
              </w:r>
            </w:hyperlink>
          </w:p>
          <w:p w:rsidR="00866B98" w:rsidRPr="00866B98" w:rsidRDefault="00866B98" w:rsidP="00866B98">
            <w:pPr>
              <w:widowControl/>
              <w:shd w:val="clear" w:color="auto" w:fill="FFFFFF"/>
              <w:spacing w:after="0" w:line="240" w:lineRule="auto"/>
              <w:rPr>
                <w:rFonts w:ascii="Times New Roman" w:eastAsia="Times New Roman" w:hAnsi="Times New Roman"/>
                <w:color w:val="0000FF"/>
                <w:sz w:val="24"/>
                <w:szCs w:val="24"/>
                <w:u w:val="single"/>
                <w:lang w:val="ru-RU" w:eastAsia="ru-RU"/>
              </w:rPr>
            </w:pPr>
            <w:r w:rsidRPr="00866B98">
              <w:rPr>
                <w:rFonts w:ascii="Times New Roman" w:eastAsia="Times New Roman" w:hAnsi="Times New Roman"/>
                <w:color w:val="000000"/>
                <w:sz w:val="24"/>
                <w:szCs w:val="24"/>
                <w:lang w:val="ru-RU" w:eastAsia="ru-RU"/>
              </w:rPr>
              <w:t>3. «Федеральный центр информационных образовательных ресурсов» - </w:t>
            </w:r>
            <w:hyperlink r:id="rId43" w:history="1">
              <w:r w:rsidRPr="00866B98">
                <w:rPr>
                  <w:rFonts w:ascii="Times New Roman" w:eastAsia="Times New Roman" w:hAnsi="Times New Roman"/>
                  <w:color w:val="0000FF"/>
                  <w:sz w:val="24"/>
                  <w:szCs w:val="24"/>
                  <w:u w:val="single"/>
                  <w:lang w:val="ru-RU" w:eastAsia="ru-RU"/>
                </w:rPr>
                <w:t>http://fcior.edu.ru</w:t>
              </w:r>
            </w:hyperlink>
            <w:r w:rsidRPr="00866B98">
              <w:rPr>
                <w:rFonts w:ascii="Times New Roman" w:eastAsia="Times New Roman" w:hAnsi="Times New Roman"/>
                <w:color w:val="000000"/>
                <w:sz w:val="24"/>
                <w:szCs w:val="24"/>
                <w:lang w:val="ru-RU" w:eastAsia="ru-RU"/>
              </w:rPr>
              <w:t>, </w:t>
            </w:r>
            <w:hyperlink r:id="rId44" w:history="1">
              <w:r w:rsidRPr="00866B98">
                <w:rPr>
                  <w:rFonts w:ascii="Times New Roman" w:eastAsia="Times New Roman" w:hAnsi="Times New Roman"/>
                  <w:color w:val="0000FF"/>
                  <w:sz w:val="24"/>
                  <w:szCs w:val="24"/>
                  <w:u w:val="single"/>
                  <w:lang w:val="ru-RU" w:eastAsia="ru-RU"/>
                </w:rPr>
                <w:t>http://eor.edu.ru</w:t>
              </w:r>
            </w:hyperlink>
          </w:p>
          <w:p w:rsidR="00866B98" w:rsidRPr="00866B98" w:rsidRDefault="00855E5D" w:rsidP="00866B98">
            <w:pPr>
              <w:widowControl/>
              <w:spacing w:before="100" w:beforeAutospacing="1" w:after="0" w:afterAutospacing="1" w:line="240" w:lineRule="auto"/>
              <w:rPr>
                <w:rFonts w:ascii="Times New Roman" w:eastAsia="Times New Roman" w:hAnsi="Times New Roman"/>
                <w:color w:val="000000"/>
                <w:sz w:val="24"/>
                <w:szCs w:val="24"/>
                <w:lang w:val="ru-RU" w:eastAsia="ru-RU"/>
              </w:rPr>
            </w:pPr>
            <w:hyperlink r:id="rId45" w:history="1">
              <w:r w:rsidR="00866B98" w:rsidRPr="00866B98">
                <w:rPr>
                  <w:rFonts w:ascii="Times New Roman" w:eastAsia="Times New Roman" w:hAnsi="Times New Roman"/>
                  <w:color w:val="0000FF"/>
                  <w:sz w:val="24"/>
                  <w:szCs w:val="24"/>
                  <w:u w:val="single"/>
                  <w:lang w:val="ru-RU" w:eastAsia="ru-RU"/>
                </w:rPr>
                <w:t>http://ru.wikipedia.org</w:t>
              </w:r>
            </w:hyperlink>
            <w:r w:rsidR="00866B98" w:rsidRPr="00866B98">
              <w:rPr>
                <w:rFonts w:ascii="Times New Roman" w:eastAsia="Times New Roman" w:hAnsi="Times New Roman"/>
                <w:color w:val="000000"/>
                <w:sz w:val="24"/>
                <w:szCs w:val="24"/>
                <w:lang w:val="ru-RU" w:eastAsia="ru-RU"/>
              </w:rPr>
              <w:t>  - Википедия (свободная энциклопедия).</w:t>
            </w:r>
          </w:p>
          <w:p w:rsidR="00866B98" w:rsidRPr="00866B98" w:rsidRDefault="00855E5D" w:rsidP="00866B98">
            <w:pPr>
              <w:widowControl/>
              <w:spacing w:before="100" w:beforeAutospacing="1" w:after="0" w:afterAutospacing="1" w:line="240" w:lineRule="auto"/>
              <w:rPr>
                <w:rFonts w:ascii="Times New Roman" w:eastAsia="Times New Roman" w:hAnsi="Times New Roman"/>
                <w:color w:val="000000"/>
                <w:sz w:val="24"/>
                <w:szCs w:val="24"/>
                <w:lang w:val="ru-RU" w:eastAsia="ru-RU"/>
              </w:rPr>
            </w:pPr>
            <w:hyperlink r:id="rId46" w:history="1">
              <w:r w:rsidR="00866B98" w:rsidRPr="00866B98">
                <w:rPr>
                  <w:rFonts w:ascii="Times New Roman" w:eastAsia="Times New Roman" w:hAnsi="Times New Roman"/>
                  <w:color w:val="0000FF"/>
                  <w:sz w:val="24"/>
                  <w:szCs w:val="24"/>
                  <w:u w:val="single"/>
                  <w:lang w:val="ru-RU" w:eastAsia="ru-RU"/>
                </w:rPr>
                <w:t>http://www.n-shkola.ru</w:t>
              </w:r>
            </w:hyperlink>
            <w:r w:rsidR="00866B98" w:rsidRPr="00866B98">
              <w:rPr>
                <w:rFonts w:ascii="Times New Roman" w:eastAsia="Times New Roman" w:hAnsi="Times New Roman"/>
                <w:color w:val="000000"/>
                <w:sz w:val="24"/>
                <w:szCs w:val="24"/>
                <w:lang w:val="ru-RU" w:eastAsia="ru-RU"/>
              </w:rPr>
              <w:t> Журнал «Начальная школа». </w:t>
            </w:r>
          </w:p>
          <w:p w:rsidR="00866B98" w:rsidRPr="00866B98" w:rsidRDefault="00855E5D" w:rsidP="00866B98">
            <w:pPr>
              <w:widowControl/>
              <w:shd w:val="clear" w:color="auto" w:fill="FFFFFF"/>
              <w:spacing w:after="0" w:line="240" w:lineRule="auto"/>
              <w:rPr>
                <w:rFonts w:ascii="Times New Roman" w:eastAsia="Times New Roman" w:hAnsi="Times New Roman"/>
                <w:color w:val="000000"/>
                <w:sz w:val="24"/>
                <w:szCs w:val="24"/>
                <w:lang w:val="ru-RU" w:eastAsia="ru-RU"/>
              </w:rPr>
            </w:pPr>
            <w:hyperlink r:id="rId47" w:history="1">
              <w:r w:rsidR="00866B98" w:rsidRPr="00866B98">
                <w:rPr>
                  <w:rFonts w:ascii="Times New Roman" w:eastAsia="Times New Roman" w:hAnsi="Times New Roman"/>
                  <w:color w:val="0000FF"/>
                  <w:sz w:val="24"/>
                  <w:szCs w:val="24"/>
                  <w:u w:val="single"/>
                  <w:lang w:val="ru-RU" w:eastAsia="ru-RU"/>
                </w:rPr>
                <w:t>http://www.openclass.ru</w:t>
              </w:r>
            </w:hyperlink>
            <w:r w:rsidR="00866B98" w:rsidRPr="00866B98">
              <w:rPr>
                <w:rFonts w:ascii="Times New Roman" w:eastAsia="Times New Roman" w:hAnsi="Times New Roman"/>
                <w:color w:val="000000"/>
                <w:sz w:val="24"/>
                <w:szCs w:val="24"/>
                <w:lang w:val="ru-RU" w:eastAsia="ru-RU"/>
              </w:rPr>
              <w:t> Открытый класс.</w:t>
            </w:r>
          </w:p>
          <w:p w:rsidR="00866B98" w:rsidRPr="00866B98" w:rsidRDefault="00855E5D" w:rsidP="00866B98">
            <w:pPr>
              <w:widowControl/>
              <w:shd w:val="clear" w:color="auto" w:fill="FFFFFF"/>
              <w:spacing w:after="0" w:line="240" w:lineRule="auto"/>
              <w:rPr>
                <w:rFonts w:ascii="Times New Roman" w:eastAsia="Times New Roman" w:hAnsi="Times New Roman"/>
                <w:color w:val="000000"/>
                <w:sz w:val="24"/>
                <w:szCs w:val="24"/>
                <w:lang w:val="ru-RU" w:eastAsia="ru-RU"/>
              </w:rPr>
            </w:pPr>
            <w:hyperlink r:id="rId48" w:history="1">
              <w:r w:rsidR="00866B98" w:rsidRPr="00866B98">
                <w:rPr>
                  <w:rFonts w:ascii="Times New Roman" w:eastAsia="Times New Roman" w:hAnsi="Times New Roman"/>
                  <w:color w:val="0000FF"/>
                  <w:sz w:val="24"/>
                  <w:szCs w:val="24"/>
                  <w:u w:val="single"/>
                  <w:lang w:val="ru-RU" w:eastAsia="ru-RU"/>
                </w:rPr>
                <w:t>http://www.classmag.ru</w:t>
              </w:r>
            </w:hyperlink>
            <w:r w:rsidR="00866B98" w:rsidRPr="00866B98">
              <w:rPr>
                <w:rFonts w:ascii="Times New Roman" w:eastAsia="Times New Roman" w:hAnsi="Times New Roman"/>
                <w:color w:val="000000"/>
                <w:sz w:val="24"/>
                <w:szCs w:val="24"/>
                <w:lang w:val="ru-RU" w:eastAsia="ru-RU"/>
              </w:rPr>
              <w:t> Классный журнал.</w:t>
            </w:r>
          </w:p>
          <w:p w:rsidR="00866B98" w:rsidRPr="00866B98" w:rsidRDefault="00866B98" w:rsidP="00866B98">
            <w:pPr>
              <w:spacing w:after="0" w:line="240" w:lineRule="auto"/>
              <w:rPr>
                <w:rFonts w:ascii="Times New Roman" w:eastAsia="Times New Roman" w:hAnsi="Times New Roman" w:cs="Tahoma"/>
                <w:b/>
                <w:sz w:val="24"/>
                <w:szCs w:val="24"/>
                <w:lang w:val="ru-RU"/>
              </w:rPr>
            </w:pPr>
          </w:p>
        </w:tc>
      </w:tr>
      <w:tr w:rsidR="00866B98" w:rsidRPr="00866B98" w:rsidTr="00D50E16">
        <w:trPr>
          <w:trHeight w:val="517"/>
        </w:trPr>
        <w:tc>
          <w:tcPr>
            <w:tcW w:w="841" w:type="dxa"/>
          </w:tcPr>
          <w:p w:rsidR="00866B98" w:rsidRPr="00866B98" w:rsidRDefault="00866B98" w:rsidP="00866B98">
            <w:pPr>
              <w:spacing w:after="0" w:line="268"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3837" w:type="dxa"/>
          </w:tcPr>
          <w:p w:rsidR="00866B98" w:rsidRPr="00866B98" w:rsidRDefault="00866B98" w:rsidP="00866B98">
            <w:pPr>
              <w:spacing w:after="0" w:line="268"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Вводное</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занятие.</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Как</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хорошо уметь</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читать.</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Путешествие</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в школьную</w:t>
            </w:r>
            <w:r w:rsidRPr="00866B98">
              <w:rPr>
                <w:rFonts w:ascii="Times New Roman" w:eastAsia="Times New Roman" w:hAnsi="Times New Roman"/>
                <w:spacing w:val="-5"/>
                <w:sz w:val="24"/>
                <w:szCs w:val="24"/>
                <w:lang w:val="ru-RU"/>
              </w:rPr>
              <w:t xml:space="preserve"> </w:t>
            </w:r>
            <w:r w:rsidRPr="00866B98">
              <w:rPr>
                <w:rFonts w:ascii="Times New Roman" w:eastAsia="Times New Roman" w:hAnsi="Times New Roman"/>
                <w:sz w:val="24"/>
                <w:szCs w:val="24"/>
                <w:lang w:val="ru-RU"/>
              </w:rPr>
              <w:t>библиотеку.</w:t>
            </w:r>
            <w:r w:rsidRPr="00866B98">
              <w:rPr>
                <w:rFonts w:ascii="Times New Roman" w:eastAsia="Times New Roman" w:hAnsi="Times New Roman"/>
                <w:spacing w:val="-2"/>
                <w:sz w:val="24"/>
                <w:szCs w:val="24"/>
                <w:lang w:val="ru-RU"/>
              </w:rPr>
              <w:t xml:space="preserve"> </w:t>
            </w:r>
          </w:p>
        </w:tc>
        <w:tc>
          <w:tcPr>
            <w:tcW w:w="1266" w:type="dxa"/>
            <w:tcBorders>
              <w:right w:val="single" w:sz="4" w:space="0" w:color="auto"/>
            </w:tcBorders>
          </w:tcPr>
          <w:p w:rsidR="00866B98" w:rsidRPr="00866B98" w:rsidRDefault="00866B98" w:rsidP="00866B98">
            <w:pPr>
              <w:spacing w:after="0" w:line="268"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Borders>
              <w:right w:val="single" w:sz="4" w:space="0" w:color="auto"/>
            </w:tcBorders>
          </w:tcPr>
          <w:p w:rsidR="00866B98" w:rsidRPr="00866B98" w:rsidRDefault="00866B98" w:rsidP="00866B98">
            <w:pPr>
              <w:spacing w:after="0" w:line="268" w:lineRule="exact"/>
              <w:jc w:val="center"/>
              <w:rPr>
                <w:rFonts w:ascii="Times New Roman" w:eastAsia="Times New Roman" w:hAnsi="Times New Roman"/>
                <w:sz w:val="24"/>
                <w:szCs w:val="24"/>
                <w:lang w:val="ru-RU"/>
              </w:rPr>
            </w:pPr>
          </w:p>
        </w:tc>
        <w:tc>
          <w:tcPr>
            <w:tcW w:w="2552" w:type="dxa"/>
            <w:gridSpan w:val="2"/>
            <w:vMerge/>
            <w:tcBorders>
              <w:left w:val="single" w:sz="4" w:space="0" w:color="auto"/>
              <w:right w:val="single" w:sz="4" w:space="0" w:color="auto"/>
            </w:tcBorders>
          </w:tcPr>
          <w:p w:rsidR="00866B98" w:rsidRPr="00866B98" w:rsidRDefault="00866B98" w:rsidP="00866B98">
            <w:pPr>
              <w:spacing w:after="0" w:line="268" w:lineRule="exact"/>
              <w:jc w:val="center"/>
              <w:rPr>
                <w:rFonts w:ascii="Times New Roman" w:eastAsia="Times New Roman" w:hAnsi="Times New Roman"/>
                <w:sz w:val="24"/>
                <w:szCs w:val="24"/>
                <w:lang w:val="ru-RU"/>
              </w:rPr>
            </w:pPr>
          </w:p>
        </w:tc>
      </w:tr>
      <w:tr w:rsidR="00866B98" w:rsidRPr="00866B98" w:rsidTr="00D50E16">
        <w:trPr>
          <w:trHeight w:val="275"/>
        </w:trPr>
        <w:tc>
          <w:tcPr>
            <w:tcW w:w="841" w:type="dxa"/>
          </w:tcPr>
          <w:p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2</w:t>
            </w:r>
          </w:p>
        </w:tc>
        <w:tc>
          <w:tcPr>
            <w:tcW w:w="3837" w:type="dxa"/>
          </w:tcPr>
          <w:p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Стихи</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А.Л.</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Барто.</w:t>
            </w:r>
          </w:p>
        </w:tc>
        <w:tc>
          <w:tcPr>
            <w:tcW w:w="1266" w:type="dxa"/>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c>
          <w:tcPr>
            <w:tcW w:w="2552" w:type="dxa"/>
            <w:gridSpan w:val="2"/>
            <w:vMerge/>
            <w:tcBorders>
              <w:left w:val="single" w:sz="4" w:space="0" w:color="auto"/>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r>
      <w:tr w:rsidR="00866B98" w:rsidRPr="00866B98" w:rsidTr="00D50E16">
        <w:trPr>
          <w:trHeight w:val="275"/>
        </w:trPr>
        <w:tc>
          <w:tcPr>
            <w:tcW w:w="841" w:type="dxa"/>
          </w:tcPr>
          <w:p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3</w:t>
            </w:r>
          </w:p>
        </w:tc>
        <w:tc>
          <w:tcPr>
            <w:tcW w:w="3837" w:type="dxa"/>
          </w:tcPr>
          <w:p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Читательский</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дневник.</w:t>
            </w:r>
            <w:r w:rsidRPr="00866B98">
              <w:rPr>
                <w:rFonts w:ascii="Times New Roman" w:eastAsia="Times New Roman" w:hAnsi="Times New Roman"/>
                <w:spacing w:val="-6"/>
                <w:sz w:val="24"/>
                <w:szCs w:val="24"/>
                <w:lang w:val="ru-RU"/>
              </w:rPr>
              <w:t xml:space="preserve"> </w:t>
            </w:r>
            <w:r w:rsidRPr="00866B98">
              <w:rPr>
                <w:rFonts w:ascii="Times New Roman" w:eastAsia="Times New Roman" w:hAnsi="Times New Roman"/>
                <w:sz w:val="24"/>
                <w:szCs w:val="24"/>
                <w:lang w:val="ru-RU"/>
              </w:rPr>
              <w:t>В.</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Драгунский.</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Заколдованная</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буква.</w:t>
            </w:r>
          </w:p>
        </w:tc>
        <w:tc>
          <w:tcPr>
            <w:tcW w:w="1266" w:type="dxa"/>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c>
          <w:tcPr>
            <w:tcW w:w="2552" w:type="dxa"/>
            <w:gridSpan w:val="2"/>
            <w:vMerge/>
            <w:tcBorders>
              <w:left w:val="single" w:sz="4" w:space="0" w:color="auto"/>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r>
      <w:tr w:rsidR="00866B98" w:rsidRPr="00940926" w:rsidTr="00D50E16">
        <w:trPr>
          <w:trHeight w:val="275"/>
        </w:trPr>
        <w:tc>
          <w:tcPr>
            <w:tcW w:w="841" w:type="dxa"/>
          </w:tcPr>
          <w:p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4</w:t>
            </w:r>
          </w:p>
        </w:tc>
        <w:tc>
          <w:tcPr>
            <w:tcW w:w="3837" w:type="dxa"/>
          </w:tcPr>
          <w:p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Практическое</w:t>
            </w:r>
            <w:r w:rsidRPr="00866B98">
              <w:rPr>
                <w:rFonts w:ascii="Times New Roman" w:eastAsia="Times New Roman" w:hAnsi="Times New Roman"/>
                <w:spacing w:val="-5"/>
                <w:sz w:val="24"/>
                <w:szCs w:val="24"/>
                <w:lang w:val="ru-RU"/>
              </w:rPr>
              <w:t xml:space="preserve"> </w:t>
            </w:r>
            <w:r w:rsidRPr="00866B98">
              <w:rPr>
                <w:rFonts w:ascii="Times New Roman" w:eastAsia="Times New Roman" w:hAnsi="Times New Roman"/>
                <w:sz w:val="24"/>
                <w:szCs w:val="24"/>
                <w:lang w:val="ru-RU"/>
              </w:rPr>
              <w:t>занятие.</w:t>
            </w:r>
            <w:r w:rsidRPr="00866B98">
              <w:rPr>
                <w:rFonts w:ascii="Times New Roman" w:eastAsia="Times New Roman" w:hAnsi="Times New Roman"/>
                <w:spacing w:val="-5"/>
                <w:sz w:val="24"/>
                <w:szCs w:val="24"/>
                <w:lang w:val="ru-RU"/>
              </w:rPr>
              <w:t xml:space="preserve"> </w:t>
            </w:r>
            <w:r w:rsidRPr="00866B98">
              <w:rPr>
                <w:rFonts w:ascii="Times New Roman" w:eastAsia="Times New Roman" w:hAnsi="Times New Roman"/>
                <w:sz w:val="24"/>
                <w:szCs w:val="24"/>
                <w:lang w:val="ru-RU"/>
              </w:rPr>
              <w:t>Как</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обернуть</w:t>
            </w:r>
            <w:r w:rsidRPr="00866B98">
              <w:rPr>
                <w:rFonts w:ascii="Times New Roman" w:eastAsia="Times New Roman" w:hAnsi="Times New Roman"/>
                <w:spacing w:val="-57"/>
                <w:sz w:val="24"/>
                <w:szCs w:val="24"/>
                <w:lang w:val="ru-RU"/>
              </w:rPr>
              <w:t xml:space="preserve">     </w:t>
            </w:r>
            <w:r w:rsidRPr="00866B98">
              <w:rPr>
                <w:rFonts w:ascii="Times New Roman" w:eastAsia="Times New Roman" w:hAnsi="Times New Roman"/>
                <w:sz w:val="24"/>
                <w:szCs w:val="24"/>
                <w:lang w:val="ru-RU"/>
              </w:rPr>
              <w:t>книгу.</w:t>
            </w:r>
          </w:p>
        </w:tc>
        <w:tc>
          <w:tcPr>
            <w:tcW w:w="1266" w:type="dxa"/>
            <w:tcBorders>
              <w:right w:val="single" w:sz="4" w:space="0" w:color="auto"/>
            </w:tcBorders>
          </w:tcPr>
          <w:p w:rsidR="00866B98" w:rsidRPr="00866B98" w:rsidRDefault="00866B98" w:rsidP="00866B98">
            <w:pPr>
              <w:spacing w:after="0" w:line="256" w:lineRule="exact"/>
              <w:ind w:left="6"/>
              <w:jc w:val="center"/>
              <w:rPr>
                <w:rFonts w:ascii="Times New Roman" w:eastAsia="Times New Roman" w:hAnsi="Times New Roman"/>
                <w:sz w:val="24"/>
                <w:szCs w:val="24"/>
                <w:lang w:val="ru-RU"/>
              </w:rPr>
            </w:pPr>
          </w:p>
        </w:tc>
        <w:tc>
          <w:tcPr>
            <w:tcW w:w="2126" w:type="dxa"/>
            <w:tcBorders>
              <w:right w:val="single" w:sz="4" w:space="0" w:color="auto"/>
            </w:tcBorders>
          </w:tcPr>
          <w:p w:rsidR="00866B98" w:rsidRPr="00866B98" w:rsidRDefault="00866B98" w:rsidP="00866B98">
            <w:pPr>
              <w:spacing w:after="0" w:line="256" w:lineRule="exact"/>
              <w:ind w:left="6"/>
              <w:jc w:val="center"/>
              <w:rPr>
                <w:rFonts w:ascii="Times New Roman" w:eastAsia="Times New Roman" w:hAnsi="Times New Roman"/>
                <w:sz w:val="24"/>
                <w:szCs w:val="24"/>
                <w:lang w:val="ru-RU"/>
              </w:rPr>
            </w:pPr>
          </w:p>
        </w:tc>
        <w:tc>
          <w:tcPr>
            <w:tcW w:w="2552" w:type="dxa"/>
            <w:gridSpan w:val="2"/>
            <w:vMerge/>
            <w:tcBorders>
              <w:left w:val="single" w:sz="4" w:space="0" w:color="auto"/>
              <w:right w:val="single" w:sz="4" w:space="0" w:color="auto"/>
            </w:tcBorders>
          </w:tcPr>
          <w:p w:rsidR="00866B98" w:rsidRPr="00866B98" w:rsidRDefault="00866B98" w:rsidP="00866B98">
            <w:pPr>
              <w:spacing w:after="0" w:line="256" w:lineRule="exact"/>
              <w:ind w:left="6"/>
              <w:jc w:val="center"/>
              <w:rPr>
                <w:rFonts w:ascii="Times New Roman" w:eastAsia="Times New Roman" w:hAnsi="Times New Roman"/>
                <w:sz w:val="24"/>
                <w:szCs w:val="24"/>
                <w:lang w:val="ru-RU"/>
              </w:rPr>
            </w:pPr>
          </w:p>
        </w:tc>
      </w:tr>
      <w:tr w:rsidR="00866B98" w:rsidRPr="00866B98" w:rsidTr="00D50E16">
        <w:trPr>
          <w:trHeight w:val="551"/>
        </w:trPr>
        <w:tc>
          <w:tcPr>
            <w:tcW w:w="841" w:type="dxa"/>
          </w:tcPr>
          <w:p w:rsidR="00866B98" w:rsidRPr="00866B98" w:rsidRDefault="00866B98" w:rsidP="00866B98">
            <w:pPr>
              <w:spacing w:after="0" w:line="262"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5</w:t>
            </w:r>
          </w:p>
        </w:tc>
        <w:tc>
          <w:tcPr>
            <w:tcW w:w="3837" w:type="dxa"/>
          </w:tcPr>
          <w:p w:rsidR="00866B98" w:rsidRPr="00866B98" w:rsidRDefault="00866B98" w:rsidP="00866B98">
            <w:pPr>
              <w:spacing w:after="0" w:line="262"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Времена</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года.</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Н.</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Сладков.</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Почему</w:t>
            </w:r>
            <w:r w:rsidRPr="00866B98">
              <w:rPr>
                <w:rFonts w:ascii="Times New Roman" w:eastAsia="Times New Roman" w:hAnsi="Times New Roman"/>
                <w:spacing w:val="-6"/>
                <w:sz w:val="24"/>
                <w:szCs w:val="24"/>
                <w:lang w:val="ru-RU"/>
              </w:rPr>
              <w:t xml:space="preserve"> </w:t>
            </w:r>
            <w:r w:rsidRPr="00866B98">
              <w:rPr>
                <w:rFonts w:ascii="Times New Roman" w:eastAsia="Times New Roman" w:hAnsi="Times New Roman"/>
                <w:sz w:val="24"/>
                <w:szCs w:val="24"/>
                <w:lang w:val="ru-RU"/>
              </w:rPr>
              <w:t>год</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круглый?</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В.</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Даль</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Старик-</w:t>
            </w:r>
          </w:p>
          <w:p w:rsidR="00866B98" w:rsidRPr="00866B98" w:rsidRDefault="00866B98" w:rsidP="00866B98">
            <w:pPr>
              <w:spacing w:after="0" w:line="269"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годовик.</w:t>
            </w:r>
          </w:p>
        </w:tc>
        <w:tc>
          <w:tcPr>
            <w:tcW w:w="1266" w:type="dxa"/>
            <w:tcBorders>
              <w:right w:val="single" w:sz="4" w:space="0" w:color="auto"/>
            </w:tcBorders>
          </w:tcPr>
          <w:p w:rsidR="00866B98" w:rsidRPr="00866B98" w:rsidRDefault="00866B98" w:rsidP="00866B98">
            <w:pPr>
              <w:spacing w:after="0" w:line="262"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Borders>
              <w:right w:val="single" w:sz="4" w:space="0" w:color="auto"/>
            </w:tcBorders>
          </w:tcPr>
          <w:p w:rsidR="00866B98" w:rsidRPr="00866B98" w:rsidRDefault="00866B98" w:rsidP="00866B98">
            <w:pPr>
              <w:spacing w:after="0" w:line="262" w:lineRule="exact"/>
              <w:jc w:val="center"/>
              <w:rPr>
                <w:rFonts w:ascii="Times New Roman" w:eastAsia="Times New Roman" w:hAnsi="Times New Roman"/>
                <w:sz w:val="24"/>
                <w:szCs w:val="24"/>
                <w:lang w:val="ru-RU"/>
              </w:rPr>
            </w:pPr>
          </w:p>
        </w:tc>
        <w:tc>
          <w:tcPr>
            <w:tcW w:w="2552" w:type="dxa"/>
            <w:gridSpan w:val="2"/>
            <w:vMerge/>
            <w:tcBorders>
              <w:left w:val="single" w:sz="4" w:space="0" w:color="auto"/>
              <w:right w:val="single" w:sz="4" w:space="0" w:color="auto"/>
            </w:tcBorders>
          </w:tcPr>
          <w:p w:rsidR="00866B98" w:rsidRPr="00866B98" w:rsidRDefault="00866B98" w:rsidP="00866B98">
            <w:pPr>
              <w:spacing w:after="0" w:line="262" w:lineRule="exact"/>
              <w:jc w:val="center"/>
              <w:rPr>
                <w:rFonts w:ascii="Times New Roman" w:eastAsia="Times New Roman" w:hAnsi="Times New Roman"/>
                <w:sz w:val="24"/>
                <w:szCs w:val="24"/>
                <w:lang w:val="ru-RU"/>
              </w:rPr>
            </w:pPr>
          </w:p>
        </w:tc>
      </w:tr>
      <w:tr w:rsidR="00866B98" w:rsidRPr="00866B98" w:rsidTr="00D50E16">
        <w:trPr>
          <w:trHeight w:val="551"/>
        </w:trPr>
        <w:tc>
          <w:tcPr>
            <w:tcW w:w="841" w:type="dxa"/>
          </w:tcPr>
          <w:p w:rsidR="00866B98" w:rsidRPr="00866B98" w:rsidRDefault="00866B98" w:rsidP="00866B98">
            <w:pPr>
              <w:spacing w:after="0" w:line="262"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6</w:t>
            </w:r>
          </w:p>
        </w:tc>
        <w:tc>
          <w:tcPr>
            <w:tcW w:w="3837" w:type="dxa"/>
          </w:tcPr>
          <w:p w:rsidR="00866B98" w:rsidRPr="00866B98" w:rsidRDefault="00866B98" w:rsidP="00866B98">
            <w:pPr>
              <w:spacing w:after="0" w:line="262"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Стихотворения</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о</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детях.</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С.Я.</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Маршак</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«Вам,</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дети,</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про</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все</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на свете»</w:t>
            </w:r>
          </w:p>
        </w:tc>
        <w:tc>
          <w:tcPr>
            <w:tcW w:w="1266" w:type="dxa"/>
            <w:tcBorders>
              <w:right w:val="single" w:sz="4" w:space="0" w:color="auto"/>
            </w:tcBorders>
          </w:tcPr>
          <w:p w:rsidR="00866B98" w:rsidRPr="00866B98" w:rsidRDefault="00866B98" w:rsidP="00866B98">
            <w:pPr>
              <w:spacing w:after="0" w:line="262"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Borders>
              <w:right w:val="single" w:sz="4" w:space="0" w:color="auto"/>
            </w:tcBorders>
          </w:tcPr>
          <w:p w:rsidR="00866B98" w:rsidRPr="00866B98" w:rsidRDefault="00866B98" w:rsidP="00866B98">
            <w:pPr>
              <w:spacing w:after="0" w:line="262" w:lineRule="exact"/>
              <w:jc w:val="center"/>
              <w:rPr>
                <w:rFonts w:ascii="Times New Roman" w:eastAsia="Times New Roman" w:hAnsi="Times New Roman"/>
                <w:sz w:val="24"/>
                <w:szCs w:val="24"/>
                <w:lang w:val="ru-RU"/>
              </w:rPr>
            </w:pPr>
          </w:p>
        </w:tc>
        <w:tc>
          <w:tcPr>
            <w:tcW w:w="2552" w:type="dxa"/>
            <w:gridSpan w:val="2"/>
            <w:vMerge/>
            <w:tcBorders>
              <w:left w:val="single" w:sz="4" w:space="0" w:color="auto"/>
              <w:right w:val="single" w:sz="4" w:space="0" w:color="auto"/>
            </w:tcBorders>
          </w:tcPr>
          <w:p w:rsidR="00866B98" w:rsidRPr="00866B98" w:rsidRDefault="00866B98" w:rsidP="00866B98">
            <w:pPr>
              <w:spacing w:after="0" w:line="262" w:lineRule="exact"/>
              <w:jc w:val="center"/>
              <w:rPr>
                <w:rFonts w:ascii="Times New Roman" w:eastAsia="Times New Roman" w:hAnsi="Times New Roman"/>
                <w:sz w:val="24"/>
                <w:szCs w:val="24"/>
                <w:lang w:val="ru-RU"/>
              </w:rPr>
            </w:pPr>
          </w:p>
        </w:tc>
      </w:tr>
      <w:tr w:rsidR="00866B98" w:rsidRPr="00866B98" w:rsidTr="00D50E16">
        <w:trPr>
          <w:trHeight w:val="275"/>
        </w:trPr>
        <w:tc>
          <w:tcPr>
            <w:tcW w:w="841" w:type="dxa"/>
          </w:tcPr>
          <w:p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7</w:t>
            </w:r>
          </w:p>
        </w:tc>
        <w:tc>
          <w:tcPr>
            <w:tcW w:w="3837" w:type="dxa"/>
          </w:tcPr>
          <w:p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Разговор</w:t>
            </w:r>
            <w:r w:rsidRPr="00866B98">
              <w:rPr>
                <w:rFonts w:ascii="Times New Roman" w:eastAsia="Times New Roman" w:hAnsi="Times New Roman"/>
                <w:spacing w:val="-5"/>
                <w:sz w:val="24"/>
                <w:szCs w:val="24"/>
                <w:lang w:val="ru-RU"/>
              </w:rPr>
              <w:t xml:space="preserve"> </w:t>
            </w:r>
            <w:r w:rsidRPr="00866B98">
              <w:rPr>
                <w:rFonts w:ascii="Times New Roman" w:eastAsia="Times New Roman" w:hAnsi="Times New Roman"/>
                <w:sz w:val="24"/>
                <w:szCs w:val="24"/>
                <w:lang w:val="ru-RU"/>
              </w:rPr>
              <w:t>про</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вежливость.</w:t>
            </w:r>
          </w:p>
        </w:tc>
        <w:tc>
          <w:tcPr>
            <w:tcW w:w="1266" w:type="dxa"/>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c>
          <w:tcPr>
            <w:tcW w:w="2552" w:type="dxa"/>
            <w:gridSpan w:val="2"/>
            <w:vMerge/>
            <w:tcBorders>
              <w:left w:val="single" w:sz="4" w:space="0" w:color="auto"/>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r>
      <w:tr w:rsidR="00866B98" w:rsidRPr="00866B98" w:rsidTr="00D50E16">
        <w:trPr>
          <w:trHeight w:val="275"/>
        </w:trPr>
        <w:tc>
          <w:tcPr>
            <w:tcW w:w="841" w:type="dxa"/>
          </w:tcPr>
          <w:p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8</w:t>
            </w:r>
          </w:p>
        </w:tc>
        <w:tc>
          <w:tcPr>
            <w:tcW w:w="3837" w:type="dxa"/>
          </w:tcPr>
          <w:p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Рисунки</w:t>
            </w:r>
            <w:r w:rsidRPr="00866B98">
              <w:rPr>
                <w:rFonts w:ascii="Times New Roman" w:eastAsia="Times New Roman" w:hAnsi="Times New Roman"/>
                <w:spacing w:val="-5"/>
                <w:sz w:val="24"/>
                <w:szCs w:val="24"/>
                <w:lang w:val="ru-RU"/>
              </w:rPr>
              <w:t xml:space="preserve"> </w:t>
            </w:r>
            <w:r w:rsidRPr="00866B98">
              <w:rPr>
                <w:rFonts w:ascii="Times New Roman" w:eastAsia="Times New Roman" w:hAnsi="Times New Roman"/>
                <w:sz w:val="24"/>
                <w:szCs w:val="24"/>
                <w:lang w:val="ru-RU"/>
              </w:rPr>
              <w:t>по</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прочитанным</w:t>
            </w:r>
            <w:r w:rsidRPr="00866B98">
              <w:rPr>
                <w:rFonts w:ascii="Times New Roman" w:eastAsia="Times New Roman" w:hAnsi="Times New Roman"/>
                <w:spacing w:val="-7"/>
                <w:sz w:val="24"/>
                <w:szCs w:val="24"/>
                <w:lang w:val="ru-RU"/>
              </w:rPr>
              <w:t xml:space="preserve"> </w:t>
            </w:r>
            <w:r w:rsidRPr="00866B98">
              <w:rPr>
                <w:rFonts w:ascii="Times New Roman" w:eastAsia="Times New Roman" w:hAnsi="Times New Roman"/>
                <w:sz w:val="24"/>
                <w:szCs w:val="24"/>
                <w:lang w:val="ru-RU"/>
              </w:rPr>
              <w:t>книгам.</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Оформление</w:t>
            </w:r>
            <w:r w:rsidRPr="00866B98">
              <w:rPr>
                <w:rFonts w:ascii="Times New Roman" w:eastAsia="Times New Roman" w:hAnsi="Times New Roman"/>
                <w:spacing w:val="-6"/>
                <w:sz w:val="24"/>
                <w:szCs w:val="24"/>
                <w:lang w:val="ru-RU"/>
              </w:rPr>
              <w:t xml:space="preserve"> </w:t>
            </w:r>
            <w:r w:rsidRPr="00866B98">
              <w:rPr>
                <w:rFonts w:ascii="Times New Roman" w:eastAsia="Times New Roman" w:hAnsi="Times New Roman"/>
                <w:sz w:val="24"/>
                <w:szCs w:val="24"/>
                <w:lang w:val="ru-RU"/>
              </w:rPr>
              <w:t>выставки.</w:t>
            </w:r>
          </w:p>
        </w:tc>
        <w:tc>
          <w:tcPr>
            <w:tcW w:w="1266" w:type="dxa"/>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c>
          <w:tcPr>
            <w:tcW w:w="2552" w:type="dxa"/>
            <w:gridSpan w:val="2"/>
            <w:vMerge/>
            <w:tcBorders>
              <w:left w:val="single" w:sz="4" w:space="0" w:color="auto"/>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r>
      <w:tr w:rsidR="00866B98" w:rsidRPr="00866B98" w:rsidTr="00D50E16">
        <w:trPr>
          <w:trHeight w:val="277"/>
        </w:trPr>
        <w:tc>
          <w:tcPr>
            <w:tcW w:w="841" w:type="dxa"/>
          </w:tcPr>
          <w:p w:rsidR="00866B98" w:rsidRPr="00866B98" w:rsidRDefault="00866B98" w:rsidP="00866B98">
            <w:pPr>
              <w:spacing w:after="0" w:line="240" w:lineRule="auto"/>
              <w:rPr>
                <w:rFonts w:ascii="Times New Roman" w:eastAsia="Times New Roman" w:hAnsi="Times New Roman"/>
                <w:sz w:val="24"/>
                <w:szCs w:val="24"/>
                <w:lang w:val="ru-RU"/>
              </w:rPr>
            </w:pPr>
          </w:p>
        </w:tc>
        <w:tc>
          <w:tcPr>
            <w:tcW w:w="3837" w:type="dxa"/>
          </w:tcPr>
          <w:p w:rsidR="00866B98" w:rsidRPr="00866B98" w:rsidRDefault="00866B98" w:rsidP="00866B98">
            <w:pPr>
              <w:spacing w:after="0" w:line="258" w:lineRule="exact"/>
              <w:ind w:left="107"/>
              <w:rPr>
                <w:rFonts w:ascii="Times New Roman" w:eastAsia="Times New Roman" w:hAnsi="Times New Roman"/>
                <w:b/>
                <w:sz w:val="24"/>
                <w:szCs w:val="24"/>
                <w:lang w:val="ru-RU"/>
              </w:rPr>
            </w:pPr>
            <w:r w:rsidRPr="00866B98">
              <w:rPr>
                <w:rFonts w:ascii="Times New Roman" w:eastAsia="Times New Roman" w:hAnsi="Times New Roman"/>
                <w:b/>
                <w:sz w:val="24"/>
                <w:szCs w:val="24"/>
                <w:lang w:val="ru-RU"/>
              </w:rPr>
              <w:t>Модуль</w:t>
            </w:r>
            <w:r w:rsidRPr="00866B98">
              <w:rPr>
                <w:rFonts w:ascii="Times New Roman" w:eastAsia="Times New Roman" w:hAnsi="Times New Roman"/>
                <w:b/>
                <w:spacing w:val="-3"/>
                <w:sz w:val="24"/>
                <w:szCs w:val="24"/>
                <w:lang w:val="ru-RU"/>
              </w:rPr>
              <w:t xml:space="preserve"> </w:t>
            </w:r>
            <w:r w:rsidRPr="00866B98">
              <w:rPr>
                <w:rFonts w:ascii="Times New Roman" w:eastAsia="Times New Roman" w:hAnsi="Times New Roman"/>
                <w:b/>
                <w:sz w:val="24"/>
                <w:szCs w:val="24"/>
                <w:lang w:val="ru-RU"/>
              </w:rPr>
              <w:t>«Основы</w:t>
            </w:r>
            <w:r w:rsidRPr="00866B98">
              <w:rPr>
                <w:rFonts w:ascii="Times New Roman" w:eastAsia="Times New Roman" w:hAnsi="Times New Roman"/>
                <w:b/>
                <w:spacing w:val="-3"/>
                <w:sz w:val="24"/>
                <w:szCs w:val="24"/>
                <w:lang w:val="ru-RU"/>
              </w:rPr>
              <w:t xml:space="preserve"> </w:t>
            </w:r>
            <w:r w:rsidRPr="00866B98">
              <w:rPr>
                <w:rFonts w:ascii="Times New Roman" w:eastAsia="Times New Roman" w:hAnsi="Times New Roman"/>
                <w:b/>
                <w:sz w:val="24"/>
                <w:szCs w:val="24"/>
                <w:lang w:val="ru-RU"/>
              </w:rPr>
              <w:t>естественнонаучной</w:t>
            </w:r>
            <w:r w:rsidRPr="00866B98">
              <w:rPr>
                <w:rFonts w:ascii="Times New Roman" w:eastAsia="Times New Roman" w:hAnsi="Times New Roman"/>
                <w:b/>
                <w:spacing w:val="-2"/>
                <w:sz w:val="24"/>
                <w:szCs w:val="24"/>
                <w:lang w:val="ru-RU"/>
              </w:rPr>
              <w:t xml:space="preserve"> </w:t>
            </w:r>
            <w:r w:rsidRPr="00866B98">
              <w:rPr>
                <w:rFonts w:ascii="Times New Roman" w:eastAsia="Times New Roman" w:hAnsi="Times New Roman"/>
                <w:b/>
                <w:sz w:val="24"/>
                <w:szCs w:val="24"/>
                <w:lang w:val="ru-RU"/>
              </w:rPr>
              <w:t>грамотности»</w:t>
            </w:r>
          </w:p>
        </w:tc>
        <w:tc>
          <w:tcPr>
            <w:tcW w:w="1266" w:type="dxa"/>
            <w:tcBorders>
              <w:right w:val="single" w:sz="4" w:space="0" w:color="auto"/>
            </w:tcBorders>
          </w:tcPr>
          <w:p w:rsidR="00866B98" w:rsidRPr="00866B98" w:rsidRDefault="00866B98" w:rsidP="00866B98">
            <w:pPr>
              <w:spacing w:after="0" w:line="240" w:lineRule="auto"/>
              <w:rPr>
                <w:rFonts w:ascii="Times New Roman" w:eastAsia="Times New Roman" w:hAnsi="Times New Roman"/>
                <w:sz w:val="24"/>
                <w:szCs w:val="24"/>
                <w:lang w:val="ru-RU"/>
              </w:rPr>
            </w:pPr>
          </w:p>
        </w:tc>
        <w:tc>
          <w:tcPr>
            <w:tcW w:w="2126" w:type="dxa"/>
            <w:tcBorders>
              <w:right w:val="single" w:sz="4" w:space="0" w:color="auto"/>
            </w:tcBorders>
          </w:tcPr>
          <w:p w:rsidR="00866B98" w:rsidRPr="00866B98" w:rsidRDefault="00866B98" w:rsidP="00866B98">
            <w:pPr>
              <w:spacing w:after="0" w:line="240" w:lineRule="auto"/>
              <w:rPr>
                <w:rFonts w:ascii="Times New Roman" w:eastAsia="Times New Roman" w:hAnsi="Times New Roman"/>
                <w:sz w:val="24"/>
                <w:szCs w:val="24"/>
                <w:lang w:val="ru-RU"/>
              </w:rPr>
            </w:pPr>
          </w:p>
        </w:tc>
        <w:tc>
          <w:tcPr>
            <w:tcW w:w="2552" w:type="dxa"/>
            <w:gridSpan w:val="2"/>
            <w:vMerge/>
            <w:tcBorders>
              <w:left w:val="single" w:sz="4" w:space="0" w:color="auto"/>
              <w:right w:val="single" w:sz="4" w:space="0" w:color="auto"/>
            </w:tcBorders>
          </w:tcPr>
          <w:p w:rsidR="00866B98" w:rsidRPr="00866B98" w:rsidRDefault="00866B98" w:rsidP="00866B98">
            <w:pPr>
              <w:spacing w:after="0" w:line="240" w:lineRule="auto"/>
              <w:rPr>
                <w:rFonts w:ascii="Times New Roman" w:eastAsia="Times New Roman" w:hAnsi="Times New Roman"/>
                <w:sz w:val="24"/>
                <w:szCs w:val="24"/>
                <w:lang w:val="ru-RU"/>
              </w:rPr>
            </w:pPr>
          </w:p>
        </w:tc>
      </w:tr>
      <w:tr w:rsidR="00866B98" w:rsidRPr="00866B98" w:rsidTr="00D50E16">
        <w:trPr>
          <w:trHeight w:val="450"/>
        </w:trPr>
        <w:tc>
          <w:tcPr>
            <w:tcW w:w="841" w:type="dxa"/>
          </w:tcPr>
          <w:p w:rsidR="00866B98" w:rsidRPr="00866B98" w:rsidRDefault="00866B98" w:rsidP="00866B98">
            <w:pPr>
              <w:spacing w:after="0" w:line="262"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3837" w:type="dxa"/>
          </w:tcPr>
          <w:p w:rsidR="00866B98" w:rsidRPr="00866B98" w:rsidRDefault="00866B98" w:rsidP="00866B98">
            <w:pPr>
              <w:spacing w:after="0" w:line="241"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Природа.</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Мир, в</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котором</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мы живём.</w:t>
            </w:r>
          </w:p>
        </w:tc>
        <w:tc>
          <w:tcPr>
            <w:tcW w:w="1266" w:type="dxa"/>
            <w:tcBorders>
              <w:right w:val="single" w:sz="4" w:space="0" w:color="auto"/>
            </w:tcBorders>
          </w:tcPr>
          <w:p w:rsidR="00866B98" w:rsidRPr="00866B98" w:rsidRDefault="00866B98" w:rsidP="00866B98">
            <w:pPr>
              <w:spacing w:after="0" w:line="262"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Borders>
              <w:right w:val="single" w:sz="4" w:space="0" w:color="auto"/>
            </w:tcBorders>
          </w:tcPr>
          <w:p w:rsidR="00866B98" w:rsidRPr="00866B98" w:rsidRDefault="00866B98" w:rsidP="00866B98">
            <w:pPr>
              <w:spacing w:after="0" w:line="262" w:lineRule="exact"/>
              <w:jc w:val="center"/>
              <w:rPr>
                <w:rFonts w:ascii="Times New Roman" w:eastAsia="Times New Roman" w:hAnsi="Times New Roman"/>
                <w:sz w:val="24"/>
                <w:szCs w:val="24"/>
                <w:lang w:val="ru-RU"/>
              </w:rPr>
            </w:pPr>
          </w:p>
        </w:tc>
        <w:tc>
          <w:tcPr>
            <w:tcW w:w="2552" w:type="dxa"/>
            <w:gridSpan w:val="2"/>
            <w:vMerge/>
            <w:tcBorders>
              <w:left w:val="single" w:sz="4" w:space="0" w:color="auto"/>
              <w:right w:val="single" w:sz="4" w:space="0" w:color="auto"/>
            </w:tcBorders>
          </w:tcPr>
          <w:p w:rsidR="00866B98" w:rsidRPr="00866B98" w:rsidRDefault="00866B98" w:rsidP="00866B98">
            <w:pPr>
              <w:spacing w:after="0" w:line="262" w:lineRule="exact"/>
              <w:jc w:val="center"/>
              <w:rPr>
                <w:rFonts w:ascii="Times New Roman" w:eastAsia="Times New Roman" w:hAnsi="Times New Roman"/>
                <w:sz w:val="24"/>
                <w:szCs w:val="24"/>
                <w:lang w:val="ru-RU"/>
              </w:rPr>
            </w:pPr>
          </w:p>
        </w:tc>
      </w:tr>
      <w:tr w:rsidR="00866B98" w:rsidRPr="00866B98" w:rsidTr="00D50E16">
        <w:trPr>
          <w:trHeight w:val="278"/>
        </w:trPr>
        <w:tc>
          <w:tcPr>
            <w:tcW w:w="841" w:type="dxa"/>
          </w:tcPr>
          <w:p w:rsidR="00866B98" w:rsidRPr="00866B98" w:rsidRDefault="00866B98" w:rsidP="00866B98">
            <w:pPr>
              <w:spacing w:after="0" w:line="259"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2</w:t>
            </w:r>
          </w:p>
        </w:tc>
        <w:tc>
          <w:tcPr>
            <w:tcW w:w="3837" w:type="dxa"/>
          </w:tcPr>
          <w:p w:rsidR="00866B98" w:rsidRPr="00866B98" w:rsidRDefault="00866B98" w:rsidP="00866B98">
            <w:pPr>
              <w:spacing w:after="0" w:line="259"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Условия,</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в</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которых мы</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живём.</w:t>
            </w:r>
          </w:p>
        </w:tc>
        <w:tc>
          <w:tcPr>
            <w:tcW w:w="1266" w:type="dxa"/>
            <w:tcBorders>
              <w:right w:val="single" w:sz="4" w:space="0" w:color="auto"/>
            </w:tcBorders>
          </w:tcPr>
          <w:p w:rsidR="00866B98" w:rsidRPr="00866B98" w:rsidRDefault="00866B98" w:rsidP="00866B98">
            <w:pPr>
              <w:spacing w:after="0" w:line="259"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Borders>
              <w:right w:val="single" w:sz="4" w:space="0" w:color="auto"/>
            </w:tcBorders>
          </w:tcPr>
          <w:p w:rsidR="00866B98" w:rsidRPr="00866B98" w:rsidRDefault="00866B98" w:rsidP="00866B98">
            <w:pPr>
              <w:spacing w:after="0" w:line="259" w:lineRule="exact"/>
              <w:jc w:val="center"/>
              <w:rPr>
                <w:rFonts w:ascii="Times New Roman" w:eastAsia="Times New Roman" w:hAnsi="Times New Roman"/>
                <w:sz w:val="24"/>
                <w:szCs w:val="24"/>
                <w:lang w:val="ru-RU"/>
              </w:rPr>
            </w:pPr>
          </w:p>
        </w:tc>
        <w:tc>
          <w:tcPr>
            <w:tcW w:w="2552" w:type="dxa"/>
            <w:gridSpan w:val="2"/>
            <w:vMerge/>
            <w:tcBorders>
              <w:left w:val="single" w:sz="4" w:space="0" w:color="auto"/>
              <w:right w:val="single" w:sz="4" w:space="0" w:color="auto"/>
            </w:tcBorders>
          </w:tcPr>
          <w:p w:rsidR="00866B98" w:rsidRPr="00866B98" w:rsidRDefault="00866B98" w:rsidP="00866B98">
            <w:pPr>
              <w:spacing w:after="0" w:line="259" w:lineRule="exact"/>
              <w:jc w:val="center"/>
              <w:rPr>
                <w:rFonts w:ascii="Times New Roman" w:eastAsia="Times New Roman" w:hAnsi="Times New Roman"/>
                <w:sz w:val="24"/>
                <w:szCs w:val="24"/>
                <w:lang w:val="ru-RU"/>
              </w:rPr>
            </w:pPr>
          </w:p>
        </w:tc>
      </w:tr>
      <w:tr w:rsidR="00866B98" w:rsidRPr="00866B98" w:rsidTr="00D50E16">
        <w:trPr>
          <w:trHeight w:val="275"/>
        </w:trPr>
        <w:tc>
          <w:tcPr>
            <w:tcW w:w="841" w:type="dxa"/>
          </w:tcPr>
          <w:p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3</w:t>
            </w:r>
          </w:p>
        </w:tc>
        <w:tc>
          <w:tcPr>
            <w:tcW w:w="3837" w:type="dxa"/>
          </w:tcPr>
          <w:p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Кто</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и как</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живёт</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рядом</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с</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нами.</w:t>
            </w:r>
          </w:p>
        </w:tc>
        <w:tc>
          <w:tcPr>
            <w:tcW w:w="1266" w:type="dxa"/>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c>
          <w:tcPr>
            <w:tcW w:w="2552" w:type="dxa"/>
            <w:gridSpan w:val="2"/>
            <w:vMerge/>
            <w:tcBorders>
              <w:left w:val="single" w:sz="4" w:space="0" w:color="auto"/>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r>
      <w:tr w:rsidR="00866B98" w:rsidRPr="00866B98" w:rsidTr="00D50E16">
        <w:trPr>
          <w:trHeight w:val="275"/>
        </w:trPr>
        <w:tc>
          <w:tcPr>
            <w:tcW w:w="841" w:type="dxa"/>
          </w:tcPr>
          <w:p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4</w:t>
            </w:r>
          </w:p>
        </w:tc>
        <w:tc>
          <w:tcPr>
            <w:tcW w:w="3837" w:type="dxa"/>
          </w:tcPr>
          <w:p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Мой</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дом.</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Моя</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семья.</w:t>
            </w:r>
          </w:p>
        </w:tc>
        <w:tc>
          <w:tcPr>
            <w:tcW w:w="1266" w:type="dxa"/>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c>
          <w:tcPr>
            <w:tcW w:w="2552" w:type="dxa"/>
            <w:gridSpan w:val="2"/>
            <w:vMerge/>
            <w:tcBorders>
              <w:left w:val="single" w:sz="4" w:space="0" w:color="auto"/>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r>
      <w:tr w:rsidR="00866B98" w:rsidRPr="00866B98" w:rsidTr="00D50E16">
        <w:trPr>
          <w:trHeight w:val="275"/>
        </w:trPr>
        <w:tc>
          <w:tcPr>
            <w:tcW w:w="841" w:type="dxa"/>
          </w:tcPr>
          <w:p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5</w:t>
            </w:r>
          </w:p>
        </w:tc>
        <w:tc>
          <w:tcPr>
            <w:tcW w:w="3837" w:type="dxa"/>
          </w:tcPr>
          <w:p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Наша</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одежда</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и</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обувь.</w:t>
            </w:r>
          </w:p>
        </w:tc>
        <w:tc>
          <w:tcPr>
            <w:tcW w:w="1266" w:type="dxa"/>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c>
          <w:tcPr>
            <w:tcW w:w="2552" w:type="dxa"/>
            <w:gridSpan w:val="2"/>
            <w:vMerge/>
            <w:tcBorders>
              <w:left w:val="single" w:sz="4" w:space="0" w:color="auto"/>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r>
      <w:tr w:rsidR="00866B98" w:rsidRPr="00866B98" w:rsidTr="00D50E16">
        <w:trPr>
          <w:trHeight w:val="275"/>
        </w:trPr>
        <w:tc>
          <w:tcPr>
            <w:tcW w:w="841" w:type="dxa"/>
          </w:tcPr>
          <w:p w:rsidR="00866B98" w:rsidRPr="00866B98" w:rsidRDefault="00866B98" w:rsidP="00866B98">
            <w:pPr>
              <w:spacing w:after="0" w:line="240" w:lineRule="auto"/>
              <w:rPr>
                <w:rFonts w:ascii="Times New Roman" w:eastAsia="Times New Roman" w:hAnsi="Times New Roman"/>
                <w:sz w:val="24"/>
                <w:szCs w:val="24"/>
                <w:lang w:val="ru-RU"/>
              </w:rPr>
            </w:pPr>
          </w:p>
        </w:tc>
        <w:tc>
          <w:tcPr>
            <w:tcW w:w="3837" w:type="dxa"/>
          </w:tcPr>
          <w:p w:rsidR="00866B98" w:rsidRPr="00866B98" w:rsidRDefault="00866B98" w:rsidP="00866B98">
            <w:pPr>
              <w:spacing w:after="0" w:line="256" w:lineRule="exact"/>
              <w:ind w:left="107"/>
              <w:rPr>
                <w:rFonts w:ascii="Times New Roman" w:eastAsia="Times New Roman" w:hAnsi="Times New Roman"/>
                <w:b/>
                <w:sz w:val="24"/>
                <w:szCs w:val="24"/>
                <w:lang w:val="ru-RU"/>
              </w:rPr>
            </w:pPr>
            <w:r w:rsidRPr="00866B98">
              <w:rPr>
                <w:rFonts w:ascii="Times New Roman" w:eastAsia="Times New Roman" w:hAnsi="Times New Roman"/>
                <w:b/>
                <w:sz w:val="24"/>
                <w:szCs w:val="24"/>
                <w:lang w:val="ru-RU"/>
              </w:rPr>
              <w:t>Модуль</w:t>
            </w:r>
            <w:r w:rsidRPr="00866B98">
              <w:rPr>
                <w:rFonts w:ascii="Times New Roman" w:eastAsia="Times New Roman" w:hAnsi="Times New Roman"/>
                <w:b/>
                <w:spacing w:val="-3"/>
                <w:sz w:val="24"/>
                <w:szCs w:val="24"/>
                <w:lang w:val="ru-RU"/>
              </w:rPr>
              <w:t xml:space="preserve"> </w:t>
            </w:r>
            <w:r w:rsidRPr="00866B98">
              <w:rPr>
                <w:rFonts w:ascii="Times New Roman" w:eastAsia="Times New Roman" w:hAnsi="Times New Roman"/>
                <w:b/>
                <w:sz w:val="24"/>
                <w:szCs w:val="24"/>
                <w:lang w:val="ru-RU"/>
              </w:rPr>
              <w:t>«Основы</w:t>
            </w:r>
            <w:r w:rsidRPr="00866B98">
              <w:rPr>
                <w:rFonts w:ascii="Times New Roman" w:eastAsia="Times New Roman" w:hAnsi="Times New Roman"/>
                <w:b/>
                <w:spacing w:val="-3"/>
                <w:sz w:val="24"/>
                <w:szCs w:val="24"/>
                <w:lang w:val="ru-RU"/>
              </w:rPr>
              <w:t xml:space="preserve"> </w:t>
            </w:r>
            <w:r w:rsidRPr="00866B98">
              <w:rPr>
                <w:rFonts w:ascii="Times New Roman" w:eastAsia="Times New Roman" w:hAnsi="Times New Roman"/>
                <w:b/>
                <w:sz w:val="24"/>
                <w:szCs w:val="24"/>
                <w:lang w:val="ru-RU"/>
              </w:rPr>
              <w:t>математической</w:t>
            </w:r>
            <w:r w:rsidRPr="00866B98">
              <w:rPr>
                <w:rFonts w:ascii="Times New Roman" w:eastAsia="Times New Roman" w:hAnsi="Times New Roman"/>
                <w:b/>
                <w:spacing w:val="-3"/>
                <w:sz w:val="24"/>
                <w:szCs w:val="24"/>
                <w:lang w:val="ru-RU"/>
              </w:rPr>
              <w:t xml:space="preserve"> </w:t>
            </w:r>
            <w:r w:rsidRPr="00866B98">
              <w:rPr>
                <w:rFonts w:ascii="Times New Roman" w:eastAsia="Times New Roman" w:hAnsi="Times New Roman"/>
                <w:b/>
                <w:sz w:val="24"/>
                <w:szCs w:val="24"/>
                <w:lang w:val="ru-RU"/>
              </w:rPr>
              <w:t>грамотности»</w:t>
            </w:r>
          </w:p>
        </w:tc>
        <w:tc>
          <w:tcPr>
            <w:tcW w:w="1266" w:type="dxa"/>
            <w:tcBorders>
              <w:right w:val="single" w:sz="4" w:space="0" w:color="auto"/>
            </w:tcBorders>
          </w:tcPr>
          <w:p w:rsidR="00866B98" w:rsidRPr="00866B98" w:rsidRDefault="00866B98" w:rsidP="00866B98">
            <w:pPr>
              <w:spacing w:after="0" w:line="240" w:lineRule="auto"/>
              <w:rPr>
                <w:rFonts w:ascii="Times New Roman" w:eastAsia="Times New Roman" w:hAnsi="Times New Roman"/>
                <w:sz w:val="24"/>
                <w:szCs w:val="24"/>
                <w:lang w:val="ru-RU"/>
              </w:rPr>
            </w:pPr>
          </w:p>
        </w:tc>
        <w:tc>
          <w:tcPr>
            <w:tcW w:w="2126" w:type="dxa"/>
            <w:tcBorders>
              <w:right w:val="single" w:sz="4" w:space="0" w:color="auto"/>
            </w:tcBorders>
          </w:tcPr>
          <w:p w:rsidR="00866B98" w:rsidRPr="00866B98" w:rsidRDefault="00866B98" w:rsidP="00866B98">
            <w:pPr>
              <w:spacing w:after="0" w:line="240" w:lineRule="auto"/>
              <w:rPr>
                <w:rFonts w:ascii="Times New Roman" w:eastAsia="Times New Roman" w:hAnsi="Times New Roman"/>
                <w:sz w:val="24"/>
                <w:szCs w:val="24"/>
                <w:lang w:val="ru-RU"/>
              </w:rPr>
            </w:pPr>
          </w:p>
        </w:tc>
        <w:tc>
          <w:tcPr>
            <w:tcW w:w="2552" w:type="dxa"/>
            <w:gridSpan w:val="2"/>
            <w:vMerge/>
            <w:tcBorders>
              <w:left w:val="single" w:sz="4" w:space="0" w:color="auto"/>
              <w:right w:val="single" w:sz="4" w:space="0" w:color="auto"/>
            </w:tcBorders>
          </w:tcPr>
          <w:p w:rsidR="00866B98" w:rsidRPr="00866B98" w:rsidRDefault="00866B98" w:rsidP="00866B98">
            <w:pPr>
              <w:spacing w:after="0" w:line="240" w:lineRule="auto"/>
              <w:rPr>
                <w:rFonts w:ascii="Times New Roman" w:eastAsia="Times New Roman" w:hAnsi="Times New Roman"/>
                <w:sz w:val="24"/>
                <w:szCs w:val="24"/>
                <w:lang w:val="ru-RU"/>
              </w:rPr>
            </w:pPr>
          </w:p>
        </w:tc>
      </w:tr>
      <w:tr w:rsidR="00866B98" w:rsidRPr="00866B98" w:rsidTr="00D50E16">
        <w:trPr>
          <w:trHeight w:val="275"/>
        </w:trPr>
        <w:tc>
          <w:tcPr>
            <w:tcW w:w="841" w:type="dxa"/>
          </w:tcPr>
          <w:p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3837" w:type="dxa"/>
          </w:tcPr>
          <w:p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Математика</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это</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интересно.</w:t>
            </w:r>
          </w:p>
        </w:tc>
        <w:tc>
          <w:tcPr>
            <w:tcW w:w="1266" w:type="dxa"/>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c>
          <w:tcPr>
            <w:tcW w:w="2552" w:type="dxa"/>
            <w:gridSpan w:val="2"/>
            <w:vMerge/>
            <w:tcBorders>
              <w:left w:val="single" w:sz="4" w:space="0" w:color="auto"/>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r>
      <w:tr w:rsidR="00866B98" w:rsidRPr="00866B98" w:rsidTr="00D50E16">
        <w:trPr>
          <w:trHeight w:val="275"/>
        </w:trPr>
        <w:tc>
          <w:tcPr>
            <w:tcW w:w="841" w:type="dxa"/>
          </w:tcPr>
          <w:p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2</w:t>
            </w:r>
          </w:p>
        </w:tc>
        <w:tc>
          <w:tcPr>
            <w:tcW w:w="3837" w:type="dxa"/>
          </w:tcPr>
          <w:p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Танграм:</w:t>
            </w:r>
            <w:r w:rsidRPr="00866B98">
              <w:rPr>
                <w:rFonts w:ascii="Times New Roman" w:eastAsia="Times New Roman" w:hAnsi="Times New Roman"/>
                <w:spacing w:val="-6"/>
                <w:sz w:val="24"/>
                <w:szCs w:val="24"/>
                <w:lang w:val="ru-RU"/>
              </w:rPr>
              <w:t xml:space="preserve"> </w:t>
            </w:r>
            <w:r w:rsidRPr="00866B98">
              <w:rPr>
                <w:rFonts w:ascii="Times New Roman" w:eastAsia="Times New Roman" w:hAnsi="Times New Roman"/>
                <w:sz w:val="24"/>
                <w:szCs w:val="24"/>
                <w:lang w:val="ru-RU"/>
              </w:rPr>
              <w:t>древняя</w:t>
            </w:r>
            <w:r w:rsidRPr="00866B98">
              <w:rPr>
                <w:rFonts w:ascii="Times New Roman" w:eastAsia="Times New Roman" w:hAnsi="Times New Roman"/>
                <w:spacing w:val="-6"/>
                <w:sz w:val="24"/>
                <w:szCs w:val="24"/>
                <w:lang w:val="ru-RU"/>
              </w:rPr>
              <w:t xml:space="preserve"> </w:t>
            </w:r>
            <w:r w:rsidRPr="00866B98">
              <w:rPr>
                <w:rFonts w:ascii="Times New Roman" w:eastAsia="Times New Roman" w:hAnsi="Times New Roman"/>
                <w:sz w:val="24"/>
                <w:szCs w:val="24"/>
                <w:lang w:val="ru-RU"/>
              </w:rPr>
              <w:t>китайская</w:t>
            </w:r>
            <w:r w:rsidRPr="00866B98">
              <w:rPr>
                <w:rFonts w:ascii="Times New Roman" w:eastAsia="Times New Roman" w:hAnsi="Times New Roman"/>
                <w:spacing w:val="-5"/>
                <w:sz w:val="24"/>
                <w:szCs w:val="24"/>
                <w:lang w:val="ru-RU"/>
              </w:rPr>
              <w:t xml:space="preserve"> </w:t>
            </w:r>
            <w:r w:rsidRPr="00866B98">
              <w:rPr>
                <w:rFonts w:ascii="Times New Roman" w:eastAsia="Times New Roman" w:hAnsi="Times New Roman"/>
                <w:sz w:val="24"/>
                <w:szCs w:val="24"/>
                <w:lang w:val="ru-RU"/>
              </w:rPr>
              <w:t>головоломка.</w:t>
            </w:r>
          </w:p>
        </w:tc>
        <w:tc>
          <w:tcPr>
            <w:tcW w:w="1266" w:type="dxa"/>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c>
          <w:tcPr>
            <w:tcW w:w="2552" w:type="dxa"/>
            <w:gridSpan w:val="2"/>
            <w:vMerge/>
            <w:tcBorders>
              <w:left w:val="single" w:sz="4" w:space="0" w:color="auto"/>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r>
      <w:tr w:rsidR="00866B98" w:rsidRPr="00866B98" w:rsidTr="00D50E16">
        <w:trPr>
          <w:trHeight w:val="275"/>
        </w:trPr>
        <w:tc>
          <w:tcPr>
            <w:tcW w:w="841" w:type="dxa"/>
          </w:tcPr>
          <w:p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3</w:t>
            </w:r>
          </w:p>
        </w:tc>
        <w:tc>
          <w:tcPr>
            <w:tcW w:w="3837" w:type="dxa"/>
          </w:tcPr>
          <w:p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Путешествие</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точки.</w:t>
            </w:r>
          </w:p>
        </w:tc>
        <w:tc>
          <w:tcPr>
            <w:tcW w:w="1266" w:type="dxa"/>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c>
          <w:tcPr>
            <w:tcW w:w="2552" w:type="dxa"/>
            <w:gridSpan w:val="2"/>
            <w:vMerge/>
            <w:tcBorders>
              <w:left w:val="single" w:sz="4" w:space="0" w:color="auto"/>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r>
      <w:tr w:rsidR="00866B98" w:rsidRPr="00866B98" w:rsidTr="00D50E16">
        <w:trPr>
          <w:trHeight w:val="277"/>
        </w:trPr>
        <w:tc>
          <w:tcPr>
            <w:tcW w:w="841" w:type="dxa"/>
          </w:tcPr>
          <w:p w:rsidR="00866B98" w:rsidRPr="00866B98" w:rsidRDefault="00866B98" w:rsidP="00866B98">
            <w:pPr>
              <w:spacing w:after="0" w:line="258"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4</w:t>
            </w:r>
          </w:p>
        </w:tc>
        <w:tc>
          <w:tcPr>
            <w:tcW w:w="3837" w:type="dxa"/>
          </w:tcPr>
          <w:p w:rsidR="00866B98" w:rsidRPr="00866B98" w:rsidRDefault="00866B98" w:rsidP="00866B98">
            <w:pPr>
              <w:spacing w:after="0" w:line="258"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Волшебная</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линейка.</w:t>
            </w:r>
          </w:p>
        </w:tc>
        <w:tc>
          <w:tcPr>
            <w:tcW w:w="1266" w:type="dxa"/>
            <w:tcBorders>
              <w:right w:val="single" w:sz="4" w:space="0" w:color="auto"/>
            </w:tcBorders>
          </w:tcPr>
          <w:p w:rsidR="00866B98" w:rsidRPr="00866B98" w:rsidRDefault="00866B98" w:rsidP="00866B98">
            <w:pPr>
              <w:spacing w:after="0" w:line="258"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Borders>
              <w:right w:val="single" w:sz="4" w:space="0" w:color="auto"/>
            </w:tcBorders>
          </w:tcPr>
          <w:p w:rsidR="00866B98" w:rsidRPr="00866B98" w:rsidRDefault="00866B98" w:rsidP="00866B98">
            <w:pPr>
              <w:spacing w:after="0" w:line="258" w:lineRule="exact"/>
              <w:jc w:val="center"/>
              <w:rPr>
                <w:rFonts w:ascii="Times New Roman" w:eastAsia="Times New Roman" w:hAnsi="Times New Roman"/>
                <w:sz w:val="24"/>
                <w:szCs w:val="24"/>
                <w:lang w:val="ru-RU"/>
              </w:rPr>
            </w:pPr>
          </w:p>
        </w:tc>
        <w:tc>
          <w:tcPr>
            <w:tcW w:w="2552" w:type="dxa"/>
            <w:gridSpan w:val="2"/>
            <w:vMerge/>
            <w:tcBorders>
              <w:left w:val="single" w:sz="4" w:space="0" w:color="auto"/>
              <w:right w:val="single" w:sz="4" w:space="0" w:color="auto"/>
            </w:tcBorders>
          </w:tcPr>
          <w:p w:rsidR="00866B98" w:rsidRPr="00866B98" w:rsidRDefault="00866B98" w:rsidP="00866B98">
            <w:pPr>
              <w:spacing w:after="0" w:line="258" w:lineRule="exact"/>
              <w:jc w:val="center"/>
              <w:rPr>
                <w:rFonts w:ascii="Times New Roman" w:eastAsia="Times New Roman" w:hAnsi="Times New Roman"/>
                <w:sz w:val="24"/>
                <w:szCs w:val="24"/>
                <w:lang w:val="ru-RU"/>
              </w:rPr>
            </w:pPr>
          </w:p>
        </w:tc>
      </w:tr>
      <w:tr w:rsidR="00866B98" w:rsidRPr="00866B98" w:rsidTr="00D50E16">
        <w:trPr>
          <w:trHeight w:val="275"/>
        </w:trPr>
        <w:tc>
          <w:tcPr>
            <w:tcW w:w="841" w:type="dxa"/>
          </w:tcPr>
          <w:p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5</w:t>
            </w:r>
          </w:p>
        </w:tc>
        <w:tc>
          <w:tcPr>
            <w:tcW w:w="3837" w:type="dxa"/>
          </w:tcPr>
          <w:p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Задачки</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смекалки.</w:t>
            </w:r>
          </w:p>
        </w:tc>
        <w:tc>
          <w:tcPr>
            <w:tcW w:w="1266" w:type="dxa"/>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c>
          <w:tcPr>
            <w:tcW w:w="2552" w:type="dxa"/>
            <w:gridSpan w:val="2"/>
            <w:vMerge/>
            <w:tcBorders>
              <w:left w:val="single" w:sz="4" w:space="0" w:color="auto"/>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r>
      <w:tr w:rsidR="00866B98" w:rsidRPr="00866B98" w:rsidTr="00D50E16">
        <w:trPr>
          <w:trHeight w:val="275"/>
        </w:trPr>
        <w:tc>
          <w:tcPr>
            <w:tcW w:w="841" w:type="dxa"/>
          </w:tcPr>
          <w:p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6</w:t>
            </w:r>
          </w:p>
        </w:tc>
        <w:tc>
          <w:tcPr>
            <w:tcW w:w="3837" w:type="dxa"/>
          </w:tcPr>
          <w:p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Геометрические</w:t>
            </w:r>
            <w:r w:rsidRPr="00866B98">
              <w:rPr>
                <w:rFonts w:ascii="Times New Roman" w:eastAsia="Times New Roman" w:hAnsi="Times New Roman"/>
                <w:spacing w:val="-5"/>
                <w:sz w:val="24"/>
                <w:szCs w:val="24"/>
                <w:lang w:val="ru-RU"/>
              </w:rPr>
              <w:t xml:space="preserve"> </w:t>
            </w:r>
            <w:r w:rsidRPr="00866B98">
              <w:rPr>
                <w:rFonts w:ascii="Times New Roman" w:eastAsia="Times New Roman" w:hAnsi="Times New Roman"/>
                <w:sz w:val="24"/>
                <w:szCs w:val="24"/>
                <w:lang w:val="ru-RU"/>
              </w:rPr>
              <w:t>фигуры.</w:t>
            </w:r>
          </w:p>
        </w:tc>
        <w:tc>
          <w:tcPr>
            <w:tcW w:w="1266" w:type="dxa"/>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c>
          <w:tcPr>
            <w:tcW w:w="2552" w:type="dxa"/>
            <w:gridSpan w:val="2"/>
            <w:vMerge/>
            <w:tcBorders>
              <w:left w:val="single" w:sz="4" w:space="0" w:color="auto"/>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r>
      <w:tr w:rsidR="00866B98" w:rsidRPr="00866B98" w:rsidTr="00D50E16">
        <w:trPr>
          <w:trHeight w:val="275"/>
        </w:trPr>
        <w:tc>
          <w:tcPr>
            <w:tcW w:w="841" w:type="dxa"/>
          </w:tcPr>
          <w:p w:rsidR="00866B98" w:rsidRPr="00866B98" w:rsidRDefault="00866B98" w:rsidP="00866B98">
            <w:pPr>
              <w:spacing w:after="0" w:line="240" w:lineRule="auto"/>
              <w:rPr>
                <w:rFonts w:ascii="Times New Roman" w:eastAsia="Times New Roman" w:hAnsi="Times New Roman"/>
                <w:sz w:val="24"/>
                <w:szCs w:val="24"/>
                <w:lang w:val="ru-RU"/>
              </w:rPr>
            </w:pPr>
          </w:p>
        </w:tc>
        <w:tc>
          <w:tcPr>
            <w:tcW w:w="3837" w:type="dxa"/>
          </w:tcPr>
          <w:p w:rsidR="00866B98" w:rsidRPr="00866B98" w:rsidRDefault="00866B98" w:rsidP="00866B98">
            <w:pPr>
              <w:spacing w:after="0" w:line="256" w:lineRule="exact"/>
              <w:ind w:left="107"/>
              <w:rPr>
                <w:rFonts w:ascii="Times New Roman" w:eastAsia="Times New Roman" w:hAnsi="Times New Roman"/>
                <w:b/>
                <w:sz w:val="24"/>
                <w:szCs w:val="24"/>
                <w:lang w:val="ru-RU"/>
              </w:rPr>
            </w:pPr>
            <w:r w:rsidRPr="00866B98">
              <w:rPr>
                <w:rFonts w:ascii="Times New Roman" w:eastAsia="Times New Roman" w:hAnsi="Times New Roman"/>
                <w:b/>
                <w:sz w:val="24"/>
                <w:szCs w:val="24"/>
                <w:lang w:val="ru-RU"/>
              </w:rPr>
              <w:t>Модуль</w:t>
            </w:r>
            <w:r w:rsidRPr="00866B98">
              <w:rPr>
                <w:rFonts w:ascii="Times New Roman" w:eastAsia="Times New Roman" w:hAnsi="Times New Roman"/>
                <w:b/>
                <w:spacing w:val="-2"/>
                <w:sz w:val="24"/>
                <w:szCs w:val="24"/>
                <w:lang w:val="ru-RU"/>
              </w:rPr>
              <w:t xml:space="preserve"> </w:t>
            </w:r>
            <w:r w:rsidRPr="00866B98">
              <w:rPr>
                <w:rFonts w:ascii="Times New Roman" w:eastAsia="Times New Roman" w:hAnsi="Times New Roman"/>
                <w:b/>
                <w:sz w:val="24"/>
                <w:szCs w:val="24"/>
                <w:lang w:val="ru-RU"/>
              </w:rPr>
              <w:t>«Основы</w:t>
            </w:r>
            <w:r w:rsidRPr="00866B98">
              <w:rPr>
                <w:rFonts w:ascii="Times New Roman" w:eastAsia="Times New Roman" w:hAnsi="Times New Roman"/>
                <w:b/>
                <w:spacing w:val="-2"/>
                <w:sz w:val="24"/>
                <w:szCs w:val="24"/>
                <w:lang w:val="ru-RU"/>
              </w:rPr>
              <w:t xml:space="preserve"> </w:t>
            </w:r>
            <w:r w:rsidRPr="00866B98">
              <w:rPr>
                <w:rFonts w:ascii="Times New Roman" w:eastAsia="Times New Roman" w:hAnsi="Times New Roman"/>
                <w:b/>
                <w:sz w:val="24"/>
                <w:szCs w:val="24"/>
                <w:lang w:val="ru-RU"/>
              </w:rPr>
              <w:t>финансовой</w:t>
            </w:r>
            <w:r w:rsidRPr="00866B98">
              <w:rPr>
                <w:rFonts w:ascii="Times New Roman" w:eastAsia="Times New Roman" w:hAnsi="Times New Roman"/>
                <w:b/>
                <w:spacing w:val="-2"/>
                <w:sz w:val="24"/>
                <w:szCs w:val="24"/>
                <w:lang w:val="ru-RU"/>
              </w:rPr>
              <w:t xml:space="preserve"> </w:t>
            </w:r>
            <w:r w:rsidRPr="00866B98">
              <w:rPr>
                <w:rFonts w:ascii="Times New Roman" w:eastAsia="Times New Roman" w:hAnsi="Times New Roman"/>
                <w:b/>
                <w:sz w:val="24"/>
                <w:szCs w:val="24"/>
                <w:lang w:val="ru-RU"/>
              </w:rPr>
              <w:t>грамотности»</w:t>
            </w:r>
          </w:p>
        </w:tc>
        <w:tc>
          <w:tcPr>
            <w:tcW w:w="1266" w:type="dxa"/>
            <w:tcBorders>
              <w:right w:val="single" w:sz="4" w:space="0" w:color="auto"/>
            </w:tcBorders>
          </w:tcPr>
          <w:p w:rsidR="00866B98" w:rsidRPr="00866B98" w:rsidRDefault="00866B98" w:rsidP="00866B98">
            <w:pPr>
              <w:spacing w:after="0" w:line="240" w:lineRule="auto"/>
              <w:rPr>
                <w:rFonts w:ascii="Times New Roman" w:eastAsia="Times New Roman" w:hAnsi="Times New Roman"/>
                <w:sz w:val="24"/>
                <w:szCs w:val="24"/>
                <w:lang w:val="ru-RU"/>
              </w:rPr>
            </w:pPr>
          </w:p>
        </w:tc>
        <w:tc>
          <w:tcPr>
            <w:tcW w:w="2126" w:type="dxa"/>
            <w:tcBorders>
              <w:right w:val="single" w:sz="4" w:space="0" w:color="auto"/>
            </w:tcBorders>
          </w:tcPr>
          <w:p w:rsidR="00866B98" w:rsidRPr="00866B98" w:rsidRDefault="00866B98" w:rsidP="00866B98">
            <w:pPr>
              <w:spacing w:after="0" w:line="240" w:lineRule="auto"/>
              <w:rPr>
                <w:rFonts w:ascii="Times New Roman" w:eastAsia="Times New Roman" w:hAnsi="Times New Roman"/>
                <w:sz w:val="24"/>
                <w:szCs w:val="24"/>
                <w:lang w:val="ru-RU"/>
              </w:rPr>
            </w:pPr>
          </w:p>
        </w:tc>
        <w:tc>
          <w:tcPr>
            <w:tcW w:w="2552" w:type="dxa"/>
            <w:gridSpan w:val="2"/>
            <w:vMerge/>
            <w:tcBorders>
              <w:left w:val="single" w:sz="4" w:space="0" w:color="auto"/>
              <w:right w:val="single" w:sz="4" w:space="0" w:color="auto"/>
            </w:tcBorders>
          </w:tcPr>
          <w:p w:rsidR="00866B98" w:rsidRPr="00866B98" w:rsidRDefault="00866B98" w:rsidP="00866B98">
            <w:pPr>
              <w:spacing w:after="0" w:line="240" w:lineRule="auto"/>
              <w:rPr>
                <w:rFonts w:ascii="Times New Roman" w:eastAsia="Times New Roman" w:hAnsi="Times New Roman"/>
                <w:sz w:val="24"/>
                <w:szCs w:val="24"/>
                <w:lang w:val="ru-RU"/>
              </w:rPr>
            </w:pPr>
          </w:p>
        </w:tc>
      </w:tr>
      <w:tr w:rsidR="00866B98" w:rsidRPr="00866B98" w:rsidTr="00D50E16">
        <w:trPr>
          <w:trHeight w:val="275"/>
        </w:trPr>
        <w:tc>
          <w:tcPr>
            <w:tcW w:w="841" w:type="dxa"/>
          </w:tcPr>
          <w:p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3837" w:type="dxa"/>
          </w:tcPr>
          <w:p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Что</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такое</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деньги</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и</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откуда</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они</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взялись.</w:t>
            </w:r>
          </w:p>
        </w:tc>
        <w:tc>
          <w:tcPr>
            <w:tcW w:w="1266" w:type="dxa"/>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c>
          <w:tcPr>
            <w:tcW w:w="2552" w:type="dxa"/>
            <w:gridSpan w:val="2"/>
            <w:vMerge/>
            <w:tcBorders>
              <w:left w:val="single" w:sz="4" w:space="0" w:color="auto"/>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r>
      <w:tr w:rsidR="00866B98" w:rsidRPr="00866B98" w:rsidTr="00D50E16">
        <w:trPr>
          <w:trHeight w:val="278"/>
        </w:trPr>
        <w:tc>
          <w:tcPr>
            <w:tcW w:w="841" w:type="dxa"/>
          </w:tcPr>
          <w:p w:rsidR="00866B98" w:rsidRPr="00866B98" w:rsidRDefault="00866B98" w:rsidP="00866B98">
            <w:pPr>
              <w:spacing w:after="0" w:line="258"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2</w:t>
            </w:r>
          </w:p>
        </w:tc>
        <w:tc>
          <w:tcPr>
            <w:tcW w:w="3837" w:type="dxa"/>
          </w:tcPr>
          <w:p w:rsidR="00866B98" w:rsidRPr="00866B98" w:rsidRDefault="00866B98" w:rsidP="00866B98">
            <w:pPr>
              <w:spacing w:after="0" w:line="258"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Какие</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деньги</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были</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раньше</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в</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России.</w:t>
            </w:r>
          </w:p>
        </w:tc>
        <w:tc>
          <w:tcPr>
            <w:tcW w:w="1266" w:type="dxa"/>
            <w:tcBorders>
              <w:right w:val="single" w:sz="4" w:space="0" w:color="auto"/>
            </w:tcBorders>
          </w:tcPr>
          <w:p w:rsidR="00866B98" w:rsidRPr="00866B98" w:rsidRDefault="00866B98" w:rsidP="00866B98">
            <w:pPr>
              <w:spacing w:after="0" w:line="258"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Borders>
              <w:right w:val="single" w:sz="4" w:space="0" w:color="auto"/>
            </w:tcBorders>
          </w:tcPr>
          <w:p w:rsidR="00866B98" w:rsidRPr="00866B98" w:rsidRDefault="00866B98" w:rsidP="00866B98">
            <w:pPr>
              <w:spacing w:after="0" w:line="258" w:lineRule="exact"/>
              <w:jc w:val="center"/>
              <w:rPr>
                <w:rFonts w:ascii="Times New Roman" w:eastAsia="Times New Roman" w:hAnsi="Times New Roman"/>
                <w:sz w:val="24"/>
                <w:szCs w:val="24"/>
                <w:lang w:val="ru-RU"/>
              </w:rPr>
            </w:pPr>
          </w:p>
        </w:tc>
        <w:tc>
          <w:tcPr>
            <w:tcW w:w="2552" w:type="dxa"/>
            <w:gridSpan w:val="2"/>
            <w:vMerge/>
            <w:tcBorders>
              <w:left w:val="single" w:sz="4" w:space="0" w:color="auto"/>
              <w:right w:val="single" w:sz="4" w:space="0" w:color="auto"/>
            </w:tcBorders>
          </w:tcPr>
          <w:p w:rsidR="00866B98" w:rsidRPr="00866B98" w:rsidRDefault="00866B98" w:rsidP="00866B98">
            <w:pPr>
              <w:spacing w:after="0" w:line="258" w:lineRule="exact"/>
              <w:jc w:val="center"/>
              <w:rPr>
                <w:rFonts w:ascii="Times New Roman" w:eastAsia="Times New Roman" w:hAnsi="Times New Roman"/>
                <w:sz w:val="24"/>
                <w:szCs w:val="24"/>
                <w:lang w:val="ru-RU"/>
              </w:rPr>
            </w:pPr>
          </w:p>
        </w:tc>
      </w:tr>
      <w:tr w:rsidR="00866B98" w:rsidRPr="00866B98" w:rsidTr="00D50E16">
        <w:trPr>
          <w:trHeight w:val="275"/>
        </w:trPr>
        <w:tc>
          <w:tcPr>
            <w:tcW w:w="841" w:type="dxa"/>
          </w:tcPr>
          <w:p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3</w:t>
            </w:r>
          </w:p>
        </w:tc>
        <w:tc>
          <w:tcPr>
            <w:tcW w:w="3837" w:type="dxa"/>
          </w:tcPr>
          <w:p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Какие</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деньги</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были</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раньше</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в</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России.</w:t>
            </w:r>
          </w:p>
        </w:tc>
        <w:tc>
          <w:tcPr>
            <w:tcW w:w="1266" w:type="dxa"/>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c>
          <w:tcPr>
            <w:tcW w:w="2552" w:type="dxa"/>
            <w:gridSpan w:val="2"/>
            <w:vMerge/>
            <w:tcBorders>
              <w:left w:val="single" w:sz="4" w:space="0" w:color="auto"/>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r>
      <w:tr w:rsidR="00866B98" w:rsidRPr="00866B98" w:rsidTr="00D50E16">
        <w:trPr>
          <w:trHeight w:val="275"/>
        </w:trPr>
        <w:tc>
          <w:tcPr>
            <w:tcW w:w="841" w:type="dxa"/>
          </w:tcPr>
          <w:p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4</w:t>
            </w:r>
          </w:p>
        </w:tc>
        <w:tc>
          <w:tcPr>
            <w:tcW w:w="3837" w:type="dxa"/>
          </w:tcPr>
          <w:p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Защита</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от подделок.</w:t>
            </w:r>
          </w:p>
        </w:tc>
        <w:tc>
          <w:tcPr>
            <w:tcW w:w="1266" w:type="dxa"/>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c>
          <w:tcPr>
            <w:tcW w:w="2552" w:type="dxa"/>
            <w:gridSpan w:val="2"/>
            <w:vMerge/>
            <w:tcBorders>
              <w:left w:val="single" w:sz="4" w:space="0" w:color="auto"/>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r>
      <w:tr w:rsidR="00866B98" w:rsidRPr="00866B98" w:rsidTr="00D50E16">
        <w:trPr>
          <w:trHeight w:val="275"/>
        </w:trPr>
        <w:tc>
          <w:tcPr>
            <w:tcW w:w="841" w:type="dxa"/>
          </w:tcPr>
          <w:p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5</w:t>
            </w:r>
          </w:p>
        </w:tc>
        <w:tc>
          <w:tcPr>
            <w:tcW w:w="3837" w:type="dxa"/>
          </w:tcPr>
          <w:p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Защита</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от подделок.</w:t>
            </w:r>
          </w:p>
        </w:tc>
        <w:tc>
          <w:tcPr>
            <w:tcW w:w="1266" w:type="dxa"/>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c>
          <w:tcPr>
            <w:tcW w:w="2552" w:type="dxa"/>
            <w:gridSpan w:val="2"/>
            <w:vMerge/>
            <w:tcBorders>
              <w:left w:val="single" w:sz="4" w:space="0" w:color="auto"/>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r>
      <w:tr w:rsidR="00866B98" w:rsidRPr="00866B98" w:rsidTr="00D50E16">
        <w:trPr>
          <w:gridAfter w:val="1"/>
          <w:wAfter w:w="1975" w:type="dxa"/>
          <w:trHeight w:val="278"/>
        </w:trPr>
        <w:tc>
          <w:tcPr>
            <w:tcW w:w="841" w:type="dxa"/>
          </w:tcPr>
          <w:p w:rsidR="00866B98" w:rsidRPr="00866B98" w:rsidRDefault="00866B98" w:rsidP="00866B98">
            <w:pPr>
              <w:spacing w:after="0" w:line="240" w:lineRule="auto"/>
              <w:rPr>
                <w:rFonts w:ascii="Times New Roman" w:eastAsia="Times New Roman" w:hAnsi="Times New Roman"/>
                <w:sz w:val="24"/>
                <w:szCs w:val="24"/>
                <w:lang w:val="ru-RU"/>
              </w:rPr>
            </w:pPr>
          </w:p>
        </w:tc>
        <w:tc>
          <w:tcPr>
            <w:tcW w:w="3837" w:type="dxa"/>
          </w:tcPr>
          <w:p w:rsidR="00866B98" w:rsidRPr="00866B98" w:rsidRDefault="00866B98" w:rsidP="00866B98">
            <w:pPr>
              <w:spacing w:after="0" w:line="258"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Итого</w:t>
            </w:r>
          </w:p>
        </w:tc>
        <w:tc>
          <w:tcPr>
            <w:tcW w:w="3969" w:type="dxa"/>
            <w:gridSpan w:val="3"/>
          </w:tcPr>
          <w:p w:rsidR="00866B98" w:rsidRPr="00866B98" w:rsidRDefault="00866B98" w:rsidP="00866B98">
            <w:pPr>
              <w:spacing w:after="0" w:line="258" w:lineRule="exact"/>
              <w:ind w:left="107"/>
              <w:rPr>
                <w:rFonts w:ascii="Times New Roman" w:eastAsia="Times New Roman" w:hAnsi="Times New Roman"/>
                <w:sz w:val="24"/>
                <w:szCs w:val="24"/>
                <w:lang w:val="ru-RU"/>
              </w:rPr>
            </w:pPr>
          </w:p>
        </w:tc>
      </w:tr>
    </w:tbl>
    <w:p w:rsidR="00866B98" w:rsidRDefault="00866B98" w:rsidP="00866B98">
      <w:pPr>
        <w:autoSpaceDE w:val="0"/>
        <w:autoSpaceDN w:val="0"/>
        <w:spacing w:before="4" w:after="0" w:line="240" w:lineRule="auto"/>
        <w:rPr>
          <w:rFonts w:ascii="Times New Roman" w:eastAsia="Times New Roman" w:hAnsi="Times New Roman"/>
          <w:sz w:val="24"/>
          <w:szCs w:val="24"/>
          <w:lang w:val="ru-RU"/>
        </w:rPr>
      </w:pPr>
    </w:p>
    <w:p w:rsidR="00C0530A" w:rsidRDefault="00C0530A" w:rsidP="00866B98">
      <w:pPr>
        <w:autoSpaceDE w:val="0"/>
        <w:autoSpaceDN w:val="0"/>
        <w:spacing w:before="4" w:after="0" w:line="240" w:lineRule="auto"/>
        <w:rPr>
          <w:rFonts w:ascii="Times New Roman" w:eastAsia="Times New Roman" w:hAnsi="Times New Roman"/>
          <w:sz w:val="24"/>
          <w:szCs w:val="24"/>
          <w:lang w:val="ru-RU"/>
        </w:rPr>
      </w:pPr>
    </w:p>
    <w:p w:rsidR="00C0530A" w:rsidRDefault="00C0530A" w:rsidP="00866B98">
      <w:pPr>
        <w:autoSpaceDE w:val="0"/>
        <w:autoSpaceDN w:val="0"/>
        <w:spacing w:before="4" w:after="0" w:line="240" w:lineRule="auto"/>
        <w:rPr>
          <w:rFonts w:ascii="Times New Roman" w:eastAsia="Times New Roman" w:hAnsi="Times New Roman"/>
          <w:sz w:val="24"/>
          <w:szCs w:val="24"/>
          <w:lang w:val="ru-RU"/>
        </w:rPr>
      </w:pPr>
    </w:p>
    <w:p w:rsidR="00C0530A" w:rsidRDefault="00C0530A" w:rsidP="00866B98">
      <w:pPr>
        <w:autoSpaceDE w:val="0"/>
        <w:autoSpaceDN w:val="0"/>
        <w:spacing w:before="4" w:after="0" w:line="240" w:lineRule="auto"/>
        <w:rPr>
          <w:rFonts w:ascii="Times New Roman" w:eastAsia="Times New Roman" w:hAnsi="Times New Roman"/>
          <w:sz w:val="24"/>
          <w:szCs w:val="24"/>
          <w:lang w:val="ru-RU"/>
        </w:rPr>
      </w:pPr>
    </w:p>
    <w:p w:rsidR="00C0530A" w:rsidRDefault="00C0530A" w:rsidP="00866B98">
      <w:pPr>
        <w:autoSpaceDE w:val="0"/>
        <w:autoSpaceDN w:val="0"/>
        <w:spacing w:before="4" w:after="0" w:line="240" w:lineRule="auto"/>
        <w:rPr>
          <w:rFonts w:ascii="Times New Roman" w:eastAsia="Times New Roman" w:hAnsi="Times New Roman"/>
          <w:sz w:val="24"/>
          <w:szCs w:val="24"/>
          <w:lang w:val="ru-RU"/>
        </w:rPr>
      </w:pPr>
    </w:p>
    <w:p w:rsidR="00C0530A" w:rsidRPr="00866B98" w:rsidRDefault="00C0530A" w:rsidP="00866B98">
      <w:pPr>
        <w:autoSpaceDE w:val="0"/>
        <w:autoSpaceDN w:val="0"/>
        <w:spacing w:before="4" w:after="0" w:line="240" w:lineRule="auto"/>
        <w:rPr>
          <w:rFonts w:ascii="Times New Roman" w:eastAsia="Times New Roman" w:hAnsi="Times New Roman"/>
          <w:sz w:val="24"/>
          <w:szCs w:val="24"/>
          <w:lang w:val="ru-RU"/>
        </w:rPr>
      </w:pPr>
    </w:p>
    <w:p w:rsidR="00866B98" w:rsidRPr="00866B98" w:rsidRDefault="00866B98" w:rsidP="00866B98">
      <w:pPr>
        <w:tabs>
          <w:tab w:val="left" w:pos="4687"/>
        </w:tabs>
        <w:autoSpaceDE w:val="0"/>
        <w:autoSpaceDN w:val="0"/>
        <w:spacing w:before="90" w:after="0" w:line="240" w:lineRule="auto"/>
        <w:ind w:left="222"/>
        <w:outlineLvl w:val="0"/>
        <w:rPr>
          <w:rFonts w:ascii="Times New Roman" w:eastAsia="Times New Roman" w:hAnsi="Times New Roman"/>
          <w:b/>
          <w:bCs/>
          <w:sz w:val="24"/>
          <w:szCs w:val="24"/>
          <w:lang w:val="ru-RU"/>
        </w:rPr>
      </w:pPr>
    </w:p>
    <w:p w:rsidR="00866B98" w:rsidRPr="005C10A0" w:rsidRDefault="00866B98" w:rsidP="005C10A0">
      <w:pPr>
        <w:tabs>
          <w:tab w:val="left" w:pos="4687"/>
        </w:tabs>
        <w:autoSpaceDE w:val="0"/>
        <w:autoSpaceDN w:val="0"/>
        <w:spacing w:before="90" w:after="0" w:line="240" w:lineRule="auto"/>
        <w:ind w:left="222"/>
        <w:outlineLvl w:val="0"/>
        <w:rPr>
          <w:rFonts w:ascii="Times New Roman" w:eastAsia="Times New Roman" w:hAnsi="Times New Roman"/>
          <w:bCs/>
          <w:sz w:val="24"/>
          <w:szCs w:val="24"/>
          <w:lang w:val="ru-RU"/>
        </w:rPr>
      </w:pPr>
      <w:r w:rsidRPr="005C10A0">
        <w:rPr>
          <w:rFonts w:ascii="Times New Roman" w:eastAsia="Times New Roman" w:hAnsi="Times New Roman"/>
          <w:bCs/>
          <w:sz w:val="24"/>
          <w:szCs w:val="24"/>
          <w:lang w:val="ru-RU"/>
        </w:rPr>
        <w:t xml:space="preserve"> 2</w:t>
      </w:r>
      <w:r w:rsidR="005C10A0" w:rsidRPr="005C10A0">
        <w:rPr>
          <w:rFonts w:ascii="Times New Roman" w:eastAsia="Times New Roman" w:hAnsi="Times New Roman"/>
          <w:bCs/>
          <w:sz w:val="24"/>
          <w:szCs w:val="24"/>
          <w:lang w:val="ru-RU"/>
        </w:rPr>
        <w:t xml:space="preserve"> </w:t>
      </w:r>
      <w:r w:rsidRPr="005C10A0">
        <w:rPr>
          <w:rFonts w:ascii="Times New Roman" w:eastAsia="Times New Roman" w:hAnsi="Times New Roman"/>
          <w:bCs/>
          <w:sz w:val="24"/>
          <w:szCs w:val="24"/>
          <w:lang w:val="ru-RU"/>
        </w:rPr>
        <w:t>класс</w:t>
      </w:r>
    </w:p>
    <w:p w:rsidR="00866B98" w:rsidRPr="00866B98" w:rsidRDefault="00866B98" w:rsidP="00866B98">
      <w:pPr>
        <w:autoSpaceDE w:val="0"/>
        <w:autoSpaceDN w:val="0"/>
        <w:spacing w:before="3" w:after="1" w:line="240" w:lineRule="auto"/>
        <w:rPr>
          <w:rFonts w:ascii="Times New Roman" w:eastAsia="Times New Roman" w:hAnsi="Times New Roman"/>
          <w:b/>
          <w:sz w:val="24"/>
          <w:szCs w:val="24"/>
          <w:lang w:val="ru-RU"/>
        </w:rPr>
      </w:pPr>
    </w:p>
    <w:tbl>
      <w:tblPr>
        <w:tblStyle w:val="TableNormal1"/>
        <w:tblW w:w="10764"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3392"/>
        <w:gridCol w:w="1701"/>
        <w:gridCol w:w="2126"/>
        <w:gridCol w:w="709"/>
        <w:gridCol w:w="1985"/>
      </w:tblGrid>
      <w:tr w:rsidR="00866B98" w:rsidRPr="00866B98" w:rsidTr="004601F0">
        <w:trPr>
          <w:trHeight w:val="551"/>
        </w:trPr>
        <w:tc>
          <w:tcPr>
            <w:tcW w:w="851" w:type="dxa"/>
          </w:tcPr>
          <w:p w:rsidR="00866B98" w:rsidRPr="004601F0" w:rsidRDefault="00866B98" w:rsidP="00866B98">
            <w:pPr>
              <w:spacing w:after="0" w:line="273" w:lineRule="exact"/>
              <w:ind w:left="99" w:right="94"/>
              <w:jc w:val="center"/>
              <w:rPr>
                <w:rFonts w:ascii="Times New Roman" w:eastAsia="Times New Roman" w:hAnsi="Times New Roman"/>
                <w:sz w:val="24"/>
                <w:szCs w:val="24"/>
                <w:lang w:val="ru-RU"/>
              </w:rPr>
            </w:pPr>
            <w:r w:rsidRPr="004601F0">
              <w:rPr>
                <w:rFonts w:ascii="Times New Roman" w:eastAsia="Times New Roman" w:hAnsi="Times New Roman"/>
                <w:sz w:val="24"/>
                <w:szCs w:val="24"/>
                <w:lang w:val="ru-RU"/>
              </w:rPr>
              <w:t>№п/п</w:t>
            </w:r>
          </w:p>
        </w:tc>
        <w:tc>
          <w:tcPr>
            <w:tcW w:w="3392" w:type="dxa"/>
          </w:tcPr>
          <w:p w:rsidR="00866B98" w:rsidRPr="00866B98" w:rsidRDefault="00866B98" w:rsidP="00866B98">
            <w:pPr>
              <w:spacing w:after="0" w:line="273" w:lineRule="exact"/>
              <w:ind w:right="-293"/>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Наименование темы курса ВД</w:t>
            </w:r>
          </w:p>
        </w:tc>
        <w:tc>
          <w:tcPr>
            <w:tcW w:w="1701" w:type="dxa"/>
          </w:tcPr>
          <w:p w:rsidR="00866B98" w:rsidRPr="00866B98" w:rsidRDefault="00866B98" w:rsidP="00866B98">
            <w:pPr>
              <w:spacing w:after="0" w:line="273" w:lineRule="exact"/>
              <w:ind w:right="139"/>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Кол-во акад.</w:t>
            </w:r>
          </w:p>
          <w:p w:rsidR="00866B98" w:rsidRPr="00866B98" w:rsidRDefault="00866B98" w:rsidP="00866B98">
            <w:pPr>
              <w:spacing w:after="0" w:line="259" w:lineRule="exact"/>
              <w:ind w:right="139"/>
              <w:jc w:val="center"/>
              <w:rPr>
                <w:rFonts w:ascii="Times New Roman" w:eastAsia="Times New Roman" w:hAnsi="Times New Roman"/>
                <w:b/>
                <w:sz w:val="24"/>
                <w:szCs w:val="24"/>
                <w:lang w:val="ru-RU"/>
              </w:rPr>
            </w:pPr>
            <w:r w:rsidRPr="00866B98">
              <w:rPr>
                <w:rFonts w:ascii="Times New Roman" w:eastAsia="Times New Roman" w:hAnsi="Times New Roman"/>
                <w:sz w:val="24"/>
                <w:szCs w:val="24"/>
                <w:lang w:val="ru-RU"/>
              </w:rPr>
              <w:t>часов</w:t>
            </w:r>
          </w:p>
        </w:tc>
        <w:tc>
          <w:tcPr>
            <w:tcW w:w="2126" w:type="dxa"/>
          </w:tcPr>
          <w:p w:rsidR="00866B98" w:rsidRPr="00866B98" w:rsidRDefault="00866B98" w:rsidP="00866B98">
            <w:pPr>
              <w:spacing w:after="0" w:line="240" w:lineRule="auto"/>
              <w:rPr>
                <w:rFonts w:ascii="Times New Roman" w:eastAsia="Times New Roman" w:hAnsi="Times New Roman"/>
                <w:sz w:val="24"/>
                <w:lang w:val="ru-RU"/>
              </w:rPr>
            </w:pPr>
            <w:r w:rsidRPr="00866B98">
              <w:rPr>
                <w:rFonts w:ascii="Times New Roman" w:eastAsia="Times New Roman" w:hAnsi="Times New Roman"/>
                <w:sz w:val="24"/>
                <w:lang w:val="ru-RU"/>
              </w:rPr>
              <w:t xml:space="preserve"> Форма проведения</w:t>
            </w:r>
          </w:p>
        </w:tc>
        <w:tc>
          <w:tcPr>
            <w:tcW w:w="2694" w:type="dxa"/>
            <w:gridSpan w:val="2"/>
            <w:tcBorders>
              <w:right w:val="single" w:sz="4" w:space="0" w:color="auto"/>
            </w:tcBorders>
          </w:tcPr>
          <w:p w:rsidR="00866B98" w:rsidRPr="00866B98" w:rsidRDefault="00866B98" w:rsidP="00866B98">
            <w:pPr>
              <w:spacing w:after="0" w:line="240" w:lineRule="auto"/>
              <w:rPr>
                <w:rFonts w:ascii="Times New Roman" w:eastAsia="Times New Roman" w:hAnsi="Times New Roman" w:cs="Tahoma"/>
                <w:b/>
                <w:sz w:val="24"/>
                <w:szCs w:val="24"/>
                <w:lang w:val="ru-RU"/>
              </w:rPr>
            </w:pPr>
            <w:r w:rsidRPr="00866B98">
              <w:rPr>
                <w:rFonts w:ascii="Times New Roman" w:eastAsia="Times New Roman" w:hAnsi="Times New Roman"/>
                <w:sz w:val="24"/>
                <w:lang w:val="ru-RU"/>
              </w:rPr>
              <w:t>Электронные (цифровые) образовательные ресурсы</w:t>
            </w:r>
          </w:p>
        </w:tc>
      </w:tr>
      <w:tr w:rsidR="00866B98" w:rsidRPr="00866B98" w:rsidTr="004601F0">
        <w:trPr>
          <w:trHeight w:val="551"/>
        </w:trPr>
        <w:tc>
          <w:tcPr>
            <w:tcW w:w="851" w:type="dxa"/>
          </w:tcPr>
          <w:p w:rsidR="00866B98" w:rsidRPr="00866B98" w:rsidRDefault="00866B98" w:rsidP="00866B98">
            <w:pPr>
              <w:spacing w:after="0" w:line="273" w:lineRule="exact"/>
              <w:ind w:left="99" w:right="94"/>
              <w:jc w:val="center"/>
              <w:rPr>
                <w:rFonts w:ascii="Times New Roman" w:eastAsia="Times New Roman" w:hAnsi="Times New Roman"/>
                <w:b/>
                <w:sz w:val="24"/>
                <w:szCs w:val="24"/>
                <w:lang w:val="ru-RU"/>
              </w:rPr>
            </w:pPr>
          </w:p>
        </w:tc>
        <w:tc>
          <w:tcPr>
            <w:tcW w:w="3392" w:type="dxa"/>
          </w:tcPr>
          <w:p w:rsidR="00866B98" w:rsidRPr="00866B98" w:rsidRDefault="00866B98" w:rsidP="00866B98">
            <w:pPr>
              <w:spacing w:after="0" w:line="273" w:lineRule="exact"/>
              <w:ind w:left="107" w:right="2741"/>
              <w:rPr>
                <w:rFonts w:ascii="Times New Roman" w:eastAsia="Times New Roman" w:hAnsi="Times New Roman"/>
                <w:b/>
                <w:sz w:val="24"/>
                <w:szCs w:val="24"/>
                <w:lang w:val="ru-RU"/>
              </w:rPr>
            </w:pPr>
          </w:p>
        </w:tc>
        <w:tc>
          <w:tcPr>
            <w:tcW w:w="1701" w:type="dxa"/>
          </w:tcPr>
          <w:p w:rsidR="00866B98" w:rsidRPr="00866B98" w:rsidRDefault="00866B98" w:rsidP="00866B98">
            <w:pPr>
              <w:spacing w:after="0" w:line="259" w:lineRule="exact"/>
              <w:ind w:right="139"/>
              <w:jc w:val="center"/>
              <w:rPr>
                <w:rFonts w:ascii="Times New Roman" w:eastAsia="Times New Roman" w:hAnsi="Times New Roman"/>
                <w:b/>
                <w:sz w:val="24"/>
                <w:szCs w:val="24"/>
                <w:lang w:val="ru-RU"/>
              </w:rPr>
            </w:pPr>
          </w:p>
        </w:tc>
        <w:tc>
          <w:tcPr>
            <w:tcW w:w="2126" w:type="dxa"/>
          </w:tcPr>
          <w:p w:rsidR="00866B98" w:rsidRPr="00866B98" w:rsidRDefault="00866B98" w:rsidP="00866B98">
            <w:pPr>
              <w:spacing w:after="0" w:line="240" w:lineRule="auto"/>
              <w:rPr>
                <w:rFonts w:ascii="Times New Roman" w:eastAsia="Times New Roman" w:hAnsi="Times New Roman" w:cs="Tahoma"/>
                <w:b/>
                <w:sz w:val="24"/>
                <w:szCs w:val="24"/>
                <w:lang w:val="ru-RU"/>
              </w:rPr>
            </w:pPr>
          </w:p>
        </w:tc>
        <w:tc>
          <w:tcPr>
            <w:tcW w:w="2694" w:type="dxa"/>
            <w:gridSpan w:val="2"/>
            <w:tcBorders>
              <w:right w:val="single" w:sz="4" w:space="0" w:color="auto"/>
            </w:tcBorders>
          </w:tcPr>
          <w:p w:rsidR="00866B98" w:rsidRPr="00866B98" w:rsidRDefault="00866B98" w:rsidP="00866B98">
            <w:pPr>
              <w:spacing w:after="0" w:line="240" w:lineRule="auto"/>
              <w:rPr>
                <w:rFonts w:ascii="Times New Roman" w:eastAsia="Times New Roman" w:hAnsi="Times New Roman" w:cs="Tahoma"/>
                <w:b/>
                <w:sz w:val="24"/>
                <w:szCs w:val="24"/>
                <w:lang w:val="ru-RU"/>
              </w:rPr>
            </w:pPr>
          </w:p>
        </w:tc>
      </w:tr>
      <w:tr w:rsidR="00866B98" w:rsidRPr="00940926" w:rsidTr="004601F0">
        <w:trPr>
          <w:trHeight w:val="275"/>
        </w:trPr>
        <w:tc>
          <w:tcPr>
            <w:tcW w:w="851" w:type="dxa"/>
          </w:tcPr>
          <w:p w:rsidR="00866B98" w:rsidRPr="00866B98" w:rsidRDefault="00866B98" w:rsidP="00866B98">
            <w:pPr>
              <w:spacing w:after="0" w:line="240" w:lineRule="auto"/>
              <w:rPr>
                <w:rFonts w:ascii="Times New Roman" w:eastAsia="Times New Roman" w:hAnsi="Times New Roman"/>
                <w:sz w:val="24"/>
                <w:szCs w:val="24"/>
                <w:lang w:val="ru-RU"/>
              </w:rPr>
            </w:pPr>
          </w:p>
        </w:tc>
        <w:tc>
          <w:tcPr>
            <w:tcW w:w="3392" w:type="dxa"/>
          </w:tcPr>
          <w:p w:rsidR="00866B98" w:rsidRPr="00866B98" w:rsidRDefault="00866B98" w:rsidP="00866B98">
            <w:pPr>
              <w:spacing w:after="0" w:line="256" w:lineRule="exact"/>
              <w:ind w:left="107"/>
              <w:rPr>
                <w:rFonts w:ascii="Times New Roman" w:eastAsia="Times New Roman" w:hAnsi="Times New Roman"/>
                <w:b/>
                <w:sz w:val="24"/>
                <w:szCs w:val="24"/>
                <w:lang w:val="ru-RU"/>
              </w:rPr>
            </w:pPr>
            <w:r w:rsidRPr="00866B98">
              <w:rPr>
                <w:rFonts w:ascii="Times New Roman" w:eastAsia="Times New Roman" w:hAnsi="Times New Roman"/>
                <w:b/>
                <w:sz w:val="24"/>
                <w:szCs w:val="24"/>
                <w:lang w:val="ru-RU"/>
              </w:rPr>
              <w:t>Модуль</w:t>
            </w:r>
            <w:r w:rsidRPr="00866B98">
              <w:rPr>
                <w:rFonts w:ascii="Times New Roman" w:eastAsia="Times New Roman" w:hAnsi="Times New Roman"/>
                <w:b/>
                <w:spacing w:val="-3"/>
                <w:sz w:val="24"/>
                <w:szCs w:val="24"/>
                <w:lang w:val="ru-RU"/>
              </w:rPr>
              <w:t xml:space="preserve"> </w:t>
            </w:r>
            <w:r w:rsidRPr="00866B98">
              <w:rPr>
                <w:rFonts w:ascii="Times New Roman" w:eastAsia="Times New Roman" w:hAnsi="Times New Roman"/>
                <w:b/>
                <w:sz w:val="24"/>
                <w:szCs w:val="24"/>
                <w:lang w:val="ru-RU"/>
              </w:rPr>
              <w:t>«Основы</w:t>
            </w:r>
            <w:r w:rsidRPr="00866B98">
              <w:rPr>
                <w:rFonts w:ascii="Times New Roman" w:eastAsia="Times New Roman" w:hAnsi="Times New Roman"/>
                <w:b/>
                <w:spacing w:val="-1"/>
                <w:sz w:val="24"/>
                <w:szCs w:val="24"/>
                <w:lang w:val="ru-RU"/>
              </w:rPr>
              <w:t xml:space="preserve"> </w:t>
            </w:r>
            <w:r w:rsidRPr="00866B98">
              <w:rPr>
                <w:rFonts w:ascii="Times New Roman" w:eastAsia="Times New Roman" w:hAnsi="Times New Roman"/>
                <w:b/>
                <w:sz w:val="24"/>
                <w:szCs w:val="24"/>
                <w:lang w:val="ru-RU"/>
              </w:rPr>
              <w:t>читательской</w:t>
            </w:r>
            <w:r w:rsidRPr="00866B98">
              <w:rPr>
                <w:rFonts w:ascii="Times New Roman" w:eastAsia="Times New Roman" w:hAnsi="Times New Roman"/>
                <w:b/>
                <w:spacing w:val="-2"/>
                <w:sz w:val="24"/>
                <w:szCs w:val="24"/>
                <w:lang w:val="ru-RU"/>
              </w:rPr>
              <w:t xml:space="preserve"> </w:t>
            </w:r>
            <w:r w:rsidRPr="00866B98">
              <w:rPr>
                <w:rFonts w:ascii="Times New Roman" w:eastAsia="Times New Roman" w:hAnsi="Times New Roman"/>
                <w:b/>
                <w:sz w:val="24"/>
                <w:szCs w:val="24"/>
                <w:lang w:val="ru-RU"/>
              </w:rPr>
              <w:t>грамотности»</w:t>
            </w:r>
          </w:p>
        </w:tc>
        <w:tc>
          <w:tcPr>
            <w:tcW w:w="1701" w:type="dxa"/>
          </w:tcPr>
          <w:p w:rsidR="00866B98" w:rsidRPr="00866B98" w:rsidRDefault="00866B98" w:rsidP="00866B98">
            <w:pPr>
              <w:spacing w:after="0" w:line="240" w:lineRule="auto"/>
              <w:rPr>
                <w:rFonts w:ascii="Times New Roman" w:eastAsia="Times New Roman" w:hAnsi="Times New Roman"/>
                <w:sz w:val="24"/>
                <w:szCs w:val="24"/>
                <w:lang w:val="ru-RU"/>
              </w:rPr>
            </w:pPr>
          </w:p>
        </w:tc>
        <w:tc>
          <w:tcPr>
            <w:tcW w:w="2126" w:type="dxa"/>
          </w:tcPr>
          <w:p w:rsidR="00866B98" w:rsidRPr="00866B98" w:rsidRDefault="00866B98" w:rsidP="00866B98">
            <w:pPr>
              <w:widowControl/>
              <w:shd w:val="clear" w:color="auto" w:fill="FFFFFF"/>
              <w:spacing w:after="0" w:line="240" w:lineRule="auto"/>
              <w:ind w:right="567"/>
              <w:rPr>
                <w:rFonts w:ascii="Times New Roman" w:eastAsia="Times New Roman" w:hAnsi="Times New Roman"/>
                <w:color w:val="000000"/>
                <w:sz w:val="24"/>
                <w:szCs w:val="24"/>
                <w:lang w:val="ru-RU" w:eastAsia="ru-RU"/>
              </w:rPr>
            </w:pPr>
          </w:p>
        </w:tc>
        <w:tc>
          <w:tcPr>
            <w:tcW w:w="2694" w:type="dxa"/>
            <w:gridSpan w:val="2"/>
            <w:vMerge w:val="restart"/>
            <w:tcBorders>
              <w:right w:val="single" w:sz="4" w:space="0" w:color="auto"/>
            </w:tcBorders>
          </w:tcPr>
          <w:p w:rsidR="00866B98" w:rsidRPr="00866B98" w:rsidRDefault="00866B98" w:rsidP="00866B98">
            <w:pPr>
              <w:widowControl/>
              <w:shd w:val="clear" w:color="auto" w:fill="FFFFFF"/>
              <w:spacing w:after="0" w:line="240" w:lineRule="auto"/>
              <w:ind w:right="567"/>
              <w:rPr>
                <w:rFonts w:ascii="Times New Roman" w:eastAsia="Times New Roman" w:hAnsi="Times New Roman"/>
                <w:color w:val="000000"/>
                <w:sz w:val="24"/>
                <w:szCs w:val="24"/>
                <w:lang w:val="ru-RU" w:eastAsia="ru-RU"/>
              </w:rPr>
            </w:pPr>
            <w:r w:rsidRPr="00866B98">
              <w:rPr>
                <w:rFonts w:ascii="Times New Roman" w:eastAsia="Times New Roman" w:hAnsi="Times New Roman"/>
                <w:color w:val="000000"/>
                <w:sz w:val="24"/>
                <w:szCs w:val="24"/>
                <w:lang w:val="ru-RU" w:eastAsia="ru-RU"/>
              </w:rPr>
              <w:t>1. «Единое окно доступа к образовательным ресурсам»- </w:t>
            </w:r>
            <w:hyperlink r:id="rId49" w:history="1">
              <w:r w:rsidRPr="00866B98">
                <w:rPr>
                  <w:rFonts w:ascii="Times New Roman" w:eastAsia="Times New Roman" w:hAnsi="Times New Roman"/>
                  <w:color w:val="0000FF"/>
                  <w:sz w:val="24"/>
                  <w:szCs w:val="24"/>
                  <w:u w:val="single"/>
                  <w:lang w:val="ru-RU" w:eastAsia="ru-RU"/>
                </w:rPr>
                <w:t>http://windows.edu/ru</w:t>
              </w:r>
            </w:hyperlink>
          </w:p>
          <w:p w:rsidR="00866B98" w:rsidRPr="00866B98" w:rsidRDefault="00866B98" w:rsidP="00866B98">
            <w:pPr>
              <w:widowControl/>
              <w:shd w:val="clear" w:color="auto" w:fill="FFFFFF"/>
              <w:spacing w:after="0" w:line="240" w:lineRule="auto"/>
              <w:ind w:right="567"/>
              <w:rPr>
                <w:rFonts w:ascii="Times New Roman" w:eastAsia="Times New Roman" w:hAnsi="Times New Roman"/>
                <w:color w:val="000000"/>
                <w:sz w:val="24"/>
                <w:szCs w:val="24"/>
                <w:lang w:val="ru-RU" w:eastAsia="ru-RU"/>
              </w:rPr>
            </w:pPr>
            <w:r w:rsidRPr="00866B98">
              <w:rPr>
                <w:rFonts w:ascii="Times New Roman" w:eastAsia="Times New Roman" w:hAnsi="Times New Roman"/>
                <w:color w:val="000000"/>
                <w:sz w:val="24"/>
                <w:szCs w:val="24"/>
                <w:lang w:val="ru-RU" w:eastAsia="ru-RU"/>
              </w:rPr>
              <w:t>2. «Единая коллекция цифровых образовательных ресурсов» - </w:t>
            </w:r>
            <w:hyperlink r:id="rId50" w:history="1">
              <w:r w:rsidRPr="00866B98">
                <w:rPr>
                  <w:rFonts w:ascii="Times New Roman" w:eastAsia="Times New Roman" w:hAnsi="Times New Roman"/>
                  <w:color w:val="0000FF"/>
                  <w:sz w:val="24"/>
                  <w:szCs w:val="24"/>
                  <w:u w:val="single"/>
                  <w:lang w:val="ru-RU" w:eastAsia="ru-RU"/>
                </w:rPr>
                <w:t>http://school-collektion.edu/ru</w:t>
              </w:r>
            </w:hyperlink>
          </w:p>
          <w:p w:rsidR="00866B98" w:rsidRPr="00866B98" w:rsidRDefault="00866B98" w:rsidP="00866B98">
            <w:pPr>
              <w:widowControl/>
              <w:shd w:val="clear" w:color="auto" w:fill="FFFFFF"/>
              <w:spacing w:after="0" w:line="240" w:lineRule="auto"/>
              <w:ind w:right="567"/>
              <w:rPr>
                <w:rFonts w:ascii="Times New Roman" w:eastAsia="Times New Roman" w:hAnsi="Times New Roman"/>
                <w:color w:val="0000FF"/>
                <w:sz w:val="24"/>
                <w:szCs w:val="24"/>
                <w:u w:val="single"/>
                <w:lang w:val="ru-RU" w:eastAsia="ru-RU"/>
              </w:rPr>
            </w:pPr>
            <w:r w:rsidRPr="00866B98">
              <w:rPr>
                <w:rFonts w:ascii="Times New Roman" w:eastAsia="Times New Roman" w:hAnsi="Times New Roman"/>
                <w:color w:val="000000"/>
                <w:sz w:val="24"/>
                <w:szCs w:val="24"/>
                <w:lang w:val="ru-RU" w:eastAsia="ru-RU"/>
              </w:rPr>
              <w:t>3. «Федеральный центр информационных образовательных ресурсов» - </w:t>
            </w:r>
            <w:hyperlink r:id="rId51" w:history="1">
              <w:r w:rsidRPr="00866B98">
                <w:rPr>
                  <w:rFonts w:ascii="Times New Roman" w:eastAsia="Times New Roman" w:hAnsi="Times New Roman"/>
                  <w:color w:val="0000FF"/>
                  <w:sz w:val="24"/>
                  <w:szCs w:val="24"/>
                  <w:u w:val="single"/>
                  <w:lang w:val="ru-RU" w:eastAsia="ru-RU"/>
                </w:rPr>
                <w:t>http://fcior.edu.ru</w:t>
              </w:r>
            </w:hyperlink>
            <w:r w:rsidRPr="00866B98">
              <w:rPr>
                <w:rFonts w:ascii="Times New Roman" w:eastAsia="Times New Roman" w:hAnsi="Times New Roman"/>
                <w:color w:val="000000"/>
                <w:sz w:val="24"/>
                <w:szCs w:val="24"/>
                <w:lang w:val="ru-RU" w:eastAsia="ru-RU"/>
              </w:rPr>
              <w:t>, </w:t>
            </w:r>
            <w:hyperlink r:id="rId52" w:history="1">
              <w:r w:rsidRPr="00866B98">
                <w:rPr>
                  <w:rFonts w:ascii="Times New Roman" w:eastAsia="Times New Roman" w:hAnsi="Times New Roman"/>
                  <w:color w:val="0000FF"/>
                  <w:sz w:val="24"/>
                  <w:szCs w:val="24"/>
                  <w:u w:val="single"/>
                  <w:lang w:val="ru-RU" w:eastAsia="ru-RU"/>
                </w:rPr>
                <w:t>http://eor.edu.ru</w:t>
              </w:r>
            </w:hyperlink>
          </w:p>
          <w:p w:rsidR="00866B98" w:rsidRPr="00866B98" w:rsidRDefault="00855E5D" w:rsidP="00866B98">
            <w:pPr>
              <w:widowControl/>
              <w:spacing w:before="100" w:beforeAutospacing="1" w:after="0" w:afterAutospacing="1" w:line="240" w:lineRule="auto"/>
              <w:ind w:right="567"/>
              <w:rPr>
                <w:rFonts w:ascii="Times New Roman" w:eastAsia="Times New Roman" w:hAnsi="Times New Roman"/>
                <w:color w:val="000000"/>
                <w:sz w:val="24"/>
                <w:szCs w:val="24"/>
                <w:lang w:val="ru-RU" w:eastAsia="ru-RU"/>
              </w:rPr>
            </w:pPr>
            <w:hyperlink r:id="rId53" w:history="1">
              <w:r w:rsidR="00866B98" w:rsidRPr="00866B98">
                <w:rPr>
                  <w:rFonts w:ascii="Times New Roman" w:eastAsia="Times New Roman" w:hAnsi="Times New Roman"/>
                  <w:color w:val="0000FF"/>
                  <w:sz w:val="24"/>
                  <w:szCs w:val="24"/>
                  <w:u w:val="single"/>
                  <w:lang w:val="ru-RU" w:eastAsia="ru-RU"/>
                </w:rPr>
                <w:t>http://ru.wikipedia.org</w:t>
              </w:r>
            </w:hyperlink>
            <w:r w:rsidR="00866B98" w:rsidRPr="00866B98">
              <w:rPr>
                <w:rFonts w:ascii="Times New Roman" w:eastAsia="Times New Roman" w:hAnsi="Times New Roman"/>
                <w:color w:val="000000"/>
                <w:sz w:val="24"/>
                <w:szCs w:val="24"/>
                <w:lang w:val="ru-RU" w:eastAsia="ru-RU"/>
              </w:rPr>
              <w:t>  - Википедия (свободная энциклопедия).</w:t>
            </w:r>
          </w:p>
          <w:p w:rsidR="00866B98" w:rsidRPr="00866B98" w:rsidRDefault="00855E5D" w:rsidP="00866B98">
            <w:pPr>
              <w:widowControl/>
              <w:spacing w:before="100" w:beforeAutospacing="1" w:after="0" w:afterAutospacing="1" w:line="240" w:lineRule="auto"/>
              <w:ind w:right="567"/>
              <w:rPr>
                <w:rFonts w:ascii="Times New Roman" w:eastAsia="Times New Roman" w:hAnsi="Times New Roman"/>
                <w:color w:val="000000"/>
                <w:sz w:val="24"/>
                <w:szCs w:val="24"/>
                <w:lang w:val="ru-RU" w:eastAsia="ru-RU"/>
              </w:rPr>
            </w:pPr>
            <w:hyperlink r:id="rId54" w:history="1">
              <w:r w:rsidR="00866B98" w:rsidRPr="00866B98">
                <w:rPr>
                  <w:rFonts w:ascii="Times New Roman" w:eastAsia="Times New Roman" w:hAnsi="Times New Roman"/>
                  <w:color w:val="0000FF"/>
                  <w:sz w:val="24"/>
                  <w:szCs w:val="24"/>
                  <w:u w:val="single"/>
                  <w:lang w:val="ru-RU" w:eastAsia="ru-RU"/>
                </w:rPr>
                <w:t>http://www.n-shkola.ru</w:t>
              </w:r>
            </w:hyperlink>
            <w:r w:rsidR="00866B98" w:rsidRPr="00866B98">
              <w:rPr>
                <w:rFonts w:ascii="Times New Roman" w:eastAsia="Times New Roman" w:hAnsi="Times New Roman"/>
                <w:color w:val="000000"/>
                <w:sz w:val="24"/>
                <w:szCs w:val="24"/>
                <w:lang w:val="ru-RU" w:eastAsia="ru-RU"/>
              </w:rPr>
              <w:t> Журнал «Начальная школа». </w:t>
            </w:r>
          </w:p>
          <w:p w:rsidR="00866B98" w:rsidRPr="00866B98" w:rsidRDefault="00855E5D" w:rsidP="00866B98">
            <w:pPr>
              <w:widowControl/>
              <w:shd w:val="clear" w:color="auto" w:fill="FFFFFF"/>
              <w:spacing w:after="0" w:line="240" w:lineRule="auto"/>
              <w:ind w:right="567"/>
              <w:rPr>
                <w:rFonts w:ascii="Times New Roman" w:eastAsia="Times New Roman" w:hAnsi="Times New Roman"/>
                <w:color w:val="000000"/>
                <w:sz w:val="24"/>
                <w:szCs w:val="24"/>
                <w:lang w:val="ru-RU" w:eastAsia="ru-RU"/>
              </w:rPr>
            </w:pPr>
            <w:hyperlink r:id="rId55" w:history="1">
              <w:r w:rsidR="00866B98" w:rsidRPr="00866B98">
                <w:rPr>
                  <w:rFonts w:ascii="Times New Roman" w:eastAsia="Times New Roman" w:hAnsi="Times New Roman"/>
                  <w:color w:val="0000FF"/>
                  <w:sz w:val="24"/>
                  <w:szCs w:val="24"/>
                  <w:u w:val="single"/>
                  <w:lang w:val="ru-RU" w:eastAsia="ru-RU"/>
                </w:rPr>
                <w:t>http://www.openclass.ru</w:t>
              </w:r>
            </w:hyperlink>
            <w:r w:rsidR="00866B98" w:rsidRPr="00866B98">
              <w:rPr>
                <w:rFonts w:ascii="Times New Roman" w:eastAsia="Times New Roman" w:hAnsi="Times New Roman"/>
                <w:color w:val="000000"/>
                <w:sz w:val="24"/>
                <w:szCs w:val="24"/>
                <w:lang w:val="ru-RU" w:eastAsia="ru-RU"/>
              </w:rPr>
              <w:t> Открытый класс.</w:t>
            </w:r>
          </w:p>
          <w:p w:rsidR="00866B98" w:rsidRPr="00866B98" w:rsidRDefault="00855E5D" w:rsidP="00866B98">
            <w:pPr>
              <w:widowControl/>
              <w:shd w:val="clear" w:color="auto" w:fill="FFFFFF"/>
              <w:spacing w:after="0" w:line="240" w:lineRule="auto"/>
              <w:ind w:right="567"/>
              <w:rPr>
                <w:rFonts w:ascii="Times New Roman" w:eastAsia="Times New Roman" w:hAnsi="Times New Roman"/>
                <w:color w:val="000000"/>
                <w:sz w:val="24"/>
                <w:szCs w:val="24"/>
                <w:lang w:val="ru-RU" w:eastAsia="ru-RU"/>
              </w:rPr>
            </w:pPr>
            <w:hyperlink r:id="rId56" w:history="1">
              <w:r w:rsidR="00866B98" w:rsidRPr="00866B98">
                <w:rPr>
                  <w:rFonts w:ascii="Times New Roman" w:eastAsia="Times New Roman" w:hAnsi="Times New Roman"/>
                  <w:color w:val="0000FF"/>
                  <w:sz w:val="24"/>
                  <w:szCs w:val="24"/>
                  <w:u w:val="single"/>
                  <w:lang w:val="ru-RU" w:eastAsia="ru-RU"/>
                </w:rPr>
                <w:t>http://www.classmag.ru</w:t>
              </w:r>
            </w:hyperlink>
            <w:r w:rsidR="00866B98" w:rsidRPr="00866B98">
              <w:rPr>
                <w:rFonts w:ascii="Times New Roman" w:eastAsia="Times New Roman" w:hAnsi="Times New Roman"/>
                <w:color w:val="000000"/>
                <w:sz w:val="24"/>
                <w:szCs w:val="24"/>
                <w:lang w:val="ru-RU" w:eastAsia="ru-RU"/>
              </w:rPr>
              <w:t> Классный журнал.</w:t>
            </w:r>
          </w:p>
          <w:p w:rsidR="00866B98" w:rsidRPr="00866B98" w:rsidRDefault="00866B98" w:rsidP="00866B98">
            <w:pPr>
              <w:spacing w:after="0" w:line="240" w:lineRule="auto"/>
              <w:ind w:right="567"/>
              <w:rPr>
                <w:rFonts w:ascii="Times New Roman" w:eastAsia="Times New Roman" w:hAnsi="Times New Roman" w:cs="Tahoma"/>
                <w:b/>
                <w:sz w:val="24"/>
                <w:szCs w:val="24"/>
                <w:lang w:val="ru-RU"/>
              </w:rPr>
            </w:pPr>
          </w:p>
        </w:tc>
      </w:tr>
      <w:tr w:rsidR="00866B98" w:rsidRPr="00866B98" w:rsidTr="004601F0">
        <w:trPr>
          <w:trHeight w:val="275"/>
        </w:trPr>
        <w:tc>
          <w:tcPr>
            <w:tcW w:w="851" w:type="dxa"/>
          </w:tcPr>
          <w:p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3392" w:type="dxa"/>
          </w:tcPr>
          <w:p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Вводное</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занятие.</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Знакомство</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с «Читательским</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портфелем»</w:t>
            </w:r>
          </w:p>
        </w:tc>
        <w:tc>
          <w:tcPr>
            <w:tcW w:w="1701" w:type="dxa"/>
          </w:tcPr>
          <w:p w:rsidR="00866B98" w:rsidRPr="00866B98" w:rsidRDefault="00866B98" w:rsidP="00866B98">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c>
          <w:tcPr>
            <w:tcW w:w="2694" w:type="dxa"/>
            <w:gridSpan w:val="2"/>
            <w:vMerge/>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r>
      <w:tr w:rsidR="00866B98" w:rsidRPr="00866B98" w:rsidTr="004601F0">
        <w:trPr>
          <w:trHeight w:val="552"/>
        </w:trPr>
        <w:tc>
          <w:tcPr>
            <w:tcW w:w="851" w:type="dxa"/>
          </w:tcPr>
          <w:p w:rsidR="00866B98" w:rsidRPr="00866B98" w:rsidRDefault="00866B98" w:rsidP="00866B98">
            <w:pPr>
              <w:spacing w:after="0" w:line="268"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2</w:t>
            </w:r>
          </w:p>
        </w:tc>
        <w:tc>
          <w:tcPr>
            <w:tcW w:w="3392" w:type="dxa"/>
          </w:tcPr>
          <w:p w:rsidR="00866B98" w:rsidRPr="00866B98" w:rsidRDefault="00866B98" w:rsidP="00866B98">
            <w:pPr>
              <w:spacing w:after="0" w:line="268"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Рассказы</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о</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«зверенках»</w:t>
            </w:r>
            <w:r w:rsidRPr="00866B98">
              <w:rPr>
                <w:rFonts w:ascii="Times New Roman" w:eastAsia="Times New Roman" w:hAnsi="Times New Roman"/>
                <w:spacing w:val="-8"/>
                <w:sz w:val="24"/>
                <w:szCs w:val="24"/>
                <w:lang w:val="ru-RU"/>
              </w:rPr>
              <w:t xml:space="preserve"> </w:t>
            </w:r>
            <w:r w:rsidRPr="00866B98">
              <w:rPr>
                <w:rFonts w:ascii="Times New Roman" w:eastAsia="Times New Roman" w:hAnsi="Times New Roman"/>
                <w:sz w:val="24"/>
                <w:szCs w:val="24"/>
                <w:lang w:val="ru-RU"/>
              </w:rPr>
              <w:t>Е.</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И.</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Чарушина.</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Рассказ</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«Лесной котенок».</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Рассказ</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«Две</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мышки»</w:t>
            </w:r>
          </w:p>
        </w:tc>
        <w:tc>
          <w:tcPr>
            <w:tcW w:w="1701" w:type="dxa"/>
          </w:tcPr>
          <w:p w:rsidR="00866B98" w:rsidRPr="00866B98" w:rsidRDefault="00866B98" w:rsidP="00866B98">
            <w:pPr>
              <w:spacing w:after="0" w:line="268"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Pr>
          <w:p w:rsidR="00866B98" w:rsidRPr="00866B98" w:rsidRDefault="00866B98" w:rsidP="00866B98">
            <w:pPr>
              <w:spacing w:after="0" w:line="268" w:lineRule="exact"/>
              <w:jc w:val="center"/>
              <w:rPr>
                <w:rFonts w:ascii="Times New Roman" w:eastAsia="Times New Roman" w:hAnsi="Times New Roman"/>
                <w:sz w:val="24"/>
                <w:szCs w:val="24"/>
                <w:lang w:val="ru-RU"/>
              </w:rPr>
            </w:pPr>
          </w:p>
        </w:tc>
        <w:tc>
          <w:tcPr>
            <w:tcW w:w="2694" w:type="dxa"/>
            <w:gridSpan w:val="2"/>
            <w:vMerge/>
            <w:tcBorders>
              <w:right w:val="single" w:sz="4" w:space="0" w:color="auto"/>
            </w:tcBorders>
          </w:tcPr>
          <w:p w:rsidR="00866B98" w:rsidRPr="00866B98" w:rsidRDefault="00866B98" w:rsidP="00866B98">
            <w:pPr>
              <w:spacing w:after="0" w:line="268" w:lineRule="exact"/>
              <w:jc w:val="center"/>
              <w:rPr>
                <w:rFonts w:ascii="Times New Roman" w:eastAsia="Times New Roman" w:hAnsi="Times New Roman"/>
                <w:sz w:val="24"/>
                <w:szCs w:val="24"/>
                <w:lang w:val="ru-RU"/>
              </w:rPr>
            </w:pPr>
          </w:p>
        </w:tc>
      </w:tr>
      <w:tr w:rsidR="00866B98" w:rsidRPr="00866B98" w:rsidTr="004601F0">
        <w:trPr>
          <w:trHeight w:val="275"/>
        </w:trPr>
        <w:tc>
          <w:tcPr>
            <w:tcW w:w="851" w:type="dxa"/>
          </w:tcPr>
          <w:p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3</w:t>
            </w:r>
          </w:p>
        </w:tc>
        <w:tc>
          <w:tcPr>
            <w:tcW w:w="3392" w:type="dxa"/>
          </w:tcPr>
          <w:p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Творческая</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работа</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№1.</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Мини-рассказ</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«Пропущенные</w:t>
            </w:r>
            <w:r w:rsidRPr="00866B98">
              <w:rPr>
                <w:rFonts w:ascii="Times New Roman" w:eastAsia="Times New Roman" w:hAnsi="Times New Roman"/>
                <w:spacing w:val="-5"/>
                <w:sz w:val="24"/>
                <w:szCs w:val="24"/>
                <w:lang w:val="ru-RU"/>
              </w:rPr>
              <w:t xml:space="preserve"> </w:t>
            </w:r>
            <w:r w:rsidRPr="00866B98">
              <w:rPr>
                <w:rFonts w:ascii="Times New Roman" w:eastAsia="Times New Roman" w:hAnsi="Times New Roman"/>
                <w:sz w:val="24"/>
                <w:szCs w:val="24"/>
                <w:lang w:val="ru-RU"/>
              </w:rPr>
              <w:t>буквы»</w:t>
            </w:r>
          </w:p>
        </w:tc>
        <w:tc>
          <w:tcPr>
            <w:tcW w:w="1701" w:type="dxa"/>
          </w:tcPr>
          <w:p w:rsidR="00866B98" w:rsidRPr="00866B98" w:rsidRDefault="00866B98" w:rsidP="00866B98">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c>
          <w:tcPr>
            <w:tcW w:w="2694" w:type="dxa"/>
            <w:gridSpan w:val="2"/>
            <w:vMerge/>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r>
      <w:tr w:rsidR="00866B98" w:rsidRPr="00866B98" w:rsidTr="004601F0">
        <w:trPr>
          <w:trHeight w:val="277"/>
        </w:trPr>
        <w:tc>
          <w:tcPr>
            <w:tcW w:w="851" w:type="dxa"/>
          </w:tcPr>
          <w:p w:rsidR="00866B98" w:rsidRPr="00866B98" w:rsidRDefault="00866B98" w:rsidP="00866B98">
            <w:pPr>
              <w:spacing w:after="0" w:line="258"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4</w:t>
            </w:r>
          </w:p>
        </w:tc>
        <w:tc>
          <w:tcPr>
            <w:tcW w:w="3392" w:type="dxa"/>
          </w:tcPr>
          <w:p w:rsidR="00866B98" w:rsidRPr="00866B98" w:rsidRDefault="00866B98" w:rsidP="00866B98">
            <w:pPr>
              <w:spacing w:after="0" w:line="258"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Веселые</w:t>
            </w:r>
            <w:r w:rsidRPr="00866B98">
              <w:rPr>
                <w:rFonts w:ascii="Times New Roman" w:eastAsia="Times New Roman" w:hAnsi="Times New Roman"/>
                <w:spacing w:val="-5"/>
                <w:sz w:val="24"/>
                <w:szCs w:val="24"/>
                <w:lang w:val="ru-RU"/>
              </w:rPr>
              <w:t xml:space="preserve"> </w:t>
            </w:r>
            <w:r w:rsidRPr="00866B98">
              <w:rPr>
                <w:rFonts w:ascii="Times New Roman" w:eastAsia="Times New Roman" w:hAnsi="Times New Roman"/>
                <w:sz w:val="24"/>
                <w:szCs w:val="24"/>
                <w:lang w:val="ru-RU"/>
              </w:rPr>
              <w:t>рассказы</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о</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школьной</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жизни</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В.В.</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Голявкина</w:t>
            </w:r>
          </w:p>
        </w:tc>
        <w:tc>
          <w:tcPr>
            <w:tcW w:w="1701" w:type="dxa"/>
          </w:tcPr>
          <w:p w:rsidR="00866B98" w:rsidRPr="00866B98" w:rsidRDefault="00866B98" w:rsidP="00866B98">
            <w:pPr>
              <w:spacing w:after="0" w:line="258"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Pr>
          <w:p w:rsidR="00866B98" w:rsidRPr="00866B98" w:rsidRDefault="00866B98" w:rsidP="00866B98">
            <w:pPr>
              <w:spacing w:after="0" w:line="258" w:lineRule="exact"/>
              <w:jc w:val="center"/>
              <w:rPr>
                <w:rFonts w:ascii="Times New Roman" w:eastAsia="Times New Roman" w:hAnsi="Times New Roman"/>
                <w:sz w:val="24"/>
                <w:szCs w:val="24"/>
                <w:lang w:val="ru-RU"/>
              </w:rPr>
            </w:pPr>
          </w:p>
        </w:tc>
        <w:tc>
          <w:tcPr>
            <w:tcW w:w="2694" w:type="dxa"/>
            <w:gridSpan w:val="2"/>
            <w:vMerge/>
            <w:tcBorders>
              <w:right w:val="single" w:sz="4" w:space="0" w:color="auto"/>
            </w:tcBorders>
          </w:tcPr>
          <w:p w:rsidR="00866B98" w:rsidRPr="00866B98" w:rsidRDefault="00866B98" w:rsidP="00866B98">
            <w:pPr>
              <w:spacing w:after="0" w:line="258" w:lineRule="exact"/>
              <w:jc w:val="center"/>
              <w:rPr>
                <w:rFonts w:ascii="Times New Roman" w:eastAsia="Times New Roman" w:hAnsi="Times New Roman"/>
                <w:sz w:val="24"/>
                <w:szCs w:val="24"/>
                <w:lang w:val="ru-RU"/>
              </w:rPr>
            </w:pPr>
          </w:p>
        </w:tc>
      </w:tr>
      <w:tr w:rsidR="00866B98" w:rsidRPr="00866B98" w:rsidTr="004601F0">
        <w:trPr>
          <w:trHeight w:val="275"/>
        </w:trPr>
        <w:tc>
          <w:tcPr>
            <w:tcW w:w="851" w:type="dxa"/>
          </w:tcPr>
          <w:p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5</w:t>
            </w:r>
          </w:p>
        </w:tc>
        <w:tc>
          <w:tcPr>
            <w:tcW w:w="3392" w:type="dxa"/>
          </w:tcPr>
          <w:p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Чтение</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текстов</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из учебника</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русского</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языка</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и</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окружающего мира.</w:t>
            </w:r>
          </w:p>
        </w:tc>
        <w:tc>
          <w:tcPr>
            <w:tcW w:w="1701" w:type="dxa"/>
          </w:tcPr>
          <w:p w:rsidR="00866B98" w:rsidRPr="00866B98" w:rsidRDefault="00866B98" w:rsidP="00866B98">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c>
          <w:tcPr>
            <w:tcW w:w="2694" w:type="dxa"/>
            <w:gridSpan w:val="2"/>
            <w:vMerge/>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r>
      <w:tr w:rsidR="00866B98" w:rsidRPr="00866B98" w:rsidTr="004601F0">
        <w:trPr>
          <w:trHeight w:val="827"/>
        </w:trPr>
        <w:tc>
          <w:tcPr>
            <w:tcW w:w="851" w:type="dxa"/>
          </w:tcPr>
          <w:p w:rsidR="00866B98" w:rsidRPr="00866B98" w:rsidRDefault="00866B98" w:rsidP="00866B98">
            <w:pPr>
              <w:spacing w:after="0" w:line="263"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7</w:t>
            </w:r>
          </w:p>
        </w:tc>
        <w:tc>
          <w:tcPr>
            <w:tcW w:w="3392" w:type="dxa"/>
          </w:tcPr>
          <w:p w:rsidR="00866B98" w:rsidRPr="00866B98" w:rsidRDefault="00866B98" w:rsidP="00866B98">
            <w:pPr>
              <w:spacing w:after="0" w:line="240" w:lineRule="auto"/>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Уточнение, выбор под тем проекта «Мои лучшие друзья – это</w:t>
            </w:r>
            <w:r w:rsidRPr="00866B98">
              <w:rPr>
                <w:rFonts w:ascii="Times New Roman" w:eastAsia="Times New Roman" w:hAnsi="Times New Roman"/>
                <w:spacing w:val="-57"/>
                <w:sz w:val="24"/>
                <w:szCs w:val="24"/>
                <w:lang w:val="ru-RU"/>
              </w:rPr>
              <w:t xml:space="preserve"> </w:t>
            </w:r>
            <w:r w:rsidRPr="00866B98">
              <w:rPr>
                <w:rFonts w:ascii="Times New Roman" w:eastAsia="Times New Roman" w:hAnsi="Times New Roman"/>
                <w:sz w:val="24"/>
                <w:szCs w:val="24"/>
                <w:lang w:val="ru-RU"/>
              </w:rPr>
              <w:t>книги!».</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Составление</w:t>
            </w:r>
            <w:r w:rsidRPr="00866B98">
              <w:rPr>
                <w:rFonts w:ascii="Times New Roman" w:eastAsia="Times New Roman" w:hAnsi="Times New Roman"/>
                <w:spacing w:val="-5"/>
                <w:sz w:val="24"/>
                <w:szCs w:val="24"/>
                <w:lang w:val="ru-RU"/>
              </w:rPr>
              <w:t xml:space="preserve"> </w:t>
            </w:r>
            <w:r w:rsidRPr="00866B98">
              <w:rPr>
                <w:rFonts w:ascii="Times New Roman" w:eastAsia="Times New Roman" w:hAnsi="Times New Roman"/>
                <w:sz w:val="24"/>
                <w:szCs w:val="24"/>
                <w:lang w:val="ru-RU"/>
              </w:rPr>
              <w:t>плана</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работы</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над</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проектом.</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Подготовка</w:t>
            </w:r>
          </w:p>
          <w:p w:rsidR="00866B98" w:rsidRPr="00866B98" w:rsidRDefault="00866B98" w:rsidP="00866B98">
            <w:pPr>
              <w:spacing w:after="0" w:line="269"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проекта.</w:t>
            </w:r>
          </w:p>
        </w:tc>
        <w:tc>
          <w:tcPr>
            <w:tcW w:w="1701" w:type="dxa"/>
          </w:tcPr>
          <w:p w:rsidR="00866B98" w:rsidRPr="00866B98" w:rsidRDefault="00866B98" w:rsidP="00866B98">
            <w:pPr>
              <w:spacing w:after="0" w:line="263"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Pr>
          <w:p w:rsidR="00866B98" w:rsidRPr="00866B98" w:rsidRDefault="00866B98" w:rsidP="00866B98">
            <w:pPr>
              <w:spacing w:after="0" w:line="263" w:lineRule="exact"/>
              <w:jc w:val="center"/>
              <w:rPr>
                <w:rFonts w:ascii="Times New Roman" w:eastAsia="Times New Roman" w:hAnsi="Times New Roman"/>
                <w:sz w:val="24"/>
                <w:szCs w:val="24"/>
                <w:lang w:val="ru-RU"/>
              </w:rPr>
            </w:pPr>
          </w:p>
        </w:tc>
        <w:tc>
          <w:tcPr>
            <w:tcW w:w="2694" w:type="dxa"/>
            <w:gridSpan w:val="2"/>
            <w:vMerge/>
            <w:tcBorders>
              <w:right w:val="single" w:sz="4" w:space="0" w:color="auto"/>
            </w:tcBorders>
          </w:tcPr>
          <w:p w:rsidR="00866B98" w:rsidRPr="00866B98" w:rsidRDefault="00866B98" w:rsidP="00866B98">
            <w:pPr>
              <w:spacing w:after="0" w:line="263" w:lineRule="exact"/>
              <w:jc w:val="center"/>
              <w:rPr>
                <w:rFonts w:ascii="Times New Roman" w:eastAsia="Times New Roman" w:hAnsi="Times New Roman"/>
                <w:sz w:val="24"/>
                <w:szCs w:val="24"/>
                <w:lang w:val="ru-RU"/>
              </w:rPr>
            </w:pPr>
          </w:p>
        </w:tc>
      </w:tr>
      <w:tr w:rsidR="00866B98" w:rsidRPr="00866B98" w:rsidTr="004601F0">
        <w:trPr>
          <w:trHeight w:val="275"/>
        </w:trPr>
        <w:tc>
          <w:tcPr>
            <w:tcW w:w="851" w:type="dxa"/>
          </w:tcPr>
          <w:p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8</w:t>
            </w:r>
          </w:p>
        </w:tc>
        <w:tc>
          <w:tcPr>
            <w:tcW w:w="3392" w:type="dxa"/>
          </w:tcPr>
          <w:p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Творческая</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работа</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«Твоё</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представление</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о</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настоящем</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читателе»</w:t>
            </w:r>
          </w:p>
        </w:tc>
        <w:tc>
          <w:tcPr>
            <w:tcW w:w="1701" w:type="dxa"/>
          </w:tcPr>
          <w:p w:rsidR="00866B98" w:rsidRPr="00866B98" w:rsidRDefault="00866B98" w:rsidP="00866B98">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c>
          <w:tcPr>
            <w:tcW w:w="2694" w:type="dxa"/>
            <w:gridSpan w:val="2"/>
            <w:vMerge/>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r>
      <w:tr w:rsidR="00866B98" w:rsidRPr="00866B98" w:rsidTr="004601F0">
        <w:trPr>
          <w:trHeight w:val="275"/>
        </w:trPr>
        <w:tc>
          <w:tcPr>
            <w:tcW w:w="851" w:type="dxa"/>
          </w:tcPr>
          <w:p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9</w:t>
            </w:r>
          </w:p>
        </w:tc>
        <w:tc>
          <w:tcPr>
            <w:tcW w:w="3392" w:type="dxa"/>
          </w:tcPr>
          <w:p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Защита</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творческих</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проектов</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«Мои</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лучшие</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друзья</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это</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книги!»</w:t>
            </w:r>
          </w:p>
        </w:tc>
        <w:tc>
          <w:tcPr>
            <w:tcW w:w="1701" w:type="dxa"/>
          </w:tcPr>
          <w:p w:rsidR="00866B98" w:rsidRPr="00866B98" w:rsidRDefault="00866B98" w:rsidP="00866B98">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c>
          <w:tcPr>
            <w:tcW w:w="2694" w:type="dxa"/>
            <w:gridSpan w:val="2"/>
            <w:vMerge/>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r>
      <w:tr w:rsidR="00866B98" w:rsidRPr="00940926" w:rsidTr="004601F0">
        <w:trPr>
          <w:trHeight w:val="275"/>
        </w:trPr>
        <w:tc>
          <w:tcPr>
            <w:tcW w:w="851" w:type="dxa"/>
          </w:tcPr>
          <w:p w:rsidR="00866B98" w:rsidRPr="00866B98" w:rsidRDefault="00866B98" w:rsidP="00866B98">
            <w:pPr>
              <w:spacing w:after="0" w:line="240" w:lineRule="auto"/>
              <w:rPr>
                <w:rFonts w:ascii="Times New Roman" w:eastAsia="Times New Roman" w:hAnsi="Times New Roman"/>
                <w:sz w:val="24"/>
                <w:szCs w:val="24"/>
                <w:lang w:val="ru-RU"/>
              </w:rPr>
            </w:pPr>
          </w:p>
        </w:tc>
        <w:tc>
          <w:tcPr>
            <w:tcW w:w="3392" w:type="dxa"/>
          </w:tcPr>
          <w:p w:rsidR="00866B98" w:rsidRPr="00866B98" w:rsidRDefault="00866B98" w:rsidP="00866B98">
            <w:pPr>
              <w:spacing w:after="0" w:line="256" w:lineRule="exact"/>
              <w:ind w:left="107"/>
              <w:rPr>
                <w:rFonts w:ascii="Times New Roman" w:eastAsia="Times New Roman" w:hAnsi="Times New Roman"/>
                <w:b/>
                <w:sz w:val="24"/>
                <w:szCs w:val="24"/>
                <w:lang w:val="ru-RU"/>
              </w:rPr>
            </w:pPr>
            <w:r w:rsidRPr="00866B98">
              <w:rPr>
                <w:rFonts w:ascii="Times New Roman" w:eastAsia="Times New Roman" w:hAnsi="Times New Roman"/>
                <w:b/>
                <w:sz w:val="24"/>
                <w:szCs w:val="24"/>
                <w:lang w:val="ru-RU"/>
              </w:rPr>
              <w:t>Модуль</w:t>
            </w:r>
            <w:r w:rsidRPr="00866B98">
              <w:rPr>
                <w:rFonts w:ascii="Times New Roman" w:eastAsia="Times New Roman" w:hAnsi="Times New Roman"/>
                <w:b/>
                <w:spacing w:val="-3"/>
                <w:sz w:val="24"/>
                <w:szCs w:val="24"/>
                <w:lang w:val="ru-RU"/>
              </w:rPr>
              <w:t xml:space="preserve"> </w:t>
            </w:r>
            <w:r w:rsidRPr="00866B98">
              <w:rPr>
                <w:rFonts w:ascii="Times New Roman" w:eastAsia="Times New Roman" w:hAnsi="Times New Roman"/>
                <w:b/>
                <w:sz w:val="24"/>
                <w:szCs w:val="24"/>
                <w:lang w:val="ru-RU"/>
              </w:rPr>
              <w:t>«Основы</w:t>
            </w:r>
            <w:r w:rsidRPr="00866B98">
              <w:rPr>
                <w:rFonts w:ascii="Times New Roman" w:eastAsia="Times New Roman" w:hAnsi="Times New Roman"/>
                <w:b/>
                <w:spacing w:val="-3"/>
                <w:sz w:val="24"/>
                <w:szCs w:val="24"/>
                <w:lang w:val="ru-RU"/>
              </w:rPr>
              <w:t xml:space="preserve"> </w:t>
            </w:r>
            <w:r w:rsidRPr="00866B98">
              <w:rPr>
                <w:rFonts w:ascii="Times New Roman" w:eastAsia="Times New Roman" w:hAnsi="Times New Roman"/>
                <w:b/>
                <w:sz w:val="24"/>
                <w:szCs w:val="24"/>
                <w:lang w:val="ru-RU"/>
              </w:rPr>
              <w:t>естественно научной</w:t>
            </w:r>
            <w:r w:rsidRPr="00866B98">
              <w:rPr>
                <w:rFonts w:ascii="Times New Roman" w:eastAsia="Times New Roman" w:hAnsi="Times New Roman"/>
                <w:b/>
                <w:spacing w:val="-2"/>
                <w:sz w:val="24"/>
                <w:szCs w:val="24"/>
                <w:lang w:val="ru-RU"/>
              </w:rPr>
              <w:t xml:space="preserve"> </w:t>
            </w:r>
            <w:r w:rsidRPr="00866B98">
              <w:rPr>
                <w:rFonts w:ascii="Times New Roman" w:eastAsia="Times New Roman" w:hAnsi="Times New Roman"/>
                <w:b/>
                <w:sz w:val="24"/>
                <w:szCs w:val="24"/>
                <w:lang w:val="ru-RU"/>
              </w:rPr>
              <w:t>грамотности»</w:t>
            </w:r>
          </w:p>
        </w:tc>
        <w:tc>
          <w:tcPr>
            <w:tcW w:w="1701" w:type="dxa"/>
          </w:tcPr>
          <w:p w:rsidR="00866B98" w:rsidRPr="00866B98" w:rsidRDefault="00866B98" w:rsidP="00866B98">
            <w:pPr>
              <w:spacing w:after="0" w:line="240" w:lineRule="auto"/>
              <w:rPr>
                <w:rFonts w:ascii="Times New Roman" w:eastAsia="Times New Roman" w:hAnsi="Times New Roman"/>
                <w:sz w:val="24"/>
                <w:szCs w:val="24"/>
                <w:lang w:val="ru-RU"/>
              </w:rPr>
            </w:pPr>
          </w:p>
        </w:tc>
        <w:tc>
          <w:tcPr>
            <w:tcW w:w="2126" w:type="dxa"/>
          </w:tcPr>
          <w:p w:rsidR="00866B98" w:rsidRPr="00866B98" w:rsidRDefault="00866B98" w:rsidP="00866B98">
            <w:pPr>
              <w:spacing w:after="0" w:line="240" w:lineRule="auto"/>
              <w:rPr>
                <w:rFonts w:ascii="Times New Roman" w:eastAsia="Times New Roman" w:hAnsi="Times New Roman"/>
                <w:sz w:val="24"/>
                <w:szCs w:val="24"/>
                <w:lang w:val="ru-RU"/>
              </w:rPr>
            </w:pPr>
          </w:p>
        </w:tc>
        <w:tc>
          <w:tcPr>
            <w:tcW w:w="2694" w:type="dxa"/>
            <w:gridSpan w:val="2"/>
            <w:vMerge/>
            <w:tcBorders>
              <w:right w:val="single" w:sz="4" w:space="0" w:color="auto"/>
            </w:tcBorders>
          </w:tcPr>
          <w:p w:rsidR="00866B98" w:rsidRPr="00866B98" w:rsidRDefault="00866B98" w:rsidP="00866B98">
            <w:pPr>
              <w:spacing w:after="0" w:line="240" w:lineRule="auto"/>
              <w:rPr>
                <w:rFonts w:ascii="Times New Roman" w:eastAsia="Times New Roman" w:hAnsi="Times New Roman"/>
                <w:sz w:val="24"/>
                <w:szCs w:val="24"/>
                <w:lang w:val="ru-RU"/>
              </w:rPr>
            </w:pPr>
          </w:p>
        </w:tc>
      </w:tr>
      <w:tr w:rsidR="00866B98" w:rsidRPr="00866B98" w:rsidTr="004601F0">
        <w:trPr>
          <w:trHeight w:val="275"/>
        </w:trPr>
        <w:tc>
          <w:tcPr>
            <w:tcW w:w="851" w:type="dxa"/>
          </w:tcPr>
          <w:p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3392" w:type="dxa"/>
          </w:tcPr>
          <w:p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Что</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такое</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экология?</w:t>
            </w:r>
          </w:p>
        </w:tc>
        <w:tc>
          <w:tcPr>
            <w:tcW w:w="1701" w:type="dxa"/>
          </w:tcPr>
          <w:p w:rsidR="00866B98" w:rsidRPr="00866B98" w:rsidRDefault="00866B98" w:rsidP="00866B98">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c>
          <w:tcPr>
            <w:tcW w:w="2694" w:type="dxa"/>
            <w:gridSpan w:val="2"/>
            <w:vMerge/>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r>
      <w:tr w:rsidR="00866B98" w:rsidRPr="00866B98" w:rsidTr="004601F0">
        <w:trPr>
          <w:trHeight w:val="278"/>
        </w:trPr>
        <w:tc>
          <w:tcPr>
            <w:tcW w:w="851" w:type="dxa"/>
          </w:tcPr>
          <w:p w:rsidR="00866B98" w:rsidRPr="00866B98" w:rsidRDefault="00866B98" w:rsidP="00866B98">
            <w:pPr>
              <w:spacing w:after="0" w:line="258"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2</w:t>
            </w:r>
          </w:p>
        </w:tc>
        <w:tc>
          <w:tcPr>
            <w:tcW w:w="3392" w:type="dxa"/>
          </w:tcPr>
          <w:p w:rsidR="00866B98" w:rsidRPr="00866B98" w:rsidRDefault="00866B98" w:rsidP="00866B98">
            <w:pPr>
              <w:spacing w:after="0" w:line="258"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Воздух</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и</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здоровье</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человека.</w:t>
            </w:r>
          </w:p>
        </w:tc>
        <w:tc>
          <w:tcPr>
            <w:tcW w:w="1701" w:type="dxa"/>
          </w:tcPr>
          <w:p w:rsidR="00866B98" w:rsidRPr="00866B98" w:rsidRDefault="00866B98" w:rsidP="00866B98">
            <w:pPr>
              <w:spacing w:after="0" w:line="258"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Pr>
          <w:p w:rsidR="00866B98" w:rsidRPr="00866B98" w:rsidRDefault="00866B98" w:rsidP="00866B98">
            <w:pPr>
              <w:spacing w:after="0" w:line="258" w:lineRule="exact"/>
              <w:jc w:val="center"/>
              <w:rPr>
                <w:rFonts w:ascii="Times New Roman" w:eastAsia="Times New Roman" w:hAnsi="Times New Roman"/>
                <w:sz w:val="24"/>
                <w:szCs w:val="24"/>
                <w:lang w:val="ru-RU"/>
              </w:rPr>
            </w:pPr>
          </w:p>
        </w:tc>
        <w:tc>
          <w:tcPr>
            <w:tcW w:w="2694" w:type="dxa"/>
            <w:gridSpan w:val="2"/>
            <w:vMerge/>
            <w:tcBorders>
              <w:right w:val="single" w:sz="4" w:space="0" w:color="auto"/>
            </w:tcBorders>
          </w:tcPr>
          <w:p w:rsidR="00866B98" w:rsidRPr="00866B98" w:rsidRDefault="00866B98" w:rsidP="00866B98">
            <w:pPr>
              <w:spacing w:after="0" w:line="258" w:lineRule="exact"/>
              <w:jc w:val="center"/>
              <w:rPr>
                <w:rFonts w:ascii="Times New Roman" w:eastAsia="Times New Roman" w:hAnsi="Times New Roman"/>
                <w:sz w:val="24"/>
                <w:szCs w:val="24"/>
                <w:lang w:val="ru-RU"/>
              </w:rPr>
            </w:pPr>
          </w:p>
        </w:tc>
      </w:tr>
      <w:tr w:rsidR="00866B98" w:rsidRPr="00866B98" w:rsidTr="004601F0">
        <w:trPr>
          <w:trHeight w:val="275"/>
        </w:trPr>
        <w:tc>
          <w:tcPr>
            <w:tcW w:w="851" w:type="dxa"/>
          </w:tcPr>
          <w:p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3</w:t>
            </w:r>
          </w:p>
        </w:tc>
        <w:tc>
          <w:tcPr>
            <w:tcW w:w="3392" w:type="dxa"/>
          </w:tcPr>
          <w:p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Зачем</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нужно</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беречь</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наши</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леса?</w:t>
            </w:r>
          </w:p>
        </w:tc>
        <w:tc>
          <w:tcPr>
            <w:tcW w:w="1701" w:type="dxa"/>
          </w:tcPr>
          <w:p w:rsidR="00866B98" w:rsidRPr="00866B98" w:rsidRDefault="00866B98" w:rsidP="00866B98">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c>
          <w:tcPr>
            <w:tcW w:w="2694" w:type="dxa"/>
            <w:gridSpan w:val="2"/>
            <w:vMerge/>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r>
      <w:tr w:rsidR="00866B98" w:rsidRPr="00866B98" w:rsidTr="004601F0">
        <w:trPr>
          <w:trHeight w:val="275"/>
        </w:trPr>
        <w:tc>
          <w:tcPr>
            <w:tcW w:w="851" w:type="dxa"/>
          </w:tcPr>
          <w:p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4</w:t>
            </w:r>
          </w:p>
        </w:tc>
        <w:tc>
          <w:tcPr>
            <w:tcW w:w="3392" w:type="dxa"/>
          </w:tcPr>
          <w:p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Как</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мы</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бережём</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природу.</w:t>
            </w:r>
          </w:p>
        </w:tc>
        <w:tc>
          <w:tcPr>
            <w:tcW w:w="1701" w:type="dxa"/>
          </w:tcPr>
          <w:p w:rsidR="00866B98" w:rsidRPr="00866B98" w:rsidRDefault="00866B98" w:rsidP="00866B98">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c>
          <w:tcPr>
            <w:tcW w:w="2694" w:type="dxa"/>
            <w:gridSpan w:val="2"/>
            <w:vMerge/>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r>
      <w:tr w:rsidR="00866B98" w:rsidRPr="00866B98" w:rsidTr="004601F0">
        <w:trPr>
          <w:trHeight w:val="275"/>
        </w:trPr>
        <w:tc>
          <w:tcPr>
            <w:tcW w:w="851" w:type="dxa"/>
          </w:tcPr>
          <w:p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5</w:t>
            </w:r>
          </w:p>
        </w:tc>
        <w:tc>
          <w:tcPr>
            <w:tcW w:w="3392" w:type="dxa"/>
          </w:tcPr>
          <w:p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Солнце,</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Луна,</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звёзды</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источник</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света.</w:t>
            </w:r>
          </w:p>
        </w:tc>
        <w:tc>
          <w:tcPr>
            <w:tcW w:w="1701" w:type="dxa"/>
          </w:tcPr>
          <w:p w:rsidR="00866B98" w:rsidRPr="00866B98" w:rsidRDefault="00866B98" w:rsidP="00866B98">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c>
          <w:tcPr>
            <w:tcW w:w="2694" w:type="dxa"/>
            <w:gridSpan w:val="2"/>
            <w:vMerge/>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r>
      <w:tr w:rsidR="00866B98" w:rsidRPr="00866B98" w:rsidTr="004601F0">
        <w:trPr>
          <w:trHeight w:val="276"/>
        </w:trPr>
        <w:tc>
          <w:tcPr>
            <w:tcW w:w="851" w:type="dxa"/>
          </w:tcPr>
          <w:p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6</w:t>
            </w:r>
          </w:p>
        </w:tc>
        <w:tc>
          <w:tcPr>
            <w:tcW w:w="3392" w:type="dxa"/>
          </w:tcPr>
          <w:p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Солнце,</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Луна,</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звёзды</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источник</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света.</w:t>
            </w:r>
          </w:p>
        </w:tc>
        <w:tc>
          <w:tcPr>
            <w:tcW w:w="1701" w:type="dxa"/>
          </w:tcPr>
          <w:p w:rsidR="00866B98" w:rsidRPr="00866B98" w:rsidRDefault="00866B98" w:rsidP="00866B98">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c>
          <w:tcPr>
            <w:tcW w:w="2694" w:type="dxa"/>
            <w:gridSpan w:val="2"/>
            <w:vMerge/>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r>
      <w:tr w:rsidR="00866B98" w:rsidRPr="00866B98" w:rsidTr="004601F0">
        <w:trPr>
          <w:trHeight w:val="275"/>
        </w:trPr>
        <w:tc>
          <w:tcPr>
            <w:tcW w:w="851" w:type="dxa"/>
          </w:tcPr>
          <w:p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7</w:t>
            </w:r>
          </w:p>
        </w:tc>
        <w:tc>
          <w:tcPr>
            <w:tcW w:w="3392" w:type="dxa"/>
          </w:tcPr>
          <w:p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Бытовые</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приборы</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в</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квартире.</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Правила</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пользования.</w:t>
            </w:r>
          </w:p>
        </w:tc>
        <w:tc>
          <w:tcPr>
            <w:tcW w:w="1701" w:type="dxa"/>
          </w:tcPr>
          <w:p w:rsidR="00866B98" w:rsidRPr="00866B98" w:rsidRDefault="00866B98" w:rsidP="00866B98">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c>
          <w:tcPr>
            <w:tcW w:w="2694" w:type="dxa"/>
            <w:gridSpan w:val="2"/>
            <w:vMerge/>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r>
      <w:tr w:rsidR="00866B98" w:rsidRPr="00866B98" w:rsidTr="004601F0">
        <w:trPr>
          <w:trHeight w:val="277"/>
        </w:trPr>
        <w:tc>
          <w:tcPr>
            <w:tcW w:w="851" w:type="dxa"/>
          </w:tcPr>
          <w:p w:rsidR="00866B98" w:rsidRPr="00866B98" w:rsidRDefault="00866B98" w:rsidP="00866B98">
            <w:pPr>
              <w:spacing w:after="0" w:line="258"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8</w:t>
            </w:r>
          </w:p>
        </w:tc>
        <w:tc>
          <w:tcPr>
            <w:tcW w:w="3392" w:type="dxa"/>
          </w:tcPr>
          <w:p w:rsidR="00866B98" w:rsidRPr="00866B98" w:rsidRDefault="00866B98" w:rsidP="00866B98">
            <w:pPr>
              <w:spacing w:after="0" w:line="258"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Проект</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«Природа</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в</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опасности!»</w:t>
            </w:r>
          </w:p>
        </w:tc>
        <w:tc>
          <w:tcPr>
            <w:tcW w:w="1701" w:type="dxa"/>
          </w:tcPr>
          <w:p w:rsidR="00866B98" w:rsidRPr="00866B98" w:rsidRDefault="00866B98" w:rsidP="00866B98">
            <w:pPr>
              <w:spacing w:after="0" w:line="258"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Pr>
          <w:p w:rsidR="00866B98" w:rsidRPr="00866B98" w:rsidRDefault="00866B98" w:rsidP="00866B98">
            <w:pPr>
              <w:spacing w:after="0" w:line="258" w:lineRule="exact"/>
              <w:jc w:val="center"/>
              <w:rPr>
                <w:rFonts w:ascii="Times New Roman" w:eastAsia="Times New Roman" w:hAnsi="Times New Roman"/>
                <w:sz w:val="24"/>
                <w:szCs w:val="24"/>
                <w:lang w:val="ru-RU"/>
              </w:rPr>
            </w:pPr>
          </w:p>
        </w:tc>
        <w:tc>
          <w:tcPr>
            <w:tcW w:w="2694" w:type="dxa"/>
            <w:gridSpan w:val="2"/>
            <w:vMerge/>
            <w:tcBorders>
              <w:right w:val="single" w:sz="4" w:space="0" w:color="auto"/>
            </w:tcBorders>
          </w:tcPr>
          <w:p w:rsidR="00866B98" w:rsidRPr="00866B98" w:rsidRDefault="00866B98" w:rsidP="00866B98">
            <w:pPr>
              <w:spacing w:after="0" w:line="258" w:lineRule="exact"/>
              <w:jc w:val="center"/>
              <w:rPr>
                <w:rFonts w:ascii="Times New Roman" w:eastAsia="Times New Roman" w:hAnsi="Times New Roman"/>
                <w:sz w:val="24"/>
                <w:szCs w:val="24"/>
                <w:lang w:val="ru-RU"/>
              </w:rPr>
            </w:pPr>
          </w:p>
        </w:tc>
      </w:tr>
      <w:tr w:rsidR="00866B98" w:rsidRPr="00866B98" w:rsidTr="004601F0">
        <w:trPr>
          <w:trHeight w:val="275"/>
        </w:trPr>
        <w:tc>
          <w:tcPr>
            <w:tcW w:w="851" w:type="dxa"/>
          </w:tcPr>
          <w:p w:rsidR="00866B98" w:rsidRPr="00866B98" w:rsidRDefault="00866B98" w:rsidP="00866B98">
            <w:pPr>
              <w:spacing w:after="0" w:line="240" w:lineRule="auto"/>
              <w:rPr>
                <w:rFonts w:ascii="Times New Roman" w:eastAsia="Times New Roman" w:hAnsi="Times New Roman"/>
                <w:sz w:val="24"/>
                <w:szCs w:val="24"/>
                <w:lang w:val="ru-RU"/>
              </w:rPr>
            </w:pPr>
          </w:p>
        </w:tc>
        <w:tc>
          <w:tcPr>
            <w:tcW w:w="3392" w:type="dxa"/>
          </w:tcPr>
          <w:p w:rsidR="00866B98" w:rsidRPr="00866B98" w:rsidRDefault="00866B98" w:rsidP="00866B98">
            <w:pPr>
              <w:spacing w:after="0" w:line="256" w:lineRule="exact"/>
              <w:ind w:left="107"/>
              <w:rPr>
                <w:rFonts w:ascii="Times New Roman" w:eastAsia="Times New Roman" w:hAnsi="Times New Roman"/>
                <w:b/>
                <w:sz w:val="24"/>
                <w:szCs w:val="24"/>
                <w:lang w:val="ru-RU"/>
              </w:rPr>
            </w:pPr>
            <w:r w:rsidRPr="00866B98">
              <w:rPr>
                <w:rFonts w:ascii="Times New Roman" w:eastAsia="Times New Roman" w:hAnsi="Times New Roman"/>
                <w:b/>
                <w:sz w:val="24"/>
                <w:szCs w:val="24"/>
                <w:lang w:val="ru-RU"/>
              </w:rPr>
              <w:t>Модуль</w:t>
            </w:r>
            <w:r w:rsidRPr="00866B98">
              <w:rPr>
                <w:rFonts w:ascii="Times New Roman" w:eastAsia="Times New Roman" w:hAnsi="Times New Roman"/>
                <w:b/>
                <w:spacing w:val="-3"/>
                <w:sz w:val="24"/>
                <w:szCs w:val="24"/>
                <w:lang w:val="ru-RU"/>
              </w:rPr>
              <w:t xml:space="preserve"> </w:t>
            </w:r>
            <w:r w:rsidRPr="00866B98">
              <w:rPr>
                <w:rFonts w:ascii="Times New Roman" w:eastAsia="Times New Roman" w:hAnsi="Times New Roman"/>
                <w:b/>
                <w:sz w:val="24"/>
                <w:szCs w:val="24"/>
                <w:lang w:val="ru-RU"/>
              </w:rPr>
              <w:t>«Основы</w:t>
            </w:r>
            <w:r w:rsidRPr="00866B98">
              <w:rPr>
                <w:rFonts w:ascii="Times New Roman" w:eastAsia="Times New Roman" w:hAnsi="Times New Roman"/>
                <w:b/>
                <w:spacing w:val="-3"/>
                <w:sz w:val="24"/>
                <w:szCs w:val="24"/>
                <w:lang w:val="ru-RU"/>
              </w:rPr>
              <w:t xml:space="preserve"> </w:t>
            </w:r>
            <w:r w:rsidRPr="00866B98">
              <w:rPr>
                <w:rFonts w:ascii="Times New Roman" w:eastAsia="Times New Roman" w:hAnsi="Times New Roman"/>
                <w:b/>
                <w:sz w:val="24"/>
                <w:szCs w:val="24"/>
                <w:lang w:val="ru-RU"/>
              </w:rPr>
              <w:t>математической</w:t>
            </w:r>
            <w:r w:rsidRPr="00866B98">
              <w:rPr>
                <w:rFonts w:ascii="Times New Roman" w:eastAsia="Times New Roman" w:hAnsi="Times New Roman"/>
                <w:b/>
                <w:spacing w:val="-3"/>
                <w:sz w:val="24"/>
                <w:szCs w:val="24"/>
                <w:lang w:val="ru-RU"/>
              </w:rPr>
              <w:t xml:space="preserve"> </w:t>
            </w:r>
            <w:r w:rsidRPr="00866B98">
              <w:rPr>
                <w:rFonts w:ascii="Times New Roman" w:eastAsia="Times New Roman" w:hAnsi="Times New Roman"/>
                <w:b/>
                <w:sz w:val="24"/>
                <w:szCs w:val="24"/>
                <w:lang w:val="ru-RU"/>
              </w:rPr>
              <w:t>грамотности»</w:t>
            </w:r>
          </w:p>
        </w:tc>
        <w:tc>
          <w:tcPr>
            <w:tcW w:w="1701" w:type="dxa"/>
          </w:tcPr>
          <w:p w:rsidR="00866B98" w:rsidRPr="00866B98" w:rsidRDefault="00866B98" w:rsidP="00866B98">
            <w:pPr>
              <w:spacing w:after="0" w:line="240" w:lineRule="auto"/>
              <w:rPr>
                <w:rFonts w:ascii="Times New Roman" w:eastAsia="Times New Roman" w:hAnsi="Times New Roman"/>
                <w:sz w:val="24"/>
                <w:szCs w:val="24"/>
                <w:lang w:val="ru-RU"/>
              </w:rPr>
            </w:pPr>
          </w:p>
        </w:tc>
        <w:tc>
          <w:tcPr>
            <w:tcW w:w="2126" w:type="dxa"/>
          </w:tcPr>
          <w:p w:rsidR="00866B98" w:rsidRPr="00866B98" w:rsidRDefault="00866B98" w:rsidP="00866B98">
            <w:pPr>
              <w:spacing w:after="0" w:line="240" w:lineRule="auto"/>
              <w:rPr>
                <w:rFonts w:ascii="Times New Roman" w:eastAsia="Times New Roman" w:hAnsi="Times New Roman"/>
                <w:sz w:val="24"/>
                <w:szCs w:val="24"/>
                <w:lang w:val="ru-RU"/>
              </w:rPr>
            </w:pPr>
          </w:p>
        </w:tc>
        <w:tc>
          <w:tcPr>
            <w:tcW w:w="2694" w:type="dxa"/>
            <w:gridSpan w:val="2"/>
            <w:vMerge/>
            <w:tcBorders>
              <w:right w:val="single" w:sz="4" w:space="0" w:color="auto"/>
            </w:tcBorders>
          </w:tcPr>
          <w:p w:rsidR="00866B98" w:rsidRPr="00866B98" w:rsidRDefault="00866B98" w:rsidP="00866B98">
            <w:pPr>
              <w:spacing w:after="0" w:line="240" w:lineRule="auto"/>
              <w:rPr>
                <w:rFonts w:ascii="Times New Roman" w:eastAsia="Times New Roman" w:hAnsi="Times New Roman"/>
                <w:sz w:val="24"/>
                <w:szCs w:val="24"/>
                <w:lang w:val="ru-RU"/>
              </w:rPr>
            </w:pPr>
          </w:p>
        </w:tc>
      </w:tr>
      <w:tr w:rsidR="00866B98" w:rsidRPr="00866B98" w:rsidTr="004601F0">
        <w:trPr>
          <w:trHeight w:val="275"/>
        </w:trPr>
        <w:tc>
          <w:tcPr>
            <w:tcW w:w="851" w:type="dxa"/>
          </w:tcPr>
          <w:p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3392" w:type="dxa"/>
          </w:tcPr>
          <w:p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Удивительный</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мир</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чисел.</w:t>
            </w:r>
          </w:p>
        </w:tc>
        <w:tc>
          <w:tcPr>
            <w:tcW w:w="1701" w:type="dxa"/>
          </w:tcPr>
          <w:p w:rsidR="00866B98" w:rsidRPr="00866B98" w:rsidRDefault="00866B98" w:rsidP="00866B98">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c>
          <w:tcPr>
            <w:tcW w:w="2694" w:type="dxa"/>
            <w:gridSpan w:val="2"/>
            <w:vMerge/>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r>
      <w:tr w:rsidR="00866B98" w:rsidRPr="00866B98" w:rsidTr="004601F0">
        <w:trPr>
          <w:trHeight w:val="275"/>
        </w:trPr>
        <w:tc>
          <w:tcPr>
            <w:tcW w:w="851" w:type="dxa"/>
          </w:tcPr>
          <w:p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2</w:t>
            </w:r>
          </w:p>
        </w:tc>
        <w:tc>
          <w:tcPr>
            <w:tcW w:w="3392" w:type="dxa"/>
          </w:tcPr>
          <w:p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Удивительный</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мир</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чисел.</w:t>
            </w:r>
          </w:p>
        </w:tc>
        <w:tc>
          <w:tcPr>
            <w:tcW w:w="1701" w:type="dxa"/>
          </w:tcPr>
          <w:p w:rsidR="00866B98" w:rsidRPr="00866B98" w:rsidRDefault="00866B98" w:rsidP="00866B98">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c>
          <w:tcPr>
            <w:tcW w:w="2694" w:type="dxa"/>
            <w:gridSpan w:val="2"/>
            <w:vMerge/>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r>
      <w:tr w:rsidR="00866B98" w:rsidRPr="00866B98" w:rsidTr="004601F0">
        <w:trPr>
          <w:trHeight w:val="275"/>
        </w:trPr>
        <w:tc>
          <w:tcPr>
            <w:tcW w:w="851" w:type="dxa"/>
          </w:tcPr>
          <w:p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3</w:t>
            </w:r>
          </w:p>
        </w:tc>
        <w:tc>
          <w:tcPr>
            <w:tcW w:w="3392" w:type="dxa"/>
          </w:tcPr>
          <w:p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Решение</w:t>
            </w:r>
            <w:r w:rsidRPr="00866B98">
              <w:rPr>
                <w:rFonts w:ascii="Times New Roman" w:eastAsia="Times New Roman" w:hAnsi="Times New Roman"/>
                <w:spacing w:val="-5"/>
                <w:sz w:val="24"/>
                <w:szCs w:val="24"/>
                <w:lang w:val="ru-RU"/>
              </w:rPr>
              <w:t xml:space="preserve"> </w:t>
            </w:r>
            <w:r w:rsidRPr="00866B98">
              <w:rPr>
                <w:rFonts w:ascii="Times New Roman" w:eastAsia="Times New Roman" w:hAnsi="Times New Roman"/>
                <w:sz w:val="24"/>
                <w:szCs w:val="24"/>
                <w:lang w:val="ru-RU"/>
              </w:rPr>
              <w:t>логических</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задач.</w:t>
            </w:r>
          </w:p>
        </w:tc>
        <w:tc>
          <w:tcPr>
            <w:tcW w:w="1701" w:type="dxa"/>
          </w:tcPr>
          <w:p w:rsidR="00866B98" w:rsidRPr="00866B98" w:rsidRDefault="00866B98" w:rsidP="00866B98">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c>
          <w:tcPr>
            <w:tcW w:w="2694" w:type="dxa"/>
            <w:gridSpan w:val="2"/>
            <w:vMerge/>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r>
      <w:tr w:rsidR="00866B98" w:rsidRPr="00866B98" w:rsidTr="004601F0">
        <w:trPr>
          <w:trHeight w:val="275"/>
        </w:trPr>
        <w:tc>
          <w:tcPr>
            <w:tcW w:w="851" w:type="dxa"/>
          </w:tcPr>
          <w:p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4</w:t>
            </w:r>
          </w:p>
        </w:tc>
        <w:tc>
          <w:tcPr>
            <w:tcW w:w="3392" w:type="dxa"/>
          </w:tcPr>
          <w:p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Решение</w:t>
            </w:r>
            <w:r w:rsidRPr="00866B98">
              <w:rPr>
                <w:rFonts w:ascii="Times New Roman" w:eastAsia="Times New Roman" w:hAnsi="Times New Roman"/>
                <w:spacing w:val="-5"/>
                <w:sz w:val="24"/>
                <w:szCs w:val="24"/>
                <w:lang w:val="ru-RU"/>
              </w:rPr>
              <w:t xml:space="preserve"> </w:t>
            </w:r>
            <w:r w:rsidRPr="00866B98">
              <w:rPr>
                <w:rFonts w:ascii="Times New Roman" w:eastAsia="Times New Roman" w:hAnsi="Times New Roman"/>
                <w:sz w:val="24"/>
                <w:szCs w:val="24"/>
                <w:lang w:val="ru-RU"/>
              </w:rPr>
              <w:t>логических</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задач.</w:t>
            </w:r>
          </w:p>
        </w:tc>
        <w:tc>
          <w:tcPr>
            <w:tcW w:w="1701" w:type="dxa"/>
          </w:tcPr>
          <w:p w:rsidR="00866B98" w:rsidRPr="00866B98" w:rsidRDefault="00866B98" w:rsidP="00866B98">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c>
          <w:tcPr>
            <w:tcW w:w="2694" w:type="dxa"/>
            <w:gridSpan w:val="2"/>
            <w:vMerge/>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r>
      <w:tr w:rsidR="00866B98" w:rsidRPr="00866B98" w:rsidTr="004601F0">
        <w:trPr>
          <w:trHeight w:val="275"/>
        </w:trPr>
        <w:tc>
          <w:tcPr>
            <w:tcW w:w="851" w:type="dxa"/>
          </w:tcPr>
          <w:p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5</w:t>
            </w:r>
          </w:p>
        </w:tc>
        <w:tc>
          <w:tcPr>
            <w:tcW w:w="3392" w:type="dxa"/>
          </w:tcPr>
          <w:p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Решение</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комбинаторных</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задач.</w:t>
            </w:r>
          </w:p>
        </w:tc>
        <w:tc>
          <w:tcPr>
            <w:tcW w:w="1701" w:type="dxa"/>
          </w:tcPr>
          <w:p w:rsidR="00866B98" w:rsidRPr="00866B98" w:rsidRDefault="00866B98" w:rsidP="00866B98">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c>
          <w:tcPr>
            <w:tcW w:w="2694" w:type="dxa"/>
            <w:gridSpan w:val="2"/>
            <w:vMerge/>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r>
      <w:tr w:rsidR="00866B98" w:rsidRPr="00866B98" w:rsidTr="004601F0">
        <w:trPr>
          <w:trHeight w:val="278"/>
        </w:trPr>
        <w:tc>
          <w:tcPr>
            <w:tcW w:w="851" w:type="dxa"/>
          </w:tcPr>
          <w:p w:rsidR="00866B98" w:rsidRPr="00866B98" w:rsidRDefault="00866B98" w:rsidP="00866B98">
            <w:pPr>
              <w:spacing w:after="0" w:line="258"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6</w:t>
            </w:r>
          </w:p>
        </w:tc>
        <w:tc>
          <w:tcPr>
            <w:tcW w:w="3392" w:type="dxa"/>
          </w:tcPr>
          <w:p w:rsidR="00866B98" w:rsidRPr="00866B98" w:rsidRDefault="00866B98" w:rsidP="00866B98">
            <w:pPr>
              <w:spacing w:after="0" w:line="258"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Решение</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комбинаторных</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задач.</w:t>
            </w:r>
          </w:p>
        </w:tc>
        <w:tc>
          <w:tcPr>
            <w:tcW w:w="1701" w:type="dxa"/>
          </w:tcPr>
          <w:p w:rsidR="00866B98" w:rsidRPr="00866B98" w:rsidRDefault="00866B98" w:rsidP="00866B98">
            <w:pPr>
              <w:spacing w:after="0" w:line="258"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Pr>
          <w:p w:rsidR="00866B98" w:rsidRPr="00866B98" w:rsidRDefault="00866B98" w:rsidP="00866B98">
            <w:pPr>
              <w:spacing w:after="0" w:line="258" w:lineRule="exact"/>
              <w:jc w:val="center"/>
              <w:rPr>
                <w:rFonts w:ascii="Times New Roman" w:eastAsia="Times New Roman" w:hAnsi="Times New Roman"/>
                <w:sz w:val="24"/>
                <w:szCs w:val="24"/>
                <w:lang w:val="ru-RU"/>
              </w:rPr>
            </w:pPr>
          </w:p>
        </w:tc>
        <w:tc>
          <w:tcPr>
            <w:tcW w:w="2694" w:type="dxa"/>
            <w:gridSpan w:val="2"/>
            <w:vMerge/>
            <w:tcBorders>
              <w:right w:val="single" w:sz="4" w:space="0" w:color="auto"/>
            </w:tcBorders>
          </w:tcPr>
          <w:p w:rsidR="00866B98" w:rsidRPr="00866B98" w:rsidRDefault="00866B98" w:rsidP="00866B98">
            <w:pPr>
              <w:spacing w:after="0" w:line="258" w:lineRule="exact"/>
              <w:jc w:val="center"/>
              <w:rPr>
                <w:rFonts w:ascii="Times New Roman" w:eastAsia="Times New Roman" w:hAnsi="Times New Roman"/>
                <w:sz w:val="24"/>
                <w:szCs w:val="24"/>
                <w:lang w:val="ru-RU"/>
              </w:rPr>
            </w:pPr>
          </w:p>
        </w:tc>
      </w:tr>
      <w:tr w:rsidR="00866B98" w:rsidRPr="00866B98" w:rsidTr="004601F0">
        <w:trPr>
          <w:trHeight w:val="275"/>
        </w:trPr>
        <w:tc>
          <w:tcPr>
            <w:tcW w:w="851" w:type="dxa"/>
          </w:tcPr>
          <w:p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7</w:t>
            </w:r>
          </w:p>
        </w:tc>
        <w:tc>
          <w:tcPr>
            <w:tcW w:w="3392" w:type="dxa"/>
          </w:tcPr>
          <w:p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Магические</w:t>
            </w:r>
            <w:r w:rsidRPr="00866B98">
              <w:rPr>
                <w:rFonts w:ascii="Times New Roman" w:eastAsia="Times New Roman" w:hAnsi="Times New Roman"/>
                <w:spacing w:val="-6"/>
                <w:sz w:val="24"/>
                <w:szCs w:val="24"/>
                <w:lang w:val="ru-RU"/>
              </w:rPr>
              <w:t xml:space="preserve"> </w:t>
            </w:r>
            <w:r w:rsidRPr="00866B98">
              <w:rPr>
                <w:rFonts w:ascii="Times New Roman" w:eastAsia="Times New Roman" w:hAnsi="Times New Roman"/>
                <w:sz w:val="24"/>
                <w:szCs w:val="24"/>
                <w:lang w:val="ru-RU"/>
              </w:rPr>
              <w:t>квадраты.</w:t>
            </w:r>
          </w:p>
        </w:tc>
        <w:tc>
          <w:tcPr>
            <w:tcW w:w="1701" w:type="dxa"/>
          </w:tcPr>
          <w:p w:rsidR="00866B98" w:rsidRPr="00866B98" w:rsidRDefault="00866B98" w:rsidP="00866B98">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c>
          <w:tcPr>
            <w:tcW w:w="2694" w:type="dxa"/>
            <w:gridSpan w:val="2"/>
            <w:vMerge/>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r>
      <w:tr w:rsidR="00866B98" w:rsidRPr="00866B98" w:rsidTr="004601F0">
        <w:trPr>
          <w:trHeight w:val="275"/>
        </w:trPr>
        <w:tc>
          <w:tcPr>
            <w:tcW w:w="851" w:type="dxa"/>
          </w:tcPr>
          <w:p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8</w:t>
            </w:r>
          </w:p>
        </w:tc>
        <w:tc>
          <w:tcPr>
            <w:tcW w:w="3392" w:type="dxa"/>
          </w:tcPr>
          <w:p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Числовые</w:t>
            </w:r>
            <w:r w:rsidRPr="00866B98">
              <w:rPr>
                <w:rFonts w:ascii="Times New Roman" w:eastAsia="Times New Roman" w:hAnsi="Times New Roman"/>
                <w:spacing w:val="-7"/>
                <w:sz w:val="24"/>
                <w:szCs w:val="24"/>
                <w:lang w:val="ru-RU"/>
              </w:rPr>
              <w:t xml:space="preserve"> </w:t>
            </w:r>
            <w:r w:rsidRPr="00866B98">
              <w:rPr>
                <w:rFonts w:ascii="Times New Roman" w:eastAsia="Times New Roman" w:hAnsi="Times New Roman"/>
                <w:sz w:val="24"/>
                <w:szCs w:val="24"/>
                <w:lang w:val="ru-RU"/>
              </w:rPr>
              <w:t>головоломки.</w:t>
            </w:r>
          </w:p>
        </w:tc>
        <w:tc>
          <w:tcPr>
            <w:tcW w:w="1701" w:type="dxa"/>
          </w:tcPr>
          <w:p w:rsidR="00866B98" w:rsidRPr="00866B98" w:rsidRDefault="00866B98" w:rsidP="00866B98">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c>
          <w:tcPr>
            <w:tcW w:w="2694" w:type="dxa"/>
            <w:gridSpan w:val="2"/>
            <w:vMerge/>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r>
      <w:tr w:rsidR="00866B98" w:rsidRPr="00866B98" w:rsidTr="004601F0">
        <w:trPr>
          <w:trHeight w:val="275"/>
        </w:trPr>
        <w:tc>
          <w:tcPr>
            <w:tcW w:w="851" w:type="dxa"/>
          </w:tcPr>
          <w:p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9</w:t>
            </w:r>
          </w:p>
        </w:tc>
        <w:tc>
          <w:tcPr>
            <w:tcW w:w="3392" w:type="dxa"/>
          </w:tcPr>
          <w:p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Математический</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калейдоскоп.</w:t>
            </w:r>
          </w:p>
        </w:tc>
        <w:tc>
          <w:tcPr>
            <w:tcW w:w="1701" w:type="dxa"/>
          </w:tcPr>
          <w:p w:rsidR="00866B98" w:rsidRPr="00866B98" w:rsidRDefault="00866B98" w:rsidP="00866B98">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c>
          <w:tcPr>
            <w:tcW w:w="2694" w:type="dxa"/>
            <w:gridSpan w:val="2"/>
            <w:vMerge/>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r>
      <w:tr w:rsidR="00866B98" w:rsidRPr="00866B98" w:rsidTr="004601F0">
        <w:trPr>
          <w:trHeight w:val="275"/>
        </w:trPr>
        <w:tc>
          <w:tcPr>
            <w:tcW w:w="851" w:type="dxa"/>
          </w:tcPr>
          <w:p w:rsidR="00866B98" w:rsidRPr="00866B98" w:rsidRDefault="00866B98" w:rsidP="00866B98">
            <w:pPr>
              <w:spacing w:after="0" w:line="240" w:lineRule="auto"/>
              <w:rPr>
                <w:rFonts w:ascii="Times New Roman" w:eastAsia="Times New Roman" w:hAnsi="Times New Roman"/>
                <w:sz w:val="24"/>
                <w:szCs w:val="24"/>
                <w:lang w:val="ru-RU"/>
              </w:rPr>
            </w:pPr>
          </w:p>
        </w:tc>
        <w:tc>
          <w:tcPr>
            <w:tcW w:w="3392" w:type="dxa"/>
          </w:tcPr>
          <w:p w:rsidR="00866B98" w:rsidRPr="00866B98" w:rsidRDefault="00866B98" w:rsidP="00866B98">
            <w:pPr>
              <w:spacing w:after="0" w:line="256" w:lineRule="exact"/>
              <w:ind w:left="107"/>
              <w:rPr>
                <w:rFonts w:ascii="Times New Roman" w:eastAsia="Times New Roman" w:hAnsi="Times New Roman"/>
                <w:b/>
                <w:sz w:val="24"/>
                <w:szCs w:val="24"/>
                <w:lang w:val="ru-RU"/>
              </w:rPr>
            </w:pPr>
            <w:r w:rsidRPr="00866B98">
              <w:rPr>
                <w:rFonts w:ascii="Times New Roman" w:eastAsia="Times New Roman" w:hAnsi="Times New Roman"/>
                <w:b/>
                <w:sz w:val="24"/>
                <w:szCs w:val="24"/>
                <w:lang w:val="ru-RU"/>
              </w:rPr>
              <w:t>Модуль</w:t>
            </w:r>
            <w:r w:rsidRPr="00866B98">
              <w:rPr>
                <w:rFonts w:ascii="Times New Roman" w:eastAsia="Times New Roman" w:hAnsi="Times New Roman"/>
                <w:b/>
                <w:spacing w:val="-2"/>
                <w:sz w:val="24"/>
                <w:szCs w:val="24"/>
                <w:lang w:val="ru-RU"/>
              </w:rPr>
              <w:t xml:space="preserve"> </w:t>
            </w:r>
            <w:r w:rsidRPr="00866B98">
              <w:rPr>
                <w:rFonts w:ascii="Times New Roman" w:eastAsia="Times New Roman" w:hAnsi="Times New Roman"/>
                <w:b/>
                <w:sz w:val="24"/>
                <w:szCs w:val="24"/>
                <w:lang w:val="ru-RU"/>
              </w:rPr>
              <w:t>«Основы</w:t>
            </w:r>
            <w:r w:rsidRPr="00866B98">
              <w:rPr>
                <w:rFonts w:ascii="Times New Roman" w:eastAsia="Times New Roman" w:hAnsi="Times New Roman"/>
                <w:b/>
                <w:spacing w:val="-2"/>
                <w:sz w:val="24"/>
                <w:szCs w:val="24"/>
                <w:lang w:val="ru-RU"/>
              </w:rPr>
              <w:t xml:space="preserve"> </w:t>
            </w:r>
            <w:r w:rsidRPr="00866B98">
              <w:rPr>
                <w:rFonts w:ascii="Times New Roman" w:eastAsia="Times New Roman" w:hAnsi="Times New Roman"/>
                <w:b/>
                <w:sz w:val="24"/>
                <w:szCs w:val="24"/>
                <w:lang w:val="ru-RU"/>
              </w:rPr>
              <w:t>финансовой</w:t>
            </w:r>
            <w:r w:rsidRPr="00866B98">
              <w:rPr>
                <w:rFonts w:ascii="Times New Roman" w:eastAsia="Times New Roman" w:hAnsi="Times New Roman"/>
                <w:b/>
                <w:spacing w:val="-2"/>
                <w:sz w:val="24"/>
                <w:szCs w:val="24"/>
                <w:lang w:val="ru-RU"/>
              </w:rPr>
              <w:t xml:space="preserve"> </w:t>
            </w:r>
            <w:r w:rsidRPr="00866B98">
              <w:rPr>
                <w:rFonts w:ascii="Times New Roman" w:eastAsia="Times New Roman" w:hAnsi="Times New Roman"/>
                <w:b/>
                <w:sz w:val="24"/>
                <w:szCs w:val="24"/>
                <w:lang w:val="ru-RU"/>
              </w:rPr>
              <w:t>грамотности»</w:t>
            </w:r>
          </w:p>
        </w:tc>
        <w:tc>
          <w:tcPr>
            <w:tcW w:w="1701" w:type="dxa"/>
          </w:tcPr>
          <w:p w:rsidR="00866B98" w:rsidRPr="00866B98" w:rsidRDefault="00866B98" w:rsidP="00866B98">
            <w:pPr>
              <w:spacing w:after="0" w:line="240" w:lineRule="auto"/>
              <w:rPr>
                <w:rFonts w:ascii="Times New Roman" w:eastAsia="Times New Roman" w:hAnsi="Times New Roman"/>
                <w:sz w:val="24"/>
                <w:szCs w:val="24"/>
                <w:lang w:val="ru-RU"/>
              </w:rPr>
            </w:pPr>
          </w:p>
        </w:tc>
        <w:tc>
          <w:tcPr>
            <w:tcW w:w="2126" w:type="dxa"/>
          </w:tcPr>
          <w:p w:rsidR="00866B98" w:rsidRPr="00866B98" w:rsidRDefault="00866B98" w:rsidP="00866B98">
            <w:pPr>
              <w:spacing w:after="0" w:line="240" w:lineRule="auto"/>
              <w:rPr>
                <w:rFonts w:ascii="Times New Roman" w:eastAsia="Times New Roman" w:hAnsi="Times New Roman"/>
                <w:sz w:val="24"/>
                <w:szCs w:val="24"/>
                <w:lang w:val="ru-RU"/>
              </w:rPr>
            </w:pPr>
          </w:p>
        </w:tc>
        <w:tc>
          <w:tcPr>
            <w:tcW w:w="2694" w:type="dxa"/>
            <w:gridSpan w:val="2"/>
            <w:vMerge/>
            <w:tcBorders>
              <w:right w:val="single" w:sz="4" w:space="0" w:color="auto"/>
            </w:tcBorders>
          </w:tcPr>
          <w:p w:rsidR="00866B98" w:rsidRPr="00866B98" w:rsidRDefault="00866B98" w:rsidP="00866B98">
            <w:pPr>
              <w:spacing w:after="0" w:line="240" w:lineRule="auto"/>
              <w:rPr>
                <w:rFonts w:ascii="Times New Roman" w:eastAsia="Times New Roman" w:hAnsi="Times New Roman"/>
                <w:sz w:val="24"/>
                <w:szCs w:val="24"/>
                <w:lang w:val="ru-RU"/>
              </w:rPr>
            </w:pPr>
          </w:p>
        </w:tc>
      </w:tr>
      <w:tr w:rsidR="00866B98" w:rsidRPr="00866B98" w:rsidTr="004601F0">
        <w:trPr>
          <w:trHeight w:val="275"/>
        </w:trPr>
        <w:tc>
          <w:tcPr>
            <w:tcW w:w="851" w:type="dxa"/>
          </w:tcPr>
          <w:p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3392" w:type="dxa"/>
          </w:tcPr>
          <w:p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Потребности</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человека.</w:t>
            </w:r>
          </w:p>
        </w:tc>
        <w:tc>
          <w:tcPr>
            <w:tcW w:w="1701" w:type="dxa"/>
          </w:tcPr>
          <w:p w:rsidR="00866B98" w:rsidRPr="00866B98" w:rsidRDefault="00866B98" w:rsidP="00866B98">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c>
          <w:tcPr>
            <w:tcW w:w="2694" w:type="dxa"/>
            <w:gridSpan w:val="2"/>
            <w:vMerge/>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r>
      <w:tr w:rsidR="00866B98" w:rsidRPr="00866B98" w:rsidTr="004601F0">
        <w:trPr>
          <w:trHeight w:val="278"/>
        </w:trPr>
        <w:tc>
          <w:tcPr>
            <w:tcW w:w="851" w:type="dxa"/>
          </w:tcPr>
          <w:p w:rsidR="00866B98" w:rsidRPr="00866B98" w:rsidRDefault="00866B98" w:rsidP="00866B98">
            <w:pPr>
              <w:spacing w:after="0" w:line="258"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2</w:t>
            </w:r>
          </w:p>
        </w:tc>
        <w:tc>
          <w:tcPr>
            <w:tcW w:w="3392" w:type="dxa"/>
          </w:tcPr>
          <w:p w:rsidR="00866B98" w:rsidRPr="00866B98" w:rsidRDefault="00866B98" w:rsidP="00866B98">
            <w:pPr>
              <w:spacing w:after="0" w:line="258"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Значение</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труда</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в</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удовлетворении</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потребностей.</w:t>
            </w:r>
          </w:p>
        </w:tc>
        <w:tc>
          <w:tcPr>
            <w:tcW w:w="1701" w:type="dxa"/>
          </w:tcPr>
          <w:p w:rsidR="00866B98" w:rsidRPr="00866B98" w:rsidRDefault="00866B98" w:rsidP="00866B98">
            <w:pPr>
              <w:spacing w:after="0" w:line="258"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Pr>
          <w:p w:rsidR="00866B98" w:rsidRPr="00866B98" w:rsidRDefault="00866B98" w:rsidP="00866B98">
            <w:pPr>
              <w:spacing w:after="0" w:line="258" w:lineRule="exact"/>
              <w:jc w:val="center"/>
              <w:rPr>
                <w:rFonts w:ascii="Times New Roman" w:eastAsia="Times New Roman" w:hAnsi="Times New Roman"/>
                <w:sz w:val="24"/>
                <w:szCs w:val="24"/>
                <w:lang w:val="ru-RU"/>
              </w:rPr>
            </w:pPr>
          </w:p>
        </w:tc>
        <w:tc>
          <w:tcPr>
            <w:tcW w:w="2694" w:type="dxa"/>
            <w:gridSpan w:val="2"/>
            <w:vMerge/>
            <w:tcBorders>
              <w:right w:val="single" w:sz="4" w:space="0" w:color="auto"/>
            </w:tcBorders>
          </w:tcPr>
          <w:p w:rsidR="00866B98" w:rsidRPr="00866B98" w:rsidRDefault="00866B98" w:rsidP="00866B98">
            <w:pPr>
              <w:spacing w:after="0" w:line="258" w:lineRule="exact"/>
              <w:jc w:val="center"/>
              <w:rPr>
                <w:rFonts w:ascii="Times New Roman" w:eastAsia="Times New Roman" w:hAnsi="Times New Roman"/>
                <w:sz w:val="24"/>
                <w:szCs w:val="24"/>
                <w:lang w:val="ru-RU"/>
              </w:rPr>
            </w:pPr>
          </w:p>
        </w:tc>
      </w:tr>
      <w:tr w:rsidR="00866B98" w:rsidRPr="00866B98" w:rsidTr="004601F0">
        <w:trPr>
          <w:trHeight w:val="275"/>
        </w:trPr>
        <w:tc>
          <w:tcPr>
            <w:tcW w:w="851" w:type="dxa"/>
          </w:tcPr>
          <w:p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3</w:t>
            </w:r>
          </w:p>
        </w:tc>
        <w:tc>
          <w:tcPr>
            <w:tcW w:w="3392" w:type="dxa"/>
          </w:tcPr>
          <w:p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Когда</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и</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где</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возникла</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торговля.</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Какие</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бывают</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товары.</w:t>
            </w:r>
          </w:p>
        </w:tc>
        <w:tc>
          <w:tcPr>
            <w:tcW w:w="1701" w:type="dxa"/>
          </w:tcPr>
          <w:p w:rsidR="00866B98" w:rsidRPr="00866B98" w:rsidRDefault="00866B98" w:rsidP="00866B98">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c>
          <w:tcPr>
            <w:tcW w:w="2694" w:type="dxa"/>
            <w:gridSpan w:val="2"/>
            <w:vMerge/>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r>
      <w:tr w:rsidR="00866B98" w:rsidRPr="00866B98" w:rsidTr="004601F0">
        <w:trPr>
          <w:trHeight w:val="275"/>
        </w:trPr>
        <w:tc>
          <w:tcPr>
            <w:tcW w:w="851" w:type="dxa"/>
          </w:tcPr>
          <w:p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4</w:t>
            </w:r>
          </w:p>
        </w:tc>
        <w:tc>
          <w:tcPr>
            <w:tcW w:w="3392" w:type="dxa"/>
          </w:tcPr>
          <w:p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Как</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и</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где</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производятся</w:t>
            </w:r>
            <w:r w:rsidRPr="00866B98">
              <w:rPr>
                <w:rFonts w:ascii="Times New Roman" w:eastAsia="Times New Roman" w:hAnsi="Times New Roman"/>
                <w:spacing w:val="-5"/>
                <w:sz w:val="24"/>
                <w:szCs w:val="24"/>
                <w:lang w:val="ru-RU"/>
              </w:rPr>
              <w:t xml:space="preserve"> </w:t>
            </w:r>
            <w:r w:rsidRPr="00866B98">
              <w:rPr>
                <w:rFonts w:ascii="Times New Roman" w:eastAsia="Times New Roman" w:hAnsi="Times New Roman"/>
                <w:sz w:val="24"/>
                <w:szCs w:val="24"/>
                <w:lang w:val="ru-RU"/>
              </w:rPr>
              <w:t>товары.</w:t>
            </w:r>
          </w:p>
        </w:tc>
        <w:tc>
          <w:tcPr>
            <w:tcW w:w="1701" w:type="dxa"/>
          </w:tcPr>
          <w:p w:rsidR="00866B98" w:rsidRPr="00866B98" w:rsidRDefault="00866B98" w:rsidP="00866B98">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c>
          <w:tcPr>
            <w:tcW w:w="2694" w:type="dxa"/>
            <w:gridSpan w:val="2"/>
            <w:vMerge/>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r>
      <w:tr w:rsidR="00866B98" w:rsidRPr="00866B98" w:rsidTr="004601F0">
        <w:trPr>
          <w:trHeight w:val="551"/>
        </w:trPr>
        <w:tc>
          <w:tcPr>
            <w:tcW w:w="851" w:type="dxa"/>
          </w:tcPr>
          <w:p w:rsidR="00866B98" w:rsidRPr="00866B98" w:rsidRDefault="00866B98" w:rsidP="00866B98">
            <w:pPr>
              <w:spacing w:after="0" w:line="262"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5</w:t>
            </w:r>
          </w:p>
        </w:tc>
        <w:tc>
          <w:tcPr>
            <w:tcW w:w="3392" w:type="dxa"/>
          </w:tcPr>
          <w:p w:rsidR="00866B98" w:rsidRPr="00866B98" w:rsidRDefault="00866B98" w:rsidP="00866B98">
            <w:pPr>
              <w:spacing w:after="0" w:line="262"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Какие</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бывают</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товары. Почему</w:t>
            </w:r>
            <w:r w:rsidRPr="00866B98">
              <w:rPr>
                <w:rFonts w:ascii="Times New Roman" w:eastAsia="Times New Roman" w:hAnsi="Times New Roman"/>
                <w:spacing w:val="-6"/>
                <w:sz w:val="24"/>
                <w:szCs w:val="24"/>
                <w:lang w:val="ru-RU"/>
              </w:rPr>
              <w:t xml:space="preserve"> </w:t>
            </w:r>
            <w:r w:rsidRPr="00866B98">
              <w:rPr>
                <w:rFonts w:ascii="Times New Roman" w:eastAsia="Times New Roman" w:hAnsi="Times New Roman"/>
                <w:sz w:val="24"/>
                <w:szCs w:val="24"/>
                <w:lang w:val="ru-RU"/>
              </w:rPr>
              <w:t>одни</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товары стоят</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дороже,</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а</w:t>
            </w:r>
          </w:p>
          <w:p w:rsidR="00866B98" w:rsidRPr="00866B98" w:rsidRDefault="00866B98" w:rsidP="00866B98">
            <w:pPr>
              <w:spacing w:after="0" w:line="269"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другие</w:t>
            </w:r>
            <w:r w:rsidRPr="00866B98">
              <w:rPr>
                <w:rFonts w:ascii="Times New Roman" w:eastAsia="Times New Roman" w:hAnsi="Times New Roman"/>
                <w:spacing w:val="-5"/>
                <w:sz w:val="24"/>
                <w:szCs w:val="24"/>
                <w:lang w:val="ru-RU"/>
              </w:rPr>
              <w:t xml:space="preserve"> </w:t>
            </w:r>
            <w:r w:rsidRPr="00866B98">
              <w:rPr>
                <w:rFonts w:ascii="Times New Roman" w:eastAsia="Times New Roman" w:hAnsi="Times New Roman"/>
                <w:sz w:val="24"/>
                <w:szCs w:val="24"/>
                <w:lang w:val="ru-RU"/>
              </w:rPr>
              <w:t>дешевле.</w:t>
            </w:r>
          </w:p>
        </w:tc>
        <w:tc>
          <w:tcPr>
            <w:tcW w:w="1701" w:type="dxa"/>
          </w:tcPr>
          <w:p w:rsidR="00866B98" w:rsidRPr="00866B98" w:rsidRDefault="00866B98" w:rsidP="00866B98">
            <w:pPr>
              <w:spacing w:after="0" w:line="262"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Pr>
          <w:p w:rsidR="00866B98" w:rsidRPr="00866B98" w:rsidRDefault="00866B98" w:rsidP="00866B98">
            <w:pPr>
              <w:spacing w:after="0" w:line="262" w:lineRule="exact"/>
              <w:jc w:val="center"/>
              <w:rPr>
                <w:rFonts w:ascii="Times New Roman" w:eastAsia="Times New Roman" w:hAnsi="Times New Roman"/>
                <w:sz w:val="24"/>
                <w:szCs w:val="24"/>
                <w:lang w:val="ru-RU"/>
              </w:rPr>
            </w:pPr>
          </w:p>
        </w:tc>
        <w:tc>
          <w:tcPr>
            <w:tcW w:w="2694" w:type="dxa"/>
            <w:gridSpan w:val="2"/>
            <w:vMerge/>
            <w:tcBorders>
              <w:right w:val="single" w:sz="4" w:space="0" w:color="auto"/>
            </w:tcBorders>
          </w:tcPr>
          <w:p w:rsidR="00866B98" w:rsidRPr="00866B98" w:rsidRDefault="00866B98" w:rsidP="00866B98">
            <w:pPr>
              <w:spacing w:after="0" w:line="262" w:lineRule="exact"/>
              <w:jc w:val="center"/>
              <w:rPr>
                <w:rFonts w:ascii="Times New Roman" w:eastAsia="Times New Roman" w:hAnsi="Times New Roman"/>
                <w:sz w:val="24"/>
                <w:szCs w:val="24"/>
                <w:lang w:val="ru-RU"/>
              </w:rPr>
            </w:pPr>
          </w:p>
        </w:tc>
      </w:tr>
      <w:tr w:rsidR="00866B98" w:rsidRPr="00866B98" w:rsidTr="004601F0">
        <w:trPr>
          <w:trHeight w:val="275"/>
        </w:trPr>
        <w:tc>
          <w:tcPr>
            <w:tcW w:w="851" w:type="dxa"/>
          </w:tcPr>
          <w:p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6</w:t>
            </w:r>
          </w:p>
        </w:tc>
        <w:tc>
          <w:tcPr>
            <w:tcW w:w="3392" w:type="dxa"/>
          </w:tcPr>
          <w:p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Деньги</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бумажные</w:t>
            </w:r>
            <w:r w:rsidRPr="00866B98">
              <w:rPr>
                <w:rFonts w:ascii="Times New Roman" w:eastAsia="Times New Roman" w:hAnsi="Times New Roman"/>
                <w:spacing w:val="-5"/>
                <w:sz w:val="24"/>
                <w:szCs w:val="24"/>
                <w:lang w:val="ru-RU"/>
              </w:rPr>
              <w:t xml:space="preserve"> </w:t>
            </w:r>
            <w:r w:rsidRPr="00866B98">
              <w:rPr>
                <w:rFonts w:ascii="Times New Roman" w:eastAsia="Times New Roman" w:hAnsi="Times New Roman"/>
                <w:sz w:val="24"/>
                <w:szCs w:val="24"/>
                <w:lang w:val="ru-RU"/>
              </w:rPr>
              <w:t>и</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металлические.</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Деньги</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России</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и</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мира.</w:t>
            </w:r>
          </w:p>
        </w:tc>
        <w:tc>
          <w:tcPr>
            <w:tcW w:w="1701" w:type="dxa"/>
          </w:tcPr>
          <w:p w:rsidR="00866B98" w:rsidRPr="00866B98" w:rsidRDefault="00866B98" w:rsidP="00866B98">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c>
          <w:tcPr>
            <w:tcW w:w="2694" w:type="dxa"/>
            <w:gridSpan w:val="2"/>
            <w:vMerge/>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r>
      <w:tr w:rsidR="00866B98" w:rsidRPr="00866B98" w:rsidTr="004601F0">
        <w:tc>
          <w:tcPr>
            <w:tcW w:w="851" w:type="dxa"/>
            <w:vMerge w:val="restart"/>
          </w:tcPr>
          <w:p w:rsidR="00866B98" w:rsidRPr="00866B98" w:rsidRDefault="00866B98" w:rsidP="00866B98">
            <w:pPr>
              <w:spacing w:after="0" w:line="262"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7</w:t>
            </w:r>
          </w:p>
        </w:tc>
        <w:tc>
          <w:tcPr>
            <w:tcW w:w="3392" w:type="dxa"/>
            <w:vMerge w:val="restart"/>
          </w:tcPr>
          <w:p w:rsidR="00866B98" w:rsidRPr="00866B98" w:rsidRDefault="00866B98" w:rsidP="00866B98">
            <w:pPr>
              <w:spacing w:after="0" w:line="262"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Почему</w:t>
            </w:r>
            <w:r w:rsidRPr="00866B98">
              <w:rPr>
                <w:rFonts w:ascii="Times New Roman" w:eastAsia="Times New Roman" w:hAnsi="Times New Roman"/>
                <w:spacing w:val="-7"/>
                <w:sz w:val="24"/>
                <w:szCs w:val="24"/>
                <w:lang w:val="ru-RU"/>
              </w:rPr>
              <w:t xml:space="preserve"> </w:t>
            </w:r>
            <w:r w:rsidRPr="00866B98">
              <w:rPr>
                <w:rFonts w:ascii="Times New Roman" w:eastAsia="Times New Roman" w:hAnsi="Times New Roman"/>
                <w:sz w:val="24"/>
                <w:szCs w:val="24"/>
                <w:lang w:val="ru-RU"/>
              </w:rPr>
              <w:t>каждый</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народ имеет</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свои</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деньги.</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Что</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изображено</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на</w:t>
            </w:r>
          </w:p>
          <w:p w:rsidR="00866B98" w:rsidRPr="00866B98" w:rsidRDefault="00866B98" w:rsidP="00866B98">
            <w:pPr>
              <w:spacing w:after="0" w:line="262"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деньгах.</w:t>
            </w:r>
          </w:p>
        </w:tc>
        <w:tc>
          <w:tcPr>
            <w:tcW w:w="1701" w:type="dxa"/>
            <w:tcBorders>
              <w:top w:val="single" w:sz="4" w:space="0" w:color="auto"/>
              <w:bottom w:val="single" w:sz="4" w:space="0" w:color="auto"/>
            </w:tcBorders>
          </w:tcPr>
          <w:p w:rsidR="00866B98" w:rsidRPr="00866B98" w:rsidRDefault="00866B98" w:rsidP="00866B98">
            <w:pPr>
              <w:spacing w:after="0" w:line="262" w:lineRule="exact"/>
              <w:jc w:val="center"/>
              <w:rPr>
                <w:rFonts w:ascii="Times New Roman" w:eastAsia="Times New Roman" w:hAnsi="Times New Roman"/>
                <w:sz w:val="24"/>
                <w:szCs w:val="24"/>
                <w:lang w:val="ru-RU"/>
              </w:rPr>
            </w:pPr>
          </w:p>
        </w:tc>
        <w:tc>
          <w:tcPr>
            <w:tcW w:w="2126" w:type="dxa"/>
            <w:tcBorders>
              <w:top w:val="single" w:sz="4" w:space="0" w:color="auto"/>
              <w:bottom w:val="single" w:sz="4" w:space="0" w:color="auto"/>
            </w:tcBorders>
          </w:tcPr>
          <w:p w:rsidR="00866B98" w:rsidRPr="00866B98" w:rsidRDefault="00866B98" w:rsidP="00866B98">
            <w:pPr>
              <w:spacing w:after="0" w:line="262" w:lineRule="exact"/>
              <w:jc w:val="center"/>
              <w:rPr>
                <w:rFonts w:ascii="Times New Roman" w:eastAsia="Times New Roman" w:hAnsi="Times New Roman"/>
                <w:sz w:val="24"/>
                <w:szCs w:val="24"/>
                <w:lang w:val="ru-RU"/>
              </w:rPr>
            </w:pPr>
          </w:p>
        </w:tc>
        <w:tc>
          <w:tcPr>
            <w:tcW w:w="2694" w:type="dxa"/>
            <w:gridSpan w:val="2"/>
            <w:vMerge/>
            <w:tcBorders>
              <w:top w:val="single" w:sz="4" w:space="0" w:color="auto"/>
              <w:bottom w:val="single" w:sz="4" w:space="0" w:color="auto"/>
              <w:right w:val="single" w:sz="4" w:space="0" w:color="auto"/>
            </w:tcBorders>
          </w:tcPr>
          <w:p w:rsidR="00866B98" w:rsidRPr="00866B98" w:rsidRDefault="00866B98" w:rsidP="00866B98">
            <w:pPr>
              <w:spacing w:after="0" w:line="262" w:lineRule="exact"/>
              <w:jc w:val="center"/>
              <w:rPr>
                <w:rFonts w:ascii="Times New Roman" w:eastAsia="Times New Roman" w:hAnsi="Times New Roman"/>
                <w:sz w:val="24"/>
                <w:szCs w:val="24"/>
                <w:lang w:val="ru-RU"/>
              </w:rPr>
            </w:pPr>
          </w:p>
        </w:tc>
      </w:tr>
      <w:tr w:rsidR="00866B98" w:rsidRPr="00866B98" w:rsidTr="004601F0">
        <w:trPr>
          <w:trHeight w:val="780"/>
        </w:trPr>
        <w:tc>
          <w:tcPr>
            <w:tcW w:w="851" w:type="dxa"/>
            <w:vMerge/>
          </w:tcPr>
          <w:p w:rsidR="00866B98" w:rsidRPr="00866B98" w:rsidRDefault="00866B98" w:rsidP="00866B98">
            <w:pPr>
              <w:spacing w:after="0" w:line="262" w:lineRule="exact"/>
              <w:ind w:left="7"/>
              <w:jc w:val="center"/>
              <w:rPr>
                <w:rFonts w:ascii="Times New Roman" w:eastAsia="Times New Roman" w:hAnsi="Times New Roman"/>
                <w:sz w:val="24"/>
                <w:szCs w:val="24"/>
                <w:lang w:val="ru-RU"/>
              </w:rPr>
            </w:pPr>
          </w:p>
        </w:tc>
        <w:tc>
          <w:tcPr>
            <w:tcW w:w="3392" w:type="dxa"/>
            <w:vMerge/>
          </w:tcPr>
          <w:p w:rsidR="00866B98" w:rsidRPr="00866B98" w:rsidRDefault="00866B98" w:rsidP="00866B98">
            <w:pPr>
              <w:spacing w:after="0" w:line="262" w:lineRule="exact"/>
              <w:ind w:left="107"/>
              <w:rPr>
                <w:rFonts w:ascii="Times New Roman" w:eastAsia="Times New Roman" w:hAnsi="Times New Roman"/>
                <w:sz w:val="24"/>
                <w:szCs w:val="24"/>
                <w:lang w:val="ru-RU"/>
              </w:rPr>
            </w:pPr>
          </w:p>
        </w:tc>
        <w:tc>
          <w:tcPr>
            <w:tcW w:w="1701" w:type="dxa"/>
            <w:tcBorders>
              <w:top w:val="single" w:sz="4" w:space="0" w:color="auto"/>
            </w:tcBorders>
          </w:tcPr>
          <w:p w:rsidR="00866B98" w:rsidRPr="00866B98" w:rsidRDefault="00866B98" w:rsidP="00866B98">
            <w:pPr>
              <w:spacing w:after="0" w:line="262"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Borders>
              <w:top w:val="single" w:sz="4" w:space="0" w:color="auto"/>
            </w:tcBorders>
          </w:tcPr>
          <w:p w:rsidR="00866B98" w:rsidRPr="00866B98" w:rsidRDefault="00866B98" w:rsidP="00866B98">
            <w:pPr>
              <w:spacing w:after="0" w:line="262" w:lineRule="exact"/>
              <w:jc w:val="center"/>
              <w:rPr>
                <w:rFonts w:ascii="Times New Roman" w:eastAsia="Times New Roman" w:hAnsi="Times New Roman"/>
                <w:sz w:val="24"/>
                <w:szCs w:val="24"/>
                <w:lang w:val="ru-RU"/>
              </w:rPr>
            </w:pPr>
          </w:p>
        </w:tc>
        <w:tc>
          <w:tcPr>
            <w:tcW w:w="2694" w:type="dxa"/>
            <w:gridSpan w:val="2"/>
            <w:vMerge w:val="restart"/>
            <w:tcBorders>
              <w:top w:val="single" w:sz="4" w:space="0" w:color="auto"/>
              <w:right w:val="single" w:sz="4" w:space="0" w:color="auto"/>
            </w:tcBorders>
          </w:tcPr>
          <w:p w:rsidR="00866B98" w:rsidRPr="00866B98" w:rsidRDefault="00866B98" w:rsidP="00866B98">
            <w:pPr>
              <w:spacing w:after="0" w:line="262" w:lineRule="exact"/>
              <w:jc w:val="center"/>
              <w:rPr>
                <w:rFonts w:ascii="Times New Roman" w:eastAsia="Times New Roman" w:hAnsi="Times New Roman"/>
                <w:sz w:val="24"/>
                <w:szCs w:val="24"/>
                <w:lang w:val="ru-RU"/>
              </w:rPr>
            </w:pPr>
          </w:p>
        </w:tc>
      </w:tr>
      <w:tr w:rsidR="00866B98" w:rsidRPr="00866B98" w:rsidTr="004601F0">
        <w:trPr>
          <w:trHeight w:val="276"/>
        </w:trPr>
        <w:tc>
          <w:tcPr>
            <w:tcW w:w="851" w:type="dxa"/>
          </w:tcPr>
          <w:p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8</w:t>
            </w:r>
          </w:p>
        </w:tc>
        <w:tc>
          <w:tcPr>
            <w:tcW w:w="3392" w:type="dxa"/>
          </w:tcPr>
          <w:p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Защита</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денег</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от</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подделки.</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Банки.</w:t>
            </w:r>
          </w:p>
        </w:tc>
        <w:tc>
          <w:tcPr>
            <w:tcW w:w="1701" w:type="dxa"/>
          </w:tcPr>
          <w:p w:rsidR="00866B98" w:rsidRPr="00866B98" w:rsidRDefault="00866B98" w:rsidP="00866B98">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c>
          <w:tcPr>
            <w:tcW w:w="2694" w:type="dxa"/>
            <w:gridSpan w:val="2"/>
            <w:vMerge/>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r>
      <w:tr w:rsidR="00866B98" w:rsidRPr="00866B98" w:rsidTr="004601F0">
        <w:trPr>
          <w:gridAfter w:val="1"/>
          <w:wAfter w:w="1985" w:type="dxa"/>
          <w:trHeight w:val="277"/>
        </w:trPr>
        <w:tc>
          <w:tcPr>
            <w:tcW w:w="851" w:type="dxa"/>
          </w:tcPr>
          <w:p w:rsidR="00866B98" w:rsidRPr="00866B98" w:rsidRDefault="00866B98" w:rsidP="00866B98">
            <w:pPr>
              <w:spacing w:after="0" w:line="240" w:lineRule="auto"/>
              <w:rPr>
                <w:rFonts w:ascii="Times New Roman" w:eastAsia="Times New Roman" w:hAnsi="Times New Roman"/>
                <w:sz w:val="24"/>
                <w:szCs w:val="24"/>
                <w:lang w:val="ru-RU"/>
              </w:rPr>
            </w:pPr>
          </w:p>
        </w:tc>
        <w:tc>
          <w:tcPr>
            <w:tcW w:w="3392" w:type="dxa"/>
          </w:tcPr>
          <w:p w:rsidR="00866B98" w:rsidRPr="00866B98" w:rsidRDefault="00866B98" w:rsidP="00866B98">
            <w:pPr>
              <w:spacing w:after="0" w:line="258" w:lineRule="exact"/>
              <w:ind w:right="98"/>
              <w:jc w:val="right"/>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Итого:</w:t>
            </w:r>
          </w:p>
        </w:tc>
        <w:tc>
          <w:tcPr>
            <w:tcW w:w="4536" w:type="dxa"/>
            <w:gridSpan w:val="3"/>
          </w:tcPr>
          <w:p w:rsidR="00866B98" w:rsidRPr="00866B98" w:rsidRDefault="00866B98" w:rsidP="00866B98">
            <w:pPr>
              <w:spacing w:after="0" w:line="258" w:lineRule="exact"/>
              <w:ind w:right="98"/>
              <w:jc w:val="right"/>
              <w:rPr>
                <w:rFonts w:ascii="Times New Roman" w:eastAsia="Times New Roman" w:hAnsi="Times New Roman"/>
                <w:sz w:val="24"/>
                <w:szCs w:val="24"/>
                <w:lang w:val="ru-RU"/>
              </w:rPr>
            </w:pPr>
          </w:p>
        </w:tc>
      </w:tr>
    </w:tbl>
    <w:p w:rsidR="00866B98" w:rsidRPr="00866B98" w:rsidRDefault="00866B98" w:rsidP="00866B98">
      <w:pPr>
        <w:autoSpaceDE w:val="0"/>
        <w:autoSpaceDN w:val="0"/>
        <w:spacing w:before="4" w:after="0" w:line="240" w:lineRule="auto"/>
        <w:rPr>
          <w:rFonts w:ascii="Times New Roman" w:eastAsia="Times New Roman" w:hAnsi="Times New Roman"/>
          <w:b/>
          <w:sz w:val="24"/>
          <w:szCs w:val="24"/>
          <w:lang w:val="ru-RU"/>
        </w:rPr>
      </w:pPr>
    </w:p>
    <w:p w:rsidR="00866B98" w:rsidRPr="005C10A0" w:rsidRDefault="00866B98" w:rsidP="005C10A0">
      <w:pPr>
        <w:autoSpaceDE w:val="0"/>
        <w:autoSpaceDN w:val="0"/>
        <w:spacing w:after="0" w:line="240" w:lineRule="auto"/>
        <w:rPr>
          <w:rFonts w:ascii="Times New Roman" w:eastAsia="Times New Roman" w:hAnsi="Times New Roman"/>
          <w:sz w:val="24"/>
          <w:szCs w:val="24"/>
          <w:lang w:val="ru-RU"/>
        </w:rPr>
      </w:pPr>
      <w:r w:rsidRPr="005C10A0">
        <w:rPr>
          <w:rFonts w:ascii="Times New Roman" w:eastAsia="Times New Roman" w:hAnsi="Times New Roman"/>
          <w:sz w:val="24"/>
          <w:szCs w:val="24"/>
          <w:lang w:val="ru-RU"/>
        </w:rPr>
        <w:t>3</w:t>
      </w:r>
      <w:r w:rsidR="005C10A0">
        <w:rPr>
          <w:rFonts w:ascii="Times New Roman" w:eastAsia="Times New Roman" w:hAnsi="Times New Roman"/>
          <w:sz w:val="24"/>
          <w:szCs w:val="24"/>
          <w:lang w:val="ru-RU"/>
        </w:rPr>
        <w:t xml:space="preserve"> </w:t>
      </w:r>
      <w:r w:rsidRPr="005C10A0">
        <w:rPr>
          <w:rFonts w:ascii="Times New Roman" w:eastAsia="Times New Roman" w:hAnsi="Times New Roman"/>
          <w:sz w:val="24"/>
          <w:szCs w:val="24"/>
          <w:lang w:val="ru-RU"/>
        </w:rPr>
        <w:t>класс</w:t>
      </w:r>
    </w:p>
    <w:tbl>
      <w:tblPr>
        <w:tblStyle w:val="TableNormal1"/>
        <w:tblpPr w:leftFromText="180" w:rightFromText="180" w:vertAnchor="text" w:horzAnchor="margin" w:tblpXSpec="center" w:tblpY="188"/>
        <w:tblW w:w="107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8"/>
        <w:gridCol w:w="3533"/>
        <w:gridCol w:w="1560"/>
        <w:gridCol w:w="2126"/>
        <w:gridCol w:w="2552"/>
      </w:tblGrid>
      <w:tr w:rsidR="00866B98" w:rsidRPr="00866B98" w:rsidTr="004601F0">
        <w:trPr>
          <w:trHeight w:val="551"/>
        </w:trPr>
        <w:tc>
          <w:tcPr>
            <w:tcW w:w="998" w:type="dxa"/>
          </w:tcPr>
          <w:p w:rsidR="00866B98" w:rsidRPr="004601F0" w:rsidRDefault="00866B98" w:rsidP="00866B98">
            <w:pPr>
              <w:spacing w:after="0" w:line="273" w:lineRule="exact"/>
              <w:ind w:left="99" w:right="94"/>
              <w:jc w:val="center"/>
              <w:rPr>
                <w:rFonts w:ascii="Times New Roman" w:eastAsia="Times New Roman" w:hAnsi="Times New Roman"/>
                <w:sz w:val="24"/>
                <w:szCs w:val="24"/>
                <w:lang w:val="ru-RU"/>
              </w:rPr>
            </w:pPr>
            <w:r w:rsidRPr="004601F0">
              <w:rPr>
                <w:rFonts w:ascii="Times New Roman" w:eastAsia="Times New Roman" w:hAnsi="Times New Roman"/>
                <w:sz w:val="24"/>
                <w:szCs w:val="24"/>
                <w:lang w:val="ru-RU"/>
              </w:rPr>
              <w:t>№п/п</w:t>
            </w:r>
          </w:p>
        </w:tc>
        <w:tc>
          <w:tcPr>
            <w:tcW w:w="3533" w:type="dxa"/>
          </w:tcPr>
          <w:p w:rsidR="00866B98" w:rsidRPr="00866B98" w:rsidRDefault="00866B98" w:rsidP="00866B98">
            <w:pPr>
              <w:spacing w:after="0" w:line="273" w:lineRule="exact"/>
              <w:ind w:right="142"/>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Наименование темы курса ВД</w:t>
            </w:r>
          </w:p>
        </w:tc>
        <w:tc>
          <w:tcPr>
            <w:tcW w:w="1560" w:type="dxa"/>
            <w:tcBorders>
              <w:right w:val="single" w:sz="4" w:space="0" w:color="auto"/>
            </w:tcBorders>
          </w:tcPr>
          <w:p w:rsidR="00866B98" w:rsidRPr="00866B98" w:rsidRDefault="00866B98" w:rsidP="00866B98">
            <w:pPr>
              <w:spacing w:after="0" w:line="276" w:lineRule="exact"/>
              <w:ind w:right="140"/>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Кол-во акад.часов</w:t>
            </w:r>
          </w:p>
        </w:tc>
        <w:tc>
          <w:tcPr>
            <w:tcW w:w="2126" w:type="dxa"/>
            <w:tcBorders>
              <w:right w:val="single" w:sz="4" w:space="0" w:color="auto"/>
            </w:tcBorders>
          </w:tcPr>
          <w:p w:rsidR="00866B98" w:rsidRPr="00866B98" w:rsidRDefault="00866B98" w:rsidP="00866B98">
            <w:pPr>
              <w:spacing w:after="0" w:line="240" w:lineRule="auto"/>
              <w:jc w:val="center"/>
              <w:rPr>
                <w:rFonts w:ascii="Times New Roman" w:eastAsia="Times New Roman" w:hAnsi="Times New Roman" w:cs="Tahoma"/>
                <w:sz w:val="24"/>
                <w:szCs w:val="24"/>
                <w:lang w:val="ru-RU"/>
              </w:rPr>
            </w:pPr>
            <w:r w:rsidRPr="00866B98">
              <w:rPr>
                <w:rFonts w:ascii="Times New Roman" w:eastAsia="Times New Roman" w:hAnsi="Times New Roman" w:cs="Tahoma"/>
                <w:sz w:val="24"/>
                <w:szCs w:val="24"/>
                <w:lang w:val="ru-RU"/>
              </w:rPr>
              <w:t>Форма проведения</w:t>
            </w:r>
          </w:p>
        </w:tc>
        <w:tc>
          <w:tcPr>
            <w:tcW w:w="2552" w:type="dxa"/>
            <w:tcBorders>
              <w:left w:val="single" w:sz="4" w:space="0" w:color="auto"/>
              <w:right w:val="single" w:sz="4" w:space="0" w:color="auto"/>
            </w:tcBorders>
          </w:tcPr>
          <w:p w:rsidR="00866B98" w:rsidRPr="00866B98" w:rsidRDefault="00866B98" w:rsidP="00866B98">
            <w:pPr>
              <w:spacing w:after="0" w:line="240" w:lineRule="auto"/>
              <w:jc w:val="center"/>
              <w:rPr>
                <w:rFonts w:ascii="Times New Roman" w:eastAsia="Times New Roman" w:hAnsi="Times New Roman" w:cs="Tahoma"/>
                <w:sz w:val="24"/>
                <w:szCs w:val="24"/>
                <w:lang w:val="ru-RU"/>
              </w:rPr>
            </w:pPr>
            <w:r w:rsidRPr="00866B98">
              <w:rPr>
                <w:rFonts w:ascii="Times New Roman" w:eastAsia="Times New Roman" w:hAnsi="Times New Roman" w:cs="Tahoma"/>
                <w:sz w:val="24"/>
                <w:szCs w:val="24"/>
                <w:lang w:val="ru-RU"/>
              </w:rPr>
              <w:t>Электронные (цифровые) образовательные ресурсы</w:t>
            </w:r>
          </w:p>
        </w:tc>
      </w:tr>
      <w:tr w:rsidR="00866B98" w:rsidRPr="00866B98" w:rsidTr="004601F0">
        <w:trPr>
          <w:trHeight w:val="551"/>
        </w:trPr>
        <w:tc>
          <w:tcPr>
            <w:tcW w:w="998" w:type="dxa"/>
          </w:tcPr>
          <w:p w:rsidR="00866B98" w:rsidRPr="00866B98" w:rsidRDefault="00866B98" w:rsidP="00866B98">
            <w:pPr>
              <w:spacing w:after="0" w:line="273" w:lineRule="exact"/>
              <w:ind w:left="99" w:right="94"/>
              <w:jc w:val="center"/>
              <w:rPr>
                <w:rFonts w:ascii="Times New Roman" w:eastAsia="Times New Roman" w:hAnsi="Times New Roman"/>
                <w:b/>
                <w:sz w:val="24"/>
                <w:szCs w:val="24"/>
                <w:lang w:val="ru-RU"/>
              </w:rPr>
            </w:pPr>
          </w:p>
        </w:tc>
        <w:tc>
          <w:tcPr>
            <w:tcW w:w="3533" w:type="dxa"/>
          </w:tcPr>
          <w:p w:rsidR="00866B98" w:rsidRPr="00866B98" w:rsidRDefault="00866B98" w:rsidP="00866B98">
            <w:pPr>
              <w:spacing w:after="0" w:line="273" w:lineRule="exact"/>
              <w:ind w:left="107" w:right="2741"/>
              <w:rPr>
                <w:rFonts w:ascii="Times New Roman" w:eastAsia="Times New Roman" w:hAnsi="Times New Roman"/>
                <w:b/>
                <w:sz w:val="24"/>
                <w:szCs w:val="24"/>
                <w:lang w:val="ru-RU"/>
              </w:rPr>
            </w:pPr>
          </w:p>
        </w:tc>
        <w:tc>
          <w:tcPr>
            <w:tcW w:w="1560" w:type="dxa"/>
            <w:tcBorders>
              <w:right w:val="single" w:sz="4" w:space="0" w:color="auto"/>
            </w:tcBorders>
          </w:tcPr>
          <w:p w:rsidR="00866B98" w:rsidRPr="00866B98" w:rsidRDefault="00866B98" w:rsidP="00866B98">
            <w:pPr>
              <w:spacing w:after="0" w:line="276" w:lineRule="exact"/>
              <w:ind w:right="140"/>
              <w:rPr>
                <w:rFonts w:ascii="Times New Roman" w:eastAsia="Times New Roman" w:hAnsi="Times New Roman"/>
                <w:b/>
                <w:sz w:val="24"/>
                <w:szCs w:val="24"/>
                <w:lang w:val="ru-RU"/>
              </w:rPr>
            </w:pPr>
          </w:p>
        </w:tc>
        <w:tc>
          <w:tcPr>
            <w:tcW w:w="2126" w:type="dxa"/>
            <w:tcBorders>
              <w:right w:val="single" w:sz="4" w:space="0" w:color="auto"/>
            </w:tcBorders>
          </w:tcPr>
          <w:p w:rsidR="00866B98" w:rsidRPr="00866B98" w:rsidRDefault="00866B98" w:rsidP="00866B98">
            <w:pPr>
              <w:spacing w:after="0" w:line="240" w:lineRule="auto"/>
              <w:rPr>
                <w:rFonts w:ascii="Times New Roman" w:eastAsia="Times New Roman" w:hAnsi="Times New Roman" w:cs="Tahoma"/>
                <w:b/>
                <w:sz w:val="24"/>
                <w:szCs w:val="24"/>
                <w:lang w:val="ru-RU"/>
              </w:rPr>
            </w:pPr>
          </w:p>
        </w:tc>
        <w:tc>
          <w:tcPr>
            <w:tcW w:w="2552" w:type="dxa"/>
            <w:tcBorders>
              <w:left w:val="single" w:sz="4" w:space="0" w:color="auto"/>
              <w:right w:val="single" w:sz="4" w:space="0" w:color="auto"/>
            </w:tcBorders>
          </w:tcPr>
          <w:p w:rsidR="00866B98" w:rsidRPr="00866B98" w:rsidRDefault="00866B98" w:rsidP="00866B98">
            <w:pPr>
              <w:spacing w:after="0" w:line="240" w:lineRule="auto"/>
              <w:rPr>
                <w:rFonts w:ascii="Times New Roman" w:eastAsia="Times New Roman" w:hAnsi="Times New Roman" w:cs="Tahoma"/>
                <w:b/>
                <w:sz w:val="24"/>
                <w:szCs w:val="24"/>
                <w:lang w:val="ru-RU"/>
              </w:rPr>
            </w:pPr>
          </w:p>
        </w:tc>
      </w:tr>
      <w:tr w:rsidR="00866B98" w:rsidRPr="00940926" w:rsidTr="004601F0">
        <w:trPr>
          <w:trHeight w:val="275"/>
        </w:trPr>
        <w:tc>
          <w:tcPr>
            <w:tcW w:w="998" w:type="dxa"/>
          </w:tcPr>
          <w:p w:rsidR="00866B98" w:rsidRPr="00866B98" w:rsidRDefault="00866B98" w:rsidP="00866B98">
            <w:pPr>
              <w:spacing w:after="0" w:line="240" w:lineRule="auto"/>
              <w:rPr>
                <w:rFonts w:ascii="Times New Roman" w:eastAsia="Times New Roman" w:hAnsi="Times New Roman"/>
                <w:sz w:val="24"/>
                <w:szCs w:val="24"/>
                <w:lang w:val="ru-RU"/>
              </w:rPr>
            </w:pPr>
          </w:p>
        </w:tc>
        <w:tc>
          <w:tcPr>
            <w:tcW w:w="3533" w:type="dxa"/>
          </w:tcPr>
          <w:p w:rsidR="00866B98" w:rsidRPr="00866B98" w:rsidRDefault="00866B98" w:rsidP="00866B98">
            <w:pPr>
              <w:spacing w:after="0" w:line="255" w:lineRule="exact"/>
              <w:ind w:left="107"/>
              <w:rPr>
                <w:rFonts w:ascii="Times New Roman" w:eastAsia="Times New Roman" w:hAnsi="Times New Roman"/>
                <w:b/>
                <w:sz w:val="24"/>
                <w:szCs w:val="24"/>
                <w:lang w:val="ru-RU"/>
              </w:rPr>
            </w:pPr>
            <w:r w:rsidRPr="00866B98">
              <w:rPr>
                <w:rFonts w:ascii="Times New Roman" w:eastAsia="Times New Roman" w:hAnsi="Times New Roman"/>
                <w:b/>
                <w:sz w:val="24"/>
                <w:szCs w:val="24"/>
                <w:lang w:val="ru-RU"/>
              </w:rPr>
              <w:t>Модуль</w:t>
            </w:r>
            <w:r w:rsidRPr="00866B98">
              <w:rPr>
                <w:rFonts w:ascii="Times New Roman" w:eastAsia="Times New Roman" w:hAnsi="Times New Roman"/>
                <w:b/>
                <w:spacing w:val="-3"/>
                <w:sz w:val="24"/>
                <w:szCs w:val="24"/>
                <w:lang w:val="ru-RU"/>
              </w:rPr>
              <w:t xml:space="preserve"> </w:t>
            </w:r>
            <w:r w:rsidRPr="00866B98">
              <w:rPr>
                <w:rFonts w:ascii="Times New Roman" w:eastAsia="Times New Roman" w:hAnsi="Times New Roman"/>
                <w:b/>
                <w:sz w:val="24"/>
                <w:szCs w:val="24"/>
                <w:lang w:val="ru-RU"/>
              </w:rPr>
              <w:t>«Основы</w:t>
            </w:r>
            <w:r w:rsidRPr="00866B98">
              <w:rPr>
                <w:rFonts w:ascii="Times New Roman" w:eastAsia="Times New Roman" w:hAnsi="Times New Roman"/>
                <w:b/>
                <w:spacing w:val="-2"/>
                <w:sz w:val="24"/>
                <w:szCs w:val="24"/>
                <w:lang w:val="ru-RU"/>
              </w:rPr>
              <w:t xml:space="preserve"> </w:t>
            </w:r>
            <w:r w:rsidRPr="00866B98">
              <w:rPr>
                <w:rFonts w:ascii="Times New Roman" w:eastAsia="Times New Roman" w:hAnsi="Times New Roman"/>
                <w:b/>
                <w:sz w:val="24"/>
                <w:szCs w:val="24"/>
                <w:lang w:val="ru-RU"/>
              </w:rPr>
              <w:t>читательской</w:t>
            </w:r>
            <w:r w:rsidRPr="00866B98">
              <w:rPr>
                <w:rFonts w:ascii="Times New Roman" w:eastAsia="Times New Roman" w:hAnsi="Times New Roman"/>
                <w:b/>
                <w:spacing w:val="-2"/>
                <w:sz w:val="24"/>
                <w:szCs w:val="24"/>
                <w:lang w:val="ru-RU"/>
              </w:rPr>
              <w:t xml:space="preserve"> </w:t>
            </w:r>
            <w:r w:rsidRPr="00866B98">
              <w:rPr>
                <w:rFonts w:ascii="Times New Roman" w:eastAsia="Times New Roman" w:hAnsi="Times New Roman"/>
                <w:b/>
                <w:sz w:val="24"/>
                <w:szCs w:val="24"/>
                <w:lang w:val="ru-RU"/>
              </w:rPr>
              <w:t>грамотности»</w:t>
            </w:r>
          </w:p>
        </w:tc>
        <w:tc>
          <w:tcPr>
            <w:tcW w:w="1560" w:type="dxa"/>
            <w:tcBorders>
              <w:right w:val="single" w:sz="4" w:space="0" w:color="auto"/>
            </w:tcBorders>
          </w:tcPr>
          <w:p w:rsidR="00866B98" w:rsidRPr="00866B98" w:rsidRDefault="00866B98" w:rsidP="00866B98">
            <w:pPr>
              <w:spacing w:after="0" w:line="240" w:lineRule="auto"/>
              <w:rPr>
                <w:rFonts w:ascii="Times New Roman" w:eastAsia="Times New Roman" w:hAnsi="Times New Roman"/>
                <w:sz w:val="24"/>
                <w:szCs w:val="24"/>
                <w:lang w:val="ru-RU"/>
              </w:rPr>
            </w:pPr>
          </w:p>
        </w:tc>
        <w:tc>
          <w:tcPr>
            <w:tcW w:w="2126" w:type="dxa"/>
            <w:tcBorders>
              <w:right w:val="single" w:sz="4" w:space="0" w:color="auto"/>
            </w:tcBorders>
          </w:tcPr>
          <w:p w:rsidR="00866B98" w:rsidRPr="00866B98" w:rsidRDefault="00866B98" w:rsidP="00866B98">
            <w:pPr>
              <w:widowControl/>
              <w:shd w:val="clear" w:color="auto" w:fill="FFFFFF"/>
              <w:spacing w:after="0" w:line="240" w:lineRule="auto"/>
              <w:rPr>
                <w:rFonts w:ascii="Times New Roman" w:eastAsia="Times New Roman" w:hAnsi="Times New Roman"/>
                <w:color w:val="000000"/>
                <w:sz w:val="24"/>
                <w:szCs w:val="24"/>
                <w:lang w:val="ru-RU" w:eastAsia="ru-RU"/>
              </w:rPr>
            </w:pPr>
          </w:p>
        </w:tc>
        <w:tc>
          <w:tcPr>
            <w:tcW w:w="2552" w:type="dxa"/>
            <w:vMerge w:val="restart"/>
            <w:tcBorders>
              <w:left w:val="single" w:sz="4" w:space="0" w:color="auto"/>
              <w:right w:val="single" w:sz="4" w:space="0" w:color="auto"/>
            </w:tcBorders>
          </w:tcPr>
          <w:p w:rsidR="00866B98" w:rsidRPr="00866B98" w:rsidRDefault="00866B98" w:rsidP="00866B98">
            <w:pPr>
              <w:widowControl/>
              <w:shd w:val="clear" w:color="auto" w:fill="FFFFFF"/>
              <w:spacing w:after="0" w:line="240" w:lineRule="auto"/>
              <w:rPr>
                <w:rFonts w:ascii="Times New Roman" w:eastAsia="Times New Roman" w:hAnsi="Times New Roman"/>
                <w:color w:val="000000"/>
                <w:sz w:val="24"/>
                <w:szCs w:val="24"/>
                <w:lang w:val="ru-RU" w:eastAsia="ru-RU"/>
              </w:rPr>
            </w:pPr>
            <w:r w:rsidRPr="00866B98">
              <w:rPr>
                <w:rFonts w:ascii="Times New Roman" w:eastAsia="Times New Roman" w:hAnsi="Times New Roman"/>
                <w:color w:val="000000"/>
                <w:sz w:val="24"/>
                <w:szCs w:val="24"/>
                <w:lang w:val="ru-RU" w:eastAsia="ru-RU"/>
              </w:rPr>
              <w:t>1. «Единое окно доступа к образовательным ресурсам»- </w:t>
            </w:r>
            <w:hyperlink r:id="rId57" w:history="1">
              <w:r w:rsidRPr="00866B98">
                <w:rPr>
                  <w:rFonts w:ascii="Times New Roman" w:eastAsia="Times New Roman" w:hAnsi="Times New Roman"/>
                  <w:color w:val="0000FF"/>
                  <w:sz w:val="24"/>
                  <w:szCs w:val="24"/>
                  <w:u w:val="single"/>
                  <w:lang w:val="ru-RU" w:eastAsia="ru-RU"/>
                </w:rPr>
                <w:t>http://windows.edu/ru</w:t>
              </w:r>
            </w:hyperlink>
          </w:p>
          <w:p w:rsidR="00866B98" w:rsidRPr="00866B98" w:rsidRDefault="00866B98" w:rsidP="00866B98">
            <w:pPr>
              <w:widowControl/>
              <w:shd w:val="clear" w:color="auto" w:fill="FFFFFF"/>
              <w:spacing w:after="0" w:line="240" w:lineRule="auto"/>
              <w:rPr>
                <w:rFonts w:ascii="Times New Roman" w:eastAsia="Times New Roman" w:hAnsi="Times New Roman"/>
                <w:color w:val="000000"/>
                <w:sz w:val="24"/>
                <w:szCs w:val="24"/>
                <w:lang w:val="ru-RU" w:eastAsia="ru-RU"/>
              </w:rPr>
            </w:pPr>
            <w:r w:rsidRPr="00866B98">
              <w:rPr>
                <w:rFonts w:ascii="Times New Roman" w:eastAsia="Times New Roman" w:hAnsi="Times New Roman"/>
                <w:color w:val="000000"/>
                <w:sz w:val="24"/>
                <w:szCs w:val="24"/>
                <w:lang w:val="ru-RU" w:eastAsia="ru-RU"/>
              </w:rPr>
              <w:t>2. «Единая коллекция цифровых образовательных ресурсов» - </w:t>
            </w:r>
            <w:hyperlink r:id="rId58" w:history="1">
              <w:r w:rsidRPr="00866B98">
                <w:rPr>
                  <w:rFonts w:ascii="Times New Roman" w:eastAsia="Times New Roman" w:hAnsi="Times New Roman"/>
                  <w:color w:val="0000FF"/>
                  <w:sz w:val="24"/>
                  <w:szCs w:val="24"/>
                  <w:u w:val="single"/>
                  <w:lang w:val="ru-RU" w:eastAsia="ru-RU"/>
                </w:rPr>
                <w:t>http://school-collektion.edu/ru</w:t>
              </w:r>
            </w:hyperlink>
          </w:p>
          <w:p w:rsidR="00866B98" w:rsidRPr="00866B98" w:rsidRDefault="00866B98" w:rsidP="00866B98">
            <w:pPr>
              <w:widowControl/>
              <w:shd w:val="clear" w:color="auto" w:fill="FFFFFF"/>
              <w:spacing w:after="0" w:line="240" w:lineRule="auto"/>
              <w:rPr>
                <w:rFonts w:ascii="Times New Roman" w:eastAsia="Times New Roman" w:hAnsi="Times New Roman"/>
                <w:color w:val="0000FF"/>
                <w:sz w:val="24"/>
                <w:szCs w:val="24"/>
                <w:u w:val="single"/>
                <w:lang w:val="ru-RU" w:eastAsia="ru-RU"/>
              </w:rPr>
            </w:pPr>
            <w:r w:rsidRPr="00866B98">
              <w:rPr>
                <w:rFonts w:ascii="Times New Roman" w:eastAsia="Times New Roman" w:hAnsi="Times New Roman"/>
                <w:color w:val="000000"/>
                <w:sz w:val="24"/>
                <w:szCs w:val="24"/>
                <w:lang w:val="ru-RU" w:eastAsia="ru-RU"/>
              </w:rPr>
              <w:t>3. «Федеральный центр информационных образовательных ресурсов» - </w:t>
            </w:r>
            <w:hyperlink r:id="rId59" w:history="1">
              <w:r w:rsidRPr="00866B98">
                <w:rPr>
                  <w:rFonts w:ascii="Times New Roman" w:eastAsia="Times New Roman" w:hAnsi="Times New Roman"/>
                  <w:color w:val="0000FF"/>
                  <w:sz w:val="24"/>
                  <w:szCs w:val="24"/>
                  <w:u w:val="single"/>
                  <w:lang w:val="ru-RU" w:eastAsia="ru-RU"/>
                </w:rPr>
                <w:t>http://fcior.edu.ru</w:t>
              </w:r>
            </w:hyperlink>
            <w:r w:rsidRPr="00866B98">
              <w:rPr>
                <w:rFonts w:ascii="Times New Roman" w:eastAsia="Times New Roman" w:hAnsi="Times New Roman"/>
                <w:color w:val="000000"/>
                <w:sz w:val="24"/>
                <w:szCs w:val="24"/>
                <w:lang w:val="ru-RU" w:eastAsia="ru-RU"/>
              </w:rPr>
              <w:t>, </w:t>
            </w:r>
            <w:hyperlink r:id="rId60" w:history="1">
              <w:r w:rsidRPr="00866B98">
                <w:rPr>
                  <w:rFonts w:ascii="Times New Roman" w:eastAsia="Times New Roman" w:hAnsi="Times New Roman"/>
                  <w:color w:val="0000FF"/>
                  <w:sz w:val="24"/>
                  <w:szCs w:val="24"/>
                  <w:u w:val="single"/>
                  <w:lang w:val="ru-RU" w:eastAsia="ru-RU"/>
                </w:rPr>
                <w:t>http://eor.edu.ru</w:t>
              </w:r>
            </w:hyperlink>
          </w:p>
          <w:p w:rsidR="00866B98" w:rsidRPr="00866B98" w:rsidRDefault="00855E5D" w:rsidP="00866B98">
            <w:pPr>
              <w:widowControl/>
              <w:spacing w:before="100" w:beforeAutospacing="1" w:after="0" w:afterAutospacing="1" w:line="240" w:lineRule="auto"/>
              <w:rPr>
                <w:rFonts w:ascii="Times New Roman" w:eastAsia="Times New Roman" w:hAnsi="Times New Roman"/>
                <w:color w:val="000000"/>
                <w:sz w:val="24"/>
                <w:szCs w:val="24"/>
                <w:lang w:val="ru-RU" w:eastAsia="ru-RU"/>
              </w:rPr>
            </w:pPr>
            <w:hyperlink r:id="rId61" w:history="1">
              <w:r w:rsidR="00866B98" w:rsidRPr="00866B98">
                <w:rPr>
                  <w:rFonts w:ascii="Times New Roman" w:eastAsia="Times New Roman" w:hAnsi="Times New Roman"/>
                  <w:color w:val="0000FF"/>
                  <w:sz w:val="24"/>
                  <w:szCs w:val="24"/>
                  <w:u w:val="single"/>
                  <w:lang w:val="ru-RU" w:eastAsia="ru-RU"/>
                </w:rPr>
                <w:t>http://ru.wikipedia.org</w:t>
              </w:r>
            </w:hyperlink>
            <w:r w:rsidR="00866B98" w:rsidRPr="00866B98">
              <w:rPr>
                <w:rFonts w:ascii="Times New Roman" w:eastAsia="Times New Roman" w:hAnsi="Times New Roman"/>
                <w:color w:val="000000"/>
                <w:sz w:val="24"/>
                <w:szCs w:val="24"/>
                <w:lang w:val="ru-RU" w:eastAsia="ru-RU"/>
              </w:rPr>
              <w:t>  - Википедия (свободная энциклопедия).</w:t>
            </w:r>
          </w:p>
          <w:p w:rsidR="00866B98" w:rsidRPr="00866B98" w:rsidRDefault="00855E5D" w:rsidP="00866B98">
            <w:pPr>
              <w:widowControl/>
              <w:spacing w:before="100" w:beforeAutospacing="1" w:after="0" w:afterAutospacing="1" w:line="240" w:lineRule="auto"/>
              <w:rPr>
                <w:rFonts w:ascii="Times New Roman" w:eastAsia="Times New Roman" w:hAnsi="Times New Roman"/>
                <w:color w:val="000000"/>
                <w:sz w:val="24"/>
                <w:szCs w:val="24"/>
                <w:lang w:val="ru-RU" w:eastAsia="ru-RU"/>
              </w:rPr>
            </w:pPr>
            <w:hyperlink r:id="rId62" w:history="1">
              <w:r w:rsidR="00866B98" w:rsidRPr="00866B98">
                <w:rPr>
                  <w:rFonts w:ascii="Times New Roman" w:eastAsia="Times New Roman" w:hAnsi="Times New Roman"/>
                  <w:color w:val="0000FF"/>
                  <w:sz w:val="24"/>
                  <w:szCs w:val="24"/>
                  <w:u w:val="single"/>
                  <w:lang w:val="ru-RU" w:eastAsia="ru-RU"/>
                </w:rPr>
                <w:t>http://www.n-shkola.ru</w:t>
              </w:r>
            </w:hyperlink>
            <w:r w:rsidR="00866B98" w:rsidRPr="00866B98">
              <w:rPr>
                <w:rFonts w:ascii="Times New Roman" w:eastAsia="Times New Roman" w:hAnsi="Times New Roman"/>
                <w:color w:val="000000"/>
                <w:sz w:val="24"/>
                <w:szCs w:val="24"/>
                <w:lang w:val="ru-RU" w:eastAsia="ru-RU"/>
              </w:rPr>
              <w:t> Журнал «Начальная школа». </w:t>
            </w:r>
          </w:p>
          <w:p w:rsidR="00866B98" w:rsidRPr="00866B98" w:rsidRDefault="00855E5D" w:rsidP="00866B98">
            <w:pPr>
              <w:widowControl/>
              <w:shd w:val="clear" w:color="auto" w:fill="FFFFFF"/>
              <w:spacing w:after="0" w:line="240" w:lineRule="auto"/>
              <w:rPr>
                <w:rFonts w:ascii="Times New Roman" w:eastAsia="Times New Roman" w:hAnsi="Times New Roman"/>
                <w:color w:val="000000"/>
                <w:sz w:val="24"/>
                <w:szCs w:val="24"/>
                <w:lang w:val="ru-RU" w:eastAsia="ru-RU"/>
              </w:rPr>
            </w:pPr>
            <w:hyperlink r:id="rId63" w:history="1">
              <w:r w:rsidR="00866B98" w:rsidRPr="00866B98">
                <w:rPr>
                  <w:rFonts w:ascii="Times New Roman" w:eastAsia="Times New Roman" w:hAnsi="Times New Roman"/>
                  <w:color w:val="0000FF"/>
                  <w:sz w:val="24"/>
                  <w:szCs w:val="24"/>
                  <w:u w:val="single"/>
                  <w:lang w:val="ru-RU" w:eastAsia="ru-RU"/>
                </w:rPr>
                <w:t>http://www.openclass.ru</w:t>
              </w:r>
            </w:hyperlink>
            <w:r w:rsidR="00866B98" w:rsidRPr="00866B98">
              <w:rPr>
                <w:rFonts w:ascii="Times New Roman" w:eastAsia="Times New Roman" w:hAnsi="Times New Roman"/>
                <w:color w:val="000000"/>
                <w:sz w:val="24"/>
                <w:szCs w:val="24"/>
                <w:lang w:val="ru-RU" w:eastAsia="ru-RU"/>
              </w:rPr>
              <w:t> Открытый класс.</w:t>
            </w:r>
          </w:p>
          <w:p w:rsidR="00866B98" w:rsidRPr="00866B98" w:rsidRDefault="00855E5D" w:rsidP="00866B98">
            <w:pPr>
              <w:widowControl/>
              <w:shd w:val="clear" w:color="auto" w:fill="FFFFFF"/>
              <w:spacing w:after="0" w:line="240" w:lineRule="auto"/>
              <w:rPr>
                <w:rFonts w:ascii="Times New Roman" w:eastAsia="Times New Roman" w:hAnsi="Times New Roman"/>
                <w:color w:val="000000"/>
                <w:sz w:val="24"/>
                <w:szCs w:val="24"/>
                <w:lang w:val="ru-RU" w:eastAsia="ru-RU"/>
              </w:rPr>
            </w:pPr>
            <w:hyperlink r:id="rId64" w:history="1">
              <w:r w:rsidR="00866B98" w:rsidRPr="00866B98">
                <w:rPr>
                  <w:rFonts w:ascii="Times New Roman" w:eastAsia="Times New Roman" w:hAnsi="Times New Roman"/>
                  <w:color w:val="0000FF"/>
                  <w:sz w:val="24"/>
                  <w:szCs w:val="24"/>
                  <w:u w:val="single"/>
                  <w:lang w:val="ru-RU" w:eastAsia="ru-RU"/>
                </w:rPr>
                <w:t>http://www.classmag.ru</w:t>
              </w:r>
            </w:hyperlink>
            <w:r w:rsidR="00866B98" w:rsidRPr="00866B98">
              <w:rPr>
                <w:rFonts w:ascii="Times New Roman" w:eastAsia="Times New Roman" w:hAnsi="Times New Roman"/>
                <w:color w:val="000000"/>
                <w:sz w:val="24"/>
                <w:szCs w:val="24"/>
                <w:lang w:val="ru-RU" w:eastAsia="ru-RU"/>
              </w:rPr>
              <w:t> Классный журнал.</w:t>
            </w:r>
          </w:p>
          <w:p w:rsidR="00866B98" w:rsidRPr="00866B98" w:rsidRDefault="00866B98" w:rsidP="00866B98">
            <w:pPr>
              <w:spacing w:after="0" w:line="240" w:lineRule="auto"/>
              <w:rPr>
                <w:rFonts w:ascii="Times New Roman" w:eastAsia="Times New Roman" w:hAnsi="Times New Roman" w:cs="Tahoma"/>
                <w:b/>
                <w:sz w:val="24"/>
                <w:szCs w:val="24"/>
                <w:lang w:val="ru-RU"/>
              </w:rPr>
            </w:pPr>
          </w:p>
        </w:tc>
      </w:tr>
      <w:tr w:rsidR="00866B98" w:rsidRPr="00866B98" w:rsidTr="004601F0">
        <w:trPr>
          <w:trHeight w:val="551"/>
        </w:trPr>
        <w:tc>
          <w:tcPr>
            <w:tcW w:w="998" w:type="dxa"/>
          </w:tcPr>
          <w:p w:rsidR="00866B98" w:rsidRPr="00866B98" w:rsidRDefault="00866B98" w:rsidP="00866B98">
            <w:pPr>
              <w:spacing w:after="0" w:line="268"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3533" w:type="dxa"/>
          </w:tcPr>
          <w:p w:rsidR="00866B98" w:rsidRPr="00866B98" w:rsidRDefault="00866B98" w:rsidP="00866B98">
            <w:pPr>
              <w:spacing w:after="0" w:line="268"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Определение</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основной</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темы</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в</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фольклорном</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произведении.</w:t>
            </w:r>
          </w:p>
          <w:p w:rsidR="00866B98" w:rsidRPr="00866B98" w:rsidRDefault="00866B98" w:rsidP="00866B98">
            <w:pPr>
              <w:spacing w:after="0" w:line="264"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Пословицы,</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поговорки</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как</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источник</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информации.</w:t>
            </w:r>
          </w:p>
        </w:tc>
        <w:tc>
          <w:tcPr>
            <w:tcW w:w="1560" w:type="dxa"/>
            <w:tcBorders>
              <w:right w:val="single" w:sz="4" w:space="0" w:color="auto"/>
            </w:tcBorders>
          </w:tcPr>
          <w:p w:rsidR="00866B98" w:rsidRPr="00866B98" w:rsidRDefault="00866B98" w:rsidP="00866B98">
            <w:pPr>
              <w:spacing w:after="0" w:line="268"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Borders>
              <w:right w:val="single" w:sz="4" w:space="0" w:color="auto"/>
            </w:tcBorders>
          </w:tcPr>
          <w:p w:rsidR="00866B98" w:rsidRPr="00866B98" w:rsidRDefault="00866B98" w:rsidP="00866B98">
            <w:pPr>
              <w:spacing w:after="0" w:line="268" w:lineRule="exact"/>
              <w:jc w:val="center"/>
              <w:rPr>
                <w:rFonts w:ascii="Times New Roman" w:eastAsia="Times New Roman" w:hAnsi="Times New Roman"/>
                <w:sz w:val="24"/>
                <w:szCs w:val="24"/>
                <w:lang w:val="ru-RU"/>
              </w:rPr>
            </w:pPr>
          </w:p>
        </w:tc>
        <w:tc>
          <w:tcPr>
            <w:tcW w:w="2552" w:type="dxa"/>
            <w:vMerge/>
            <w:tcBorders>
              <w:left w:val="single" w:sz="4" w:space="0" w:color="auto"/>
              <w:right w:val="single" w:sz="4" w:space="0" w:color="auto"/>
            </w:tcBorders>
          </w:tcPr>
          <w:p w:rsidR="00866B98" w:rsidRPr="00866B98" w:rsidRDefault="00866B98" w:rsidP="00866B98">
            <w:pPr>
              <w:spacing w:after="0" w:line="268" w:lineRule="exact"/>
              <w:jc w:val="center"/>
              <w:rPr>
                <w:rFonts w:ascii="Times New Roman" w:eastAsia="Times New Roman" w:hAnsi="Times New Roman"/>
                <w:sz w:val="24"/>
                <w:szCs w:val="24"/>
                <w:lang w:val="ru-RU"/>
              </w:rPr>
            </w:pPr>
          </w:p>
        </w:tc>
      </w:tr>
      <w:tr w:rsidR="00866B98" w:rsidRPr="00866B98" w:rsidTr="004601F0">
        <w:trPr>
          <w:trHeight w:val="275"/>
        </w:trPr>
        <w:tc>
          <w:tcPr>
            <w:tcW w:w="998" w:type="dxa"/>
          </w:tcPr>
          <w:p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2</w:t>
            </w:r>
          </w:p>
        </w:tc>
        <w:tc>
          <w:tcPr>
            <w:tcW w:w="3533" w:type="dxa"/>
          </w:tcPr>
          <w:p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Сопоставление</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содержания</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текстов</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разговорного</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стиля.</w:t>
            </w:r>
          </w:p>
        </w:tc>
        <w:tc>
          <w:tcPr>
            <w:tcW w:w="1560" w:type="dxa"/>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c>
          <w:tcPr>
            <w:tcW w:w="2552" w:type="dxa"/>
            <w:vMerge/>
            <w:tcBorders>
              <w:left w:val="single" w:sz="4" w:space="0" w:color="auto"/>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r>
      <w:tr w:rsidR="00866B98" w:rsidRPr="00866B98" w:rsidTr="004601F0">
        <w:trPr>
          <w:trHeight w:val="554"/>
        </w:trPr>
        <w:tc>
          <w:tcPr>
            <w:tcW w:w="998" w:type="dxa"/>
          </w:tcPr>
          <w:p w:rsidR="00866B98" w:rsidRPr="00866B98" w:rsidRDefault="00866B98" w:rsidP="00866B98">
            <w:pPr>
              <w:spacing w:after="0" w:line="270"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3</w:t>
            </w:r>
          </w:p>
        </w:tc>
        <w:tc>
          <w:tcPr>
            <w:tcW w:w="3533" w:type="dxa"/>
          </w:tcPr>
          <w:p w:rsidR="00866B98" w:rsidRPr="00866B98" w:rsidRDefault="00866B98" w:rsidP="00866B98">
            <w:pPr>
              <w:spacing w:after="0" w:line="270"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Работа</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с</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текстом:</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как</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выделить главную</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мысль</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текста</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или</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его частей?</w:t>
            </w:r>
          </w:p>
        </w:tc>
        <w:tc>
          <w:tcPr>
            <w:tcW w:w="1560" w:type="dxa"/>
            <w:tcBorders>
              <w:right w:val="single" w:sz="4" w:space="0" w:color="auto"/>
            </w:tcBorders>
          </w:tcPr>
          <w:p w:rsidR="00866B98" w:rsidRPr="00866B98" w:rsidRDefault="00866B98" w:rsidP="00866B98">
            <w:pPr>
              <w:spacing w:after="0" w:line="270"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Borders>
              <w:right w:val="single" w:sz="4" w:space="0" w:color="auto"/>
            </w:tcBorders>
          </w:tcPr>
          <w:p w:rsidR="00866B98" w:rsidRPr="00866B98" w:rsidRDefault="00866B98" w:rsidP="00866B98">
            <w:pPr>
              <w:spacing w:after="0" w:line="270" w:lineRule="exact"/>
              <w:jc w:val="center"/>
              <w:rPr>
                <w:rFonts w:ascii="Times New Roman" w:eastAsia="Times New Roman" w:hAnsi="Times New Roman"/>
                <w:sz w:val="24"/>
                <w:szCs w:val="24"/>
                <w:lang w:val="ru-RU"/>
              </w:rPr>
            </w:pPr>
          </w:p>
        </w:tc>
        <w:tc>
          <w:tcPr>
            <w:tcW w:w="2552" w:type="dxa"/>
            <w:vMerge/>
            <w:tcBorders>
              <w:left w:val="single" w:sz="4" w:space="0" w:color="auto"/>
              <w:right w:val="single" w:sz="4" w:space="0" w:color="auto"/>
            </w:tcBorders>
          </w:tcPr>
          <w:p w:rsidR="00866B98" w:rsidRPr="00866B98" w:rsidRDefault="00866B98" w:rsidP="00866B98">
            <w:pPr>
              <w:spacing w:after="0" w:line="270" w:lineRule="exact"/>
              <w:jc w:val="center"/>
              <w:rPr>
                <w:rFonts w:ascii="Times New Roman" w:eastAsia="Times New Roman" w:hAnsi="Times New Roman"/>
                <w:sz w:val="24"/>
                <w:szCs w:val="24"/>
                <w:lang w:val="ru-RU"/>
              </w:rPr>
            </w:pPr>
          </w:p>
        </w:tc>
      </w:tr>
      <w:tr w:rsidR="00866B98" w:rsidRPr="00866B98" w:rsidTr="004601F0">
        <w:trPr>
          <w:trHeight w:val="554"/>
        </w:trPr>
        <w:tc>
          <w:tcPr>
            <w:tcW w:w="998" w:type="dxa"/>
          </w:tcPr>
          <w:p w:rsidR="00866B98" w:rsidRPr="00866B98" w:rsidRDefault="00866B98" w:rsidP="00866B98">
            <w:pPr>
              <w:spacing w:after="0" w:line="270"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4</w:t>
            </w:r>
          </w:p>
        </w:tc>
        <w:tc>
          <w:tcPr>
            <w:tcW w:w="3533" w:type="dxa"/>
          </w:tcPr>
          <w:p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Типы</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текстов:</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текст</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повествование.</w:t>
            </w:r>
          </w:p>
        </w:tc>
        <w:tc>
          <w:tcPr>
            <w:tcW w:w="1560" w:type="dxa"/>
            <w:tcBorders>
              <w:right w:val="single" w:sz="4" w:space="0" w:color="auto"/>
            </w:tcBorders>
          </w:tcPr>
          <w:p w:rsidR="00866B98" w:rsidRPr="00866B98" w:rsidRDefault="00866B98" w:rsidP="00866B98">
            <w:pPr>
              <w:spacing w:after="0" w:line="270" w:lineRule="exact"/>
              <w:ind w:left="6"/>
              <w:jc w:val="center"/>
              <w:rPr>
                <w:rFonts w:ascii="Times New Roman" w:eastAsia="Times New Roman" w:hAnsi="Times New Roman"/>
                <w:sz w:val="24"/>
                <w:szCs w:val="24"/>
                <w:lang w:val="ru-RU"/>
              </w:rPr>
            </w:pPr>
          </w:p>
        </w:tc>
        <w:tc>
          <w:tcPr>
            <w:tcW w:w="2126" w:type="dxa"/>
            <w:tcBorders>
              <w:right w:val="single" w:sz="4" w:space="0" w:color="auto"/>
            </w:tcBorders>
          </w:tcPr>
          <w:p w:rsidR="00866B98" w:rsidRPr="00866B98" w:rsidRDefault="00866B98" w:rsidP="00866B98">
            <w:pPr>
              <w:spacing w:after="0" w:line="270" w:lineRule="exact"/>
              <w:ind w:left="6"/>
              <w:jc w:val="center"/>
              <w:rPr>
                <w:rFonts w:ascii="Times New Roman" w:eastAsia="Times New Roman" w:hAnsi="Times New Roman"/>
                <w:sz w:val="24"/>
                <w:szCs w:val="24"/>
                <w:lang w:val="ru-RU"/>
              </w:rPr>
            </w:pPr>
          </w:p>
        </w:tc>
        <w:tc>
          <w:tcPr>
            <w:tcW w:w="2552" w:type="dxa"/>
            <w:vMerge/>
            <w:tcBorders>
              <w:left w:val="single" w:sz="4" w:space="0" w:color="auto"/>
              <w:right w:val="single" w:sz="4" w:space="0" w:color="auto"/>
            </w:tcBorders>
          </w:tcPr>
          <w:p w:rsidR="00866B98" w:rsidRPr="00866B98" w:rsidRDefault="00866B98" w:rsidP="00866B98">
            <w:pPr>
              <w:spacing w:after="0" w:line="270" w:lineRule="exact"/>
              <w:ind w:left="6"/>
              <w:jc w:val="center"/>
              <w:rPr>
                <w:rFonts w:ascii="Times New Roman" w:eastAsia="Times New Roman" w:hAnsi="Times New Roman"/>
                <w:sz w:val="24"/>
                <w:szCs w:val="24"/>
                <w:lang w:val="ru-RU"/>
              </w:rPr>
            </w:pPr>
          </w:p>
        </w:tc>
      </w:tr>
      <w:tr w:rsidR="00866B98" w:rsidRPr="00866B98" w:rsidTr="004601F0">
        <w:trPr>
          <w:trHeight w:val="554"/>
        </w:trPr>
        <w:tc>
          <w:tcPr>
            <w:tcW w:w="998" w:type="dxa"/>
          </w:tcPr>
          <w:p w:rsidR="00866B98" w:rsidRPr="00866B98" w:rsidRDefault="00866B98" w:rsidP="00866B98">
            <w:pPr>
              <w:spacing w:after="0" w:line="270"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5</w:t>
            </w:r>
          </w:p>
        </w:tc>
        <w:tc>
          <w:tcPr>
            <w:tcW w:w="3533" w:type="dxa"/>
          </w:tcPr>
          <w:p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Типы</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текстов:</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текст</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рассуждение.</w:t>
            </w:r>
          </w:p>
        </w:tc>
        <w:tc>
          <w:tcPr>
            <w:tcW w:w="1560" w:type="dxa"/>
            <w:tcBorders>
              <w:right w:val="single" w:sz="4" w:space="0" w:color="auto"/>
            </w:tcBorders>
          </w:tcPr>
          <w:p w:rsidR="00866B98" w:rsidRPr="00866B98" w:rsidRDefault="00866B98" w:rsidP="00866B98">
            <w:pPr>
              <w:spacing w:after="0" w:line="270" w:lineRule="exact"/>
              <w:ind w:left="6"/>
              <w:jc w:val="center"/>
              <w:rPr>
                <w:rFonts w:ascii="Times New Roman" w:eastAsia="Times New Roman" w:hAnsi="Times New Roman"/>
                <w:sz w:val="24"/>
                <w:szCs w:val="24"/>
                <w:lang w:val="ru-RU"/>
              </w:rPr>
            </w:pPr>
          </w:p>
        </w:tc>
        <w:tc>
          <w:tcPr>
            <w:tcW w:w="2126" w:type="dxa"/>
            <w:tcBorders>
              <w:right w:val="single" w:sz="4" w:space="0" w:color="auto"/>
            </w:tcBorders>
          </w:tcPr>
          <w:p w:rsidR="00866B98" w:rsidRPr="00866B98" w:rsidRDefault="00866B98" w:rsidP="00866B98">
            <w:pPr>
              <w:spacing w:after="0" w:line="270" w:lineRule="exact"/>
              <w:ind w:left="6"/>
              <w:jc w:val="center"/>
              <w:rPr>
                <w:rFonts w:ascii="Times New Roman" w:eastAsia="Times New Roman" w:hAnsi="Times New Roman"/>
                <w:sz w:val="24"/>
                <w:szCs w:val="24"/>
                <w:lang w:val="ru-RU"/>
              </w:rPr>
            </w:pPr>
          </w:p>
        </w:tc>
        <w:tc>
          <w:tcPr>
            <w:tcW w:w="2552" w:type="dxa"/>
            <w:vMerge/>
            <w:tcBorders>
              <w:left w:val="single" w:sz="4" w:space="0" w:color="auto"/>
              <w:right w:val="single" w:sz="4" w:space="0" w:color="auto"/>
            </w:tcBorders>
          </w:tcPr>
          <w:p w:rsidR="00866B98" w:rsidRPr="00866B98" w:rsidRDefault="00866B98" w:rsidP="00866B98">
            <w:pPr>
              <w:spacing w:after="0" w:line="270" w:lineRule="exact"/>
              <w:ind w:left="6"/>
              <w:jc w:val="center"/>
              <w:rPr>
                <w:rFonts w:ascii="Times New Roman" w:eastAsia="Times New Roman" w:hAnsi="Times New Roman"/>
                <w:sz w:val="24"/>
                <w:szCs w:val="24"/>
                <w:lang w:val="ru-RU"/>
              </w:rPr>
            </w:pPr>
          </w:p>
        </w:tc>
      </w:tr>
      <w:tr w:rsidR="00866B98" w:rsidRPr="00866B98" w:rsidTr="004601F0">
        <w:trPr>
          <w:trHeight w:val="275"/>
        </w:trPr>
        <w:tc>
          <w:tcPr>
            <w:tcW w:w="998" w:type="dxa"/>
          </w:tcPr>
          <w:p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6</w:t>
            </w:r>
          </w:p>
        </w:tc>
        <w:tc>
          <w:tcPr>
            <w:tcW w:w="3533" w:type="dxa"/>
          </w:tcPr>
          <w:p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Типы</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текстов:</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текст</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повествование.</w:t>
            </w:r>
          </w:p>
        </w:tc>
        <w:tc>
          <w:tcPr>
            <w:tcW w:w="1560" w:type="dxa"/>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c>
          <w:tcPr>
            <w:tcW w:w="2552" w:type="dxa"/>
            <w:vMerge/>
            <w:tcBorders>
              <w:left w:val="single" w:sz="4" w:space="0" w:color="auto"/>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r>
      <w:tr w:rsidR="00866B98" w:rsidRPr="00866B98" w:rsidTr="004601F0">
        <w:trPr>
          <w:trHeight w:val="275"/>
        </w:trPr>
        <w:tc>
          <w:tcPr>
            <w:tcW w:w="998" w:type="dxa"/>
          </w:tcPr>
          <w:p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7</w:t>
            </w:r>
          </w:p>
        </w:tc>
        <w:tc>
          <w:tcPr>
            <w:tcW w:w="3533" w:type="dxa"/>
          </w:tcPr>
          <w:p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Типы</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текстов:</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текст</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рассуждение.</w:t>
            </w:r>
          </w:p>
        </w:tc>
        <w:tc>
          <w:tcPr>
            <w:tcW w:w="1560" w:type="dxa"/>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c>
          <w:tcPr>
            <w:tcW w:w="2552" w:type="dxa"/>
            <w:vMerge/>
            <w:tcBorders>
              <w:left w:val="single" w:sz="4" w:space="0" w:color="auto"/>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r>
      <w:tr w:rsidR="00866B98" w:rsidRPr="00866B98" w:rsidTr="004601F0">
        <w:trPr>
          <w:trHeight w:val="275"/>
        </w:trPr>
        <w:tc>
          <w:tcPr>
            <w:tcW w:w="998" w:type="dxa"/>
          </w:tcPr>
          <w:p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8</w:t>
            </w:r>
          </w:p>
        </w:tc>
        <w:tc>
          <w:tcPr>
            <w:tcW w:w="3533" w:type="dxa"/>
          </w:tcPr>
          <w:p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Работа</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со сплошным</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текстом.</w:t>
            </w:r>
          </w:p>
        </w:tc>
        <w:tc>
          <w:tcPr>
            <w:tcW w:w="1560" w:type="dxa"/>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c>
          <w:tcPr>
            <w:tcW w:w="2552" w:type="dxa"/>
            <w:vMerge/>
            <w:tcBorders>
              <w:left w:val="single" w:sz="4" w:space="0" w:color="auto"/>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r>
      <w:tr w:rsidR="00866B98" w:rsidRPr="00866B98" w:rsidTr="004601F0">
        <w:trPr>
          <w:trHeight w:val="275"/>
        </w:trPr>
        <w:tc>
          <w:tcPr>
            <w:tcW w:w="998" w:type="dxa"/>
          </w:tcPr>
          <w:p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9</w:t>
            </w:r>
          </w:p>
        </w:tc>
        <w:tc>
          <w:tcPr>
            <w:tcW w:w="3533" w:type="dxa"/>
          </w:tcPr>
          <w:p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Работа</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со сплошным</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текстом.</w:t>
            </w:r>
          </w:p>
        </w:tc>
        <w:tc>
          <w:tcPr>
            <w:tcW w:w="1560" w:type="dxa"/>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c>
          <w:tcPr>
            <w:tcW w:w="2552" w:type="dxa"/>
            <w:vMerge/>
            <w:tcBorders>
              <w:left w:val="single" w:sz="4" w:space="0" w:color="auto"/>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r>
      <w:tr w:rsidR="00866B98" w:rsidRPr="00866B98" w:rsidTr="004601F0">
        <w:trPr>
          <w:trHeight w:val="275"/>
        </w:trPr>
        <w:tc>
          <w:tcPr>
            <w:tcW w:w="998" w:type="dxa"/>
          </w:tcPr>
          <w:p w:rsidR="00866B98" w:rsidRPr="00866B98" w:rsidRDefault="00866B98" w:rsidP="00866B98">
            <w:pPr>
              <w:spacing w:after="0" w:line="240" w:lineRule="auto"/>
              <w:rPr>
                <w:rFonts w:ascii="Times New Roman" w:eastAsia="Times New Roman" w:hAnsi="Times New Roman"/>
                <w:sz w:val="24"/>
                <w:szCs w:val="24"/>
                <w:lang w:val="ru-RU"/>
              </w:rPr>
            </w:pPr>
          </w:p>
        </w:tc>
        <w:tc>
          <w:tcPr>
            <w:tcW w:w="3533" w:type="dxa"/>
          </w:tcPr>
          <w:p w:rsidR="00866B98" w:rsidRPr="00866B98" w:rsidRDefault="00866B98" w:rsidP="00866B98">
            <w:pPr>
              <w:spacing w:after="0" w:line="256" w:lineRule="exact"/>
              <w:ind w:left="107"/>
              <w:rPr>
                <w:rFonts w:ascii="Times New Roman" w:eastAsia="Times New Roman" w:hAnsi="Times New Roman"/>
                <w:b/>
                <w:sz w:val="24"/>
                <w:szCs w:val="24"/>
                <w:lang w:val="ru-RU"/>
              </w:rPr>
            </w:pPr>
            <w:r w:rsidRPr="00866B98">
              <w:rPr>
                <w:rFonts w:ascii="Times New Roman" w:eastAsia="Times New Roman" w:hAnsi="Times New Roman"/>
                <w:b/>
                <w:sz w:val="24"/>
                <w:szCs w:val="24"/>
                <w:lang w:val="ru-RU"/>
              </w:rPr>
              <w:t>Модуль</w:t>
            </w:r>
            <w:r w:rsidRPr="00866B98">
              <w:rPr>
                <w:rFonts w:ascii="Times New Roman" w:eastAsia="Times New Roman" w:hAnsi="Times New Roman"/>
                <w:b/>
                <w:spacing w:val="-3"/>
                <w:sz w:val="24"/>
                <w:szCs w:val="24"/>
                <w:lang w:val="ru-RU"/>
              </w:rPr>
              <w:t xml:space="preserve"> </w:t>
            </w:r>
            <w:r w:rsidRPr="00866B98">
              <w:rPr>
                <w:rFonts w:ascii="Times New Roman" w:eastAsia="Times New Roman" w:hAnsi="Times New Roman"/>
                <w:b/>
                <w:sz w:val="24"/>
                <w:szCs w:val="24"/>
                <w:lang w:val="ru-RU"/>
              </w:rPr>
              <w:t>«Основы</w:t>
            </w:r>
            <w:r w:rsidRPr="00866B98">
              <w:rPr>
                <w:rFonts w:ascii="Times New Roman" w:eastAsia="Times New Roman" w:hAnsi="Times New Roman"/>
                <w:b/>
                <w:spacing w:val="-3"/>
                <w:sz w:val="24"/>
                <w:szCs w:val="24"/>
                <w:lang w:val="ru-RU"/>
              </w:rPr>
              <w:t xml:space="preserve"> </w:t>
            </w:r>
            <w:r w:rsidRPr="00866B98">
              <w:rPr>
                <w:rFonts w:ascii="Times New Roman" w:eastAsia="Times New Roman" w:hAnsi="Times New Roman"/>
                <w:b/>
                <w:sz w:val="24"/>
                <w:szCs w:val="24"/>
                <w:lang w:val="ru-RU"/>
              </w:rPr>
              <w:t>естественнонаучной</w:t>
            </w:r>
            <w:r w:rsidRPr="00866B98">
              <w:rPr>
                <w:rFonts w:ascii="Times New Roman" w:eastAsia="Times New Roman" w:hAnsi="Times New Roman"/>
                <w:b/>
                <w:spacing w:val="-2"/>
                <w:sz w:val="24"/>
                <w:szCs w:val="24"/>
                <w:lang w:val="ru-RU"/>
              </w:rPr>
              <w:t xml:space="preserve"> </w:t>
            </w:r>
            <w:r w:rsidRPr="00866B98">
              <w:rPr>
                <w:rFonts w:ascii="Times New Roman" w:eastAsia="Times New Roman" w:hAnsi="Times New Roman"/>
                <w:b/>
                <w:sz w:val="24"/>
                <w:szCs w:val="24"/>
                <w:lang w:val="ru-RU"/>
              </w:rPr>
              <w:t>грамотности»</w:t>
            </w:r>
          </w:p>
        </w:tc>
        <w:tc>
          <w:tcPr>
            <w:tcW w:w="1560" w:type="dxa"/>
            <w:tcBorders>
              <w:right w:val="single" w:sz="4" w:space="0" w:color="auto"/>
            </w:tcBorders>
          </w:tcPr>
          <w:p w:rsidR="00866B98" w:rsidRPr="00866B98" w:rsidRDefault="00866B98" w:rsidP="00866B98">
            <w:pPr>
              <w:spacing w:after="0" w:line="240" w:lineRule="auto"/>
              <w:rPr>
                <w:rFonts w:ascii="Times New Roman" w:eastAsia="Times New Roman" w:hAnsi="Times New Roman"/>
                <w:sz w:val="24"/>
                <w:szCs w:val="24"/>
                <w:lang w:val="ru-RU"/>
              </w:rPr>
            </w:pPr>
          </w:p>
        </w:tc>
        <w:tc>
          <w:tcPr>
            <w:tcW w:w="2126" w:type="dxa"/>
            <w:tcBorders>
              <w:right w:val="single" w:sz="4" w:space="0" w:color="auto"/>
            </w:tcBorders>
          </w:tcPr>
          <w:p w:rsidR="00866B98" w:rsidRPr="00866B98" w:rsidRDefault="00866B98" w:rsidP="00866B98">
            <w:pPr>
              <w:spacing w:after="0" w:line="240" w:lineRule="auto"/>
              <w:rPr>
                <w:rFonts w:ascii="Times New Roman" w:eastAsia="Times New Roman" w:hAnsi="Times New Roman"/>
                <w:sz w:val="24"/>
                <w:szCs w:val="24"/>
                <w:lang w:val="ru-RU"/>
              </w:rPr>
            </w:pPr>
          </w:p>
        </w:tc>
        <w:tc>
          <w:tcPr>
            <w:tcW w:w="2552" w:type="dxa"/>
            <w:vMerge/>
            <w:tcBorders>
              <w:left w:val="single" w:sz="4" w:space="0" w:color="auto"/>
              <w:right w:val="single" w:sz="4" w:space="0" w:color="auto"/>
            </w:tcBorders>
          </w:tcPr>
          <w:p w:rsidR="00866B98" w:rsidRPr="00866B98" w:rsidRDefault="00866B98" w:rsidP="00866B98">
            <w:pPr>
              <w:spacing w:after="0" w:line="240" w:lineRule="auto"/>
              <w:rPr>
                <w:rFonts w:ascii="Times New Roman" w:eastAsia="Times New Roman" w:hAnsi="Times New Roman"/>
                <w:sz w:val="24"/>
                <w:szCs w:val="24"/>
                <w:lang w:val="ru-RU"/>
              </w:rPr>
            </w:pPr>
          </w:p>
        </w:tc>
      </w:tr>
      <w:tr w:rsidR="00866B98" w:rsidRPr="00866B98" w:rsidTr="004601F0">
        <w:trPr>
          <w:trHeight w:val="277"/>
        </w:trPr>
        <w:tc>
          <w:tcPr>
            <w:tcW w:w="998" w:type="dxa"/>
          </w:tcPr>
          <w:p w:rsidR="00866B98" w:rsidRPr="00866B98" w:rsidRDefault="00866B98" w:rsidP="00866B98">
            <w:pPr>
              <w:spacing w:after="0" w:line="258"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3533" w:type="dxa"/>
          </w:tcPr>
          <w:p w:rsidR="00866B98" w:rsidRPr="00866B98" w:rsidRDefault="00866B98" w:rsidP="00866B98">
            <w:pPr>
              <w:spacing w:after="0" w:line="258"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Мир</w:t>
            </w:r>
            <w:r w:rsidRPr="00866B98">
              <w:rPr>
                <w:rFonts w:ascii="Times New Roman" w:eastAsia="Times New Roman" w:hAnsi="Times New Roman"/>
                <w:spacing w:val="-5"/>
                <w:sz w:val="24"/>
                <w:szCs w:val="24"/>
                <w:lang w:val="ru-RU"/>
              </w:rPr>
              <w:t xml:space="preserve"> </w:t>
            </w:r>
            <w:r w:rsidRPr="00866B98">
              <w:rPr>
                <w:rFonts w:ascii="Times New Roman" w:eastAsia="Times New Roman" w:hAnsi="Times New Roman"/>
                <w:sz w:val="24"/>
                <w:szCs w:val="24"/>
                <w:lang w:val="ru-RU"/>
              </w:rPr>
              <w:t>вокруг.</w:t>
            </w:r>
          </w:p>
        </w:tc>
        <w:tc>
          <w:tcPr>
            <w:tcW w:w="1560" w:type="dxa"/>
            <w:tcBorders>
              <w:right w:val="single" w:sz="4" w:space="0" w:color="auto"/>
            </w:tcBorders>
          </w:tcPr>
          <w:p w:rsidR="00866B98" w:rsidRPr="00866B98" w:rsidRDefault="00866B98" w:rsidP="00866B98">
            <w:pPr>
              <w:spacing w:after="0" w:line="258"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Borders>
              <w:right w:val="single" w:sz="4" w:space="0" w:color="auto"/>
            </w:tcBorders>
          </w:tcPr>
          <w:p w:rsidR="00866B98" w:rsidRPr="00866B98" w:rsidRDefault="00866B98" w:rsidP="00866B98">
            <w:pPr>
              <w:spacing w:after="0" w:line="258" w:lineRule="exact"/>
              <w:jc w:val="center"/>
              <w:rPr>
                <w:rFonts w:ascii="Times New Roman" w:eastAsia="Times New Roman" w:hAnsi="Times New Roman"/>
                <w:sz w:val="24"/>
                <w:szCs w:val="24"/>
                <w:lang w:val="ru-RU"/>
              </w:rPr>
            </w:pPr>
          </w:p>
        </w:tc>
        <w:tc>
          <w:tcPr>
            <w:tcW w:w="2552" w:type="dxa"/>
            <w:vMerge/>
            <w:tcBorders>
              <w:left w:val="single" w:sz="4" w:space="0" w:color="auto"/>
              <w:right w:val="single" w:sz="4" w:space="0" w:color="auto"/>
            </w:tcBorders>
          </w:tcPr>
          <w:p w:rsidR="00866B98" w:rsidRPr="00866B98" w:rsidRDefault="00866B98" w:rsidP="00866B98">
            <w:pPr>
              <w:spacing w:after="0" w:line="258" w:lineRule="exact"/>
              <w:jc w:val="center"/>
              <w:rPr>
                <w:rFonts w:ascii="Times New Roman" w:eastAsia="Times New Roman" w:hAnsi="Times New Roman"/>
                <w:sz w:val="24"/>
                <w:szCs w:val="24"/>
                <w:lang w:val="ru-RU"/>
              </w:rPr>
            </w:pPr>
          </w:p>
        </w:tc>
      </w:tr>
      <w:tr w:rsidR="00866B98" w:rsidRPr="00866B98" w:rsidTr="004601F0">
        <w:trPr>
          <w:trHeight w:val="275"/>
        </w:trPr>
        <w:tc>
          <w:tcPr>
            <w:tcW w:w="998" w:type="dxa"/>
          </w:tcPr>
          <w:p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2</w:t>
            </w:r>
          </w:p>
        </w:tc>
        <w:tc>
          <w:tcPr>
            <w:tcW w:w="3533" w:type="dxa"/>
          </w:tcPr>
          <w:p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Экология</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и мы.</w:t>
            </w:r>
          </w:p>
        </w:tc>
        <w:tc>
          <w:tcPr>
            <w:tcW w:w="1560" w:type="dxa"/>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c>
          <w:tcPr>
            <w:tcW w:w="2552" w:type="dxa"/>
            <w:vMerge/>
            <w:tcBorders>
              <w:left w:val="single" w:sz="4" w:space="0" w:color="auto"/>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r>
      <w:tr w:rsidR="00866B98" w:rsidRPr="00866B98" w:rsidTr="004601F0">
        <w:trPr>
          <w:trHeight w:val="275"/>
        </w:trPr>
        <w:tc>
          <w:tcPr>
            <w:tcW w:w="998" w:type="dxa"/>
          </w:tcPr>
          <w:p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3</w:t>
            </w:r>
          </w:p>
        </w:tc>
        <w:tc>
          <w:tcPr>
            <w:tcW w:w="3533" w:type="dxa"/>
          </w:tcPr>
          <w:p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Осень</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в</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лесу.</w:t>
            </w:r>
          </w:p>
        </w:tc>
        <w:tc>
          <w:tcPr>
            <w:tcW w:w="1560" w:type="dxa"/>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c>
          <w:tcPr>
            <w:tcW w:w="2552" w:type="dxa"/>
            <w:vMerge/>
            <w:tcBorders>
              <w:left w:val="single" w:sz="4" w:space="0" w:color="auto"/>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r>
      <w:tr w:rsidR="00866B98" w:rsidRPr="00866B98" w:rsidTr="004601F0">
        <w:trPr>
          <w:trHeight w:val="275"/>
        </w:trPr>
        <w:tc>
          <w:tcPr>
            <w:tcW w:w="998" w:type="dxa"/>
          </w:tcPr>
          <w:p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4</w:t>
            </w:r>
          </w:p>
        </w:tc>
        <w:tc>
          <w:tcPr>
            <w:tcW w:w="3533" w:type="dxa"/>
          </w:tcPr>
          <w:p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Живая</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природа.</w:t>
            </w:r>
          </w:p>
        </w:tc>
        <w:tc>
          <w:tcPr>
            <w:tcW w:w="1560" w:type="dxa"/>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c>
          <w:tcPr>
            <w:tcW w:w="2552" w:type="dxa"/>
            <w:vMerge/>
            <w:tcBorders>
              <w:left w:val="single" w:sz="4" w:space="0" w:color="auto"/>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r>
      <w:tr w:rsidR="00866B98" w:rsidRPr="00866B98" w:rsidTr="004601F0">
        <w:trPr>
          <w:trHeight w:val="275"/>
        </w:trPr>
        <w:tc>
          <w:tcPr>
            <w:tcW w:w="998" w:type="dxa"/>
          </w:tcPr>
          <w:p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5</w:t>
            </w:r>
          </w:p>
        </w:tc>
        <w:tc>
          <w:tcPr>
            <w:tcW w:w="3533" w:type="dxa"/>
          </w:tcPr>
          <w:p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Неживая</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природа.</w:t>
            </w:r>
          </w:p>
        </w:tc>
        <w:tc>
          <w:tcPr>
            <w:tcW w:w="1560" w:type="dxa"/>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c>
          <w:tcPr>
            <w:tcW w:w="2552" w:type="dxa"/>
            <w:vMerge/>
            <w:tcBorders>
              <w:left w:val="single" w:sz="4" w:space="0" w:color="auto"/>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r>
      <w:tr w:rsidR="00866B98" w:rsidRPr="00866B98" w:rsidTr="004601F0">
        <w:trPr>
          <w:trHeight w:val="275"/>
        </w:trPr>
        <w:tc>
          <w:tcPr>
            <w:tcW w:w="998" w:type="dxa"/>
          </w:tcPr>
          <w:p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6</w:t>
            </w:r>
          </w:p>
        </w:tc>
        <w:tc>
          <w:tcPr>
            <w:tcW w:w="3533" w:type="dxa"/>
          </w:tcPr>
          <w:p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Пищевые,</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лекарственные,</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ядовитые</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растения.</w:t>
            </w:r>
          </w:p>
        </w:tc>
        <w:tc>
          <w:tcPr>
            <w:tcW w:w="1560" w:type="dxa"/>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c>
          <w:tcPr>
            <w:tcW w:w="2552" w:type="dxa"/>
            <w:vMerge/>
            <w:tcBorders>
              <w:left w:val="single" w:sz="4" w:space="0" w:color="auto"/>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r>
      <w:tr w:rsidR="00866B98" w:rsidRPr="00866B98" w:rsidTr="004601F0">
        <w:trPr>
          <w:trHeight w:val="278"/>
        </w:trPr>
        <w:tc>
          <w:tcPr>
            <w:tcW w:w="998" w:type="dxa"/>
          </w:tcPr>
          <w:p w:rsidR="00866B98" w:rsidRPr="00866B98" w:rsidRDefault="00866B98" w:rsidP="00866B98">
            <w:pPr>
              <w:spacing w:after="0" w:line="259"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7</w:t>
            </w:r>
          </w:p>
        </w:tc>
        <w:tc>
          <w:tcPr>
            <w:tcW w:w="3533" w:type="dxa"/>
          </w:tcPr>
          <w:p w:rsidR="00866B98" w:rsidRPr="00866B98" w:rsidRDefault="00866B98" w:rsidP="00866B98">
            <w:pPr>
              <w:spacing w:after="0" w:line="259"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Погода.</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Климат.</w:t>
            </w:r>
          </w:p>
        </w:tc>
        <w:tc>
          <w:tcPr>
            <w:tcW w:w="1560" w:type="dxa"/>
            <w:tcBorders>
              <w:right w:val="single" w:sz="4" w:space="0" w:color="auto"/>
            </w:tcBorders>
          </w:tcPr>
          <w:p w:rsidR="00866B98" w:rsidRPr="00866B98" w:rsidRDefault="00866B98" w:rsidP="00866B98">
            <w:pPr>
              <w:spacing w:after="0" w:line="259"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Borders>
              <w:right w:val="single" w:sz="4" w:space="0" w:color="auto"/>
            </w:tcBorders>
          </w:tcPr>
          <w:p w:rsidR="00866B98" w:rsidRPr="00866B98" w:rsidRDefault="00866B98" w:rsidP="00866B98">
            <w:pPr>
              <w:spacing w:after="0" w:line="259" w:lineRule="exact"/>
              <w:jc w:val="center"/>
              <w:rPr>
                <w:rFonts w:ascii="Times New Roman" w:eastAsia="Times New Roman" w:hAnsi="Times New Roman"/>
                <w:sz w:val="24"/>
                <w:szCs w:val="24"/>
                <w:lang w:val="ru-RU"/>
              </w:rPr>
            </w:pPr>
          </w:p>
        </w:tc>
        <w:tc>
          <w:tcPr>
            <w:tcW w:w="2552" w:type="dxa"/>
            <w:vMerge/>
            <w:tcBorders>
              <w:left w:val="single" w:sz="4" w:space="0" w:color="auto"/>
              <w:right w:val="single" w:sz="4" w:space="0" w:color="auto"/>
            </w:tcBorders>
          </w:tcPr>
          <w:p w:rsidR="00866B98" w:rsidRPr="00866B98" w:rsidRDefault="00866B98" w:rsidP="00866B98">
            <w:pPr>
              <w:spacing w:after="0" w:line="259" w:lineRule="exact"/>
              <w:jc w:val="center"/>
              <w:rPr>
                <w:rFonts w:ascii="Times New Roman" w:eastAsia="Times New Roman" w:hAnsi="Times New Roman"/>
                <w:sz w:val="24"/>
                <w:szCs w:val="24"/>
                <w:lang w:val="ru-RU"/>
              </w:rPr>
            </w:pPr>
          </w:p>
        </w:tc>
      </w:tr>
      <w:tr w:rsidR="00866B98" w:rsidRPr="00866B98" w:rsidTr="004601F0">
        <w:trPr>
          <w:trHeight w:val="275"/>
        </w:trPr>
        <w:tc>
          <w:tcPr>
            <w:tcW w:w="998" w:type="dxa"/>
          </w:tcPr>
          <w:p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8</w:t>
            </w:r>
          </w:p>
        </w:tc>
        <w:tc>
          <w:tcPr>
            <w:tcW w:w="3533" w:type="dxa"/>
          </w:tcPr>
          <w:p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Растения</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рядом.</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Культурные</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растения.</w:t>
            </w:r>
          </w:p>
        </w:tc>
        <w:tc>
          <w:tcPr>
            <w:tcW w:w="1560" w:type="dxa"/>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c>
          <w:tcPr>
            <w:tcW w:w="2552" w:type="dxa"/>
            <w:vMerge/>
            <w:tcBorders>
              <w:left w:val="single" w:sz="4" w:space="0" w:color="auto"/>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r>
      <w:tr w:rsidR="00866B98" w:rsidRPr="00866B98" w:rsidTr="004601F0">
        <w:trPr>
          <w:trHeight w:val="275"/>
        </w:trPr>
        <w:tc>
          <w:tcPr>
            <w:tcW w:w="998" w:type="dxa"/>
          </w:tcPr>
          <w:p w:rsidR="00866B98" w:rsidRPr="00866B98" w:rsidRDefault="00866B98" w:rsidP="00866B98">
            <w:pPr>
              <w:spacing w:after="0" w:line="240" w:lineRule="auto"/>
              <w:rPr>
                <w:rFonts w:ascii="Times New Roman" w:eastAsia="Times New Roman" w:hAnsi="Times New Roman"/>
                <w:sz w:val="24"/>
                <w:szCs w:val="24"/>
                <w:lang w:val="ru-RU"/>
              </w:rPr>
            </w:pPr>
          </w:p>
        </w:tc>
        <w:tc>
          <w:tcPr>
            <w:tcW w:w="3533" w:type="dxa"/>
          </w:tcPr>
          <w:p w:rsidR="00866B98" w:rsidRPr="00866B98" w:rsidRDefault="00866B98" w:rsidP="00866B98">
            <w:pPr>
              <w:spacing w:after="0" w:line="256" w:lineRule="exact"/>
              <w:ind w:left="107"/>
              <w:rPr>
                <w:rFonts w:ascii="Times New Roman" w:eastAsia="Times New Roman" w:hAnsi="Times New Roman"/>
                <w:b/>
                <w:sz w:val="24"/>
                <w:szCs w:val="24"/>
                <w:lang w:val="ru-RU"/>
              </w:rPr>
            </w:pPr>
            <w:r w:rsidRPr="00866B98">
              <w:rPr>
                <w:rFonts w:ascii="Times New Roman" w:eastAsia="Times New Roman" w:hAnsi="Times New Roman"/>
                <w:b/>
                <w:sz w:val="24"/>
                <w:szCs w:val="24"/>
                <w:lang w:val="ru-RU"/>
              </w:rPr>
              <w:t>Модуль</w:t>
            </w:r>
            <w:r w:rsidRPr="00866B98">
              <w:rPr>
                <w:rFonts w:ascii="Times New Roman" w:eastAsia="Times New Roman" w:hAnsi="Times New Roman"/>
                <w:b/>
                <w:spacing w:val="-3"/>
                <w:sz w:val="24"/>
                <w:szCs w:val="24"/>
                <w:lang w:val="ru-RU"/>
              </w:rPr>
              <w:t xml:space="preserve"> </w:t>
            </w:r>
            <w:r w:rsidRPr="00866B98">
              <w:rPr>
                <w:rFonts w:ascii="Times New Roman" w:eastAsia="Times New Roman" w:hAnsi="Times New Roman"/>
                <w:b/>
                <w:sz w:val="24"/>
                <w:szCs w:val="24"/>
                <w:lang w:val="ru-RU"/>
              </w:rPr>
              <w:t>«Основы</w:t>
            </w:r>
            <w:r w:rsidRPr="00866B98">
              <w:rPr>
                <w:rFonts w:ascii="Times New Roman" w:eastAsia="Times New Roman" w:hAnsi="Times New Roman"/>
                <w:b/>
                <w:spacing w:val="-3"/>
                <w:sz w:val="24"/>
                <w:szCs w:val="24"/>
                <w:lang w:val="ru-RU"/>
              </w:rPr>
              <w:t xml:space="preserve"> </w:t>
            </w:r>
            <w:r w:rsidRPr="00866B98">
              <w:rPr>
                <w:rFonts w:ascii="Times New Roman" w:eastAsia="Times New Roman" w:hAnsi="Times New Roman"/>
                <w:b/>
                <w:sz w:val="24"/>
                <w:szCs w:val="24"/>
                <w:lang w:val="ru-RU"/>
              </w:rPr>
              <w:t>математической</w:t>
            </w:r>
            <w:r w:rsidRPr="00866B98">
              <w:rPr>
                <w:rFonts w:ascii="Times New Roman" w:eastAsia="Times New Roman" w:hAnsi="Times New Roman"/>
                <w:b/>
                <w:spacing w:val="-3"/>
                <w:sz w:val="24"/>
                <w:szCs w:val="24"/>
                <w:lang w:val="ru-RU"/>
              </w:rPr>
              <w:t xml:space="preserve"> </w:t>
            </w:r>
            <w:r w:rsidRPr="00866B98">
              <w:rPr>
                <w:rFonts w:ascii="Times New Roman" w:eastAsia="Times New Roman" w:hAnsi="Times New Roman"/>
                <w:b/>
                <w:sz w:val="24"/>
                <w:szCs w:val="24"/>
                <w:lang w:val="ru-RU"/>
              </w:rPr>
              <w:t>грамотности»</w:t>
            </w:r>
          </w:p>
        </w:tc>
        <w:tc>
          <w:tcPr>
            <w:tcW w:w="1560" w:type="dxa"/>
            <w:tcBorders>
              <w:right w:val="single" w:sz="4" w:space="0" w:color="auto"/>
            </w:tcBorders>
          </w:tcPr>
          <w:p w:rsidR="00866B98" w:rsidRPr="00866B98" w:rsidRDefault="00866B98" w:rsidP="00866B98">
            <w:pPr>
              <w:spacing w:after="0" w:line="240" w:lineRule="auto"/>
              <w:rPr>
                <w:rFonts w:ascii="Times New Roman" w:eastAsia="Times New Roman" w:hAnsi="Times New Roman"/>
                <w:sz w:val="24"/>
                <w:szCs w:val="24"/>
                <w:lang w:val="ru-RU"/>
              </w:rPr>
            </w:pPr>
          </w:p>
        </w:tc>
        <w:tc>
          <w:tcPr>
            <w:tcW w:w="2126" w:type="dxa"/>
            <w:tcBorders>
              <w:right w:val="single" w:sz="4" w:space="0" w:color="auto"/>
            </w:tcBorders>
          </w:tcPr>
          <w:p w:rsidR="00866B98" w:rsidRPr="00866B98" w:rsidRDefault="00866B98" w:rsidP="00866B98">
            <w:pPr>
              <w:spacing w:after="0" w:line="240" w:lineRule="auto"/>
              <w:rPr>
                <w:rFonts w:ascii="Times New Roman" w:eastAsia="Times New Roman" w:hAnsi="Times New Roman"/>
                <w:sz w:val="24"/>
                <w:szCs w:val="24"/>
                <w:lang w:val="ru-RU"/>
              </w:rPr>
            </w:pPr>
          </w:p>
        </w:tc>
        <w:tc>
          <w:tcPr>
            <w:tcW w:w="2552" w:type="dxa"/>
            <w:vMerge/>
            <w:tcBorders>
              <w:left w:val="single" w:sz="4" w:space="0" w:color="auto"/>
              <w:right w:val="single" w:sz="4" w:space="0" w:color="auto"/>
            </w:tcBorders>
          </w:tcPr>
          <w:p w:rsidR="00866B98" w:rsidRPr="00866B98" w:rsidRDefault="00866B98" w:rsidP="00866B98">
            <w:pPr>
              <w:spacing w:after="0" w:line="240" w:lineRule="auto"/>
              <w:rPr>
                <w:rFonts w:ascii="Times New Roman" w:eastAsia="Times New Roman" w:hAnsi="Times New Roman"/>
                <w:sz w:val="24"/>
                <w:szCs w:val="24"/>
                <w:lang w:val="ru-RU"/>
              </w:rPr>
            </w:pPr>
          </w:p>
        </w:tc>
      </w:tr>
      <w:tr w:rsidR="00866B98" w:rsidRPr="00866B98" w:rsidTr="004601F0">
        <w:trPr>
          <w:trHeight w:val="275"/>
        </w:trPr>
        <w:tc>
          <w:tcPr>
            <w:tcW w:w="998" w:type="dxa"/>
          </w:tcPr>
          <w:p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3533" w:type="dxa"/>
          </w:tcPr>
          <w:p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Математическая</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карусель.</w:t>
            </w:r>
          </w:p>
        </w:tc>
        <w:tc>
          <w:tcPr>
            <w:tcW w:w="1560" w:type="dxa"/>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c>
          <w:tcPr>
            <w:tcW w:w="2552" w:type="dxa"/>
            <w:vMerge/>
            <w:tcBorders>
              <w:left w:val="single" w:sz="4" w:space="0" w:color="auto"/>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r>
      <w:tr w:rsidR="00866B98" w:rsidRPr="00866B98" w:rsidTr="004601F0">
        <w:trPr>
          <w:trHeight w:val="275"/>
        </w:trPr>
        <w:tc>
          <w:tcPr>
            <w:tcW w:w="998" w:type="dxa"/>
          </w:tcPr>
          <w:p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2</w:t>
            </w:r>
          </w:p>
        </w:tc>
        <w:tc>
          <w:tcPr>
            <w:tcW w:w="3533" w:type="dxa"/>
          </w:tcPr>
          <w:p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Игра</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в</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магазин.</w:t>
            </w:r>
          </w:p>
        </w:tc>
        <w:tc>
          <w:tcPr>
            <w:tcW w:w="1560" w:type="dxa"/>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c>
          <w:tcPr>
            <w:tcW w:w="2552" w:type="dxa"/>
            <w:vMerge/>
            <w:tcBorders>
              <w:left w:val="single" w:sz="4" w:space="0" w:color="auto"/>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r>
      <w:tr w:rsidR="00866B98" w:rsidRPr="00866B98" w:rsidTr="004601F0">
        <w:trPr>
          <w:trHeight w:val="275"/>
        </w:trPr>
        <w:tc>
          <w:tcPr>
            <w:tcW w:w="998" w:type="dxa"/>
          </w:tcPr>
          <w:p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3</w:t>
            </w:r>
          </w:p>
        </w:tc>
        <w:tc>
          <w:tcPr>
            <w:tcW w:w="3533" w:type="dxa"/>
          </w:tcPr>
          <w:p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Секреты</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задач.</w:t>
            </w:r>
          </w:p>
        </w:tc>
        <w:tc>
          <w:tcPr>
            <w:tcW w:w="1560" w:type="dxa"/>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c>
          <w:tcPr>
            <w:tcW w:w="2552" w:type="dxa"/>
            <w:vMerge/>
            <w:tcBorders>
              <w:left w:val="single" w:sz="4" w:space="0" w:color="auto"/>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r>
      <w:tr w:rsidR="00866B98" w:rsidRPr="00866B98" w:rsidTr="004601F0">
        <w:trPr>
          <w:trHeight w:val="275"/>
        </w:trPr>
        <w:tc>
          <w:tcPr>
            <w:tcW w:w="998" w:type="dxa"/>
          </w:tcPr>
          <w:p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4</w:t>
            </w:r>
          </w:p>
        </w:tc>
        <w:tc>
          <w:tcPr>
            <w:tcW w:w="3533" w:type="dxa"/>
          </w:tcPr>
          <w:p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Числовые</w:t>
            </w:r>
            <w:r w:rsidRPr="00866B98">
              <w:rPr>
                <w:rFonts w:ascii="Times New Roman" w:eastAsia="Times New Roman" w:hAnsi="Times New Roman"/>
                <w:spacing w:val="-7"/>
                <w:sz w:val="24"/>
                <w:szCs w:val="24"/>
                <w:lang w:val="ru-RU"/>
              </w:rPr>
              <w:t xml:space="preserve"> </w:t>
            </w:r>
            <w:r w:rsidRPr="00866B98">
              <w:rPr>
                <w:rFonts w:ascii="Times New Roman" w:eastAsia="Times New Roman" w:hAnsi="Times New Roman"/>
                <w:sz w:val="24"/>
                <w:szCs w:val="24"/>
                <w:lang w:val="ru-RU"/>
              </w:rPr>
              <w:t>головоломки.</w:t>
            </w:r>
          </w:p>
        </w:tc>
        <w:tc>
          <w:tcPr>
            <w:tcW w:w="1560" w:type="dxa"/>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c>
          <w:tcPr>
            <w:tcW w:w="2552" w:type="dxa"/>
            <w:vMerge/>
            <w:tcBorders>
              <w:left w:val="single" w:sz="4" w:space="0" w:color="auto"/>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r>
      <w:tr w:rsidR="00866B98" w:rsidRPr="00866B98" w:rsidTr="004601F0">
        <w:trPr>
          <w:trHeight w:val="277"/>
        </w:trPr>
        <w:tc>
          <w:tcPr>
            <w:tcW w:w="998" w:type="dxa"/>
          </w:tcPr>
          <w:p w:rsidR="00866B98" w:rsidRPr="00866B98" w:rsidRDefault="00866B98" w:rsidP="00866B98">
            <w:pPr>
              <w:spacing w:after="0" w:line="258"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5</w:t>
            </w:r>
          </w:p>
        </w:tc>
        <w:tc>
          <w:tcPr>
            <w:tcW w:w="3533" w:type="dxa"/>
          </w:tcPr>
          <w:p w:rsidR="00866B98" w:rsidRPr="00866B98" w:rsidRDefault="00866B98" w:rsidP="00866B98">
            <w:pPr>
              <w:spacing w:after="0" w:line="258"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Удивительная</w:t>
            </w:r>
            <w:r w:rsidRPr="00866B98">
              <w:rPr>
                <w:rFonts w:ascii="Times New Roman" w:eastAsia="Times New Roman" w:hAnsi="Times New Roman"/>
                <w:spacing w:val="-5"/>
                <w:sz w:val="24"/>
                <w:szCs w:val="24"/>
                <w:lang w:val="ru-RU"/>
              </w:rPr>
              <w:t xml:space="preserve"> </w:t>
            </w:r>
            <w:r w:rsidRPr="00866B98">
              <w:rPr>
                <w:rFonts w:ascii="Times New Roman" w:eastAsia="Times New Roman" w:hAnsi="Times New Roman"/>
                <w:sz w:val="24"/>
                <w:szCs w:val="24"/>
                <w:lang w:val="ru-RU"/>
              </w:rPr>
              <w:t>снежинка.</w:t>
            </w:r>
          </w:p>
        </w:tc>
        <w:tc>
          <w:tcPr>
            <w:tcW w:w="1560" w:type="dxa"/>
            <w:tcBorders>
              <w:right w:val="single" w:sz="4" w:space="0" w:color="auto"/>
            </w:tcBorders>
          </w:tcPr>
          <w:p w:rsidR="00866B98" w:rsidRPr="00866B98" w:rsidRDefault="00866B98" w:rsidP="00866B98">
            <w:pPr>
              <w:spacing w:after="0" w:line="258"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Borders>
              <w:right w:val="single" w:sz="4" w:space="0" w:color="auto"/>
            </w:tcBorders>
          </w:tcPr>
          <w:p w:rsidR="00866B98" w:rsidRPr="00866B98" w:rsidRDefault="00866B98" w:rsidP="00866B98">
            <w:pPr>
              <w:spacing w:after="0" w:line="258" w:lineRule="exact"/>
              <w:jc w:val="center"/>
              <w:rPr>
                <w:rFonts w:ascii="Times New Roman" w:eastAsia="Times New Roman" w:hAnsi="Times New Roman"/>
                <w:sz w:val="24"/>
                <w:szCs w:val="24"/>
                <w:lang w:val="ru-RU"/>
              </w:rPr>
            </w:pPr>
          </w:p>
        </w:tc>
        <w:tc>
          <w:tcPr>
            <w:tcW w:w="2552" w:type="dxa"/>
            <w:vMerge/>
            <w:tcBorders>
              <w:left w:val="single" w:sz="4" w:space="0" w:color="auto"/>
              <w:right w:val="single" w:sz="4" w:space="0" w:color="auto"/>
            </w:tcBorders>
          </w:tcPr>
          <w:p w:rsidR="00866B98" w:rsidRPr="00866B98" w:rsidRDefault="00866B98" w:rsidP="00866B98">
            <w:pPr>
              <w:spacing w:after="0" w:line="258" w:lineRule="exact"/>
              <w:jc w:val="center"/>
              <w:rPr>
                <w:rFonts w:ascii="Times New Roman" w:eastAsia="Times New Roman" w:hAnsi="Times New Roman"/>
                <w:sz w:val="24"/>
                <w:szCs w:val="24"/>
                <w:lang w:val="ru-RU"/>
              </w:rPr>
            </w:pPr>
          </w:p>
        </w:tc>
      </w:tr>
      <w:tr w:rsidR="00866B98" w:rsidRPr="00866B98" w:rsidTr="004601F0">
        <w:trPr>
          <w:trHeight w:val="275"/>
        </w:trPr>
        <w:tc>
          <w:tcPr>
            <w:tcW w:w="998" w:type="dxa"/>
          </w:tcPr>
          <w:p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6</w:t>
            </w:r>
          </w:p>
        </w:tc>
        <w:tc>
          <w:tcPr>
            <w:tcW w:w="3533" w:type="dxa"/>
          </w:tcPr>
          <w:p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Геометрия</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вокруг</w:t>
            </w:r>
            <w:r w:rsidRPr="00866B98">
              <w:rPr>
                <w:rFonts w:ascii="Times New Roman" w:eastAsia="Times New Roman" w:hAnsi="Times New Roman"/>
                <w:spacing w:val="-5"/>
                <w:sz w:val="24"/>
                <w:szCs w:val="24"/>
                <w:lang w:val="ru-RU"/>
              </w:rPr>
              <w:t xml:space="preserve"> </w:t>
            </w:r>
            <w:r w:rsidRPr="00866B98">
              <w:rPr>
                <w:rFonts w:ascii="Times New Roman" w:eastAsia="Times New Roman" w:hAnsi="Times New Roman"/>
                <w:sz w:val="24"/>
                <w:szCs w:val="24"/>
                <w:lang w:val="ru-RU"/>
              </w:rPr>
              <w:t>нас.</w:t>
            </w:r>
          </w:p>
        </w:tc>
        <w:tc>
          <w:tcPr>
            <w:tcW w:w="1560" w:type="dxa"/>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c>
          <w:tcPr>
            <w:tcW w:w="2552" w:type="dxa"/>
            <w:vMerge/>
            <w:tcBorders>
              <w:left w:val="single" w:sz="4" w:space="0" w:color="auto"/>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r>
      <w:tr w:rsidR="00866B98" w:rsidRPr="00866B98" w:rsidTr="004601F0">
        <w:trPr>
          <w:trHeight w:val="275"/>
        </w:trPr>
        <w:tc>
          <w:tcPr>
            <w:tcW w:w="998" w:type="dxa"/>
          </w:tcPr>
          <w:p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7</w:t>
            </w:r>
          </w:p>
        </w:tc>
        <w:tc>
          <w:tcPr>
            <w:tcW w:w="3533" w:type="dxa"/>
          </w:tcPr>
          <w:p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Плоские</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и</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кривые</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поверхности.</w:t>
            </w:r>
          </w:p>
        </w:tc>
        <w:tc>
          <w:tcPr>
            <w:tcW w:w="1560" w:type="dxa"/>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c>
          <w:tcPr>
            <w:tcW w:w="2552" w:type="dxa"/>
            <w:vMerge/>
            <w:tcBorders>
              <w:left w:val="single" w:sz="4" w:space="0" w:color="auto"/>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r>
      <w:tr w:rsidR="00866B98" w:rsidRPr="00866B98" w:rsidTr="004601F0">
        <w:trPr>
          <w:trHeight w:val="275"/>
        </w:trPr>
        <w:tc>
          <w:tcPr>
            <w:tcW w:w="998" w:type="dxa"/>
          </w:tcPr>
          <w:p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8</w:t>
            </w:r>
          </w:p>
        </w:tc>
        <w:tc>
          <w:tcPr>
            <w:tcW w:w="3533" w:type="dxa"/>
          </w:tcPr>
          <w:p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Тайны</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окружности.</w:t>
            </w:r>
          </w:p>
        </w:tc>
        <w:tc>
          <w:tcPr>
            <w:tcW w:w="1560" w:type="dxa"/>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c>
          <w:tcPr>
            <w:tcW w:w="2552" w:type="dxa"/>
            <w:vMerge/>
            <w:tcBorders>
              <w:left w:val="single" w:sz="4" w:space="0" w:color="auto"/>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r>
      <w:tr w:rsidR="00866B98" w:rsidRPr="00866B98" w:rsidTr="004601F0">
        <w:trPr>
          <w:trHeight w:val="275"/>
        </w:trPr>
        <w:tc>
          <w:tcPr>
            <w:tcW w:w="998" w:type="dxa"/>
          </w:tcPr>
          <w:p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9</w:t>
            </w:r>
          </w:p>
        </w:tc>
        <w:tc>
          <w:tcPr>
            <w:tcW w:w="3533" w:type="dxa"/>
          </w:tcPr>
          <w:p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Путешествие</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жука</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по</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геометрическим</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фигурам.</w:t>
            </w:r>
          </w:p>
        </w:tc>
        <w:tc>
          <w:tcPr>
            <w:tcW w:w="1560" w:type="dxa"/>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c>
          <w:tcPr>
            <w:tcW w:w="2552" w:type="dxa"/>
            <w:vMerge/>
            <w:tcBorders>
              <w:left w:val="single" w:sz="4" w:space="0" w:color="auto"/>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r>
      <w:tr w:rsidR="00866B98" w:rsidRPr="00866B98" w:rsidTr="004601F0">
        <w:trPr>
          <w:trHeight w:val="276"/>
        </w:trPr>
        <w:tc>
          <w:tcPr>
            <w:tcW w:w="998" w:type="dxa"/>
          </w:tcPr>
          <w:p w:rsidR="00866B98" w:rsidRPr="00866B98" w:rsidRDefault="00866B98" w:rsidP="00866B98">
            <w:pPr>
              <w:spacing w:after="0" w:line="240" w:lineRule="auto"/>
              <w:rPr>
                <w:rFonts w:ascii="Times New Roman" w:eastAsia="Times New Roman" w:hAnsi="Times New Roman"/>
                <w:sz w:val="24"/>
                <w:szCs w:val="24"/>
                <w:lang w:val="ru-RU"/>
              </w:rPr>
            </w:pPr>
          </w:p>
        </w:tc>
        <w:tc>
          <w:tcPr>
            <w:tcW w:w="3533" w:type="dxa"/>
          </w:tcPr>
          <w:p w:rsidR="00866B98" w:rsidRPr="00866B98" w:rsidRDefault="00866B98" w:rsidP="00866B98">
            <w:pPr>
              <w:spacing w:after="0" w:line="256" w:lineRule="exact"/>
              <w:ind w:left="107"/>
              <w:rPr>
                <w:rFonts w:ascii="Times New Roman" w:eastAsia="Times New Roman" w:hAnsi="Times New Roman"/>
                <w:b/>
                <w:sz w:val="24"/>
                <w:szCs w:val="24"/>
                <w:lang w:val="ru-RU"/>
              </w:rPr>
            </w:pPr>
            <w:r w:rsidRPr="00866B98">
              <w:rPr>
                <w:rFonts w:ascii="Times New Roman" w:eastAsia="Times New Roman" w:hAnsi="Times New Roman"/>
                <w:b/>
                <w:sz w:val="24"/>
                <w:szCs w:val="24"/>
                <w:lang w:val="ru-RU"/>
              </w:rPr>
              <w:t>Модуль</w:t>
            </w:r>
            <w:r w:rsidRPr="00866B98">
              <w:rPr>
                <w:rFonts w:ascii="Times New Roman" w:eastAsia="Times New Roman" w:hAnsi="Times New Roman"/>
                <w:b/>
                <w:spacing w:val="-2"/>
                <w:sz w:val="24"/>
                <w:szCs w:val="24"/>
                <w:lang w:val="ru-RU"/>
              </w:rPr>
              <w:t xml:space="preserve"> </w:t>
            </w:r>
            <w:r w:rsidRPr="00866B98">
              <w:rPr>
                <w:rFonts w:ascii="Times New Roman" w:eastAsia="Times New Roman" w:hAnsi="Times New Roman"/>
                <w:b/>
                <w:sz w:val="24"/>
                <w:szCs w:val="24"/>
                <w:lang w:val="ru-RU"/>
              </w:rPr>
              <w:t>«Основы</w:t>
            </w:r>
            <w:r w:rsidRPr="00866B98">
              <w:rPr>
                <w:rFonts w:ascii="Times New Roman" w:eastAsia="Times New Roman" w:hAnsi="Times New Roman"/>
                <w:b/>
                <w:spacing w:val="-2"/>
                <w:sz w:val="24"/>
                <w:szCs w:val="24"/>
                <w:lang w:val="ru-RU"/>
              </w:rPr>
              <w:t xml:space="preserve"> </w:t>
            </w:r>
            <w:r w:rsidRPr="00866B98">
              <w:rPr>
                <w:rFonts w:ascii="Times New Roman" w:eastAsia="Times New Roman" w:hAnsi="Times New Roman"/>
                <w:b/>
                <w:sz w:val="24"/>
                <w:szCs w:val="24"/>
                <w:lang w:val="ru-RU"/>
              </w:rPr>
              <w:t>финансовой</w:t>
            </w:r>
            <w:r w:rsidRPr="00866B98">
              <w:rPr>
                <w:rFonts w:ascii="Times New Roman" w:eastAsia="Times New Roman" w:hAnsi="Times New Roman"/>
                <w:b/>
                <w:spacing w:val="-2"/>
                <w:sz w:val="24"/>
                <w:szCs w:val="24"/>
                <w:lang w:val="ru-RU"/>
              </w:rPr>
              <w:t xml:space="preserve"> </w:t>
            </w:r>
            <w:r w:rsidRPr="00866B98">
              <w:rPr>
                <w:rFonts w:ascii="Times New Roman" w:eastAsia="Times New Roman" w:hAnsi="Times New Roman"/>
                <w:b/>
                <w:sz w:val="24"/>
                <w:szCs w:val="24"/>
                <w:lang w:val="ru-RU"/>
              </w:rPr>
              <w:t>грамотности»</w:t>
            </w:r>
          </w:p>
        </w:tc>
        <w:tc>
          <w:tcPr>
            <w:tcW w:w="1560" w:type="dxa"/>
            <w:tcBorders>
              <w:right w:val="single" w:sz="4" w:space="0" w:color="auto"/>
            </w:tcBorders>
          </w:tcPr>
          <w:p w:rsidR="00866B98" w:rsidRPr="00866B98" w:rsidRDefault="00866B98" w:rsidP="00866B98">
            <w:pPr>
              <w:spacing w:after="0" w:line="240" w:lineRule="auto"/>
              <w:rPr>
                <w:rFonts w:ascii="Times New Roman" w:eastAsia="Times New Roman" w:hAnsi="Times New Roman"/>
                <w:sz w:val="24"/>
                <w:szCs w:val="24"/>
                <w:lang w:val="ru-RU"/>
              </w:rPr>
            </w:pPr>
          </w:p>
        </w:tc>
        <w:tc>
          <w:tcPr>
            <w:tcW w:w="2126" w:type="dxa"/>
            <w:tcBorders>
              <w:right w:val="single" w:sz="4" w:space="0" w:color="auto"/>
            </w:tcBorders>
          </w:tcPr>
          <w:p w:rsidR="00866B98" w:rsidRPr="00866B98" w:rsidRDefault="00866B98" w:rsidP="00866B98">
            <w:pPr>
              <w:spacing w:after="0" w:line="240" w:lineRule="auto"/>
              <w:rPr>
                <w:rFonts w:ascii="Times New Roman" w:eastAsia="Times New Roman" w:hAnsi="Times New Roman"/>
                <w:sz w:val="24"/>
                <w:szCs w:val="24"/>
                <w:lang w:val="ru-RU"/>
              </w:rPr>
            </w:pPr>
          </w:p>
        </w:tc>
        <w:tc>
          <w:tcPr>
            <w:tcW w:w="2552" w:type="dxa"/>
            <w:vMerge/>
            <w:tcBorders>
              <w:left w:val="single" w:sz="4" w:space="0" w:color="auto"/>
              <w:right w:val="single" w:sz="4" w:space="0" w:color="auto"/>
            </w:tcBorders>
          </w:tcPr>
          <w:p w:rsidR="00866B98" w:rsidRPr="00866B98" w:rsidRDefault="00866B98" w:rsidP="00866B98">
            <w:pPr>
              <w:spacing w:after="0" w:line="240" w:lineRule="auto"/>
              <w:rPr>
                <w:rFonts w:ascii="Times New Roman" w:eastAsia="Times New Roman" w:hAnsi="Times New Roman"/>
                <w:sz w:val="24"/>
                <w:szCs w:val="24"/>
                <w:lang w:val="ru-RU"/>
              </w:rPr>
            </w:pPr>
          </w:p>
        </w:tc>
      </w:tr>
      <w:tr w:rsidR="00866B98" w:rsidRPr="00866B98" w:rsidTr="004601F0">
        <w:trPr>
          <w:trHeight w:val="277"/>
        </w:trPr>
        <w:tc>
          <w:tcPr>
            <w:tcW w:w="998" w:type="dxa"/>
          </w:tcPr>
          <w:p w:rsidR="00866B98" w:rsidRPr="00866B98" w:rsidRDefault="00866B98" w:rsidP="00866B98">
            <w:pPr>
              <w:spacing w:after="0" w:line="258"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3533" w:type="dxa"/>
          </w:tcPr>
          <w:p w:rsidR="00866B98" w:rsidRPr="00866B98" w:rsidRDefault="00866B98" w:rsidP="00866B98">
            <w:pPr>
              <w:spacing w:after="0" w:line="258"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Что</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такое</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экономическое</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развитие.</w:t>
            </w:r>
          </w:p>
        </w:tc>
        <w:tc>
          <w:tcPr>
            <w:tcW w:w="1560" w:type="dxa"/>
            <w:tcBorders>
              <w:right w:val="single" w:sz="4" w:space="0" w:color="auto"/>
            </w:tcBorders>
          </w:tcPr>
          <w:p w:rsidR="00866B98" w:rsidRPr="00866B98" w:rsidRDefault="00866B98" w:rsidP="00866B98">
            <w:pPr>
              <w:spacing w:after="0" w:line="258"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Borders>
              <w:right w:val="single" w:sz="4" w:space="0" w:color="auto"/>
            </w:tcBorders>
          </w:tcPr>
          <w:p w:rsidR="00866B98" w:rsidRPr="00866B98" w:rsidRDefault="00866B98" w:rsidP="00866B98">
            <w:pPr>
              <w:spacing w:after="0" w:line="258" w:lineRule="exact"/>
              <w:jc w:val="center"/>
              <w:rPr>
                <w:rFonts w:ascii="Times New Roman" w:eastAsia="Times New Roman" w:hAnsi="Times New Roman"/>
                <w:sz w:val="24"/>
                <w:szCs w:val="24"/>
                <w:lang w:val="ru-RU"/>
              </w:rPr>
            </w:pPr>
          </w:p>
        </w:tc>
        <w:tc>
          <w:tcPr>
            <w:tcW w:w="2552" w:type="dxa"/>
            <w:vMerge/>
            <w:tcBorders>
              <w:left w:val="single" w:sz="4" w:space="0" w:color="auto"/>
              <w:right w:val="single" w:sz="4" w:space="0" w:color="auto"/>
            </w:tcBorders>
          </w:tcPr>
          <w:p w:rsidR="00866B98" w:rsidRPr="00866B98" w:rsidRDefault="00866B98" w:rsidP="00866B98">
            <w:pPr>
              <w:spacing w:after="0" w:line="258" w:lineRule="exact"/>
              <w:jc w:val="center"/>
              <w:rPr>
                <w:rFonts w:ascii="Times New Roman" w:eastAsia="Times New Roman" w:hAnsi="Times New Roman"/>
                <w:sz w:val="24"/>
                <w:szCs w:val="24"/>
                <w:lang w:val="ru-RU"/>
              </w:rPr>
            </w:pPr>
          </w:p>
        </w:tc>
      </w:tr>
      <w:tr w:rsidR="00866B98" w:rsidRPr="00866B98" w:rsidTr="004601F0">
        <w:trPr>
          <w:trHeight w:val="275"/>
        </w:trPr>
        <w:tc>
          <w:tcPr>
            <w:tcW w:w="998" w:type="dxa"/>
          </w:tcPr>
          <w:p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2</w:t>
            </w:r>
          </w:p>
        </w:tc>
        <w:tc>
          <w:tcPr>
            <w:tcW w:w="3533" w:type="dxa"/>
          </w:tcPr>
          <w:p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Понятие</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«кризиса».</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Почему</w:t>
            </w:r>
            <w:r w:rsidRPr="00866B98">
              <w:rPr>
                <w:rFonts w:ascii="Times New Roman" w:eastAsia="Times New Roman" w:hAnsi="Times New Roman"/>
                <w:spacing w:val="-8"/>
                <w:sz w:val="24"/>
                <w:szCs w:val="24"/>
                <w:lang w:val="ru-RU"/>
              </w:rPr>
              <w:t xml:space="preserve"> </w:t>
            </w:r>
            <w:r w:rsidRPr="00866B98">
              <w:rPr>
                <w:rFonts w:ascii="Times New Roman" w:eastAsia="Times New Roman" w:hAnsi="Times New Roman"/>
                <w:sz w:val="24"/>
                <w:szCs w:val="24"/>
                <w:lang w:val="ru-RU"/>
              </w:rPr>
              <w:t>происходит</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кризис</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в</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экономике.</w:t>
            </w:r>
          </w:p>
        </w:tc>
        <w:tc>
          <w:tcPr>
            <w:tcW w:w="1560" w:type="dxa"/>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c>
          <w:tcPr>
            <w:tcW w:w="2552" w:type="dxa"/>
            <w:vMerge/>
            <w:tcBorders>
              <w:left w:val="single" w:sz="4" w:space="0" w:color="auto"/>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r>
      <w:tr w:rsidR="00866B98" w:rsidRPr="00866B98" w:rsidTr="004601F0">
        <w:trPr>
          <w:trHeight w:val="418"/>
        </w:trPr>
        <w:tc>
          <w:tcPr>
            <w:tcW w:w="998" w:type="dxa"/>
          </w:tcPr>
          <w:p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3</w:t>
            </w:r>
          </w:p>
        </w:tc>
        <w:tc>
          <w:tcPr>
            <w:tcW w:w="3533" w:type="dxa"/>
          </w:tcPr>
          <w:p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Роль</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правительства</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в</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экономике.</w:t>
            </w:r>
          </w:p>
        </w:tc>
        <w:tc>
          <w:tcPr>
            <w:tcW w:w="1560" w:type="dxa"/>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c>
          <w:tcPr>
            <w:tcW w:w="2552" w:type="dxa"/>
            <w:vMerge/>
            <w:tcBorders>
              <w:left w:val="single" w:sz="4" w:space="0" w:color="auto"/>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r>
      <w:tr w:rsidR="00866B98" w:rsidRPr="00866B98" w:rsidTr="004601F0">
        <w:trPr>
          <w:trHeight w:val="275"/>
        </w:trPr>
        <w:tc>
          <w:tcPr>
            <w:tcW w:w="998" w:type="dxa"/>
          </w:tcPr>
          <w:p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4</w:t>
            </w:r>
          </w:p>
        </w:tc>
        <w:tc>
          <w:tcPr>
            <w:tcW w:w="3533" w:type="dxa"/>
          </w:tcPr>
          <w:p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Банки.</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Ценные</w:t>
            </w:r>
            <w:r w:rsidRPr="00866B98">
              <w:rPr>
                <w:rFonts w:ascii="Times New Roman" w:eastAsia="Times New Roman" w:hAnsi="Times New Roman"/>
                <w:spacing w:val="-6"/>
                <w:sz w:val="24"/>
                <w:szCs w:val="24"/>
                <w:lang w:val="ru-RU"/>
              </w:rPr>
              <w:t xml:space="preserve"> </w:t>
            </w:r>
            <w:r w:rsidRPr="00866B98">
              <w:rPr>
                <w:rFonts w:ascii="Times New Roman" w:eastAsia="Times New Roman" w:hAnsi="Times New Roman"/>
                <w:sz w:val="24"/>
                <w:szCs w:val="24"/>
                <w:lang w:val="ru-RU"/>
              </w:rPr>
              <w:t>бумаги.</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Виды</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вкладов.</w:t>
            </w:r>
          </w:p>
        </w:tc>
        <w:tc>
          <w:tcPr>
            <w:tcW w:w="1560" w:type="dxa"/>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c>
          <w:tcPr>
            <w:tcW w:w="2552" w:type="dxa"/>
            <w:vMerge/>
            <w:tcBorders>
              <w:left w:val="single" w:sz="4" w:space="0" w:color="auto"/>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r>
      <w:tr w:rsidR="00866B98" w:rsidRPr="00866B98" w:rsidTr="004601F0">
        <w:trPr>
          <w:trHeight w:val="275"/>
        </w:trPr>
        <w:tc>
          <w:tcPr>
            <w:tcW w:w="998" w:type="dxa"/>
          </w:tcPr>
          <w:p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5</w:t>
            </w:r>
          </w:p>
        </w:tc>
        <w:tc>
          <w:tcPr>
            <w:tcW w:w="3533" w:type="dxa"/>
          </w:tcPr>
          <w:p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История</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вкладов.</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Функции</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сберегательной</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книжки.</w:t>
            </w:r>
          </w:p>
        </w:tc>
        <w:tc>
          <w:tcPr>
            <w:tcW w:w="1560" w:type="dxa"/>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c>
          <w:tcPr>
            <w:tcW w:w="2552" w:type="dxa"/>
            <w:vMerge w:val="restart"/>
            <w:tcBorders>
              <w:top w:val="nil"/>
              <w:left w:val="single" w:sz="4" w:space="0" w:color="auto"/>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r>
      <w:tr w:rsidR="00866B98" w:rsidRPr="00866B98" w:rsidTr="004601F0">
        <w:trPr>
          <w:trHeight w:val="275"/>
        </w:trPr>
        <w:tc>
          <w:tcPr>
            <w:tcW w:w="998" w:type="dxa"/>
          </w:tcPr>
          <w:p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6</w:t>
            </w:r>
          </w:p>
        </w:tc>
        <w:tc>
          <w:tcPr>
            <w:tcW w:w="3533" w:type="dxa"/>
          </w:tcPr>
          <w:p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Что</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такое</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«налоги».</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Виды</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налогов.</w:t>
            </w:r>
          </w:p>
        </w:tc>
        <w:tc>
          <w:tcPr>
            <w:tcW w:w="1560" w:type="dxa"/>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c>
          <w:tcPr>
            <w:tcW w:w="2552" w:type="dxa"/>
            <w:vMerge/>
            <w:tcBorders>
              <w:top w:val="nil"/>
              <w:left w:val="single" w:sz="4" w:space="0" w:color="auto"/>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r>
      <w:tr w:rsidR="00866B98" w:rsidRPr="00866B98" w:rsidTr="004601F0">
        <w:trPr>
          <w:trHeight w:val="278"/>
        </w:trPr>
        <w:tc>
          <w:tcPr>
            <w:tcW w:w="998" w:type="dxa"/>
          </w:tcPr>
          <w:p w:rsidR="00866B98" w:rsidRPr="00866B98" w:rsidRDefault="00866B98" w:rsidP="00866B98">
            <w:pPr>
              <w:spacing w:after="0" w:line="258"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7</w:t>
            </w:r>
          </w:p>
        </w:tc>
        <w:tc>
          <w:tcPr>
            <w:tcW w:w="3533" w:type="dxa"/>
          </w:tcPr>
          <w:p w:rsidR="00866B98" w:rsidRPr="00866B98" w:rsidRDefault="00866B98" w:rsidP="00866B98">
            <w:pPr>
              <w:spacing w:after="0" w:line="258"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Торговля</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между</w:t>
            </w:r>
            <w:r w:rsidRPr="00866B98">
              <w:rPr>
                <w:rFonts w:ascii="Times New Roman" w:eastAsia="Times New Roman" w:hAnsi="Times New Roman"/>
                <w:spacing w:val="-5"/>
                <w:sz w:val="24"/>
                <w:szCs w:val="24"/>
                <w:lang w:val="ru-RU"/>
              </w:rPr>
              <w:t xml:space="preserve"> </w:t>
            </w:r>
            <w:r w:rsidRPr="00866B98">
              <w:rPr>
                <w:rFonts w:ascii="Times New Roman" w:eastAsia="Times New Roman" w:hAnsi="Times New Roman"/>
                <w:sz w:val="24"/>
                <w:szCs w:val="24"/>
                <w:lang w:val="ru-RU"/>
              </w:rPr>
              <w:t>странами.</w:t>
            </w:r>
          </w:p>
        </w:tc>
        <w:tc>
          <w:tcPr>
            <w:tcW w:w="1560" w:type="dxa"/>
            <w:tcBorders>
              <w:right w:val="single" w:sz="4" w:space="0" w:color="auto"/>
            </w:tcBorders>
          </w:tcPr>
          <w:p w:rsidR="00866B98" w:rsidRPr="00866B98" w:rsidRDefault="00866B98" w:rsidP="00866B98">
            <w:pPr>
              <w:spacing w:after="0" w:line="258"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Borders>
              <w:right w:val="single" w:sz="4" w:space="0" w:color="auto"/>
            </w:tcBorders>
          </w:tcPr>
          <w:p w:rsidR="00866B98" w:rsidRPr="00866B98" w:rsidRDefault="00866B98" w:rsidP="00866B98">
            <w:pPr>
              <w:spacing w:after="0" w:line="258" w:lineRule="exact"/>
              <w:jc w:val="center"/>
              <w:rPr>
                <w:rFonts w:ascii="Times New Roman" w:eastAsia="Times New Roman" w:hAnsi="Times New Roman"/>
                <w:sz w:val="24"/>
                <w:szCs w:val="24"/>
                <w:lang w:val="ru-RU"/>
              </w:rPr>
            </w:pPr>
          </w:p>
        </w:tc>
        <w:tc>
          <w:tcPr>
            <w:tcW w:w="2552" w:type="dxa"/>
            <w:vMerge/>
            <w:tcBorders>
              <w:top w:val="nil"/>
              <w:left w:val="single" w:sz="4" w:space="0" w:color="auto"/>
              <w:right w:val="single" w:sz="4" w:space="0" w:color="auto"/>
            </w:tcBorders>
          </w:tcPr>
          <w:p w:rsidR="00866B98" w:rsidRPr="00866B98" w:rsidRDefault="00866B98" w:rsidP="00866B98">
            <w:pPr>
              <w:spacing w:after="0" w:line="258" w:lineRule="exact"/>
              <w:jc w:val="center"/>
              <w:rPr>
                <w:rFonts w:ascii="Times New Roman" w:eastAsia="Times New Roman" w:hAnsi="Times New Roman"/>
                <w:sz w:val="24"/>
                <w:szCs w:val="24"/>
                <w:lang w:val="ru-RU"/>
              </w:rPr>
            </w:pPr>
          </w:p>
        </w:tc>
      </w:tr>
      <w:tr w:rsidR="00866B98" w:rsidRPr="00866B98" w:rsidTr="004601F0">
        <w:trPr>
          <w:trHeight w:val="729"/>
        </w:trPr>
        <w:tc>
          <w:tcPr>
            <w:tcW w:w="998" w:type="dxa"/>
            <w:tcBorders>
              <w:bottom w:val="single" w:sz="4" w:space="0" w:color="000000"/>
            </w:tcBorders>
          </w:tcPr>
          <w:p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8</w:t>
            </w:r>
          </w:p>
        </w:tc>
        <w:tc>
          <w:tcPr>
            <w:tcW w:w="3533" w:type="dxa"/>
            <w:tcBorders>
              <w:bottom w:val="single" w:sz="4" w:space="0" w:color="000000"/>
            </w:tcBorders>
          </w:tcPr>
          <w:p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Ввоз</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и</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вывоз</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товаров.</w:t>
            </w:r>
          </w:p>
        </w:tc>
        <w:tc>
          <w:tcPr>
            <w:tcW w:w="1560" w:type="dxa"/>
            <w:tcBorders>
              <w:bottom w:val="single" w:sz="4" w:space="0" w:color="000000"/>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Borders>
              <w:bottom w:val="single" w:sz="4" w:space="0" w:color="000000"/>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c>
          <w:tcPr>
            <w:tcW w:w="2552" w:type="dxa"/>
            <w:vMerge/>
            <w:tcBorders>
              <w:top w:val="nil"/>
              <w:left w:val="single" w:sz="4" w:space="0" w:color="auto"/>
              <w:bottom w:val="single" w:sz="4" w:space="0" w:color="000000"/>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r>
      <w:tr w:rsidR="00866B98" w:rsidRPr="00866B98" w:rsidTr="004601F0">
        <w:trPr>
          <w:trHeight w:val="275"/>
        </w:trPr>
        <w:tc>
          <w:tcPr>
            <w:tcW w:w="998" w:type="dxa"/>
          </w:tcPr>
          <w:p w:rsidR="00866B98" w:rsidRPr="00866B98" w:rsidRDefault="00866B98" w:rsidP="00866B98">
            <w:pPr>
              <w:spacing w:after="0" w:line="240" w:lineRule="auto"/>
              <w:rPr>
                <w:rFonts w:ascii="Times New Roman" w:eastAsia="Times New Roman" w:hAnsi="Times New Roman"/>
                <w:sz w:val="24"/>
                <w:szCs w:val="24"/>
                <w:lang w:val="ru-RU"/>
              </w:rPr>
            </w:pPr>
          </w:p>
        </w:tc>
        <w:tc>
          <w:tcPr>
            <w:tcW w:w="3533" w:type="dxa"/>
          </w:tcPr>
          <w:p w:rsidR="00866B98" w:rsidRPr="00866B98" w:rsidRDefault="00866B98" w:rsidP="00866B98">
            <w:pPr>
              <w:spacing w:after="0" w:line="256" w:lineRule="exact"/>
              <w:ind w:right="98"/>
              <w:jc w:val="right"/>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Итого:</w:t>
            </w:r>
          </w:p>
        </w:tc>
        <w:tc>
          <w:tcPr>
            <w:tcW w:w="6238" w:type="dxa"/>
            <w:gridSpan w:val="3"/>
            <w:tcBorders>
              <w:right w:val="single" w:sz="4" w:space="0" w:color="auto"/>
            </w:tcBorders>
          </w:tcPr>
          <w:p w:rsidR="00866B98" w:rsidRPr="00866B98" w:rsidRDefault="00866B98" w:rsidP="00866B98">
            <w:pPr>
              <w:spacing w:after="0" w:line="256" w:lineRule="exact"/>
              <w:ind w:left="143" w:right="139"/>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34</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часа</w:t>
            </w:r>
          </w:p>
        </w:tc>
      </w:tr>
    </w:tbl>
    <w:p w:rsidR="00866B98" w:rsidRPr="00866B98" w:rsidRDefault="00866B98" w:rsidP="00866B98">
      <w:pPr>
        <w:autoSpaceDE w:val="0"/>
        <w:autoSpaceDN w:val="0"/>
        <w:spacing w:after="0" w:line="240" w:lineRule="auto"/>
        <w:rPr>
          <w:rFonts w:ascii="Times New Roman" w:eastAsia="Times New Roman" w:hAnsi="Times New Roman"/>
          <w:b/>
          <w:lang w:val="ru-RU"/>
        </w:rPr>
      </w:pPr>
    </w:p>
    <w:p w:rsidR="00866B98" w:rsidRDefault="00866B98" w:rsidP="00866B98">
      <w:pPr>
        <w:autoSpaceDE w:val="0"/>
        <w:autoSpaceDN w:val="0"/>
        <w:spacing w:after="0" w:line="240" w:lineRule="auto"/>
        <w:rPr>
          <w:rFonts w:ascii="Times New Roman" w:eastAsia="Times New Roman" w:hAnsi="Times New Roman"/>
          <w:b/>
          <w:lang w:val="ru-RU"/>
        </w:rPr>
      </w:pPr>
    </w:p>
    <w:p w:rsidR="00C0530A" w:rsidRDefault="00C0530A" w:rsidP="00866B98">
      <w:pPr>
        <w:autoSpaceDE w:val="0"/>
        <w:autoSpaceDN w:val="0"/>
        <w:spacing w:after="0" w:line="240" w:lineRule="auto"/>
        <w:rPr>
          <w:rFonts w:ascii="Times New Roman" w:eastAsia="Times New Roman" w:hAnsi="Times New Roman"/>
          <w:b/>
          <w:lang w:val="ru-RU"/>
        </w:rPr>
      </w:pPr>
    </w:p>
    <w:p w:rsidR="00C0530A" w:rsidRDefault="00C0530A" w:rsidP="00866B98">
      <w:pPr>
        <w:autoSpaceDE w:val="0"/>
        <w:autoSpaceDN w:val="0"/>
        <w:spacing w:after="0" w:line="240" w:lineRule="auto"/>
        <w:rPr>
          <w:rFonts w:ascii="Times New Roman" w:eastAsia="Times New Roman" w:hAnsi="Times New Roman"/>
          <w:b/>
          <w:lang w:val="ru-RU"/>
        </w:rPr>
      </w:pPr>
    </w:p>
    <w:p w:rsidR="00C0530A" w:rsidRPr="00866B98" w:rsidRDefault="00C0530A" w:rsidP="00866B98">
      <w:pPr>
        <w:autoSpaceDE w:val="0"/>
        <w:autoSpaceDN w:val="0"/>
        <w:spacing w:after="0" w:line="240" w:lineRule="auto"/>
        <w:rPr>
          <w:rFonts w:ascii="Times New Roman" w:eastAsia="Times New Roman" w:hAnsi="Times New Roman"/>
          <w:b/>
          <w:lang w:val="ru-RU"/>
        </w:rPr>
      </w:pPr>
    </w:p>
    <w:p w:rsidR="00866B98" w:rsidRPr="00866B98" w:rsidRDefault="00866B98" w:rsidP="00866B98">
      <w:pPr>
        <w:autoSpaceDE w:val="0"/>
        <w:autoSpaceDN w:val="0"/>
        <w:spacing w:after="0" w:line="240" w:lineRule="auto"/>
        <w:jc w:val="center"/>
        <w:rPr>
          <w:rFonts w:ascii="Times New Roman" w:eastAsia="Times New Roman" w:hAnsi="Times New Roman"/>
          <w:b/>
          <w:lang w:val="ru-RU"/>
        </w:rPr>
      </w:pPr>
    </w:p>
    <w:p w:rsidR="00866B98" w:rsidRPr="005C10A0" w:rsidRDefault="00866B98" w:rsidP="005C10A0">
      <w:pPr>
        <w:autoSpaceDE w:val="0"/>
        <w:autoSpaceDN w:val="0"/>
        <w:spacing w:after="0" w:line="240" w:lineRule="auto"/>
        <w:rPr>
          <w:rFonts w:ascii="Times New Roman" w:eastAsia="Times New Roman" w:hAnsi="Times New Roman"/>
          <w:lang w:val="ru-RU"/>
        </w:rPr>
      </w:pPr>
      <w:r w:rsidRPr="005C10A0">
        <w:rPr>
          <w:rFonts w:ascii="Times New Roman" w:eastAsia="Times New Roman" w:hAnsi="Times New Roman"/>
          <w:lang w:val="ru-RU"/>
        </w:rPr>
        <w:t>4 класс</w:t>
      </w:r>
    </w:p>
    <w:tbl>
      <w:tblPr>
        <w:tblStyle w:val="TableNormal1"/>
        <w:tblpPr w:leftFromText="180" w:rightFromText="180" w:vertAnchor="text" w:horzAnchor="margin" w:tblpX="-269" w:tblpY="134"/>
        <w:tblW w:w="10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3"/>
        <w:gridCol w:w="3534"/>
        <w:gridCol w:w="1417"/>
        <w:gridCol w:w="1560"/>
        <w:gridCol w:w="3118"/>
      </w:tblGrid>
      <w:tr w:rsidR="00866B98" w:rsidRPr="00866B98" w:rsidTr="004601F0">
        <w:trPr>
          <w:trHeight w:val="551"/>
        </w:trPr>
        <w:tc>
          <w:tcPr>
            <w:tcW w:w="993" w:type="dxa"/>
          </w:tcPr>
          <w:p w:rsidR="00866B98" w:rsidRPr="00866B98" w:rsidRDefault="00866B98" w:rsidP="004601F0">
            <w:pPr>
              <w:spacing w:after="0" w:line="273" w:lineRule="exact"/>
              <w:ind w:left="99" w:right="94"/>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№п/п</w:t>
            </w:r>
          </w:p>
        </w:tc>
        <w:tc>
          <w:tcPr>
            <w:tcW w:w="3534" w:type="dxa"/>
          </w:tcPr>
          <w:p w:rsidR="00866B98" w:rsidRPr="00866B98" w:rsidRDefault="00866B98" w:rsidP="004601F0">
            <w:pPr>
              <w:spacing w:after="0" w:line="273" w:lineRule="exact"/>
              <w:ind w:left="107" w:right="1262"/>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Наименование темы курса ВД</w:t>
            </w:r>
          </w:p>
        </w:tc>
        <w:tc>
          <w:tcPr>
            <w:tcW w:w="1417" w:type="dxa"/>
            <w:tcBorders>
              <w:right w:val="single" w:sz="4" w:space="0" w:color="auto"/>
            </w:tcBorders>
          </w:tcPr>
          <w:p w:rsidR="00866B98" w:rsidRPr="00866B98" w:rsidRDefault="00866B98" w:rsidP="004601F0">
            <w:pPr>
              <w:spacing w:after="0" w:line="276" w:lineRule="exact"/>
              <w:ind w:left="141" w:right="140"/>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Кол-во акад. часов</w:t>
            </w:r>
          </w:p>
        </w:tc>
        <w:tc>
          <w:tcPr>
            <w:tcW w:w="1560" w:type="dxa"/>
            <w:tcBorders>
              <w:right w:val="single" w:sz="4" w:space="0" w:color="auto"/>
            </w:tcBorders>
          </w:tcPr>
          <w:p w:rsidR="00866B98" w:rsidRPr="00866B98" w:rsidRDefault="00866B98" w:rsidP="004601F0">
            <w:pPr>
              <w:spacing w:after="0" w:line="240" w:lineRule="auto"/>
              <w:jc w:val="center"/>
              <w:rPr>
                <w:rFonts w:ascii="Times New Roman" w:eastAsia="Times New Roman" w:hAnsi="Times New Roman" w:cs="Tahoma"/>
                <w:sz w:val="24"/>
                <w:szCs w:val="24"/>
                <w:lang w:val="ru-RU"/>
              </w:rPr>
            </w:pPr>
            <w:r w:rsidRPr="00866B98">
              <w:rPr>
                <w:rFonts w:ascii="Times New Roman" w:eastAsia="Times New Roman" w:hAnsi="Times New Roman" w:cs="Tahoma"/>
                <w:sz w:val="24"/>
                <w:szCs w:val="24"/>
                <w:lang w:val="ru-RU"/>
              </w:rPr>
              <w:t>Форма проведения</w:t>
            </w:r>
          </w:p>
        </w:tc>
        <w:tc>
          <w:tcPr>
            <w:tcW w:w="3118" w:type="dxa"/>
            <w:tcBorders>
              <w:left w:val="single" w:sz="4" w:space="0" w:color="auto"/>
              <w:right w:val="single" w:sz="4" w:space="0" w:color="auto"/>
            </w:tcBorders>
          </w:tcPr>
          <w:p w:rsidR="00866B98" w:rsidRPr="00866B98" w:rsidRDefault="00866B98" w:rsidP="004601F0">
            <w:pPr>
              <w:spacing w:after="0" w:line="240" w:lineRule="auto"/>
              <w:jc w:val="center"/>
              <w:rPr>
                <w:rFonts w:ascii="Times New Roman" w:eastAsia="Times New Roman" w:hAnsi="Times New Roman" w:cs="Tahoma"/>
                <w:sz w:val="24"/>
                <w:szCs w:val="24"/>
                <w:lang w:val="ru-RU"/>
              </w:rPr>
            </w:pPr>
            <w:r w:rsidRPr="00866B98">
              <w:rPr>
                <w:rFonts w:ascii="Times New Roman" w:eastAsia="Times New Roman" w:hAnsi="Times New Roman" w:cs="Tahoma"/>
                <w:sz w:val="24"/>
                <w:szCs w:val="24"/>
                <w:lang w:val="ru-RU"/>
              </w:rPr>
              <w:t>Электронные (цифровые) образовательные ресурсы</w:t>
            </w:r>
          </w:p>
        </w:tc>
      </w:tr>
      <w:tr w:rsidR="00866B98" w:rsidRPr="00866B98" w:rsidTr="004601F0">
        <w:trPr>
          <w:trHeight w:val="551"/>
        </w:trPr>
        <w:tc>
          <w:tcPr>
            <w:tcW w:w="993" w:type="dxa"/>
          </w:tcPr>
          <w:p w:rsidR="00866B98" w:rsidRPr="00866B98" w:rsidRDefault="00866B98" w:rsidP="004601F0">
            <w:pPr>
              <w:spacing w:after="0" w:line="273" w:lineRule="exact"/>
              <w:ind w:left="99" w:right="94"/>
              <w:jc w:val="center"/>
              <w:rPr>
                <w:rFonts w:ascii="Times New Roman" w:eastAsia="Times New Roman" w:hAnsi="Times New Roman"/>
                <w:b/>
                <w:sz w:val="24"/>
                <w:szCs w:val="24"/>
                <w:lang w:val="ru-RU"/>
              </w:rPr>
            </w:pPr>
          </w:p>
        </w:tc>
        <w:tc>
          <w:tcPr>
            <w:tcW w:w="3534" w:type="dxa"/>
          </w:tcPr>
          <w:p w:rsidR="00866B98" w:rsidRPr="00866B98" w:rsidRDefault="00866B98" w:rsidP="004601F0">
            <w:pPr>
              <w:spacing w:after="0" w:line="273" w:lineRule="exact"/>
              <w:ind w:left="107" w:right="2741"/>
              <w:rPr>
                <w:rFonts w:ascii="Times New Roman" w:eastAsia="Times New Roman" w:hAnsi="Times New Roman"/>
                <w:b/>
                <w:sz w:val="24"/>
                <w:szCs w:val="24"/>
                <w:lang w:val="ru-RU"/>
              </w:rPr>
            </w:pPr>
          </w:p>
        </w:tc>
        <w:tc>
          <w:tcPr>
            <w:tcW w:w="1417" w:type="dxa"/>
            <w:tcBorders>
              <w:right w:val="single" w:sz="4" w:space="0" w:color="auto"/>
            </w:tcBorders>
          </w:tcPr>
          <w:p w:rsidR="00866B98" w:rsidRPr="00866B98" w:rsidRDefault="00866B98" w:rsidP="004601F0">
            <w:pPr>
              <w:spacing w:after="0" w:line="276" w:lineRule="exact"/>
              <w:ind w:left="141" w:right="140"/>
              <w:rPr>
                <w:rFonts w:ascii="Times New Roman" w:eastAsia="Times New Roman" w:hAnsi="Times New Roman"/>
                <w:b/>
                <w:sz w:val="24"/>
                <w:szCs w:val="24"/>
                <w:lang w:val="ru-RU"/>
              </w:rPr>
            </w:pPr>
          </w:p>
        </w:tc>
        <w:tc>
          <w:tcPr>
            <w:tcW w:w="1560" w:type="dxa"/>
            <w:tcBorders>
              <w:right w:val="single" w:sz="4" w:space="0" w:color="auto"/>
            </w:tcBorders>
          </w:tcPr>
          <w:p w:rsidR="00866B98" w:rsidRPr="00866B98" w:rsidRDefault="00866B98" w:rsidP="004601F0">
            <w:pPr>
              <w:spacing w:after="0" w:line="240" w:lineRule="auto"/>
              <w:jc w:val="center"/>
              <w:rPr>
                <w:rFonts w:ascii="Times New Roman" w:eastAsia="Times New Roman" w:hAnsi="Times New Roman" w:cs="Tahoma"/>
                <w:b/>
                <w:sz w:val="24"/>
                <w:szCs w:val="24"/>
                <w:lang w:val="ru-RU"/>
              </w:rPr>
            </w:pPr>
          </w:p>
        </w:tc>
        <w:tc>
          <w:tcPr>
            <w:tcW w:w="3118" w:type="dxa"/>
            <w:tcBorders>
              <w:left w:val="single" w:sz="4" w:space="0" w:color="auto"/>
              <w:right w:val="single" w:sz="4" w:space="0" w:color="auto"/>
            </w:tcBorders>
          </w:tcPr>
          <w:p w:rsidR="00866B98" w:rsidRPr="00866B98" w:rsidRDefault="00866B98" w:rsidP="004601F0">
            <w:pPr>
              <w:spacing w:after="0" w:line="240" w:lineRule="auto"/>
              <w:jc w:val="center"/>
              <w:rPr>
                <w:rFonts w:ascii="Times New Roman" w:eastAsia="Times New Roman" w:hAnsi="Times New Roman" w:cs="Tahoma"/>
                <w:b/>
                <w:sz w:val="24"/>
                <w:szCs w:val="24"/>
                <w:lang w:val="ru-RU"/>
              </w:rPr>
            </w:pPr>
          </w:p>
        </w:tc>
      </w:tr>
      <w:tr w:rsidR="00866B98" w:rsidRPr="00940926" w:rsidTr="004601F0">
        <w:trPr>
          <w:trHeight w:val="275"/>
        </w:trPr>
        <w:tc>
          <w:tcPr>
            <w:tcW w:w="993" w:type="dxa"/>
          </w:tcPr>
          <w:p w:rsidR="00866B98" w:rsidRPr="00866B98" w:rsidRDefault="00866B98" w:rsidP="004601F0">
            <w:pPr>
              <w:spacing w:after="0" w:line="240" w:lineRule="auto"/>
              <w:rPr>
                <w:rFonts w:ascii="Times New Roman" w:eastAsia="Times New Roman" w:hAnsi="Times New Roman"/>
                <w:sz w:val="24"/>
                <w:szCs w:val="24"/>
                <w:lang w:val="ru-RU"/>
              </w:rPr>
            </w:pPr>
          </w:p>
        </w:tc>
        <w:tc>
          <w:tcPr>
            <w:tcW w:w="3534" w:type="dxa"/>
          </w:tcPr>
          <w:p w:rsidR="00866B98" w:rsidRPr="00866B98" w:rsidRDefault="00866B98" w:rsidP="004601F0">
            <w:pPr>
              <w:spacing w:after="0" w:line="255" w:lineRule="exact"/>
              <w:ind w:left="107"/>
              <w:rPr>
                <w:rFonts w:ascii="Times New Roman" w:eastAsia="Times New Roman" w:hAnsi="Times New Roman"/>
                <w:b/>
                <w:sz w:val="24"/>
                <w:szCs w:val="24"/>
                <w:lang w:val="ru-RU"/>
              </w:rPr>
            </w:pPr>
            <w:r w:rsidRPr="00866B98">
              <w:rPr>
                <w:rFonts w:ascii="Times New Roman" w:eastAsia="Times New Roman" w:hAnsi="Times New Roman"/>
                <w:b/>
                <w:sz w:val="24"/>
                <w:szCs w:val="24"/>
                <w:lang w:val="ru-RU"/>
              </w:rPr>
              <w:t>Модуль</w:t>
            </w:r>
            <w:r w:rsidRPr="00866B98">
              <w:rPr>
                <w:rFonts w:ascii="Times New Roman" w:eastAsia="Times New Roman" w:hAnsi="Times New Roman"/>
                <w:b/>
                <w:spacing w:val="-3"/>
                <w:sz w:val="24"/>
                <w:szCs w:val="24"/>
                <w:lang w:val="ru-RU"/>
              </w:rPr>
              <w:t xml:space="preserve"> </w:t>
            </w:r>
            <w:r w:rsidRPr="00866B98">
              <w:rPr>
                <w:rFonts w:ascii="Times New Roman" w:eastAsia="Times New Roman" w:hAnsi="Times New Roman"/>
                <w:b/>
                <w:sz w:val="24"/>
                <w:szCs w:val="24"/>
                <w:lang w:val="ru-RU"/>
              </w:rPr>
              <w:t>«Основы</w:t>
            </w:r>
            <w:r w:rsidRPr="00866B98">
              <w:rPr>
                <w:rFonts w:ascii="Times New Roman" w:eastAsia="Times New Roman" w:hAnsi="Times New Roman"/>
                <w:b/>
                <w:spacing w:val="-2"/>
                <w:sz w:val="24"/>
                <w:szCs w:val="24"/>
                <w:lang w:val="ru-RU"/>
              </w:rPr>
              <w:t xml:space="preserve"> </w:t>
            </w:r>
            <w:r w:rsidRPr="00866B98">
              <w:rPr>
                <w:rFonts w:ascii="Times New Roman" w:eastAsia="Times New Roman" w:hAnsi="Times New Roman"/>
                <w:b/>
                <w:sz w:val="24"/>
                <w:szCs w:val="24"/>
                <w:lang w:val="ru-RU"/>
              </w:rPr>
              <w:t>читательской</w:t>
            </w:r>
            <w:r w:rsidRPr="00866B98">
              <w:rPr>
                <w:rFonts w:ascii="Times New Roman" w:eastAsia="Times New Roman" w:hAnsi="Times New Roman"/>
                <w:b/>
                <w:spacing w:val="-2"/>
                <w:sz w:val="24"/>
                <w:szCs w:val="24"/>
                <w:lang w:val="ru-RU"/>
              </w:rPr>
              <w:t xml:space="preserve"> </w:t>
            </w:r>
            <w:r w:rsidRPr="00866B98">
              <w:rPr>
                <w:rFonts w:ascii="Times New Roman" w:eastAsia="Times New Roman" w:hAnsi="Times New Roman"/>
                <w:b/>
                <w:sz w:val="24"/>
                <w:szCs w:val="24"/>
                <w:lang w:val="ru-RU"/>
              </w:rPr>
              <w:t>грамотности»</w:t>
            </w:r>
          </w:p>
        </w:tc>
        <w:tc>
          <w:tcPr>
            <w:tcW w:w="1417" w:type="dxa"/>
            <w:tcBorders>
              <w:right w:val="single" w:sz="4" w:space="0" w:color="auto"/>
            </w:tcBorders>
          </w:tcPr>
          <w:p w:rsidR="00866B98" w:rsidRPr="00866B98" w:rsidRDefault="00866B98" w:rsidP="004601F0">
            <w:pPr>
              <w:spacing w:after="0" w:line="240" w:lineRule="auto"/>
              <w:rPr>
                <w:rFonts w:ascii="Times New Roman" w:eastAsia="Times New Roman" w:hAnsi="Times New Roman"/>
                <w:sz w:val="24"/>
                <w:szCs w:val="24"/>
                <w:lang w:val="ru-RU"/>
              </w:rPr>
            </w:pPr>
          </w:p>
        </w:tc>
        <w:tc>
          <w:tcPr>
            <w:tcW w:w="1560" w:type="dxa"/>
            <w:tcBorders>
              <w:right w:val="single" w:sz="4" w:space="0" w:color="auto"/>
            </w:tcBorders>
          </w:tcPr>
          <w:p w:rsidR="00866B98" w:rsidRPr="00866B98" w:rsidRDefault="00866B98" w:rsidP="004601F0">
            <w:pPr>
              <w:widowControl/>
              <w:shd w:val="clear" w:color="auto" w:fill="FFFFFF"/>
              <w:spacing w:after="0" w:line="240" w:lineRule="auto"/>
              <w:rPr>
                <w:rFonts w:ascii="Times New Roman" w:eastAsia="Times New Roman" w:hAnsi="Times New Roman"/>
                <w:color w:val="000000"/>
                <w:sz w:val="24"/>
                <w:szCs w:val="24"/>
                <w:lang w:val="ru-RU" w:eastAsia="ru-RU"/>
              </w:rPr>
            </w:pPr>
          </w:p>
        </w:tc>
        <w:tc>
          <w:tcPr>
            <w:tcW w:w="3118" w:type="dxa"/>
            <w:vMerge w:val="restart"/>
            <w:tcBorders>
              <w:left w:val="single" w:sz="4" w:space="0" w:color="auto"/>
              <w:right w:val="single" w:sz="4" w:space="0" w:color="auto"/>
            </w:tcBorders>
          </w:tcPr>
          <w:p w:rsidR="00866B98" w:rsidRPr="00866B98" w:rsidRDefault="00866B98" w:rsidP="004601F0">
            <w:pPr>
              <w:widowControl/>
              <w:shd w:val="clear" w:color="auto" w:fill="FFFFFF"/>
              <w:spacing w:after="0" w:line="240" w:lineRule="auto"/>
              <w:rPr>
                <w:rFonts w:ascii="Times New Roman" w:eastAsia="Times New Roman" w:hAnsi="Times New Roman"/>
                <w:color w:val="000000"/>
                <w:sz w:val="24"/>
                <w:szCs w:val="24"/>
                <w:lang w:val="ru-RU" w:eastAsia="ru-RU"/>
              </w:rPr>
            </w:pPr>
            <w:r w:rsidRPr="00866B98">
              <w:rPr>
                <w:rFonts w:ascii="Times New Roman" w:eastAsia="Times New Roman" w:hAnsi="Times New Roman"/>
                <w:color w:val="000000"/>
                <w:sz w:val="24"/>
                <w:szCs w:val="24"/>
                <w:lang w:val="ru-RU" w:eastAsia="ru-RU"/>
              </w:rPr>
              <w:t>1. «Единое окно доступа к образовательным ресурсам»- </w:t>
            </w:r>
            <w:hyperlink r:id="rId65" w:history="1">
              <w:r w:rsidRPr="00866B98">
                <w:rPr>
                  <w:rFonts w:ascii="Times New Roman" w:eastAsia="Times New Roman" w:hAnsi="Times New Roman"/>
                  <w:color w:val="0000FF"/>
                  <w:sz w:val="24"/>
                  <w:szCs w:val="24"/>
                  <w:u w:val="single"/>
                  <w:lang w:val="ru-RU" w:eastAsia="ru-RU"/>
                </w:rPr>
                <w:t>http://windows.edu/ru</w:t>
              </w:r>
            </w:hyperlink>
          </w:p>
          <w:p w:rsidR="00866B98" w:rsidRPr="00866B98" w:rsidRDefault="00866B98" w:rsidP="004601F0">
            <w:pPr>
              <w:widowControl/>
              <w:shd w:val="clear" w:color="auto" w:fill="FFFFFF"/>
              <w:spacing w:after="0" w:line="240" w:lineRule="auto"/>
              <w:rPr>
                <w:rFonts w:ascii="Times New Roman" w:eastAsia="Times New Roman" w:hAnsi="Times New Roman"/>
                <w:color w:val="000000"/>
                <w:sz w:val="24"/>
                <w:szCs w:val="24"/>
                <w:lang w:val="ru-RU" w:eastAsia="ru-RU"/>
              </w:rPr>
            </w:pPr>
            <w:r w:rsidRPr="00866B98">
              <w:rPr>
                <w:rFonts w:ascii="Times New Roman" w:eastAsia="Times New Roman" w:hAnsi="Times New Roman"/>
                <w:color w:val="000000"/>
                <w:sz w:val="24"/>
                <w:szCs w:val="24"/>
                <w:lang w:val="ru-RU" w:eastAsia="ru-RU"/>
              </w:rPr>
              <w:t>2. «Единая коллекция цифровых образовательных ресурсов» - </w:t>
            </w:r>
            <w:hyperlink r:id="rId66" w:history="1">
              <w:r w:rsidRPr="00866B98">
                <w:rPr>
                  <w:rFonts w:ascii="Times New Roman" w:eastAsia="Times New Roman" w:hAnsi="Times New Roman"/>
                  <w:color w:val="0000FF"/>
                  <w:sz w:val="24"/>
                  <w:szCs w:val="24"/>
                  <w:u w:val="single"/>
                  <w:lang w:val="ru-RU" w:eastAsia="ru-RU"/>
                </w:rPr>
                <w:t>http://school-collektion.edu/ru</w:t>
              </w:r>
            </w:hyperlink>
          </w:p>
          <w:p w:rsidR="00866B98" w:rsidRPr="00866B98" w:rsidRDefault="00866B98" w:rsidP="004601F0">
            <w:pPr>
              <w:widowControl/>
              <w:shd w:val="clear" w:color="auto" w:fill="FFFFFF"/>
              <w:spacing w:after="0" w:line="240" w:lineRule="auto"/>
              <w:rPr>
                <w:rFonts w:ascii="Times New Roman" w:eastAsia="Times New Roman" w:hAnsi="Times New Roman"/>
                <w:color w:val="0000FF"/>
                <w:sz w:val="24"/>
                <w:szCs w:val="24"/>
                <w:u w:val="single"/>
                <w:lang w:val="ru-RU" w:eastAsia="ru-RU"/>
              </w:rPr>
            </w:pPr>
            <w:r w:rsidRPr="00866B98">
              <w:rPr>
                <w:rFonts w:ascii="Times New Roman" w:eastAsia="Times New Roman" w:hAnsi="Times New Roman"/>
                <w:color w:val="000000"/>
                <w:sz w:val="24"/>
                <w:szCs w:val="24"/>
                <w:lang w:val="ru-RU" w:eastAsia="ru-RU"/>
              </w:rPr>
              <w:t>3. «Федеральный центр информационных образовательных ресурсов» - </w:t>
            </w:r>
            <w:hyperlink r:id="rId67" w:history="1">
              <w:r w:rsidRPr="00866B98">
                <w:rPr>
                  <w:rFonts w:ascii="Times New Roman" w:eastAsia="Times New Roman" w:hAnsi="Times New Roman"/>
                  <w:color w:val="0000FF"/>
                  <w:sz w:val="24"/>
                  <w:szCs w:val="24"/>
                  <w:u w:val="single"/>
                  <w:lang w:val="ru-RU" w:eastAsia="ru-RU"/>
                </w:rPr>
                <w:t>http://fcior.edu.ru</w:t>
              </w:r>
            </w:hyperlink>
            <w:r w:rsidRPr="00866B98">
              <w:rPr>
                <w:rFonts w:ascii="Times New Roman" w:eastAsia="Times New Roman" w:hAnsi="Times New Roman"/>
                <w:color w:val="000000"/>
                <w:sz w:val="24"/>
                <w:szCs w:val="24"/>
                <w:lang w:val="ru-RU" w:eastAsia="ru-RU"/>
              </w:rPr>
              <w:t>, </w:t>
            </w:r>
            <w:hyperlink r:id="rId68" w:history="1">
              <w:r w:rsidRPr="00866B98">
                <w:rPr>
                  <w:rFonts w:ascii="Times New Roman" w:eastAsia="Times New Roman" w:hAnsi="Times New Roman"/>
                  <w:color w:val="0000FF"/>
                  <w:sz w:val="24"/>
                  <w:szCs w:val="24"/>
                  <w:u w:val="single"/>
                  <w:lang w:val="ru-RU" w:eastAsia="ru-RU"/>
                </w:rPr>
                <w:t>http://eor.edu.ru</w:t>
              </w:r>
            </w:hyperlink>
          </w:p>
          <w:p w:rsidR="00866B98" w:rsidRPr="00866B98" w:rsidRDefault="00855E5D" w:rsidP="004601F0">
            <w:pPr>
              <w:widowControl/>
              <w:spacing w:before="100" w:beforeAutospacing="1" w:after="0" w:afterAutospacing="1" w:line="240" w:lineRule="auto"/>
              <w:rPr>
                <w:rFonts w:ascii="Times New Roman" w:eastAsia="Times New Roman" w:hAnsi="Times New Roman"/>
                <w:color w:val="000000"/>
                <w:sz w:val="24"/>
                <w:szCs w:val="24"/>
                <w:lang w:val="ru-RU" w:eastAsia="ru-RU"/>
              </w:rPr>
            </w:pPr>
            <w:hyperlink r:id="rId69" w:history="1">
              <w:r w:rsidR="00866B98" w:rsidRPr="00866B98">
                <w:rPr>
                  <w:rFonts w:ascii="Times New Roman" w:eastAsia="Times New Roman" w:hAnsi="Times New Roman"/>
                  <w:color w:val="0000FF"/>
                  <w:sz w:val="24"/>
                  <w:szCs w:val="24"/>
                  <w:u w:val="single"/>
                  <w:lang w:val="ru-RU" w:eastAsia="ru-RU"/>
                </w:rPr>
                <w:t>http://ru.wikipedia.org</w:t>
              </w:r>
            </w:hyperlink>
            <w:r w:rsidR="00866B98" w:rsidRPr="00866B98">
              <w:rPr>
                <w:rFonts w:ascii="Times New Roman" w:eastAsia="Times New Roman" w:hAnsi="Times New Roman"/>
                <w:color w:val="000000"/>
                <w:sz w:val="24"/>
                <w:szCs w:val="24"/>
                <w:lang w:val="ru-RU" w:eastAsia="ru-RU"/>
              </w:rPr>
              <w:t>  - Википедия (свободная энциклопедия).</w:t>
            </w:r>
          </w:p>
          <w:p w:rsidR="00866B98" w:rsidRPr="00866B98" w:rsidRDefault="00855E5D" w:rsidP="004601F0">
            <w:pPr>
              <w:widowControl/>
              <w:spacing w:before="100" w:beforeAutospacing="1" w:after="0" w:afterAutospacing="1" w:line="240" w:lineRule="auto"/>
              <w:rPr>
                <w:rFonts w:ascii="Times New Roman" w:eastAsia="Times New Roman" w:hAnsi="Times New Roman"/>
                <w:color w:val="000000"/>
                <w:sz w:val="24"/>
                <w:szCs w:val="24"/>
                <w:lang w:val="ru-RU" w:eastAsia="ru-RU"/>
              </w:rPr>
            </w:pPr>
            <w:hyperlink r:id="rId70" w:history="1">
              <w:r w:rsidR="00866B98" w:rsidRPr="00866B98">
                <w:rPr>
                  <w:rFonts w:ascii="Times New Roman" w:eastAsia="Times New Roman" w:hAnsi="Times New Roman"/>
                  <w:color w:val="0000FF"/>
                  <w:sz w:val="24"/>
                  <w:szCs w:val="24"/>
                  <w:u w:val="single"/>
                  <w:lang w:val="ru-RU" w:eastAsia="ru-RU"/>
                </w:rPr>
                <w:t>http://www.n-shkola.ru</w:t>
              </w:r>
            </w:hyperlink>
            <w:r w:rsidR="00866B98" w:rsidRPr="00866B98">
              <w:rPr>
                <w:rFonts w:ascii="Times New Roman" w:eastAsia="Times New Roman" w:hAnsi="Times New Roman"/>
                <w:color w:val="000000"/>
                <w:sz w:val="24"/>
                <w:szCs w:val="24"/>
                <w:lang w:val="ru-RU" w:eastAsia="ru-RU"/>
              </w:rPr>
              <w:t> Журнал «Начальная школа». </w:t>
            </w:r>
          </w:p>
          <w:p w:rsidR="00866B98" w:rsidRPr="00866B98" w:rsidRDefault="00855E5D" w:rsidP="004601F0">
            <w:pPr>
              <w:widowControl/>
              <w:shd w:val="clear" w:color="auto" w:fill="FFFFFF"/>
              <w:spacing w:after="0" w:line="240" w:lineRule="auto"/>
              <w:rPr>
                <w:rFonts w:ascii="Times New Roman" w:eastAsia="Times New Roman" w:hAnsi="Times New Roman"/>
                <w:color w:val="000000"/>
                <w:sz w:val="24"/>
                <w:szCs w:val="24"/>
                <w:lang w:val="ru-RU" w:eastAsia="ru-RU"/>
              </w:rPr>
            </w:pPr>
            <w:hyperlink r:id="rId71" w:history="1">
              <w:r w:rsidR="00866B98" w:rsidRPr="00866B98">
                <w:rPr>
                  <w:rFonts w:ascii="Times New Roman" w:eastAsia="Times New Roman" w:hAnsi="Times New Roman"/>
                  <w:color w:val="0000FF"/>
                  <w:sz w:val="24"/>
                  <w:szCs w:val="24"/>
                  <w:u w:val="single"/>
                  <w:lang w:val="ru-RU" w:eastAsia="ru-RU"/>
                </w:rPr>
                <w:t>http://www.openclass.ru</w:t>
              </w:r>
            </w:hyperlink>
            <w:r w:rsidR="00866B98" w:rsidRPr="00866B98">
              <w:rPr>
                <w:rFonts w:ascii="Times New Roman" w:eastAsia="Times New Roman" w:hAnsi="Times New Roman"/>
                <w:color w:val="000000"/>
                <w:sz w:val="24"/>
                <w:szCs w:val="24"/>
                <w:lang w:val="ru-RU" w:eastAsia="ru-RU"/>
              </w:rPr>
              <w:t> Открытый класс.</w:t>
            </w:r>
          </w:p>
          <w:p w:rsidR="00866B98" w:rsidRPr="00866B98" w:rsidRDefault="00855E5D" w:rsidP="004601F0">
            <w:pPr>
              <w:widowControl/>
              <w:shd w:val="clear" w:color="auto" w:fill="FFFFFF"/>
              <w:spacing w:after="0" w:line="240" w:lineRule="auto"/>
              <w:rPr>
                <w:rFonts w:ascii="Times New Roman" w:eastAsia="Times New Roman" w:hAnsi="Times New Roman"/>
                <w:color w:val="000000"/>
                <w:sz w:val="24"/>
                <w:szCs w:val="24"/>
                <w:lang w:val="ru-RU" w:eastAsia="ru-RU"/>
              </w:rPr>
            </w:pPr>
            <w:hyperlink r:id="rId72" w:history="1">
              <w:r w:rsidR="00866B98" w:rsidRPr="00866B98">
                <w:rPr>
                  <w:rFonts w:ascii="Times New Roman" w:eastAsia="Times New Roman" w:hAnsi="Times New Roman"/>
                  <w:color w:val="0000FF"/>
                  <w:sz w:val="24"/>
                  <w:szCs w:val="24"/>
                  <w:u w:val="single"/>
                  <w:lang w:val="ru-RU" w:eastAsia="ru-RU"/>
                </w:rPr>
                <w:t>http://www.classmag.ru</w:t>
              </w:r>
            </w:hyperlink>
            <w:r w:rsidR="00866B98" w:rsidRPr="00866B98">
              <w:rPr>
                <w:rFonts w:ascii="Times New Roman" w:eastAsia="Times New Roman" w:hAnsi="Times New Roman"/>
                <w:color w:val="000000"/>
                <w:sz w:val="24"/>
                <w:szCs w:val="24"/>
                <w:lang w:val="ru-RU" w:eastAsia="ru-RU"/>
              </w:rPr>
              <w:t> Классный журнал.</w:t>
            </w:r>
          </w:p>
          <w:p w:rsidR="00866B98" w:rsidRPr="00866B98" w:rsidRDefault="00866B98" w:rsidP="004601F0">
            <w:pPr>
              <w:spacing w:after="0" w:line="240" w:lineRule="auto"/>
              <w:rPr>
                <w:rFonts w:ascii="Times New Roman" w:eastAsia="Times New Roman" w:hAnsi="Times New Roman" w:cs="Tahoma"/>
                <w:b/>
                <w:sz w:val="24"/>
                <w:szCs w:val="24"/>
                <w:lang w:val="ru-RU"/>
              </w:rPr>
            </w:pPr>
          </w:p>
        </w:tc>
      </w:tr>
      <w:tr w:rsidR="00866B98" w:rsidRPr="00866B98" w:rsidTr="004601F0">
        <w:trPr>
          <w:trHeight w:val="275"/>
        </w:trPr>
        <w:tc>
          <w:tcPr>
            <w:tcW w:w="993" w:type="dxa"/>
          </w:tcPr>
          <w:p w:rsidR="00866B98" w:rsidRPr="00866B98" w:rsidRDefault="00866B98" w:rsidP="004601F0">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3534" w:type="dxa"/>
          </w:tcPr>
          <w:p w:rsidR="00866B98" w:rsidRPr="00866B98" w:rsidRDefault="00866B98" w:rsidP="004601F0">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Определение</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основной</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темы</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и</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главной</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мысли</w:t>
            </w:r>
            <w:r w:rsidRPr="00866B98">
              <w:rPr>
                <w:rFonts w:ascii="Times New Roman" w:eastAsia="Times New Roman" w:hAnsi="Times New Roman"/>
                <w:spacing w:val="57"/>
                <w:sz w:val="24"/>
                <w:szCs w:val="24"/>
                <w:lang w:val="ru-RU"/>
              </w:rPr>
              <w:t xml:space="preserve"> </w:t>
            </w:r>
            <w:r w:rsidRPr="00866B98">
              <w:rPr>
                <w:rFonts w:ascii="Times New Roman" w:eastAsia="Times New Roman" w:hAnsi="Times New Roman"/>
                <w:sz w:val="24"/>
                <w:szCs w:val="24"/>
                <w:lang w:val="ru-RU"/>
              </w:rPr>
              <w:t>в</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произведении.</w:t>
            </w:r>
          </w:p>
        </w:tc>
        <w:tc>
          <w:tcPr>
            <w:tcW w:w="1417" w:type="dxa"/>
            <w:tcBorders>
              <w:right w:val="single" w:sz="4" w:space="0" w:color="auto"/>
            </w:tcBorders>
          </w:tcPr>
          <w:p w:rsidR="00866B98" w:rsidRPr="00866B98" w:rsidRDefault="00866B98" w:rsidP="004601F0">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1560" w:type="dxa"/>
            <w:tcBorders>
              <w:right w:val="single" w:sz="4" w:space="0" w:color="auto"/>
            </w:tcBorders>
          </w:tcPr>
          <w:p w:rsidR="00866B98" w:rsidRPr="00866B98" w:rsidRDefault="00866B98" w:rsidP="004601F0">
            <w:pPr>
              <w:spacing w:after="0" w:line="256" w:lineRule="exact"/>
              <w:jc w:val="center"/>
              <w:rPr>
                <w:rFonts w:ascii="Times New Roman" w:eastAsia="Times New Roman" w:hAnsi="Times New Roman"/>
                <w:sz w:val="24"/>
                <w:szCs w:val="24"/>
                <w:lang w:val="ru-RU"/>
              </w:rPr>
            </w:pPr>
          </w:p>
        </w:tc>
        <w:tc>
          <w:tcPr>
            <w:tcW w:w="3118" w:type="dxa"/>
            <w:vMerge/>
            <w:tcBorders>
              <w:left w:val="single" w:sz="4" w:space="0" w:color="auto"/>
              <w:right w:val="single" w:sz="4" w:space="0" w:color="auto"/>
            </w:tcBorders>
          </w:tcPr>
          <w:p w:rsidR="00866B98" w:rsidRPr="00866B98" w:rsidRDefault="00866B98" w:rsidP="004601F0">
            <w:pPr>
              <w:spacing w:after="0" w:line="256" w:lineRule="exact"/>
              <w:jc w:val="center"/>
              <w:rPr>
                <w:rFonts w:ascii="Times New Roman" w:eastAsia="Times New Roman" w:hAnsi="Times New Roman"/>
                <w:sz w:val="24"/>
                <w:szCs w:val="24"/>
                <w:lang w:val="ru-RU"/>
              </w:rPr>
            </w:pPr>
          </w:p>
        </w:tc>
      </w:tr>
      <w:tr w:rsidR="00866B98" w:rsidRPr="00866B98" w:rsidTr="004601F0">
        <w:trPr>
          <w:trHeight w:val="278"/>
        </w:trPr>
        <w:tc>
          <w:tcPr>
            <w:tcW w:w="993" w:type="dxa"/>
          </w:tcPr>
          <w:p w:rsidR="00866B98" w:rsidRPr="00866B98" w:rsidRDefault="00866B98" w:rsidP="004601F0">
            <w:pPr>
              <w:spacing w:after="0" w:line="258"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2</w:t>
            </w:r>
          </w:p>
        </w:tc>
        <w:tc>
          <w:tcPr>
            <w:tcW w:w="3534" w:type="dxa"/>
          </w:tcPr>
          <w:p w:rsidR="00866B98" w:rsidRPr="00866B98" w:rsidRDefault="00866B98" w:rsidP="004601F0">
            <w:pPr>
              <w:spacing w:after="0" w:line="258"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Определение</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авторской</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позиции</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в</w:t>
            </w:r>
            <w:r w:rsidRPr="00866B98">
              <w:rPr>
                <w:rFonts w:ascii="Times New Roman" w:eastAsia="Times New Roman" w:hAnsi="Times New Roman"/>
                <w:spacing w:val="-5"/>
                <w:sz w:val="24"/>
                <w:szCs w:val="24"/>
                <w:lang w:val="ru-RU"/>
              </w:rPr>
              <w:t xml:space="preserve"> </w:t>
            </w:r>
            <w:r w:rsidRPr="00866B98">
              <w:rPr>
                <w:rFonts w:ascii="Times New Roman" w:eastAsia="Times New Roman" w:hAnsi="Times New Roman"/>
                <w:sz w:val="24"/>
                <w:szCs w:val="24"/>
                <w:lang w:val="ru-RU"/>
              </w:rPr>
              <w:t>художественном</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тексте.</w:t>
            </w:r>
          </w:p>
        </w:tc>
        <w:tc>
          <w:tcPr>
            <w:tcW w:w="1417" w:type="dxa"/>
            <w:tcBorders>
              <w:right w:val="single" w:sz="4" w:space="0" w:color="auto"/>
            </w:tcBorders>
          </w:tcPr>
          <w:p w:rsidR="00866B98" w:rsidRPr="00866B98" w:rsidRDefault="00866B98" w:rsidP="004601F0">
            <w:pPr>
              <w:spacing w:after="0" w:line="258"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1560" w:type="dxa"/>
            <w:tcBorders>
              <w:right w:val="single" w:sz="4" w:space="0" w:color="auto"/>
            </w:tcBorders>
          </w:tcPr>
          <w:p w:rsidR="00866B98" w:rsidRPr="00866B98" w:rsidRDefault="00866B98" w:rsidP="004601F0">
            <w:pPr>
              <w:spacing w:after="0" w:line="258" w:lineRule="exact"/>
              <w:jc w:val="center"/>
              <w:rPr>
                <w:rFonts w:ascii="Times New Roman" w:eastAsia="Times New Roman" w:hAnsi="Times New Roman"/>
                <w:sz w:val="24"/>
                <w:szCs w:val="24"/>
                <w:lang w:val="ru-RU"/>
              </w:rPr>
            </w:pPr>
          </w:p>
        </w:tc>
        <w:tc>
          <w:tcPr>
            <w:tcW w:w="3118" w:type="dxa"/>
            <w:vMerge/>
            <w:tcBorders>
              <w:left w:val="single" w:sz="4" w:space="0" w:color="auto"/>
              <w:right w:val="single" w:sz="4" w:space="0" w:color="auto"/>
            </w:tcBorders>
          </w:tcPr>
          <w:p w:rsidR="00866B98" w:rsidRPr="00866B98" w:rsidRDefault="00866B98" w:rsidP="004601F0">
            <w:pPr>
              <w:spacing w:after="0" w:line="258" w:lineRule="exact"/>
              <w:jc w:val="center"/>
              <w:rPr>
                <w:rFonts w:ascii="Times New Roman" w:eastAsia="Times New Roman" w:hAnsi="Times New Roman"/>
                <w:sz w:val="24"/>
                <w:szCs w:val="24"/>
                <w:lang w:val="ru-RU"/>
              </w:rPr>
            </w:pPr>
          </w:p>
        </w:tc>
      </w:tr>
      <w:tr w:rsidR="00866B98" w:rsidRPr="00866B98" w:rsidTr="004601F0">
        <w:trPr>
          <w:trHeight w:val="827"/>
        </w:trPr>
        <w:tc>
          <w:tcPr>
            <w:tcW w:w="993" w:type="dxa"/>
          </w:tcPr>
          <w:p w:rsidR="00866B98" w:rsidRPr="00866B98" w:rsidRDefault="00866B98" w:rsidP="004601F0">
            <w:pPr>
              <w:spacing w:after="0" w:line="268"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3</w:t>
            </w:r>
          </w:p>
        </w:tc>
        <w:tc>
          <w:tcPr>
            <w:tcW w:w="3534" w:type="dxa"/>
          </w:tcPr>
          <w:p w:rsidR="00866B98" w:rsidRPr="00866B98" w:rsidRDefault="00866B98" w:rsidP="004601F0">
            <w:pPr>
              <w:spacing w:after="0" w:line="240" w:lineRule="auto"/>
              <w:ind w:left="107" w:right="381"/>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Работа</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с</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текстом.</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Как</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понимать</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информацию,</w:t>
            </w:r>
            <w:r w:rsidRPr="00866B98">
              <w:rPr>
                <w:rFonts w:ascii="Times New Roman" w:eastAsia="Times New Roman" w:hAnsi="Times New Roman"/>
                <w:spacing w:val="-5"/>
                <w:sz w:val="24"/>
                <w:szCs w:val="24"/>
                <w:lang w:val="ru-RU"/>
              </w:rPr>
              <w:t xml:space="preserve"> </w:t>
            </w:r>
            <w:r w:rsidRPr="00866B98">
              <w:rPr>
                <w:rFonts w:ascii="Times New Roman" w:eastAsia="Times New Roman" w:hAnsi="Times New Roman"/>
                <w:sz w:val="24"/>
                <w:szCs w:val="24"/>
                <w:lang w:val="ru-RU"/>
              </w:rPr>
              <w:t>содержащуюся</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в</w:t>
            </w:r>
            <w:r w:rsidRPr="00866B98">
              <w:rPr>
                <w:rFonts w:ascii="Times New Roman" w:eastAsia="Times New Roman" w:hAnsi="Times New Roman"/>
                <w:spacing w:val="-57"/>
                <w:sz w:val="24"/>
                <w:szCs w:val="24"/>
                <w:lang w:val="ru-RU"/>
              </w:rPr>
              <w:t xml:space="preserve"> </w:t>
            </w:r>
            <w:r w:rsidRPr="00866B98">
              <w:rPr>
                <w:rFonts w:ascii="Times New Roman" w:eastAsia="Times New Roman" w:hAnsi="Times New Roman"/>
                <w:sz w:val="24"/>
                <w:szCs w:val="24"/>
                <w:lang w:val="ru-RU"/>
              </w:rPr>
              <w:t>тексте,</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как</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преобразовывать</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текстовую</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информацию</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с</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учётом</w:t>
            </w:r>
          </w:p>
          <w:p w:rsidR="00866B98" w:rsidRPr="00866B98" w:rsidRDefault="00866B98" w:rsidP="004601F0">
            <w:pPr>
              <w:spacing w:after="0" w:line="264"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цели</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дальнейшего</w:t>
            </w:r>
            <w:r w:rsidRPr="00866B98">
              <w:rPr>
                <w:rFonts w:ascii="Times New Roman" w:eastAsia="Times New Roman" w:hAnsi="Times New Roman"/>
                <w:spacing w:val="-6"/>
                <w:sz w:val="24"/>
                <w:szCs w:val="24"/>
                <w:lang w:val="ru-RU"/>
              </w:rPr>
              <w:t xml:space="preserve"> </w:t>
            </w:r>
            <w:r w:rsidRPr="00866B98">
              <w:rPr>
                <w:rFonts w:ascii="Times New Roman" w:eastAsia="Times New Roman" w:hAnsi="Times New Roman"/>
                <w:sz w:val="24"/>
                <w:szCs w:val="24"/>
                <w:lang w:val="ru-RU"/>
              </w:rPr>
              <w:t>использования.</w:t>
            </w:r>
          </w:p>
        </w:tc>
        <w:tc>
          <w:tcPr>
            <w:tcW w:w="1417" w:type="dxa"/>
            <w:tcBorders>
              <w:right w:val="single" w:sz="4" w:space="0" w:color="auto"/>
            </w:tcBorders>
          </w:tcPr>
          <w:p w:rsidR="00866B98" w:rsidRPr="00866B98" w:rsidRDefault="00866B98" w:rsidP="004601F0">
            <w:pPr>
              <w:spacing w:after="0" w:line="268"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1560" w:type="dxa"/>
            <w:tcBorders>
              <w:right w:val="single" w:sz="4" w:space="0" w:color="auto"/>
            </w:tcBorders>
          </w:tcPr>
          <w:p w:rsidR="00866B98" w:rsidRPr="00866B98" w:rsidRDefault="00866B98" w:rsidP="004601F0">
            <w:pPr>
              <w:spacing w:after="0" w:line="268" w:lineRule="exact"/>
              <w:jc w:val="center"/>
              <w:rPr>
                <w:rFonts w:ascii="Times New Roman" w:eastAsia="Times New Roman" w:hAnsi="Times New Roman"/>
                <w:sz w:val="24"/>
                <w:szCs w:val="24"/>
                <w:lang w:val="ru-RU"/>
              </w:rPr>
            </w:pPr>
          </w:p>
        </w:tc>
        <w:tc>
          <w:tcPr>
            <w:tcW w:w="3118" w:type="dxa"/>
            <w:vMerge/>
            <w:tcBorders>
              <w:left w:val="single" w:sz="4" w:space="0" w:color="auto"/>
              <w:right w:val="single" w:sz="4" w:space="0" w:color="auto"/>
            </w:tcBorders>
          </w:tcPr>
          <w:p w:rsidR="00866B98" w:rsidRPr="00866B98" w:rsidRDefault="00866B98" w:rsidP="004601F0">
            <w:pPr>
              <w:spacing w:after="0" w:line="268" w:lineRule="exact"/>
              <w:jc w:val="center"/>
              <w:rPr>
                <w:rFonts w:ascii="Times New Roman" w:eastAsia="Times New Roman" w:hAnsi="Times New Roman"/>
                <w:sz w:val="24"/>
                <w:szCs w:val="24"/>
                <w:lang w:val="ru-RU"/>
              </w:rPr>
            </w:pPr>
          </w:p>
        </w:tc>
      </w:tr>
      <w:tr w:rsidR="00866B98" w:rsidRPr="00866B98" w:rsidTr="004601F0">
        <w:trPr>
          <w:trHeight w:val="827"/>
        </w:trPr>
        <w:tc>
          <w:tcPr>
            <w:tcW w:w="993" w:type="dxa"/>
          </w:tcPr>
          <w:p w:rsidR="00866B98" w:rsidRPr="00866B98" w:rsidRDefault="00866B98" w:rsidP="004601F0">
            <w:pPr>
              <w:spacing w:after="0" w:line="268"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4</w:t>
            </w:r>
          </w:p>
        </w:tc>
        <w:tc>
          <w:tcPr>
            <w:tcW w:w="3534" w:type="dxa"/>
          </w:tcPr>
          <w:p w:rsidR="00866B98" w:rsidRPr="00866B98" w:rsidRDefault="00866B98" w:rsidP="004601F0">
            <w:pPr>
              <w:spacing w:after="0" w:line="240" w:lineRule="auto"/>
              <w:ind w:left="107" w:right="381"/>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Работа</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с</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текстом.</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Как</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понимать</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информацию,</w:t>
            </w:r>
            <w:r w:rsidRPr="00866B98">
              <w:rPr>
                <w:rFonts w:ascii="Times New Roman" w:eastAsia="Times New Roman" w:hAnsi="Times New Roman"/>
                <w:spacing w:val="-5"/>
                <w:sz w:val="24"/>
                <w:szCs w:val="24"/>
                <w:lang w:val="ru-RU"/>
              </w:rPr>
              <w:t xml:space="preserve"> </w:t>
            </w:r>
            <w:r w:rsidRPr="00866B98">
              <w:rPr>
                <w:rFonts w:ascii="Times New Roman" w:eastAsia="Times New Roman" w:hAnsi="Times New Roman"/>
                <w:sz w:val="24"/>
                <w:szCs w:val="24"/>
                <w:lang w:val="ru-RU"/>
              </w:rPr>
              <w:t>содержащуюся</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в</w:t>
            </w:r>
            <w:r w:rsidRPr="00866B98">
              <w:rPr>
                <w:rFonts w:ascii="Times New Roman" w:eastAsia="Times New Roman" w:hAnsi="Times New Roman"/>
                <w:spacing w:val="-57"/>
                <w:sz w:val="24"/>
                <w:szCs w:val="24"/>
                <w:lang w:val="ru-RU"/>
              </w:rPr>
              <w:t xml:space="preserve"> </w:t>
            </w:r>
            <w:r w:rsidRPr="00866B98">
              <w:rPr>
                <w:rFonts w:ascii="Times New Roman" w:eastAsia="Times New Roman" w:hAnsi="Times New Roman"/>
                <w:sz w:val="24"/>
                <w:szCs w:val="24"/>
                <w:lang w:val="ru-RU"/>
              </w:rPr>
              <w:t>тексте,</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как</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преобразовывать</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текстовую</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информацию</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с</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учётом</w:t>
            </w:r>
          </w:p>
          <w:p w:rsidR="00866B98" w:rsidRPr="00866B98" w:rsidRDefault="00866B98" w:rsidP="004601F0">
            <w:pPr>
              <w:spacing w:after="0" w:line="264"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цели</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дальнейшего</w:t>
            </w:r>
            <w:r w:rsidRPr="00866B98">
              <w:rPr>
                <w:rFonts w:ascii="Times New Roman" w:eastAsia="Times New Roman" w:hAnsi="Times New Roman"/>
                <w:spacing w:val="-6"/>
                <w:sz w:val="24"/>
                <w:szCs w:val="24"/>
                <w:lang w:val="ru-RU"/>
              </w:rPr>
              <w:t xml:space="preserve"> </w:t>
            </w:r>
            <w:r w:rsidRPr="00866B98">
              <w:rPr>
                <w:rFonts w:ascii="Times New Roman" w:eastAsia="Times New Roman" w:hAnsi="Times New Roman"/>
                <w:sz w:val="24"/>
                <w:szCs w:val="24"/>
                <w:lang w:val="ru-RU"/>
              </w:rPr>
              <w:t>использования.</w:t>
            </w:r>
          </w:p>
        </w:tc>
        <w:tc>
          <w:tcPr>
            <w:tcW w:w="1417" w:type="dxa"/>
            <w:tcBorders>
              <w:right w:val="single" w:sz="4" w:space="0" w:color="auto"/>
            </w:tcBorders>
          </w:tcPr>
          <w:p w:rsidR="00866B98" w:rsidRPr="00866B98" w:rsidRDefault="00866B98" w:rsidP="004601F0">
            <w:pPr>
              <w:spacing w:after="0" w:line="268"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1560" w:type="dxa"/>
            <w:tcBorders>
              <w:right w:val="single" w:sz="4" w:space="0" w:color="auto"/>
            </w:tcBorders>
          </w:tcPr>
          <w:p w:rsidR="00866B98" w:rsidRPr="00866B98" w:rsidRDefault="00866B98" w:rsidP="004601F0">
            <w:pPr>
              <w:spacing w:after="0" w:line="268" w:lineRule="exact"/>
              <w:jc w:val="center"/>
              <w:rPr>
                <w:rFonts w:ascii="Times New Roman" w:eastAsia="Times New Roman" w:hAnsi="Times New Roman"/>
                <w:sz w:val="24"/>
                <w:szCs w:val="24"/>
                <w:lang w:val="ru-RU"/>
              </w:rPr>
            </w:pPr>
          </w:p>
        </w:tc>
        <w:tc>
          <w:tcPr>
            <w:tcW w:w="3118" w:type="dxa"/>
            <w:vMerge/>
            <w:tcBorders>
              <w:left w:val="single" w:sz="4" w:space="0" w:color="auto"/>
              <w:right w:val="single" w:sz="4" w:space="0" w:color="auto"/>
            </w:tcBorders>
          </w:tcPr>
          <w:p w:rsidR="00866B98" w:rsidRPr="00866B98" w:rsidRDefault="00866B98" w:rsidP="004601F0">
            <w:pPr>
              <w:spacing w:after="0" w:line="268" w:lineRule="exact"/>
              <w:jc w:val="center"/>
              <w:rPr>
                <w:rFonts w:ascii="Times New Roman" w:eastAsia="Times New Roman" w:hAnsi="Times New Roman"/>
                <w:sz w:val="24"/>
                <w:szCs w:val="24"/>
                <w:lang w:val="ru-RU"/>
              </w:rPr>
            </w:pPr>
          </w:p>
        </w:tc>
      </w:tr>
      <w:tr w:rsidR="00866B98" w:rsidRPr="00866B98" w:rsidTr="004601F0">
        <w:trPr>
          <w:trHeight w:val="339"/>
        </w:trPr>
        <w:tc>
          <w:tcPr>
            <w:tcW w:w="993" w:type="dxa"/>
          </w:tcPr>
          <w:p w:rsidR="00866B98" w:rsidRPr="00866B98" w:rsidRDefault="00866B98" w:rsidP="004601F0">
            <w:pPr>
              <w:spacing w:after="0" w:line="268"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5</w:t>
            </w:r>
          </w:p>
        </w:tc>
        <w:tc>
          <w:tcPr>
            <w:tcW w:w="3534" w:type="dxa"/>
          </w:tcPr>
          <w:p w:rsidR="00866B98" w:rsidRPr="00866B98" w:rsidRDefault="00866B98" w:rsidP="004601F0">
            <w:pPr>
              <w:spacing w:after="0" w:line="240" w:lineRule="auto"/>
              <w:ind w:left="107" w:right="381"/>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Работа  с текстом</w:t>
            </w:r>
          </w:p>
        </w:tc>
        <w:tc>
          <w:tcPr>
            <w:tcW w:w="1417" w:type="dxa"/>
            <w:tcBorders>
              <w:right w:val="single" w:sz="4" w:space="0" w:color="auto"/>
            </w:tcBorders>
          </w:tcPr>
          <w:p w:rsidR="00866B98" w:rsidRPr="00866B98" w:rsidRDefault="00866B98" w:rsidP="004601F0">
            <w:pPr>
              <w:spacing w:after="0" w:line="268"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1560" w:type="dxa"/>
            <w:tcBorders>
              <w:right w:val="single" w:sz="4" w:space="0" w:color="auto"/>
            </w:tcBorders>
          </w:tcPr>
          <w:p w:rsidR="00866B98" w:rsidRPr="00866B98" w:rsidRDefault="00866B98" w:rsidP="004601F0">
            <w:pPr>
              <w:spacing w:after="0" w:line="268" w:lineRule="exact"/>
              <w:jc w:val="center"/>
              <w:rPr>
                <w:rFonts w:ascii="Times New Roman" w:eastAsia="Times New Roman" w:hAnsi="Times New Roman"/>
                <w:sz w:val="24"/>
                <w:szCs w:val="24"/>
                <w:lang w:val="ru-RU"/>
              </w:rPr>
            </w:pPr>
          </w:p>
        </w:tc>
        <w:tc>
          <w:tcPr>
            <w:tcW w:w="3118" w:type="dxa"/>
            <w:vMerge/>
            <w:tcBorders>
              <w:left w:val="single" w:sz="4" w:space="0" w:color="auto"/>
              <w:right w:val="single" w:sz="4" w:space="0" w:color="auto"/>
            </w:tcBorders>
          </w:tcPr>
          <w:p w:rsidR="00866B98" w:rsidRPr="00866B98" w:rsidRDefault="00866B98" w:rsidP="004601F0">
            <w:pPr>
              <w:spacing w:after="0" w:line="268" w:lineRule="exact"/>
              <w:jc w:val="center"/>
              <w:rPr>
                <w:rFonts w:ascii="Times New Roman" w:eastAsia="Times New Roman" w:hAnsi="Times New Roman"/>
                <w:sz w:val="24"/>
                <w:szCs w:val="24"/>
                <w:lang w:val="ru-RU"/>
              </w:rPr>
            </w:pPr>
          </w:p>
        </w:tc>
      </w:tr>
      <w:tr w:rsidR="00866B98" w:rsidRPr="00866B98" w:rsidTr="004601F0">
        <w:trPr>
          <w:trHeight w:val="401"/>
        </w:trPr>
        <w:tc>
          <w:tcPr>
            <w:tcW w:w="993" w:type="dxa"/>
          </w:tcPr>
          <w:p w:rsidR="00866B98" w:rsidRPr="00866B98" w:rsidRDefault="00866B98" w:rsidP="004601F0">
            <w:pPr>
              <w:spacing w:after="0" w:line="268"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6</w:t>
            </w:r>
          </w:p>
        </w:tc>
        <w:tc>
          <w:tcPr>
            <w:tcW w:w="3534" w:type="dxa"/>
          </w:tcPr>
          <w:p w:rsidR="00866B98" w:rsidRPr="00866B98" w:rsidRDefault="00866B98" w:rsidP="004601F0">
            <w:pPr>
              <w:spacing w:after="0" w:line="240" w:lineRule="auto"/>
              <w:ind w:left="107" w:right="381"/>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Учебный текст как источник информации</w:t>
            </w:r>
          </w:p>
        </w:tc>
        <w:tc>
          <w:tcPr>
            <w:tcW w:w="1417" w:type="dxa"/>
            <w:tcBorders>
              <w:right w:val="single" w:sz="4" w:space="0" w:color="auto"/>
            </w:tcBorders>
          </w:tcPr>
          <w:p w:rsidR="00866B98" w:rsidRPr="00866B98" w:rsidRDefault="00866B98" w:rsidP="004601F0">
            <w:pPr>
              <w:spacing w:after="0" w:line="268"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1560" w:type="dxa"/>
            <w:tcBorders>
              <w:right w:val="single" w:sz="4" w:space="0" w:color="auto"/>
            </w:tcBorders>
          </w:tcPr>
          <w:p w:rsidR="00866B98" w:rsidRPr="00866B98" w:rsidRDefault="00866B98" w:rsidP="004601F0">
            <w:pPr>
              <w:spacing w:after="0" w:line="268" w:lineRule="exact"/>
              <w:jc w:val="center"/>
              <w:rPr>
                <w:rFonts w:ascii="Times New Roman" w:eastAsia="Times New Roman" w:hAnsi="Times New Roman"/>
                <w:sz w:val="24"/>
                <w:szCs w:val="24"/>
                <w:lang w:val="ru-RU"/>
              </w:rPr>
            </w:pPr>
          </w:p>
        </w:tc>
        <w:tc>
          <w:tcPr>
            <w:tcW w:w="3118" w:type="dxa"/>
            <w:vMerge/>
            <w:tcBorders>
              <w:left w:val="single" w:sz="4" w:space="0" w:color="auto"/>
              <w:right w:val="single" w:sz="4" w:space="0" w:color="auto"/>
            </w:tcBorders>
          </w:tcPr>
          <w:p w:rsidR="00866B98" w:rsidRPr="00866B98" w:rsidRDefault="00866B98" w:rsidP="004601F0">
            <w:pPr>
              <w:spacing w:after="0" w:line="268" w:lineRule="exact"/>
              <w:jc w:val="center"/>
              <w:rPr>
                <w:rFonts w:ascii="Times New Roman" w:eastAsia="Times New Roman" w:hAnsi="Times New Roman"/>
                <w:sz w:val="24"/>
                <w:szCs w:val="24"/>
                <w:lang w:val="ru-RU"/>
              </w:rPr>
            </w:pPr>
          </w:p>
        </w:tc>
      </w:tr>
      <w:tr w:rsidR="00866B98" w:rsidRPr="00866B98" w:rsidTr="004601F0">
        <w:trPr>
          <w:trHeight w:val="275"/>
        </w:trPr>
        <w:tc>
          <w:tcPr>
            <w:tcW w:w="993" w:type="dxa"/>
          </w:tcPr>
          <w:p w:rsidR="00866B98" w:rsidRPr="00866B98" w:rsidRDefault="00866B98" w:rsidP="004601F0">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7</w:t>
            </w:r>
          </w:p>
        </w:tc>
        <w:tc>
          <w:tcPr>
            <w:tcW w:w="3534" w:type="dxa"/>
          </w:tcPr>
          <w:p w:rsidR="00866B98" w:rsidRPr="00866B98" w:rsidRDefault="00866B98" w:rsidP="004601F0">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Составление</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плана</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на</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основе</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исходного</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текста.</w:t>
            </w:r>
          </w:p>
        </w:tc>
        <w:tc>
          <w:tcPr>
            <w:tcW w:w="1417" w:type="dxa"/>
            <w:tcBorders>
              <w:right w:val="single" w:sz="4" w:space="0" w:color="auto"/>
            </w:tcBorders>
          </w:tcPr>
          <w:p w:rsidR="00866B98" w:rsidRPr="00866B98" w:rsidRDefault="00866B98" w:rsidP="004601F0">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1560" w:type="dxa"/>
            <w:tcBorders>
              <w:right w:val="single" w:sz="4" w:space="0" w:color="auto"/>
            </w:tcBorders>
          </w:tcPr>
          <w:p w:rsidR="00866B98" w:rsidRPr="00866B98" w:rsidRDefault="00866B98" w:rsidP="004601F0">
            <w:pPr>
              <w:spacing w:after="0" w:line="256" w:lineRule="exact"/>
              <w:jc w:val="center"/>
              <w:rPr>
                <w:rFonts w:ascii="Times New Roman" w:eastAsia="Times New Roman" w:hAnsi="Times New Roman"/>
                <w:sz w:val="24"/>
                <w:szCs w:val="24"/>
                <w:lang w:val="ru-RU"/>
              </w:rPr>
            </w:pPr>
          </w:p>
        </w:tc>
        <w:tc>
          <w:tcPr>
            <w:tcW w:w="3118" w:type="dxa"/>
            <w:vMerge/>
            <w:tcBorders>
              <w:left w:val="single" w:sz="4" w:space="0" w:color="auto"/>
              <w:right w:val="single" w:sz="4" w:space="0" w:color="auto"/>
            </w:tcBorders>
          </w:tcPr>
          <w:p w:rsidR="00866B98" w:rsidRPr="00866B98" w:rsidRDefault="00866B98" w:rsidP="004601F0">
            <w:pPr>
              <w:spacing w:after="0" w:line="256" w:lineRule="exact"/>
              <w:jc w:val="center"/>
              <w:rPr>
                <w:rFonts w:ascii="Times New Roman" w:eastAsia="Times New Roman" w:hAnsi="Times New Roman"/>
                <w:sz w:val="24"/>
                <w:szCs w:val="24"/>
                <w:lang w:val="ru-RU"/>
              </w:rPr>
            </w:pPr>
          </w:p>
        </w:tc>
      </w:tr>
      <w:tr w:rsidR="00866B98" w:rsidRPr="00866B98" w:rsidTr="004601F0">
        <w:trPr>
          <w:trHeight w:val="827"/>
        </w:trPr>
        <w:tc>
          <w:tcPr>
            <w:tcW w:w="993" w:type="dxa"/>
          </w:tcPr>
          <w:p w:rsidR="00866B98" w:rsidRPr="00866B98" w:rsidRDefault="00866B98" w:rsidP="004601F0">
            <w:pPr>
              <w:spacing w:after="0" w:line="262"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8</w:t>
            </w:r>
          </w:p>
        </w:tc>
        <w:tc>
          <w:tcPr>
            <w:tcW w:w="3534" w:type="dxa"/>
          </w:tcPr>
          <w:p w:rsidR="00866B98" w:rsidRPr="00866B98" w:rsidRDefault="00866B98" w:rsidP="004601F0">
            <w:pPr>
              <w:spacing w:after="0" w:line="240" w:lineRule="auto"/>
              <w:ind w:left="107" w:right="136"/>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Создавать</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собственные</w:t>
            </w:r>
            <w:r w:rsidRPr="00866B98">
              <w:rPr>
                <w:rFonts w:ascii="Times New Roman" w:eastAsia="Times New Roman" w:hAnsi="Times New Roman"/>
                <w:spacing w:val="-5"/>
                <w:sz w:val="24"/>
                <w:szCs w:val="24"/>
                <w:lang w:val="ru-RU"/>
              </w:rPr>
              <w:t xml:space="preserve"> </w:t>
            </w:r>
            <w:r w:rsidRPr="00866B98">
              <w:rPr>
                <w:rFonts w:ascii="Times New Roman" w:eastAsia="Times New Roman" w:hAnsi="Times New Roman"/>
                <w:sz w:val="24"/>
                <w:szCs w:val="24"/>
                <w:lang w:val="ru-RU"/>
              </w:rPr>
              <w:t>тексты,</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применять</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информацию</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из</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текста</w:t>
            </w:r>
            <w:r w:rsidRPr="00866B98">
              <w:rPr>
                <w:rFonts w:ascii="Times New Roman" w:eastAsia="Times New Roman" w:hAnsi="Times New Roman"/>
                <w:spacing w:val="-57"/>
                <w:sz w:val="24"/>
                <w:szCs w:val="24"/>
                <w:lang w:val="ru-RU"/>
              </w:rPr>
              <w:t xml:space="preserve"> </w:t>
            </w:r>
            <w:r w:rsidRPr="00866B98">
              <w:rPr>
                <w:rFonts w:ascii="Times New Roman" w:eastAsia="Times New Roman" w:hAnsi="Times New Roman"/>
                <w:sz w:val="24"/>
                <w:szCs w:val="24"/>
                <w:lang w:val="ru-RU"/>
              </w:rPr>
              <w:t>при</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решении</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учебно-практических</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задач.</w:t>
            </w:r>
          </w:p>
        </w:tc>
        <w:tc>
          <w:tcPr>
            <w:tcW w:w="1417" w:type="dxa"/>
            <w:tcBorders>
              <w:right w:val="single" w:sz="4" w:space="0" w:color="auto"/>
            </w:tcBorders>
          </w:tcPr>
          <w:p w:rsidR="00866B98" w:rsidRPr="00866B98" w:rsidRDefault="00866B98" w:rsidP="004601F0">
            <w:pPr>
              <w:spacing w:after="0" w:line="262"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1560" w:type="dxa"/>
            <w:tcBorders>
              <w:right w:val="single" w:sz="4" w:space="0" w:color="auto"/>
            </w:tcBorders>
          </w:tcPr>
          <w:p w:rsidR="00866B98" w:rsidRPr="00866B98" w:rsidRDefault="00866B98" w:rsidP="004601F0">
            <w:pPr>
              <w:spacing w:after="0" w:line="262" w:lineRule="exact"/>
              <w:jc w:val="center"/>
              <w:rPr>
                <w:rFonts w:ascii="Times New Roman" w:eastAsia="Times New Roman" w:hAnsi="Times New Roman"/>
                <w:sz w:val="24"/>
                <w:szCs w:val="24"/>
                <w:lang w:val="ru-RU"/>
              </w:rPr>
            </w:pPr>
          </w:p>
        </w:tc>
        <w:tc>
          <w:tcPr>
            <w:tcW w:w="3118" w:type="dxa"/>
            <w:vMerge/>
            <w:tcBorders>
              <w:left w:val="single" w:sz="4" w:space="0" w:color="auto"/>
              <w:right w:val="single" w:sz="4" w:space="0" w:color="auto"/>
            </w:tcBorders>
          </w:tcPr>
          <w:p w:rsidR="00866B98" w:rsidRPr="00866B98" w:rsidRDefault="00866B98" w:rsidP="004601F0">
            <w:pPr>
              <w:spacing w:after="0" w:line="262" w:lineRule="exact"/>
              <w:jc w:val="center"/>
              <w:rPr>
                <w:rFonts w:ascii="Times New Roman" w:eastAsia="Times New Roman" w:hAnsi="Times New Roman"/>
                <w:sz w:val="24"/>
                <w:szCs w:val="24"/>
                <w:lang w:val="ru-RU"/>
              </w:rPr>
            </w:pPr>
          </w:p>
        </w:tc>
      </w:tr>
      <w:tr w:rsidR="00866B98" w:rsidRPr="00866B98" w:rsidTr="004601F0">
        <w:trPr>
          <w:trHeight w:val="275"/>
        </w:trPr>
        <w:tc>
          <w:tcPr>
            <w:tcW w:w="993" w:type="dxa"/>
          </w:tcPr>
          <w:p w:rsidR="00866B98" w:rsidRPr="00866B98" w:rsidRDefault="00866B98" w:rsidP="004601F0">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9</w:t>
            </w:r>
          </w:p>
        </w:tc>
        <w:tc>
          <w:tcPr>
            <w:tcW w:w="3534" w:type="dxa"/>
          </w:tcPr>
          <w:p w:rsidR="00866B98" w:rsidRPr="00866B98" w:rsidRDefault="00866B98" w:rsidP="004601F0">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Проведение</w:t>
            </w:r>
            <w:r w:rsidRPr="00866B98">
              <w:rPr>
                <w:rFonts w:ascii="Times New Roman" w:eastAsia="Times New Roman" w:hAnsi="Times New Roman"/>
                <w:spacing w:val="-5"/>
                <w:sz w:val="24"/>
                <w:szCs w:val="24"/>
                <w:lang w:val="ru-RU"/>
              </w:rPr>
              <w:t xml:space="preserve"> </w:t>
            </w:r>
            <w:r w:rsidRPr="00866B98">
              <w:rPr>
                <w:rFonts w:ascii="Times New Roman" w:eastAsia="Times New Roman" w:hAnsi="Times New Roman"/>
                <w:sz w:val="24"/>
                <w:szCs w:val="24"/>
                <w:lang w:val="ru-RU"/>
              </w:rPr>
              <w:t>рубежной</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аттестации.</w:t>
            </w:r>
          </w:p>
        </w:tc>
        <w:tc>
          <w:tcPr>
            <w:tcW w:w="1417" w:type="dxa"/>
            <w:tcBorders>
              <w:right w:val="single" w:sz="4" w:space="0" w:color="auto"/>
            </w:tcBorders>
          </w:tcPr>
          <w:p w:rsidR="00866B98" w:rsidRPr="00866B98" w:rsidRDefault="00866B98" w:rsidP="004601F0">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1560" w:type="dxa"/>
            <w:tcBorders>
              <w:right w:val="single" w:sz="4" w:space="0" w:color="auto"/>
            </w:tcBorders>
          </w:tcPr>
          <w:p w:rsidR="00866B98" w:rsidRPr="00866B98" w:rsidRDefault="00866B98" w:rsidP="004601F0">
            <w:pPr>
              <w:spacing w:after="0" w:line="256" w:lineRule="exact"/>
              <w:jc w:val="center"/>
              <w:rPr>
                <w:rFonts w:ascii="Times New Roman" w:eastAsia="Times New Roman" w:hAnsi="Times New Roman"/>
                <w:sz w:val="24"/>
                <w:szCs w:val="24"/>
                <w:lang w:val="ru-RU"/>
              </w:rPr>
            </w:pPr>
          </w:p>
        </w:tc>
        <w:tc>
          <w:tcPr>
            <w:tcW w:w="3118" w:type="dxa"/>
            <w:vMerge/>
            <w:tcBorders>
              <w:left w:val="single" w:sz="4" w:space="0" w:color="auto"/>
              <w:right w:val="single" w:sz="4" w:space="0" w:color="auto"/>
            </w:tcBorders>
          </w:tcPr>
          <w:p w:rsidR="00866B98" w:rsidRPr="00866B98" w:rsidRDefault="00866B98" w:rsidP="004601F0">
            <w:pPr>
              <w:spacing w:after="0" w:line="256" w:lineRule="exact"/>
              <w:jc w:val="center"/>
              <w:rPr>
                <w:rFonts w:ascii="Times New Roman" w:eastAsia="Times New Roman" w:hAnsi="Times New Roman"/>
                <w:sz w:val="24"/>
                <w:szCs w:val="24"/>
                <w:lang w:val="ru-RU"/>
              </w:rPr>
            </w:pPr>
          </w:p>
        </w:tc>
      </w:tr>
      <w:tr w:rsidR="00866B98" w:rsidRPr="00866B98" w:rsidTr="004601F0">
        <w:trPr>
          <w:trHeight w:val="275"/>
        </w:trPr>
        <w:tc>
          <w:tcPr>
            <w:tcW w:w="993" w:type="dxa"/>
          </w:tcPr>
          <w:p w:rsidR="00866B98" w:rsidRPr="00866B98" w:rsidRDefault="00866B98" w:rsidP="004601F0">
            <w:pPr>
              <w:spacing w:after="0" w:line="240" w:lineRule="auto"/>
              <w:rPr>
                <w:rFonts w:ascii="Times New Roman" w:eastAsia="Times New Roman" w:hAnsi="Times New Roman"/>
                <w:sz w:val="24"/>
                <w:szCs w:val="24"/>
                <w:lang w:val="ru-RU"/>
              </w:rPr>
            </w:pPr>
          </w:p>
        </w:tc>
        <w:tc>
          <w:tcPr>
            <w:tcW w:w="3534" w:type="dxa"/>
          </w:tcPr>
          <w:p w:rsidR="00866B98" w:rsidRPr="00866B98" w:rsidRDefault="00866B98" w:rsidP="004601F0">
            <w:pPr>
              <w:spacing w:after="0" w:line="256" w:lineRule="exact"/>
              <w:ind w:left="107"/>
              <w:rPr>
                <w:rFonts w:ascii="Times New Roman" w:eastAsia="Times New Roman" w:hAnsi="Times New Roman"/>
                <w:b/>
                <w:sz w:val="24"/>
                <w:szCs w:val="24"/>
                <w:lang w:val="ru-RU"/>
              </w:rPr>
            </w:pPr>
            <w:r w:rsidRPr="00866B98">
              <w:rPr>
                <w:rFonts w:ascii="Times New Roman" w:eastAsia="Times New Roman" w:hAnsi="Times New Roman"/>
                <w:b/>
                <w:sz w:val="24"/>
                <w:szCs w:val="24"/>
                <w:lang w:val="ru-RU"/>
              </w:rPr>
              <w:t>Модуль</w:t>
            </w:r>
            <w:r w:rsidRPr="00866B98">
              <w:rPr>
                <w:rFonts w:ascii="Times New Roman" w:eastAsia="Times New Roman" w:hAnsi="Times New Roman"/>
                <w:b/>
                <w:spacing w:val="-3"/>
                <w:sz w:val="24"/>
                <w:szCs w:val="24"/>
                <w:lang w:val="ru-RU"/>
              </w:rPr>
              <w:t xml:space="preserve"> </w:t>
            </w:r>
            <w:r w:rsidRPr="00866B98">
              <w:rPr>
                <w:rFonts w:ascii="Times New Roman" w:eastAsia="Times New Roman" w:hAnsi="Times New Roman"/>
                <w:b/>
                <w:sz w:val="24"/>
                <w:szCs w:val="24"/>
                <w:lang w:val="ru-RU"/>
              </w:rPr>
              <w:t>«Основы</w:t>
            </w:r>
            <w:r w:rsidRPr="00866B98">
              <w:rPr>
                <w:rFonts w:ascii="Times New Roman" w:eastAsia="Times New Roman" w:hAnsi="Times New Roman"/>
                <w:b/>
                <w:spacing w:val="-3"/>
                <w:sz w:val="24"/>
                <w:szCs w:val="24"/>
                <w:lang w:val="ru-RU"/>
              </w:rPr>
              <w:t xml:space="preserve"> </w:t>
            </w:r>
            <w:r w:rsidRPr="00866B98">
              <w:rPr>
                <w:rFonts w:ascii="Times New Roman" w:eastAsia="Times New Roman" w:hAnsi="Times New Roman"/>
                <w:b/>
                <w:sz w:val="24"/>
                <w:szCs w:val="24"/>
                <w:lang w:val="ru-RU"/>
              </w:rPr>
              <w:t>естественнонаучной</w:t>
            </w:r>
            <w:r w:rsidRPr="00866B98">
              <w:rPr>
                <w:rFonts w:ascii="Times New Roman" w:eastAsia="Times New Roman" w:hAnsi="Times New Roman"/>
                <w:b/>
                <w:spacing w:val="-2"/>
                <w:sz w:val="24"/>
                <w:szCs w:val="24"/>
                <w:lang w:val="ru-RU"/>
              </w:rPr>
              <w:t xml:space="preserve"> </w:t>
            </w:r>
            <w:r w:rsidRPr="00866B98">
              <w:rPr>
                <w:rFonts w:ascii="Times New Roman" w:eastAsia="Times New Roman" w:hAnsi="Times New Roman"/>
                <w:b/>
                <w:sz w:val="24"/>
                <w:szCs w:val="24"/>
                <w:lang w:val="ru-RU"/>
              </w:rPr>
              <w:t>грамотности»</w:t>
            </w:r>
          </w:p>
        </w:tc>
        <w:tc>
          <w:tcPr>
            <w:tcW w:w="1417" w:type="dxa"/>
            <w:tcBorders>
              <w:right w:val="single" w:sz="4" w:space="0" w:color="auto"/>
            </w:tcBorders>
          </w:tcPr>
          <w:p w:rsidR="00866B98" w:rsidRPr="00866B98" w:rsidRDefault="00866B98" w:rsidP="004601F0">
            <w:pPr>
              <w:spacing w:after="0" w:line="240" w:lineRule="auto"/>
              <w:rPr>
                <w:rFonts w:ascii="Times New Roman" w:eastAsia="Times New Roman" w:hAnsi="Times New Roman"/>
                <w:sz w:val="24"/>
                <w:szCs w:val="24"/>
                <w:lang w:val="ru-RU"/>
              </w:rPr>
            </w:pPr>
          </w:p>
        </w:tc>
        <w:tc>
          <w:tcPr>
            <w:tcW w:w="1560" w:type="dxa"/>
            <w:tcBorders>
              <w:right w:val="single" w:sz="4" w:space="0" w:color="auto"/>
            </w:tcBorders>
          </w:tcPr>
          <w:p w:rsidR="00866B98" w:rsidRPr="00866B98" w:rsidRDefault="00866B98" w:rsidP="004601F0">
            <w:pPr>
              <w:spacing w:after="0" w:line="240" w:lineRule="auto"/>
              <w:rPr>
                <w:rFonts w:ascii="Times New Roman" w:eastAsia="Times New Roman" w:hAnsi="Times New Roman"/>
                <w:sz w:val="24"/>
                <w:szCs w:val="24"/>
                <w:lang w:val="ru-RU"/>
              </w:rPr>
            </w:pPr>
          </w:p>
        </w:tc>
        <w:tc>
          <w:tcPr>
            <w:tcW w:w="3118" w:type="dxa"/>
            <w:vMerge/>
            <w:tcBorders>
              <w:left w:val="single" w:sz="4" w:space="0" w:color="auto"/>
              <w:right w:val="single" w:sz="4" w:space="0" w:color="auto"/>
            </w:tcBorders>
          </w:tcPr>
          <w:p w:rsidR="00866B98" w:rsidRPr="00866B98" w:rsidRDefault="00866B98" w:rsidP="004601F0">
            <w:pPr>
              <w:spacing w:after="0" w:line="240" w:lineRule="auto"/>
              <w:rPr>
                <w:rFonts w:ascii="Times New Roman" w:eastAsia="Times New Roman" w:hAnsi="Times New Roman"/>
                <w:sz w:val="24"/>
                <w:szCs w:val="24"/>
                <w:lang w:val="ru-RU"/>
              </w:rPr>
            </w:pPr>
          </w:p>
        </w:tc>
      </w:tr>
      <w:tr w:rsidR="00866B98" w:rsidRPr="00866B98" w:rsidTr="004601F0">
        <w:trPr>
          <w:trHeight w:val="551"/>
        </w:trPr>
        <w:tc>
          <w:tcPr>
            <w:tcW w:w="993" w:type="dxa"/>
          </w:tcPr>
          <w:p w:rsidR="00866B98" w:rsidRPr="00866B98" w:rsidRDefault="00866B98" w:rsidP="004601F0">
            <w:pPr>
              <w:spacing w:after="0" w:line="262"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3534" w:type="dxa"/>
          </w:tcPr>
          <w:p w:rsidR="00866B98" w:rsidRPr="00866B98" w:rsidRDefault="00866B98" w:rsidP="004601F0">
            <w:pPr>
              <w:spacing w:after="0" w:line="262"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Движение</w:t>
            </w:r>
            <w:r w:rsidRPr="00866B98">
              <w:rPr>
                <w:rFonts w:ascii="Times New Roman" w:eastAsia="Times New Roman" w:hAnsi="Times New Roman"/>
                <w:spacing w:val="-5"/>
                <w:sz w:val="24"/>
                <w:szCs w:val="24"/>
                <w:lang w:val="ru-RU"/>
              </w:rPr>
              <w:t xml:space="preserve"> </w:t>
            </w:r>
            <w:r w:rsidRPr="00866B98">
              <w:rPr>
                <w:rFonts w:ascii="Times New Roman" w:eastAsia="Times New Roman" w:hAnsi="Times New Roman"/>
                <w:sz w:val="24"/>
                <w:szCs w:val="24"/>
                <w:lang w:val="ru-RU"/>
              </w:rPr>
              <w:t>и</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взаимодействие</w:t>
            </w:r>
            <w:r w:rsidRPr="00866B98">
              <w:rPr>
                <w:rFonts w:ascii="Times New Roman" w:eastAsia="Times New Roman" w:hAnsi="Times New Roman"/>
                <w:spacing w:val="-5"/>
                <w:sz w:val="24"/>
                <w:szCs w:val="24"/>
                <w:lang w:val="ru-RU"/>
              </w:rPr>
              <w:t xml:space="preserve"> </w:t>
            </w:r>
            <w:r w:rsidRPr="00866B98">
              <w:rPr>
                <w:rFonts w:ascii="Times New Roman" w:eastAsia="Times New Roman" w:hAnsi="Times New Roman"/>
                <w:sz w:val="24"/>
                <w:szCs w:val="24"/>
                <w:lang w:val="ru-RU"/>
              </w:rPr>
              <w:t>частиц.</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Признаки</w:t>
            </w:r>
            <w:r w:rsidRPr="00866B98">
              <w:rPr>
                <w:rFonts w:ascii="Times New Roman" w:eastAsia="Times New Roman" w:hAnsi="Times New Roman"/>
                <w:spacing w:val="-6"/>
                <w:sz w:val="24"/>
                <w:szCs w:val="24"/>
                <w:lang w:val="ru-RU"/>
              </w:rPr>
              <w:t xml:space="preserve"> </w:t>
            </w:r>
            <w:r w:rsidRPr="00866B98">
              <w:rPr>
                <w:rFonts w:ascii="Times New Roman" w:eastAsia="Times New Roman" w:hAnsi="Times New Roman"/>
                <w:sz w:val="24"/>
                <w:szCs w:val="24"/>
                <w:lang w:val="ru-RU"/>
              </w:rPr>
              <w:t>химических</w:t>
            </w:r>
          </w:p>
          <w:p w:rsidR="00866B98" w:rsidRPr="00866B98" w:rsidRDefault="00866B98" w:rsidP="004601F0">
            <w:pPr>
              <w:spacing w:after="0" w:line="269"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реакций.</w:t>
            </w:r>
          </w:p>
        </w:tc>
        <w:tc>
          <w:tcPr>
            <w:tcW w:w="1417" w:type="dxa"/>
            <w:tcBorders>
              <w:right w:val="single" w:sz="4" w:space="0" w:color="auto"/>
            </w:tcBorders>
          </w:tcPr>
          <w:p w:rsidR="00866B98" w:rsidRPr="00866B98" w:rsidRDefault="00866B98" w:rsidP="004601F0">
            <w:pPr>
              <w:spacing w:after="0" w:line="262"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1560" w:type="dxa"/>
            <w:tcBorders>
              <w:right w:val="single" w:sz="4" w:space="0" w:color="auto"/>
            </w:tcBorders>
          </w:tcPr>
          <w:p w:rsidR="00866B98" w:rsidRPr="00866B98" w:rsidRDefault="00866B98" w:rsidP="004601F0">
            <w:pPr>
              <w:spacing w:after="0" w:line="262" w:lineRule="exact"/>
              <w:jc w:val="center"/>
              <w:rPr>
                <w:rFonts w:ascii="Times New Roman" w:eastAsia="Times New Roman" w:hAnsi="Times New Roman"/>
                <w:sz w:val="24"/>
                <w:szCs w:val="24"/>
                <w:lang w:val="ru-RU"/>
              </w:rPr>
            </w:pPr>
          </w:p>
        </w:tc>
        <w:tc>
          <w:tcPr>
            <w:tcW w:w="3118" w:type="dxa"/>
            <w:vMerge/>
            <w:tcBorders>
              <w:left w:val="single" w:sz="4" w:space="0" w:color="auto"/>
              <w:right w:val="single" w:sz="4" w:space="0" w:color="auto"/>
            </w:tcBorders>
          </w:tcPr>
          <w:p w:rsidR="00866B98" w:rsidRPr="00866B98" w:rsidRDefault="00866B98" w:rsidP="004601F0">
            <w:pPr>
              <w:spacing w:after="0" w:line="262" w:lineRule="exact"/>
              <w:jc w:val="center"/>
              <w:rPr>
                <w:rFonts w:ascii="Times New Roman" w:eastAsia="Times New Roman" w:hAnsi="Times New Roman"/>
                <w:sz w:val="24"/>
                <w:szCs w:val="24"/>
                <w:lang w:val="ru-RU"/>
              </w:rPr>
            </w:pPr>
          </w:p>
        </w:tc>
      </w:tr>
      <w:tr w:rsidR="00866B98" w:rsidRPr="00866B98" w:rsidTr="004601F0">
        <w:trPr>
          <w:trHeight w:val="278"/>
        </w:trPr>
        <w:tc>
          <w:tcPr>
            <w:tcW w:w="993" w:type="dxa"/>
          </w:tcPr>
          <w:p w:rsidR="00866B98" w:rsidRPr="00866B98" w:rsidRDefault="00866B98" w:rsidP="004601F0">
            <w:pPr>
              <w:spacing w:after="0" w:line="258"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2</w:t>
            </w:r>
          </w:p>
        </w:tc>
        <w:tc>
          <w:tcPr>
            <w:tcW w:w="3534" w:type="dxa"/>
          </w:tcPr>
          <w:p w:rsidR="00866B98" w:rsidRPr="00866B98" w:rsidRDefault="00866B98" w:rsidP="004601F0">
            <w:pPr>
              <w:spacing w:after="0" w:line="258"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Воздух</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и</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его</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свойства.</w:t>
            </w:r>
          </w:p>
        </w:tc>
        <w:tc>
          <w:tcPr>
            <w:tcW w:w="1417" w:type="dxa"/>
            <w:tcBorders>
              <w:right w:val="single" w:sz="4" w:space="0" w:color="auto"/>
            </w:tcBorders>
          </w:tcPr>
          <w:p w:rsidR="00866B98" w:rsidRPr="00866B98" w:rsidRDefault="00866B98" w:rsidP="004601F0">
            <w:pPr>
              <w:spacing w:after="0" w:line="258"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1560" w:type="dxa"/>
            <w:tcBorders>
              <w:right w:val="single" w:sz="4" w:space="0" w:color="auto"/>
            </w:tcBorders>
          </w:tcPr>
          <w:p w:rsidR="00866B98" w:rsidRPr="00866B98" w:rsidRDefault="00866B98" w:rsidP="004601F0">
            <w:pPr>
              <w:spacing w:after="0" w:line="258" w:lineRule="exact"/>
              <w:jc w:val="center"/>
              <w:rPr>
                <w:rFonts w:ascii="Times New Roman" w:eastAsia="Times New Roman" w:hAnsi="Times New Roman"/>
                <w:sz w:val="24"/>
                <w:szCs w:val="24"/>
                <w:lang w:val="ru-RU"/>
              </w:rPr>
            </w:pPr>
          </w:p>
        </w:tc>
        <w:tc>
          <w:tcPr>
            <w:tcW w:w="3118" w:type="dxa"/>
            <w:vMerge/>
            <w:tcBorders>
              <w:left w:val="single" w:sz="4" w:space="0" w:color="auto"/>
              <w:right w:val="single" w:sz="4" w:space="0" w:color="auto"/>
            </w:tcBorders>
          </w:tcPr>
          <w:p w:rsidR="00866B98" w:rsidRPr="00866B98" w:rsidRDefault="00866B98" w:rsidP="004601F0">
            <w:pPr>
              <w:spacing w:after="0" w:line="258" w:lineRule="exact"/>
              <w:jc w:val="center"/>
              <w:rPr>
                <w:rFonts w:ascii="Times New Roman" w:eastAsia="Times New Roman" w:hAnsi="Times New Roman"/>
                <w:sz w:val="24"/>
                <w:szCs w:val="24"/>
                <w:lang w:val="ru-RU"/>
              </w:rPr>
            </w:pPr>
          </w:p>
        </w:tc>
      </w:tr>
      <w:tr w:rsidR="00866B98" w:rsidRPr="00866B98" w:rsidTr="004601F0">
        <w:trPr>
          <w:trHeight w:val="275"/>
        </w:trPr>
        <w:tc>
          <w:tcPr>
            <w:tcW w:w="993" w:type="dxa"/>
          </w:tcPr>
          <w:p w:rsidR="00866B98" w:rsidRPr="00866B98" w:rsidRDefault="00866B98" w:rsidP="004601F0">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3</w:t>
            </w:r>
          </w:p>
        </w:tc>
        <w:tc>
          <w:tcPr>
            <w:tcW w:w="3534" w:type="dxa"/>
          </w:tcPr>
          <w:p w:rsidR="00866B98" w:rsidRPr="00866B98" w:rsidRDefault="00866B98" w:rsidP="004601F0">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Углекислый</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газ</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в</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природе</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и</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его</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значение</w:t>
            </w:r>
          </w:p>
        </w:tc>
        <w:tc>
          <w:tcPr>
            <w:tcW w:w="1417" w:type="dxa"/>
            <w:tcBorders>
              <w:right w:val="single" w:sz="4" w:space="0" w:color="auto"/>
            </w:tcBorders>
          </w:tcPr>
          <w:p w:rsidR="00866B98" w:rsidRPr="00866B98" w:rsidRDefault="00866B98" w:rsidP="004601F0">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1560" w:type="dxa"/>
            <w:tcBorders>
              <w:right w:val="single" w:sz="4" w:space="0" w:color="auto"/>
            </w:tcBorders>
          </w:tcPr>
          <w:p w:rsidR="00866B98" w:rsidRPr="00866B98" w:rsidRDefault="00866B98" w:rsidP="004601F0">
            <w:pPr>
              <w:spacing w:after="0" w:line="256" w:lineRule="exact"/>
              <w:jc w:val="center"/>
              <w:rPr>
                <w:rFonts w:ascii="Times New Roman" w:eastAsia="Times New Roman" w:hAnsi="Times New Roman"/>
                <w:sz w:val="24"/>
                <w:szCs w:val="24"/>
                <w:lang w:val="ru-RU"/>
              </w:rPr>
            </w:pPr>
          </w:p>
        </w:tc>
        <w:tc>
          <w:tcPr>
            <w:tcW w:w="3118" w:type="dxa"/>
            <w:vMerge/>
            <w:tcBorders>
              <w:left w:val="single" w:sz="4" w:space="0" w:color="auto"/>
              <w:right w:val="single" w:sz="4" w:space="0" w:color="auto"/>
            </w:tcBorders>
          </w:tcPr>
          <w:p w:rsidR="00866B98" w:rsidRPr="00866B98" w:rsidRDefault="00866B98" w:rsidP="004601F0">
            <w:pPr>
              <w:spacing w:after="0" w:line="256" w:lineRule="exact"/>
              <w:jc w:val="center"/>
              <w:rPr>
                <w:rFonts w:ascii="Times New Roman" w:eastAsia="Times New Roman" w:hAnsi="Times New Roman"/>
                <w:sz w:val="24"/>
                <w:szCs w:val="24"/>
                <w:lang w:val="ru-RU"/>
              </w:rPr>
            </w:pPr>
          </w:p>
        </w:tc>
      </w:tr>
      <w:tr w:rsidR="00866B98" w:rsidRPr="00866B98" w:rsidTr="004601F0">
        <w:trPr>
          <w:trHeight w:val="275"/>
        </w:trPr>
        <w:tc>
          <w:tcPr>
            <w:tcW w:w="993" w:type="dxa"/>
          </w:tcPr>
          <w:p w:rsidR="00866B98" w:rsidRPr="00866B98" w:rsidRDefault="00866B98" w:rsidP="004601F0">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4</w:t>
            </w:r>
          </w:p>
        </w:tc>
        <w:tc>
          <w:tcPr>
            <w:tcW w:w="3534" w:type="dxa"/>
          </w:tcPr>
          <w:p w:rsidR="00866B98" w:rsidRPr="00866B98" w:rsidRDefault="00866B98" w:rsidP="004601F0">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Вода.</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Уникальность</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воды.</w:t>
            </w:r>
          </w:p>
        </w:tc>
        <w:tc>
          <w:tcPr>
            <w:tcW w:w="1417" w:type="dxa"/>
            <w:tcBorders>
              <w:right w:val="single" w:sz="4" w:space="0" w:color="auto"/>
            </w:tcBorders>
          </w:tcPr>
          <w:p w:rsidR="00866B98" w:rsidRPr="00866B98" w:rsidRDefault="00866B98" w:rsidP="004601F0">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1560" w:type="dxa"/>
            <w:tcBorders>
              <w:right w:val="single" w:sz="4" w:space="0" w:color="auto"/>
            </w:tcBorders>
          </w:tcPr>
          <w:p w:rsidR="00866B98" w:rsidRPr="00866B98" w:rsidRDefault="00866B98" w:rsidP="004601F0">
            <w:pPr>
              <w:spacing w:after="0" w:line="256" w:lineRule="exact"/>
              <w:jc w:val="center"/>
              <w:rPr>
                <w:rFonts w:ascii="Times New Roman" w:eastAsia="Times New Roman" w:hAnsi="Times New Roman"/>
                <w:sz w:val="24"/>
                <w:szCs w:val="24"/>
                <w:lang w:val="ru-RU"/>
              </w:rPr>
            </w:pPr>
          </w:p>
        </w:tc>
        <w:tc>
          <w:tcPr>
            <w:tcW w:w="3118" w:type="dxa"/>
            <w:vMerge/>
            <w:tcBorders>
              <w:left w:val="single" w:sz="4" w:space="0" w:color="auto"/>
              <w:right w:val="single" w:sz="4" w:space="0" w:color="auto"/>
            </w:tcBorders>
          </w:tcPr>
          <w:p w:rsidR="00866B98" w:rsidRPr="00866B98" w:rsidRDefault="00866B98" w:rsidP="004601F0">
            <w:pPr>
              <w:spacing w:after="0" w:line="256" w:lineRule="exact"/>
              <w:jc w:val="center"/>
              <w:rPr>
                <w:rFonts w:ascii="Times New Roman" w:eastAsia="Times New Roman" w:hAnsi="Times New Roman"/>
                <w:sz w:val="24"/>
                <w:szCs w:val="24"/>
                <w:lang w:val="ru-RU"/>
              </w:rPr>
            </w:pPr>
          </w:p>
        </w:tc>
      </w:tr>
      <w:tr w:rsidR="00866B98" w:rsidRPr="00866B98" w:rsidTr="004601F0">
        <w:trPr>
          <w:trHeight w:val="276"/>
        </w:trPr>
        <w:tc>
          <w:tcPr>
            <w:tcW w:w="993" w:type="dxa"/>
          </w:tcPr>
          <w:p w:rsidR="00866B98" w:rsidRPr="00866B98" w:rsidRDefault="00866B98" w:rsidP="004601F0">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5</w:t>
            </w:r>
          </w:p>
        </w:tc>
        <w:tc>
          <w:tcPr>
            <w:tcW w:w="3534" w:type="dxa"/>
          </w:tcPr>
          <w:p w:rsidR="00866B98" w:rsidRPr="00866B98" w:rsidRDefault="00866B98" w:rsidP="004601F0">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Почвы</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и</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их свойства.</w:t>
            </w:r>
          </w:p>
        </w:tc>
        <w:tc>
          <w:tcPr>
            <w:tcW w:w="1417" w:type="dxa"/>
            <w:tcBorders>
              <w:right w:val="single" w:sz="4" w:space="0" w:color="auto"/>
            </w:tcBorders>
          </w:tcPr>
          <w:p w:rsidR="00866B98" w:rsidRPr="00866B98" w:rsidRDefault="00866B98" w:rsidP="004601F0">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1560" w:type="dxa"/>
            <w:tcBorders>
              <w:right w:val="single" w:sz="4" w:space="0" w:color="auto"/>
            </w:tcBorders>
          </w:tcPr>
          <w:p w:rsidR="00866B98" w:rsidRPr="00866B98" w:rsidRDefault="00866B98" w:rsidP="004601F0">
            <w:pPr>
              <w:spacing w:after="0" w:line="256" w:lineRule="exact"/>
              <w:jc w:val="center"/>
              <w:rPr>
                <w:rFonts w:ascii="Times New Roman" w:eastAsia="Times New Roman" w:hAnsi="Times New Roman"/>
                <w:sz w:val="24"/>
                <w:szCs w:val="24"/>
                <w:lang w:val="ru-RU"/>
              </w:rPr>
            </w:pPr>
          </w:p>
        </w:tc>
        <w:tc>
          <w:tcPr>
            <w:tcW w:w="3118" w:type="dxa"/>
            <w:vMerge/>
            <w:tcBorders>
              <w:left w:val="single" w:sz="4" w:space="0" w:color="auto"/>
              <w:right w:val="single" w:sz="4" w:space="0" w:color="auto"/>
            </w:tcBorders>
          </w:tcPr>
          <w:p w:rsidR="00866B98" w:rsidRPr="00866B98" w:rsidRDefault="00866B98" w:rsidP="004601F0">
            <w:pPr>
              <w:spacing w:after="0" w:line="256" w:lineRule="exact"/>
              <w:jc w:val="center"/>
              <w:rPr>
                <w:rFonts w:ascii="Times New Roman" w:eastAsia="Times New Roman" w:hAnsi="Times New Roman"/>
                <w:sz w:val="24"/>
                <w:szCs w:val="24"/>
                <w:lang w:val="ru-RU"/>
              </w:rPr>
            </w:pPr>
          </w:p>
        </w:tc>
      </w:tr>
      <w:tr w:rsidR="00866B98" w:rsidRPr="00866B98" w:rsidTr="004601F0">
        <w:trPr>
          <w:trHeight w:val="551"/>
        </w:trPr>
        <w:tc>
          <w:tcPr>
            <w:tcW w:w="993" w:type="dxa"/>
          </w:tcPr>
          <w:p w:rsidR="00866B98" w:rsidRPr="00866B98" w:rsidRDefault="00866B98" w:rsidP="004601F0">
            <w:pPr>
              <w:spacing w:after="0" w:line="262"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6</w:t>
            </w:r>
          </w:p>
        </w:tc>
        <w:tc>
          <w:tcPr>
            <w:tcW w:w="3534" w:type="dxa"/>
          </w:tcPr>
          <w:p w:rsidR="00866B98" w:rsidRPr="00866B98" w:rsidRDefault="00866B98" w:rsidP="004601F0">
            <w:pPr>
              <w:spacing w:after="0" w:line="262"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Земля,</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внутреннее</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строение</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Земли.</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Знакомство</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с</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минералами,</w:t>
            </w:r>
          </w:p>
          <w:p w:rsidR="00866B98" w:rsidRPr="00866B98" w:rsidRDefault="00866B98" w:rsidP="004601F0">
            <w:pPr>
              <w:spacing w:after="0" w:line="269"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горной</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породой</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и</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рудой.</w:t>
            </w:r>
          </w:p>
        </w:tc>
        <w:tc>
          <w:tcPr>
            <w:tcW w:w="1417" w:type="dxa"/>
            <w:tcBorders>
              <w:right w:val="single" w:sz="4" w:space="0" w:color="auto"/>
            </w:tcBorders>
          </w:tcPr>
          <w:p w:rsidR="00866B98" w:rsidRPr="00866B98" w:rsidRDefault="00866B98" w:rsidP="004601F0">
            <w:pPr>
              <w:spacing w:after="0" w:line="262"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1560" w:type="dxa"/>
            <w:tcBorders>
              <w:right w:val="single" w:sz="4" w:space="0" w:color="auto"/>
            </w:tcBorders>
          </w:tcPr>
          <w:p w:rsidR="00866B98" w:rsidRPr="00866B98" w:rsidRDefault="00866B98" w:rsidP="004601F0">
            <w:pPr>
              <w:spacing w:after="0" w:line="262" w:lineRule="exact"/>
              <w:jc w:val="center"/>
              <w:rPr>
                <w:rFonts w:ascii="Times New Roman" w:eastAsia="Times New Roman" w:hAnsi="Times New Roman"/>
                <w:sz w:val="24"/>
                <w:szCs w:val="24"/>
                <w:lang w:val="ru-RU"/>
              </w:rPr>
            </w:pPr>
          </w:p>
        </w:tc>
        <w:tc>
          <w:tcPr>
            <w:tcW w:w="3118" w:type="dxa"/>
            <w:vMerge/>
            <w:tcBorders>
              <w:left w:val="single" w:sz="4" w:space="0" w:color="auto"/>
              <w:right w:val="single" w:sz="4" w:space="0" w:color="auto"/>
            </w:tcBorders>
          </w:tcPr>
          <w:p w:rsidR="00866B98" w:rsidRPr="00866B98" w:rsidRDefault="00866B98" w:rsidP="004601F0">
            <w:pPr>
              <w:spacing w:after="0" w:line="262" w:lineRule="exact"/>
              <w:jc w:val="center"/>
              <w:rPr>
                <w:rFonts w:ascii="Times New Roman" w:eastAsia="Times New Roman" w:hAnsi="Times New Roman"/>
                <w:sz w:val="24"/>
                <w:szCs w:val="24"/>
                <w:lang w:val="ru-RU"/>
              </w:rPr>
            </w:pPr>
          </w:p>
        </w:tc>
      </w:tr>
      <w:tr w:rsidR="00866B98" w:rsidRPr="00866B98" w:rsidTr="004601F0">
        <w:trPr>
          <w:trHeight w:val="551"/>
        </w:trPr>
        <w:tc>
          <w:tcPr>
            <w:tcW w:w="993" w:type="dxa"/>
          </w:tcPr>
          <w:p w:rsidR="00866B98" w:rsidRPr="00866B98" w:rsidRDefault="00866B98" w:rsidP="004601F0">
            <w:pPr>
              <w:spacing w:after="0" w:line="262"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7</w:t>
            </w:r>
          </w:p>
        </w:tc>
        <w:tc>
          <w:tcPr>
            <w:tcW w:w="3534" w:type="dxa"/>
          </w:tcPr>
          <w:p w:rsidR="00866B98" w:rsidRPr="00866B98" w:rsidRDefault="00866B98" w:rsidP="004601F0">
            <w:pPr>
              <w:spacing w:after="0" w:line="262"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Уникальность</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планеты</w:t>
            </w:r>
            <w:r w:rsidRPr="00866B98">
              <w:rPr>
                <w:rFonts w:ascii="Times New Roman" w:eastAsia="Times New Roman" w:hAnsi="Times New Roman"/>
                <w:spacing w:val="-5"/>
                <w:sz w:val="24"/>
                <w:szCs w:val="24"/>
                <w:lang w:val="ru-RU"/>
              </w:rPr>
              <w:t xml:space="preserve"> </w:t>
            </w:r>
            <w:r w:rsidRPr="00866B98">
              <w:rPr>
                <w:rFonts w:ascii="Times New Roman" w:eastAsia="Times New Roman" w:hAnsi="Times New Roman"/>
                <w:sz w:val="24"/>
                <w:szCs w:val="24"/>
                <w:lang w:val="ru-RU"/>
              </w:rPr>
              <w:t>Земля.</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Условия</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для</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существования</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жизни</w:t>
            </w:r>
          </w:p>
          <w:p w:rsidR="00866B98" w:rsidRPr="00866B98" w:rsidRDefault="00866B98" w:rsidP="004601F0">
            <w:pPr>
              <w:spacing w:after="0" w:line="269"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на</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Земле.</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Свойства</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живых</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организмов.</w:t>
            </w:r>
          </w:p>
        </w:tc>
        <w:tc>
          <w:tcPr>
            <w:tcW w:w="1417" w:type="dxa"/>
            <w:tcBorders>
              <w:right w:val="single" w:sz="4" w:space="0" w:color="auto"/>
            </w:tcBorders>
          </w:tcPr>
          <w:p w:rsidR="00866B98" w:rsidRPr="00866B98" w:rsidRDefault="00866B98" w:rsidP="004601F0">
            <w:pPr>
              <w:spacing w:after="0" w:line="262"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1560" w:type="dxa"/>
            <w:tcBorders>
              <w:right w:val="single" w:sz="4" w:space="0" w:color="auto"/>
            </w:tcBorders>
          </w:tcPr>
          <w:p w:rsidR="00866B98" w:rsidRPr="00866B98" w:rsidRDefault="00866B98" w:rsidP="004601F0">
            <w:pPr>
              <w:spacing w:after="0" w:line="262" w:lineRule="exact"/>
              <w:jc w:val="center"/>
              <w:rPr>
                <w:rFonts w:ascii="Times New Roman" w:eastAsia="Times New Roman" w:hAnsi="Times New Roman"/>
                <w:sz w:val="24"/>
                <w:szCs w:val="24"/>
                <w:lang w:val="ru-RU"/>
              </w:rPr>
            </w:pPr>
          </w:p>
        </w:tc>
        <w:tc>
          <w:tcPr>
            <w:tcW w:w="3118" w:type="dxa"/>
            <w:vMerge/>
            <w:tcBorders>
              <w:left w:val="single" w:sz="4" w:space="0" w:color="auto"/>
              <w:right w:val="single" w:sz="4" w:space="0" w:color="auto"/>
            </w:tcBorders>
          </w:tcPr>
          <w:p w:rsidR="00866B98" w:rsidRPr="00866B98" w:rsidRDefault="00866B98" w:rsidP="004601F0">
            <w:pPr>
              <w:spacing w:after="0" w:line="262" w:lineRule="exact"/>
              <w:jc w:val="center"/>
              <w:rPr>
                <w:rFonts w:ascii="Times New Roman" w:eastAsia="Times New Roman" w:hAnsi="Times New Roman"/>
                <w:sz w:val="24"/>
                <w:szCs w:val="24"/>
                <w:lang w:val="ru-RU"/>
              </w:rPr>
            </w:pPr>
          </w:p>
        </w:tc>
      </w:tr>
      <w:tr w:rsidR="00866B98" w:rsidRPr="00866B98" w:rsidTr="004601F0">
        <w:trPr>
          <w:trHeight w:val="275"/>
        </w:trPr>
        <w:tc>
          <w:tcPr>
            <w:tcW w:w="993" w:type="dxa"/>
          </w:tcPr>
          <w:p w:rsidR="00866B98" w:rsidRPr="00866B98" w:rsidRDefault="00866B98" w:rsidP="004601F0">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8</w:t>
            </w:r>
          </w:p>
        </w:tc>
        <w:tc>
          <w:tcPr>
            <w:tcW w:w="3534" w:type="dxa"/>
          </w:tcPr>
          <w:p w:rsidR="00866B98" w:rsidRPr="00866B98" w:rsidRDefault="00866B98" w:rsidP="004601F0">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Проведение</w:t>
            </w:r>
            <w:r w:rsidRPr="00866B98">
              <w:rPr>
                <w:rFonts w:ascii="Times New Roman" w:eastAsia="Times New Roman" w:hAnsi="Times New Roman"/>
                <w:spacing w:val="-5"/>
                <w:sz w:val="24"/>
                <w:szCs w:val="24"/>
                <w:lang w:val="ru-RU"/>
              </w:rPr>
              <w:t xml:space="preserve"> </w:t>
            </w:r>
            <w:r w:rsidRPr="00866B98">
              <w:rPr>
                <w:rFonts w:ascii="Times New Roman" w:eastAsia="Times New Roman" w:hAnsi="Times New Roman"/>
                <w:sz w:val="24"/>
                <w:szCs w:val="24"/>
                <w:lang w:val="ru-RU"/>
              </w:rPr>
              <w:t>рубежной</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аттестации.</w:t>
            </w:r>
          </w:p>
        </w:tc>
        <w:tc>
          <w:tcPr>
            <w:tcW w:w="1417" w:type="dxa"/>
            <w:tcBorders>
              <w:right w:val="single" w:sz="4" w:space="0" w:color="auto"/>
            </w:tcBorders>
          </w:tcPr>
          <w:p w:rsidR="00866B98" w:rsidRPr="00866B98" w:rsidRDefault="00866B98" w:rsidP="004601F0">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1560" w:type="dxa"/>
            <w:tcBorders>
              <w:right w:val="single" w:sz="4" w:space="0" w:color="auto"/>
            </w:tcBorders>
          </w:tcPr>
          <w:p w:rsidR="00866B98" w:rsidRPr="00866B98" w:rsidRDefault="00866B98" w:rsidP="004601F0">
            <w:pPr>
              <w:spacing w:after="0" w:line="256" w:lineRule="exact"/>
              <w:jc w:val="center"/>
              <w:rPr>
                <w:rFonts w:ascii="Times New Roman" w:eastAsia="Times New Roman" w:hAnsi="Times New Roman"/>
                <w:sz w:val="24"/>
                <w:szCs w:val="24"/>
                <w:lang w:val="ru-RU"/>
              </w:rPr>
            </w:pPr>
          </w:p>
        </w:tc>
        <w:tc>
          <w:tcPr>
            <w:tcW w:w="3118" w:type="dxa"/>
            <w:vMerge/>
            <w:tcBorders>
              <w:left w:val="single" w:sz="4" w:space="0" w:color="auto"/>
              <w:right w:val="single" w:sz="4" w:space="0" w:color="auto"/>
            </w:tcBorders>
          </w:tcPr>
          <w:p w:rsidR="00866B98" w:rsidRPr="00866B98" w:rsidRDefault="00866B98" w:rsidP="004601F0">
            <w:pPr>
              <w:spacing w:after="0" w:line="256" w:lineRule="exact"/>
              <w:jc w:val="center"/>
              <w:rPr>
                <w:rFonts w:ascii="Times New Roman" w:eastAsia="Times New Roman" w:hAnsi="Times New Roman"/>
                <w:sz w:val="24"/>
                <w:szCs w:val="24"/>
                <w:lang w:val="ru-RU"/>
              </w:rPr>
            </w:pPr>
          </w:p>
        </w:tc>
      </w:tr>
      <w:tr w:rsidR="00866B98" w:rsidRPr="00866B98" w:rsidTr="004601F0">
        <w:trPr>
          <w:trHeight w:val="278"/>
        </w:trPr>
        <w:tc>
          <w:tcPr>
            <w:tcW w:w="993" w:type="dxa"/>
          </w:tcPr>
          <w:p w:rsidR="00866B98" w:rsidRPr="00866B98" w:rsidRDefault="00866B98" w:rsidP="004601F0">
            <w:pPr>
              <w:spacing w:after="0" w:line="240" w:lineRule="auto"/>
              <w:rPr>
                <w:rFonts w:ascii="Times New Roman" w:eastAsia="Times New Roman" w:hAnsi="Times New Roman"/>
                <w:sz w:val="24"/>
                <w:szCs w:val="24"/>
                <w:lang w:val="ru-RU"/>
              </w:rPr>
            </w:pPr>
          </w:p>
        </w:tc>
        <w:tc>
          <w:tcPr>
            <w:tcW w:w="3534" w:type="dxa"/>
          </w:tcPr>
          <w:p w:rsidR="00866B98" w:rsidRPr="00866B98" w:rsidRDefault="00866B98" w:rsidP="004601F0">
            <w:pPr>
              <w:spacing w:after="0" w:line="258" w:lineRule="exact"/>
              <w:ind w:left="107"/>
              <w:rPr>
                <w:rFonts w:ascii="Times New Roman" w:eastAsia="Times New Roman" w:hAnsi="Times New Roman"/>
                <w:b/>
                <w:sz w:val="24"/>
                <w:szCs w:val="24"/>
                <w:lang w:val="ru-RU"/>
              </w:rPr>
            </w:pPr>
            <w:r w:rsidRPr="00866B98">
              <w:rPr>
                <w:rFonts w:ascii="Times New Roman" w:eastAsia="Times New Roman" w:hAnsi="Times New Roman"/>
                <w:b/>
                <w:sz w:val="24"/>
                <w:szCs w:val="24"/>
                <w:lang w:val="ru-RU"/>
              </w:rPr>
              <w:t>Модуль</w:t>
            </w:r>
            <w:r w:rsidRPr="00866B98">
              <w:rPr>
                <w:rFonts w:ascii="Times New Roman" w:eastAsia="Times New Roman" w:hAnsi="Times New Roman"/>
                <w:b/>
                <w:spacing w:val="-3"/>
                <w:sz w:val="24"/>
                <w:szCs w:val="24"/>
                <w:lang w:val="ru-RU"/>
              </w:rPr>
              <w:t xml:space="preserve"> </w:t>
            </w:r>
            <w:r w:rsidRPr="00866B98">
              <w:rPr>
                <w:rFonts w:ascii="Times New Roman" w:eastAsia="Times New Roman" w:hAnsi="Times New Roman"/>
                <w:b/>
                <w:sz w:val="24"/>
                <w:szCs w:val="24"/>
                <w:lang w:val="ru-RU"/>
              </w:rPr>
              <w:t>«Основы</w:t>
            </w:r>
            <w:r w:rsidRPr="00866B98">
              <w:rPr>
                <w:rFonts w:ascii="Times New Roman" w:eastAsia="Times New Roman" w:hAnsi="Times New Roman"/>
                <w:b/>
                <w:spacing w:val="-3"/>
                <w:sz w:val="24"/>
                <w:szCs w:val="24"/>
                <w:lang w:val="ru-RU"/>
              </w:rPr>
              <w:t xml:space="preserve"> </w:t>
            </w:r>
            <w:r w:rsidRPr="00866B98">
              <w:rPr>
                <w:rFonts w:ascii="Times New Roman" w:eastAsia="Times New Roman" w:hAnsi="Times New Roman"/>
                <w:b/>
                <w:sz w:val="24"/>
                <w:szCs w:val="24"/>
                <w:lang w:val="ru-RU"/>
              </w:rPr>
              <w:t>математической грамотности»</w:t>
            </w:r>
          </w:p>
        </w:tc>
        <w:tc>
          <w:tcPr>
            <w:tcW w:w="1417" w:type="dxa"/>
            <w:tcBorders>
              <w:right w:val="single" w:sz="4" w:space="0" w:color="auto"/>
            </w:tcBorders>
          </w:tcPr>
          <w:p w:rsidR="00866B98" w:rsidRPr="00866B98" w:rsidRDefault="00866B98" w:rsidP="004601F0">
            <w:pPr>
              <w:spacing w:after="0" w:line="240" w:lineRule="auto"/>
              <w:rPr>
                <w:rFonts w:ascii="Times New Roman" w:eastAsia="Times New Roman" w:hAnsi="Times New Roman"/>
                <w:sz w:val="24"/>
                <w:szCs w:val="24"/>
                <w:lang w:val="ru-RU"/>
              </w:rPr>
            </w:pPr>
          </w:p>
        </w:tc>
        <w:tc>
          <w:tcPr>
            <w:tcW w:w="1560" w:type="dxa"/>
            <w:tcBorders>
              <w:right w:val="single" w:sz="4" w:space="0" w:color="auto"/>
            </w:tcBorders>
          </w:tcPr>
          <w:p w:rsidR="00866B98" w:rsidRPr="00866B98" w:rsidRDefault="00866B98" w:rsidP="004601F0">
            <w:pPr>
              <w:spacing w:after="0" w:line="240" w:lineRule="auto"/>
              <w:rPr>
                <w:rFonts w:ascii="Times New Roman" w:eastAsia="Times New Roman" w:hAnsi="Times New Roman"/>
                <w:sz w:val="24"/>
                <w:szCs w:val="24"/>
                <w:lang w:val="ru-RU"/>
              </w:rPr>
            </w:pPr>
          </w:p>
        </w:tc>
        <w:tc>
          <w:tcPr>
            <w:tcW w:w="3118" w:type="dxa"/>
            <w:vMerge/>
            <w:tcBorders>
              <w:left w:val="single" w:sz="4" w:space="0" w:color="auto"/>
              <w:right w:val="single" w:sz="4" w:space="0" w:color="auto"/>
            </w:tcBorders>
          </w:tcPr>
          <w:p w:rsidR="00866B98" w:rsidRPr="00866B98" w:rsidRDefault="00866B98" w:rsidP="004601F0">
            <w:pPr>
              <w:spacing w:after="0" w:line="240" w:lineRule="auto"/>
              <w:rPr>
                <w:rFonts w:ascii="Times New Roman" w:eastAsia="Times New Roman" w:hAnsi="Times New Roman"/>
                <w:sz w:val="24"/>
                <w:szCs w:val="24"/>
                <w:lang w:val="ru-RU"/>
              </w:rPr>
            </w:pPr>
          </w:p>
        </w:tc>
      </w:tr>
      <w:tr w:rsidR="00866B98" w:rsidRPr="00866B98" w:rsidTr="004601F0">
        <w:trPr>
          <w:trHeight w:val="551"/>
        </w:trPr>
        <w:tc>
          <w:tcPr>
            <w:tcW w:w="993" w:type="dxa"/>
          </w:tcPr>
          <w:p w:rsidR="00866B98" w:rsidRPr="00866B98" w:rsidRDefault="00866B98" w:rsidP="004601F0">
            <w:pPr>
              <w:spacing w:after="0" w:line="262"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3534" w:type="dxa"/>
          </w:tcPr>
          <w:p w:rsidR="00866B98" w:rsidRPr="00866B98" w:rsidRDefault="00866B98" w:rsidP="004601F0">
            <w:pPr>
              <w:spacing w:after="0" w:line="262"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Применение</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чисел</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и действий</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над</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ними.</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Счет</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и десятичная</w:t>
            </w:r>
          </w:p>
          <w:p w:rsidR="00866B98" w:rsidRPr="00866B98" w:rsidRDefault="00866B98" w:rsidP="004601F0">
            <w:pPr>
              <w:spacing w:after="0" w:line="269"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система</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счисления.</w:t>
            </w:r>
          </w:p>
        </w:tc>
        <w:tc>
          <w:tcPr>
            <w:tcW w:w="1417" w:type="dxa"/>
            <w:tcBorders>
              <w:right w:val="single" w:sz="4" w:space="0" w:color="auto"/>
            </w:tcBorders>
          </w:tcPr>
          <w:p w:rsidR="00866B98" w:rsidRPr="00866B98" w:rsidRDefault="00866B98" w:rsidP="004601F0">
            <w:pPr>
              <w:spacing w:after="0" w:line="262"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1560" w:type="dxa"/>
            <w:tcBorders>
              <w:right w:val="single" w:sz="4" w:space="0" w:color="auto"/>
            </w:tcBorders>
          </w:tcPr>
          <w:p w:rsidR="00866B98" w:rsidRPr="00866B98" w:rsidRDefault="00866B98" w:rsidP="004601F0">
            <w:pPr>
              <w:spacing w:after="0" w:line="262" w:lineRule="exact"/>
              <w:jc w:val="center"/>
              <w:rPr>
                <w:rFonts w:ascii="Times New Roman" w:eastAsia="Times New Roman" w:hAnsi="Times New Roman"/>
                <w:sz w:val="24"/>
                <w:szCs w:val="24"/>
                <w:lang w:val="ru-RU"/>
              </w:rPr>
            </w:pPr>
          </w:p>
        </w:tc>
        <w:tc>
          <w:tcPr>
            <w:tcW w:w="3118" w:type="dxa"/>
            <w:vMerge/>
            <w:tcBorders>
              <w:left w:val="single" w:sz="4" w:space="0" w:color="auto"/>
              <w:right w:val="single" w:sz="4" w:space="0" w:color="auto"/>
            </w:tcBorders>
          </w:tcPr>
          <w:p w:rsidR="00866B98" w:rsidRPr="00866B98" w:rsidRDefault="00866B98" w:rsidP="004601F0">
            <w:pPr>
              <w:spacing w:after="0" w:line="262" w:lineRule="exact"/>
              <w:jc w:val="center"/>
              <w:rPr>
                <w:rFonts w:ascii="Times New Roman" w:eastAsia="Times New Roman" w:hAnsi="Times New Roman"/>
                <w:sz w:val="24"/>
                <w:szCs w:val="24"/>
                <w:lang w:val="ru-RU"/>
              </w:rPr>
            </w:pPr>
          </w:p>
        </w:tc>
      </w:tr>
      <w:tr w:rsidR="00866B98" w:rsidRPr="00866B98" w:rsidTr="004601F0">
        <w:trPr>
          <w:trHeight w:val="551"/>
        </w:trPr>
        <w:tc>
          <w:tcPr>
            <w:tcW w:w="993" w:type="dxa"/>
          </w:tcPr>
          <w:p w:rsidR="00866B98" w:rsidRPr="00866B98" w:rsidRDefault="00866B98" w:rsidP="004601F0">
            <w:pPr>
              <w:spacing w:after="0" w:line="262"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2</w:t>
            </w:r>
          </w:p>
        </w:tc>
        <w:tc>
          <w:tcPr>
            <w:tcW w:w="3534" w:type="dxa"/>
          </w:tcPr>
          <w:p w:rsidR="00866B98" w:rsidRPr="00866B98" w:rsidRDefault="00866B98" w:rsidP="004601F0">
            <w:pPr>
              <w:spacing w:after="0" w:line="262"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Применение</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чисел</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и действий</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над</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ними.</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Счет</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и десятичная</w:t>
            </w:r>
          </w:p>
          <w:p w:rsidR="00866B98" w:rsidRPr="00866B98" w:rsidRDefault="00866B98" w:rsidP="004601F0">
            <w:pPr>
              <w:spacing w:after="0" w:line="269"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система</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счисления.</w:t>
            </w:r>
          </w:p>
        </w:tc>
        <w:tc>
          <w:tcPr>
            <w:tcW w:w="1417" w:type="dxa"/>
            <w:tcBorders>
              <w:right w:val="single" w:sz="4" w:space="0" w:color="auto"/>
            </w:tcBorders>
          </w:tcPr>
          <w:p w:rsidR="00866B98" w:rsidRPr="00866B98" w:rsidRDefault="00866B98" w:rsidP="004601F0">
            <w:pPr>
              <w:spacing w:after="0" w:line="262"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1560" w:type="dxa"/>
            <w:tcBorders>
              <w:right w:val="single" w:sz="4" w:space="0" w:color="auto"/>
            </w:tcBorders>
          </w:tcPr>
          <w:p w:rsidR="00866B98" w:rsidRPr="00866B98" w:rsidRDefault="00866B98" w:rsidP="004601F0">
            <w:pPr>
              <w:spacing w:after="0" w:line="262" w:lineRule="exact"/>
              <w:jc w:val="center"/>
              <w:rPr>
                <w:rFonts w:ascii="Times New Roman" w:eastAsia="Times New Roman" w:hAnsi="Times New Roman"/>
                <w:sz w:val="24"/>
                <w:szCs w:val="24"/>
                <w:lang w:val="ru-RU"/>
              </w:rPr>
            </w:pPr>
          </w:p>
        </w:tc>
        <w:tc>
          <w:tcPr>
            <w:tcW w:w="3118" w:type="dxa"/>
            <w:vMerge/>
            <w:tcBorders>
              <w:left w:val="single" w:sz="4" w:space="0" w:color="auto"/>
              <w:right w:val="single" w:sz="4" w:space="0" w:color="auto"/>
            </w:tcBorders>
          </w:tcPr>
          <w:p w:rsidR="00866B98" w:rsidRPr="00866B98" w:rsidRDefault="00866B98" w:rsidP="004601F0">
            <w:pPr>
              <w:spacing w:after="0" w:line="262" w:lineRule="exact"/>
              <w:jc w:val="center"/>
              <w:rPr>
                <w:rFonts w:ascii="Times New Roman" w:eastAsia="Times New Roman" w:hAnsi="Times New Roman"/>
                <w:sz w:val="24"/>
                <w:szCs w:val="24"/>
                <w:lang w:val="ru-RU"/>
              </w:rPr>
            </w:pPr>
          </w:p>
        </w:tc>
      </w:tr>
      <w:tr w:rsidR="00866B98" w:rsidRPr="00866B98" w:rsidTr="004601F0">
        <w:trPr>
          <w:trHeight w:val="275"/>
        </w:trPr>
        <w:tc>
          <w:tcPr>
            <w:tcW w:w="993" w:type="dxa"/>
          </w:tcPr>
          <w:p w:rsidR="00866B98" w:rsidRPr="00866B98" w:rsidRDefault="00866B98" w:rsidP="004601F0">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3</w:t>
            </w:r>
          </w:p>
        </w:tc>
        <w:tc>
          <w:tcPr>
            <w:tcW w:w="3534" w:type="dxa"/>
          </w:tcPr>
          <w:p w:rsidR="00866B98" w:rsidRPr="00866B98" w:rsidRDefault="00866B98" w:rsidP="004601F0">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Сюжетные</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задачи,</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решаемые</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с</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конца.</w:t>
            </w:r>
          </w:p>
        </w:tc>
        <w:tc>
          <w:tcPr>
            <w:tcW w:w="1417" w:type="dxa"/>
            <w:tcBorders>
              <w:right w:val="single" w:sz="4" w:space="0" w:color="auto"/>
            </w:tcBorders>
          </w:tcPr>
          <w:p w:rsidR="00866B98" w:rsidRPr="00866B98" w:rsidRDefault="00866B98" w:rsidP="004601F0">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1560" w:type="dxa"/>
            <w:tcBorders>
              <w:right w:val="single" w:sz="4" w:space="0" w:color="auto"/>
            </w:tcBorders>
          </w:tcPr>
          <w:p w:rsidR="00866B98" w:rsidRPr="00866B98" w:rsidRDefault="00866B98" w:rsidP="004601F0">
            <w:pPr>
              <w:spacing w:after="0" w:line="256" w:lineRule="exact"/>
              <w:jc w:val="center"/>
              <w:rPr>
                <w:rFonts w:ascii="Times New Roman" w:eastAsia="Times New Roman" w:hAnsi="Times New Roman"/>
                <w:sz w:val="24"/>
                <w:szCs w:val="24"/>
                <w:lang w:val="ru-RU"/>
              </w:rPr>
            </w:pPr>
          </w:p>
        </w:tc>
        <w:tc>
          <w:tcPr>
            <w:tcW w:w="3118" w:type="dxa"/>
            <w:vMerge/>
            <w:tcBorders>
              <w:left w:val="single" w:sz="4" w:space="0" w:color="auto"/>
              <w:right w:val="single" w:sz="4" w:space="0" w:color="auto"/>
            </w:tcBorders>
          </w:tcPr>
          <w:p w:rsidR="00866B98" w:rsidRPr="00866B98" w:rsidRDefault="00866B98" w:rsidP="004601F0">
            <w:pPr>
              <w:spacing w:after="0" w:line="256" w:lineRule="exact"/>
              <w:jc w:val="center"/>
              <w:rPr>
                <w:rFonts w:ascii="Times New Roman" w:eastAsia="Times New Roman" w:hAnsi="Times New Roman"/>
                <w:sz w:val="24"/>
                <w:szCs w:val="24"/>
                <w:lang w:val="ru-RU"/>
              </w:rPr>
            </w:pPr>
          </w:p>
        </w:tc>
      </w:tr>
      <w:tr w:rsidR="00866B98" w:rsidRPr="00866B98" w:rsidTr="004601F0">
        <w:trPr>
          <w:trHeight w:val="275"/>
        </w:trPr>
        <w:tc>
          <w:tcPr>
            <w:tcW w:w="993" w:type="dxa"/>
          </w:tcPr>
          <w:p w:rsidR="00866B98" w:rsidRPr="00866B98" w:rsidRDefault="00866B98" w:rsidP="004601F0">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4</w:t>
            </w:r>
          </w:p>
        </w:tc>
        <w:tc>
          <w:tcPr>
            <w:tcW w:w="3534" w:type="dxa"/>
          </w:tcPr>
          <w:p w:rsidR="00866B98" w:rsidRPr="00866B98" w:rsidRDefault="00866B98" w:rsidP="004601F0">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Задачи</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на</w:t>
            </w:r>
            <w:r w:rsidRPr="00866B98">
              <w:rPr>
                <w:rFonts w:ascii="Times New Roman" w:eastAsia="Times New Roman" w:hAnsi="Times New Roman"/>
                <w:spacing w:val="-5"/>
                <w:sz w:val="24"/>
                <w:szCs w:val="24"/>
                <w:lang w:val="ru-RU"/>
              </w:rPr>
              <w:t xml:space="preserve"> </w:t>
            </w:r>
            <w:r w:rsidRPr="00866B98">
              <w:rPr>
                <w:rFonts w:ascii="Times New Roman" w:eastAsia="Times New Roman" w:hAnsi="Times New Roman"/>
                <w:sz w:val="24"/>
                <w:szCs w:val="24"/>
                <w:lang w:val="ru-RU"/>
              </w:rPr>
              <w:t>взвешивание.</w:t>
            </w:r>
          </w:p>
        </w:tc>
        <w:tc>
          <w:tcPr>
            <w:tcW w:w="1417" w:type="dxa"/>
            <w:tcBorders>
              <w:right w:val="single" w:sz="4" w:space="0" w:color="auto"/>
            </w:tcBorders>
          </w:tcPr>
          <w:p w:rsidR="00866B98" w:rsidRPr="00866B98" w:rsidRDefault="00866B98" w:rsidP="004601F0">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1560" w:type="dxa"/>
            <w:tcBorders>
              <w:right w:val="single" w:sz="4" w:space="0" w:color="auto"/>
            </w:tcBorders>
          </w:tcPr>
          <w:p w:rsidR="00866B98" w:rsidRPr="00866B98" w:rsidRDefault="00866B98" w:rsidP="004601F0">
            <w:pPr>
              <w:spacing w:after="0" w:line="256" w:lineRule="exact"/>
              <w:jc w:val="center"/>
              <w:rPr>
                <w:rFonts w:ascii="Times New Roman" w:eastAsia="Times New Roman" w:hAnsi="Times New Roman"/>
                <w:sz w:val="24"/>
                <w:szCs w:val="24"/>
                <w:lang w:val="ru-RU"/>
              </w:rPr>
            </w:pPr>
          </w:p>
        </w:tc>
        <w:tc>
          <w:tcPr>
            <w:tcW w:w="3118" w:type="dxa"/>
            <w:vMerge/>
            <w:tcBorders>
              <w:left w:val="single" w:sz="4" w:space="0" w:color="auto"/>
              <w:right w:val="single" w:sz="4" w:space="0" w:color="auto"/>
            </w:tcBorders>
          </w:tcPr>
          <w:p w:rsidR="00866B98" w:rsidRPr="00866B98" w:rsidRDefault="00866B98" w:rsidP="004601F0">
            <w:pPr>
              <w:spacing w:after="0" w:line="256" w:lineRule="exact"/>
              <w:jc w:val="center"/>
              <w:rPr>
                <w:rFonts w:ascii="Times New Roman" w:eastAsia="Times New Roman" w:hAnsi="Times New Roman"/>
                <w:sz w:val="24"/>
                <w:szCs w:val="24"/>
                <w:lang w:val="ru-RU"/>
              </w:rPr>
            </w:pPr>
          </w:p>
        </w:tc>
      </w:tr>
      <w:tr w:rsidR="00866B98" w:rsidRPr="00866B98" w:rsidTr="004601F0">
        <w:trPr>
          <w:trHeight w:val="551"/>
        </w:trPr>
        <w:tc>
          <w:tcPr>
            <w:tcW w:w="993" w:type="dxa"/>
          </w:tcPr>
          <w:p w:rsidR="00866B98" w:rsidRPr="00866B98" w:rsidRDefault="00866B98" w:rsidP="004601F0">
            <w:pPr>
              <w:spacing w:after="0" w:line="262"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5</w:t>
            </w:r>
          </w:p>
        </w:tc>
        <w:tc>
          <w:tcPr>
            <w:tcW w:w="3534" w:type="dxa"/>
          </w:tcPr>
          <w:p w:rsidR="00866B98" w:rsidRPr="00866B98" w:rsidRDefault="00866B98" w:rsidP="004601F0">
            <w:pPr>
              <w:spacing w:after="0" w:line="262"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Логические</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задачи:</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задачи</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о</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«мудрецах»,</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о</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лжецах</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и</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тех,</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кто</w:t>
            </w:r>
          </w:p>
          <w:p w:rsidR="00866B98" w:rsidRPr="00866B98" w:rsidRDefault="00866B98" w:rsidP="004601F0">
            <w:pPr>
              <w:spacing w:after="0" w:line="269"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всегда</w:t>
            </w:r>
            <w:r w:rsidRPr="00866B98">
              <w:rPr>
                <w:rFonts w:ascii="Times New Roman" w:eastAsia="Times New Roman" w:hAnsi="Times New Roman"/>
                <w:spacing w:val="-5"/>
                <w:sz w:val="24"/>
                <w:szCs w:val="24"/>
                <w:lang w:val="ru-RU"/>
              </w:rPr>
              <w:t xml:space="preserve"> </w:t>
            </w:r>
            <w:r w:rsidRPr="00866B98">
              <w:rPr>
                <w:rFonts w:ascii="Times New Roman" w:eastAsia="Times New Roman" w:hAnsi="Times New Roman"/>
                <w:sz w:val="24"/>
                <w:szCs w:val="24"/>
                <w:lang w:val="ru-RU"/>
              </w:rPr>
              <w:t>говорит</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правду.</w:t>
            </w:r>
          </w:p>
        </w:tc>
        <w:tc>
          <w:tcPr>
            <w:tcW w:w="1417" w:type="dxa"/>
            <w:tcBorders>
              <w:right w:val="single" w:sz="4" w:space="0" w:color="auto"/>
            </w:tcBorders>
          </w:tcPr>
          <w:p w:rsidR="00866B98" w:rsidRPr="00866B98" w:rsidRDefault="00866B98" w:rsidP="004601F0">
            <w:pPr>
              <w:spacing w:after="0" w:line="262"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1560" w:type="dxa"/>
            <w:tcBorders>
              <w:right w:val="single" w:sz="4" w:space="0" w:color="auto"/>
            </w:tcBorders>
          </w:tcPr>
          <w:p w:rsidR="00866B98" w:rsidRPr="00866B98" w:rsidRDefault="00866B98" w:rsidP="004601F0">
            <w:pPr>
              <w:spacing w:after="0" w:line="262" w:lineRule="exact"/>
              <w:jc w:val="center"/>
              <w:rPr>
                <w:rFonts w:ascii="Times New Roman" w:eastAsia="Times New Roman" w:hAnsi="Times New Roman"/>
                <w:sz w:val="24"/>
                <w:szCs w:val="24"/>
                <w:lang w:val="ru-RU"/>
              </w:rPr>
            </w:pPr>
          </w:p>
        </w:tc>
        <w:tc>
          <w:tcPr>
            <w:tcW w:w="3118" w:type="dxa"/>
            <w:vMerge/>
            <w:tcBorders>
              <w:left w:val="single" w:sz="4" w:space="0" w:color="auto"/>
              <w:right w:val="single" w:sz="4" w:space="0" w:color="auto"/>
            </w:tcBorders>
          </w:tcPr>
          <w:p w:rsidR="00866B98" w:rsidRPr="00866B98" w:rsidRDefault="00866B98" w:rsidP="004601F0">
            <w:pPr>
              <w:spacing w:after="0" w:line="262" w:lineRule="exact"/>
              <w:jc w:val="center"/>
              <w:rPr>
                <w:rFonts w:ascii="Times New Roman" w:eastAsia="Times New Roman" w:hAnsi="Times New Roman"/>
                <w:sz w:val="24"/>
                <w:szCs w:val="24"/>
                <w:lang w:val="ru-RU"/>
              </w:rPr>
            </w:pPr>
          </w:p>
        </w:tc>
      </w:tr>
      <w:tr w:rsidR="00866B98" w:rsidRPr="00866B98" w:rsidTr="004601F0">
        <w:trPr>
          <w:trHeight w:val="553"/>
        </w:trPr>
        <w:tc>
          <w:tcPr>
            <w:tcW w:w="993" w:type="dxa"/>
          </w:tcPr>
          <w:p w:rsidR="00866B98" w:rsidRPr="00866B98" w:rsidRDefault="00866B98" w:rsidP="004601F0">
            <w:pPr>
              <w:spacing w:after="0" w:line="265"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6</w:t>
            </w:r>
          </w:p>
        </w:tc>
        <w:tc>
          <w:tcPr>
            <w:tcW w:w="3534" w:type="dxa"/>
          </w:tcPr>
          <w:p w:rsidR="00866B98" w:rsidRPr="00866B98" w:rsidRDefault="00866B98" w:rsidP="004601F0">
            <w:pPr>
              <w:spacing w:after="0" w:line="265"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Наглядная</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геометрия.</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Задачи</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на</w:t>
            </w:r>
            <w:r w:rsidRPr="00866B98">
              <w:rPr>
                <w:rFonts w:ascii="Times New Roman" w:eastAsia="Times New Roman" w:hAnsi="Times New Roman"/>
                <w:spacing w:val="-5"/>
                <w:sz w:val="24"/>
                <w:szCs w:val="24"/>
                <w:lang w:val="ru-RU"/>
              </w:rPr>
              <w:t xml:space="preserve"> </w:t>
            </w:r>
            <w:r w:rsidRPr="00866B98">
              <w:rPr>
                <w:rFonts w:ascii="Times New Roman" w:eastAsia="Times New Roman" w:hAnsi="Times New Roman"/>
                <w:sz w:val="24"/>
                <w:szCs w:val="24"/>
                <w:lang w:val="ru-RU"/>
              </w:rPr>
              <w:t>разрезание</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и</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перекраивание.</w:t>
            </w:r>
          </w:p>
          <w:p w:rsidR="00866B98" w:rsidRPr="00866B98" w:rsidRDefault="00866B98" w:rsidP="004601F0">
            <w:pPr>
              <w:spacing w:after="0" w:line="269"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Разбиение</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объекта</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на</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части и</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составление</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модели.</w:t>
            </w:r>
          </w:p>
        </w:tc>
        <w:tc>
          <w:tcPr>
            <w:tcW w:w="1417" w:type="dxa"/>
            <w:tcBorders>
              <w:right w:val="single" w:sz="4" w:space="0" w:color="auto"/>
            </w:tcBorders>
          </w:tcPr>
          <w:p w:rsidR="00866B98" w:rsidRPr="00866B98" w:rsidRDefault="00866B98" w:rsidP="004601F0">
            <w:pPr>
              <w:spacing w:after="0" w:line="265"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1560" w:type="dxa"/>
            <w:tcBorders>
              <w:right w:val="single" w:sz="4" w:space="0" w:color="auto"/>
            </w:tcBorders>
          </w:tcPr>
          <w:p w:rsidR="00866B98" w:rsidRPr="00866B98" w:rsidRDefault="00866B98" w:rsidP="004601F0">
            <w:pPr>
              <w:spacing w:after="0" w:line="265" w:lineRule="exact"/>
              <w:jc w:val="center"/>
              <w:rPr>
                <w:rFonts w:ascii="Times New Roman" w:eastAsia="Times New Roman" w:hAnsi="Times New Roman"/>
                <w:sz w:val="24"/>
                <w:szCs w:val="24"/>
                <w:lang w:val="ru-RU"/>
              </w:rPr>
            </w:pPr>
          </w:p>
        </w:tc>
        <w:tc>
          <w:tcPr>
            <w:tcW w:w="3118" w:type="dxa"/>
            <w:vMerge/>
            <w:tcBorders>
              <w:left w:val="single" w:sz="4" w:space="0" w:color="auto"/>
              <w:right w:val="single" w:sz="4" w:space="0" w:color="auto"/>
            </w:tcBorders>
          </w:tcPr>
          <w:p w:rsidR="00866B98" w:rsidRPr="00866B98" w:rsidRDefault="00866B98" w:rsidP="004601F0">
            <w:pPr>
              <w:spacing w:after="0" w:line="265" w:lineRule="exact"/>
              <w:jc w:val="center"/>
              <w:rPr>
                <w:rFonts w:ascii="Times New Roman" w:eastAsia="Times New Roman" w:hAnsi="Times New Roman"/>
                <w:sz w:val="24"/>
                <w:szCs w:val="24"/>
                <w:lang w:val="ru-RU"/>
              </w:rPr>
            </w:pPr>
          </w:p>
        </w:tc>
      </w:tr>
      <w:tr w:rsidR="00866B98" w:rsidRPr="00866B98" w:rsidTr="004601F0">
        <w:trPr>
          <w:trHeight w:val="551"/>
        </w:trPr>
        <w:tc>
          <w:tcPr>
            <w:tcW w:w="993" w:type="dxa"/>
          </w:tcPr>
          <w:p w:rsidR="00866B98" w:rsidRPr="00866B98" w:rsidRDefault="00866B98" w:rsidP="004601F0">
            <w:pPr>
              <w:spacing w:after="0" w:line="262"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7</w:t>
            </w:r>
          </w:p>
        </w:tc>
        <w:tc>
          <w:tcPr>
            <w:tcW w:w="3534" w:type="dxa"/>
          </w:tcPr>
          <w:p w:rsidR="00866B98" w:rsidRPr="00866B98" w:rsidRDefault="00866B98" w:rsidP="004601F0">
            <w:pPr>
              <w:spacing w:after="0" w:line="262"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Комбинаторные</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задачи.</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Представление</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данных</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в</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виде</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таблиц,</w:t>
            </w:r>
          </w:p>
          <w:p w:rsidR="00866B98" w:rsidRPr="00866B98" w:rsidRDefault="00866B98" w:rsidP="004601F0">
            <w:pPr>
              <w:spacing w:after="0" w:line="269"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диаграмм,</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графиков.</w:t>
            </w:r>
          </w:p>
        </w:tc>
        <w:tc>
          <w:tcPr>
            <w:tcW w:w="1417" w:type="dxa"/>
            <w:tcBorders>
              <w:right w:val="single" w:sz="4" w:space="0" w:color="auto"/>
            </w:tcBorders>
          </w:tcPr>
          <w:p w:rsidR="00866B98" w:rsidRPr="00866B98" w:rsidRDefault="00866B98" w:rsidP="004601F0">
            <w:pPr>
              <w:spacing w:after="0" w:line="262"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1560" w:type="dxa"/>
            <w:tcBorders>
              <w:right w:val="single" w:sz="4" w:space="0" w:color="auto"/>
            </w:tcBorders>
          </w:tcPr>
          <w:p w:rsidR="00866B98" w:rsidRPr="00866B98" w:rsidRDefault="00866B98" w:rsidP="004601F0">
            <w:pPr>
              <w:spacing w:after="0" w:line="262" w:lineRule="exact"/>
              <w:jc w:val="center"/>
              <w:rPr>
                <w:rFonts w:ascii="Times New Roman" w:eastAsia="Times New Roman" w:hAnsi="Times New Roman"/>
                <w:sz w:val="24"/>
                <w:szCs w:val="24"/>
                <w:lang w:val="ru-RU"/>
              </w:rPr>
            </w:pPr>
          </w:p>
        </w:tc>
        <w:tc>
          <w:tcPr>
            <w:tcW w:w="3118" w:type="dxa"/>
            <w:vMerge/>
            <w:tcBorders>
              <w:left w:val="single" w:sz="4" w:space="0" w:color="auto"/>
              <w:right w:val="single" w:sz="4" w:space="0" w:color="auto"/>
            </w:tcBorders>
          </w:tcPr>
          <w:p w:rsidR="00866B98" w:rsidRPr="00866B98" w:rsidRDefault="00866B98" w:rsidP="004601F0">
            <w:pPr>
              <w:spacing w:after="0" w:line="262" w:lineRule="exact"/>
              <w:jc w:val="center"/>
              <w:rPr>
                <w:rFonts w:ascii="Times New Roman" w:eastAsia="Times New Roman" w:hAnsi="Times New Roman"/>
                <w:sz w:val="24"/>
                <w:szCs w:val="24"/>
                <w:lang w:val="ru-RU"/>
              </w:rPr>
            </w:pPr>
          </w:p>
        </w:tc>
      </w:tr>
      <w:tr w:rsidR="00866B98" w:rsidRPr="00866B98" w:rsidTr="004601F0">
        <w:trPr>
          <w:trHeight w:val="551"/>
        </w:trPr>
        <w:tc>
          <w:tcPr>
            <w:tcW w:w="993" w:type="dxa"/>
          </w:tcPr>
          <w:p w:rsidR="00866B98" w:rsidRPr="00866B98" w:rsidRDefault="00866B98" w:rsidP="004601F0">
            <w:pPr>
              <w:spacing w:after="0" w:line="262"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8</w:t>
            </w:r>
          </w:p>
        </w:tc>
        <w:tc>
          <w:tcPr>
            <w:tcW w:w="3534" w:type="dxa"/>
          </w:tcPr>
          <w:p w:rsidR="00866B98" w:rsidRPr="00866B98" w:rsidRDefault="00866B98" w:rsidP="004601F0">
            <w:pPr>
              <w:spacing w:after="0" w:line="262"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Комбинаторные</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задачи.</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Представление</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данных</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в</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виде</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таблиц,</w:t>
            </w:r>
          </w:p>
          <w:p w:rsidR="00866B98" w:rsidRPr="00866B98" w:rsidRDefault="00866B98" w:rsidP="004601F0">
            <w:pPr>
              <w:spacing w:after="0" w:line="269"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диаграмм,</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графиков.</w:t>
            </w:r>
          </w:p>
        </w:tc>
        <w:tc>
          <w:tcPr>
            <w:tcW w:w="1417" w:type="dxa"/>
            <w:tcBorders>
              <w:right w:val="single" w:sz="4" w:space="0" w:color="auto"/>
            </w:tcBorders>
          </w:tcPr>
          <w:p w:rsidR="00866B98" w:rsidRPr="00866B98" w:rsidRDefault="00866B98" w:rsidP="004601F0">
            <w:pPr>
              <w:spacing w:after="0" w:line="262"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1560" w:type="dxa"/>
            <w:tcBorders>
              <w:right w:val="single" w:sz="4" w:space="0" w:color="auto"/>
            </w:tcBorders>
          </w:tcPr>
          <w:p w:rsidR="00866B98" w:rsidRPr="00866B98" w:rsidRDefault="00866B98" w:rsidP="004601F0">
            <w:pPr>
              <w:spacing w:after="0" w:line="262" w:lineRule="exact"/>
              <w:jc w:val="center"/>
              <w:rPr>
                <w:rFonts w:ascii="Times New Roman" w:eastAsia="Times New Roman" w:hAnsi="Times New Roman"/>
                <w:sz w:val="24"/>
                <w:szCs w:val="24"/>
                <w:lang w:val="ru-RU"/>
              </w:rPr>
            </w:pPr>
          </w:p>
        </w:tc>
        <w:tc>
          <w:tcPr>
            <w:tcW w:w="3118" w:type="dxa"/>
            <w:vMerge/>
            <w:tcBorders>
              <w:left w:val="single" w:sz="4" w:space="0" w:color="auto"/>
              <w:right w:val="single" w:sz="4" w:space="0" w:color="auto"/>
            </w:tcBorders>
          </w:tcPr>
          <w:p w:rsidR="00866B98" w:rsidRPr="00866B98" w:rsidRDefault="00866B98" w:rsidP="004601F0">
            <w:pPr>
              <w:spacing w:after="0" w:line="262" w:lineRule="exact"/>
              <w:jc w:val="center"/>
              <w:rPr>
                <w:rFonts w:ascii="Times New Roman" w:eastAsia="Times New Roman" w:hAnsi="Times New Roman"/>
                <w:sz w:val="24"/>
                <w:szCs w:val="24"/>
                <w:lang w:val="ru-RU"/>
              </w:rPr>
            </w:pPr>
          </w:p>
        </w:tc>
      </w:tr>
      <w:tr w:rsidR="00866B98" w:rsidRPr="00866B98" w:rsidTr="004601F0">
        <w:trPr>
          <w:trHeight w:val="275"/>
        </w:trPr>
        <w:tc>
          <w:tcPr>
            <w:tcW w:w="993" w:type="dxa"/>
          </w:tcPr>
          <w:p w:rsidR="00866B98" w:rsidRPr="00866B98" w:rsidRDefault="00866B98" w:rsidP="004601F0">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9</w:t>
            </w:r>
          </w:p>
        </w:tc>
        <w:tc>
          <w:tcPr>
            <w:tcW w:w="3534" w:type="dxa"/>
          </w:tcPr>
          <w:p w:rsidR="00866B98" w:rsidRPr="00866B98" w:rsidRDefault="00866B98" w:rsidP="004601F0">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Проведение</w:t>
            </w:r>
            <w:r w:rsidRPr="00866B98">
              <w:rPr>
                <w:rFonts w:ascii="Times New Roman" w:eastAsia="Times New Roman" w:hAnsi="Times New Roman"/>
                <w:spacing w:val="-5"/>
                <w:sz w:val="24"/>
                <w:szCs w:val="24"/>
                <w:lang w:val="ru-RU"/>
              </w:rPr>
              <w:t xml:space="preserve"> </w:t>
            </w:r>
            <w:r w:rsidRPr="00866B98">
              <w:rPr>
                <w:rFonts w:ascii="Times New Roman" w:eastAsia="Times New Roman" w:hAnsi="Times New Roman"/>
                <w:sz w:val="24"/>
                <w:szCs w:val="24"/>
                <w:lang w:val="ru-RU"/>
              </w:rPr>
              <w:t>рубежной</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аттестации.</w:t>
            </w:r>
          </w:p>
        </w:tc>
        <w:tc>
          <w:tcPr>
            <w:tcW w:w="1417" w:type="dxa"/>
            <w:tcBorders>
              <w:right w:val="single" w:sz="4" w:space="0" w:color="auto"/>
            </w:tcBorders>
          </w:tcPr>
          <w:p w:rsidR="00866B98" w:rsidRPr="00866B98" w:rsidRDefault="00866B98" w:rsidP="004601F0">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1560" w:type="dxa"/>
            <w:tcBorders>
              <w:right w:val="single" w:sz="4" w:space="0" w:color="auto"/>
            </w:tcBorders>
          </w:tcPr>
          <w:p w:rsidR="00866B98" w:rsidRPr="00866B98" w:rsidRDefault="00866B98" w:rsidP="004601F0">
            <w:pPr>
              <w:spacing w:after="0" w:line="256" w:lineRule="exact"/>
              <w:jc w:val="center"/>
              <w:rPr>
                <w:rFonts w:ascii="Times New Roman" w:eastAsia="Times New Roman" w:hAnsi="Times New Roman"/>
                <w:sz w:val="24"/>
                <w:szCs w:val="24"/>
                <w:lang w:val="ru-RU"/>
              </w:rPr>
            </w:pPr>
          </w:p>
        </w:tc>
        <w:tc>
          <w:tcPr>
            <w:tcW w:w="3118" w:type="dxa"/>
            <w:vMerge/>
            <w:tcBorders>
              <w:left w:val="single" w:sz="4" w:space="0" w:color="auto"/>
              <w:right w:val="single" w:sz="4" w:space="0" w:color="auto"/>
            </w:tcBorders>
          </w:tcPr>
          <w:p w:rsidR="00866B98" w:rsidRPr="00866B98" w:rsidRDefault="00866B98" w:rsidP="004601F0">
            <w:pPr>
              <w:spacing w:after="0" w:line="256" w:lineRule="exact"/>
              <w:jc w:val="center"/>
              <w:rPr>
                <w:rFonts w:ascii="Times New Roman" w:eastAsia="Times New Roman" w:hAnsi="Times New Roman"/>
                <w:sz w:val="24"/>
                <w:szCs w:val="24"/>
                <w:lang w:val="ru-RU"/>
              </w:rPr>
            </w:pPr>
          </w:p>
        </w:tc>
      </w:tr>
      <w:tr w:rsidR="00866B98" w:rsidRPr="00866B98" w:rsidTr="004601F0">
        <w:trPr>
          <w:trHeight w:val="275"/>
        </w:trPr>
        <w:tc>
          <w:tcPr>
            <w:tcW w:w="993" w:type="dxa"/>
          </w:tcPr>
          <w:p w:rsidR="00866B98" w:rsidRPr="00866B98" w:rsidRDefault="00866B98" w:rsidP="004601F0">
            <w:pPr>
              <w:spacing w:after="0" w:line="240" w:lineRule="auto"/>
              <w:rPr>
                <w:rFonts w:ascii="Times New Roman" w:eastAsia="Times New Roman" w:hAnsi="Times New Roman"/>
                <w:sz w:val="24"/>
                <w:szCs w:val="24"/>
                <w:lang w:val="ru-RU"/>
              </w:rPr>
            </w:pPr>
          </w:p>
        </w:tc>
        <w:tc>
          <w:tcPr>
            <w:tcW w:w="3534" w:type="dxa"/>
          </w:tcPr>
          <w:p w:rsidR="00866B98" w:rsidRPr="00866B98" w:rsidRDefault="00866B98" w:rsidP="004601F0">
            <w:pPr>
              <w:spacing w:after="0" w:line="256" w:lineRule="exact"/>
              <w:ind w:left="107"/>
              <w:rPr>
                <w:rFonts w:ascii="Times New Roman" w:eastAsia="Times New Roman" w:hAnsi="Times New Roman"/>
                <w:b/>
                <w:sz w:val="24"/>
                <w:szCs w:val="24"/>
                <w:lang w:val="ru-RU"/>
              </w:rPr>
            </w:pPr>
            <w:r w:rsidRPr="00866B98">
              <w:rPr>
                <w:rFonts w:ascii="Times New Roman" w:eastAsia="Times New Roman" w:hAnsi="Times New Roman"/>
                <w:b/>
                <w:sz w:val="24"/>
                <w:szCs w:val="24"/>
                <w:lang w:val="ru-RU"/>
              </w:rPr>
              <w:t>Модуль</w:t>
            </w:r>
            <w:r w:rsidRPr="00866B98">
              <w:rPr>
                <w:rFonts w:ascii="Times New Roman" w:eastAsia="Times New Roman" w:hAnsi="Times New Roman"/>
                <w:b/>
                <w:spacing w:val="-2"/>
                <w:sz w:val="24"/>
                <w:szCs w:val="24"/>
                <w:lang w:val="ru-RU"/>
              </w:rPr>
              <w:t xml:space="preserve"> </w:t>
            </w:r>
            <w:r w:rsidRPr="00866B98">
              <w:rPr>
                <w:rFonts w:ascii="Times New Roman" w:eastAsia="Times New Roman" w:hAnsi="Times New Roman"/>
                <w:b/>
                <w:sz w:val="24"/>
                <w:szCs w:val="24"/>
                <w:lang w:val="ru-RU"/>
              </w:rPr>
              <w:t>«Основы</w:t>
            </w:r>
            <w:r w:rsidRPr="00866B98">
              <w:rPr>
                <w:rFonts w:ascii="Times New Roman" w:eastAsia="Times New Roman" w:hAnsi="Times New Roman"/>
                <w:b/>
                <w:spacing w:val="-2"/>
                <w:sz w:val="24"/>
                <w:szCs w:val="24"/>
                <w:lang w:val="ru-RU"/>
              </w:rPr>
              <w:t xml:space="preserve"> </w:t>
            </w:r>
            <w:r w:rsidRPr="00866B98">
              <w:rPr>
                <w:rFonts w:ascii="Times New Roman" w:eastAsia="Times New Roman" w:hAnsi="Times New Roman"/>
                <w:b/>
                <w:sz w:val="24"/>
                <w:szCs w:val="24"/>
                <w:lang w:val="ru-RU"/>
              </w:rPr>
              <w:t>финансовой</w:t>
            </w:r>
            <w:r w:rsidRPr="00866B98">
              <w:rPr>
                <w:rFonts w:ascii="Times New Roman" w:eastAsia="Times New Roman" w:hAnsi="Times New Roman"/>
                <w:b/>
                <w:spacing w:val="-2"/>
                <w:sz w:val="24"/>
                <w:szCs w:val="24"/>
                <w:lang w:val="ru-RU"/>
              </w:rPr>
              <w:t xml:space="preserve"> </w:t>
            </w:r>
            <w:r w:rsidRPr="00866B98">
              <w:rPr>
                <w:rFonts w:ascii="Times New Roman" w:eastAsia="Times New Roman" w:hAnsi="Times New Roman"/>
                <w:b/>
                <w:sz w:val="24"/>
                <w:szCs w:val="24"/>
                <w:lang w:val="ru-RU"/>
              </w:rPr>
              <w:t>грамотности»</w:t>
            </w:r>
          </w:p>
        </w:tc>
        <w:tc>
          <w:tcPr>
            <w:tcW w:w="1417" w:type="dxa"/>
            <w:tcBorders>
              <w:right w:val="single" w:sz="4" w:space="0" w:color="auto"/>
            </w:tcBorders>
          </w:tcPr>
          <w:p w:rsidR="00866B98" w:rsidRPr="00866B98" w:rsidRDefault="00866B98" w:rsidP="004601F0">
            <w:pPr>
              <w:spacing w:after="0" w:line="240" w:lineRule="auto"/>
              <w:rPr>
                <w:rFonts w:ascii="Times New Roman" w:eastAsia="Times New Roman" w:hAnsi="Times New Roman"/>
                <w:sz w:val="24"/>
                <w:szCs w:val="24"/>
                <w:lang w:val="ru-RU"/>
              </w:rPr>
            </w:pPr>
          </w:p>
        </w:tc>
        <w:tc>
          <w:tcPr>
            <w:tcW w:w="1560" w:type="dxa"/>
            <w:tcBorders>
              <w:right w:val="single" w:sz="4" w:space="0" w:color="auto"/>
            </w:tcBorders>
          </w:tcPr>
          <w:p w:rsidR="00866B98" w:rsidRPr="00866B98" w:rsidRDefault="00866B98" w:rsidP="004601F0">
            <w:pPr>
              <w:spacing w:after="0" w:line="240" w:lineRule="auto"/>
              <w:rPr>
                <w:rFonts w:ascii="Times New Roman" w:eastAsia="Times New Roman" w:hAnsi="Times New Roman"/>
                <w:sz w:val="24"/>
                <w:szCs w:val="24"/>
                <w:lang w:val="ru-RU"/>
              </w:rPr>
            </w:pPr>
          </w:p>
        </w:tc>
        <w:tc>
          <w:tcPr>
            <w:tcW w:w="3118" w:type="dxa"/>
            <w:vMerge/>
            <w:tcBorders>
              <w:left w:val="single" w:sz="4" w:space="0" w:color="auto"/>
              <w:right w:val="single" w:sz="4" w:space="0" w:color="auto"/>
            </w:tcBorders>
          </w:tcPr>
          <w:p w:rsidR="00866B98" w:rsidRPr="00866B98" w:rsidRDefault="00866B98" w:rsidP="004601F0">
            <w:pPr>
              <w:spacing w:after="0" w:line="240" w:lineRule="auto"/>
              <w:rPr>
                <w:rFonts w:ascii="Times New Roman" w:eastAsia="Times New Roman" w:hAnsi="Times New Roman"/>
                <w:sz w:val="24"/>
                <w:szCs w:val="24"/>
                <w:lang w:val="ru-RU"/>
              </w:rPr>
            </w:pPr>
          </w:p>
        </w:tc>
      </w:tr>
      <w:tr w:rsidR="00866B98" w:rsidRPr="00866B98" w:rsidTr="004601F0">
        <w:trPr>
          <w:trHeight w:val="275"/>
        </w:trPr>
        <w:tc>
          <w:tcPr>
            <w:tcW w:w="993" w:type="dxa"/>
          </w:tcPr>
          <w:p w:rsidR="00866B98" w:rsidRPr="00866B98" w:rsidRDefault="00866B98" w:rsidP="004601F0">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3534" w:type="dxa"/>
          </w:tcPr>
          <w:p w:rsidR="00866B98" w:rsidRPr="00866B98" w:rsidRDefault="00866B98" w:rsidP="004601F0">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Что</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могут</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деньги.</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Деньги</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настоящие</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и</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ненастоящие.</w:t>
            </w:r>
          </w:p>
        </w:tc>
        <w:tc>
          <w:tcPr>
            <w:tcW w:w="1417" w:type="dxa"/>
            <w:tcBorders>
              <w:right w:val="single" w:sz="4" w:space="0" w:color="auto"/>
            </w:tcBorders>
          </w:tcPr>
          <w:p w:rsidR="00866B98" w:rsidRPr="00866B98" w:rsidRDefault="00866B98" w:rsidP="004601F0">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1560" w:type="dxa"/>
            <w:tcBorders>
              <w:right w:val="single" w:sz="4" w:space="0" w:color="auto"/>
            </w:tcBorders>
          </w:tcPr>
          <w:p w:rsidR="00866B98" w:rsidRPr="00866B98" w:rsidRDefault="00866B98" w:rsidP="004601F0">
            <w:pPr>
              <w:spacing w:after="0" w:line="256" w:lineRule="exact"/>
              <w:jc w:val="center"/>
              <w:rPr>
                <w:rFonts w:ascii="Times New Roman" w:eastAsia="Times New Roman" w:hAnsi="Times New Roman"/>
                <w:sz w:val="24"/>
                <w:szCs w:val="24"/>
                <w:lang w:val="ru-RU"/>
              </w:rPr>
            </w:pPr>
          </w:p>
        </w:tc>
        <w:tc>
          <w:tcPr>
            <w:tcW w:w="3118" w:type="dxa"/>
            <w:vMerge/>
            <w:tcBorders>
              <w:left w:val="single" w:sz="4" w:space="0" w:color="auto"/>
              <w:right w:val="single" w:sz="4" w:space="0" w:color="auto"/>
            </w:tcBorders>
          </w:tcPr>
          <w:p w:rsidR="00866B98" w:rsidRPr="00866B98" w:rsidRDefault="00866B98" w:rsidP="004601F0">
            <w:pPr>
              <w:spacing w:after="0" w:line="256" w:lineRule="exact"/>
              <w:jc w:val="center"/>
              <w:rPr>
                <w:rFonts w:ascii="Times New Roman" w:eastAsia="Times New Roman" w:hAnsi="Times New Roman"/>
                <w:sz w:val="24"/>
                <w:szCs w:val="24"/>
                <w:lang w:val="ru-RU"/>
              </w:rPr>
            </w:pPr>
          </w:p>
        </w:tc>
      </w:tr>
      <w:tr w:rsidR="00866B98" w:rsidRPr="00866B98" w:rsidTr="004601F0">
        <w:trPr>
          <w:trHeight w:val="276"/>
        </w:trPr>
        <w:tc>
          <w:tcPr>
            <w:tcW w:w="993" w:type="dxa"/>
          </w:tcPr>
          <w:p w:rsidR="00866B98" w:rsidRPr="00866B98" w:rsidRDefault="00866B98" w:rsidP="004601F0">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2</w:t>
            </w:r>
          </w:p>
        </w:tc>
        <w:tc>
          <w:tcPr>
            <w:tcW w:w="3534" w:type="dxa"/>
          </w:tcPr>
          <w:p w:rsidR="00866B98" w:rsidRPr="00866B98" w:rsidRDefault="00866B98" w:rsidP="004601F0">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Как</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разумно</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делать</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покупки.</w:t>
            </w:r>
          </w:p>
        </w:tc>
        <w:tc>
          <w:tcPr>
            <w:tcW w:w="1417" w:type="dxa"/>
            <w:tcBorders>
              <w:right w:val="single" w:sz="4" w:space="0" w:color="auto"/>
            </w:tcBorders>
          </w:tcPr>
          <w:p w:rsidR="00866B98" w:rsidRPr="00866B98" w:rsidRDefault="00866B98" w:rsidP="004601F0">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1560" w:type="dxa"/>
            <w:tcBorders>
              <w:right w:val="single" w:sz="4" w:space="0" w:color="auto"/>
            </w:tcBorders>
          </w:tcPr>
          <w:p w:rsidR="00866B98" w:rsidRPr="00866B98" w:rsidRDefault="00866B98" w:rsidP="004601F0">
            <w:pPr>
              <w:spacing w:after="0" w:line="256" w:lineRule="exact"/>
              <w:jc w:val="center"/>
              <w:rPr>
                <w:rFonts w:ascii="Times New Roman" w:eastAsia="Times New Roman" w:hAnsi="Times New Roman"/>
                <w:sz w:val="24"/>
                <w:szCs w:val="24"/>
                <w:lang w:val="ru-RU"/>
              </w:rPr>
            </w:pPr>
          </w:p>
        </w:tc>
        <w:tc>
          <w:tcPr>
            <w:tcW w:w="3118" w:type="dxa"/>
            <w:vMerge/>
            <w:tcBorders>
              <w:left w:val="single" w:sz="4" w:space="0" w:color="auto"/>
              <w:right w:val="single" w:sz="4" w:space="0" w:color="auto"/>
            </w:tcBorders>
          </w:tcPr>
          <w:p w:rsidR="00866B98" w:rsidRPr="00866B98" w:rsidRDefault="00866B98" w:rsidP="004601F0">
            <w:pPr>
              <w:spacing w:after="0" w:line="256" w:lineRule="exact"/>
              <w:jc w:val="center"/>
              <w:rPr>
                <w:rFonts w:ascii="Times New Roman" w:eastAsia="Times New Roman" w:hAnsi="Times New Roman"/>
                <w:sz w:val="24"/>
                <w:szCs w:val="24"/>
                <w:lang w:val="ru-RU"/>
              </w:rPr>
            </w:pPr>
          </w:p>
        </w:tc>
      </w:tr>
      <w:tr w:rsidR="00866B98" w:rsidRPr="00866B98" w:rsidTr="004601F0">
        <w:trPr>
          <w:trHeight w:val="277"/>
        </w:trPr>
        <w:tc>
          <w:tcPr>
            <w:tcW w:w="993" w:type="dxa"/>
          </w:tcPr>
          <w:p w:rsidR="00866B98" w:rsidRPr="00866B98" w:rsidRDefault="00866B98" w:rsidP="004601F0">
            <w:pPr>
              <w:spacing w:after="0" w:line="258"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3</w:t>
            </w:r>
          </w:p>
        </w:tc>
        <w:tc>
          <w:tcPr>
            <w:tcW w:w="3534" w:type="dxa"/>
          </w:tcPr>
          <w:p w:rsidR="00866B98" w:rsidRPr="00866B98" w:rsidRDefault="00866B98" w:rsidP="004601F0">
            <w:pPr>
              <w:spacing w:after="0" w:line="258"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Кто</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такие</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мошенники.</w:t>
            </w:r>
          </w:p>
        </w:tc>
        <w:tc>
          <w:tcPr>
            <w:tcW w:w="1417" w:type="dxa"/>
            <w:tcBorders>
              <w:right w:val="single" w:sz="4" w:space="0" w:color="auto"/>
            </w:tcBorders>
          </w:tcPr>
          <w:p w:rsidR="00866B98" w:rsidRPr="00866B98" w:rsidRDefault="00866B98" w:rsidP="004601F0">
            <w:pPr>
              <w:spacing w:after="0" w:line="258"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1560" w:type="dxa"/>
            <w:tcBorders>
              <w:right w:val="single" w:sz="4" w:space="0" w:color="auto"/>
            </w:tcBorders>
          </w:tcPr>
          <w:p w:rsidR="00866B98" w:rsidRPr="00866B98" w:rsidRDefault="00866B98" w:rsidP="004601F0">
            <w:pPr>
              <w:spacing w:after="0" w:line="258" w:lineRule="exact"/>
              <w:jc w:val="center"/>
              <w:rPr>
                <w:rFonts w:ascii="Times New Roman" w:eastAsia="Times New Roman" w:hAnsi="Times New Roman"/>
                <w:sz w:val="24"/>
                <w:szCs w:val="24"/>
                <w:lang w:val="ru-RU"/>
              </w:rPr>
            </w:pPr>
          </w:p>
        </w:tc>
        <w:tc>
          <w:tcPr>
            <w:tcW w:w="3118" w:type="dxa"/>
            <w:vMerge/>
            <w:tcBorders>
              <w:left w:val="single" w:sz="4" w:space="0" w:color="auto"/>
              <w:right w:val="single" w:sz="4" w:space="0" w:color="auto"/>
            </w:tcBorders>
          </w:tcPr>
          <w:p w:rsidR="00866B98" w:rsidRPr="00866B98" w:rsidRDefault="00866B98" w:rsidP="004601F0">
            <w:pPr>
              <w:spacing w:after="0" w:line="258" w:lineRule="exact"/>
              <w:jc w:val="center"/>
              <w:rPr>
                <w:rFonts w:ascii="Times New Roman" w:eastAsia="Times New Roman" w:hAnsi="Times New Roman"/>
                <w:sz w:val="24"/>
                <w:szCs w:val="24"/>
                <w:lang w:val="ru-RU"/>
              </w:rPr>
            </w:pPr>
          </w:p>
        </w:tc>
      </w:tr>
      <w:tr w:rsidR="00866B98" w:rsidRPr="00866B98" w:rsidTr="004601F0">
        <w:trPr>
          <w:trHeight w:val="275"/>
        </w:trPr>
        <w:tc>
          <w:tcPr>
            <w:tcW w:w="993" w:type="dxa"/>
          </w:tcPr>
          <w:p w:rsidR="00866B98" w:rsidRPr="00866B98" w:rsidRDefault="00866B98" w:rsidP="004601F0">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4</w:t>
            </w:r>
          </w:p>
        </w:tc>
        <w:tc>
          <w:tcPr>
            <w:tcW w:w="3534" w:type="dxa"/>
          </w:tcPr>
          <w:p w:rsidR="00866B98" w:rsidRPr="00866B98" w:rsidRDefault="00866B98" w:rsidP="004601F0">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Личные</w:t>
            </w:r>
            <w:r w:rsidRPr="00866B98">
              <w:rPr>
                <w:rFonts w:ascii="Times New Roman" w:eastAsia="Times New Roman" w:hAnsi="Times New Roman"/>
                <w:spacing w:val="-5"/>
                <w:sz w:val="24"/>
                <w:szCs w:val="24"/>
                <w:lang w:val="ru-RU"/>
              </w:rPr>
              <w:t xml:space="preserve"> </w:t>
            </w:r>
            <w:r w:rsidRPr="00866B98">
              <w:rPr>
                <w:rFonts w:ascii="Times New Roman" w:eastAsia="Times New Roman" w:hAnsi="Times New Roman"/>
                <w:sz w:val="24"/>
                <w:szCs w:val="24"/>
                <w:lang w:val="ru-RU"/>
              </w:rPr>
              <w:t>деньги.</w:t>
            </w:r>
            <w:r w:rsidRPr="00866B98">
              <w:rPr>
                <w:rFonts w:ascii="Times New Roman" w:eastAsia="Times New Roman" w:hAnsi="Times New Roman"/>
                <w:spacing w:val="-6"/>
                <w:sz w:val="24"/>
                <w:szCs w:val="24"/>
                <w:lang w:val="ru-RU"/>
              </w:rPr>
              <w:t xml:space="preserve"> </w:t>
            </w:r>
            <w:r w:rsidRPr="00866B98">
              <w:rPr>
                <w:rFonts w:ascii="Times New Roman" w:eastAsia="Times New Roman" w:hAnsi="Times New Roman"/>
                <w:sz w:val="24"/>
                <w:szCs w:val="24"/>
                <w:lang w:val="ru-RU"/>
              </w:rPr>
              <w:t>Сколько</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стоит</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«своё</w:t>
            </w:r>
            <w:r w:rsidRPr="00866B98">
              <w:rPr>
                <w:rFonts w:ascii="Times New Roman" w:eastAsia="Times New Roman" w:hAnsi="Times New Roman"/>
                <w:spacing w:val="-5"/>
                <w:sz w:val="24"/>
                <w:szCs w:val="24"/>
                <w:lang w:val="ru-RU"/>
              </w:rPr>
              <w:t xml:space="preserve"> </w:t>
            </w:r>
            <w:r w:rsidRPr="00866B98">
              <w:rPr>
                <w:rFonts w:ascii="Times New Roman" w:eastAsia="Times New Roman" w:hAnsi="Times New Roman"/>
                <w:sz w:val="24"/>
                <w:szCs w:val="24"/>
                <w:lang w:val="ru-RU"/>
              </w:rPr>
              <w:t>дело».</w:t>
            </w:r>
          </w:p>
        </w:tc>
        <w:tc>
          <w:tcPr>
            <w:tcW w:w="1417" w:type="dxa"/>
            <w:tcBorders>
              <w:right w:val="single" w:sz="4" w:space="0" w:color="auto"/>
            </w:tcBorders>
          </w:tcPr>
          <w:p w:rsidR="00866B98" w:rsidRPr="00866B98" w:rsidRDefault="00866B98" w:rsidP="004601F0">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1560" w:type="dxa"/>
            <w:tcBorders>
              <w:right w:val="single" w:sz="4" w:space="0" w:color="auto"/>
            </w:tcBorders>
          </w:tcPr>
          <w:p w:rsidR="00866B98" w:rsidRPr="00866B98" w:rsidRDefault="00866B98" w:rsidP="004601F0">
            <w:pPr>
              <w:spacing w:after="0" w:line="256" w:lineRule="exact"/>
              <w:jc w:val="center"/>
              <w:rPr>
                <w:rFonts w:ascii="Times New Roman" w:eastAsia="Times New Roman" w:hAnsi="Times New Roman"/>
                <w:sz w:val="24"/>
                <w:szCs w:val="24"/>
                <w:lang w:val="ru-RU"/>
              </w:rPr>
            </w:pPr>
          </w:p>
        </w:tc>
        <w:tc>
          <w:tcPr>
            <w:tcW w:w="3118" w:type="dxa"/>
            <w:vMerge/>
            <w:tcBorders>
              <w:left w:val="single" w:sz="4" w:space="0" w:color="auto"/>
              <w:right w:val="single" w:sz="4" w:space="0" w:color="auto"/>
            </w:tcBorders>
          </w:tcPr>
          <w:p w:rsidR="00866B98" w:rsidRPr="00866B98" w:rsidRDefault="00866B98" w:rsidP="004601F0">
            <w:pPr>
              <w:spacing w:after="0" w:line="256" w:lineRule="exact"/>
              <w:jc w:val="center"/>
              <w:rPr>
                <w:rFonts w:ascii="Times New Roman" w:eastAsia="Times New Roman" w:hAnsi="Times New Roman"/>
                <w:sz w:val="24"/>
                <w:szCs w:val="24"/>
                <w:lang w:val="ru-RU"/>
              </w:rPr>
            </w:pPr>
          </w:p>
        </w:tc>
      </w:tr>
      <w:tr w:rsidR="00866B98" w:rsidRPr="00866B98" w:rsidTr="004601F0">
        <w:trPr>
          <w:trHeight w:val="275"/>
        </w:trPr>
        <w:tc>
          <w:tcPr>
            <w:tcW w:w="993" w:type="dxa"/>
          </w:tcPr>
          <w:p w:rsidR="00866B98" w:rsidRPr="00866B98" w:rsidRDefault="00866B98" w:rsidP="004601F0">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5</w:t>
            </w:r>
          </w:p>
        </w:tc>
        <w:tc>
          <w:tcPr>
            <w:tcW w:w="3534" w:type="dxa"/>
          </w:tcPr>
          <w:p w:rsidR="00866B98" w:rsidRPr="00866B98" w:rsidRDefault="00866B98" w:rsidP="004601F0">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Реклама</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и</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качество</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товара.</w:t>
            </w:r>
          </w:p>
        </w:tc>
        <w:tc>
          <w:tcPr>
            <w:tcW w:w="1417" w:type="dxa"/>
            <w:tcBorders>
              <w:right w:val="single" w:sz="4" w:space="0" w:color="auto"/>
            </w:tcBorders>
          </w:tcPr>
          <w:p w:rsidR="00866B98" w:rsidRPr="00866B98" w:rsidRDefault="00866B98" w:rsidP="004601F0">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1560" w:type="dxa"/>
            <w:tcBorders>
              <w:right w:val="single" w:sz="4" w:space="0" w:color="auto"/>
            </w:tcBorders>
          </w:tcPr>
          <w:p w:rsidR="00866B98" w:rsidRPr="00866B98" w:rsidRDefault="00866B98" w:rsidP="004601F0">
            <w:pPr>
              <w:spacing w:after="0" w:line="256" w:lineRule="exact"/>
              <w:jc w:val="center"/>
              <w:rPr>
                <w:rFonts w:ascii="Times New Roman" w:eastAsia="Times New Roman" w:hAnsi="Times New Roman"/>
                <w:sz w:val="24"/>
                <w:szCs w:val="24"/>
                <w:lang w:val="ru-RU"/>
              </w:rPr>
            </w:pPr>
          </w:p>
        </w:tc>
        <w:tc>
          <w:tcPr>
            <w:tcW w:w="3118" w:type="dxa"/>
            <w:vMerge/>
            <w:tcBorders>
              <w:left w:val="single" w:sz="4" w:space="0" w:color="auto"/>
              <w:right w:val="single" w:sz="4" w:space="0" w:color="auto"/>
            </w:tcBorders>
          </w:tcPr>
          <w:p w:rsidR="00866B98" w:rsidRPr="00866B98" w:rsidRDefault="00866B98" w:rsidP="004601F0">
            <w:pPr>
              <w:spacing w:after="0" w:line="256" w:lineRule="exact"/>
              <w:jc w:val="center"/>
              <w:rPr>
                <w:rFonts w:ascii="Times New Roman" w:eastAsia="Times New Roman" w:hAnsi="Times New Roman"/>
                <w:sz w:val="24"/>
                <w:szCs w:val="24"/>
                <w:lang w:val="ru-RU"/>
              </w:rPr>
            </w:pPr>
          </w:p>
        </w:tc>
      </w:tr>
      <w:tr w:rsidR="00866B98" w:rsidRPr="00866B98" w:rsidTr="004601F0">
        <w:trPr>
          <w:trHeight w:val="275"/>
        </w:trPr>
        <w:tc>
          <w:tcPr>
            <w:tcW w:w="993" w:type="dxa"/>
          </w:tcPr>
          <w:p w:rsidR="00866B98" w:rsidRPr="00866B98" w:rsidRDefault="00866B98" w:rsidP="004601F0">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6</w:t>
            </w:r>
          </w:p>
        </w:tc>
        <w:tc>
          <w:tcPr>
            <w:tcW w:w="3534" w:type="dxa"/>
          </w:tcPr>
          <w:p w:rsidR="00866B98" w:rsidRPr="00866B98" w:rsidRDefault="00866B98" w:rsidP="004601F0">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Деловая</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этика.</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Этика</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и</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этикет.</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Почему</w:t>
            </w:r>
            <w:r w:rsidRPr="00866B98">
              <w:rPr>
                <w:rFonts w:ascii="Times New Roman" w:eastAsia="Times New Roman" w:hAnsi="Times New Roman"/>
                <w:spacing w:val="-7"/>
                <w:sz w:val="24"/>
                <w:szCs w:val="24"/>
                <w:lang w:val="ru-RU"/>
              </w:rPr>
              <w:t xml:space="preserve"> </w:t>
            </w:r>
            <w:r w:rsidRPr="00866B98">
              <w:rPr>
                <w:rFonts w:ascii="Times New Roman" w:eastAsia="Times New Roman" w:hAnsi="Times New Roman"/>
                <w:sz w:val="24"/>
                <w:szCs w:val="24"/>
                <w:lang w:val="ru-RU"/>
              </w:rPr>
              <w:t>надо</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соблюдать</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этику.</w:t>
            </w:r>
          </w:p>
        </w:tc>
        <w:tc>
          <w:tcPr>
            <w:tcW w:w="1417" w:type="dxa"/>
            <w:tcBorders>
              <w:right w:val="single" w:sz="4" w:space="0" w:color="auto"/>
            </w:tcBorders>
          </w:tcPr>
          <w:p w:rsidR="00866B98" w:rsidRPr="00866B98" w:rsidRDefault="00866B98" w:rsidP="004601F0">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1560" w:type="dxa"/>
            <w:tcBorders>
              <w:right w:val="single" w:sz="4" w:space="0" w:color="auto"/>
            </w:tcBorders>
          </w:tcPr>
          <w:p w:rsidR="00866B98" w:rsidRPr="00866B98" w:rsidRDefault="00866B98" w:rsidP="004601F0">
            <w:pPr>
              <w:spacing w:after="0" w:line="256" w:lineRule="exact"/>
              <w:jc w:val="center"/>
              <w:rPr>
                <w:rFonts w:ascii="Times New Roman" w:eastAsia="Times New Roman" w:hAnsi="Times New Roman"/>
                <w:sz w:val="24"/>
                <w:szCs w:val="24"/>
                <w:lang w:val="ru-RU"/>
              </w:rPr>
            </w:pPr>
          </w:p>
        </w:tc>
        <w:tc>
          <w:tcPr>
            <w:tcW w:w="3118" w:type="dxa"/>
            <w:vMerge/>
            <w:tcBorders>
              <w:left w:val="single" w:sz="4" w:space="0" w:color="auto"/>
              <w:right w:val="single" w:sz="4" w:space="0" w:color="auto"/>
            </w:tcBorders>
          </w:tcPr>
          <w:p w:rsidR="00866B98" w:rsidRPr="00866B98" w:rsidRDefault="00866B98" w:rsidP="004601F0">
            <w:pPr>
              <w:spacing w:after="0" w:line="256" w:lineRule="exact"/>
              <w:jc w:val="center"/>
              <w:rPr>
                <w:rFonts w:ascii="Times New Roman" w:eastAsia="Times New Roman" w:hAnsi="Times New Roman"/>
                <w:sz w:val="24"/>
                <w:szCs w:val="24"/>
                <w:lang w:val="ru-RU"/>
              </w:rPr>
            </w:pPr>
          </w:p>
        </w:tc>
      </w:tr>
      <w:tr w:rsidR="00866B98" w:rsidRPr="00866B98" w:rsidTr="004601F0">
        <w:trPr>
          <w:trHeight w:val="275"/>
        </w:trPr>
        <w:tc>
          <w:tcPr>
            <w:tcW w:w="993" w:type="dxa"/>
          </w:tcPr>
          <w:p w:rsidR="00866B98" w:rsidRPr="00866B98" w:rsidRDefault="00866B98" w:rsidP="004601F0">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7</w:t>
            </w:r>
          </w:p>
        </w:tc>
        <w:tc>
          <w:tcPr>
            <w:tcW w:w="3534" w:type="dxa"/>
          </w:tcPr>
          <w:p w:rsidR="00866B98" w:rsidRPr="00866B98" w:rsidRDefault="00866B98" w:rsidP="004601F0">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Правила</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делового</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этикета.</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Бизнес</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этикет.</w:t>
            </w:r>
          </w:p>
        </w:tc>
        <w:tc>
          <w:tcPr>
            <w:tcW w:w="1417" w:type="dxa"/>
            <w:tcBorders>
              <w:right w:val="single" w:sz="4" w:space="0" w:color="auto"/>
            </w:tcBorders>
          </w:tcPr>
          <w:p w:rsidR="00866B98" w:rsidRPr="00866B98" w:rsidRDefault="00866B98" w:rsidP="004601F0">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1560" w:type="dxa"/>
            <w:tcBorders>
              <w:right w:val="single" w:sz="4" w:space="0" w:color="auto"/>
            </w:tcBorders>
          </w:tcPr>
          <w:p w:rsidR="00866B98" w:rsidRPr="00866B98" w:rsidRDefault="00866B98" w:rsidP="004601F0">
            <w:pPr>
              <w:spacing w:after="0" w:line="256" w:lineRule="exact"/>
              <w:jc w:val="center"/>
              <w:rPr>
                <w:rFonts w:ascii="Times New Roman" w:eastAsia="Times New Roman" w:hAnsi="Times New Roman"/>
                <w:sz w:val="24"/>
                <w:szCs w:val="24"/>
                <w:lang w:val="ru-RU"/>
              </w:rPr>
            </w:pPr>
          </w:p>
        </w:tc>
        <w:tc>
          <w:tcPr>
            <w:tcW w:w="3118" w:type="dxa"/>
            <w:vMerge/>
            <w:tcBorders>
              <w:left w:val="single" w:sz="4" w:space="0" w:color="auto"/>
              <w:right w:val="single" w:sz="4" w:space="0" w:color="auto"/>
            </w:tcBorders>
          </w:tcPr>
          <w:p w:rsidR="00866B98" w:rsidRPr="00866B98" w:rsidRDefault="00866B98" w:rsidP="004601F0">
            <w:pPr>
              <w:spacing w:after="0" w:line="256" w:lineRule="exact"/>
              <w:jc w:val="center"/>
              <w:rPr>
                <w:rFonts w:ascii="Times New Roman" w:eastAsia="Times New Roman" w:hAnsi="Times New Roman"/>
                <w:sz w:val="24"/>
                <w:szCs w:val="24"/>
                <w:lang w:val="ru-RU"/>
              </w:rPr>
            </w:pPr>
          </w:p>
        </w:tc>
      </w:tr>
      <w:tr w:rsidR="00866B98" w:rsidRPr="00866B98" w:rsidTr="004601F0">
        <w:trPr>
          <w:trHeight w:val="275"/>
        </w:trPr>
        <w:tc>
          <w:tcPr>
            <w:tcW w:w="993" w:type="dxa"/>
          </w:tcPr>
          <w:p w:rsidR="00866B98" w:rsidRPr="00866B98" w:rsidRDefault="00866B98" w:rsidP="004601F0">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8</w:t>
            </w:r>
          </w:p>
        </w:tc>
        <w:tc>
          <w:tcPr>
            <w:tcW w:w="3534" w:type="dxa"/>
          </w:tcPr>
          <w:p w:rsidR="00866B98" w:rsidRPr="00866B98" w:rsidRDefault="00866B98" w:rsidP="004601F0">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Торговля</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между</w:t>
            </w:r>
            <w:r w:rsidRPr="00866B98">
              <w:rPr>
                <w:rFonts w:ascii="Times New Roman" w:eastAsia="Times New Roman" w:hAnsi="Times New Roman"/>
                <w:spacing w:val="-6"/>
                <w:sz w:val="24"/>
                <w:szCs w:val="24"/>
                <w:lang w:val="ru-RU"/>
              </w:rPr>
              <w:t xml:space="preserve"> </w:t>
            </w:r>
            <w:r w:rsidRPr="00866B98">
              <w:rPr>
                <w:rFonts w:ascii="Times New Roman" w:eastAsia="Times New Roman" w:hAnsi="Times New Roman"/>
                <w:sz w:val="24"/>
                <w:szCs w:val="24"/>
                <w:lang w:val="ru-RU"/>
              </w:rPr>
              <w:t>странами.</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Ввоз</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и</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вывоз</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товаров.</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Таможня.</w:t>
            </w:r>
          </w:p>
        </w:tc>
        <w:tc>
          <w:tcPr>
            <w:tcW w:w="1417" w:type="dxa"/>
            <w:tcBorders>
              <w:right w:val="single" w:sz="4" w:space="0" w:color="auto"/>
            </w:tcBorders>
          </w:tcPr>
          <w:p w:rsidR="00866B98" w:rsidRPr="00866B98" w:rsidRDefault="00866B98" w:rsidP="004601F0">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1560" w:type="dxa"/>
            <w:tcBorders>
              <w:right w:val="single" w:sz="4" w:space="0" w:color="auto"/>
            </w:tcBorders>
          </w:tcPr>
          <w:p w:rsidR="00866B98" w:rsidRPr="00866B98" w:rsidRDefault="00866B98" w:rsidP="004601F0">
            <w:pPr>
              <w:spacing w:after="0" w:line="256" w:lineRule="exact"/>
              <w:jc w:val="center"/>
              <w:rPr>
                <w:rFonts w:ascii="Times New Roman" w:eastAsia="Times New Roman" w:hAnsi="Times New Roman"/>
                <w:sz w:val="24"/>
                <w:szCs w:val="24"/>
                <w:lang w:val="ru-RU"/>
              </w:rPr>
            </w:pPr>
          </w:p>
        </w:tc>
        <w:tc>
          <w:tcPr>
            <w:tcW w:w="3118" w:type="dxa"/>
            <w:vMerge/>
            <w:tcBorders>
              <w:left w:val="single" w:sz="4" w:space="0" w:color="auto"/>
              <w:right w:val="single" w:sz="4" w:space="0" w:color="auto"/>
            </w:tcBorders>
          </w:tcPr>
          <w:p w:rsidR="00866B98" w:rsidRPr="00866B98" w:rsidRDefault="00866B98" w:rsidP="004601F0">
            <w:pPr>
              <w:spacing w:after="0" w:line="256" w:lineRule="exact"/>
              <w:jc w:val="center"/>
              <w:rPr>
                <w:rFonts w:ascii="Times New Roman" w:eastAsia="Times New Roman" w:hAnsi="Times New Roman"/>
                <w:sz w:val="24"/>
                <w:szCs w:val="24"/>
                <w:lang w:val="ru-RU"/>
              </w:rPr>
            </w:pPr>
          </w:p>
        </w:tc>
      </w:tr>
      <w:tr w:rsidR="00866B98" w:rsidRPr="00866B98" w:rsidTr="004601F0">
        <w:trPr>
          <w:gridAfter w:val="1"/>
          <w:wAfter w:w="3118" w:type="dxa"/>
          <w:trHeight w:val="278"/>
        </w:trPr>
        <w:tc>
          <w:tcPr>
            <w:tcW w:w="993" w:type="dxa"/>
          </w:tcPr>
          <w:p w:rsidR="00866B98" w:rsidRPr="00866B98" w:rsidRDefault="00866B98" w:rsidP="004601F0">
            <w:pPr>
              <w:spacing w:after="0" w:line="240" w:lineRule="auto"/>
              <w:rPr>
                <w:rFonts w:ascii="Times New Roman" w:eastAsia="Times New Roman" w:hAnsi="Times New Roman"/>
                <w:sz w:val="24"/>
                <w:szCs w:val="24"/>
                <w:lang w:val="ru-RU"/>
              </w:rPr>
            </w:pPr>
          </w:p>
        </w:tc>
        <w:tc>
          <w:tcPr>
            <w:tcW w:w="3534" w:type="dxa"/>
          </w:tcPr>
          <w:p w:rsidR="00866B98" w:rsidRPr="00866B98" w:rsidRDefault="00866B98" w:rsidP="004601F0">
            <w:pPr>
              <w:spacing w:after="0" w:line="258" w:lineRule="exact"/>
              <w:ind w:right="98"/>
              <w:jc w:val="right"/>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Итого:</w:t>
            </w:r>
          </w:p>
        </w:tc>
        <w:tc>
          <w:tcPr>
            <w:tcW w:w="2977" w:type="dxa"/>
            <w:gridSpan w:val="2"/>
            <w:tcBorders>
              <w:right w:val="single" w:sz="4" w:space="0" w:color="auto"/>
            </w:tcBorders>
          </w:tcPr>
          <w:p w:rsidR="00866B98" w:rsidRPr="00866B98" w:rsidRDefault="00866B98" w:rsidP="004601F0">
            <w:pPr>
              <w:spacing w:after="0" w:line="258" w:lineRule="exact"/>
              <w:ind w:right="139"/>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34 часа</w:t>
            </w:r>
          </w:p>
        </w:tc>
      </w:tr>
    </w:tbl>
    <w:p w:rsidR="00CF3AFE" w:rsidRDefault="00CF3AFE" w:rsidP="00E93CE9">
      <w:pPr>
        <w:widowControl/>
        <w:spacing w:after="0" w:line="360" w:lineRule="auto"/>
        <w:rPr>
          <w:rFonts w:ascii="Times New Roman" w:hAnsi="Times New Roman"/>
          <w:sz w:val="28"/>
          <w:szCs w:val="28"/>
          <w:lang w:val="ru-RU"/>
        </w:rPr>
      </w:pPr>
    </w:p>
    <w:p w:rsidR="00C0530A" w:rsidRDefault="00C0530A" w:rsidP="00E93CE9">
      <w:pPr>
        <w:widowControl/>
        <w:spacing w:after="0" w:line="360" w:lineRule="auto"/>
        <w:rPr>
          <w:rFonts w:ascii="Times New Roman" w:hAnsi="Times New Roman"/>
          <w:sz w:val="28"/>
          <w:szCs w:val="28"/>
          <w:lang w:val="ru-RU"/>
        </w:rPr>
      </w:pPr>
    </w:p>
    <w:p w:rsidR="00C0530A" w:rsidRDefault="00C0530A" w:rsidP="00DE58A6">
      <w:pPr>
        <w:tabs>
          <w:tab w:val="left" w:pos="1082"/>
        </w:tabs>
        <w:autoSpaceDE w:val="0"/>
        <w:autoSpaceDN w:val="0"/>
        <w:spacing w:after="13" w:line="240" w:lineRule="auto"/>
        <w:ind w:right="297"/>
        <w:jc w:val="center"/>
        <w:outlineLvl w:val="0"/>
        <w:rPr>
          <w:rFonts w:ascii="Times New Roman" w:eastAsia="Times New Roman" w:hAnsi="Times New Roman"/>
          <w:b/>
          <w:bCs/>
          <w:spacing w:val="-6"/>
          <w:sz w:val="28"/>
          <w:szCs w:val="24"/>
          <w:lang w:val="ru-RU"/>
        </w:rPr>
      </w:pPr>
      <w:r>
        <w:rPr>
          <w:rFonts w:ascii="Times New Roman" w:eastAsia="Times New Roman" w:hAnsi="Times New Roman"/>
          <w:b/>
          <w:bCs/>
          <w:sz w:val="28"/>
          <w:szCs w:val="24"/>
          <w:lang w:val="ru-RU"/>
        </w:rPr>
        <w:t>2.2.3.</w:t>
      </w:r>
      <w:r w:rsidR="00DF4B65" w:rsidRPr="00C0530A">
        <w:rPr>
          <w:rFonts w:ascii="Times New Roman" w:eastAsia="Times New Roman" w:hAnsi="Times New Roman"/>
          <w:b/>
          <w:bCs/>
          <w:sz w:val="28"/>
          <w:szCs w:val="24"/>
          <w:lang w:val="ru-RU"/>
        </w:rPr>
        <w:t>Рабочая</w:t>
      </w:r>
      <w:r w:rsidR="00DF4B65" w:rsidRPr="00C0530A">
        <w:rPr>
          <w:rFonts w:ascii="Times New Roman" w:eastAsia="Times New Roman" w:hAnsi="Times New Roman"/>
          <w:b/>
          <w:bCs/>
          <w:spacing w:val="-3"/>
          <w:sz w:val="28"/>
          <w:szCs w:val="24"/>
          <w:lang w:val="ru-RU"/>
        </w:rPr>
        <w:t xml:space="preserve"> </w:t>
      </w:r>
      <w:r w:rsidR="00DF4B65" w:rsidRPr="00C0530A">
        <w:rPr>
          <w:rFonts w:ascii="Times New Roman" w:eastAsia="Times New Roman" w:hAnsi="Times New Roman"/>
          <w:b/>
          <w:bCs/>
          <w:sz w:val="28"/>
          <w:szCs w:val="24"/>
          <w:lang w:val="ru-RU"/>
        </w:rPr>
        <w:t>программа</w:t>
      </w:r>
      <w:r w:rsidR="00DF4B65" w:rsidRPr="00C0530A">
        <w:rPr>
          <w:rFonts w:ascii="Times New Roman" w:eastAsia="Times New Roman" w:hAnsi="Times New Roman"/>
          <w:b/>
          <w:bCs/>
          <w:spacing w:val="-4"/>
          <w:sz w:val="28"/>
          <w:szCs w:val="24"/>
          <w:lang w:val="ru-RU"/>
        </w:rPr>
        <w:t xml:space="preserve"> </w:t>
      </w:r>
      <w:r w:rsidR="00DF4B65" w:rsidRPr="00C0530A">
        <w:rPr>
          <w:rFonts w:ascii="Times New Roman" w:eastAsia="Times New Roman" w:hAnsi="Times New Roman"/>
          <w:b/>
          <w:bCs/>
          <w:sz w:val="28"/>
          <w:szCs w:val="24"/>
          <w:lang w:val="ru-RU"/>
        </w:rPr>
        <w:t>курса</w:t>
      </w:r>
      <w:r w:rsidR="00DF4B65" w:rsidRPr="00C0530A">
        <w:rPr>
          <w:rFonts w:ascii="Times New Roman" w:eastAsia="Times New Roman" w:hAnsi="Times New Roman"/>
          <w:b/>
          <w:bCs/>
          <w:spacing w:val="-2"/>
          <w:sz w:val="28"/>
          <w:szCs w:val="24"/>
          <w:lang w:val="ru-RU"/>
        </w:rPr>
        <w:t xml:space="preserve"> </w:t>
      </w:r>
      <w:r w:rsidR="00DF4B65" w:rsidRPr="00C0530A">
        <w:rPr>
          <w:rFonts w:ascii="Times New Roman" w:eastAsia="Times New Roman" w:hAnsi="Times New Roman"/>
          <w:b/>
          <w:bCs/>
          <w:sz w:val="28"/>
          <w:szCs w:val="24"/>
          <w:lang w:val="ru-RU"/>
        </w:rPr>
        <w:t>внеурочной</w:t>
      </w:r>
      <w:r w:rsidR="00DF4B65" w:rsidRPr="00C0530A">
        <w:rPr>
          <w:rFonts w:ascii="Times New Roman" w:eastAsia="Times New Roman" w:hAnsi="Times New Roman"/>
          <w:b/>
          <w:bCs/>
          <w:spacing w:val="-1"/>
          <w:sz w:val="28"/>
          <w:szCs w:val="24"/>
          <w:lang w:val="ru-RU"/>
        </w:rPr>
        <w:t xml:space="preserve"> </w:t>
      </w:r>
      <w:r w:rsidR="00DF4B65" w:rsidRPr="00C0530A">
        <w:rPr>
          <w:rFonts w:ascii="Times New Roman" w:eastAsia="Times New Roman" w:hAnsi="Times New Roman"/>
          <w:b/>
          <w:bCs/>
          <w:sz w:val="28"/>
          <w:szCs w:val="24"/>
          <w:lang w:val="ru-RU"/>
        </w:rPr>
        <w:t>деятельности</w:t>
      </w:r>
      <w:r w:rsidR="00DF4B65" w:rsidRPr="00C0530A">
        <w:rPr>
          <w:rFonts w:ascii="Times New Roman" w:eastAsia="Times New Roman" w:hAnsi="Times New Roman"/>
          <w:b/>
          <w:bCs/>
          <w:spacing w:val="-6"/>
          <w:sz w:val="28"/>
          <w:szCs w:val="24"/>
          <w:lang w:val="ru-RU"/>
        </w:rPr>
        <w:t xml:space="preserve"> </w:t>
      </w:r>
    </w:p>
    <w:p w:rsidR="00DF4B65" w:rsidRPr="00C0530A" w:rsidRDefault="00DF4B65" w:rsidP="00DE58A6">
      <w:pPr>
        <w:tabs>
          <w:tab w:val="left" w:pos="1082"/>
        </w:tabs>
        <w:autoSpaceDE w:val="0"/>
        <w:autoSpaceDN w:val="0"/>
        <w:spacing w:after="13" w:line="240" w:lineRule="auto"/>
        <w:ind w:right="297"/>
        <w:jc w:val="center"/>
        <w:outlineLvl w:val="0"/>
        <w:rPr>
          <w:rFonts w:ascii="Times New Roman" w:eastAsia="Times New Roman" w:hAnsi="Times New Roman"/>
          <w:b/>
          <w:bCs/>
          <w:sz w:val="28"/>
          <w:szCs w:val="24"/>
          <w:lang w:val="ru-RU"/>
        </w:rPr>
      </w:pPr>
      <w:r w:rsidRPr="00C0530A">
        <w:rPr>
          <w:rFonts w:ascii="Times New Roman" w:eastAsia="Times New Roman" w:hAnsi="Times New Roman"/>
          <w:b/>
          <w:bCs/>
          <w:sz w:val="28"/>
          <w:szCs w:val="24"/>
          <w:lang w:val="ru-RU"/>
        </w:rPr>
        <w:t>«Тропинка в профессию»</w:t>
      </w:r>
    </w:p>
    <w:p w:rsidR="00DF4B65" w:rsidRPr="00C0530A" w:rsidRDefault="00DF4B65" w:rsidP="00DF4B65">
      <w:pPr>
        <w:autoSpaceDE w:val="0"/>
        <w:autoSpaceDN w:val="0"/>
        <w:spacing w:after="0" w:line="240" w:lineRule="auto"/>
        <w:rPr>
          <w:rFonts w:ascii="Times New Roman" w:eastAsia="Times New Roman" w:hAnsi="Times New Roman"/>
          <w:b/>
          <w:sz w:val="28"/>
          <w:szCs w:val="24"/>
          <w:lang w:val="ru-RU"/>
        </w:rPr>
      </w:pPr>
    </w:p>
    <w:p w:rsidR="007E59FC" w:rsidRPr="00C0530A" w:rsidRDefault="007E59FC" w:rsidP="00C0530A">
      <w:pPr>
        <w:widowControl/>
        <w:spacing w:after="0" w:line="339" w:lineRule="atLeast"/>
        <w:ind w:left="-851" w:firstLine="855"/>
        <w:rPr>
          <w:rFonts w:ascii="Times New Roman" w:eastAsia="Times New Roman" w:hAnsi="Times New Roman"/>
          <w:sz w:val="23"/>
          <w:szCs w:val="23"/>
          <w:lang w:val="ru-RU" w:eastAsia="ru-RU"/>
        </w:rPr>
      </w:pPr>
      <w:r w:rsidRPr="00C0530A">
        <w:rPr>
          <w:rFonts w:ascii="Times New Roman" w:eastAsia="Times New Roman" w:hAnsi="Times New Roman"/>
          <w:color w:val="000000"/>
          <w:sz w:val="28"/>
          <w:szCs w:val="28"/>
          <w:bdr w:val="none" w:sz="0" w:space="0" w:color="auto" w:frame="1"/>
          <w:lang w:val="ru-RU" w:eastAsia="ru-RU"/>
        </w:rPr>
        <w:t>Пояснительная записка</w:t>
      </w:r>
    </w:p>
    <w:p w:rsidR="007E59FC" w:rsidRPr="007E59FC" w:rsidRDefault="007E59FC" w:rsidP="007E59FC">
      <w:pPr>
        <w:widowControl/>
        <w:spacing w:after="0" w:line="339" w:lineRule="atLeast"/>
        <w:jc w:val="both"/>
        <w:rPr>
          <w:rFonts w:ascii="Times New Roman" w:eastAsia="Times New Roman" w:hAnsi="Times New Roman"/>
          <w:sz w:val="23"/>
          <w:szCs w:val="23"/>
          <w:lang w:val="ru-RU" w:eastAsia="ru-RU"/>
        </w:rPr>
      </w:pPr>
      <w:r w:rsidRPr="007E59FC">
        <w:rPr>
          <w:rFonts w:ascii="Times New Roman" w:eastAsia="Times New Roman" w:hAnsi="Times New Roman"/>
          <w:color w:val="000000"/>
          <w:sz w:val="28"/>
          <w:szCs w:val="28"/>
          <w:bdr w:val="none" w:sz="0" w:space="0" w:color="auto" w:frame="1"/>
          <w:lang w:val="ru-RU" w:eastAsia="ru-RU"/>
        </w:rPr>
        <w:t> </w:t>
      </w:r>
    </w:p>
    <w:p w:rsidR="007E59FC" w:rsidRPr="007E59FC" w:rsidRDefault="007E59FC" w:rsidP="007E59FC">
      <w:pPr>
        <w:widowControl/>
        <w:spacing w:after="0" w:line="240" w:lineRule="auto"/>
        <w:ind w:firstLine="709"/>
        <w:jc w:val="both"/>
        <w:rPr>
          <w:rFonts w:ascii="Times New Roman" w:eastAsia="Times New Roman" w:hAnsi="Times New Roman"/>
          <w:sz w:val="28"/>
          <w:szCs w:val="28"/>
          <w:bdr w:val="none" w:sz="0" w:space="0" w:color="auto" w:frame="1"/>
          <w:lang w:val="ru-RU" w:eastAsia="ru-RU"/>
        </w:rPr>
      </w:pPr>
      <w:r w:rsidRPr="007E59FC">
        <w:rPr>
          <w:rFonts w:ascii="Times New Roman" w:eastAsia="Times New Roman" w:hAnsi="Times New Roman"/>
          <w:sz w:val="28"/>
          <w:szCs w:val="28"/>
          <w:bdr w:val="none" w:sz="0" w:space="0" w:color="auto" w:frame="1"/>
          <w:lang w:val="ru-RU" w:eastAsia="ru-RU"/>
        </w:rPr>
        <w:t>Рабочая программа курса для начальной школы (1-4 классы) «Тропинка в профессию» адаптирована на основании комплексной авторской программы профориентационной работы для начальной школы Бачкиной Елены Николаевы «Тропинка в профессию».</w:t>
      </w:r>
    </w:p>
    <w:p w:rsidR="007E59FC" w:rsidRPr="007E59FC" w:rsidRDefault="007E59FC" w:rsidP="007E59FC">
      <w:pPr>
        <w:widowControl/>
        <w:spacing w:after="0" w:line="240" w:lineRule="auto"/>
        <w:ind w:firstLine="709"/>
        <w:jc w:val="both"/>
        <w:rPr>
          <w:rFonts w:ascii="Times New Roman" w:eastAsia="Times New Roman" w:hAnsi="Times New Roman"/>
          <w:sz w:val="24"/>
          <w:szCs w:val="23"/>
          <w:lang w:val="ru-RU" w:eastAsia="ru-RU"/>
        </w:rPr>
      </w:pPr>
      <w:r w:rsidRPr="007E59FC">
        <w:rPr>
          <w:rFonts w:ascii="Times New Roman" w:eastAsia="Times New Roman" w:hAnsi="Times New Roman"/>
          <w:sz w:val="28"/>
          <w:szCs w:val="28"/>
          <w:bdr w:val="none" w:sz="0" w:space="0" w:color="auto" w:frame="1"/>
          <w:lang w:val="ru-RU" w:eastAsia="ru-RU"/>
        </w:rPr>
        <w:t>Данный курс является первой ступенькой в профориентационной работе.</w:t>
      </w:r>
    </w:p>
    <w:p w:rsidR="007E59FC" w:rsidRPr="007E59FC" w:rsidRDefault="007E59FC" w:rsidP="007E59FC">
      <w:pPr>
        <w:widowControl/>
        <w:spacing w:after="0" w:line="240" w:lineRule="auto"/>
        <w:ind w:firstLine="709"/>
        <w:jc w:val="both"/>
        <w:rPr>
          <w:rFonts w:ascii="Times New Roman" w:eastAsia="Times New Roman" w:hAnsi="Times New Roman"/>
          <w:sz w:val="24"/>
          <w:szCs w:val="23"/>
          <w:lang w:val="ru-RU" w:eastAsia="ru-RU"/>
        </w:rPr>
      </w:pPr>
      <w:r w:rsidRPr="007E59FC">
        <w:rPr>
          <w:rFonts w:ascii="Times New Roman" w:eastAsia="Times New Roman" w:hAnsi="Times New Roman"/>
          <w:sz w:val="28"/>
          <w:szCs w:val="28"/>
          <w:bdr w:val="none" w:sz="0" w:space="0" w:color="auto" w:frame="1"/>
          <w:lang w:val="ru-RU" w:eastAsia="ru-RU"/>
        </w:rPr>
        <w:t>В жизни каждого человека профессиональная деятельность занимает важное место. С первых шагов ребёнка родители задумываются о его будущем, внимательно следят за интересами и склонностями своего ребёнка, стараясь предопределить его профессиональную судьбу. Учёба в школе выявляет избирательное отношение школьника к разным учебным предметам.</w:t>
      </w:r>
    </w:p>
    <w:p w:rsidR="007E59FC" w:rsidRPr="007E59FC" w:rsidRDefault="007E59FC" w:rsidP="007E59FC">
      <w:pPr>
        <w:widowControl/>
        <w:spacing w:after="0" w:line="240" w:lineRule="auto"/>
        <w:ind w:firstLine="709"/>
        <w:jc w:val="both"/>
        <w:rPr>
          <w:rFonts w:ascii="Times New Roman" w:eastAsia="Times New Roman" w:hAnsi="Times New Roman"/>
          <w:sz w:val="24"/>
          <w:szCs w:val="23"/>
          <w:lang w:val="ru-RU" w:eastAsia="ru-RU"/>
        </w:rPr>
      </w:pPr>
      <w:r w:rsidRPr="007E59FC">
        <w:rPr>
          <w:rFonts w:ascii="Times New Roman" w:eastAsia="Times New Roman" w:hAnsi="Times New Roman"/>
          <w:sz w:val="28"/>
          <w:szCs w:val="28"/>
          <w:bdr w:val="none" w:sz="0" w:space="0" w:color="auto" w:frame="1"/>
          <w:lang w:val="ru-RU" w:eastAsia="ru-RU"/>
        </w:rPr>
        <w:t>Перед младшим школьником  не стоит проблема выбора профессии. Но поскольку профессиональное самоопределение взаимосвязано с развитием личности на всех возрастных этапах, то младший школьный возраст можно рассматривать как подготовительный, закладывающий основы для профессионального самоопределения в будущем.</w:t>
      </w:r>
    </w:p>
    <w:p w:rsidR="007E59FC" w:rsidRPr="007E59FC" w:rsidRDefault="007E59FC" w:rsidP="007E59FC">
      <w:pPr>
        <w:widowControl/>
        <w:spacing w:after="0" w:line="240" w:lineRule="auto"/>
        <w:ind w:firstLine="709"/>
        <w:jc w:val="both"/>
        <w:rPr>
          <w:rFonts w:ascii="Times New Roman" w:eastAsia="Times New Roman" w:hAnsi="Times New Roman"/>
          <w:sz w:val="24"/>
          <w:szCs w:val="23"/>
          <w:lang w:val="ru-RU" w:eastAsia="ru-RU"/>
        </w:rPr>
      </w:pPr>
      <w:r w:rsidRPr="007E59FC">
        <w:rPr>
          <w:rFonts w:ascii="Times New Roman" w:eastAsia="Times New Roman" w:hAnsi="Times New Roman"/>
          <w:sz w:val="28"/>
          <w:szCs w:val="28"/>
          <w:bdr w:val="none" w:sz="0" w:space="0" w:color="auto" w:frame="1"/>
          <w:lang w:val="ru-RU" w:eastAsia="ru-RU"/>
        </w:rPr>
        <w:t>Представления о профессиях ребёнка 7-10 лет ограничены его пока небогатым жизненным опытом. Между тем, в современном мире существует огромное количество видов труда. Ориентация в этом океане человеческих занятий является важнейшим звеном социальной адаптации ребёнка.</w:t>
      </w:r>
    </w:p>
    <w:p w:rsidR="007E59FC" w:rsidRPr="007E59FC" w:rsidRDefault="007E59FC" w:rsidP="007E59FC">
      <w:pPr>
        <w:widowControl/>
        <w:spacing w:after="0" w:line="240" w:lineRule="auto"/>
        <w:ind w:firstLine="709"/>
        <w:jc w:val="both"/>
        <w:rPr>
          <w:rFonts w:ascii="Times New Roman" w:eastAsia="Times New Roman" w:hAnsi="Times New Roman"/>
          <w:sz w:val="24"/>
          <w:szCs w:val="23"/>
          <w:lang w:val="ru-RU" w:eastAsia="ru-RU"/>
        </w:rPr>
      </w:pPr>
      <w:r w:rsidRPr="007E59FC">
        <w:rPr>
          <w:rFonts w:ascii="Times New Roman" w:eastAsia="Times New Roman" w:hAnsi="Times New Roman"/>
          <w:sz w:val="28"/>
          <w:szCs w:val="28"/>
          <w:bdr w:val="none" w:sz="0" w:space="0" w:color="auto" w:frame="1"/>
          <w:lang w:val="ru-RU" w:eastAsia="ru-RU"/>
        </w:rPr>
        <w:t>В школах формирование представлений о мире труда и профессий подчас осуществляется недостаточно целенаправленно и системно. В то время как именно школа должна стать решающим звеном процесса профессионального самоопределения обучающихся, оказать действенное влияние на целенаправленное формирование представлений о мире труда и профессий.</w:t>
      </w:r>
    </w:p>
    <w:p w:rsidR="007E59FC" w:rsidRPr="007E59FC" w:rsidRDefault="007E59FC" w:rsidP="007E59FC">
      <w:pPr>
        <w:widowControl/>
        <w:spacing w:after="0" w:line="240" w:lineRule="auto"/>
        <w:ind w:firstLine="709"/>
        <w:jc w:val="both"/>
        <w:rPr>
          <w:rFonts w:ascii="Times New Roman" w:eastAsia="Times New Roman" w:hAnsi="Times New Roman"/>
          <w:sz w:val="24"/>
          <w:szCs w:val="23"/>
          <w:lang w:val="ru-RU" w:eastAsia="ru-RU"/>
        </w:rPr>
      </w:pPr>
      <w:r w:rsidRPr="007E59FC">
        <w:rPr>
          <w:rFonts w:ascii="Times New Roman" w:eastAsia="Times New Roman" w:hAnsi="Times New Roman"/>
          <w:sz w:val="28"/>
          <w:szCs w:val="28"/>
          <w:bdr w:val="none" w:sz="0" w:space="0" w:color="auto" w:frame="1"/>
          <w:lang w:val="ru-RU" w:eastAsia="ru-RU"/>
        </w:rPr>
        <w:t>Решение данных проблем позволит оптимизировать учебный процесс, направленный на профориентационное  образование, сделает учёбу в школе единым преемственным образовательным процессом.</w:t>
      </w:r>
    </w:p>
    <w:p w:rsidR="007E59FC" w:rsidRPr="007E59FC" w:rsidRDefault="007E59FC" w:rsidP="007E59FC">
      <w:pPr>
        <w:widowControl/>
        <w:spacing w:after="0" w:line="240" w:lineRule="auto"/>
        <w:ind w:firstLine="709"/>
        <w:jc w:val="both"/>
        <w:rPr>
          <w:rFonts w:ascii="Times New Roman" w:eastAsia="Times New Roman" w:hAnsi="Times New Roman"/>
          <w:sz w:val="24"/>
          <w:szCs w:val="23"/>
          <w:lang w:val="ru-RU" w:eastAsia="ru-RU"/>
        </w:rPr>
      </w:pPr>
      <w:r w:rsidRPr="007E59FC">
        <w:rPr>
          <w:rFonts w:ascii="Times New Roman" w:eastAsia="Times New Roman" w:hAnsi="Times New Roman"/>
          <w:sz w:val="28"/>
          <w:szCs w:val="28"/>
          <w:bdr w:val="none" w:sz="0" w:space="0" w:color="auto" w:frame="1"/>
          <w:lang w:val="ru-RU" w:eastAsia="ru-RU"/>
        </w:rPr>
        <w:t>Что же такое профориентационная работа  для начальной школы?</w:t>
      </w:r>
    </w:p>
    <w:p w:rsidR="007E59FC" w:rsidRPr="007E59FC" w:rsidRDefault="007E59FC" w:rsidP="007E59FC">
      <w:pPr>
        <w:widowControl/>
        <w:spacing w:after="0" w:line="240" w:lineRule="auto"/>
        <w:ind w:firstLine="709"/>
        <w:jc w:val="both"/>
        <w:rPr>
          <w:rFonts w:ascii="Times New Roman" w:eastAsia="Times New Roman" w:hAnsi="Times New Roman"/>
          <w:sz w:val="24"/>
          <w:szCs w:val="23"/>
          <w:lang w:val="ru-RU" w:eastAsia="ru-RU"/>
        </w:rPr>
      </w:pPr>
      <w:r w:rsidRPr="007E59FC">
        <w:rPr>
          <w:rFonts w:ascii="Times New Roman" w:eastAsia="Times New Roman" w:hAnsi="Times New Roman"/>
          <w:sz w:val="28"/>
          <w:szCs w:val="28"/>
          <w:bdr w:val="none" w:sz="0" w:space="0" w:color="auto" w:frame="1"/>
          <w:lang w:val="ru-RU" w:eastAsia="ru-RU"/>
        </w:rPr>
        <w:t>Для ученика: развитие интереса и мотивации к разнообразным познаниям о профессии; развитие определённых профессиональных навыков, развитие рефлексии и навыков опыта деятельности.</w:t>
      </w:r>
    </w:p>
    <w:p w:rsidR="007E59FC" w:rsidRPr="007E59FC" w:rsidRDefault="007E59FC" w:rsidP="007E59FC">
      <w:pPr>
        <w:widowControl/>
        <w:spacing w:after="0" w:line="240" w:lineRule="auto"/>
        <w:ind w:firstLine="709"/>
        <w:jc w:val="both"/>
        <w:rPr>
          <w:rFonts w:ascii="Times New Roman" w:eastAsia="Times New Roman" w:hAnsi="Times New Roman"/>
          <w:sz w:val="24"/>
          <w:szCs w:val="23"/>
          <w:lang w:val="ru-RU" w:eastAsia="ru-RU"/>
        </w:rPr>
      </w:pPr>
      <w:r w:rsidRPr="007E59FC">
        <w:rPr>
          <w:rFonts w:ascii="Times New Roman" w:eastAsia="Times New Roman" w:hAnsi="Times New Roman"/>
          <w:sz w:val="28"/>
          <w:szCs w:val="28"/>
          <w:bdr w:val="none" w:sz="0" w:space="0" w:color="auto" w:frame="1"/>
          <w:lang w:val="ru-RU" w:eastAsia="ru-RU"/>
        </w:rPr>
        <w:t>Для учителя: новый опыт творческого самовыражения; ответы на все сомнения и вопросы по профориентационной работе  обучающихся, которые возникают в процессе его профессиональной работы; продуманное содержание и методическая система работы; расширение профессиональных компетенций и т.д.</w:t>
      </w:r>
    </w:p>
    <w:p w:rsidR="007E59FC" w:rsidRPr="007E59FC" w:rsidRDefault="007E59FC" w:rsidP="007E59FC">
      <w:pPr>
        <w:widowControl/>
        <w:spacing w:after="0" w:line="240" w:lineRule="auto"/>
        <w:ind w:firstLine="709"/>
        <w:jc w:val="both"/>
        <w:rPr>
          <w:rFonts w:ascii="Times New Roman" w:eastAsia="Times New Roman" w:hAnsi="Times New Roman"/>
          <w:sz w:val="24"/>
          <w:szCs w:val="23"/>
          <w:lang w:val="ru-RU" w:eastAsia="ru-RU"/>
        </w:rPr>
      </w:pPr>
      <w:r w:rsidRPr="007E59FC">
        <w:rPr>
          <w:rFonts w:ascii="Times New Roman" w:eastAsia="Times New Roman" w:hAnsi="Times New Roman"/>
          <w:sz w:val="28"/>
          <w:szCs w:val="28"/>
          <w:bdr w:val="none" w:sz="0" w:space="0" w:color="auto" w:frame="1"/>
          <w:lang w:val="ru-RU" w:eastAsia="ru-RU"/>
        </w:rPr>
        <w:t>Для администрации школы: новый позиционный статус образовательной среды профориентационной работы; обеспеченность взаимосвязанными (по содержанию и методике) вариативными программами всех классов начальной и средней ступеней, усиление методической оснащённости педагогического процесса и т.д.</w:t>
      </w:r>
    </w:p>
    <w:p w:rsidR="007E59FC" w:rsidRPr="007E59FC" w:rsidRDefault="007E59FC" w:rsidP="007E59FC">
      <w:pPr>
        <w:widowControl/>
        <w:spacing w:after="0" w:line="240" w:lineRule="auto"/>
        <w:ind w:firstLine="709"/>
        <w:jc w:val="both"/>
        <w:rPr>
          <w:rFonts w:ascii="Times New Roman" w:eastAsia="Times New Roman" w:hAnsi="Times New Roman"/>
          <w:sz w:val="24"/>
          <w:szCs w:val="23"/>
          <w:lang w:val="ru-RU" w:eastAsia="ru-RU"/>
        </w:rPr>
      </w:pPr>
      <w:r w:rsidRPr="007E59FC">
        <w:rPr>
          <w:rFonts w:ascii="Times New Roman" w:eastAsia="Times New Roman" w:hAnsi="Times New Roman"/>
          <w:sz w:val="28"/>
          <w:szCs w:val="28"/>
          <w:bdr w:val="none" w:sz="0" w:space="0" w:color="auto" w:frame="1"/>
          <w:lang w:val="ru-RU" w:eastAsia="ru-RU"/>
        </w:rPr>
        <w:t>Общая гипотеза данной работы состоит в том, что реализация профориентационной работы  в школе может быть более эффективной, если:</w:t>
      </w:r>
    </w:p>
    <w:p w:rsidR="007E59FC" w:rsidRPr="007E59FC" w:rsidRDefault="007E59FC" w:rsidP="006E4A6F">
      <w:pPr>
        <w:widowControl/>
        <w:numPr>
          <w:ilvl w:val="0"/>
          <w:numId w:val="12"/>
        </w:numPr>
        <w:spacing w:after="0" w:line="240" w:lineRule="auto"/>
        <w:ind w:left="0" w:firstLine="709"/>
        <w:contextualSpacing/>
        <w:jc w:val="both"/>
        <w:rPr>
          <w:rFonts w:ascii="Times New Roman" w:eastAsia="Times New Roman" w:hAnsi="Times New Roman"/>
          <w:sz w:val="24"/>
          <w:szCs w:val="23"/>
          <w:lang w:val="ru-RU" w:eastAsia="ru-RU"/>
        </w:rPr>
      </w:pPr>
      <w:r w:rsidRPr="007E59FC">
        <w:rPr>
          <w:rFonts w:ascii="Times New Roman" w:eastAsia="Times New Roman" w:hAnsi="Times New Roman"/>
          <w:sz w:val="28"/>
          <w:szCs w:val="28"/>
          <w:bdr w:val="none" w:sz="0" w:space="0" w:color="auto" w:frame="1"/>
          <w:lang w:val="ru-RU" w:eastAsia="ru-RU"/>
        </w:rPr>
        <w:t>Изменятся методологические основания построения педагогического процесса в начальной школе;</w:t>
      </w:r>
    </w:p>
    <w:p w:rsidR="007E59FC" w:rsidRPr="007E59FC" w:rsidRDefault="007E59FC" w:rsidP="006E4A6F">
      <w:pPr>
        <w:widowControl/>
        <w:numPr>
          <w:ilvl w:val="0"/>
          <w:numId w:val="12"/>
        </w:numPr>
        <w:spacing w:after="0" w:line="240" w:lineRule="auto"/>
        <w:ind w:left="0" w:firstLine="709"/>
        <w:contextualSpacing/>
        <w:jc w:val="both"/>
        <w:rPr>
          <w:rFonts w:ascii="Times New Roman" w:eastAsia="Times New Roman" w:hAnsi="Times New Roman"/>
          <w:sz w:val="24"/>
          <w:szCs w:val="23"/>
          <w:lang w:val="ru-RU" w:eastAsia="ru-RU"/>
        </w:rPr>
      </w:pPr>
      <w:r w:rsidRPr="007E59FC">
        <w:rPr>
          <w:rFonts w:ascii="Times New Roman" w:eastAsia="Times New Roman" w:hAnsi="Times New Roman"/>
          <w:sz w:val="28"/>
          <w:szCs w:val="28"/>
          <w:bdr w:val="none" w:sz="0" w:space="0" w:color="auto" w:frame="1"/>
          <w:lang w:val="ru-RU" w:eastAsia="ru-RU"/>
        </w:rPr>
        <w:t>Предметом будет избрано педагогическое сопровождение процессов формирования основ целостного образа человеческой деятельности в начальной школе;</w:t>
      </w:r>
    </w:p>
    <w:p w:rsidR="007E59FC" w:rsidRPr="007E59FC" w:rsidRDefault="007E59FC" w:rsidP="006E4A6F">
      <w:pPr>
        <w:widowControl/>
        <w:numPr>
          <w:ilvl w:val="0"/>
          <w:numId w:val="12"/>
        </w:numPr>
        <w:spacing w:after="0" w:line="240" w:lineRule="auto"/>
        <w:ind w:left="0" w:firstLine="709"/>
        <w:contextualSpacing/>
        <w:jc w:val="both"/>
        <w:rPr>
          <w:rFonts w:ascii="Times New Roman" w:eastAsia="Times New Roman" w:hAnsi="Times New Roman"/>
          <w:sz w:val="24"/>
          <w:szCs w:val="23"/>
          <w:lang w:val="ru-RU" w:eastAsia="ru-RU"/>
        </w:rPr>
      </w:pPr>
      <w:r w:rsidRPr="007E59FC">
        <w:rPr>
          <w:rFonts w:ascii="Times New Roman" w:eastAsia="Times New Roman" w:hAnsi="Times New Roman"/>
          <w:sz w:val="14"/>
          <w:szCs w:val="14"/>
          <w:bdr w:val="none" w:sz="0" w:space="0" w:color="auto" w:frame="1"/>
          <w:lang w:val="ru-RU" w:eastAsia="ru-RU"/>
        </w:rPr>
        <w:t>       </w:t>
      </w:r>
      <w:r w:rsidRPr="007E59FC">
        <w:rPr>
          <w:rFonts w:ascii="Times New Roman" w:eastAsia="Times New Roman" w:hAnsi="Times New Roman"/>
          <w:sz w:val="28"/>
          <w:szCs w:val="28"/>
          <w:bdr w:val="none" w:sz="0" w:space="0" w:color="auto" w:frame="1"/>
          <w:lang w:val="ru-RU" w:eastAsia="ru-RU"/>
        </w:rPr>
        <w:t>Будет создана пропедевтическая профориентационная педагогическая система начальной школы;</w:t>
      </w:r>
    </w:p>
    <w:p w:rsidR="007E59FC" w:rsidRPr="007E59FC" w:rsidRDefault="007E59FC" w:rsidP="006E4A6F">
      <w:pPr>
        <w:widowControl/>
        <w:numPr>
          <w:ilvl w:val="0"/>
          <w:numId w:val="12"/>
        </w:numPr>
        <w:spacing w:after="0" w:line="240" w:lineRule="auto"/>
        <w:ind w:left="0" w:firstLine="709"/>
        <w:contextualSpacing/>
        <w:jc w:val="both"/>
        <w:rPr>
          <w:rFonts w:ascii="Times New Roman" w:eastAsia="Times New Roman" w:hAnsi="Times New Roman"/>
          <w:sz w:val="24"/>
          <w:szCs w:val="23"/>
          <w:lang w:val="ru-RU" w:eastAsia="ru-RU"/>
        </w:rPr>
      </w:pPr>
      <w:r w:rsidRPr="007E59FC">
        <w:rPr>
          <w:rFonts w:ascii="Times New Roman" w:eastAsia="Times New Roman" w:hAnsi="Times New Roman"/>
          <w:sz w:val="28"/>
          <w:szCs w:val="28"/>
          <w:bdr w:val="none" w:sz="0" w:space="0" w:color="auto" w:frame="1"/>
          <w:lang w:val="ru-RU" w:eastAsia="ru-RU"/>
        </w:rPr>
        <w:t>В содержание начального образования будут включены исследовательские проектные виды деятельности;</w:t>
      </w:r>
    </w:p>
    <w:p w:rsidR="007E59FC" w:rsidRPr="007E59FC" w:rsidRDefault="007E59FC" w:rsidP="006E4A6F">
      <w:pPr>
        <w:widowControl/>
        <w:numPr>
          <w:ilvl w:val="0"/>
          <w:numId w:val="12"/>
        </w:numPr>
        <w:spacing w:after="0" w:line="240" w:lineRule="auto"/>
        <w:ind w:left="0" w:firstLine="709"/>
        <w:contextualSpacing/>
        <w:jc w:val="both"/>
        <w:rPr>
          <w:rFonts w:ascii="Times New Roman" w:eastAsia="Times New Roman" w:hAnsi="Times New Roman"/>
          <w:sz w:val="24"/>
          <w:szCs w:val="23"/>
          <w:lang w:val="ru-RU" w:eastAsia="ru-RU"/>
        </w:rPr>
      </w:pPr>
      <w:r w:rsidRPr="007E59FC">
        <w:rPr>
          <w:rFonts w:ascii="Times New Roman" w:eastAsia="Times New Roman" w:hAnsi="Times New Roman"/>
          <w:sz w:val="14"/>
          <w:szCs w:val="14"/>
          <w:bdr w:val="none" w:sz="0" w:space="0" w:color="auto" w:frame="1"/>
          <w:lang w:val="ru-RU" w:eastAsia="ru-RU"/>
        </w:rPr>
        <w:t>  </w:t>
      </w:r>
      <w:r w:rsidRPr="007E59FC">
        <w:rPr>
          <w:rFonts w:ascii="Times New Roman" w:eastAsia="Times New Roman" w:hAnsi="Times New Roman"/>
          <w:sz w:val="28"/>
          <w:szCs w:val="28"/>
          <w:bdr w:val="none" w:sz="0" w:space="0" w:color="auto" w:frame="1"/>
          <w:lang w:val="ru-RU" w:eastAsia="ru-RU"/>
        </w:rPr>
        <w:t>Будут использованы потенциалы микросоциума (семьи) в построении единого интегрального образовательного пространства ребёнка;</w:t>
      </w:r>
    </w:p>
    <w:p w:rsidR="007E59FC" w:rsidRPr="007E59FC" w:rsidRDefault="007E59FC" w:rsidP="006E4A6F">
      <w:pPr>
        <w:widowControl/>
        <w:numPr>
          <w:ilvl w:val="0"/>
          <w:numId w:val="12"/>
        </w:numPr>
        <w:spacing w:after="0" w:line="240" w:lineRule="auto"/>
        <w:ind w:left="0" w:firstLine="709"/>
        <w:contextualSpacing/>
        <w:jc w:val="both"/>
        <w:rPr>
          <w:rFonts w:ascii="Times New Roman" w:eastAsia="Times New Roman" w:hAnsi="Times New Roman"/>
          <w:sz w:val="24"/>
          <w:szCs w:val="23"/>
          <w:lang w:val="ru-RU" w:eastAsia="ru-RU"/>
        </w:rPr>
      </w:pPr>
      <w:r w:rsidRPr="007E59FC">
        <w:rPr>
          <w:rFonts w:ascii="Times New Roman" w:eastAsia="Times New Roman" w:hAnsi="Times New Roman"/>
          <w:sz w:val="28"/>
          <w:szCs w:val="28"/>
          <w:bdr w:val="none" w:sz="0" w:space="0" w:color="auto" w:frame="1"/>
          <w:lang w:val="ru-RU" w:eastAsia="ru-RU"/>
        </w:rPr>
        <w:t>Процесс пропедевтики будет сопровождаться технологиями оценивания качества проектной деятельности в начальной школе.</w:t>
      </w:r>
    </w:p>
    <w:p w:rsidR="007E59FC" w:rsidRPr="007E59FC" w:rsidRDefault="007E59FC" w:rsidP="007E59FC">
      <w:pPr>
        <w:widowControl/>
        <w:spacing w:after="0" w:line="240" w:lineRule="auto"/>
        <w:ind w:firstLine="709"/>
        <w:jc w:val="both"/>
        <w:rPr>
          <w:rFonts w:ascii="Times New Roman" w:eastAsia="Times New Roman" w:hAnsi="Times New Roman"/>
          <w:sz w:val="24"/>
          <w:szCs w:val="23"/>
          <w:lang w:val="ru-RU" w:eastAsia="ru-RU"/>
        </w:rPr>
      </w:pPr>
      <w:r w:rsidRPr="007E59FC">
        <w:rPr>
          <w:rFonts w:ascii="Times New Roman" w:eastAsia="Times New Roman" w:hAnsi="Times New Roman"/>
          <w:color w:val="000000"/>
          <w:sz w:val="28"/>
          <w:szCs w:val="28"/>
          <w:bdr w:val="none" w:sz="0" w:space="0" w:color="auto" w:frame="1"/>
          <w:lang w:val="ru-RU" w:eastAsia="ru-RU"/>
        </w:rPr>
        <w:t>Комплексная программа профессиональной работы для начальной школы</w:t>
      </w:r>
      <w:r w:rsidRPr="007E59FC">
        <w:rPr>
          <w:rFonts w:ascii="Times New Roman" w:eastAsia="Times New Roman" w:hAnsi="Times New Roman"/>
          <w:sz w:val="28"/>
          <w:szCs w:val="28"/>
          <w:bdr w:val="none" w:sz="0" w:space="0" w:color="auto" w:frame="1"/>
          <w:lang w:val="ru-RU" w:eastAsia="ru-RU"/>
        </w:rPr>
        <w:t> «Тропинка в профессию» создана для того, чтобы уже на ранних стадиях формирования социальной сферы интересов личности ребёнка познакомить младших школьников с профессиями взрослых людей и обеспечить пропедевтику профориентационной подготовки. Таким образом, предлагаемая  программа может стать первой ступенью в системе работы школы по переходу на профориентационное обучение.</w:t>
      </w:r>
    </w:p>
    <w:p w:rsidR="007E59FC" w:rsidRPr="007E59FC" w:rsidRDefault="007E59FC" w:rsidP="007E59FC">
      <w:pPr>
        <w:widowControl/>
        <w:spacing w:after="0" w:line="240" w:lineRule="auto"/>
        <w:ind w:firstLine="709"/>
        <w:jc w:val="both"/>
        <w:rPr>
          <w:rFonts w:ascii="Times New Roman" w:eastAsia="Times New Roman" w:hAnsi="Times New Roman"/>
          <w:sz w:val="24"/>
          <w:szCs w:val="23"/>
          <w:lang w:val="ru-RU" w:eastAsia="ru-RU"/>
        </w:rPr>
      </w:pPr>
      <w:r w:rsidRPr="007E59FC">
        <w:rPr>
          <w:rFonts w:ascii="Times New Roman" w:eastAsia="Times New Roman" w:hAnsi="Times New Roman"/>
          <w:sz w:val="28"/>
          <w:szCs w:val="28"/>
          <w:bdr w:val="none" w:sz="0" w:space="0" w:color="auto" w:frame="1"/>
          <w:lang w:val="ru-RU" w:eastAsia="ru-RU"/>
        </w:rPr>
        <w:t>В основе курса лежит идея раннего знакомства с различными сферами человеческой деятельности через организацию учебно-исследовательской деятельности обучающихся.  При определении этих сфер использовалась типология, предложенная доктором психологических наук Е.А.Климовым. Данная типология позволяет все многообразие человеческих профессий соотнести с основными видами деятельности в зависимости от объекта, на который она направлена: «человек - человек», «человек - техника», «человек – художественный образ», «человек - природа».</w:t>
      </w:r>
    </w:p>
    <w:p w:rsidR="007E59FC" w:rsidRPr="007E59FC" w:rsidRDefault="007E59FC" w:rsidP="007E59FC">
      <w:pPr>
        <w:widowControl/>
        <w:spacing w:after="0" w:line="240" w:lineRule="auto"/>
        <w:ind w:firstLine="709"/>
        <w:jc w:val="both"/>
        <w:rPr>
          <w:rFonts w:ascii="Times New Roman" w:eastAsia="Times New Roman" w:hAnsi="Times New Roman"/>
          <w:sz w:val="24"/>
          <w:szCs w:val="23"/>
          <w:lang w:val="ru-RU" w:eastAsia="ru-RU"/>
        </w:rPr>
      </w:pPr>
      <w:r w:rsidRPr="007E59FC">
        <w:rPr>
          <w:rFonts w:ascii="Times New Roman" w:eastAsia="Times New Roman" w:hAnsi="Times New Roman"/>
          <w:sz w:val="28"/>
          <w:szCs w:val="28"/>
          <w:bdr w:val="none" w:sz="0" w:space="0" w:color="auto" w:frame="1"/>
          <w:lang w:val="ru-RU" w:eastAsia="ru-RU"/>
        </w:rPr>
        <w:t>Межпредметная интеграция способствует, во-первых, формированию целостного представления о различных сферах человеческой деятельности; во – вторых, развитию знаний, умений и навыков, необходимых для создания этой целостности в смысловых новообразованиях у младших школьников; в-третьих, освоению элементарных знаний о профессиях людей; в-четвёртых, включению обучающихся в исследовательскую деятельность.</w:t>
      </w:r>
    </w:p>
    <w:p w:rsidR="007E59FC" w:rsidRPr="007E59FC" w:rsidRDefault="007E59FC" w:rsidP="007E59FC">
      <w:pPr>
        <w:widowControl/>
        <w:spacing w:after="0" w:line="240" w:lineRule="auto"/>
        <w:ind w:firstLine="709"/>
        <w:jc w:val="both"/>
        <w:rPr>
          <w:rFonts w:ascii="Times New Roman" w:eastAsia="Times New Roman" w:hAnsi="Times New Roman"/>
          <w:sz w:val="24"/>
          <w:szCs w:val="23"/>
          <w:lang w:val="ru-RU" w:eastAsia="ru-RU"/>
        </w:rPr>
      </w:pPr>
      <w:r w:rsidRPr="007E59FC">
        <w:rPr>
          <w:rFonts w:ascii="Times New Roman" w:eastAsia="Times New Roman" w:hAnsi="Times New Roman"/>
          <w:sz w:val="28"/>
          <w:szCs w:val="28"/>
          <w:bdr w:val="none" w:sz="0" w:space="0" w:color="auto" w:frame="1"/>
          <w:lang w:val="ru-RU" w:eastAsia="ru-RU"/>
        </w:rPr>
        <w:t>Данная программа курса предполагает реализацию через:</w:t>
      </w:r>
    </w:p>
    <w:p w:rsidR="007E59FC" w:rsidRPr="007E59FC" w:rsidRDefault="007E59FC" w:rsidP="007E59FC">
      <w:pPr>
        <w:widowControl/>
        <w:spacing w:after="0" w:line="240" w:lineRule="auto"/>
        <w:ind w:firstLine="709"/>
        <w:jc w:val="both"/>
        <w:rPr>
          <w:rFonts w:ascii="Times New Roman" w:eastAsia="Times New Roman" w:hAnsi="Times New Roman"/>
          <w:sz w:val="24"/>
          <w:szCs w:val="23"/>
          <w:lang w:val="ru-RU" w:eastAsia="ru-RU"/>
        </w:rPr>
      </w:pPr>
      <w:r w:rsidRPr="007E59FC">
        <w:rPr>
          <w:rFonts w:ascii="Symbol" w:eastAsia="Times New Roman" w:hAnsi="Symbol"/>
          <w:sz w:val="28"/>
          <w:szCs w:val="28"/>
          <w:bdr w:val="none" w:sz="0" w:space="0" w:color="auto" w:frame="1"/>
          <w:lang w:val="ru-RU" w:eastAsia="ru-RU"/>
        </w:rPr>
        <w:t></w:t>
      </w:r>
      <w:r w:rsidRPr="007E59FC">
        <w:rPr>
          <w:rFonts w:ascii="Times New Roman" w:eastAsia="Times New Roman" w:hAnsi="Times New Roman"/>
          <w:sz w:val="14"/>
          <w:szCs w:val="14"/>
          <w:bdr w:val="none" w:sz="0" w:space="0" w:color="auto" w:frame="1"/>
          <w:lang w:val="ru-RU" w:eastAsia="ru-RU"/>
        </w:rPr>
        <w:t>                   </w:t>
      </w:r>
      <w:r w:rsidRPr="007E59FC">
        <w:rPr>
          <w:rFonts w:ascii="Times New Roman" w:eastAsia="Times New Roman" w:hAnsi="Times New Roman"/>
          <w:sz w:val="28"/>
          <w:szCs w:val="28"/>
          <w:bdr w:val="none" w:sz="0" w:space="0" w:color="auto" w:frame="1"/>
          <w:lang w:val="ru-RU" w:eastAsia="ru-RU"/>
        </w:rPr>
        <w:t>Внеурочную деятельность детей –  программа  «Тропинка в профессию» (духовно-нравственное  направление внеурочной деятельности);</w:t>
      </w:r>
    </w:p>
    <w:p w:rsidR="007E59FC" w:rsidRPr="007E59FC" w:rsidRDefault="007E59FC" w:rsidP="007E59FC">
      <w:pPr>
        <w:widowControl/>
        <w:spacing w:after="0" w:line="240" w:lineRule="auto"/>
        <w:ind w:firstLine="709"/>
        <w:jc w:val="both"/>
        <w:rPr>
          <w:rFonts w:ascii="Times New Roman" w:eastAsia="Times New Roman" w:hAnsi="Times New Roman"/>
          <w:sz w:val="24"/>
          <w:szCs w:val="23"/>
          <w:lang w:val="ru-RU" w:eastAsia="ru-RU"/>
        </w:rPr>
      </w:pPr>
      <w:r w:rsidRPr="007E59FC">
        <w:rPr>
          <w:rFonts w:ascii="Symbol" w:eastAsia="Times New Roman" w:hAnsi="Symbol"/>
          <w:sz w:val="28"/>
          <w:szCs w:val="28"/>
          <w:bdr w:val="none" w:sz="0" w:space="0" w:color="auto" w:frame="1"/>
          <w:lang w:val="ru-RU" w:eastAsia="ru-RU"/>
        </w:rPr>
        <w:t></w:t>
      </w:r>
      <w:r w:rsidRPr="007E59FC">
        <w:rPr>
          <w:rFonts w:ascii="Times New Roman" w:eastAsia="Times New Roman" w:hAnsi="Times New Roman"/>
          <w:sz w:val="14"/>
          <w:szCs w:val="14"/>
          <w:bdr w:val="none" w:sz="0" w:space="0" w:color="auto" w:frame="1"/>
          <w:lang w:val="ru-RU" w:eastAsia="ru-RU"/>
        </w:rPr>
        <w:t>                   </w:t>
      </w:r>
      <w:r w:rsidRPr="007E59FC">
        <w:rPr>
          <w:rFonts w:ascii="Times New Roman" w:eastAsia="Times New Roman" w:hAnsi="Times New Roman"/>
          <w:sz w:val="28"/>
          <w:szCs w:val="28"/>
          <w:bdr w:val="none" w:sz="0" w:space="0" w:color="auto" w:frame="1"/>
          <w:lang w:val="ru-RU" w:eastAsia="ru-RU"/>
        </w:rPr>
        <w:t>Внеклассную работу.</w:t>
      </w:r>
    </w:p>
    <w:p w:rsidR="007E59FC" w:rsidRPr="007E59FC" w:rsidRDefault="007E59FC" w:rsidP="007E59FC">
      <w:pPr>
        <w:widowControl/>
        <w:spacing w:after="0" w:line="240" w:lineRule="auto"/>
        <w:ind w:firstLine="709"/>
        <w:jc w:val="both"/>
        <w:rPr>
          <w:rFonts w:ascii="Times New Roman" w:eastAsia="Times New Roman" w:hAnsi="Times New Roman"/>
          <w:sz w:val="24"/>
          <w:szCs w:val="23"/>
          <w:lang w:val="ru-RU" w:eastAsia="ru-RU"/>
        </w:rPr>
      </w:pPr>
      <w:r w:rsidRPr="007E59FC">
        <w:rPr>
          <w:rFonts w:ascii="Times New Roman" w:eastAsia="Times New Roman" w:hAnsi="Times New Roman"/>
          <w:sz w:val="28"/>
          <w:szCs w:val="28"/>
          <w:bdr w:val="none" w:sz="0" w:space="0" w:color="auto" w:frame="1"/>
          <w:lang w:val="ru-RU" w:eastAsia="ru-RU"/>
        </w:rPr>
        <w:t>Профориентационное  воспитание в начальной школе – это создание  среды, которая будет способствовать воспитанию у ребёнка личностных качеств, определяющих способность делать осознанный выбор в ситуациях самоопределения. Однако профессиональное самоопределение – это не просто выбор профессии, а своеобразный творческий процесс развития личности, начинающийся с раннего возраста.</w:t>
      </w:r>
    </w:p>
    <w:p w:rsidR="007E59FC" w:rsidRPr="007E59FC" w:rsidRDefault="007E59FC" w:rsidP="007E59FC">
      <w:pPr>
        <w:widowControl/>
        <w:spacing w:after="0" w:line="240" w:lineRule="auto"/>
        <w:ind w:firstLine="709"/>
        <w:jc w:val="both"/>
        <w:rPr>
          <w:rFonts w:ascii="Times New Roman" w:eastAsia="Times New Roman" w:hAnsi="Times New Roman"/>
          <w:sz w:val="24"/>
          <w:szCs w:val="23"/>
          <w:lang w:val="ru-RU" w:eastAsia="ru-RU"/>
        </w:rPr>
      </w:pPr>
      <w:r w:rsidRPr="007E59FC">
        <w:rPr>
          <w:rFonts w:ascii="Times New Roman" w:eastAsia="Times New Roman" w:hAnsi="Times New Roman"/>
          <w:sz w:val="28"/>
          <w:szCs w:val="28"/>
          <w:bdr w:val="none" w:sz="0" w:space="0" w:color="auto" w:frame="1"/>
          <w:lang w:val="ru-RU" w:eastAsia="ru-RU"/>
        </w:rPr>
        <w:t>Рабочая программа курса  «Тропинка в профессию» реализует направление духовно-нравственное во внеурочной деятельности в рамках ФГОС начального общего образования.</w:t>
      </w:r>
    </w:p>
    <w:p w:rsidR="007E59FC" w:rsidRPr="007E59FC" w:rsidRDefault="007E59FC" w:rsidP="007E59FC">
      <w:pPr>
        <w:widowControl/>
        <w:spacing w:after="0" w:line="240" w:lineRule="auto"/>
        <w:ind w:firstLine="709"/>
        <w:jc w:val="both"/>
        <w:rPr>
          <w:rFonts w:ascii="Times New Roman" w:eastAsia="Times New Roman" w:hAnsi="Times New Roman"/>
          <w:sz w:val="24"/>
          <w:szCs w:val="23"/>
          <w:lang w:val="ru-RU" w:eastAsia="ru-RU"/>
        </w:rPr>
      </w:pPr>
      <w:r w:rsidRPr="007E59FC">
        <w:rPr>
          <w:rFonts w:ascii="Times New Roman" w:eastAsia="Times New Roman" w:hAnsi="Times New Roman"/>
          <w:sz w:val="28"/>
          <w:szCs w:val="28"/>
          <w:bdr w:val="none" w:sz="0" w:space="0" w:color="auto" w:frame="1"/>
          <w:lang w:val="ru-RU" w:eastAsia="ru-RU"/>
        </w:rPr>
        <w:t>Новизна курса состоит в том, что он соединяет в себе сведения из разных предметных областей психологии, литературы, истории, экологии, социологии, ОБЖ, художественного труда.   Рабочая программа рассчитана на 4 года (1 - 4 класс).</w:t>
      </w:r>
    </w:p>
    <w:p w:rsidR="007E59FC" w:rsidRPr="007E59FC" w:rsidRDefault="007E59FC" w:rsidP="007E59FC">
      <w:pPr>
        <w:widowControl/>
        <w:spacing w:after="0" w:line="240" w:lineRule="auto"/>
        <w:ind w:firstLine="709"/>
        <w:jc w:val="both"/>
        <w:rPr>
          <w:rFonts w:ascii="Times New Roman" w:eastAsia="Times New Roman" w:hAnsi="Times New Roman"/>
          <w:sz w:val="24"/>
          <w:szCs w:val="23"/>
          <w:lang w:val="ru-RU" w:eastAsia="ru-RU"/>
        </w:rPr>
      </w:pPr>
      <w:r w:rsidRPr="007E59FC">
        <w:rPr>
          <w:rFonts w:ascii="Times New Roman" w:eastAsia="Times New Roman" w:hAnsi="Times New Roman"/>
          <w:sz w:val="28"/>
          <w:szCs w:val="28"/>
          <w:bdr w:val="none" w:sz="0" w:space="0" w:color="auto" w:frame="1"/>
          <w:lang w:val="ru-RU" w:eastAsia="ru-RU"/>
        </w:rPr>
        <w:t>Ведущая деятельность: поисковая, исследовательская, творческая, игровая.</w:t>
      </w:r>
    </w:p>
    <w:p w:rsidR="007E59FC" w:rsidRPr="007E59FC" w:rsidRDefault="007E59FC" w:rsidP="007E59FC">
      <w:pPr>
        <w:widowControl/>
        <w:spacing w:after="0" w:line="240" w:lineRule="auto"/>
        <w:ind w:firstLine="709"/>
        <w:jc w:val="both"/>
        <w:rPr>
          <w:rFonts w:ascii="Times New Roman" w:eastAsia="Times New Roman" w:hAnsi="Times New Roman"/>
          <w:sz w:val="24"/>
          <w:szCs w:val="23"/>
          <w:lang w:val="ru-RU" w:eastAsia="ru-RU"/>
        </w:rPr>
      </w:pPr>
      <w:r w:rsidRPr="007E59FC">
        <w:rPr>
          <w:rFonts w:ascii="Times New Roman" w:eastAsia="Times New Roman" w:hAnsi="Times New Roman"/>
          <w:sz w:val="28"/>
          <w:szCs w:val="28"/>
          <w:bdr w:val="none" w:sz="0" w:space="0" w:color="auto" w:frame="1"/>
          <w:lang w:val="ru-RU" w:eastAsia="ru-RU"/>
        </w:rPr>
        <w:t>Содержание определяется возрастными особенностями младших школьников.</w:t>
      </w:r>
    </w:p>
    <w:p w:rsidR="007E59FC" w:rsidRPr="007E59FC" w:rsidRDefault="007E59FC" w:rsidP="007E59FC">
      <w:pPr>
        <w:widowControl/>
        <w:spacing w:after="0" w:line="240" w:lineRule="auto"/>
        <w:ind w:firstLine="709"/>
        <w:jc w:val="both"/>
        <w:rPr>
          <w:rFonts w:ascii="Times New Roman" w:eastAsia="Times New Roman" w:hAnsi="Times New Roman"/>
          <w:sz w:val="24"/>
          <w:szCs w:val="23"/>
          <w:lang w:val="ru-RU" w:eastAsia="ru-RU"/>
        </w:rPr>
      </w:pPr>
      <w:r w:rsidRPr="007E59FC">
        <w:rPr>
          <w:rFonts w:ascii="Times New Roman" w:eastAsia="Times New Roman" w:hAnsi="Times New Roman"/>
          <w:sz w:val="28"/>
          <w:szCs w:val="28"/>
          <w:bdr w:val="none" w:sz="0" w:space="0" w:color="auto" w:frame="1"/>
          <w:lang w:val="ru-RU" w:eastAsia="ru-RU"/>
        </w:rPr>
        <w:t>Каждое занятие имеет тематическое наполнение, связанное с рассмотрением определённой профессии. Обучающиеся имеют возможность расширить свой кругозор, представление о мире профессий, а также исследовать свои способности применительно к рассматриваемой профессии.</w:t>
      </w:r>
    </w:p>
    <w:p w:rsidR="007E59FC" w:rsidRPr="007E59FC" w:rsidRDefault="007E59FC" w:rsidP="007E59FC">
      <w:pPr>
        <w:widowControl/>
        <w:spacing w:after="0" w:line="240" w:lineRule="auto"/>
        <w:ind w:firstLine="709"/>
        <w:jc w:val="both"/>
        <w:rPr>
          <w:rFonts w:ascii="Times New Roman" w:eastAsia="Times New Roman" w:hAnsi="Times New Roman"/>
          <w:sz w:val="24"/>
          <w:szCs w:val="23"/>
          <w:lang w:val="ru-RU" w:eastAsia="ru-RU"/>
        </w:rPr>
      </w:pPr>
      <w:r w:rsidRPr="007E59FC">
        <w:rPr>
          <w:rFonts w:ascii="Times New Roman" w:eastAsia="Times New Roman" w:hAnsi="Times New Roman"/>
          <w:sz w:val="28"/>
          <w:szCs w:val="28"/>
          <w:bdr w:val="none" w:sz="0" w:space="0" w:color="auto" w:frame="1"/>
          <w:lang w:val="ru-RU" w:eastAsia="ru-RU"/>
        </w:rPr>
        <w:t>Курс занятий построен таким образом, что предоставляет обучающимся возможность тренировать различные виды своих способностей.</w:t>
      </w:r>
    </w:p>
    <w:p w:rsidR="007E59FC" w:rsidRPr="007E59FC" w:rsidRDefault="007E59FC" w:rsidP="007E59FC">
      <w:pPr>
        <w:widowControl/>
        <w:spacing w:after="0" w:line="240" w:lineRule="auto"/>
        <w:ind w:firstLine="709"/>
        <w:jc w:val="both"/>
        <w:rPr>
          <w:rFonts w:ascii="Times New Roman" w:eastAsia="Times New Roman" w:hAnsi="Times New Roman"/>
          <w:sz w:val="24"/>
          <w:szCs w:val="23"/>
          <w:lang w:val="ru-RU" w:eastAsia="ru-RU"/>
        </w:rPr>
      </w:pPr>
      <w:r w:rsidRPr="007E59FC">
        <w:rPr>
          <w:rFonts w:ascii="Times New Roman" w:eastAsia="Times New Roman" w:hAnsi="Times New Roman"/>
          <w:sz w:val="28"/>
          <w:szCs w:val="28"/>
          <w:bdr w:val="none" w:sz="0" w:space="0" w:color="auto" w:frame="1"/>
          <w:lang w:val="ru-RU" w:eastAsia="ru-RU"/>
        </w:rPr>
        <w:t>В данной  программе  игровая мотивация превалирует, перерастая в учебную.  Ребёнок становится заинтересованным субъектом в развитии своих способностей.</w:t>
      </w:r>
    </w:p>
    <w:p w:rsidR="007E59FC" w:rsidRPr="007E59FC" w:rsidRDefault="007E59FC" w:rsidP="007E59FC">
      <w:pPr>
        <w:widowControl/>
        <w:spacing w:after="0" w:line="240" w:lineRule="auto"/>
        <w:ind w:firstLine="709"/>
        <w:jc w:val="both"/>
        <w:rPr>
          <w:rFonts w:ascii="Times New Roman" w:eastAsia="Times New Roman" w:hAnsi="Times New Roman"/>
          <w:sz w:val="24"/>
          <w:szCs w:val="23"/>
          <w:lang w:val="ru-RU" w:eastAsia="ru-RU"/>
        </w:rPr>
      </w:pPr>
      <w:r w:rsidRPr="007E59FC">
        <w:rPr>
          <w:rFonts w:ascii="Times New Roman" w:eastAsia="Times New Roman" w:hAnsi="Times New Roman"/>
          <w:sz w:val="28"/>
          <w:szCs w:val="28"/>
          <w:bdr w:val="none" w:sz="0" w:space="0" w:color="auto" w:frame="1"/>
          <w:lang w:val="ru-RU" w:eastAsia="ru-RU"/>
        </w:rPr>
        <w:t>Занятия проводятся в активной форме, это игры, дискуссии, конкурсы, экскурсии, конференции, элементы тренинга, викторины с элементами творчества и самостоятельного поиска знаний. Важна смена различных видов деятельности на протяжении всего занятия. Это способствует формированию учебно-познавательных мотивов, потребности в творческой деятельности, развитию кругозора у учащихся. Развитие творческих способностей немыслимо без творческой деятельности.</w:t>
      </w:r>
    </w:p>
    <w:p w:rsidR="007E59FC" w:rsidRPr="007E59FC" w:rsidRDefault="007E59FC" w:rsidP="007E59FC">
      <w:pPr>
        <w:widowControl/>
        <w:spacing w:after="0" w:line="240" w:lineRule="auto"/>
        <w:ind w:firstLine="709"/>
        <w:jc w:val="both"/>
        <w:rPr>
          <w:rFonts w:ascii="Times New Roman" w:eastAsia="Times New Roman" w:hAnsi="Times New Roman"/>
          <w:sz w:val="24"/>
          <w:szCs w:val="23"/>
          <w:lang w:val="ru-RU" w:eastAsia="ru-RU"/>
        </w:rPr>
      </w:pPr>
      <w:r w:rsidRPr="007E59FC">
        <w:rPr>
          <w:rFonts w:ascii="Times New Roman" w:eastAsia="Times New Roman" w:hAnsi="Times New Roman"/>
          <w:sz w:val="28"/>
          <w:szCs w:val="28"/>
          <w:bdr w:val="none" w:sz="0" w:space="0" w:color="auto" w:frame="1"/>
          <w:lang w:val="ru-RU" w:eastAsia="ru-RU"/>
        </w:rPr>
        <w:t>Это рисунок, аппликация, сообщение, а также сочинение рассказов, стихов, сценариев, проигрывание сценок, спектаклей, миниатюр, выпуск тематических газет, плакатов, выставка работ ИЗО и трудовой деятельности.</w:t>
      </w:r>
    </w:p>
    <w:p w:rsidR="007E59FC" w:rsidRPr="007E59FC" w:rsidRDefault="007E59FC" w:rsidP="007E59FC">
      <w:pPr>
        <w:widowControl/>
        <w:spacing w:after="0" w:line="240" w:lineRule="auto"/>
        <w:ind w:firstLine="709"/>
        <w:jc w:val="both"/>
        <w:rPr>
          <w:rFonts w:ascii="Times New Roman" w:eastAsia="Times New Roman" w:hAnsi="Times New Roman"/>
          <w:sz w:val="24"/>
          <w:szCs w:val="23"/>
          <w:lang w:val="ru-RU" w:eastAsia="ru-RU"/>
        </w:rPr>
      </w:pPr>
      <w:r w:rsidRPr="007E59FC">
        <w:rPr>
          <w:rFonts w:ascii="Times New Roman" w:eastAsia="Times New Roman" w:hAnsi="Times New Roman"/>
          <w:sz w:val="28"/>
          <w:szCs w:val="28"/>
          <w:bdr w:val="none" w:sz="0" w:space="0" w:color="auto" w:frame="1"/>
          <w:lang w:val="ru-RU" w:eastAsia="ru-RU"/>
        </w:rPr>
        <w:t>На реализацию рабочей программы курса «Тропинка в профессию» в 1-м классе отводится 33 часа   1 классе (1 раз в неделю), во 2-4 классах – по 34 часа в год (1 раз в неделю). Общий объём составляет 135 часов.</w:t>
      </w:r>
    </w:p>
    <w:p w:rsidR="007E59FC" w:rsidRPr="007E59FC" w:rsidRDefault="007E59FC" w:rsidP="007E59FC">
      <w:pPr>
        <w:widowControl/>
        <w:spacing w:after="0" w:line="240" w:lineRule="auto"/>
        <w:ind w:firstLine="709"/>
        <w:jc w:val="both"/>
        <w:rPr>
          <w:rFonts w:ascii="Times New Roman" w:eastAsia="Times New Roman" w:hAnsi="Times New Roman"/>
          <w:sz w:val="28"/>
          <w:szCs w:val="28"/>
          <w:bdr w:val="none" w:sz="0" w:space="0" w:color="auto" w:frame="1"/>
          <w:lang w:val="ru-RU" w:eastAsia="ru-RU"/>
        </w:rPr>
      </w:pPr>
      <w:r w:rsidRPr="007E59FC">
        <w:rPr>
          <w:rFonts w:ascii="Times New Roman" w:eastAsia="Times New Roman" w:hAnsi="Times New Roman"/>
          <w:sz w:val="24"/>
          <w:szCs w:val="24"/>
          <w:bdr w:val="none" w:sz="0" w:space="0" w:color="auto" w:frame="1"/>
          <w:lang w:val="ru-RU" w:eastAsia="ru-RU"/>
        </w:rPr>
        <w:t> </w:t>
      </w:r>
      <w:r w:rsidRPr="007E59FC">
        <w:rPr>
          <w:rFonts w:ascii="Times New Roman" w:eastAsia="Times New Roman" w:hAnsi="Times New Roman"/>
          <w:sz w:val="28"/>
          <w:szCs w:val="28"/>
          <w:bdr w:val="none" w:sz="0" w:space="0" w:color="auto" w:frame="1"/>
          <w:lang w:val="ru-RU" w:eastAsia="ru-RU"/>
        </w:rPr>
        <w:t> </w:t>
      </w:r>
    </w:p>
    <w:p w:rsidR="007E59FC" w:rsidRPr="007E59FC" w:rsidRDefault="007E59FC" w:rsidP="007E59FC">
      <w:pPr>
        <w:widowControl/>
        <w:spacing w:after="0" w:line="240" w:lineRule="auto"/>
        <w:ind w:firstLine="709"/>
        <w:jc w:val="both"/>
        <w:rPr>
          <w:rFonts w:ascii="Times New Roman" w:eastAsia="Times New Roman" w:hAnsi="Times New Roman"/>
          <w:sz w:val="28"/>
          <w:szCs w:val="28"/>
          <w:bdr w:val="none" w:sz="0" w:space="0" w:color="auto" w:frame="1"/>
          <w:lang w:val="ru-RU" w:eastAsia="ru-RU"/>
        </w:rPr>
      </w:pPr>
      <w:r w:rsidRPr="007E59FC">
        <w:rPr>
          <w:rFonts w:ascii="Times New Roman" w:eastAsia="Times New Roman" w:hAnsi="Times New Roman"/>
          <w:sz w:val="28"/>
          <w:szCs w:val="28"/>
          <w:bdr w:val="none" w:sz="0" w:space="0" w:color="auto" w:frame="1"/>
          <w:lang w:val="ru-RU" w:eastAsia="ru-RU"/>
        </w:rPr>
        <w:t>Основные направления рабочей программы курса включают в себя 4 модуля:</w:t>
      </w:r>
    </w:p>
    <w:p w:rsidR="007E59FC" w:rsidRPr="007E59FC" w:rsidRDefault="007E59FC" w:rsidP="007E59FC">
      <w:pPr>
        <w:widowControl/>
        <w:spacing w:after="0" w:line="240" w:lineRule="auto"/>
        <w:ind w:firstLine="709"/>
        <w:jc w:val="both"/>
        <w:rPr>
          <w:rFonts w:ascii="Times New Roman" w:eastAsia="Times New Roman" w:hAnsi="Times New Roman"/>
          <w:sz w:val="28"/>
          <w:szCs w:val="28"/>
          <w:bdr w:val="none" w:sz="0" w:space="0" w:color="auto" w:frame="1"/>
          <w:lang w:val="ru-RU" w:eastAsia="ru-RU"/>
        </w:rPr>
      </w:pPr>
      <w:r w:rsidRPr="007E59FC">
        <w:rPr>
          <w:rFonts w:ascii="Times New Roman" w:eastAsia="Times New Roman" w:hAnsi="Times New Roman"/>
          <w:sz w:val="28"/>
          <w:szCs w:val="28"/>
          <w:bdr w:val="none" w:sz="0" w:space="0" w:color="auto" w:frame="1"/>
          <w:lang w:val="ru-RU" w:eastAsia="ru-RU"/>
        </w:rPr>
        <w:t xml:space="preserve"> 1 модуль: «Играем в профессии» - 1 класс.</w:t>
      </w:r>
    </w:p>
    <w:p w:rsidR="007E59FC" w:rsidRPr="007E59FC" w:rsidRDefault="007E59FC" w:rsidP="007E59FC">
      <w:pPr>
        <w:widowControl/>
        <w:spacing w:after="0" w:line="240" w:lineRule="auto"/>
        <w:ind w:firstLine="709"/>
        <w:jc w:val="both"/>
        <w:rPr>
          <w:rFonts w:ascii="Times New Roman" w:eastAsia="Times New Roman" w:hAnsi="Times New Roman"/>
          <w:sz w:val="28"/>
          <w:szCs w:val="28"/>
          <w:bdr w:val="none" w:sz="0" w:space="0" w:color="auto" w:frame="1"/>
          <w:lang w:val="ru-RU" w:eastAsia="ru-RU"/>
        </w:rPr>
      </w:pPr>
      <w:r w:rsidRPr="007E59FC">
        <w:rPr>
          <w:rFonts w:ascii="Times New Roman" w:eastAsia="Times New Roman" w:hAnsi="Times New Roman"/>
          <w:sz w:val="28"/>
          <w:szCs w:val="28"/>
          <w:bdr w:val="none" w:sz="0" w:space="0" w:color="auto" w:frame="1"/>
          <w:lang w:val="ru-RU" w:eastAsia="ru-RU"/>
        </w:rPr>
        <w:t>Цель: формирование элементарных знаний о профессиях через игру.</w:t>
      </w:r>
    </w:p>
    <w:p w:rsidR="007E59FC" w:rsidRPr="007E59FC" w:rsidRDefault="007E59FC" w:rsidP="007E59FC">
      <w:pPr>
        <w:widowControl/>
        <w:spacing w:after="0" w:line="240" w:lineRule="auto"/>
        <w:ind w:firstLine="709"/>
        <w:jc w:val="both"/>
        <w:rPr>
          <w:rFonts w:ascii="Times New Roman" w:eastAsia="Times New Roman" w:hAnsi="Times New Roman"/>
          <w:sz w:val="28"/>
          <w:szCs w:val="28"/>
          <w:bdr w:val="none" w:sz="0" w:space="0" w:color="auto" w:frame="1"/>
          <w:lang w:val="ru-RU" w:eastAsia="ru-RU"/>
        </w:rPr>
      </w:pPr>
      <w:r w:rsidRPr="007E59FC">
        <w:rPr>
          <w:rFonts w:ascii="Times New Roman" w:eastAsia="Times New Roman" w:hAnsi="Times New Roman"/>
          <w:sz w:val="28"/>
          <w:szCs w:val="28"/>
          <w:bdr w:val="none" w:sz="0" w:space="0" w:color="auto" w:frame="1"/>
          <w:lang w:val="ru-RU" w:eastAsia="ru-RU"/>
        </w:rPr>
        <w:t xml:space="preserve"> </w:t>
      </w:r>
    </w:p>
    <w:p w:rsidR="007E59FC" w:rsidRPr="007E59FC" w:rsidRDefault="007E59FC" w:rsidP="007E59FC">
      <w:pPr>
        <w:widowControl/>
        <w:spacing w:after="0" w:line="240" w:lineRule="auto"/>
        <w:ind w:firstLine="709"/>
        <w:jc w:val="both"/>
        <w:rPr>
          <w:rFonts w:ascii="Times New Roman" w:eastAsia="Times New Roman" w:hAnsi="Times New Roman"/>
          <w:sz w:val="28"/>
          <w:szCs w:val="28"/>
          <w:bdr w:val="none" w:sz="0" w:space="0" w:color="auto" w:frame="1"/>
          <w:lang w:val="ru-RU" w:eastAsia="ru-RU"/>
        </w:rPr>
      </w:pPr>
      <w:r w:rsidRPr="007E59FC">
        <w:rPr>
          <w:rFonts w:ascii="Times New Roman" w:eastAsia="Times New Roman" w:hAnsi="Times New Roman"/>
          <w:sz w:val="28"/>
          <w:szCs w:val="28"/>
          <w:bdr w:val="none" w:sz="0" w:space="0" w:color="auto" w:frame="1"/>
          <w:lang w:val="ru-RU" w:eastAsia="ru-RU"/>
        </w:rPr>
        <w:t>2 модуль: «Путешествие в мир профессий» - 2 класс.</w:t>
      </w:r>
    </w:p>
    <w:p w:rsidR="007E59FC" w:rsidRPr="007E59FC" w:rsidRDefault="007E59FC" w:rsidP="007E59FC">
      <w:pPr>
        <w:widowControl/>
        <w:spacing w:after="0" w:line="240" w:lineRule="auto"/>
        <w:ind w:firstLine="709"/>
        <w:jc w:val="both"/>
        <w:rPr>
          <w:rFonts w:ascii="Times New Roman" w:eastAsia="Times New Roman" w:hAnsi="Times New Roman"/>
          <w:sz w:val="28"/>
          <w:szCs w:val="28"/>
          <w:bdr w:val="none" w:sz="0" w:space="0" w:color="auto" w:frame="1"/>
          <w:lang w:val="ru-RU" w:eastAsia="ru-RU"/>
        </w:rPr>
      </w:pPr>
      <w:r w:rsidRPr="007E59FC">
        <w:rPr>
          <w:rFonts w:ascii="Times New Roman" w:eastAsia="Times New Roman" w:hAnsi="Times New Roman"/>
          <w:sz w:val="28"/>
          <w:szCs w:val="28"/>
          <w:bdr w:val="none" w:sz="0" w:space="0" w:color="auto" w:frame="1"/>
          <w:lang w:val="ru-RU" w:eastAsia="ru-RU"/>
        </w:rPr>
        <w:t>Цель: расширение представлений детей о мире профессий.</w:t>
      </w:r>
    </w:p>
    <w:p w:rsidR="007E59FC" w:rsidRPr="007E59FC" w:rsidRDefault="007E59FC" w:rsidP="007E59FC">
      <w:pPr>
        <w:widowControl/>
        <w:spacing w:after="0" w:line="240" w:lineRule="auto"/>
        <w:ind w:firstLine="709"/>
        <w:jc w:val="both"/>
        <w:rPr>
          <w:rFonts w:ascii="Times New Roman" w:eastAsia="Times New Roman" w:hAnsi="Times New Roman"/>
          <w:sz w:val="28"/>
          <w:szCs w:val="28"/>
          <w:bdr w:val="none" w:sz="0" w:space="0" w:color="auto" w:frame="1"/>
          <w:lang w:val="ru-RU" w:eastAsia="ru-RU"/>
        </w:rPr>
      </w:pPr>
      <w:r w:rsidRPr="007E59FC">
        <w:rPr>
          <w:rFonts w:ascii="Times New Roman" w:eastAsia="Times New Roman" w:hAnsi="Times New Roman"/>
          <w:sz w:val="28"/>
          <w:szCs w:val="28"/>
          <w:bdr w:val="none" w:sz="0" w:space="0" w:color="auto" w:frame="1"/>
          <w:lang w:val="ru-RU" w:eastAsia="ru-RU"/>
        </w:rPr>
        <w:t xml:space="preserve"> </w:t>
      </w:r>
    </w:p>
    <w:p w:rsidR="007E59FC" w:rsidRPr="007E59FC" w:rsidRDefault="007E59FC" w:rsidP="007E59FC">
      <w:pPr>
        <w:widowControl/>
        <w:spacing w:after="0" w:line="240" w:lineRule="auto"/>
        <w:ind w:firstLine="709"/>
        <w:jc w:val="both"/>
        <w:rPr>
          <w:rFonts w:ascii="Times New Roman" w:eastAsia="Times New Roman" w:hAnsi="Times New Roman"/>
          <w:sz w:val="28"/>
          <w:szCs w:val="28"/>
          <w:bdr w:val="none" w:sz="0" w:space="0" w:color="auto" w:frame="1"/>
          <w:lang w:val="ru-RU" w:eastAsia="ru-RU"/>
        </w:rPr>
      </w:pPr>
      <w:r w:rsidRPr="007E59FC">
        <w:rPr>
          <w:rFonts w:ascii="Times New Roman" w:eastAsia="Times New Roman" w:hAnsi="Times New Roman"/>
          <w:sz w:val="28"/>
          <w:szCs w:val="28"/>
          <w:bdr w:val="none" w:sz="0" w:space="0" w:color="auto" w:frame="1"/>
          <w:lang w:val="ru-RU" w:eastAsia="ru-RU"/>
        </w:rPr>
        <w:t>3 модуль: «У меня растут года…» - 3 класс.</w:t>
      </w:r>
    </w:p>
    <w:p w:rsidR="007E59FC" w:rsidRPr="007E59FC" w:rsidRDefault="007E59FC" w:rsidP="007E59FC">
      <w:pPr>
        <w:widowControl/>
        <w:spacing w:after="0" w:line="240" w:lineRule="auto"/>
        <w:ind w:firstLine="709"/>
        <w:jc w:val="both"/>
        <w:rPr>
          <w:rFonts w:ascii="Times New Roman" w:eastAsia="Times New Roman" w:hAnsi="Times New Roman"/>
          <w:sz w:val="28"/>
          <w:szCs w:val="28"/>
          <w:bdr w:val="none" w:sz="0" w:space="0" w:color="auto" w:frame="1"/>
          <w:lang w:val="ru-RU" w:eastAsia="ru-RU"/>
        </w:rPr>
      </w:pPr>
      <w:r w:rsidRPr="007E59FC">
        <w:rPr>
          <w:rFonts w:ascii="Times New Roman" w:eastAsia="Times New Roman" w:hAnsi="Times New Roman"/>
          <w:sz w:val="28"/>
          <w:szCs w:val="28"/>
          <w:bdr w:val="none" w:sz="0" w:space="0" w:color="auto" w:frame="1"/>
          <w:lang w:val="ru-RU" w:eastAsia="ru-RU"/>
        </w:rPr>
        <w:t xml:space="preserve">         Цель: формирование мотивации, интерес к трудовой и учебной деятельности, стремление к коллективному общественно-полезному труду.</w:t>
      </w:r>
    </w:p>
    <w:p w:rsidR="007E59FC" w:rsidRPr="007E59FC" w:rsidRDefault="007E59FC" w:rsidP="007E59FC">
      <w:pPr>
        <w:widowControl/>
        <w:spacing w:after="0" w:line="240" w:lineRule="auto"/>
        <w:ind w:firstLine="709"/>
        <w:jc w:val="both"/>
        <w:rPr>
          <w:rFonts w:ascii="Times New Roman" w:eastAsia="Times New Roman" w:hAnsi="Times New Roman"/>
          <w:sz w:val="28"/>
          <w:szCs w:val="28"/>
          <w:bdr w:val="none" w:sz="0" w:space="0" w:color="auto" w:frame="1"/>
          <w:lang w:val="ru-RU" w:eastAsia="ru-RU"/>
        </w:rPr>
      </w:pPr>
      <w:r w:rsidRPr="007E59FC">
        <w:rPr>
          <w:rFonts w:ascii="Times New Roman" w:eastAsia="Times New Roman" w:hAnsi="Times New Roman"/>
          <w:sz w:val="28"/>
          <w:szCs w:val="28"/>
          <w:bdr w:val="none" w:sz="0" w:space="0" w:color="auto" w:frame="1"/>
          <w:lang w:val="ru-RU" w:eastAsia="ru-RU"/>
        </w:rPr>
        <w:t xml:space="preserve"> </w:t>
      </w:r>
    </w:p>
    <w:p w:rsidR="007E59FC" w:rsidRPr="007E59FC" w:rsidRDefault="007E59FC" w:rsidP="007E59FC">
      <w:pPr>
        <w:widowControl/>
        <w:spacing w:after="0" w:line="240" w:lineRule="auto"/>
        <w:ind w:firstLine="709"/>
        <w:jc w:val="both"/>
        <w:rPr>
          <w:rFonts w:ascii="Times New Roman" w:eastAsia="Times New Roman" w:hAnsi="Times New Roman"/>
          <w:sz w:val="28"/>
          <w:szCs w:val="28"/>
          <w:bdr w:val="none" w:sz="0" w:space="0" w:color="auto" w:frame="1"/>
          <w:lang w:val="ru-RU" w:eastAsia="ru-RU"/>
        </w:rPr>
      </w:pPr>
      <w:r w:rsidRPr="007E59FC">
        <w:rPr>
          <w:rFonts w:ascii="Times New Roman" w:eastAsia="Times New Roman" w:hAnsi="Times New Roman"/>
          <w:sz w:val="28"/>
          <w:szCs w:val="28"/>
          <w:bdr w:val="none" w:sz="0" w:space="0" w:color="auto" w:frame="1"/>
          <w:lang w:val="ru-RU" w:eastAsia="ru-RU"/>
        </w:rPr>
        <w:t>4 модуль: «Труд в почете любой, мир профессий большой» - 4 класс.</w:t>
      </w:r>
    </w:p>
    <w:p w:rsidR="007E59FC" w:rsidRPr="007E59FC" w:rsidRDefault="007E59FC" w:rsidP="007E59FC">
      <w:pPr>
        <w:widowControl/>
        <w:spacing w:after="0" w:line="240" w:lineRule="auto"/>
        <w:ind w:firstLine="709"/>
        <w:jc w:val="both"/>
        <w:rPr>
          <w:rFonts w:ascii="Times New Roman" w:eastAsia="Times New Roman" w:hAnsi="Times New Roman"/>
          <w:sz w:val="28"/>
          <w:szCs w:val="28"/>
          <w:bdr w:val="none" w:sz="0" w:space="0" w:color="auto" w:frame="1"/>
          <w:lang w:val="ru-RU" w:eastAsia="ru-RU"/>
        </w:rPr>
      </w:pPr>
      <w:r w:rsidRPr="007E59FC">
        <w:rPr>
          <w:rFonts w:ascii="Times New Roman" w:eastAsia="Times New Roman" w:hAnsi="Times New Roman"/>
          <w:sz w:val="28"/>
          <w:szCs w:val="28"/>
          <w:bdr w:val="none" w:sz="0" w:space="0" w:color="auto" w:frame="1"/>
          <w:lang w:val="ru-RU" w:eastAsia="ru-RU"/>
        </w:rPr>
        <w:t xml:space="preserve">         Цель: формировать добросовестное отношении к труду, понимание его роли в жизни человека и общества, развивать интерес к будущей профессии.</w:t>
      </w:r>
    </w:p>
    <w:p w:rsidR="007E59FC" w:rsidRPr="007E59FC" w:rsidRDefault="007E59FC" w:rsidP="007E59FC">
      <w:pPr>
        <w:widowControl/>
        <w:spacing w:after="0" w:line="240" w:lineRule="auto"/>
        <w:ind w:firstLine="360"/>
        <w:jc w:val="both"/>
        <w:rPr>
          <w:rFonts w:ascii="Times New Roman" w:eastAsia="Times New Roman" w:hAnsi="Times New Roman"/>
          <w:sz w:val="24"/>
          <w:szCs w:val="28"/>
          <w:bdr w:val="none" w:sz="0" w:space="0" w:color="auto" w:frame="1"/>
          <w:lang w:val="ru-RU" w:eastAsia="ru-RU"/>
        </w:rPr>
      </w:pPr>
      <w:r w:rsidRPr="007E59FC">
        <w:rPr>
          <w:rFonts w:ascii="Times New Roman" w:eastAsia="Times New Roman" w:hAnsi="Times New Roman"/>
          <w:sz w:val="24"/>
          <w:szCs w:val="28"/>
          <w:bdr w:val="none" w:sz="0" w:space="0" w:color="auto" w:frame="1"/>
          <w:lang w:val="ru-RU" w:eastAsia="ru-RU"/>
        </w:rPr>
        <w:t xml:space="preserve"> </w:t>
      </w:r>
    </w:p>
    <w:p w:rsidR="007E59FC" w:rsidRPr="007E59FC" w:rsidRDefault="007E59FC" w:rsidP="007E59FC">
      <w:pPr>
        <w:widowControl/>
        <w:spacing w:after="0" w:line="240" w:lineRule="auto"/>
        <w:ind w:firstLine="360"/>
        <w:jc w:val="both"/>
        <w:rPr>
          <w:rFonts w:ascii="Times New Roman" w:eastAsia="Times New Roman" w:hAnsi="Times New Roman"/>
          <w:sz w:val="24"/>
          <w:szCs w:val="28"/>
          <w:bdr w:val="none" w:sz="0" w:space="0" w:color="auto" w:frame="1"/>
          <w:lang w:val="ru-RU" w:eastAsia="ru-RU"/>
        </w:rPr>
      </w:pPr>
      <w:r w:rsidRPr="007E59FC">
        <w:rPr>
          <w:rFonts w:ascii="Times New Roman" w:eastAsia="Times New Roman" w:hAnsi="Times New Roman"/>
          <w:sz w:val="24"/>
          <w:szCs w:val="28"/>
          <w:bdr w:val="none" w:sz="0" w:space="0" w:color="auto" w:frame="1"/>
          <w:lang w:val="ru-RU" w:eastAsia="ru-RU"/>
        </w:rPr>
        <w:t xml:space="preserve"> </w:t>
      </w:r>
    </w:p>
    <w:p w:rsidR="007E59FC" w:rsidRPr="007E59FC" w:rsidRDefault="007E59FC" w:rsidP="007E59FC">
      <w:pPr>
        <w:widowControl/>
        <w:spacing w:after="0" w:line="240" w:lineRule="auto"/>
        <w:jc w:val="both"/>
        <w:rPr>
          <w:rFonts w:ascii="Times New Roman" w:eastAsia="Times New Roman" w:hAnsi="Times New Roman"/>
          <w:sz w:val="24"/>
          <w:szCs w:val="28"/>
          <w:bdr w:val="none" w:sz="0" w:space="0" w:color="auto" w:frame="1"/>
          <w:lang w:val="ru-RU" w:eastAsia="ru-RU"/>
        </w:rPr>
      </w:pPr>
    </w:p>
    <w:p w:rsidR="007E59FC" w:rsidRPr="007E59FC" w:rsidRDefault="007E59FC" w:rsidP="006E4A6F">
      <w:pPr>
        <w:widowControl/>
        <w:numPr>
          <w:ilvl w:val="0"/>
          <w:numId w:val="13"/>
        </w:numPr>
        <w:spacing w:after="0" w:line="240" w:lineRule="auto"/>
        <w:contextualSpacing/>
        <w:jc w:val="center"/>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Содержание курса внеурочной деятельности</w:t>
      </w:r>
      <w:r>
        <w:rPr>
          <w:rFonts w:ascii="Times New Roman" w:eastAsia="Times New Roman" w:hAnsi="Times New Roman"/>
          <w:color w:val="000000"/>
          <w:sz w:val="28"/>
          <w:szCs w:val="28"/>
          <w:bdr w:val="none" w:sz="0" w:space="0" w:color="auto" w:frame="1"/>
          <w:lang w:val="ru-RU" w:eastAsia="ru-RU"/>
        </w:rPr>
        <w:t xml:space="preserve"> «Тропинка в профессию»</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 </w:t>
      </w:r>
    </w:p>
    <w:p w:rsidR="007E59FC" w:rsidRPr="002849A8" w:rsidRDefault="007E59FC" w:rsidP="007E59FC">
      <w:pPr>
        <w:widowControl/>
        <w:spacing w:after="0" w:line="240" w:lineRule="auto"/>
        <w:ind w:firstLine="709"/>
        <w:rPr>
          <w:rFonts w:ascii="Times New Roman" w:eastAsia="Times New Roman" w:hAnsi="Times New Roman"/>
          <w:i/>
          <w:sz w:val="28"/>
          <w:szCs w:val="28"/>
          <w:lang w:val="ru-RU" w:eastAsia="ru-RU"/>
        </w:rPr>
      </w:pPr>
      <w:r w:rsidRPr="002849A8">
        <w:rPr>
          <w:rFonts w:ascii="Times New Roman" w:eastAsia="Times New Roman" w:hAnsi="Times New Roman"/>
          <w:i/>
          <w:color w:val="000000"/>
          <w:sz w:val="28"/>
          <w:szCs w:val="28"/>
          <w:bdr w:val="none" w:sz="0" w:space="0" w:color="auto" w:frame="1"/>
          <w:lang w:val="ru-RU" w:eastAsia="ru-RU"/>
        </w:rPr>
        <w:t>1 модуль: «Играем в профессии» (33 часа)</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 </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Все работы хороши (2 ч.). Занятия с элементами игры.</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Введение в тему. Стихи о профессиях. Работа с карточками (конкурс состоит в составлении целой из разрезанной на части картинки). Конкурс маляров. Игра «Кто потерял свой инструмент», конкурс «Найди лишнее», игра «Таинственное слово» (расшифровка слов баркы (рыбак), ртомас (матрос), явше (швея). Игра отгадай пословицы (Без охоты (нет рыбока), без дела жить -…(только небо коптить).Викторина «Угадай профессию» кто пашет, сеет, хлеб убирает (хлебороб), кто лекарство отпускает (аптекарь), кто дома строит (строитель).</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Кому что нужно (2 ч.). Дидактическая игра.</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Вводное слово учителя. Определение правила игры. Подбираются картинки и предметы соответствующих профессий. Например, строитель-мастерок, врач-градусник, повар-кастрюля и т.д.</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Оденем куклу на работу (2ч.). Дидактическая игра.</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Оборудование: изображение рабочей одежды, изображение кукол. Подобрать к каждой картинке одежду и назвать соответствующую профессию (строитель, милиционер, врач, пожарник, продавец).</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Идём на работу - дидактические игры. Разложены круги, в середине которых нарисованы люди разных профессий, относительно с изображением инструментов. Необходимо выбрать картинку, подходящую для работы.</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Мы строители (2ч.). Занятие с элементами игры.</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Организационный момент. Игра. Построение дома, башни из геометрических фигур, конструктора. Физкультминутка. Просмотр м/ф. Игра со счётными палочками. Строим модель грузовика из спичечных коробков. Итог. Что нужно знать, чтобы стать строителем. Какую пользу приносят наши знания.</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 Магазин (2ч.). Ролевая игра.</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Мы идем в магазин (2ч.). Беседа с игровыми элементами.</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Организационный момент. Актуализация опорных знаний. Вопросы, какие бывают магазины? Кто работает в магазине? Формирование  новых знаний. Анализ стихотворений. Игра «Вставьте буквы, и вы узнаете, кто работает в магазине». Заведующая, продавец, товаровед, охранник, администратор. Оценка: вежливый, грубый продавец. Итог: как называется профессия людей работающих в магазине?                                                                    </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Аптека (2ч.). Ролевая игра.</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Организационный момент. Игра.  Построение из геометрических фигур здания аптеки. Физкультминутка. Просмотр м/ф. Игра со счётными палочками. Строим модель грузовика из спичечных коробков. Итог. Что нужно знать, чтобы стать строителем. Какую пользу приносят наши знания.</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Больница (2ч.). Ролевая игра</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Организационный момент. Игра (детский набор «Доктор»). Физкультминутка. Просмотр м/ф. Игра со счётными палочками. Строим модель скорой помощи. Итог. Что нужно знать, чтобы стать доктором. Какую пользу приносят наши знания.</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Какие бывают профессии (2 ч.). Игровой час.</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Организационный момент. Актуализация опорных знаний. Подбор рифмовок в стихотворении. Рассказ о мире профессий. Игра: «Закончи пословицу…» (например, «Без труда.. ( не вытянуть рыбку из пруда»). Загадки о профессиях. Кроссворд о профессиях. Итог: о каких профессиях мы сегодня узнали?</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С.Михалков «Дядя Степа-милиционер» (2ч.). Чтение.</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Чтение текста. Словарная работа: милиционер, профессия..Обсуждение прочитанного. Ответы на вопросы.</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С.Михалков «Дядя Степа-милиционер» (3 ч.). Видеоурок.</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Просмотр м/ф по произведению С.Михалков «Дядя Степа-милиционер». Обсуждение поступков главных героев. Как бы ты поступил ты в данной ситуациях. Словарная работа.</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В.Маяковский «Кем быть?» (2ч.) Чтение текста.</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Чтение по ролям. Обсуждение текста. Словарные работы: столяр, плотник, рубанок, инженер, доктор, конструктор, шофер.</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К.Чуковский «Доктор Айболит» (2ч.)</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Игра-демонстрация, викторина.</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Уход за цветами. (2ч.). Практическое занятие.</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Профессия «Повар»(2ч.). Экскурсия.</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Вступительное слово учителя. Презентация профессий. Знакомство со столовой школы. Знакомство с профессией повар. Встреча с людьми, работниками в школьной столовой.</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Поварята. (2ч). Конкурс-игра.</w:t>
      </w:r>
    </w:p>
    <w:p w:rsidR="007E59FC" w:rsidRPr="007E59FC" w:rsidRDefault="007E59FC" w:rsidP="007E59FC">
      <w:pPr>
        <w:widowControl/>
        <w:spacing w:after="0" w:line="240" w:lineRule="auto"/>
        <w:rPr>
          <w:rFonts w:ascii="Times New Roman" w:eastAsia="Times New Roman" w:hAnsi="Times New Roman"/>
          <w:color w:val="000000"/>
          <w:sz w:val="28"/>
          <w:szCs w:val="28"/>
          <w:bdr w:val="none" w:sz="0" w:space="0" w:color="auto" w:frame="1"/>
          <w:lang w:val="ru-RU" w:eastAsia="ru-RU"/>
        </w:rPr>
      </w:pPr>
    </w:p>
    <w:p w:rsidR="007E59FC" w:rsidRPr="002849A8" w:rsidRDefault="007E59FC" w:rsidP="007E59FC">
      <w:pPr>
        <w:widowControl/>
        <w:spacing w:after="0" w:line="240" w:lineRule="auto"/>
        <w:ind w:firstLine="709"/>
        <w:rPr>
          <w:rFonts w:ascii="Times New Roman" w:eastAsia="Times New Roman" w:hAnsi="Times New Roman"/>
          <w:i/>
          <w:sz w:val="28"/>
          <w:szCs w:val="28"/>
          <w:lang w:val="ru-RU" w:eastAsia="ru-RU"/>
        </w:rPr>
      </w:pPr>
      <w:r w:rsidRPr="002849A8">
        <w:rPr>
          <w:rFonts w:ascii="Times New Roman" w:eastAsia="Times New Roman" w:hAnsi="Times New Roman"/>
          <w:i/>
          <w:color w:val="000000"/>
          <w:sz w:val="28"/>
          <w:szCs w:val="28"/>
          <w:bdr w:val="none" w:sz="0" w:space="0" w:color="auto" w:frame="1"/>
          <w:lang w:val="ru-RU" w:eastAsia="ru-RU"/>
        </w:rPr>
        <w:t>2 модуль «Путешествие в мир профессий»</w:t>
      </w:r>
      <w:r w:rsidRPr="002849A8">
        <w:rPr>
          <w:rFonts w:ascii="Times New Roman" w:eastAsia="Times New Roman" w:hAnsi="Times New Roman"/>
          <w:i/>
          <w:sz w:val="28"/>
          <w:szCs w:val="28"/>
          <w:lang w:val="ru-RU" w:eastAsia="ru-RU"/>
        </w:rPr>
        <w:t xml:space="preserve"> </w:t>
      </w:r>
      <w:r w:rsidRPr="002849A8">
        <w:rPr>
          <w:rFonts w:ascii="Times New Roman" w:eastAsia="Times New Roman" w:hAnsi="Times New Roman"/>
          <w:i/>
          <w:color w:val="000000"/>
          <w:sz w:val="28"/>
          <w:szCs w:val="28"/>
          <w:bdr w:val="none" w:sz="0" w:space="0" w:color="auto" w:frame="1"/>
          <w:lang w:val="ru-RU" w:eastAsia="ru-RU"/>
        </w:rPr>
        <w:t>(34 часа)</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 </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Мастерская удивительных профессий (2ч.). Дидактическая игра.</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Карточки (желтые, синие, красные; по 5 в каждой - 4 с рисунком, 1 без рисунка и 4 картонных круга - тех же цветов).</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Изображения  рабочая одежда из выбранных карточек, средства  труда, место работы. Определить профессии, результат труда человека.</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 </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 Разные дома (2ч.). Практическое занятие.</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Использование настольного конструктора «Строитель». Разбить детей на несколько групп. Выполнить следующее задание: из кубиков построить дома. Игра-соревнование со строительными игровыми материалами. Конструирование из настольного конструктора. Итог, награждение.</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 </w:t>
      </w:r>
    </w:p>
    <w:p w:rsidR="00C0530A" w:rsidRDefault="00C0530A" w:rsidP="007E59FC">
      <w:pPr>
        <w:widowControl/>
        <w:spacing w:after="0" w:line="240" w:lineRule="auto"/>
        <w:ind w:firstLine="709"/>
        <w:jc w:val="both"/>
        <w:rPr>
          <w:rFonts w:ascii="Times New Roman" w:eastAsia="Times New Roman" w:hAnsi="Times New Roman"/>
          <w:color w:val="000000"/>
          <w:sz w:val="28"/>
          <w:szCs w:val="28"/>
          <w:bdr w:val="none" w:sz="0" w:space="0" w:color="auto" w:frame="1"/>
          <w:lang w:val="ru-RU" w:eastAsia="ru-RU"/>
        </w:rPr>
      </w:pP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 Дачный домик (2ч.). Практическое занятие.</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Подобрать цветную бумагу (крышу, стены, труба, крыльцо). Выложить аппликацию из цветной бумаги и картона. Итог, выявить лучших участников, награждение.</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 </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Моя профессия (2ч.). Игра-викторина.</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Дидактическая игра: «Доскажи словечко», загадки. Игра: «Волшебный мешок» (определить на ощупь инструменты). Итог.</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 </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sz w:val="28"/>
          <w:szCs w:val="28"/>
          <w:bdr w:val="none" w:sz="0" w:space="0" w:color="auto" w:frame="1"/>
          <w:lang w:val="ru-RU" w:eastAsia="ru-RU"/>
        </w:rPr>
        <w:t> Профессия «Врач» (3ч.). Дидактическая игра.</w:t>
      </w:r>
    </w:p>
    <w:p w:rsidR="007E59FC" w:rsidRPr="007E59FC" w:rsidRDefault="007E59FC" w:rsidP="007E59FC">
      <w:pPr>
        <w:widowControl/>
        <w:spacing w:after="0" w:line="240" w:lineRule="auto"/>
        <w:jc w:val="both"/>
        <w:rPr>
          <w:rFonts w:ascii="Times New Roman" w:eastAsia="Times New Roman" w:hAnsi="Times New Roman"/>
          <w:sz w:val="28"/>
          <w:szCs w:val="28"/>
          <w:lang w:val="ru-RU" w:eastAsia="ru-RU"/>
        </w:rPr>
      </w:pPr>
      <w:r w:rsidRPr="007E59FC">
        <w:rPr>
          <w:rFonts w:ascii="Times New Roman" w:eastAsia="Times New Roman" w:hAnsi="Times New Roman"/>
          <w:sz w:val="28"/>
          <w:szCs w:val="28"/>
          <w:bdr w:val="none" w:sz="0" w:space="0" w:color="auto" w:frame="1"/>
          <w:lang w:val="ru-RU" w:eastAsia="ru-RU"/>
        </w:rPr>
        <w:t>«Назови профессии»,  «Кто трудится в больнице». Работа с карточками.</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sz w:val="28"/>
          <w:szCs w:val="28"/>
          <w:bdr w:val="none" w:sz="0" w:space="0" w:color="auto" w:frame="1"/>
          <w:lang w:val="ru-RU" w:eastAsia="ru-RU"/>
        </w:rPr>
        <w:t> </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sz w:val="28"/>
          <w:szCs w:val="28"/>
          <w:bdr w:val="none" w:sz="0" w:space="0" w:color="auto" w:frame="1"/>
          <w:lang w:val="ru-RU" w:eastAsia="ru-RU"/>
        </w:rPr>
        <w:t>Больница (2 ч.). Сюжетно-ролевая игра.</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sz w:val="28"/>
          <w:szCs w:val="28"/>
          <w:bdr w:val="none" w:sz="0" w:space="0" w:color="auto" w:frame="1"/>
          <w:lang w:val="ru-RU" w:eastAsia="ru-RU"/>
        </w:rPr>
        <w:t> </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sz w:val="28"/>
          <w:szCs w:val="28"/>
          <w:bdr w:val="none" w:sz="0" w:space="0" w:color="auto" w:frame="1"/>
          <w:lang w:val="ru-RU" w:eastAsia="ru-RU"/>
        </w:rPr>
        <w:t>Доктор «Айболит»(2ч.). Игра</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sz w:val="28"/>
          <w:szCs w:val="28"/>
          <w:bdr w:val="none" w:sz="0" w:space="0" w:color="auto" w:frame="1"/>
          <w:lang w:val="ru-RU" w:eastAsia="ru-RU"/>
        </w:rPr>
        <w:t> </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sz w:val="28"/>
          <w:szCs w:val="28"/>
          <w:bdr w:val="none" w:sz="0" w:space="0" w:color="auto" w:frame="1"/>
          <w:lang w:val="ru-RU" w:eastAsia="ru-RU"/>
        </w:rPr>
        <w:t>«Кто нас лечит» (2ч.). Экскурсия в кабинет врача.</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sz w:val="28"/>
          <w:szCs w:val="28"/>
          <w:bdr w:val="none" w:sz="0" w:space="0" w:color="auto" w:frame="1"/>
          <w:lang w:val="ru-RU" w:eastAsia="ru-RU"/>
        </w:rPr>
        <w:t>Место, нахождение кабинета врача. Знакомство с основным оборудованием врача. Для чего нужны лекарства. Итог.</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sz w:val="28"/>
          <w:szCs w:val="28"/>
          <w:bdr w:val="none" w:sz="0" w:space="0" w:color="auto" w:frame="1"/>
          <w:lang w:val="ru-RU" w:eastAsia="ru-RU"/>
        </w:rPr>
        <w:t> </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sz w:val="28"/>
          <w:szCs w:val="28"/>
          <w:bdr w:val="none" w:sz="0" w:space="0" w:color="auto" w:frame="1"/>
          <w:lang w:val="ru-RU" w:eastAsia="ru-RU"/>
        </w:rPr>
        <w:t>«Добрый доктор Айболит» (2ч.).</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sz w:val="28"/>
          <w:szCs w:val="28"/>
          <w:bdr w:val="none" w:sz="0" w:space="0" w:color="auto" w:frame="1"/>
          <w:lang w:val="ru-RU" w:eastAsia="ru-RU"/>
        </w:rPr>
        <w:t> </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sz w:val="28"/>
          <w:szCs w:val="28"/>
          <w:bdr w:val="none" w:sz="0" w:space="0" w:color="auto" w:frame="1"/>
          <w:lang w:val="ru-RU" w:eastAsia="ru-RU"/>
        </w:rPr>
        <w:t>«Парикмахерская» (3ч.). Сюжетно-ролевая игра.</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sz w:val="28"/>
          <w:szCs w:val="28"/>
          <w:bdr w:val="none" w:sz="0" w:space="0" w:color="auto" w:frame="1"/>
          <w:lang w:val="ru-RU" w:eastAsia="ru-RU"/>
        </w:rPr>
        <w:t>Разгадывание загадок о предметах труда парикмахера. Игра с детским игровым набором «Парикмахер». Какие бывают парикмахеры.</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B050"/>
          <w:sz w:val="28"/>
          <w:szCs w:val="28"/>
          <w:bdr w:val="none" w:sz="0" w:space="0" w:color="auto" w:frame="1"/>
          <w:lang w:val="ru-RU" w:eastAsia="ru-RU"/>
        </w:rPr>
        <w:t> </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sz w:val="28"/>
          <w:szCs w:val="28"/>
          <w:bdr w:val="none" w:sz="0" w:space="0" w:color="auto" w:frame="1"/>
          <w:lang w:val="ru-RU" w:eastAsia="ru-RU"/>
        </w:rPr>
        <w:t>«Все работы хороши – выбирай на вкус!»  (2ч.). Игры.</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sz w:val="28"/>
          <w:szCs w:val="28"/>
          <w:bdr w:val="none" w:sz="0" w:space="0" w:color="auto" w:frame="1"/>
          <w:lang w:val="ru-RU" w:eastAsia="ru-RU"/>
        </w:rPr>
        <w:t>Постановка и обсуждение проблемных вопросов. Понятие «работа», «трудолюбие». Игра: «Быстро назови». Например: лекарство (врач), машина (шофер). Конкурс «мастерицы». Итог: мультимедиа - люди разных профессий.</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sz w:val="28"/>
          <w:szCs w:val="28"/>
          <w:bdr w:val="none" w:sz="0" w:space="0" w:color="auto" w:frame="1"/>
          <w:lang w:val="ru-RU" w:eastAsia="ru-RU"/>
        </w:rPr>
        <w:t>Д. Дж. Родари  «Чем пахнут ремесла» (2 ч.). Инсценировка.</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sz w:val="28"/>
          <w:szCs w:val="28"/>
          <w:bdr w:val="none" w:sz="0" w:space="0" w:color="auto" w:frame="1"/>
          <w:lang w:val="ru-RU" w:eastAsia="ru-RU"/>
        </w:rPr>
        <w:t>Профессия «Строитель» (2ч.). Дидактическая игра.</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sz w:val="28"/>
          <w:szCs w:val="28"/>
          <w:bdr w:val="none" w:sz="0" w:space="0" w:color="auto" w:frame="1"/>
          <w:lang w:val="ru-RU" w:eastAsia="ru-RU"/>
        </w:rPr>
        <w:t>Дидактическая игра: «Что кому нужно для работы на стройке?». Карточки с изображением предметов, орудий труда. Определить названия профессий. Например: штукатур-мастерок, машина-шофер.</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sz w:val="28"/>
          <w:szCs w:val="28"/>
          <w:bdr w:val="none" w:sz="0" w:space="0" w:color="auto" w:frame="1"/>
          <w:lang w:val="ru-RU" w:eastAsia="ru-RU"/>
        </w:rPr>
        <w:t> </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sz w:val="28"/>
          <w:szCs w:val="28"/>
          <w:bdr w:val="none" w:sz="0" w:space="0" w:color="auto" w:frame="1"/>
          <w:lang w:val="ru-RU" w:eastAsia="ru-RU"/>
        </w:rPr>
        <w:t>Строительный поединок (2ч.). Игра-соревнование.</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sz w:val="28"/>
          <w:szCs w:val="28"/>
          <w:bdr w:val="none" w:sz="0" w:space="0" w:color="auto" w:frame="1"/>
          <w:lang w:val="ru-RU" w:eastAsia="ru-RU"/>
        </w:rPr>
        <w:t>Разбить детей на несколько команд. Одна группа строит дома из спичек, другая из спичных коробков. Кто быстрее. Подведение итогов. Награждение команд.</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sz w:val="28"/>
          <w:szCs w:val="28"/>
          <w:bdr w:val="none" w:sz="0" w:space="0" w:color="auto" w:frame="1"/>
          <w:lang w:val="ru-RU" w:eastAsia="ru-RU"/>
        </w:rPr>
        <w:t>Путешествие в кондитерский цех «Кузбасс» г. Прокопьевска (3 ч.). Экскурсия.</w:t>
      </w:r>
    </w:p>
    <w:p w:rsidR="007E59FC" w:rsidRPr="007E59FC" w:rsidRDefault="007E59FC" w:rsidP="007E59FC">
      <w:pPr>
        <w:widowControl/>
        <w:spacing w:after="0" w:line="240" w:lineRule="auto"/>
        <w:ind w:firstLine="709"/>
        <w:jc w:val="both"/>
        <w:rPr>
          <w:rFonts w:ascii="Times New Roman" w:eastAsia="Times New Roman" w:hAnsi="Times New Roman"/>
          <w:sz w:val="28"/>
          <w:szCs w:val="28"/>
          <w:bdr w:val="none" w:sz="0" w:space="0" w:color="auto" w:frame="1"/>
          <w:lang w:val="ru-RU" w:eastAsia="ru-RU"/>
        </w:rPr>
      </w:pPr>
      <w:r w:rsidRPr="007E59FC">
        <w:rPr>
          <w:rFonts w:ascii="Times New Roman" w:eastAsia="Times New Roman" w:hAnsi="Times New Roman"/>
          <w:sz w:val="28"/>
          <w:szCs w:val="28"/>
          <w:bdr w:val="none" w:sz="0" w:space="0" w:color="auto" w:frame="1"/>
          <w:lang w:val="ru-RU" w:eastAsia="ru-RU"/>
        </w:rPr>
        <w:t xml:space="preserve">Знакомство с профессией кондитера, с оборудованием кондитерской фабрики. Кто работает в кондитерской? </w:t>
      </w:r>
    </w:p>
    <w:p w:rsidR="007E59FC" w:rsidRPr="007E59FC" w:rsidRDefault="007E59FC" w:rsidP="007E59FC">
      <w:pPr>
        <w:widowControl/>
        <w:spacing w:after="0" w:line="240" w:lineRule="auto"/>
        <w:ind w:firstLine="709"/>
        <w:jc w:val="both"/>
        <w:rPr>
          <w:rFonts w:ascii="Times New Roman" w:eastAsia="Times New Roman" w:hAnsi="Times New Roman"/>
          <w:b/>
          <w:sz w:val="28"/>
          <w:szCs w:val="28"/>
          <w:bdr w:val="none" w:sz="0" w:space="0" w:color="auto" w:frame="1"/>
          <w:lang w:val="ru-RU" w:eastAsia="ru-RU"/>
        </w:rPr>
      </w:pPr>
    </w:p>
    <w:p w:rsidR="004E313A" w:rsidRDefault="004E313A" w:rsidP="007E59FC">
      <w:pPr>
        <w:widowControl/>
        <w:spacing w:after="0" w:line="240" w:lineRule="auto"/>
        <w:ind w:firstLine="709"/>
        <w:jc w:val="both"/>
        <w:rPr>
          <w:rFonts w:ascii="Times New Roman" w:eastAsia="Times New Roman" w:hAnsi="Times New Roman"/>
          <w:b/>
          <w:sz w:val="28"/>
          <w:szCs w:val="28"/>
          <w:bdr w:val="none" w:sz="0" w:space="0" w:color="auto" w:frame="1"/>
          <w:lang w:val="ru-RU" w:eastAsia="ru-RU"/>
        </w:rPr>
      </w:pPr>
    </w:p>
    <w:p w:rsidR="007E59FC" w:rsidRPr="007E59FC" w:rsidRDefault="007E59FC" w:rsidP="007E59FC">
      <w:pPr>
        <w:widowControl/>
        <w:spacing w:after="0" w:line="240" w:lineRule="auto"/>
        <w:ind w:firstLine="709"/>
        <w:jc w:val="both"/>
        <w:rPr>
          <w:rFonts w:ascii="Times New Roman" w:eastAsia="Times New Roman" w:hAnsi="Times New Roman"/>
          <w:b/>
          <w:sz w:val="28"/>
          <w:szCs w:val="28"/>
          <w:lang w:val="ru-RU" w:eastAsia="ru-RU"/>
        </w:rPr>
      </w:pPr>
      <w:r w:rsidRPr="007E59FC">
        <w:rPr>
          <w:rFonts w:ascii="Times New Roman" w:eastAsia="Times New Roman" w:hAnsi="Times New Roman"/>
          <w:b/>
          <w:sz w:val="28"/>
          <w:szCs w:val="28"/>
          <w:bdr w:val="none" w:sz="0" w:space="0" w:color="auto" w:frame="1"/>
          <w:lang w:val="ru-RU" w:eastAsia="ru-RU"/>
        </w:rPr>
        <w:t>Мастер-классы.</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sz w:val="28"/>
          <w:szCs w:val="28"/>
          <w:bdr w:val="none" w:sz="0" w:space="0" w:color="auto" w:frame="1"/>
          <w:lang w:val="ru-RU" w:eastAsia="ru-RU"/>
        </w:rPr>
        <w:t>«Где работать мне тогда? Чем мне заниматься?» (1 ч.) Классный час.</w:t>
      </w:r>
    </w:p>
    <w:p w:rsidR="007E59FC" w:rsidRDefault="007E59FC" w:rsidP="007E59FC">
      <w:pPr>
        <w:widowControl/>
        <w:spacing w:after="0" w:line="240" w:lineRule="auto"/>
        <w:ind w:firstLine="709"/>
        <w:jc w:val="both"/>
        <w:rPr>
          <w:rFonts w:ascii="Times New Roman" w:eastAsia="Times New Roman" w:hAnsi="Times New Roman"/>
          <w:sz w:val="28"/>
          <w:szCs w:val="28"/>
          <w:bdr w:val="none" w:sz="0" w:space="0" w:color="auto" w:frame="1"/>
          <w:lang w:val="ru-RU" w:eastAsia="ru-RU"/>
        </w:rPr>
      </w:pPr>
      <w:r w:rsidRPr="007E59FC">
        <w:rPr>
          <w:rFonts w:ascii="Times New Roman" w:eastAsia="Times New Roman" w:hAnsi="Times New Roman"/>
          <w:sz w:val="28"/>
          <w:szCs w:val="28"/>
          <w:bdr w:val="none" w:sz="0" w:space="0" w:color="auto" w:frame="1"/>
          <w:lang w:val="ru-RU" w:eastAsia="ru-RU"/>
        </w:rPr>
        <w:t>Введение в тему. Основная часть. Инсценировка стихотворения Александра Кравченко «Честный ответ». Понятие о работах, профессиях. Словарная работа (профессия, специальность, классификация). Мультимедиа (изображение профессий: мастер, штукатур, сантехник, каменщик, крановщик). Чтение стихов: Г. Машин «Крановщик», С. Баруздин «Плотник», «Архитектор». Итог.</w:t>
      </w:r>
    </w:p>
    <w:p w:rsidR="007E59FC" w:rsidRPr="007E59FC" w:rsidRDefault="007E59FC" w:rsidP="007E59FC">
      <w:pPr>
        <w:widowControl/>
        <w:spacing w:after="0" w:line="240" w:lineRule="auto"/>
        <w:jc w:val="both"/>
        <w:rPr>
          <w:rFonts w:ascii="Times New Roman" w:eastAsia="Times New Roman" w:hAnsi="Times New Roman"/>
          <w:sz w:val="28"/>
          <w:szCs w:val="28"/>
          <w:lang w:val="ru-RU" w:eastAsia="ru-RU"/>
        </w:rPr>
      </w:pPr>
    </w:p>
    <w:p w:rsidR="007E59FC" w:rsidRPr="002849A8" w:rsidRDefault="007E59FC" w:rsidP="007E59FC">
      <w:pPr>
        <w:widowControl/>
        <w:spacing w:after="0" w:line="240" w:lineRule="auto"/>
        <w:ind w:firstLine="709"/>
        <w:rPr>
          <w:rFonts w:ascii="Times New Roman" w:eastAsia="Times New Roman" w:hAnsi="Times New Roman"/>
          <w:i/>
          <w:sz w:val="28"/>
          <w:szCs w:val="28"/>
          <w:lang w:val="ru-RU" w:eastAsia="ru-RU"/>
        </w:rPr>
      </w:pPr>
      <w:r w:rsidRPr="002849A8">
        <w:rPr>
          <w:rFonts w:ascii="Times New Roman" w:eastAsia="Times New Roman" w:hAnsi="Times New Roman"/>
          <w:i/>
          <w:color w:val="000000"/>
          <w:sz w:val="28"/>
          <w:szCs w:val="28"/>
          <w:bdr w:val="none" w:sz="0" w:space="0" w:color="auto" w:frame="1"/>
          <w:lang w:val="ru-RU" w:eastAsia="ru-RU"/>
        </w:rPr>
        <w:t>3 модуль «У меня растут года…»</w:t>
      </w:r>
      <w:r w:rsidRPr="002849A8">
        <w:rPr>
          <w:rFonts w:ascii="Times New Roman" w:eastAsia="Times New Roman" w:hAnsi="Times New Roman"/>
          <w:i/>
          <w:sz w:val="28"/>
          <w:szCs w:val="28"/>
          <w:lang w:val="ru-RU" w:eastAsia="ru-RU"/>
        </w:rPr>
        <w:t xml:space="preserve"> </w:t>
      </w:r>
      <w:r w:rsidRPr="002849A8">
        <w:rPr>
          <w:rFonts w:ascii="Times New Roman" w:eastAsia="Times New Roman" w:hAnsi="Times New Roman"/>
          <w:i/>
          <w:color w:val="000000"/>
          <w:sz w:val="28"/>
          <w:szCs w:val="28"/>
          <w:bdr w:val="none" w:sz="0" w:space="0" w:color="auto" w:frame="1"/>
          <w:lang w:val="ru-RU" w:eastAsia="ru-RU"/>
        </w:rPr>
        <w:t>(34 часа)</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 </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Что такое профессия (2ч.). Игровая программа.</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Вводное слово о профессиях. Речь труда в жизни человека. Работа с пословицами (например, «Труд кормит человека, а лень портит..»). Закончить пословицу: «Кто не работает, …… (тот не ест). Стихотворения о профессиях. Загадка про предметы, которые используют люди разных профессий. Угадать профессии по первой букве. По пословице угадать профессию (например: «Куй железо, пока горячо» (кузнец).</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 </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 У кого мастерок, у кого молоток (2ч.). Беседа с элементами игры.</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Вводное слово. История происхождения орудия труда. Знакомство с понятием «инструмента». Дидактическая игра: «Назови инструмент» (на кухне - например, чайник, кастрюля, сковорода). Инструменты для ремонта (молоток, напильник, плоскогубцы). Игра: «Черный ящик». Дидактическая игра: подбери нужный инструмент к профессии. Итог. Разгадывание кроссворд об инструментах.</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 </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Истоки трудолюбия (2ч.). Игровой час.</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Вводное слово. О чем будем говорить. Загадки. Игра-конкурс: «Кто больше назовет профессий». Дидактическая игра: «Расскажи о профессии». Игра со словами: «Что будет, если….». Например, что будет, если повара перестанут готовить? Что будет, если врачи перестанут лечить? Физкультминутка. Игра: «Правильно дорисуй».</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 </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Домашний помощник (2ч.). Игра-конкурс.</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Введение в игру. Конкурс «Кто каким делом занят». Дидактическая игра: «Кто чем занимается». Работа с картинками. Конкурс «Стихотворение». Сказки о том, как опасна лень (В. Пахнов). Инсценировки. Конкурс смекалистых. Конкурс: «Очумелые ручки». Конкурс-эстафета: «Кто быстрее забьёт гвоздь».</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 </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Мир профессий (2ч.). Викторина.</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Разминка. Конкурс «Профсловарь». Конкурс болельщиков. Вопросы о профессиях.</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Загадки о профессиях.</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Конкурс платков. Конкурс письмо другу (друг просит дать совет по выбору профессии). Конкурс «Отгадай кроссворд», конкурс пословиц о профессиях.</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Игра «Эрудит» (угадать профессию по первой букве). Например: п (пилот), в (врач). Итог награждение лучших игроков.</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 </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Угадай профессию (2ч.). Занятие с элементами игры.</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Вводное слово о профессиях. Дидактическая игра назови профессию, например: хлеб-хлебороб, одежда-портной. Чёрный ящик (определить на ощупь инструменты). Конкурс художников. Подведение итогов.</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 </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Какие бывают профессии (2ч.). Занятие с элементами игры.</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Вступительное слово о профессиях. Стихи о профессиях. Пословицы о профессиях. Конкурс угадай профессию. Просмотр мультфильмов о строительных профессиях (столяр, плотник, сварщик). Рассказ по кругу. Придумать по 1 предложению о профессии. Конкурс архитекторов. Из одинакового числа геометрических фигур составить: дом, машинку и т.д. Итог.</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 </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Куда уходят поезда (2ч.). Занятие с элементами игры.</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Вступительное слово. Просмотр мультимедиа о железнодорожном транспорте. Викторина об истории возникновения паровозов. Игра: «Что изменилось». Загадки о видах транспорта. Ролевая игра: «Проводник», «Машинист». Итог. Что нового мы сегодня узнали.</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 </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Моя профессия (2ч). КВН.</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Представление команд. Визитная карточка (портные, модельеры). Разминка (назвать инструменты портных, виды одежды, пословицы). Конкурс капитанов. Разрисовщики тканей. Демонстрация моделей. Конкурс подарков. Итог. Награждение команд.</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 </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Наши друзья  - книги (2ч.). Беседа с элементами игры. Экскурсия в сельскую библиотеку.</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Вступительное слово. Загадки о книгах. История происхождения книги. Папирус, береста, бумага. Изготовление современных книг. Знакомство с профессиями людей, которые создают книги (наборщик, печатник, переплетчик).</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 </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 Откуда сахар пришел (2ч.). Беседа.</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Вводное слово. Просмотр фильма. Обсуждение  растений,  из которых получают сахар. Обработка свеклы. Загадки о сахаре. Игра: «Назови профессию» (агроном, тракторист, шофер, химик, сахарный завод). Игра от А до Я (назвать профессии на все буквы алфавита).</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 </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«Турнир профессионалов» (2ч.). Конкурс-игра.</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Представление команд. Приветствие. Азбука профессий (по букве определить профессию, например А-агроном, Б - бизнесмен). Конкурс «Кинокомедия» (вставить название фильмов). Игра «Третий лишний» (программист, закройщик, компьютерщик). Конкурс пантомимы (изобразить профессию). Подведение итогов.</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 </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 Все профессии нужны, все профессии важны (3ч.). Устный журнал.</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Вводное слово: страница информационная (данные о профессиях). Поэтическая (чтение стихов Д. Родари «Чем пахнут ремесла», Маяковский «Кем быть?») Художественная (просмотр мультимедиа о людях разных профессий). Игра. Дискуссия  «Объясните пословицу: «Всякая вещь трудом создана».</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 </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 Стройка  (2ч.). Экскурсия.</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Вводное слово. Инструктаж по ТБ. Выбор Знакомство со строительными объектом. Виды строительных профессий. Итог. Рисунки, сочинения о профессии. Знакомство со словами: бульдозер, экскаватор, подъемный кран и т. д.</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 </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Операция «Трудовой десант» (1ч.). Практикум.</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Вводное слово. Создание двух бригад. Распределение участков между бригадами. Назначение ответственных. Техника безопасности. Выполнение работы по уборке территории. Подведение итогов. Поощрение.</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 </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 Уход за цветами (2ч.). Практика.</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 </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 Кулинарный поединок (2ч.). Шоу-программа.</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Открытие. Представление команд. Команды: «Веселые поварята», «Чудо-повара». Конкурс-эстафета «Варим борщ» (собрать набор продуктов, кто быстрее). Конкурс: «А знаете ли вы?», «Сладкоежки», «Украсим торт», «Что в мешке». Конкурс-эстафета (надеть фартук, кто быстрее нарежет овощи и тд.). Итоги конкурса, награждения команд.</w:t>
      </w:r>
    </w:p>
    <w:p w:rsidR="002849A8" w:rsidRPr="004E313A" w:rsidRDefault="007E59FC" w:rsidP="004E313A">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 </w:t>
      </w:r>
    </w:p>
    <w:p w:rsidR="007E59FC" w:rsidRPr="002849A8" w:rsidRDefault="007E59FC" w:rsidP="007E59FC">
      <w:pPr>
        <w:widowControl/>
        <w:spacing w:after="0" w:line="240" w:lineRule="auto"/>
        <w:ind w:firstLine="709"/>
        <w:jc w:val="both"/>
        <w:rPr>
          <w:rFonts w:ascii="Times New Roman" w:eastAsia="Times New Roman" w:hAnsi="Times New Roman"/>
          <w:i/>
          <w:sz w:val="28"/>
          <w:szCs w:val="28"/>
          <w:lang w:val="ru-RU" w:eastAsia="ru-RU"/>
        </w:rPr>
      </w:pPr>
      <w:r w:rsidRPr="002849A8">
        <w:rPr>
          <w:rFonts w:ascii="Times New Roman" w:eastAsia="Times New Roman" w:hAnsi="Times New Roman"/>
          <w:i/>
          <w:color w:val="000000"/>
          <w:sz w:val="28"/>
          <w:szCs w:val="28"/>
          <w:bdr w:val="none" w:sz="0" w:space="0" w:color="auto" w:frame="1"/>
          <w:lang w:val="ru-RU" w:eastAsia="ru-RU"/>
        </w:rPr>
        <w:t>4 модуль «Труд в почете любой, мир профессий большой»</w:t>
      </w:r>
      <w:r w:rsidRPr="002849A8">
        <w:rPr>
          <w:rFonts w:ascii="Times New Roman" w:eastAsia="Times New Roman" w:hAnsi="Times New Roman"/>
          <w:i/>
          <w:sz w:val="28"/>
          <w:szCs w:val="28"/>
          <w:lang w:val="ru-RU" w:eastAsia="ru-RU"/>
        </w:rPr>
        <w:t xml:space="preserve"> </w:t>
      </w:r>
      <w:r w:rsidRPr="002849A8">
        <w:rPr>
          <w:rFonts w:ascii="Times New Roman" w:eastAsia="Times New Roman" w:hAnsi="Times New Roman"/>
          <w:i/>
          <w:color w:val="000000"/>
          <w:sz w:val="28"/>
          <w:szCs w:val="28"/>
          <w:bdr w:val="none" w:sz="0" w:space="0" w:color="auto" w:frame="1"/>
          <w:lang w:val="ru-RU" w:eastAsia="ru-RU"/>
        </w:rPr>
        <w:t>(34 часа)</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 </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Любимое дело мое - счастье в будущем (2ч.). Классный час, презентация.</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Организационный момент. Психологическая игра в круге. Инсценировка стихотворения С. Михалкова «Дело было вечером». Презентации. Швейное, строительное, газетное дело. Задание: установить порядок постройки дома, установить порядок создание газеты. Подведение итогов.</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 </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 По дорогам идут машины (2ч.). Беседа-тренинг.</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История возникновения профессии шофёра. Загадки о профессии шофёр. Игра «Кто самый внимательный». Игра «Неуловимый шторм». Игра «Какой это знак». Ролевая игра - драматизация «Улица».</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 </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 Все работы хороши (2ч.). Игра-конкурс.</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Введение в тему. Стихи о профессиях. Дидактическая игра, расшифровка слова. Конкурс строителей. Составить из разрезанных картинок рисунок дома. Игра «Кто потерял свой инструмент». Викторина: «Угадай профессию», конкурс «Найди лишнее». Итог игры. Награждение участников.</w:t>
      </w:r>
    </w:p>
    <w:p w:rsidR="007E59FC" w:rsidRPr="007E59FC" w:rsidRDefault="007E59FC" w:rsidP="007E59FC">
      <w:pPr>
        <w:widowControl/>
        <w:spacing w:after="0" w:line="240" w:lineRule="auto"/>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 </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О профессии продавца (2 ч.). Занятие с элементами игры.</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Вступительное слово.</w:t>
      </w:r>
      <w:r w:rsidRPr="007E59FC">
        <w:rPr>
          <w:rFonts w:ascii="Arial" w:eastAsia="Times New Roman" w:hAnsi="Arial" w:cs="Arial"/>
          <w:color w:val="000000"/>
          <w:sz w:val="28"/>
          <w:szCs w:val="28"/>
          <w:bdr w:val="none" w:sz="0" w:space="0" w:color="auto" w:frame="1"/>
          <w:lang w:val="ru-RU" w:eastAsia="ru-RU"/>
        </w:rPr>
        <w:t> </w:t>
      </w:r>
      <w:r w:rsidRPr="007E59FC">
        <w:rPr>
          <w:rFonts w:ascii="Times New Roman" w:eastAsia="Times New Roman" w:hAnsi="Times New Roman"/>
          <w:color w:val="000000"/>
          <w:sz w:val="28"/>
          <w:szCs w:val="28"/>
          <w:bdr w:val="none" w:sz="0" w:space="0" w:color="auto" w:frame="1"/>
          <w:lang w:val="ru-RU" w:eastAsia="ru-RU"/>
        </w:rPr>
        <w:t>Знакомство с профессией продавец. Игра: «Умей промолчать». Разыгрывание ситуации: «Грубый продавец», «вежливый покупатель». Игра «магазин».</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 </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 О профессии библиотекаря (2ч.). Беседа с элементами игры.</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Вступительное слово. Рассказ о профессии библиотекаря. Игра: «Угадай, какая книжка». Игровая ситуация: «Читатель-библиотекарь». Оценка работы библиотекаря.</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 </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Праздник в Городе Мастеров (2ч.). КВН.</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Представлены 2 команды: «Девицы-мастерицы», «Веселые умельцы». Приветствие команд. Вопросы из шкатулки (разминка). Конкурс: «Самый трудолюбивый», конкурс: «Видеоклип», конкурс: «Проворные мотальщики», конкурс: «Частушечный», конкурс: «Капитанов». Домашнее задание - сценки о профессиях. Подведение итогов, награждение.</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 </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Работники издательства типографии (2ч.). Сюжетно-ролевая игра.</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Организационный момент. Актуализация опорных знаний (разгадывание ребуса). Сюжетно-ролевая игра «Редакция газеты». Задание 1 -штат редакции (корреспондент, фотограф, художник, наборщик). Задание 2 – «Вы – редакторы» (отредактировать текст). Задание 3 – «Вы – журналисты» (написать текст). Задание 4 – «Вы – художники» (выполнение иллюстрации). Итог: люди каких специальностей работают над созданием газеты.</w:t>
      </w:r>
    </w:p>
    <w:p w:rsidR="00C13A18" w:rsidRPr="004E313A" w:rsidRDefault="007E59FC" w:rsidP="004E313A">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 </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Как проходят вести (2ч.). Экскурсия на почту.</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Вступление. Знакомство с профессией почтальона. Из истории (как передавались новости в древности). Изобретения в области связи. Современные профессии связи (почтальон, сортировщик почты). Загадки и почтовый транспорт (самолет), телефон (в пер. с греч «далеко - пишу»). Виды связи, сотовая связь. Ролевая игра «Телефон». Итог.</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 </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 Веселые мастерские (2ч.). Игра - состязание.</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Вводное слово. Представление 2 команд. Столярная мастерская. Знакомство с инструментами (пила, топор, молоток, рубанок, стамеска). Загадки об инструментах. Практическое задание – сделать кроватку для кукол. Швейная мастерская. Загадки об инструментах. Конкурс: «Пришей пуговицу». Подведение итогов. Награждение.</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 </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  Путешествие в Город Мастеров (2ч.). Профориентационная игра.</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Путешествие по 5 районам. Каждый соответствует одной из профессиональных сфер (человек - человек, человек - техника, человек -природа, человек - художественный образ, человек - знаковая система). Дается задание составить план района, придумать название улиц, заселить дома сказочными героями. Например, район «Умелые руки», сказочные жители - Самоделкин, Железный Дровосек.</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 </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 Строительные специальности (2ч.). Практикум.</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Организационный момент. Актуализация опорных знаний - разгадать кроссворд. С чего начинает работу хороший специалист (с плана или проекта). Игра: «Поможем начальнику стройку организовать», игра: «Проект». Итог: вопросы: что случиться, если строить здание без соответствующего плана, почему так важно руководствоваться проектами при строительстве здания?</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 </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 «Время на раздумье не теряй, с нами вместе трудись и играй» (2ч.). Игровой вечер.</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Вступление. Чтение стихов: «У меня растут года…». Выступление учеников с сообщениями о профессиях. Задание на внимание: «Найди синий на рисунке». Мастерская слова (чтение и инсценировки). Конкурс-игра: «Нитки - иголка», конкурсы: «Бой с подушками». Итог.</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 </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 Знакомство с профессиями  прошлого (2ч.). Конкурс - праздник.</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Введение. Стихи о труде. Рассказ о рабочих профессиях. Конкурс: «Заводу требуются». Информация для   любознательных.   Знакомство с профессией плотника.</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 «Человек трудом прекрасен»  (2ч.). Игра-соревнование.</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 «Умеешь сам - научи  другого»  (2ч.). Практикум.</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«Чей участок лучше?»  (2ч.). Практикум.</w:t>
      </w:r>
    </w:p>
    <w:p w:rsidR="007E59FC" w:rsidRPr="007E59FC" w:rsidRDefault="007E59FC" w:rsidP="00A02F27">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«Кулинарный поединок» (2ч.). Практикум.</w:t>
      </w:r>
    </w:p>
    <w:p w:rsidR="007E59FC" w:rsidRPr="007E59FC" w:rsidRDefault="007E59FC" w:rsidP="007E59FC">
      <w:pPr>
        <w:widowControl/>
        <w:spacing w:after="0" w:line="240" w:lineRule="auto"/>
        <w:jc w:val="center"/>
        <w:rPr>
          <w:rFonts w:ascii="Times New Roman" w:eastAsia="Times New Roman" w:hAnsi="Times New Roman"/>
          <w:b/>
          <w:color w:val="000000"/>
          <w:sz w:val="28"/>
          <w:szCs w:val="28"/>
          <w:bdr w:val="none" w:sz="0" w:space="0" w:color="auto" w:frame="1"/>
          <w:lang w:val="ru-RU" w:eastAsia="ru-RU"/>
        </w:rPr>
      </w:pPr>
    </w:p>
    <w:p w:rsidR="007E59FC" w:rsidRPr="007E59FC" w:rsidRDefault="007E59FC" w:rsidP="007E59FC">
      <w:pPr>
        <w:widowControl/>
        <w:spacing w:after="0" w:line="240" w:lineRule="auto"/>
        <w:jc w:val="center"/>
        <w:rPr>
          <w:rFonts w:ascii="Times New Roman" w:eastAsia="Times New Roman" w:hAnsi="Times New Roman"/>
          <w:b/>
          <w:color w:val="000000"/>
          <w:sz w:val="28"/>
          <w:szCs w:val="28"/>
          <w:bdr w:val="none" w:sz="0" w:space="0" w:color="auto" w:frame="1"/>
          <w:lang w:val="ru-RU" w:eastAsia="ru-RU"/>
        </w:rPr>
      </w:pPr>
    </w:p>
    <w:p w:rsidR="00A02F27" w:rsidRPr="00A02F27" w:rsidRDefault="007E59FC" w:rsidP="006E4A6F">
      <w:pPr>
        <w:pStyle w:val="a5"/>
        <w:widowControl/>
        <w:numPr>
          <w:ilvl w:val="0"/>
          <w:numId w:val="13"/>
        </w:numPr>
        <w:spacing w:before="100" w:beforeAutospacing="1" w:after="100" w:afterAutospacing="1" w:line="240" w:lineRule="auto"/>
        <w:jc w:val="center"/>
        <w:rPr>
          <w:rFonts w:ascii="Times New Roman" w:hAnsi="Times New Roman"/>
          <w:bCs/>
          <w:color w:val="252525"/>
          <w:spacing w:val="-2"/>
          <w:sz w:val="28"/>
          <w:szCs w:val="28"/>
          <w:lang w:val="ru-RU"/>
        </w:rPr>
      </w:pPr>
      <w:r w:rsidRPr="00A02F27">
        <w:rPr>
          <w:rFonts w:ascii="Times New Roman" w:hAnsi="Times New Roman"/>
          <w:bCs/>
          <w:color w:val="252525"/>
          <w:spacing w:val="-2"/>
          <w:sz w:val="28"/>
          <w:szCs w:val="28"/>
          <w:lang w:val="ru-RU"/>
        </w:rPr>
        <w:t>Планируемые результаты освоения курса внеурочной деятельности</w:t>
      </w:r>
    </w:p>
    <w:p w:rsidR="007E59FC" w:rsidRDefault="007E59FC" w:rsidP="00292E9B">
      <w:pPr>
        <w:pStyle w:val="a5"/>
        <w:widowControl/>
        <w:spacing w:after="0" w:line="240" w:lineRule="auto"/>
        <w:ind w:left="1069"/>
        <w:jc w:val="center"/>
        <w:rPr>
          <w:rFonts w:ascii="Times New Roman" w:eastAsia="Times New Roman" w:hAnsi="Times New Roman"/>
          <w:color w:val="000000"/>
          <w:sz w:val="28"/>
          <w:szCs w:val="28"/>
          <w:bdr w:val="none" w:sz="0" w:space="0" w:color="auto" w:frame="1"/>
          <w:lang w:val="ru-RU" w:eastAsia="ru-RU"/>
        </w:rPr>
      </w:pPr>
      <w:r w:rsidRPr="00A02F27">
        <w:rPr>
          <w:rFonts w:ascii="Times New Roman" w:eastAsia="Times New Roman" w:hAnsi="Times New Roman"/>
          <w:color w:val="000000"/>
          <w:sz w:val="28"/>
          <w:szCs w:val="28"/>
          <w:bdr w:val="none" w:sz="0" w:space="0" w:color="auto" w:frame="1"/>
          <w:lang w:val="ru-RU" w:eastAsia="ru-RU"/>
        </w:rPr>
        <w:t>«Тропинка в профессию»</w:t>
      </w:r>
    </w:p>
    <w:p w:rsidR="00292E9B" w:rsidRPr="007E59FC" w:rsidRDefault="00292E9B" w:rsidP="00292E9B">
      <w:pPr>
        <w:pStyle w:val="a5"/>
        <w:widowControl/>
        <w:spacing w:after="0" w:line="240" w:lineRule="auto"/>
        <w:ind w:left="1069"/>
        <w:jc w:val="center"/>
        <w:rPr>
          <w:rFonts w:ascii="Times New Roman" w:hAnsi="Times New Roman"/>
          <w:color w:val="000000"/>
          <w:sz w:val="28"/>
          <w:szCs w:val="28"/>
          <w:lang w:val="ru-RU"/>
        </w:rPr>
      </w:pPr>
    </w:p>
    <w:p w:rsidR="007E59FC" w:rsidRPr="007E59FC" w:rsidRDefault="007E59FC" w:rsidP="00292E9B">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В ходе реализации программы курса обучающиеся должны овладевать специальными знаниями, умениями и навыками. К ним относятся:</w:t>
      </w:r>
    </w:p>
    <w:p w:rsidR="00292E9B" w:rsidRDefault="007E59FC" w:rsidP="006E4A6F">
      <w:pPr>
        <w:widowControl/>
        <w:numPr>
          <w:ilvl w:val="0"/>
          <w:numId w:val="14"/>
        </w:numPr>
        <w:spacing w:after="0" w:afterAutospacing="1" w:line="240" w:lineRule="auto"/>
        <w:ind w:left="0" w:firstLine="709"/>
        <w:contextualSpacing/>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когнитивные знания обучающихся о труде, о мире профессий;</w:t>
      </w:r>
    </w:p>
    <w:p w:rsidR="007E59FC" w:rsidRPr="007E59FC" w:rsidRDefault="007E59FC" w:rsidP="006E4A6F">
      <w:pPr>
        <w:widowControl/>
        <w:numPr>
          <w:ilvl w:val="0"/>
          <w:numId w:val="14"/>
        </w:numPr>
        <w:spacing w:after="0" w:afterAutospacing="1" w:line="240" w:lineRule="auto"/>
        <w:ind w:left="0" w:firstLine="709"/>
        <w:contextualSpacing/>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 мотивационно-личностные – отношение к труду, интерес к профессиям, желание овладеть какой-либо профессиональной деятельностью;</w:t>
      </w:r>
    </w:p>
    <w:p w:rsidR="007E59FC" w:rsidRPr="007E59FC" w:rsidRDefault="007E59FC" w:rsidP="006E4A6F">
      <w:pPr>
        <w:widowControl/>
        <w:numPr>
          <w:ilvl w:val="0"/>
          <w:numId w:val="14"/>
        </w:numPr>
        <w:spacing w:after="0" w:afterAutospacing="1" w:line="240" w:lineRule="auto"/>
        <w:ind w:left="0" w:firstLine="709"/>
        <w:contextualSpacing/>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поведенческие навыки трудовой деятельности, ответственность, дисциплинированность, самостоятельность в труде.</w:t>
      </w:r>
    </w:p>
    <w:p w:rsidR="007E59FC" w:rsidRPr="007E59FC" w:rsidRDefault="007E59FC" w:rsidP="007E59FC">
      <w:pPr>
        <w:widowControl/>
        <w:spacing w:after="0" w:afterAutospacing="1"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b/>
          <w:i/>
          <w:color w:val="000000"/>
          <w:sz w:val="28"/>
          <w:szCs w:val="28"/>
          <w:bdr w:val="none" w:sz="0" w:space="0" w:color="auto" w:frame="1"/>
          <w:lang w:val="ru-RU" w:eastAsia="ru-RU"/>
        </w:rPr>
        <w:t>Метапредметными результатами</w:t>
      </w:r>
      <w:r w:rsidRPr="007E59FC">
        <w:rPr>
          <w:rFonts w:ascii="Times New Roman" w:eastAsia="Times New Roman" w:hAnsi="Times New Roman"/>
          <w:color w:val="000000"/>
          <w:sz w:val="28"/>
          <w:szCs w:val="28"/>
          <w:bdr w:val="none" w:sz="0" w:space="0" w:color="auto" w:frame="1"/>
          <w:lang w:val="ru-RU" w:eastAsia="ru-RU"/>
        </w:rPr>
        <w:t xml:space="preserve"> программы внеурочной деятельности </w:t>
      </w:r>
      <w:r w:rsidR="00292E9B" w:rsidRPr="007E59FC">
        <w:rPr>
          <w:rFonts w:ascii="Times New Roman" w:eastAsia="Times New Roman" w:hAnsi="Times New Roman"/>
          <w:color w:val="000000"/>
          <w:sz w:val="28"/>
          <w:szCs w:val="28"/>
          <w:bdr w:val="none" w:sz="0" w:space="0" w:color="auto" w:frame="1"/>
          <w:lang w:val="ru-RU" w:eastAsia="ru-RU"/>
        </w:rPr>
        <w:t>по курсу «</w:t>
      </w:r>
      <w:r w:rsidRPr="007E59FC">
        <w:rPr>
          <w:rFonts w:ascii="Times New Roman" w:eastAsia="Times New Roman" w:hAnsi="Times New Roman"/>
          <w:color w:val="000000"/>
          <w:sz w:val="28"/>
          <w:szCs w:val="28"/>
          <w:bdr w:val="none" w:sz="0" w:space="0" w:color="auto" w:frame="1"/>
          <w:lang w:val="ru-RU" w:eastAsia="ru-RU"/>
        </w:rPr>
        <w:t xml:space="preserve">Тропинка в </w:t>
      </w:r>
      <w:r w:rsidR="00292E9B" w:rsidRPr="007E59FC">
        <w:rPr>
          <w:rFonts w:ascii="Times New Roman" w:eastAsia="Times New Roman" w:hAnsi="Times New Roman"/>
          <w:color w:val="000000"/>
          <w:sz w:val="28"/>
          <w:szCs w:val="28"/>
          <w:bdr w:val="none" w:sz="0" w:space="0" w:color="auto" w:frame="1"/>
          <w:lang w:val="ru-RU" w:eastAsia="ru-RU"/>
        </w:rPr>
        <w:t>профессию»</w:t>
      </w:r>
      <w:r w:rsidRPr="007E59FC">
        <w:rPr>
          <w:rFonts w:ascii="Times New Roman" w:eastAsia="Times New Roman" w:hAnsi="Times New Roman"/>
          <w:color w:val="000000"/>
          <w:sz w:val="28"/>
          <w:szCs w:val="28"/>
          <w:bdr w:val="none" w:sz="0" w:space="0" w:color="auto" w:frame="1"/>
          <w:lang w:val="ru-RU" w:eastAsia="ru-RU"/>
        </w:rPr>
        <w:t xml:space="preserve"> - является формирование следующих универсальных учебных действий (УУД):</w:t>
      </w:r>
    </w:p>
    <w:p w:rsidR="007E59FC" w:rsidRPr="007E59FC" w:rsidRDefault="007E59FC" w:rsidP="007E59FC">
      <w:pPr>
        <w:widowControl/>
        <w:spacing w:after="0" w:afterAutospacing="1" w:line="240" w:lineRule="auto"/>
        <w:ind w:firstLine="709"/>
        <w:jc w:val="both"/>
        <w:rPr>
          <w:rFonts w:ascii="Times New Roman" w:eastAsia="Times New Roman" w:hAnsi="Times New Roman"/>
          <w:i/>
          <w:sz w:val="28"/>
          <w:szCs w:val="28"/>
          <w:u w:val="single"/>
          <w:lang w:val="ru-RU" w:eastAsia="ru-RU"/>
        </w:rPr>
      </w:pPr>
      <w:r w:rsidRPr="007E59FC">
        <w:rPr>
          <w:rFonts w:ascii="Times New Roman" w:eastAsia="Times New Roman" w:hAnsi="Times New Roman"/>
          <w:i/>
          <w:color w:val="000000"/>
          <w:sz w:val="28"/>
          <w:szCs w:val="28"/>
          <w:u w:val="single"/>
          <w:bdr w:val="none" w:sz="0" w:space="0" w:color="auto" w:frame="1"/>
          <w:lang w:val="ru-RU" w:eastAsia="ru-RU"/>
        </w:rPr>
        <w:t>1. Регулятивные УУД:</w:t>
      </w:r>
    </w:p>
    <w:p w:rsidR="007E59FC" w:rsidRPr="007E59FC" w:rsidRDefault="007E59FC" w:rsidP="00292E9B">
      <w:pPr>
        <w:widowControl/>
        <w:spacing w:after="0" w:afterAutospacing="1" w:line="240" w:lineRule="auto"/>
        <w:ind w:firstLine="709"/>
        <w:jc w:val="both"/>
        <w:rPr>
          <w:rFonts w:ascii="Times New Roman" w:eastAsia="Times New Roman" w:hAnsi="Times New Roman"/>
          <w:sz w:val="28"/>
          <w:szCs w:val="28"/>
          <w:lang w:val="ru-RU" w:eastAsia="ru-RU"/>
        </w:rPr>
      </w:pPr>
      <w:r w:rsidRPr="007E59FC">
        <w:rPr>
          <w:rFonts w:ascii="Symbol" w:eastAsia="Times New Roman" w:hAnsi="Symbol"/>
          <w:color w:val="000000"/>
          <w:sz w:val="28"/>
          <w:szCs w:val="28"/>
          <w:bdr w:val="none" w:sz="0" w:space="0" w:color="auto" w:frame="1"/>
          <w:lang w:val="ru-RU" w:eastAsia="ru-RU"/>
        </w:rPr>
        <w:t></w:t>
      </w:r>
      <w:r w:rsidR="00292E9B">
        <w:rPr>
          <w:rFonts w:ascii="Times New Roman" w:eastAsia="Times New Roman" w:hAnsi="Times New Roman"/>
          <w:color w:val="000000"/>
          <w:sz w:val="28"/>
          <w:szCs w:val="28"/>
          <w:bdr w:val="none" w:sz="0" w:space="0" w:color="auto" w:frame="1"/>
          <w:lang w:val="ru-RU" w:eastAsia="ru-RU"/>
        </w:rPr>
        <w:t>  </w:t>
      </w:r>
      <w:r w:rsidRPr="007E59FC">
        <w:rPr>
          <w:rFonts w:ascii="Times New Roman" w:eastAsia="Times New Roman" w:hAnsi="Times New Roman"/>
          <w:color w:val="000000"/>
          <w:sz w:val="28"/>
          <w:szCs w:val="28"/>
          <w:bdr w:val="none" w:sz="0" w:space="0" w:color="auto" w:frame="1"/>
          <w:lang w:val="ru-RU" w:eastAsia="ru-RU"/>
        </w:rPr>
        <w:t> Учить высказывать своё предположение (версию) на основе работы с иллюстрацией, учить работать по предложенному учителем плану.</w:t>
      </w:r>
    </w:p>
    <w:p w:rsidR="007E59FC" w:rsidRPr="007E59FC" w:rsidRDefault="007E59FC" w:rsidP="00292E9B">
      <w:pPr>
        <w:widowControl/>
        <w:spacing w:after="0" w:afterAutospacing="1" w:line="240" w:lineRule="auto"/>
        <w:ind w:firstLine="709"/>
        <w:jc w:val="both"/>
        <w:rPr>
          <w:rFonts w:ascii="Times New Roman" w:eastAsia="Times New Roman" w:hAnsi="Times New Roman"/>
          <w:sz w:val="28"/>
          <w:szCs w:val="28"/>
          <w:lang w:val="ru-RU" w:eastAsia="ru-RU"/>
        </w:rPr>
      </w:pPr>
      <w:r w:rsidRPr="007E59FC">
        <w:rPr>
          <w:rFonts w:ascii="Symbol" w:eastAsia="Times New Roman" w:hAnsi="Symbol"/>
          <w:color w:val="000000"/>
          <w:sz w:val="28"/>
          <w:szCs w:val="28"/>
          <w:bdr w:val="none" w:sz="0" w:space="0" w:color="auto" w:frame="1"/>
          <w:lang w:val="ru-RU" w:eastAsia="ru-RU"/>
        </w:rPr>
        <w:t></w:t>
      </w:r>
      <w:r w:rsidR="00292E9B">
        <w:rPr>
          <w:rFonts w:ascii="Times New Roman" w:eastAsia="Times New Roman" w:hAnsi="Times New Roman"/>
          <w:color w:val="000000"/>
          <w:sz w:val="28"/>
          <w:szCs w:val="28"/>
          <w:bdr w:val="none" w:sz="0" w:space="0" w:color="auto" w:frame="1"/>
          <w:lang w:val="ru-RU" w:eastAsia="ru-RU"/>
        </w:rPr>
        <w:t>   </w:t>
      </w:r>
      <w:r w:rsidRPr="007E59FC">
        <w:rPr>
          <w:rFonts w:ascii="Times New Roman" w:eastAsia="Times New Roman" w:hAnsi="Times New Roman"/>
          <w:color w:val="000000"/>
          <w:sz w:val="28"/>
          <w:szCs w:val="28"/>
          <w:bdr w:val="none" w:sz="0" w:space="0" w:color="auto" w:frame="1"/>
          <w:lang w:val="ru-RU" w:eastAsia="ru-RU"/>
        </w:rPr>
        <w:t>Средством формирования этих действий служит технология проблемного диалога на этапе изучения нового материала.</w:t>
      </w:r>
    </w:p>
    <w:p w:rsidR="007E59FC" w:rsidRPr="007E59FC" w:rsidRDefault="007E59FC" w:rsidP="00292E9B">
      <w:pPr>
        <w:widowControl/>
        <w:spacing w:after="0" w:afterAutospacing="1" w:line="240" w:lineRule="auto"/>
        <w:ind w:firstLine="709"/>
        <w:jc w:val="both"/>
        <w:rPr>
          <w:rFonts w:ascii="Times New Roman" w:eastAsia="Times New Roman" w:hAnsi="Times New Roman"/>
          <w:sz w:val="28"/>
          <w:szCs w:val="28"/>
          <w:lang w:val="ru-RU" w:eastAsia="ru-RU"/>
        </w:rPr>
      </w:pPr>
      <w:r w:rsidRPr="007E59FC">
        <w:rPr>
          <w:rFonts w:ascii="Symbol" w:eastAsia="Times New Roman" w:hAnsi="Symbol"/>
          <w:color w:val="000000"/>
          <w:sz w:val="28"/>
          <w:szCs w:val="28"/>
          <w:bdr w:val="none" w:sz="0" w:space="0" w:color="auto" w:frame="1"/>
          <w:lang w:val="ru-RU" w:eastAsia="ru-RU"/>
        </w:rPr>
        <w:t></w:t>
      </w:r>
      <w:r w:rsidR="00292E9B">
        <w:rPr>
          <w:rFonts w:ascii="Times New Roman" w:eastAsia="Times New Roman" w:hAnsi="Times New Roman"/>
          <w:color w:val="000000"/>
          <w:sz w:val="28"/>
          <w:szCs w:val="28"/>
          <w:bdr w:val="none" w:sz="0" w:space="0" w:color="auto" w:frame="1"/>
          <w:lang w:val="ru-RU" w:eastAsia="ru-RU"/>
        </w:rPr>
        <w:t>     </w:t>
      </w:r>
      <w:r w:rsidRPr="007E59FC">
        <w:rPr>
          <w:rFonts w:ascii="Times New Roman" w:eastAsia="Times New Roman" w:hAnsi="Times New Roman"/>
          <w:color w:val="000000"/>
          <w:sz w:val="28"/>
          <w:szCs w:val="28"/>
          <w:bdr w:val="none" w:sz="0" w:space="0" w:color="auto" w:frame="1"/>
          <w:lang w:val="ru-RU" w:eastAsia="ru-RU"/>
        </w:rPr>
        <w:t>Учиться совместно с учителем и другими учениками давать эмоциональную оценку деятельности класса на уроке.</w:t>
      </w:r>
    </w:p>
    <w:p w:rsidR="007E59FC" w:rsidRPr="007E59FC" w:rsidRDefault="007E59FC" w:rsidP="00292E9B">
      <w:pPr>
        <w:widowControl/>
        <w:spacing w:after="0" w:afterAutospacing="1" w:line="240" w:lineRule="auto"/>
        <w:ind w:firstLine="709"/>
        <w:jc w:val="both"/>
        <w:rPr>
          <w:rFonts w:ascii="Times New Roman" w:eastAsia="Times New Roman" w:hAnsi="Times New Roman"/>
          <w:sz w:val="28"/>
          <w:szCs w:val="28"/>
          <w:lang w:val="ru-RU" w:eastAsia="ru-RU"/>
        </w:rPr>
      </w:pPr>
      <w:r w:rsidRPr="007E59FC">
        <w:rPr>
          <w:rFonts w:ascii="Symbol" w:eastAsia="Times New Roman" w:hAnsi="Symbol"/>
          <w:color w:val="000000"/>
          <w:sz w:val="28"/>
          <w:szCs w:val="28"/>
          <w:bdr w:val="none" w:sz="0" w:space="0" w:color="auto" w:frame="1"/>
          <w:lang w:val="ru-RU" w:eastAsia="ru-RU"/>
        </w:rPr>
        <w:t></w:t>
      </w:r>
      <w:r w:rsidR="00292E9B">
        <w:rPr>
          <w:rFonts w:ascii="Times New Roman" w:eastAsia="Times New Roman" w:hAnsi="Times New Roman"/>
          <w:color w:val="000000"/>
          <w:sz w:val="28"/>
          <w:szCs w:val="28"/>
          <w:bdr w:val="none" w:sz="0" w:space="0" w:color="auto" w:frame="1"/>
          <w:lang w:val="ru-RU" w:eastAsia="ru-RU"/>
        </w:rPr>
        <w:t>    </w:t>
      </w:r>
      <w:r w:rsidRPr="007E59FC">
        <w:rPr>
          <w:rFonts w:ascii="Times New Roman" w:eastAsia="Times New Roman" w:hAnsi="Times New Roman"/>
          <w:color w:val="000000"/>
          <w:sz w:val="28"/>
          <w:szCs w:val="28"/>
          <w:bdr w:val="none" w:sz="0" w:space="0" w:color="auto" w:frame="1"/>
          <w:lang w:val="ru-RU" w:eastAsia="ru-RU"/>
        </w:rPr>
        <w:t>Средством формирования этих действий служит технология оценивания образовательных достижений (учебных успехов).</w:t>
      </w:r>
    </w:p>
    <w:p w:rsidR="007E59FC" w:rsidRPr="007E59FC" w:rsidRDefault="007E59FC" w:rsidP="007E59FC">
      <w:pPr>
        <w:widowControl/>
        <w:spacing w:after="0" w:afterAutospacing="1" w:line="240" w:lineRule="auto"/>
        <w:ind w:firstLine="709"/>
        <w:jc w:val="both"/>
        <w:rPr>
          <w:rFonts w:ascii="Times New Roman" w:eastAsia="Times New Roman" w:hAnsi="Times New Roman"/>
          <w:i/>
          <w:sz w:val="28"/>
          <w:szCs w:val="28"/>
          <w:u w:val="single"/>
          <w:lang w:val="ru-RU" w:eastAsia="ru-RU"/>
        </w:rPr>
      </w:pPr>
      <w:r w:rsidRPr="007E59FC">
        <w:rPr>
          <w:rFonts w:ascii="Times New Roman" w:eastAsia="Times New Roman" w:hAnsi="Times New Roman"/>
          <w:i/>
          <w:color w:val="000000"/>
          <w:sz w:val="28"/>
          <w:szCs w:val="28"/>
          <w:u w:val="single"/>
          <w:bdr w:val="none" w:sz="0" w:space="0" w:color="auto" w:frame="1"/>
          <w:lang w:val="ru-RU" w:eastAsia="ru-RU"/>
        </w:rPr>
        <w:t>2. Познавательные УУД:</w:t>
      </w:r>
    </w:p>
    <w:p w:rsidR="007E59FC" w:rsidRPr="007E59FC" w:rsidRDefault="007E59FC" w:rsidP="00D71ED8">
      <w:pPr>
        <w:widowControl/>
        <w:spacing w:after="0" w:afterAutospacing="1" w:line="240" w:lineRule="auto"/>
        <w:ind w:firstLine="709"/>
        <w:jc w:val="both"/>
        <w:rPr>
          <w:rFonts w:ascii="Times New Roman" w:eastAsia="Times New Roman" w:hAnsi="Times New Roman"/>
          <w:sz w:val="28"/>
          <w:szCs w:val="28"/>
          <w:lang w:val="ru-RU" w:eastAsia="ru-RU"/>
        </w:rPr>
      </w:pPr>
      <w:r w:rsidRPr="007E59FC">
        <w:rPr>
          <w:rFonts w:ascii="Symbol" w:eastAsia="Times New Roman" w:hAnsi="Symbol"/>
          <w:color w:val="000000"/>
          <w:sz w:val="28"/>
          <w:szCs w:val="28"/>
          <w:bdr w:val="none" w:sz="0" w:space="0" w:color="auto" w:frame="1"/>
          <w:lang w:val="ru-RU" w:eastAsia="ru-RU"/>
        </w:rPr>
        <w:t></w:t>
      </w:r>
      <w:r w:rsidR="00D71ED8">
        <w:rPr>
          <w:rFonts w:ascii="Times New Roman" w:eastAsia="Times New Roman" w:hAnsi="Times New Roman"/>
          <w:color w:val="000000"/>
          <w:sz w:val="28"/>
          <w:szCs w:val="28"/>
          <w:bdr w:val="none" w:sz="0" w:space="0" w:color="auto" w:frame="1"/>
          <w:lang w:val="ru-RU" w:eastAsia="ru-RU"/>
        </w:rPr>
        <w:t>         </w:t>
      </w:r>
      <w:r w:rsidR="00292E9B">
        <w:rPr>
          <w:rFonts w:ascii="Times New Roman" w:eastAsia="Times New Roman" w:hAnsi="Times New Roman"/>
          <w:color w:val="000000"/>
          <w:sz w:val="28"/>
          <w:szCs w:val="28"/>
          <w:bdr w:val="none" w:sz="0" w:space="0" w:color="auto" w:frame="1"/>
          <w:lang w:val="ru-RU" w:eastAsia="ru-RU"/>
        </w:rPr>
        <w:t> </w:t>
      </w:r>
      <w:r w:rsidRPr="007E59FC">
        <w:rPr>
          <w:rFonts w:ascii="Times New Roman" w:eastAsia="Times New Roman" w:hAnsi="Times New Roman"/>
          <w:color w:val="000000"/>
          <w:sz w:val="28"/>
          <w:szCs w:val="28"/>
          <w:bdr w:val="none" w:sz="0" w:space="0" w:color="auto" w:frame="1"/>
          <w:lang w:val="ru-RU" w:eastAsia="ru-RU"/>
        </w:rPr>
        <w:t>Перерабатывать полученную информацию: делать выводы в результате совместной работы всего класса.</w:t>
      </w:r>
    </w:p>
    <w:p w:rsidR="007E59FC" w:rsidRPr="007E59FC" w:rsidRDefault="007E59FC" w:rsidP="00D71ED8">
      <w:pPr>
        <w:widowControl/>
        <w:spacing w:after="0" w:afterAutospacing="1" w:line="240" w:lineRule="auto"/>
        <w:ind w:firstLine="709"/>
        <w:jc w:val="both"/>
        <w:rPr>
          <w:rFonts w:ascii="Times New Roman" w:eastAsia="Times New Roman" w:hAnsi="Times New Roman"/>
          <w:color w:val="000000"/>
          <w:sz w:val="28"/>
          <w:szCs w:val="28"/>
          <w:bdr w:val="none" w:sz="0" w:space="0" w:color="auto" w:frame="1"/>
          <w:lang w:val="ru-RU" w:eastAsia="ru-RU"/>
        </w:rPr>
      </w:pPr>
      <w:r w:rsidRPr="007E59FC">
        <w:rPr>
          <w:rFonts w:ascii="Symbol" w:eastAsia="Times New Roman" w:hAnsi="Symbol"/>
          <w:color w:val="000000"/>
          <w:sz w:val="28"/>
          <w:szCs w:val="28"/>
          <w:bdr w:val="none" w:sz="0" w:space="0" w:color="auto" w:frame="1"/>
          <w:lang w:val="ru-RU" w:eastAsia="ru-RU"/>
        </w:rPr>
        <w:t></w:t>
      </w:r>
      <w:r w:rsidR="00D71ED8">
        <w:rPr>
          <w:rFonts w:ascii="Times New Roman" w:eastAsia="Times New Roman" w:hAnsi="Times New Roman"/>
          <w:color w:val="000000"/>
          <w:sz w:val="28"/>
          <w:szCs w:val="28"/>
          <w:bdr w:val="none" w:sz="0" w:space="0" w:color="auto" w:frame="1"/>
          <w:lang w:val="ru-RU" w:eastAsia="ru-RU"/>
        </w:rPr>
        <w:t>           </w:t>
      </w:r>
      <w:r w:rsidRPr="007E59FC">
        <w:rPr>
          <w:rFonts w:ascii="Times New Roman" w:eastAsia="Times New Roman" w:hAnsi="Times New Roman"/>
          <w:color w:val="000000"/>
          <w:sz w:val="28"/>
          <w:szCs w:val="28"/>
          <w:bdr w:val="none" w:sz="0" w:space="0" w:color="auto" w:frame="1"/>
          <w:lang w:val="ru-RU" w:eastAsia="ru-RU"/>
        </w:rPr>
        <w:t>Преобразовывать информацию из одной формы в другую: составлять рассказы на основе простейших моделей (предметных, рисунков, схематических рисунков, схем); находить и формулировать решение задачи с помощью простейших моделей (предметных, рисунков, схематических рисунков).</w:t>
      </w:r>
    </w:p>
    <w:p w:rsidR="007E59FC" w:rsidRPr="007E59FC" w:rsidRDefault="007E59FC" w:rsidP="007E59FC">
      <w:pPr>
        <w:widowControl/>
        <w:spacing w:after="0" w:afterAutospacing="1" w:line="240" w:lineRule="auto"/>
        <w:ind w:firstLine="709"/>
        <w:jc w:val="both"/>
        <w:rPr>
          <w:rFonts w:ascii="Times New Roman" w:eastAsia="Times New Roman" w:hAnsi="Times New Roman"/>
          <w:i/>
          <w:sz w:val="28"/>
          <w:szCs w:val="28"/>
          <w:u w:val="single"/>
          <w:lang w:val="ru-RU" w:eastAsia="ru-RU"/>
        </w:rPr>
      </w:pPr>
      <w:r w:rsidRPr="007E59FC">
        <w:rPr>
          <w:rFonts w:ascii="Times New Roman" w:eastAsia="Times New Roman" w:hAnsi="Times New Roman"/>
          <w:i/>
          <w:color w:val="000000"/>
          <w:sz w:val="28"/>
          <w:szCs w:val="28"/>
          <w:u w:val="single"/>
          <w:bdr w:val="none" w:sz="0" w:space="0" w:color="auto" w:frame="1"/>
          <w:lang w:val="ru-RU" w:eastAsia="ru-RU"/>
        </w:rPr>
        <w:t>3. Коммуникативные УУД:</w:t>
      </w:r>
    </w:p>
    <w:p w:rsidR="007E59FC" w:rsidRPr="007E59FC" w:rsidRDefault="007E59FC" w:rsidP="00D71ED8">
      <w:pPr>
        <w:widowControl/>
        <w:spacing w:after="0" w:afterAutospacing="1" w:line="240" w:lineRule="auto"/>
        <w:ind w:firstLine="709"/>
        <w:jc w:val="both"/>
        <w:rPr>
          <w:rFonts w:ascii="Times New Roman" w:eastAsia="Times New Roman" w:hAnsi="Times New Roman"/>
          <w:sz w:val="28"/>
          <w:szCs w:val="28"/>
          <w:lang w:val="ru-RU" w:eastAsia="ru-RU"/>
        </w:rPr>
      </w:pPr>
      <w:r w:rsidRPr="007E59FC">
        <w:rPr>
          <w:rFonts w:ascii="Symbol" w:eastAsia="Times New Roman" w:hAnsi="Symbol"/>
          <w:color w:val="000000"/>
          <w:sz w:val="28"/>
          <w:szCs w:val="28"/>
          <w:bdr w:val="none" w:sz="0" w:space="0" w:color="auto" w:frame="1"/>
          <w:lang w:val="ru-RU" w:eastAsia="ru-RU"/>
        </w:rPr>
        <w:t></w:t>
      </w:r>
      <w:r w:rsidRPr="007E59FC">
        <w:rPr>
          <w:rFonts w:ascii="Times New Roman" w:eastAsia="Times New Roman" w:hAnsi="Times New Roman"/>
          <w:color w:val="000000"/>
          <w:sz w:val="28"/>
          <w:szCs w:val="28"/>
          <w:bdr w:val="none" w:sz="0" w:space="0" w:color="auto" w:frame="1"/>
          <w:lang w:val="ru-RU" w:eastAsia="ru-RU"/>
        </w:rPr>
        <w:t>                    Умение донести свою позицию до других: оформлять свою мысль в устной и письменной речи (на уровне одного предложения или небольшого текста).</w:t>
      </w:r>
    </w:p>
    <w:p w:rsidR="007E59FC" w:rsidRPr="007E59FC" w:rsidRDefault="007E59FC" w:rsidP="00D71ED8">
      <w:pPr>
        <w:widowControl/>
        <w:spacing w:after="0" w:afterAutospacing="1" w:line="240" w:lineRule="auto"/>
        <w:ind w:firstLine="709"/>
        <w:jc w:val="both"/>
        <w:rPr>
          <w:rFonts w:ascii="Times New Roman" w:eastAsia="Times New Roman" w:hAnsi="Times New Roman"/>
          <w:sz w:val="28"/>
          <w:szCs w:val="28"/>
          <w:lang w:val="ru-RU" w:eastAsia="ru-RU"/>
        </w:rPr>
      </w:pPr>
      <w:r w:rsidRPr="007E59FC">
        <w:rPr>
          <w:rFonts w:ascii="Symbol" w:eastAsia="Times New Roman" w:hAnsi="Symbol"/>
          <w:color w:val="000000"/>
          <w:sz w:val="28"/>
          <w:szCs w:val="28"/>
          <w:bdr w:val="none" w:sz="0" w:space="0" w:color="auto" w:frame="1"/>
          <w:lang w:val="ru-RU" w:eastAsia="ru-RU"/>
        </w:rPr>
        <w:t></w:t>
      </w:r>
      <w:r w:rsidRPr="007E59FC">
        <w:rPr>
          <w:rFonts w:ascii="Times New Roman" w:eastAsia="Times New Roman" w:hAnsi="Times New Roman"/>
          <w:color w:val="000000"/>
          <w:sz w:val="28"/>
          <w:szCs w:val="28"/>
          <w:bdr w:val="none" w:sz="0" w:space="0" w:color="auto" w:frame="1"/>
          <w:lang w:val="ru-RU" w:eastAsia="ru-RU"/>
        </w:rPr>
        <w:t>                    Слушать и понимать речь других.</w:t>
      </w:r>
    </w:p>
    <w:p w:rsidR="007E59FC" w:rsidRPr="007E59FC" w:rsidRDefault="007E59FC" w:rsidP="00D71ED8">
      <w:pPr>
        <w:widowControl/>
        <w:spacing w:after="0" w:afterAutospacing="1" w:line="240" w:lineRule="auto"/>
        <w:ind w:firstLine="709"/>
        <w:jc w:val="both"/>
        <w:rPr>
          <w:rFonts w:ascii="Times New Roman" w:eastAsia="Times New Roman" w:hAnsi="Times New Roman"/>
          <w:sz w:val="28"/>
          <w:szCs w:val="28"/>
          <w:lang w:val="ru-RU" w:eastAsia="ru-RU"/>
        </w:rPr>
      </w:pPr>
      <w:r w:rsidRPr="007E59FC">
        <w:rPr>
          <w:rFonts w:ascii="Symbol" w:eastAsia="Times New Roman" w:hAnsi="Symbol"/>
          <w:color w:val="000000"/>
          <w:sz w:val="28"/>
          <w:szCs w:val="28"/>
          <w:bdr w:val="none" w:sz="0" w:space="0" w:color="auto" w:frame="1"/>
          <w:lang w:val="ru-RU" w:eastAsia="ru-RU"/>
        </w:rPr>
        <w:t></w:t>
      </w:r>
      <w:r w:rsidRPr="007E59FC">
        <w:rPr>
          <w:rFonts w:ascii="Times New Roman" w:eastAsia="Times New Roman" w:hAnsi="Times New Roman"/>
          <w:color w:val="000000"/>
          <w:sz w:val="28"/>
          <w:szCs w:val="28"/>
          <w:bdr w:val="none" w:sz="0" w:space="0" w:color="auto" w:frame="1"/>
          <w:lang w:val="ru-RU" w:eastAsia="ru-RU"/>
        </w:rPr>
        <w:t>                    Средством формирования этих действий служит технология проблемного диалога (побуждающий и подводящий диалог).</w:t>
      </w:r>
    </w:p>
    <w:p w:rsidR="007E59FC" w:rsidRPr="007E59FC" w:rsidRDefault="007E59FC" w:rsidP="00D71ED8">
      <w:pPr>
        <w:widowControl/>
        <w:spacing w:after="0" w:afterAutospacing="1" w:line="240" w:lineRule="auto"/>
        <w:ind w:firstLine="709"/>
        <w:jc w:val="both"/>
        <w:rPr>
          <w:rFonts w:ascii="Times New Roman" w:eastAsia="Times New Roman" w:hAnsi="Times New Roman"/>
          <w:sz w:val="28"/>
          <w:szCs w:val="28"/>
          <w:lang w:val="ru-RU" w:eastAsia="ru-RU"/>
        </w:rPr>
      </w:pPr>
      <w:r w:rsidRPr="007E59FC">
        <w:rPr>
          <w:rFonts w:ascii="Symbol" w:eastAsia="Times New Roman" w:hAnsi="Symbol"/>
          <w:color w:val="000000"/>
          <w:sz w:val="28"/>
          <w:szCs w:val="28"/>
          <w:bdr w:val="none" w:sz="0" w:space="0" w:color="auto" w:frame="1"/>
          <w:lang w:val="ru-RU" w:eastAsia="ru-RU"/>
        </w:rPr>
        <w:t></w:t>
      </w:r>
      <w:r w:rsidRPr="007E59FC">
        <w:rPr>
          <w:rFonts w:ascii="Times New Roman" w:eastAsia="Times New Roman" w:hAnsi="Times New Roman"/>
          <w:color w:val="000000"/>
          <w:sz w:val="28"/>
          <w:szCs w:val="28"/>
          <w:bdr w:val="none" w:sz="0" w:space="0" w:color="auto" w:frame="1"/>
          <w:lang w:val="ru-RU" w:eastAsia="ru-RU"/>
        </w:rPr>
        <w:t>                    Совместно договариваться о правилах общения и поведения в школе и следовать им.</w:t>
      </w:r>
    </w:p>
    <w:p w:rsidR="007E59FC" w:rsidRPr="007E59FC" w:rsidRDefault="007E59FC" w:rsidP="007E59FC">
      <w:pPr>
        <w:widowControl/>
        <w:spacing w:after="0" w:afterAutospacing="1" w:line="240" w:lineRule="auto"/>
        <w:ind w:firstLine="709"/>
        <w:jc w:val="both"/>
        <w:rPr>
          <w:rFonts w:ascii="Times New Roman" w:eastAsia="Times New Roman" w:hAnsi="Times New Roman"/>
          <w:sz w:val="28"/>
          <w:szCs w:val="28"/>
          <w:lang w:val="ru-RU" w:eastAsia="ru-RU"/>
        </w:rPr>
      </w:pPr>
      <w:r w:rsidRPr="007E59FC">
        <w:rPr>
          <w:rFonts w:ascii="Symbol" w:eastAsia="Times New Roman" w:hAnsi="Symbol"/>
          <w:color w:val="000000"/>
          <w:sz w:val="28"/>
          <w:szCs w:val="28"/>
          <w:bdr w:val="none" w:sz="0" w:space="0" w:color="auto" w:frame="1"/>
          <w:lang w:val="ru-RU" w:eastAsia="ru-RU"/>
        </w:rPr>
        <w:t></w:t>
      </w:r>
      <w:r w:rsidRPr="007E59FC">
        <w:rPr>
          <w:rFonts w:ascii="Times New Roman" w:eastAsia="Times New Roman" w:hAnsi="Times New Roman"/>
          <w:color w:val="000000"/>
          <w:sz w:val="28"/>
          <w:szCs w:val="28"/>
          <w:bdr w:val="none" w:sz="0" w:space="0" w:color="auto" w:frame="1"/>
          <w:lang w:val="ru-RU" w:eastAsia="ru-RU"/>
        </w:rPr>
        <w:t>                    Учиться выполнять различные роли в группе (лидера, исполнителя, критика). Средством формирования этих действий служит организация работы в парах и малых группах (в приложении представлены варианты проведения уроков).</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b/>
          <w:i/>
          <w:color w:val="000000"/>
          <w:sz w:val="28"/>
          <w:szCs w:val="28"/>
          <w:bdr w:val="none" w:sz="0" w:space="0" w:color="auto" w:frame="1"/>
          <w:lang w:val="ru-RU" w:eastAsia="ru-RU"/>
        </w:rPr>
        <w:t>Первый уровень</w:t>
      </w:r>
      <w:r w:rsidR="00C13A18">
        <w:rPr>
          <w:rFonts w:ascii="Times New Roman" w:eastAsia="Times New Roman" w:hAnsi="Times New Roman"/>
          <w:b/>
          <w:i/>
          <w:color w:val="000000"/>
          <w:sz w:val="28"/>
          <w:szCs w:val="28"/>
          <w:bdr w:val="none" w:sz="0" w:space="0" w:color="auto" w:frame="1"/>
          <w:lang w:val="ru-RU" w:eastAsia="ru-RU"/>
        </w:rPr>
        <w:t xml:space="preserve"> </w:t>
      </w:r>
      <w:r w:rsidRPr="007E59FC">
        <w:rPr>
          <w:rFonts w:ascii="Times New Roman" w:eastAsia="Times New Roman" w:hAnsi="Times New Roman"/>
          <w:color w:val="000000"/>
          <w:sz w:val="28"/>
          <w:szCs w:val="28"/>
          <w:bdr w:val="none" w:sz="0" w:space="0" w:color="auto" w:frame="1"/>
          <w:lang w:val="ru-RU" w:eastAsia="ru-RU"/>
        </w:rPr>
        <w:t>результатов (1-й класс) – приобретение социальных знаний. Занятия по конструированию, знакомство с домашними ремёслами, экскурсии на производство, встречи с людьми разных профессий</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b/>
          <w:i/>
          <w:color w:val="000000"/>
          <w:sz w:val="28"/>
          <w:szCs w:val="28"/>
          <w:bdr w:val="none" w:sz="0" w:space="0" w:color="auto" w:frame="1"/>
          <w:lang w:val="ru-RU" w:eastAsia="ru-RU"/>
        </w:rPr>
        <w:t>Второй уровень</w:t>
      </w:r>
      <w:r w:rsidRPr="007E59FC">
        <w:rPr>
          <w:rFonts w:ascii="Times New Roman" w:eastAsia="Times New Roman" w:hAnsi="Times New Roman"/>
          <w:color w:val="000000"/>
          <w:sz w:val="28"/>
          <w:szCs w:val="28"/>
          <w:bdr w:val="none" w:sz="0" w:space="0" w:color="auto" w:frame="1"/>
          <w:lang w:val="ru-RU" w:eastAsia="ru-RU"/>
        </w:rPr>
        <w:t xml:space="preserve"> результатов (2–3-й классы) – формирование ценностного отношения к социальной реальности. Сюжетно-ролевые, продуктивные игры («Почта», «В магазине»,</w:t>
      </w:r>
      <w:r w:rsidRPr="007E59FC">
        <w:rPr>
          <w:rFonts w:ascii="Times New Roman" w:eastAsia="Times New Roman" w:hAnsi="Times New Roman"/>
          <w:color w:val="FF0000"/>
          <w:sz w:val="28"/>
          <w:szCs w:val="28"/>
          <w:bdr w:val="none" w:sz="0" w:space="0" w:color="auto" w:frame="1"/>
          <w:lang w:val="ru-RU" w:eastAsia="ru-RU"/>
        </w:rPr>
        <w:t> </w:t>
      </w:r>
      <w:r w:rsidRPr="007E59FC">
        <w:rPr>
          <w:rFonts w:ascii="Times New Roman" w:eastAsia="Times New Roman" w:hAnsi="Times New Roman"/>
          <w:color w:val="000000"/>
          <w:sz w:val="28"/>
          <w:szCs w:val="28"/>
          <w:bdr w:val="none" w:sz="0" w:space="0" w:color="auto" w:frame="1"/>
          <w:lang w:val="ru-RU" w:eastAsia="ru-RU"/>
        </w:rPr>
        <w:t>«Выпуск классной газеты»)</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b/>
          <w:i/>
          <w:color w:val="000000"/>
          <w:sz w:val="28"/>
          <w:szCs w:val="28"/>
          <w:bdr w:val="none" w:sz="0" w:space="0" w:color="auto" w:frame="1"/>
          <w:lang w:val="ru-RU" w:eastAsia="ru-RU"/>
        </w:rPr>
        <w:t>Третий уровень</w:t>
      </w:r>
      <w:r w:rsidRPr="007E59FC">
        <w:rPr>
          <w:rFonts w:ascii="Times New Roman" w:eastAsia="Times New Roman" w:hAnsi="Times New Roman"/>
          <w:color w:val="000000"/>
          <w:sz w:val="28"/>
          <w:szCs w:val="28"/>
          <w:bdr w:val="none" w:sz="0" w:space="0" w:color="auto" w:frame="1"/>
          <w:lang w:val="ru-RU" w:eastAsia="ru-RU"/>
        </w:rPr>
        <w:t xml:space="preserve"> результатов (4-й класс) – получение опыта самостоятельного общественного действия. Совместное образовательное производство детей и взрослых.</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 </w:t>
      </w:r>
    </w:p>
    <w:p w:rsidR="007E59FC" w:rsidRPr="007E59FC" w:rsidRDefault="007E59FC" w:rsidP="007E59FC">
      <w:pPr>
        <w:widowControl/>
        <w:spacing w:after="0" w:afterAutospacing="1" w:line="240" w:lineRule="auto"/>
        <w:jc w:val="both"/>
        <w:rPr>
          <w:rFonts w:ascii="Times New Roman" w:eastAsia="Times New Roman" w:hAnsi="Times New Roman"/>
          <w:b/>
          <w:sz w:val="28"/>
          <w:szCs w:val="28"/>
          <w:lang w:val="ru-RU" w:eastAsia="ru-RU"/>
        </w:rPr>
      </w:pPr>
      <w:r w:rsidRPr="007E59FC">
        <w:rPr>
          <w:rFonts w:ascii="Times New Roman" w:eastAsia="Times New Roman" w:hAnsi="Times New Roman"/>
          <w:b/>
          <w:color w:val="000000"/>
          <w:sz w:val="28"/>
          <w:szCs w:val="28"/>
          <w:bdr w:val="none" w:sz="0" w:space="0" w:color="auto" w:frame="1"/>
          <w:lang w:val="ru-RU" w:eastAsia="ru-RU"/>
        </w:rPr>
        <w:t>Личностные результаты:</w:t>
      </w:r>
    </w:p>
    <w:p w:rsidR="007E59FC" w:rsidRPr="007E59FC" w:rsidRDefault="007E59FC" w:rsidP="007E59FC">
      <w:pPr>
        <w:widowControl/>
        <w:spacing w:after="0" w:afterAutospacing="1" w:line="240" w:lineRule="auto"/>
        <w:ind w:firstLine="142"/>
        <w:jc w:val="both"/>
        <w:rPr>
          <w:rFonts w:ascii="Times New Roman" w:eastAsia="Times New Roman" w:hAnsi="Times New Roman"/>
          <w:b/>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У ученика будут сформированы:</w:t>
      </w:r>
    </w:p>
    <w:p w:rsidR="007E59FC" w:rsidRPr="007E59FC" w:rsidRDefault="007E59FC" w:rsidP="006E4A6F">
      <w:pPr>
        <w:widowControl/>
        <w:numPr>
          <w:ilvl w:val="0"/>
          <w:numId w:val="11"/>
        </w:numPr>
        <w:spacing w:after="0" w:line="240" w:lineRule="auto"/>
        <w:ind w:left="-142" w:firstLine="851"/>
        <w:contextualSpacing/>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положительное отношение к процессу учения, к приобретению знаний и умений, стремление преодолевать возникающие затруднения;</w:t>
      </w:r>
    </w:p>
    <w:p w:rsidR="007E59FC" w:rsidRPr="007E59FC" w:rsidRDefault="007E59FC" w:rsidP="006E4A6F">
      <w:pPr>
        <w:widowControl/>
        <w:numPr>
          <w:ilvl w:val="0"/>
          <w:numId w:val="11"/>
        </w:numPr>
        <w:spacing w:after="0" w:line="240" w:lineRule="auto"/>
        <w:ind w:left="0" w:firstLine="709"/>
        <w:contextualSpacing/>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осознание себя как индивидуальности и одновременно как члена общества с ориентацией на проявление доброго отношения к людям, уважения к их труду, на участие в совместных делах, на помощь людям, в том числе сверстникам;</w:t>
      </w:r>
    </w:p>
    <w:p w:rsidR="007E59FC" w:rsidRPr="007E59FC" w:rsidRDefault="007E59FC" w:rsidP="006E4A6F">
      <w:pPr>
        <w:widowControl/>
        <w:numPr>
          <w:ilvl w:val="0"/>
          <w:numId w:val="11"/>
        </w:numPr>
        <w:spacing w:after="0" w:line="240" w:lineRule="auto"/>
        <w:ind w:left="0" w:firstLine="709"/>
        <w:contextualSpacing/>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умение выделять нравственный аспект поведения, соотносить поступки и события с принятыми в обществе морально-этическими принципами;</w:t>
      </w:r>
    </w:p>
    <w:p w:rsidR="007E59FC" w:rsidRPr="007E59FC" w:rsidRDefault="007E59FC" w:rsidP="006E4A6F">
      <w:pPr>
        <w:widowControl/>
        <w:numPr>
          <w:ilvl w:val="0"/>
          <w:numId w:val="11"/>
        </w:numPr>
        <w:spacing w:after="0" w:line="240" w:lineRule="auto"/>
        <w:ind w:left="0" w:firstLine="709"/>
        <w:contextualSpacing/>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стремление к саморазвитию, желание открывать новое знание, новые способы действия, готовность преодолевать учебные затруднения и адекватно оценивать свои успехи и неудачи, умение сотрудничать;</w:t>
      </w:r>
    </w:p>
    <w:p w:rsidR="007E59FC" w:rsidRPr="007E59FC" w:rsidRDefault="007E59FC" w:rsidP="006E4A6F">
      <w:pPr>
        <w:widowControl/>
        <w:numPr>
          <w:ilvl w:val="0"/>
          <w:numId w:val="11"/>
        </w:numPr>
        <w:spacing w:after="0" w:line="240" w:lineRule="auto"/>
        <w:ind w:left="0" w:firstLine="709"/>
        <w:contextualSpacing/>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стремление к соблюдению морально-этических норм общения с людьми другой национальности, с нарушениями здоровья</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 </w:t>
      </w:r>
    </w:p>
    <w:p w:rsidR="007E59FC" w:rsidRPr="007E59FC" w:rsidRDefault="007E59FC" w:rsidP="007E59FC">
      <w:pPr>
        <w:widowControl/>
        <w:spacing w:after="0" w:line="240" w:lineRule="auto"/>
        <w:jc w:val="both"/>
        <w:rPr>
          <w:rFonts w:ascii="Times New Roman" w:eastAsia="Times New Roman" w:hAnsi="Times New Roman"/>
          <w:b/>
          <w:sz w:val="28"/>
          <w:szCs w:val="28"/>
          <w:lang w:val="ru-RU" w:eastAsia="ru-RU"/>
        </w:rPr>
      </w:pPr>
      <w:r w:rsidRPr="007E59FC">
        <w:rPr>
          <w:rFonts w:ascii="Times New Roman" w:eastAsia="Times New Roman" w:hAnsi="Times New Roman"/>
          <w:b/>
          <w:color w:val="000000"/>
          <w:sz w:val="28"/>
          <w:szCs w:val="28"/>
          <w:bdr w:val="none" w:sz="0" w:space="0" w:color="auto" w:frame="1"/>
          <w:lang w:val="ru-RU" w:eastAsia="ru-RU"/>
        </w:rPr>
        <w:t>Метапредметные результаты:</w:t>
      </w:r>
    </w:p>
    <w:p w:rsidR="007E59FC" w:rsidRPr="007E59FC" w:rsidRDefault="007E59FC" w:rsidP="007E59FC">
      <w:pPr>
        <w:widowControl/>
        <w:spacing w:after="0" w:line="240" w:lineRule="auto"/>
        <w:ind w:firstLine="709"/>
        <w:jc w:val="both"/>
        <w:rPr>
          <w:rFonts w:ascii="Times New Roman" w:eastAsia="Times New Roman" w:hAnsi="Times New Roman"/>
          <w:b/>
          <w:i/>
          <w:sz w:val="28"/>
          <w:szCs w:val="28"/>
          <w:lang w:val="ru-RU" w:eastAsia="ru-RU"/>
        </w:rPr>
      </w:pPr>
      <w:r w:rsidRPr="007E59FC">
        <w:rPr>
          <w:rFonts w:ascii="Times New Roman" w:eastAsia="Times New Roman" w:hAnsi="Times New Roman"/>
          <w:b/>
          <w:i/>
          <w:color w:val="000000"/>
          <w:sz w:val="28"/>
          <w:szCs w:val="28"/>
          <w:bdr w:val="none" w:sz="0" w:space="0" w:color="auto" w:frame="1"/>
          <w:lang w:val="ru-RU" w:eastAsia="ru-RU"/>
        </w:rPr>
        <w:t>Регулятивные универсальные учебные действия:</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Ученик научится:</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организовывать свою деятельность, готовить рабочее место для выполнения разных видов работ;</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принимать (ставить) учебно-познавательную задачу и сохранять её до конца учебных действий;</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планировать (в сотрудничестве с учителем, с одноклассниками или самостоятельно) свои действия в соответствии с решаемыми учебно-познавательными, учебно-практическими, экспериментальными задачами;</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действовать согласно составленному плану, а также по инструкциям учителя;</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контролировать выполнение действий, вносить необходимые коррективы (свои и учителя);</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оценивать результаты решения поставленных задач, находить ошибки и способы их устранения.</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Ученик получит возможность научиться:</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оценивать своё знание и незнание, умение и неумение, продвижение в овладении тем или иным знанием и умением по изучаемой теме;</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ставить учебно-познавательные задачи перед выполнением разных заданий;</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проявлять инициативу в постановке новых задач, предлагать собственные способы решения;</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адекватно оценивать результаты учебной деятельности, осознавать причины неуспеха и обдумывать план восполнения пробелов в знаниях и умениях.</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 </w:t>
      </w:r>
    </w:p>
    <w:p w:rsidR="007E59FC" w:rsidRPr="007E59FC" w:rsidRDefault="007E59FC" w:rsidP="007E59FC">
      <w:pPr>
        <w:widowControl/>
        <w:spacing w:after="0" w:line="240" w:lineRule="auto"/>
        <w:ind w:firstLine="709"/>
        <w:jc w:val="both"/>
        <w:rPr>
          <w:rFonts w:ascii="Times New Roman" w:eastAsia="Times New Roman" w:hAnsi="Times New Roman"/>
          <w:b/>
          <w:i/>
          <w:sz w:val="28"/>
          <w:szCs w:val="28"/>
          <w:lang w:val="ru-RU" w:eastAsia="ru-RU"/>
        </w:rPr>
      </w:pPr>
      <w:r w:rsidRPr="007E59FC">
        <w:rPr>
          <w:rFonts w:ascii="Times New Roman" w:eastAsia="Times New Roman" w:hAnsi="Times New Roman"/>
          <w:b/>
          <w:i/>
          <w:color w:val="000000"/>
          <w:sz w:val="28"/>
          <w:szCs w:val="28"/>
          <w:bdr w:val="none" w:sz="0" w:space="0" w:color="auto" w:frame="1"/>
          <w:lang w:val="ru-RU" w:eastAsia="ru-RU"/>
        </w:rPr>
        <w:t>Познавательные универсальные учебные действия:</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Ученик научится:</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осознавать учебно-познавательную, учебно-практическую, экспериментальную задачи;</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осуществлять поиск информации, необходимой для решения учебных задач, собственных наблюдений объектов природы и культуры, личного опыта общения с людьми;</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понимать информацию, представленную в вербальной форме, изобразительной, схематической, модельной и др., определять основную и второстепенную информацию;</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применять для решения задач (под руководством учителя) логические действия анализа, сравнения, обобщения, классификации, установления причинно-следственных связей, построения рассуждений и выводов;</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наблюдать и сопоставлять, выявлять взаимосвязи и зависимости, отражать полученную при наблюдении информацию в виде рисунка, схемы, таблицы;</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использовать готовые модели для изучения строения природных объектов и объяснения природных явлений;</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осуществлять кодирование и декодирование информации в знаково-символической форме.</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Ученик получит возможность научиться:</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сопоставлять информацию из разных источников, осуществлять выбор дополнительных источников информации для решения исследовательских задач, включая Интернет;</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обобщать и систематизировать информацию, переводить её из одной формы в другую (принятую в словесной форме, переводить в изобразительную, схематическую, табличную);</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дополнять готовые информационные объекты (тексты, таблицы, схемы, диаграммы), создавать собственные;</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осуществлять исследовательскую деятельность, участвовать в проектах, выполняемых в рамках урока или внеурочных занятиях.</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 </w:t>
      </w:r>
    </w:p>
    <w:p w:rsidR="007E59FC" w:rsidRPr="007E59FC" w:rsidRDefault="007E59FC" w:rsidP="007E59FC">
      <w:pPr>
        <w:widowControl/>
        <w:spacing w:after="0" w:line="240" w:lineRule="auto"/>
        <w:ind w:firstLine="709"/>
        <w:jc w:val="both"/>
        <w:rPr>
          <w:rFonts w:ascii="Times New Roman" w:eastAsia="Times New Roman" w:hAnsi="Times New Roman"/>
          <w:b/>
          <w:i/>
          <w:sz w:val="28"/>
          <w:szCs w:val="28"/>
          <w:lang w:val="ru-RU" w:eastAsia="ru-RU"/>
        </w:rPr>
      </w:pPr>
      <w:r w:rsidRPr="007E59FC">
        <w:rPr>
          <w:rFonts w:ascii="Times New Roman" w:eastAsia="Times New Roman" w:hAnsi="Times New Roman"/>
          <w:b/>
          <w:i/>
          <w:color w:val="000000"/>
          <w:sz w:val="28"/>
          <w:szCs w:val="28"/>
          <w:bdr w:val="none" w:sz="0" w:space="0" w:color="auto" w:frame="1"/>
          <w:lang w:val="ru-RU" w:eastAsia="ru-RU"/>
        </w:rPr>
        <w:t>Коммуникативные универсальные учебные действия:</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Ученик научится:</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осознанно и произвольно строить речевое высказывание в устной и письменной форме;</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аргументировано отвечать на вопросы, обосновывать свою точку зрения, строить понятные для партнёра высказывания, задавать вопросы, адекватно использовать речевые средства для решения задач общения;</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вступать в учебное сотрудничество с учителем и одноклассниками, осуществлять совместную деятельность в малых и больших группах, осваивая различные способы взаимной помощи партнёрам по общению;</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допускать возможность существования у людей различных точек зрения, проявлять терпимость по отношению к высказываниям других, проявлять доброжелательное отношение к партнёрам;</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Ученик получит возможность научиться:</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оперировать в речи предметным языком – правильно (адекватно) использовать понятия, полно и точно излагать свои мысли, строить монологическую речь, вести диалог;</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планировать, сотрудничая с взрослыми (учитель, родитель) и сверстниками, общие дела, распределять функции участников и определять способы их взаимодействия;</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проявлять инициативу в поиске и сборе информации для выполнения коллективной работы, желая помочь взрослым и сверстникам;</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уважать позицию партнёра, предотвращать конфликтную ситуацию при сотрудничестве, стараясь найти варианты её разрешения ради общего дела.</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участвовать в проектной деятельности, создавать творческие работы на заданную тему (рисунки, аппликации, модели, небольшие сообщения, презентации).</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 </w:t>
      </w:r>
    </w:p>
    <w:p w:rsidR="007E59FC" w:rsidRPr="007E59FC" w:rsidRDefault="007E59FC" w:rsidP="007E59FC">
      <w:pPr>
        <w:widowControl/>
        <w:spacing w:after="0" w:line="240" w:lineRule="auto"/>
        <w:jc w:val="both"/>
        <w:rPr>
          <w:rFonts w:ascii="Times New Roman" w:eastAsia="Times New Roman" w:hAnsi="Times New Roman"/>
          <w:b/>
          <w:i/>
          <w:sz w:val="28"/>
          <w:szCs w:val="28"/>
          <w:lang w:val="ru-RU" w:eastAsia="ru-RU"/>
        </w:rPr>
      </w:pPr>
      <w:r w:rsidRPr="007E59FC">
        <w:rPr>
          <w:rFonts w:ascii="Times New Roman" w:eastAsia="Times New Roman" w:hAnsi="Times New Roman"/>
          <w:b/>
          <w:i/>
          <w:color w:val="000000"/>
          <w:sz w:val="28"/>
          <w:szCs w:val="28"/>
          <w:bdr w:val="none" w:sz="0" w:space="0" w:color="auto" w:frame="1"/>
          <w:lang w:val="ru-RU" w:eastAsia="ru-RU"/>
        </w:rPr>
        <w:t>Предметные результаты:</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Знает:</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Основные сферы профессиональной деятельности человека;</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Основные понятия, признаки профессий, их значение в окружающем обществе;</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Предприятия и учреждения населенного пункта, района;</w:t>
      </w:r>
    </w:p>
    <w:p w:rsidR="007E59FC" w:rsidRPr="007E59FC" w:rsidRDefault="007E59FC" w:rsidP="007E59FC">
      <w:pPr>
        <w:widowControl/>
        <w:spacing w:after="0" w:afterAutospacing="1"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Основные приемы выполнения учебных проектов.</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Умеет:</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Оперировать основными понятиями и категориями;</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Рассказывать о профессии и обосновывать ее значение в жизни общества;</w:t>
      </w:r>
    </w:p>
    <w:p w:rsidR="007E59FC" w:rsidRDefault="007E59FC" w:rsidP="00C13A18">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Переносить теоретические сведения о сферах человеческой деятельности на некоторые конкретные жизненные ситуации.</w:t>
      </w:r>
    </w:p>
    <w:p w:rsidR="00C13A18" w:rsidRPr="00C13A18" w:rsidRDefault="00C13A18" w:rsidP="00C13A18">
      <w:pPr>
        <w:widowControl/>
        <w:spacing w:after="0" w:line="240" w:lineRule="auto"/>
        <w:ind w:firstLine="709"/>
        <w:jc w:val="both"/>
        <w:rPr>
          <w:rFonts w:ascii="Times New Roman" w:eastAsia="Times New Roman" w:hAnsi="Times New Roman"/>
          <w:sz w:val="28"/>
          <w:szCs w:val="28"/>
          <w:lang w:val="ru-RU" w:eastAsia="ru-RU"/>
        </w:rPr>
      </w:pPr>
    </w:p>
    <w:p w:rsidR="00D71ED8" w:rsidRPr="00C13A18" w:rsidRDefault="00D71ED8" w:rsidP="006E4A6F">
      <w:pPr>
        <w:pStyle w:val="a5"/>
        <w:widowControl/>
        <w:numPr>
          <w:ilvl w:val="0"/>
          <w:numId w:val="13"/>
        </w:numPr>
        <w:spacing w:after="0" w:line="339" w:lineRule="atLeast"/>
        <w:jc w:val="center"/>
        <w:rPr>
          <w:rFonts w:ascii="Times New Roman" w:eastAsia="Times New Roman" w:hAnsi="Times New Roman"/>
          <w:sz w:val="28"/>
          <w:szCs w:val="28"/>
          <w:bdr w:val="none" w:sz="0" w:space="0" w:color="auto" w:frame="1"/>
          <w:lang w:val="ru-RU" w:eastAsia="ru-RU"/>
        </w:rPr>
      </w:pPr>
      <w:r w:rsidRPr="00C13A18">
        <w:rPr>
          <w:rFonts w:ascii="Times New Roman" w:eastAsia="Times New Roman" w:hAnsi="Times New Roman"/>
          <w:sz w:val="28"/>
          <w:szCs w:val="28"/>
          <w:bdr w:val="none" w:sz="0" w:space="0" w:color="auto" w:frame="1"/>
          <w:lang w:val="ru-RU" w:eastAsia="ru-RU"/>
        </w:rPr>
        <w:t xml:space="preserve">Тематическое планирование курса внеурочной деятельности </w:t>
      </w:r>
    </w:p>
    <w:p w:rsidR="00D71ED8" w:rsidRPr="00C13A18" w:rsidRDefault="00D71ED8" w:rsidP="00D71ED8">
      <w:pPr>
        <w:pStyle w:val="a5"/>
        <w:widowControl/>
        <w:spacing w:after="0" w:line="339" w:lineRule="atLeast"/>
        <w:ind w:left="1069"/>
        <w:jc w:val="center"/>
        <w:rPr>
          <w:rFonts w:ascii="Times New Roman" w:eastAsia="Times New Roman" w:hAnsi="Times New Roman"/>
          <w:sz w:val="28"/>
          <w:szCs w:val="28"/>
          <w:bdr w:val="none" w:sz="0" w:space="0" w:color="auto" w:frame="1"/>
          <w:lang w:val="ru-RU" w:eastAsia="ru-RU"/>
        </w:rPr>
      </w:pPr>
      <w:r w:rsidRPr="00C13A18">
        <w:rPr>
          <w:rFonts w:ascii="Times New Roman" w:eastAsia="Times New Roman" w:hAnsi="Times New Roman"/>
          <w:sz w:val="28"/>
          <w:szCs w:val="28"/>
          <w:bdr w:val="none" w:sz="0" w:space="0" w:color="auto" w:frame="1"/>
          <w:lang w:val="ru-RU" w:eastAsia="ru-RU"/>
        </w:rPr>
        <w:t>«Тропитка в профессию»</w:t>
      </w:r>
    </w:p>
    <w:p w:rsidR="00D71ED8" w:rsidRPr="00C13A18" w:rsidRDefault="00D71ED8" w:rsidP="00D71ED8">
      <w:pPr>
        <w:pStyle w:val="a5"/>
        <w:widowControl/>
        <w:spacing w:after="0" w:line="339" w:lineRule="atLeast"/>
        <w:ind w:left="1069"/>
        <w:jc w:val="center"/>
        <w:rPr>
          <w:rFonts w:ascii="Times New Roman" w:eastAsia="Times New Roman" w:hAnsi="Times New Roman"/>
          <w:sz w:val="28"/>
          <w:szCs w:val="28"/>
          <w:bdr w:val="none" w:sz="0" w:space="0" w:color="auto" w:frame="1"/>
          <w:lang w:val="ru-RU" w:eastAsia="ru-RU"/>
        </w:rPr>
      </w:pPr>
    </w:p>
    <w:p w:rsidR="00C13A18" w:rsidRPr="00C13A18" w:rsidRDefault="00C13A18" w:rsidP="00D71ED8">
      <w:pPr>
        <w:widowControl/>
        <w:spacing w:after="0" w:line="339" w:lineRule="atLeast"/>
        <w:jc w:val="both"/>
        <w:rPr>
          <w:rFonts w:ascii="Times New Roman" w:eastAsia="Times New Roman" w:hAnsi="Times New Roman"/>
          <w:sz w:val="28"/>
          <w:szCs w:val="28"/>
          <w:bdr w:val="none" w:sz="0" w:space="0" w:color="auto" w:frame="1"/>
          <w:lang w:val="ru-RU" w:eastAsia="ru-RU"/>
        </w:rPr>
      </w:pPr>
      <w:r w:rsidRPr="00C13A18">
        <w:rPr>
          <w:rFonts w:ascii="Times New Roman" w:eastAsia="Times New Roman" w:hAnsi="Times New Roman"/>
          <w:sz w:val="28"/>
          <w:szCs w:val="28"/>
          <w:bdr w:val="none" w:sz="0" w:space="0" w:color="auto" w:frame="1"/>
          <w:lang w:val="ru-RU" w:eastAsia="ru-RU"/>
        </w:rPr>
        <w:t xml:space="preserve">          1</w:t>
      </w:r>
      <w:r w:rsidR="00D71ED8" w:rsidRPr="00C13A18">
        <w:rPr>
          <w:rFonts w:ascii="Times New Roman" w:eastAsia="Times New Roman" w:hAnsi="Times New Roman"/>
          <w:sz w:val="28"/>
          <w:szCs w:val="28"/>
          <w:bdr w:val="none" w:sz="0" w:space="0" w:color="auto" w:frame="1"/>
          <w:lang w:val="ru-RU" w:eastAsia="ru-RU"/>
        </w:rPr>
        <w:t xml:space="preserve">модуль (1 класс): Играем в профессии» </w:t>
      </w:r>
    </w:p>
    <w:tbl>
      <w:tblPr>
        <w:tblpPr w:leftFromText="180" w:rightFromText="180" w:topFromText="251" w:vertAnchor="text" w:horzAnchor="margin" w:tblpXSpec="center" w:tblpY="132"/>
        <w:tblW w:w="10314" w:type="dxa"/>
        <w:tblLayout w:type="fixed"/>
        <w:tblCellMar>
          <w:left w:w="0" w:type="dxa"/>
          <w:right w:w="0" w:type="dxa"/>
        </w:tblCellMar>
        <w:tblLook w:val="04A0" w:firstRow="1" w:lastRow="0" w:firstColumn="1" w:lastColumn="0" w:noHBand="0" w:noVBand="1"/>
      </w:tblPr>
      <w:tblGrid>
        <w:gridCol w:w="675"/>
        <w:gridCol w:w="2727"/>
        <w:gridCol w:w="993"/>
        <w:gridCol w:w="3402"/>
        <w:gridCol w:w="2517"/>
      </w:tblGrid>
      <w:tr w:rsidR="00D71ED8" w:rsidRPr="00D71ED8" w:rsidTr="00D71ED8">
        <w:tc>
          <w:tcPr>
            <w:tcW w:w="6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center"/>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w:t>
            </w:r>
          </w:p>
        </w:tc>
        <w:tc>
          <w:tcPr>
            <w:tcW w:w="2727"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center"/>
              <w:rPr>
                <w:rFonts w:ascii="Times New Roman" w:eastAsia="Times New Roman" w:hAnsi="Times New Roman"/>
                <w:sz w:val="24"/>
                <w:szCs w:val="24"/>
                <w:lang w:val="ru-RU" w:eastAsia="ru-RU"/>
              </w:rPr>
            </w:pPr>
            <w:r>
              <w:rPr>
                <w:rFonts w:ascii="Times New Roman" w:eastAsia="Times New Roman" w:hAnsi="Times New Roman"/>
                <w:color w:val="000000"/>
                <w:sz w:val="24"/>
                <w:szCs w:val="24"/>
                <w:bdr w:val="none" w:sz="0" w:space="0" w:color="auto" w:frame="1"/>
                <w:lang w:val="ru-RU" w:eastAsia="ru-RU"/>
              </w:rPr>
              <w:t>Наименование темы курса ВД</w:t>
            </w:r>
          </w:p>
        </w:tc>
        <w:tc>
          <w:tcPr>
            <w:tcW w:w="993"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center"/>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 xml:space="preserve">Кол-во </w:t>
            </w:r>
            <w:r>
              <w:rPr>
                <w:rFonts w:ascii="Times New Roman" w:eastAsia="Times New Roman" w:hAnsi="Times New Roman"/>
                <w:color w:val="000000"/>
                <w:sz w:val="24"/>
                <w:szCs w:val="24"/>
                <w:bdr w:val="none" w:sz="0" w:space="0" w:color="auto" w:frame="1"/>
                <w:lang w:val="ru-RU" w:eastAsia="ru-RU"/>
              </w:rPr>
              <w:t xml:space="preserve">акад. </w:t>
            </w:r>
            <w:r w:rsidRPr="00D71ED8">
              <w:rPr>
                <w:rFonts w:ascii="Times New Roman" w:eastAsia="Times New Roman" w:hAnsi="Times New Roman"/>
                <w:color w:val="000000"/>
                <w:sz w:val="24"/>
                <w:szCs w:val="24"/>
                <w:bdr w:val="none" w:sz="0" w:space="0" w:color="auto" w:frame="1"/>
                <w:lang w:val="ru-RU" w:eastAsia="ru-RU"/>
              </w:rPr>
              <w:t>часов</w:t>
            </w:r>
          </w:p>
        </w:tc>
        <w:tc>
          <w:tcPr>
            <w:tcW w:w="3402" w:type="dxa"/>
            <w:tcBorders>
              <w:top w:val="single" w:sz="8" w:space="0" w:color="000000"/>
              <w:left w:val="nil"/>
              <w:bottom w:val="single" w:sz="8" w:space="0" w:color="000000"/>
              <w:right w:val="single" w:sz="4" w:space="0" w:color="auto"/>
            </w:tcBorders>
            <w:tcMar>
              <w:top w:w="0" w:type="dxa"/>
              <w:left w:w="108" w:type="dxa"/>
              <w:bottom w:w="0" w:type="dxa"/>
              <w:right w:w="108" w:type="dxa"/>
            </w:tcMar>
            <w:hideMark/>
          </w:tcPr>
          <w:p w:rsidR="00D71ED8" w:rsidRPr="00D71ED8" w:rsidRDefault="00D71ED8" w:rsidP="00D71ED8">
            <w:pPr>
              <w:widowControl/>
              <w:spacing w:after="0" w:line="240" w:lineRule="auto"/>
              <w:jc w:val="center"/>
              <w:rPr>
                <w:rFonts w:ascii="Times New Roman" w:eastAsia="Times New Roman" w:hAnsi="Times New Roman"/>
                <w:sz w:val="24"/>
                <w:szCs w:val="24"/>
                <w:lang w:val="ru-RU" w:eastAsia="ru-RU"/>
              </w:rPr>
            </w:pPr>
            <w:r>
              <w:rPr>
                <w:rFonts w:ascii="Times New Roman" w:eastAsia="Times New Roman" w:hAnsi="Times New Roman"/>
                <w:color w:val="000000"/>
                <w:sz w:val="24"/>
                <w:szCs w:val="24"/>
                <w:bdr w:val="none" w:sz="0" w:space="0" w:color="auto" w:frame="1"/>
                <w:lang w:val="ru-RU" w:eastAsia="ru-RU"/>
              </w:rPr>
              <w:t>Ф</w:t>
            </w:r>
            <w:r w:rsidRPr="00D71ED8">
              <w:rPr>
                <w:rFonts w:ascii="Times New Roman" w:eastAsia="Times New Roman" w:hAnsi="Times New Roman"/>
                <w:color w:val="000000"/>
                <w:sz w:val="24"/>
                <w:szCs w:val="24"/>
                <w:bdr w:val="none" w:sz="0" w:space="0" w:color="auto" w:frame="1"/>
                <w:lang w:val="ru-RU" w:eastAsia="ru-RU"/>
              </w:rPr>
              <w:t>орма проведения</w:t>
            </w:r>
          </w:p>
        </w:tc>
        <w:tc>
          <w:tcPr>
            <w:tcW w:w="2517" w:type="dxa"/>
            <w:tcBorders>
              <w:top w:val="single" w:sz="8" w:space="0" w:color="000000"/>
              <w:left w:val="single" w:sz="4" w:space="0" w:color="auto"/>
              <w:bottom w:val="single" w:sz="8" w:space="0" w:color="000000"/>
              <w:right w:val="single" w:sz="4" w:space="0" w:color="auto"/>
            </w:tcBorders>
          </w:tcPr>
          <w:p w:rsidR="00D71ED8" w:rsidRPr="00D71ED8" w:rsidRDefault="00D71ED8" w:rsidP="00D71ED8">
            <w:pPr>
              <w:widowControl/>
              <w:spacing w:after="0" w:line="240" w:lineRule="auto"/>
              <w:jc w:val="center"/>
              <w:rPr>
                <w:rFonts w:ascii="Times New Roman" w:eastAsia="Times New Roman" w:hAnsi="Times New Roman"/>
                <w:sz w:val="24"/>
                <w:szCs w:val="24"/>
                <w:lang w:val="ru-RU" w:eastAsia="ru-RU"/>
              </w:rPr>
            </w:pPr>
            <w:r>
              <w:rPr>
                <w:rFonts w:ascii="Times New Roman" w:eastAsia="Times New Roman" w:hAnsi="Times New Roman"/>
                <w:sz w:val="24"/>
                <w:szCs w:val="24"/>
                <w:lang w:val="ru-RU" w:eastAsia="ru-RU"/>
              </w:rPr>
              <w:t>Электронные (цифровые) образовательные курсы</w:t>
            </w:r>
          </w:p>
        </w:tc>
      </w:tr>
      <w:tr w:rsidR="00D71ED8" w:rsidRPr="00940926" w:rsidTr="00D71ED8">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1-2</w:t>
            </w:r>
          </w:p>
        </w:tc>
        <w:tc>
          <w:tcPr>
            <w:tcW w:w="2727"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«Все работы хороши»</w:t>
            </w: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w:t>
            </w:r>
          </w:p>
        </w:tc>
        <w:tc>
          <w:tcPr>
            <w:tcW w:w="3402" w:type="dxa"/>
            <w:tcBorders>
              <w:top w:val="nil"/>
              <w:left w:val="nil"/>
              <w:bottom w:val="single" w:sz="8" w:space="0" w:color="000000"/>
              <w:right w:val="single" w:sz="4" w:space="0" w:color="auto"/>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занятие с элементами игры-</w:t>
            </w:r>
          </w:p>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видеознакомства</w:t>
            </w:r>
          </w:p>
        </w:tc>
        <w:tc>
          <w:tcPr>
            <w:tcW w:w="2517" w:type="dxa"/>
            <w:vMerge w:val="restart"/>
            <w:tcBorders>
              <w:top w:val="nil"/>
              <w:left w:val="single" w:sz="4" w:space="0" w:color="auto"/>
              <w:right w:val="single" w:sz="4" w:space="0" w:color="auto"/>
            </w:tcBorders>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sz w:val="24"/>
                <w:szCs w:val="24"/>
                <w:lang w:val="ru-RU" w:eastAsia="ru-RU"/>
              </w:rPr>
              <w:t>http://clow.ru  - Познавательный портал: сайт про все и обо всем!</w:t>
            </w:r>
          </w:p>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sz w:val="24"/>
                <w:szCs w:val="24"/>
                <w:lang w:val="ru-RU" w:eastAsia="ru-RU"/>
              </w:rPr>
              <w:t>http://stranamasterov.ru «Страна Мастеров» Тематика сайта: прикладное творчество, мастерство во всех его проявлениях и окружающая среда. Материалы к урокам технологии.</w:t>
            </w:r>
          </w:p>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sz w:val="24"/>
                <w:szCs w:val="24"/>
                <w:lang w:val="ru-RU" w:eastAsia="ru-RU"/>
              </w:rPr>
              <w:t>Викторина по профориентации для детей 7-10 лет "Необычные примеры"</w:t>
            </w:r>
          </w:p>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sz w:val="24"/>
                <w:szCs w:val="24"/>
                <w:lang w:val="ru-RU" w:eastAsia="ru-RU"/>
              </w:rPr>
              <w:t>https://youtu.be/A-qduf8aiQE</w:t>
            </w:r>
          </w:p>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sz w:val="24"/>
                <w:szCs w:val="24"/>
                <w:lang w:val="ru-RU" w:eastAsia="ru-RU"/>
              </w:rPr>
              <w:t>Игра «Какое блюдо приготовил поваренок?»</w:t>
            </w:r>
          </w:p>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sz w:val="24"/>
                <w:szCs w:val="24"/>
                <w:lang w:val="ru-RU" w:eastAsia="ru-RU"/>
              </w:rPr>
              <w:t>https://youtu.be/sy2OoTkBpfo?list=PLagHIN0mjUuU0ykUOG5iGKvgURXA-AeHI</w:t>
            </w:r>
          </w:p>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sz w:val="24"/>
                <w:szCs w:val="24"/>
                <w:lang w:val="ru-RU" w:eastAsia="ru-RU"/>
              </w:rPr>
              <w:t xml:space="preserve">Обзор профессий будущего. Человек и природа. </w:t>
            </w:r>
          </w:p>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sz w:val="24"/>
                <w:szCs w:val="24"/>
                <w:lang w:val="ru-RU" w:eastAsia="ru-RU"/>
              </w:rPr>
              <w:t>https://nsportal.ru/video/2019/10/obzor-professiy-budushchego</w:t>
            </w:r>
          </w:p>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sz w:val="24"/>
                <w:szCs w:val="24"/>
                <w:lang w:val="ru-RU" w:eastAsia="ru-RU"/>
              </w:rPr>
              <w:t>Профессия "Сити-фермер". Виртуальная прогулка.</w:t>
            </w:r>
          </w:p>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sz w:val="24"/>
                <w:szCs w:val="24"/>
                <w:lang w:val="ru-RU" w:eastAsia="ru-RU"/>
              </w:rPr>
              <w:t>https://nsportal.ru/video/2019/10/virtualnaya-progulka-siti-fermy-v-mire</w:t>
            </w:r>
          </w:p>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sz w:val="24"/>
                <w:szCs w:val="24"/>
                <w:lang w:val="ru-RU" w:eastAsia="ru-RU"/>
              </w:rPr>
              <w:t xml:space="preserve">Профессия будущего "Агроинформатик". Результаты труда. </w:t>
            </w:r>
          </w:p>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sz w:val="24"/>
                <w:szCs w:val="24"/>
                <w:lang w:val="ru-RU" w:eastAsia="ru-RU"/>
              </w:rPr>
              <w:t>https://youtu.be/uNkADHZStDE?list=PLbtbBtGwBb3YtJzKgZliBJlrLH4aq62QA</w:t>
            </w:r>
          </w:p>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sz w:val="24"/>
                <w:szCs w:val="24"/>
                <w:lang w:val="ru-RU" w:eastAsia="ru-RU"/>
              </w:rPr>
              <w:t>Профессия "Лесник"</w:t>
            </w:r>
          </w:p>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sz w:val="24"/>
                <w:szCs w:val="24"/>
                <w:lang w:val="ru-RU" w:eastAsia="ru-RU"/>
              </w:rPr>
              <w:t>https://youtu.be/lZ5JTbXgUxE?list=PLbtbBtGwBb3YtJzKgZliBJlrLH4aq62QA</w:t>
            </w:r>
          </w:p>
        </w:tc>
      </w:tr>
      <w:tr w:rsidR="00D71ED8" w:rsidRPr="00D71ED8" w:rsidTr="00D71ED8">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3-4</w:t>
            </w:r>
          </w:p>
        </w:tc>
        <w:tc>
          <w:tcPr>
            <w:tcW w:w="2727"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«Кому, что нужно»</w:t>
            </w: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w:t>
            </w:r>
          </w:p>
        </w:tc>
        <w:tc>
          <w:tcPr>
            <w:tcW w:w="3402" w:type="dxa"/>
            <w:tcBorders>
              <w:top w:val="nil"/>
              <w:left w:val="nil"/>
              <w:bottom w:val="single" w:sz="8" w:space="0" w:color="000000"/>
              <w:right w:val="single" w:sz="4" w:space="0" w:color="auto"/>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дидактическая игра</w:t>
            </w:r>
          </w:p>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беседа</w:t>
            </w:r>
          </w:p>
        </w:tc>
        <w:tc>
          <w:tcPr>
            <w:tcW w:w="2517" w:type="dxa"/>
            <w:vMerge/>
            <w:tcBorders>
              <w:left w:val="single" w:sz="4" w:space="0" w:color="auto"/>
              <w:right w:val="single" w:sz="4" w:space="0" w:color="auto"/>
            </w:tcBorders>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tc>
      </w:tr>
      <w:tr w:rsidR="00D71ED8" w:rsidRPr="00940926" w:rsidTr="00D71ED8">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5-6</w:t>
            </w:r>
          </w:p>
        </w:tc>
        <w:tc>
          <w:tcPr>
            <w:tcW w:w="2727"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«Оденем куклу на работу, едем на работу»</w:t>
            </w: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w:t>
            </w:r>
          </w:p>
        </w:tc>
        <w:tc>
          <w:tcPr>
            <w:tcW w:w="3402" w:type="dxa"/>
            <w:tcBorders>
              <w:top w:val="nil"/>
              <w:left w:val="nil"/>
              <w:bottom w:val="single" w:sz="8" w:space="0" w:color="000000"/>
              <w:right w:val="single" w:sz="4" w:space="0" w:color="auto"/>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занятие с элементами игры</w:t>
            </w:r>
          </w:p>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беседа</w:t>
            </w:r>
          </w:p>
        </w:tc>
        <w:tc>
          <w:tcPr>
            <w:tcW w:w="2517" w:type="dxa"/>
            <w:vMerge/>
            <w:tcBorders>
              <w:left w:val="single" w:sz="4" w:space="0" w:color="auto"/>
              <w:right w:val="single" w:sz="4" w:space="0" w:color="auto"/>
            </w:tcBorders>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tc>
      </w:tr>
      <w:tr w:rsidR="00D71ED8" w:rsidRPr="00940926" w:rsidTr="00D71ED8">
        <w:trPr>
          <w:trHeight w:val="843"/>
        </w:trPr>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7-8</w:t>
            </w:r>
          </w:p>
        </w:tc>
        <w:tc>
          <w:tcPr>
            <w:tcW w:w="2727"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«Мы строители»</w:t>
            </w: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w:t>
            </w:r>
          </w:p>
        </w:tc>
        <w:tc>
          <w:tcPr>
            <w:tcW w:w="3402" w:type="dxa"/>
            <w:tcBorders>
              <w:top w:val="nil"/>
              <w:left w:val="nil"/>
              <w:bottom w:val="single" w:sz="8" w:space="0" w:color="000000"/>
              <w:right w:val="single" w:sz="4" w:space="0" w:color="auto"/>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занятие с элементами игр</w:t>
            </w:r>
          </w:p>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видеознакомства</w:t>
            </w:r>
          </w:p>
        </w:tc>
        <w:tc>
          <w:tcPr>
            <w:tcW w:w="2517" w:type="dxa"/>
            <w:vMerge/>
            <w:tcBorders>
              <w:left w:val="single" w:sz="4" w:space="0" w:color="auto"/>
              <w:right w:val="single" w:sz="4" w:space="0" w:color="auto"/>
            </w:tcBorders>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tc>
      </w:tr>
      <w:tr w:rsidR="00D71ED8" w:rsidRPr="00940926" w:rsidTr="00D71ED8">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9-10</w:t>
            </w:r>
          </w:p>
        </w:tc>
        <w:tc>
          <w:tcPr>
            <w:tcW w:w="2727"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«Магазин»</w:t>
            </w: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w:t>
            </w:r>
          </w:p>
        </w:tc>
        <w:tc>
          <w:tcPr>
            <w:tcW w:w="3402" w:type="dxa"/>
            <w:tcBorders>
              <w:top w:val="nil"/>
              <w:left w:val="nil"/>
              <w:bottom w:val="single" w:sz="8" w:space="0" w:color="000000"/>
              <w:right w:val="single" w:sz="4" w:space="0" w:color="auto"/>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Знакомство с атрибутами, ролевая игра</w:t>
            </w:r>
          </w:p>
        </w:tc>
        <w:tc>
          <w:tcPr>
            <w:tcW w:w="2517" w:type="dxa"/>
            <w:vMerge/>
            <w:tcBorders>
              <w:left w:val="single" w:sz="4" w:space="0" w:color="auto"/>
              <w:right w:val="single" w:sz="4" w:space="0" w:color="auto"/>
            </w:tcBorders>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tc>
      </w:tr>
      <w:tr w:rsidR="00D71ED8" w:rsidRPr="00D71ED8" w:rsidTr="00D71ED8">
        <w:trPr>
          <w:trHeight w:val="663"/>
        </w:trPr>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11-12</w:t>
            </w:r>
          </w:p>
        </w:tc>
        <w:tc>
          <w:tcPr>
            <w:tcW w:w="2727"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«Мы идем в магазин»</w:t>
            </w: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w:t>
            </w:r>
          </w:p>
        </w:tc>
        <w:tc>
          <w:tcPr>
            <w:tcW w:w="3402" w:type="dxa"/>
            <w:tcBorders>
              <w:top w:val="nil"/>
              <w:left w:val="nil"/>
              <w:bottom w:val="single" w:sz="8" w:space="0" w:color="000000"/>
              <w:right w:val="single" w:sz="4" w:space="0" w:color="auto"/>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Экскурсия.</w:t>
            </w:r>
          </w:p>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Ролевая игра</w:t>
            </w:r>
          </w:p>
        </w:tc>
        <w:tc>
          <w:tcPr>
            <w:tcW w:w="2517" w:type="dxa"/>
            <w:vMerge/>
            <w:tcBorders>
              <w:left w:val="single" w:sz="4" w:space="0" w:color="auto"/>
              <w:right w:val="single" w:sz="4" w:space="0" w:color="auto"/>
            </w:tcBorders>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tc>
      </w:tr>
      <w:tr w:rsidR="00D71ED8" w:rsidRPr="00940926" w:rsidTr="00D71ED8">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13-14</w:t>
            </w:r>
          </w:p>
        </w:tc>
        <w:tc>
          <w:tcPr>
            <w:tcW w:w="2727"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«Аптека»</w:t>
            </w: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w:t>
            </w:r>
          </w:p>
        </w:tc>
        <w:tc>
          <w:tcPr>
            <w:tcW w:w="3402" w:type="dxa"/>
            <w:tcBorders>
              <w:top w:val="nil"/>
              <w:left w:val="nil"/>
              <w:bottom w:val="single" w:sz="8" w:space="0" w:color="000000"/>
              <w:right w:val="single" w:sz="4" w:space="0" w:color="auto"/>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Знакомство с атрибутами, ролевая игра</w:t>
            </w:r>
          </w:p>
        </w:tc>
        <w:tc>
          <w:tcPr>
            <w:tcW w:w="2517" w:type="dxa"/>
            <w:vMerge/>
            <w:tcBorders>
              <w:left w:val="single" w:sz="4" w:space="0" w:color="auto"/>
              <w:right w:val="single" w:sz="4" w:space="0" w:color="auto"/>
            </w:tcBorders>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tc>
      </w:tr>
      <w:tr w:rsidR="00D71ED8" w:rsidRPr="00940926" w:rsidTr="00D71ED8">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15-16</w:t>
            </w:r>
          </w:p>
        </w:tc>
        <w:tc>
          <w:tcPr>
            <w:tcW w:w="2727"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«Больница»</w:t>
            </w: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w:t>
            </w:r>
          </w:p>
        </w:tc>
        <w:tc>
          <w:tcPr>
            <w:tcW w:w="3402" w:type="dxa"/>
            <w:tcBorders>
              <w:top w:val="nil"/>
              <w:left w:val="nil"/>
              <w:bottom w:val="single" w:sz="8" w:space="0" w:color="000000"/>
              <w:right w:val="single" w:sz="4" w:space="0" w:color="auto"/>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Знакомство с атрибутами, ролевая игра</w:t>
            </w:r>
          </w:p>
        </w:tc>
        <w:tc>
          <w:tcPr>
            <w:tcW w:w="2517" w:type="dxa"/>
            <w:vMerge/>
            <w:tcBorders>
              <w:left w:val="single" w:sz="4" w:space="0" w:color="auto"/>
              <w:right w:val="single" w:sz="4" w:space="0" w:color="auto"/>
            </w:tcBorders>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tc>
      </w:tr>
      <w:tr w:rsidR="00D71ED8" w:rsidRPr="00D71ED8" w:rsidTr="00D71ED8">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17-18</w:t>
            </w:r>
          </w:p>
        </w:tc>
        <w:tc>
          <w:tcPr>
            <w:tcW w:w="2727"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«Какие бывают профессии»</w:t>
            </w: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w:t>
            </w:r>
          </w:p>
        </w:tc>
        <w:tc>
          <w:tcPr>
            <w:tcW w:w="3402" w:type="dxa"/>
            <w:tcBorders>
              <w:top w:val="nil"/>
              <w:left w:val="nil"/>
              <w:bottom w:val="single" w:sz="8" w:space="0" w:color="000000"/>
              <w:right w:val="single" w:sz="4" w:space="0" w:color="auto"/>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Видеознакомство,  игровой час</w:t>
            </w:r>
          </w:p>
        </w:tc>
        <w:tc>
          <w:tcPr>
            <w:tcW w:w="2517" w:type="dxa"/>
            <w:vMerge/>
            <w:tcBorders>
              <w:left w:val="single" w:sz="4" w:space="0" w:color="auto"/>
              <w:right w:val="single" w:sz="4" w:space="0" w:color="auto"/>
            </w:tcBorders>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tc>
      </w:tr>
      <w:tr w:rsidR="00D71ED8" w:rsidRPr="00D71ED8" w:rsidTr="00D71ED8">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19-20</w:t>
            </w:r>
          </w:p>
        </w:tc>
        <w:tc>
          <w:tcPr>
            <w:tcW w:w="2727"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С.Михалков «Дядя Степа»</w:t>
            </w: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w:t>
            </w:r>
          </w:p>
        </w:tc>
        <w:tc>
          <w:tcPr>
            <w:tcW w:w="3402" w:type="dxa"/>
            <w:tcBorders>
              <w:top w:val="nil"/>
              <w:left w:val="nil"/>
              <w:bottom w:val="single" w:sz="8" w:space="0" w:color="000000"/>
              <w:right w:val="single" w:sz="4" w:space="0" w:color="auto"/>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Чтение, беседы, викторины</w:t>
            </w:r>
          </w:p>
        </w:tc>
        <w:tc>
          <w:tcPr>
            <w:tcW w:w="2517" w:type="dxa"/>
            <w:vMerge/>
            <w:tcBorders>
              <w:left w:val="single" w:sz="4" w:space="0" w:color="auto"/>
              <w:right w:val="single" w:sz="4" w:space="0" w:color="auto"/>
            </w:tcBorders>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tc>
      </w:tr>
      <w:tr w:rsidR="00D71ED8" w:rsidRPr="00940926" w:rsidTr="00D71ED8">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21-22-23</w:t>
            </w:r>
          </w:p>
        </w:tc>
        <w:tc>
          <w:tcPr>
            <w:tcW w:w="2727"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«Дядя Степа-милиционер»</w:t>
            </w: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3</w:t>
            </w:r>
          </w:p>
        </w:tc>
        <w:tc>
          <w:tcPr>
            <w:tcW w:w="3402" w:type="dxa"/>
            <w:tcBorders>
              <w:top w:val="nil"/>
              <w:left w:val="nil"/>
              <w:bottom w:val="single" w:sz="8" w:space="0" w:color="000000"/>
              <w:right w:val="single" w:sz="4" w:space="0" w:color="auto"/>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Экскурсия,  видеоурок,  встреча  с работником полиции</w:t>
            </w:r>
          </w:p>
        </w:tc>
        <w:tc>
          <w:tcPr>
            <w:tcW w:w="2517" w:type="dxa"/>
            <w:vMerge/>
            <w:tcBorders>
              <w:left w:val="single" w:sz="4" w:space="0" w:color="auto"/>
              <w:right w:val="single" w:sz="4" w:space="0" w:color="auto"/>
            </w:tcBorders>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tc>
      </w:tr>
      <w:tr w:rsidR="00D71ED8" w:rsidRPr="00940926" w:rsidTr="00D71ED8">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24-25</w:t>
            </w:r>
          </w:p>
        </w:tc>
        <w:tc>
          <w:tcPr>
            <w:tcW w:w="2727"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В.Маяковский «Кем быть?»</w:t>
            </w: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w:t>
            </w:r>
          </w:p>
        </w:tc>
        <w:tc>
          <w:tcPr>
            <w:tcW w:w="3402" w:type="dxa"/>
            <w:tcBorders>
              <w:top w:val="nil"/>
              <w:left w:val="nil"/>
              <w:bottom w:val="single" w:sz="8" w:space="0" w:color="000000"/>
              <w:right w:val="single" w:sz="4" w:space="0" w:color="auto"/>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Чтение, беседа, обсуждение «Кем я хотел бы быть?»</w:t>
            </w:r>
          </w:p>
        </w:tc>
        <w:tc>
          <w:tcPr>
            <w:tcW w:w="2517" w:type="dxa"/>
            <w:vMerge/>
            <w:tcBorders>
              <w:left w:val="single" w:sz="4" w:space="0" w:color="auto"/>
              <w:right w:val="single" w:sz="4" w:space="0" w:color="auto"/>
            </w:tcBorders>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tc>
      </w:tr>
      <w:tr w:rsidR="00D71ED8" w:rsidRPr="00D71ED8" w:rsidTr="00D71ED8">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26-27</w:t>
            </w:r>
          </w:p>
        </w:tc>
        <w:tc>
          <w:tcPr>
            <w:tcW w:w="2727"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К.Чуковский «Доктор Айболит»</w:t>
            </w:r>
          </w:p>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 </w:t>
            </w: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w:t>
            </w:r>
          </w:p>
        </w:tc>
        <w:tc>
          <w:tcPr>
            <w:tcW w:w="3402" w:type="dxa"/>
            <w:tcBorders>
              <w:top w:val="nil"/>
              <w:left w:val="nil"/>
              <w:bottom w:val="single" w:sz="8" w:space="0" w:color="000000"/>
              <w:right w:val="single" w:sz="4" w:space="0" w:color="auto"/>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Игра-демонстрация, викторина</w:t>
            </w:r>
          </w:p>
        </w:tc>
        <w:tc>
          <w:tcPr>
            <w:tcW w:w="2517" w:type="dxa"/>
            <w:vMerge/>
            <w:tcBorders>
              <w:left w:val="single" w:sz="4" w:space="0" w:color="auto"/>
              <w:right w:val="single" w:sz="4" w:space="0" w:color="auto"/>
            </w:tcBorders>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tc>
      </w:tr>
      <w:tr w:rsidR="00D71ED8" w:rsidRPr="00D71ED8" w:rsidTr="00D71ED8">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28-29</w:t>
            </w:r>
          </w:p>
        </w:tc>
        <w:tc>
          <w:tcPr>
            <w:tcW w:w="2727"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Уход за цветами</w:t>
            </w: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w:t>
            </w:r>
          </w:p>
        </w:tc>
        <w:tc>
          <w:tcPr>
            <w:tcW w:w="3402" w:type="dxa"/>
            <w:tcBorders>
              <w:top w:val="nil"/>
              <w:left w:val="nil"/>
              <w:bottom w:val="single" w:sz="8" w:space="0" w:color="000000"/>
              <w:right w:val="single" w:sz="4" w:space="0" w:color="auto"/>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практика</w:t>
            </w:r>
          </w:p>
        </w:tc>
        <w:tc>
          <w:tcPr>
            <w:tcW w:w="2517" w:type="dxa"/>
            <w:vMerge/>
            <w:tcBorders>
              <w:left w:val="single" w:sz="4" w:space="0" w:color="auto"/>
              <w:right w:val="single" w:sz="4" w:space="0" w:color="auto"/>
            </w:tcBorders>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tc>
      </w:tr>
      <w:tr w:rsidR="00D71ED8" w:rsidRPr="00D71ED8" w:rsidTr="00D71ED8">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30-31</w:t>
            </w:r>
          </w:p>
        </w:tc>
        <w:tc>
          <w:tcPr>
            <w:tcW w:w="2727"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Профессия повар</w:t>
            </w: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w:t>
            </w:r>
          </w:p>
        </w:tc>
        <w:tc>
          <w:tcPr>
            <w:tcW w:w="3402" w:type="dxa"/>
            <w:tcBorders>
              <w:top w:val="nil"/>
              <w:left w:val="nil"/>
              <w:bottom w:val="single" w:sz="8" w:space="0" w:color="000000"/>
              <w:right w:val="single" w:sz="4" w:space="0" w:color="auto"/>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Экскурсия, видеоурок, викторина</w:t>
            </w:r>
          </w:p>
        </w:tc>
        <w:tc>
          <w:tcPr>
            <w:tcW w:w="2517" w:type="dxa"/>
            <w:vMerge/>
            <w:tcBorders>
              <w:left w:val="single" w:sz="4" w:space="0" w:color="auto"/>
              <w:bottom w:val="single" w:sz="8" w:space="0" w:color="000000"/>
              <w:right w:val="single" w:sz="4" w:space="0" w:color="auto"/>
            </w:tcBorders>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tc>
      </w:tr>
      <w:tr w:rsidR="00D71ED8" w:rsidRPr="00D71ED8" w:rsidTr="00D71ED8">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32-33</w:t>
            </w:r>
          </w:p>
        </w:tc>
        <w:tc>
          <w:tcPr>
            <w:tcW w:w="2727"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«Поварята»</w:t>
            </w: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w:t>
            </w:r>
          </w:p>
        </w:tc>
        <w:tc>
          <w:tcPr>
            <w:tcW w:w="3402" w:type="dxa"/>
            <w:tcBorders>
              <w:top w:val="nil"/>
              <w:left w:val="nil"/>
              <w:bottom w:val="single" w:sz="8" w:space="0" w:color="000000"/>
              <w:right w:val="single" w:sz="4" w:space="0" w:color="auto"/>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практикум</w:t>
            </w:r>
          </w:p>
        </w:tc>
        <w:tc>
          <w:tcPr>
            <w:tcW w:w="2517" w:type="dxa"/>
            <w:tcBorders>
              <w:top w:val="nil"/>
              <w:left w:val="single" w:sz="4" w:space="0" w:color="auto"/>
              <w:bottom w:val="single" w:sz="8" w:space="0" w:color="000000"/>
              <w:right w:val="single" w:sz="4" w:space="0" w:color="auto"/>
            </w:tcBorders>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tc>
      </w:tr>
    </w:tbl>
    <w:p w:rsidR="00D71ED8" w:rsidRPr="00D71ED8" w:rsidRDefault="00D71ED8" w:rsidP="00D71ED8">
      <w:pPr>
        <w:widowControl/>
        <w:spacing w:after="0" w:afterAutospacing="1" w:line="339" w:lineRule="atLeast"/>
        <w:jc w:val="both"/>
        <w:rPr>
          <w:rFonts w:ascii="Times New Roman" w:eastAsia="Times New Roman" w:hAnsi="Times New Roman"/>
          <w:sz w:val="28"/>
          <w:szCs w:val="28"/>
          <w:bdr w:val="none" w:sz="0" w:space="0" w:color="auto" w:frame="1"/>
          <w:lang w:val="ru-RU" w:eastAsia="ru-RU"/>
        </w:rPr>
      </w:pPr>
    </w:p>
    <w:p w:rsidR="00D71ED8" w:rsidRPr="00C13A18" w:rsidRDefault="00D71ED8" w:rsidP="00D71ED8">
      <w:pPr>
        <w:widowControl/>
        <w:spacing w:after="0" w:afterAutospacing="1" w:line="339" w:lineRule="atLeast"/>
        <w:jc w:val="both"/>
        <w:rPr>
          <w:rFonts w:ascii="Times New Roman" w:eastAsia="Times New Roman" w:hAnsi="Times New Roman"/>
          <w:i/>
          <w:sz w:val="28"/>
          <w:szCs w:val="28"/>
          <w:bdr w:val="none" w:sz="0" w:space="0" w:color="auto" w:frame="1"/>
          <w:lang w:val="ru-RU" w:eastAsia="ru-RU"/>
        </w:rPr>
      </w:pPr>
      <w:r w:rsidRPr="00C13A18">
        <w:rPr>
          <w:rFonts w:ascii="Times New Roman" w:eastAsia="Times New Roman" w:hAnsi="Times New Roman"/>
          <w:i/>
          <w:sz w:val="28"/>
          <w:szCs w:val="28"/>
          <w:bdr w:val="none" w:sz="0" w:space="0" w:color="auto" w:frame="1"/>
          <w:lang w:val="ru-RU" w:eastAsia="ru-RU"/>
        </w:rPr>
        <w:t>2 модуль (2 класс): Путешествие в мир профессий</w:t>
      </w:r>
    </w:p>
    <w:tbl>
      <w:tblPr>
        <w:tblW w:w="10348" w:type="dxa"/>
        <w:tblInd w:w="-34" w:type="dxa"/>
        <w:tblLayout w:type="fixed"/>
        <w:tblCellMar>
          <w:left w:w="0" w:type="dxa"/>
          <w:right w:w="0" w:type="dxa"/>
        </w:tblCellMar>
        <w:tblLook w:val="04A0" w:firstRow="1" w:lastRow="0" w:firstColumn="1" w:lastColumn="0" w:noHBand="0" w:noVBand="1"/>
      </w:tblPr>
      <w:tblGrid>
        <w:gridCol w:w="709"/>
        <w:gridCol w:w="3604"/>
        <w:gridCol w:w="993"/>
        <w:gridCol w:w="2207"/>
        <w:gridCol w:w="2835"/>
      </w:tblGrid>
      <w:tr w:rsidR="00D71ED8" w:rsidRPr="00D71ED8" w:rsidTr="00791E9F">
        <w:tc>
          <w:tcPr>
            <w:tcW w:w="7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b/>
                <w:sz w:val="24"/>
                <w:szCs w:val="24"/>
                <w:lang w:val="ru-RU" w:eastAsia="ru-RU"/>
              </w:rPr>
            </w:pPr>
            <w:r w:rsidRPr="00D71ED8">
              <w:rPr>
                <w:rFonts w:ascii="Times New Roman" w:eastAsia="Times New Roman" w:hAnsi="Times New Roman"/>
                <w:b/>
                <w:sz w:val="24"/>
                <w:szCs w:val="24"/>
                <w:bdr w:val="none" w:sz="0" w:space="0" w:color="auto" w:frame="1"/>
                <w:lang w:val="ru-RU" w:eastAsia="ru-RU"/>
              </w:rPr>
              <w:t>№</w:t>
            </w:r>
          </w:p>
        </w:tc>
        <w:tc>
          <w:tcPr>
            <w:tcW w:w="360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791E9F">
            <w:pPr>
              <w:widowControl/>
              <w:spacing w:after="0" w:line="240" w:lineRule="auto"/>
              <w:jc w:val="center"/>
              <w:rPr>
                <w:rFonts w:ascii="Times New Roman" w:eastAsia="Times New Roman" w:hAnsi="Times New Roman"/>
                <w:sz w:val="24"/>
                <w:szCs w:val="24"/>
                <w:lang w:val="ru-RU" w:eastAsia="ru-RU"/>
              </w:rPr>
            </w:pPr>
            <w:r>
              <w:rPr>
                <w:rFonts w:ascii="Times New Roman" w:eastAsia="Times New Roman" w:hAnsi="Times New Roman"/>
                <w:color w:val="000000"/>
                <w:sz w:val="24"/>
                <w:szCs w:val="24"/>
                <w:bdr w:val="none" w:sz="0" w:space="0" w:color="auto" w:frame="1"/>
                <w:lang w:val="ru-RU" w:eastAsia="ru-RU"/>
              </w:rPr>
              <w:t>Наименование темы курса ВД</w:t>
            </w:r>
          </w:p>
        </w:tc>
        <w:tc>
          <w:tcPr>
            <w:tcW w:w="993"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791E9F">
            <w:pPr>
              <w:widowControl/>
              <w:spacing w:after="0" w:line="240" w:lineRule="auto"/>
              <w:jc w:val="center"/>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 xml:space="preserve">Кол-во </w:t>
            </w:r>
            <w:r>
              <w:rPr>
                <w:rFonts w:ascii="Times New Roman" w:eastAsia="Times New Roman" w:hAnsi="Times New Roman"/>
                <w:color w:val="000000"/>
                <w:sz w:val="24"/>
                <w:szCs w:val="24"/>
                <w:bdr w:val="none" w:sz="0" w:space="0" w:color="auto" w:frame="1"/>
                <w:lang w:val="ru-RU" w:eastAsia="ru-RU"/>
              </w:rPr>
              <w:t xml:space="preserve">акад. </w:t>
            </w:r>
            <w:r w:rsidRPr="00D71ED8">
              <w:rPr>
                <w:rFonts w:ascii="Times New Roman" w:eastAsia="Times New Roman" w:hAnsi="Times New Roman"/>
                <w:color w:val="000000"/>
                <w:sz w:val="24"/>
                <w:szCs w:val="24"/>
                <w:bdr w:val="none" w:sz="0" w:space="0" w:color="auto" w:frame="1"/>
                <w:lang w:val="ru-RU" w:eastAsia="ru-RU"/>
              </w:rPr>
              <w:t>часов</w:t>
            </w:r>
          </w:p>
        </w:tc>
        <w:tc>
          <w:tcPr>
            <w:tcW w:w="2207" w:type="dxa"/>
            <w:tcBorders>
              <w:top w:val="single" w:sz="8" w:space="0" w:color="000000"/>
              <w:left w:val="nil"/>
              <w:bottom w:val="single" w:sz="8" w:space="0" w:color="000000"/>
              <w:right w:val="single" w:sz="4" w:space="0" w:color="auto"/>
            </w:tcBorders>
            <w:tcMar>
              <w:top w:w="0" w:type="dxa"/>
              <w:left w:w="108" w:type="dxa"/>
              <w:bottom w:w="0" w:type="dxa"/>
              <w:right w:w="108" w:type="dxa"/>
            </w:tcMar>
            <w:hideMark/>
          </w:tcPr>
          <w:p w:rsidR="00D71ED8" w:rsidRPr="00D71ED8" w:rsidRDefault="00D71ED8" w:rsidP="00791E9F">
            <w:pPr>
              <w:widowControl/>
              <w:spacing w:after="0" w:line="240" w:lineRule="auto"/>
              <w:jc w:val="center"/>
              <w:rPr>
                <w:rFonts w:ascii="Times New Roman" w:eastAsia="Times New Roman" w:hAnsi="Times New Roman"/>
                <w:sz w:val="24"/>
                <w:szCs w:val="24"/>
                <w:lang w:val="ru-RU" w:eastAsia="ru-RU"/>
              </w:rPr>
            </w:pPr>
            <w:r>
              <w:rPr>
                <w:rFonts w:ascii="Times New Roman" w:eastAsia="Times New Roman" w:hAnsi="Times New Roman"/>
                <w:color w:val="000000"/>
                <w:sz w:val="24"/>
                <w:szCs w:val="24"/>
                <w:bdr w:val="none" w:sz="0" w:space="0" w:color="auto" w:frame="1"/>
                <w:lang w:val="ru-RU" w:eastAsia="ru-RU"/>
              </w:rPr>
              <w:t>Ф</w:t>
            </w:r>
            <w:r w:rsidRPr="00D71ED8">
              <w:rPr>
                <w:rFonts w:ascii="Times New Roman" w:eastAsia="Times New Roman" w:hAnsi="Times New Roman"/>
                <w:color w:val="000000"/>
                <w:sz w:val="24"/>
                <w:szCs w:val="24"/>
                <w:bdr w:val="none" w:sz="0" w:space="0" w:color="auto" w:frame="1"/>
                <w:lang w:val="ru-RU" w:eastAsia="ru-RU"/>
              </w:rPr>
              <w:t>орма проведения</w:t>
            </w:r>
          </w:p>
        </w:tc>
        <w:tc>
          <w:tcPr>
            <w:tcW w:w="2835" w:type="dxa"/>
            <w:tcBorders>
              <w:top w:val="single" w:sz="8" w:space="0" w:color="000000"/>
              <w:left w:val="single" w:sz="4" w:space="0" w:color="auto"/>
              <w:bottom w:val="single" w:sz="8" w:space="0" w:color="000000"/>
              <w:right w:val="single" w:sz="4" w:space="0" w:color="auto"/>
            </w:tcBorders>
          </w:tcPr>
          <w:p w:rsidR="00D71ED8" w:rsidRPr="00D71ED8" w:rsidRDefault="00D71ED8" w:rsidP="00791E9F">
            <w:pPr>
              <w:widowControl/>
              <w:spacing w:after="0" w:line="240" w:lineRule="auto"/>
              <w:jc w:val="center"/>
              <w:rPr>
                <w:rFonts w:ascii="Times New Roman" w:eastAsia="Times New Roman" w:hAnsi="Times New Roman"/>
                <w:sz w:val="24"/>
                <w:szCs w:val="24"/>
                <w:lang w:val="ru-RU" w:eastAsia="ru-RU"/>
              </w:rPr>
            </w:pPr>
            <w:r>
              <w:rPr>
                <w:rFonts w:ascii="Times New Roman" w:eastAsia="Times New Roman" w:hAnsi="Times New Roman"/>
                <w:sz w:val="24"/>
                <w:szCs w:val="24"/>
                <w:lang w:val="ru-RU" w:eastAsia="ru-RU"/>
              </w:rPr>
              <w:t>Электронные (цифровые) образовательные курсы</w:t>
            </w:r>
          </w:p>
        </w:tc>
      </w:tr>
      <w:tr w:rsidR="00D71ED8" w:rsidRPr="00940926" w:rsidTr="00791E9F">
        <w:trPr>
          <w:trHeight w:val="1405"/>
        </w:trPr>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sz w:val="24"/>
                <w:szCs w:val="24"/>
                <w:bdr w:val="none" w:sz="0" w:space="0" w:color="auto" w:frame="1"/>
                <w:lang w:val="ru-RU" w:eastAsia="ru-RU"/>
              </w:rPr>
              <w:t>1-2</w:t>
            </w:r>
          </w:p>
        </w:tc>
        <w:tc>
          <w:tcPr>
            <w:tcW w:w="3604"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rPr>
                <w:rFonts w:ascii="Times New Roman" w:eastAsia="Times New Roman" w:hAnsi="Times New Roman"/>
                <w:sz w:val="24"/>
                <w:szCs w:val="24"/>
                <w:lang w:val="ru-RU" w:eastAsia="ru-RU"/>
              </w:rPr>
            </w:pPr>
            <w:r w:rsidRPr="00D71ED8">
              <w:rPr>
                <w:rFonts w:ascii="Times New Roman" w:eastAsia="Times New Roman" w:hAnsi="Times New Roman"/>
                <w:sz w:val="24"/>
                <w:szCs w:val="24"/>
                <w:bdr w:val="none" w:sz="0" w:space="0" w:color="auto" w:frame="1"/>
                <w:lang w:val="ru-RU" w:eastAsia="ru-RU"/>
              </w:rPr>
              <w:t>Мастерская удивительных профессий «Все работы хороши»</w:t>
            </w: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center"/>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w:t>
            </w:r>
          </w:p>
        </w:tc>
        <w:tc>
          <w:tcPr>
            <w:tcW w:w="2207" w:type="dxa"/>
            <w:tcBorders>
              <w:top w:val="nil"/>
              <w:left w:val="nil"/>
              <w:bottom w:val="single" w:sz="8" w:space="0" w:color="000000"/>
              <w:right w:val="single" w:sz="4" w:space="0" w:color="auto"/>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Занятие с элементами игры</w:t>
            </w:r>
          </w:p>
        </w:tc>
        <w:tc>
          <w:tcPr>
            <w:tcW w:w="2835" w:type="dxa"/>
            <w:vMerge w:val="restart"/>
            <w:tcBorders>
              <w:top w:val="nil"/>
              <w:left w:val="single" w:sz="4" w:space="0" w:color="auto"/>
              <w:right w:val="single" w:sz="4" w:space="0" w:color="auto"/>
            </w:tcBorders>
          </w:tcPr>
          <w:p w:rsidR="00D71ED8" w:rsidRPr="00D71ED8" w:rsidRDefault="00D71ED8" w:rsidP="00D71ED8">
            <w:pPr>
              <w:widowControl/>
              <w:jc w:val="both"/>
              <w:rPr>
                <w:rFonts w:ascii="Times New Roman" w:eastAsia="Times New Roman" w:hAnsi="Times New Roman"/>
                <w:sz w:val="24"/>
                <w:szCs w:val="24"/>
                <w:lang w:val="ru-RU" w:eastAsia="ru-RU"/>
              </w:rPr>
            </w:pPr>
            <w:r w:rsidRPr="00D71ED8">
              <w:rPr>
                <w:rFonts w:ascii="Times New Roman" w:eastAsia="Times New Roman" w:hAnsi="Times New Roman"/>
                <w:sz w:val="24"/>
                <w:szCs w:val="24"/>
                <w:lang w:val="ru-RU" w:eastAsia="ru-RU"/>
              </w:rPr>
              <w:t xml:space="preserve">http://clow.ru  - Познавательный портал: сайт про все и обо всем! </w:t>
            </w:r>
            <w:hyperlink r:id="rId73" w:history="1">
              <w:r w:rsidRPr="00D71ED8">
                <w:rPr>
                  <w:rFonts w:ascii="Times New Roman" w:eastAsia="Times New Roman" w:hAnsi="Times New Roman"/>
                  <w:color w:val="0000FF"/>
                  <w:sz w:val="24"/>
                  <w:szCs w:val="24"/>
                  <w:u w:val="single"/>
                  <w:lang w:val="ru-RU" w:eastAsia="ru-RU"/>
                </w:rPr>
                <w:t>http://stranamasterov.ru</w:t>
              </w:r>
            </w:hyperlink>
            <w:r w:rsidRPr="00D71ED8">
              <w:rPr>
                <w:rFonts w:ascii="Times New Roman" w:eastAsia="Times New Roman" w:hAnsi="Times New Roman"/>
                <w:sz w:val="24"/>
                <w:szCs w:val="24"/>
                <w:lang w:val="ru-RU" w:eastAsia="ru-RU"/>
              </w:rPr>
              <w:t xml:space="preserve">  «Страна Мастеров» Тематика сайта: прикладное творчество, мастерство во всех его проявлениях и окружающая среда. Материалы к урокам технологии.</w:t>
            </w:r>
          </w:p>
          <w:p w:rsidR="00D71ED8" w:rsidRPr="00D71ED8" w:rsidRDefault="00D71ED8" w:rsidP="00D71ED8">
            <w:pPr>
              <w:widowControl/>
              <w:jc w:val="both"/>
              <w:rPr>
                <w:rFonts w:ascii="Times New Roman" w:eastAsia="Times New Roman" w:hAnsi="Times New Roman"/>
                <w:sz w:val="24"/>
                <w:szCs w:val="24"/>
                <w:lang w:val="ru-RU" w:eastAsia="ru-RU"/>
              </w:rPr>
            </w:pPr>
            <w:r w:rsidRPr="00D71ED8">
              <w:rPr>
                <w:rFonts w:ascii="Times New Roman" w:eastAsia="Times New Roman" w:hAnsi="Times New Roman"/>
                <w:sz w:val="24"/>
                <w:szCs w:val="24"/>
                <w:lang w:val="ru-RU" w:eastAsia="ru-RU"/>
              </w:rPr>
              <w:t>Викторина по профориентации для детей 7-10 лет "Необычные примеры</w:t>
            </w:r>
            <w:hyperlink r:id="rId74" w:history="1">
              <w:r w:rsidRPr="00D71ED8">
                <w:rPr>
                  <w:rFonts w:ascii="Times New Roman" w:eastAsia="Times New Roman" w:hAnsi="Times New Roman"/>
                  <w:color w:val="0000FF"/>
                  <w:sz w:val="24"/>
                  <w:szCs w:val="24"/>
                  <w:u w:val="single"/>
                  <w:lang w:val="ru-RU" w:eastAsia="ru-RU"/>
                </w:rPr>
                <w:t>https://youtu.be/A-qduf8aiQE</w:t>
              </w:r>
            </w:hyperlink>
            <w:r w:rsidRPr="00D71ED8">
              <w:rPr>
                <w:rFonts w:ascii="Times New Roman" w:eastAsia="Times New Roman" w:hAnsi="Times New Roman"/>
                <w:sz w:val="24"/>
                <w:szCs w:val="24"/>
                <w:lang w:val="ru-RU" w:eastAsia="ru-RU"/>
              </w:rPr>
              <w:t xml:space="preserve"> </w:t>
            </w:r>
          </w:p>
          <w:p w:rsidR="00D71ED8" w:rsidRPr="00D71ED8" w:rsidRDefault="00D71ED8" w:rsidP="00D71ED8">
            <w:pPr>
              <w:widowControl/>
              <w:jc w:val="both"/>
              <w:rPr>
                <w:rFonts w:ascii="Times New Roman" w:eastAsia="Times New Roman" w:hAnsi="Times New Roman"/>
                <w:sz w:val="24"/>
                <w:szCs w:val="24"/>
                <w:lang w:val="ru-RU" w:eastAsia="ru-RU"/>
              </w:rPr>
            </w:pPr>
            <w:r w:rsidRPr="00D71ED8">
              <w:rPr>
                <w:rFonts w:ascii="Times New Roman" w:eastAsia="Times New Roman" w:hAnsi="Times New Roman"/>
                <w:sz w:val="24"/>
                <w:szCs w:val="24"/>
                <w:lang w:val="ru-RU" w:eastAsia="ru-RU"/>
              </w:rPr>
              <w:t>Игра «Какое блюдо приготовил поваренок?</w:t>
            </w:r>
            <w:hyperlink r:id="rId75" w:history="1">
              <w:r w:rsidRPr="00D71ED8">
                <w:rPr>
                  <w:rFonts w:ascii="Times New Roman" w:eastAsia="Times New Roman" w:hAnsi="Times New Roman"/>
                  <w:color w:val="0000FF"/>
                  <w:sz w:val="24"/>
                  <w:szCs w:val="24"/>
                  <w:u w:val="single"/>
                  <w:lang w:val="ru-RU" w:eastAsia="ru-RU"/>
                </w:rPr>
                <w:t>https://youtu.be/sy2OoTkBpfo?list=PLagHIN0mjUuU0ykUOG5iGKvgURXA-AeHI</w:t>
              </w:r>
            </w:hyperlink>
            <w:r w:rsidRPr="00D71ED8">
              <w:rPr>
                <w:rFonts w:ascii="Times New Roman" w:eastAsia="Times New Roman" w:hAnsi="Times New Roman"/>
                <w:sz w:val="24"/>
                <w:szCs w:val="24"/>
                <w:lang w:val="ru-RU" w:eastAsia="ru-RU"/>
              </w:rPr>
              <w:t xml:space="preserve"> </w:t>
            </w:r>
          </w:p>
          <w:p w:rsidR="00D71ED8" w:rsidRPr="00D71ED8" w:rsidRDefault="00D71ED8" w:rsidP="00D71ED8">
            <w:pPr>
              <w:widowControl/>
              <w:jc w:val="both"/>
              <w:rPr>
                <w:rFonts w:ascii="Times New Roman" w:eastAsia="Times New Roman" w:hAnsi="Times New Roman"/>
                <w:sz w:val="24"/>
                <w:szCs w:val="24"/>
                <w:lang w:val="ru-RU" w:eastAsia="ru-RU"/>
              </w:rPr>
            </w:pPr>
            <w:r w:rsidRPr="00D71ED8">
              <w:rPr>
                <w:rFonts w:ascii="Times New Roman" w:eastAsia="Times New Roman" w:hAnsi="Times New Roman"/>
                <w:sz w:val="24"/>
                <w:szCs w:val="24"/>
                <w:lang w:val="ru-RU" w:eastAsia="ru-RU"/>
              </w:rPr>
              <w:t>Обзор профессий будущего. Человек и природа</w:t>
            </w:r>
            <w:hyperlink r:id="rId76" w:history="1">
              <w:r w:rsidRPr="00D71ED8">
                <w:rPr>
                  <w:rFonts w:ascii="Times New Roman" w:eastAsia="Times New Roman" w:hAnsi="Times New Roman"/>
                  <w:color w:val="0000FF"/>
                  <w:sz w:val="24"/>
                  <w:szCs w:val="24"/>
                  <w:u w:val="single"/>
                  <w:lang w:val="ru-RU" w:eastAsia="ru-RU"/>
                </w:rPr>
                <w:t>https://nsportal.ru/video/2019/10/obzor-professiy-budushchego</w:t>
              </w:r>
            </w:hyperlink>
            <w:r w:rsidRPr="00D71ED8">
              <w:rPr>
                <w:rFonts w:ascii="Times New Roman" w:eastAsia="Times New Roman" w:hAnsi="Times New Roman"/>
                <w:sz w:val="24"/>
                <w:szCs w:val="24"/>
                <w:lang w:val="ru-RU" w:eastAsia="ru-RU"/>
              </w:rPr>
              <w:t xml:space="preserve"> </w:t>
            </w:r>
          </w:p>
          <w:p w:rsidR="00D71ED8" w:rsidRPr="00D71ED8" w:rsidRDefault="00D71ED8" w:rsidP="00D71ED8">
            <w:pPr>
              <w:widowControl/>
              <w:jc w:val="both"/>
              <w:rPr>
                <w:rFonts w:ascii="Times New Roman" w:eastAsia="Times New Roman" w:hAnsi="Times New Roman"/>
                <w:sz w:val="24"/>
                <w:szCs w:val="24"/>
                <w:lang w:val="ru-RU" w:eastAsia="ru-RU"/>
              </w:rPr>
            </w:pPr>
            <w:r w:rsidRPr="00D71ED8">
              <w:rPr>
                <w:rFonts w:ascii="Times New Roman" w:eastAsia="Times New Roman" w:hAnsi="Times New Roman"/>
                <w:sz w:val="24"/>
                <w:szCs w:val="24"/>
                <w:lang w:val="ru-RU" w:eastAsia="ru-RU"/>
              </w:rPr>
              <w:t>Профессия "Сити-фермер". Виртуальная прогулка</w:t>
            </w:r>
            <w:hyperlink r:id="rId77" w:history="1">
              <w:r w:rsidRPr="00D71ED8">
                <w:rPr>
                  <w:rFonts w:ascii="Times New Roman" w:eastAsia="Times New Roman" w:hAnsi="Times New Roman"/>
                  <w:color w:val="0000FF"/>
                  <w:sz w:val="24"/>
                  <w:szCs w:val="24"/>
                  <w:u w:val="single"/>
                  <w:lang w:val="ru-RU" w:eastAsia="ru-RU"/>
                </w:rPr>
                <w:t>https://nsportal.ru/video/2019/10/virtualnaya-progulka-siti-fermy-v-mire</w:t>
              </w:r>
            </w:hyperlink>
            <w:r w:rsidRPr="00D71ED8">
              <w:rPr>
                <w:rFonts w:ascii="Times New Roman" w:eastAsia="Times New Roman" w:hAnsi="Times New Roman"/>
                <w:sz w:val="24"/>
                <w:szCs w:val="24"/>
                <w:lang w:val="ru-RU" w:eastAsia="ru-RU"/>
              </w:rPr>
              <w:t xml:space="preserve"> </w:t>
            </w:r>
          </w:p>
          <w:p w:rsidR="00D71ED8" w:rsidRPr="00D71ED8" w:rsidRDefault="00D71ED8" w:rsidP="00D71ED8">
            <w:pPr>
              <w:widowControl/>
              <w:jc w:val="both"/>
              <w:rPr>
                <w:rFonts w:ascii="Times New Roman" w:eastAsia="Times New Roman" w:hAnsi="Times New Roman"/>
                <w:sz w:val="24"/>
                <w:szCs w:val="24"/>
                <w:lang w:val="ru-RU" w:eastAsia="ru-RU"/>
              </w:rPr>
            </w:pPr>
            <w:r w:rsidRPr="00D71ED8">
              <w:rPr>
                <w:rFonts w:ascii="Times New Roman" w:eastAsia="Times New Roman" w:hAnsi="Times New Roman"/>
                <w:sz w:val="24"/>
                <w:szCs w:val="24"/>
                <w:lang w:val="ru-RU" w:eastAsia="ru-RU"/>
              </w:rPr>
              <w:t>Профессия будущего "Агроинформатик". Результаты труда.https://youtu.be/uNkADHZStDE?list=PLbtbBtGwBb3YtJzKgZliBJlrLH4aq62QA</w:t>
            </w:r>
          </w:p>
          <w:p w:rsidR="00D71ED8" w:rsidRPr="00D71ED8" w:rsidRDefault="00D71ED8" w:rsidP="00D71ED8">
            <w:pPr>
              <w:widowControl/>
              <w:jc w:val="both"/>
              <w:rPr>
                <w:rFonts w:ascii="Times New Roman" w:eastAsia="Times New Roman" w:hAnsi="Times New Roman"/>
                <w:sz w:val="24"/>
                <w:szCs w:val="24"/>
                <w:lang w:val="ru-RU" w:eastAsia="ru-RU"/>
              </w:rPr>
            </w:pPr>
            <w:r w:rsidRPr="00D71ED8">
              <w:rPr>
                <w:rFonts w:ascii="Times New Roman" w:eastAsia="Times New Roman" w:hAnsi="Times New Roman"/>
                <w:sz w:val="24"/>
                <w:szCs w:val="24"/>
                <w:lang w:val="ru-RU" w:eastAsia="ru-RU"/>
              </w:rPr>
              <w:t xml:space="preserve">  </w:t>
            </w:r>
          </w:p>
          <w:p w:rsidR="00D71ED8" w:rsidRPr="00D71ED8" w:rsidRDefault="00D71ED8" w:rsidP="00D71ED8">
            <w:pPr>
              <w:widowControl/>
              <w:jc w:val="both"/>
              <w:rPr>
                <w:rFonts w:ascii="Times New Roman" w:eastAsia="Times New Roman" w:hAnsi="Times New Roman"/>
                <w:sz w:val="24"/>
                <w:szCs w:val="24"/>
                <w:lang w:val="ru-RU" w:eastAsia="ru-RU"/>
              </w:rPr>
            </w:pPr>
          </w:p>
          <w:p w:rsidR="00D71ED8" w:rsidRPr="00D71ED8" w:rsidRDefault="00D71ED8" w:rsidP="00D71ED8">
            <w:pPr>
              <w:widowControl/>
              <w:jc w:val="both"/>
              <w:rPr>
                <w:rFonts w:ascii="Times New Roman" w:eastAsia="Times New Roman" w:hAnsi="Times New Roman"/>
                <w:sz w:val="24"/>
                <w:szCs w:val="24"/>
                <w:lang w:val="ru-RU" w:eastAsia="ru-RU"/>
              </w:rPr>
            </w:pPr>
            <w:r w:rsidRPr="00D71ED8">
              <w:rPr>
                <w:rFonts w:ascii="Times New Roman" w:eastAsia="Times New Roman" w:hAnsi="Times New Roman"/>
                <w:sz w:val="24"/>
                <w:szCs w:val="24"/>
                <w:lang w:val="ru-RU" w:eastAsia="ru-RU"/>
              </w:rPr>
              <w:t xml:space="preserve">Профессия "Лесник" </w:t>
            </w:r>
            <w:hyperlink r:id="rId78" w:history="1">
              <w:r w:rsidRPr="00D71ED8">
                <w:rPr>
                  <w:rFonts w:ascii="Times New Roman" w:eastAsia="Times New Roman" w:hAnsi="Times New Roman"/>
                  <w:color w:val="0000FF"/>
                  <w:sz w:val="24"/>
                  <w:szCs w:val="24"/>
                  <w:u w:val="single"/>
                  <w:lang w:val="ru-RU" w:eastAsia="ru-RU"/>
                </w:rPr>
                <w:t>https://youtu.be/lZ5JTbXgUxE?list=PLbtbBtGwBb3YtJzKgZliBJlrLH4aq62QA</w:t>
              </w:r>
            </w:hyperlink>
            <w:r w:rsidRPr="00D71ED8">
              <w:rPr>
                <w:rFonts w:ascii="Times New Roman" w:eastAsia="Times New Roman" w:hAnsi="Times New Roman"/>
                <w:sz w:val="24"/>
                <w:szCs w:val="24"/>
                <w:lang w:val="ru-RU" w:eastAsia="ru-RU"/>
              </w:rPr>
              <w:t xml:space="preserve"> </w:t>
            </w:r>
          </w:p>
        </w:tc>
      </w:tr>
      <w:tr w:rsidR="00D71ED8" w:rsidRPr="00D71ED8" w:rsidTr="00791E9F">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sz w:val="24"/>
                <w:szCs w:val="24"/>
                <w:bdr w:val="none" w:sz="0" w:space="0" w:color="auto" w:frame="1"/>
                <w:lang w:val="ru-RU" w:eastAsia="ru-RU"/>
              </w:rPr>
              <w:t>3-4</w:t>
            </w:r>
          </w:p>
        </w:tc>
        <w:tc>
          <w:tcPr>
            <w:tcW w:w="3604"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rPr>
                <w:rFonts w:ascii="Times New Roman" w:eastAsia="Times New Roman" w:hAnsi="Times New Roman"/>
                <w:sz w:val="24"/>
                <w:szCs w:val="24"/>
                <w:lang w:val="ru-RU" w:eastAsia="ru-RU"/>
              </w:rPr>
            </w:pPr>
            <w:r w:rsidRPr="00D71ED8">
              <w:rPr>
                <w:rFonts w:ascii="Times New Roman" w:eastAsia="Times New Roman" w:hAnsi="Times New Roman"/>
                <w:sz w:val="24"/>
                <w:szCs w:val="24"/>
                <w:bdr w:val="none" w:sz="0" w:space="0" w:color="auto" w:frame="1"/>
                <w:lang w:val="ru-RU" w:eastAsia="ru-RU"/>
              </w:rPr>
              <w:t>«Разные дома»</w:t>
            </w: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center"/>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w:t>
            </w:r>
          </w:p>
        </w:tc>
        <w:tc>
          <w:tcPr>
            <w:tcW w:w="2207" w:type="dxa"/>
            <w:tcBorders>
              <w:top w:val="nil"/>
              <w:left w:val="nil"/>
              <w:bottom w:val="single" w:sz="8" w:space="0" w:color="000000"/>
              <w:right w:val="single" w:sz="4" w:space="0" w:color="auto"/>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Конструирование</w:t>
            </w:r>
          </w:p>
        </w:tc>
        <w:tc>
          <w:tcPr>
            <w:tcW w:w="2835" w:type="dxa"/>
            <w:vMerge/>
            <w:tcBorders>
              <w:left w:val="single" w:sz="4" w:space="0" w:color="auto"/>
              <w:right w:val="single" w:sz="4" w:space="0" w:color="auto"/>
            </w:tcBorders>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tc>
      </w:tr>
      <w:tr w:rsidR="00D71ED8" w:rsidRPr="00D71ED8" w:rsidTr="00791E9F">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sz w:val="24"/>
                <w:szCs w:val="24"/>
                <w:bdr w:val="none" w:sz="0" w:space="0" w:color="auto" w:frame="1"/>
                <w:lang w:val="ru-RU" w:eastAsia="ru-RU"/>
              </w:rPr>
              <w:t>5-6</w:t>
            </w:r>
          </w:p>
        </w:tc>
        <w:tc>
          <w:tcPr>
            <w:tcW w:w="3604"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rPr>
                <w:rFonts w:ascii="Times New Roman" w:eastAsia="Times New Roman" w:hAnsi="Times New Roman"/>
                <w:sz w:val="24"/>
                <w:szCs w:val="24"/>
                <w:lang w:val="ru-RU" w:eastAsia="ru-RU"/>
              </w:rPr>
            </w:pPr>
            <w:r w:rsidRPr="00D71ED8">
              <w:rPr>
                <w:rFonts w:ascii="Times New Roman" w:eastAsia="Times New Roman" w:hAnsi="Times New Roman"/>
                <w:sz w:val="24"/>
                <w:szCs w:val="24"/>
                <w:bdr w:val="none" w:sz="0" w:space="0" w:color="auto" w:frame="1"/>
                <w:lang w:val="ru-RU" w:eastAsia="ru-RU"/>
              </w:rPr>
              <w:t>«Дачный домик»</w:t>
            </w: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center"/>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w:t>
            </w:r>
          </w:p>
        </w:tc>
        <w:tc>
          <w:tcPr>
            <w:tcW w:w="2207" w:type="dxa"/>
            <w:tcBorders>
              <w:top w:val="nil"/>
              <w:left w:val="nil"/>
              <w:bottom w:val="single" w:sz="8" w:space="0" w:color="000000"/>
              <w:right w:val="single" w:sz="4" w:space="0" w:color="auto"/>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Аппликация</w:t>
            </w:r>
          </w:p>
        </w:tc>
        <w:tc>
          <w:tcPr>
            <w:tcW w:w="2835" w:type="dxa"/>
            <w:vMerge/>
            <w:tcBorders>
              <w:left w:val="single" w:sz="4" w:space="0" w:color="auto"/>
              <w:right w:val="single" w:sz="4" w:space="0" w:color="auto"/>
            </w:tcBorders>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tc>
      </w:tr>
      <w:tr w:rsidR="00D71ED8" w:rsidRPr="00D71ED8" w:rsidTr="00791E9F">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sz w:val="24"/>
                <w:szCs w:val="24"/>
                <w:bdr w:val="none" w:sz="0" w:space="0" w:color="auto" w:frame="1"/>
                <w:lang w:val="ru-RU" w:eastAsia="ru-RU"/>
              </w:rPr>
              <w:t>7-8</w:t>
            </w:r>
          </w:p>
        </w:tc>
        <w:tc>
          <w:tcPr>
            <w:tcW w:w="3604"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rPr>
                <w:rFonts w:ascii="Times New Roman" w:eastAsia="Times New Roman" w:hAnsi="Times New Roman"/>
                <w:sz w:val="24"/>
                <w:szCs w:val="24"/>
                <w:lang w:val="ru-RU" w:eastAsia="ru-RU"/>
              </w:rPr>
            </w:pPr>
            <w:r w:rsidRPr="00D71ED8">
              <w:rPr>
                <w:rFonts w:ascii="Times New Roman" w:eastAsia="Times New Roman" w:hAnsi="Times New Roman"/>
                <w:sz w:val="24"/>
                <w:szCs w:val="24"/>
                <w:bdr w:val="none" w:sz="0" w:space="0" w:color="auto" w:frame="1"/>
                <w:lang w:val="ru-RU" w:eastAsia="ru-RU"/>
              </w:rPr>
              <w:t>«Моя профессия»</w:t>
            </w: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center"/>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w:t>
            </w:r>
          </w:p>
        </w:tc>
        <w:tc>
          <w:tcPr>
            <w:tcW w:w="2207" w:type="dxa"/>
            <w:tcBorders>
              <w:top w:val="nil"/>
              <w:left w:val="nil"/>
              <w:bottom w:val="single" w:sz="8" w:space="0" w:color="000000"/>
              <w:right w:val="single" w:sz="4" w:space="0" w:color="auto"/>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Игра-викторина</w:t>
            </w:r>
          </w:p>
        </w:tc>
        <w:tc>
          <w:tcPr>
            <w:tcW w:w="2835" w:type="dxa"/>
            <w:vMerge/>
            <w:tcBorders>
              <w:left w:val="single" w:sz="4" w:space="0" w:color="auto"/>
              <w:right w:val="single" w:sz="4" w:space="0" w:color="auto"/>
            </w:tcBorders>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tc>
      </w:tr>
      <w:tr w:rsidR="00D71ED8" w:rsidRPr="00940926" w:rsidTr="00791E9F">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sz w:val="24"/>
                <w:szCs w:val="24"/>
                <w:bdr w:val="none" w:sz="0" w:space="0" w:color="auto" w:frame="1"/>
                <w:lang w:val="ru-RU" w:eastAsia="ru-RU"/>
              </w:rPr>
              <w:t>9-10-11</w:t>
            </w:r>
          </w:p>
        </w:tc>
        <w:tc>
          <w:tcPr>
            <w:tcW w:w="3604"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rPr>
                <w:rFonts w:ascii="Times New Roman" w:eastAsia="Times New Roman" w:hAnsi="Times New Roman"/>
                <w:sz w:val="24"/>
                <w:szCs w:val="24"/>
                <w:lang w:val="ru-RU" w:eastAsia="ru-RU"/>
              </w:rPr>
            </w:pPr>
            <w:r w:rsidRPr="00D71ED8">
              <w:rPr>
                <w:rFonts w:ascii="Times New Roman" w:eastAsia="Times New Roman" w:hAnsi="Times New Roman"/>
                <w:sz w:val="24"/>
                <w:szCs w:val="24"/>
                <w:bdr w:val="none" w:sz="0" w:space="0" w:color="auto" w:frame="1"/>
                <w:lang w:val="ru-RU" w:eastAsia="ru-RU"/>
              </w:rPr>
              <w:t>«Профессия «Врач»</w:t>
            </w: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center"/>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3</w:t>
            </w:r>
          </w:p>
        </w:tc>
        <w:tc>
          <w:tcPr>
            <w:tcW w:w="2207" w:type="dxa"/>
            <w:tcBorders>
              <w:top w:val="nil"/>
              <w:left w:val="nil"/>
              <w:bottom w:val="single" w:sz="8" w:space="0" w:color="000000"/>
              <w:right w:val="single" w:sz="4" w:space="0" w:color="auto"/>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Занятие с элементами игры, приглашение врача</w:t>
            </w:r>
          </w:p>
        </w:tc>
        <w:tc>
          <w:tcPr>
            <w:tcW w:w="2835" w:type="dxa"/>
            <w:vMerge/>
            <w:tcBorders>
              <w:left w:val="single" w:sz="4" w:space="0" w:color="auto"/>
              <w:right w:val="single" w:sz="4" w:space="0" w:color="auto"/>
            </w:tcBorders>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tc>
      </w:tr>
      <w:tr w:rsidR="00D71ED8" w:rsidRPr="00D71ED8" w:rsidTr="00791E9F">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sz w:val="24"/>
                <w:szCs w:val="24"/>
                <w:bdr w:val="none" w:sz="0" w:space="0" w:color="auto" w:frame="1"/>
                <w:lang w:val="ru-RU" w:eastAsia="ru-RU"/>
              </w:rPr>
              <w:t>12-13</w:t>
            </w:r>
          </w:p>
        </w:tc>
        <w:tc>
          <w:tcPr>
            <w:tcW w:w="3604"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rPr>
                <w:rFonts w:ascii="Times New Roman" w:eastAsia="Times New Roman" w:hAnsi="Times New Roman"/>
                <w:sz w:val="24"/>
                <w:szCs w:val="24"/>
                <w:lang w:val="ru-RU" w:eastAsia="ru-RU"/>
              </w:rPr>
            </w:pPr>
            <w:r w:rsidRPr="00D71ED8">
              <w:rPr>
                <w:rFonts w:ascii="Times New Roman" w:eastAsia="Times New Roman" w:hAnsi="Times New Roman"/>
                <w:sz w:val="24"/>
                <w:szCs w:val="24"/>
                <w:bdr w:val="none" w:sz="0" w:space="0" w:color="auto" w:frame="1"/>
                <w:lang w:val="ru-RU" w:eastAsia="ru-RU"/>
              </w:rPr>
              <w:t>«Больница»</w:t>
            </w: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center"/>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w:t>
            </w:r>
          </w:p>
        </w:tc>
        <w:tc>
          <w:tcPr>
            <w:tcW w:w="2207" w:type="dxa"/>
            <w:tcBorders>
              <w:top w:val="nil"/>
              <w:left w:val="nil"/>
              <w:bottom w:val="single" w:sz="8" w:space="0" w:color="000000"/>
              <w:right w:val="single" w:sz="4" w:space="0" w:color="auto"/>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Сюжетно-ролевая игра</w:t>
            </w:r>
          </w:p>
        </w:tc>
        <w:tc>
          <w:tcPr>
            <w:tcW w:w="2835" w:type="dxa"/>
            <w:vMerge/>
            <w:tcBorders>
              <w:left w:val="single" w:sz="4" w:space="0" w:color="auto"/>
              <w:right w:val="single" w:sz="4" w:space="0" w:color="auto"/>
            </w:tcBorders>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tc>
      </w:tr>
      <w:tr w:rsidR="00D71ED8" w:rsidRPr="00940926" w:rsidTr="00791E9F">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sz w:val="24"/>
                <w:szCs w:val="24"/>
                <w:bdr w:val="none" w:sz="0" w:space="0" w:color="auto" w:frame="1"/>
                <w:lang w:val="ru-RU" w:eastAsia="ru-RU"/>
              </w:rPr>
              <w:t>14-15</w:t>
            </w:r>
          </w:p>
        </w:tc>
        <w:tc>
          <w:tcPr>
            <w:tcW w:w="3604"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rPr>
                <w:rFonts w:ascii="Times New Roman" w:eastAsia="Times New Roman" w:hAnsi="Times New Roman"/>
                <w:sz w:val="24"/>
                <w:szCs w:val="24"/>
                <w:lang w:val="ru-RU" w:eastAsia="ru-RU"/>
              </w:rPr>
            </w:pPr>
            <w:r w:rsidRPr="00D71ED8">
              <w:rPr>
                <w:rFonts w:ascii="Times New Roman" w:eastAsia="Times New Roman" w:hAnsi="Times New Roman"/>
                <w:sz w:val="24"/>
                <w:szCs w:val="24"/>
                <w:bdr w:val="none" w:sz="0" w:space="0" w:color="auto" w:frame="1"/>
                <w:lang w:val="ru-RU" w:eastAsia="ru-RU"/>
              </w:rPr>
              <w:t>Доктор «Айболит»</w:t>
            </w: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center"/>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w:t>
            </w:r>
          </w:p>
        </w:tc>
        <w:tc>
          <w:tcPr>
            <w:tcW w:w="2207" w:type="dxa"/>
            <w:tcBorders>
              <w:top w:val="nil"/>
              <w:left w:val="nil"/>
              <w:bottom w:val="single" w:sz="8" w:space="0" w:color="000000"/>
              <w:right w:val="single" w:sz="4" w:space="0" w:color="auto"/>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Сюжетно-ролевые игры, просмотр мультфильма</w:t>
            </w:r>
          </w:p>
        </w:tc>
        <w:tc>
          <w:tcPr>
            <w:tcW w:w="2835" w:type="dxa"/>
            <w:vMerge/>
            <w:tcBorders>
              <w:left w:val="single" w:sz="4" w:space="0" w:color="auto"/>
              <w:right w:val="single" w:sz="4" w:space="0" w:color="auto"/>
            </w:tcBorders>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tc>
      </w:tr>
      <w:tr w:rsidR="00D71ED8" w:rsidRPr="00D71ED8" w:rsidTr="00791E9F">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sz w:val="24"/>
                <w:szCs w:val="24"/>
                <w:bdr w:val="none" w:sz="0" w:space="0" w:color="auto" w:frame="1"/>
                <w:lang w:val="ru-RU" w:eastAsia="ru-RU"/>
              </w:rPr>
              <w:t>16-17</w:t>
            </w:r>
          </w:p>
        </w:tc>
        <w:tc>
          <w:tcPr>
            <w:tcW w:w="3604"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rPr>
                <w:rFonts w:ascii="Times New Roman" w:eastAsia="Times New Roman" w:hAnsi="Times New Roman"/>
                <w:sz w:val="24"/>
                <w:szCs w:val="24"/>
                <w:lang w:val="ru-RU" w:eastAsia="ru-RU"/>
              </w:rPr>
            </w:pPr>
            <w:r w:rsidRPr="00D71ED8">
              <w:rPr>
                <w:rFonts w:ascii="Times New Roman" w:eastAsia="Times New Roman" w:hAnsi="Times New Roman"/>
                <w:sz w:val="24"/>
                <w:szCs w:val="24"/>
                <w:bdr w:val="none" w:sz="0" w:space="0" w:color="auto" w:frame="1"/>
                <w:lang w:val="ru-RU" w:eastAsia="ru-RU"/>
              </w:rPr>
              <w:t>«Кто нас лечит»</w:t>
            </w: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center"/>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w:t>
            </w:r>
          </w:p>
        </w:tc>
        <w:tc>
          <w:tcPr>
            <w:tcW w:w="2207" w:type="dxa"/>
            <w:tcBorders>
              <w:top w:val="nil"/>
              <w:left w:val="nil"/>
              <w:bottom w:val="single" w:sz="8" w:space="0" w:color="000000"/>
              <w:right w:val="single" w:sz="4" w:space="0" w:color="auto"/>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Экскурсия в медицинский пункт</w:t>
            </w:r>
          </w:p>
        </w:tc>
        <w:tc>
          <w:tcPr>
            <w:tcW w:w="2835" w:type="dxa"/>
            <w:vMerge/>
            <w:tcBorders>
              <w:left w:val="single" w:sz="4" w:space="0" w:color="auto"/>
              <w:right w:val="single" w:sz="4" w:space="0" w:color="auto"/>
            </w:tcBorders>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tc>
      </w:tr>
      <w:tr w:rsidR="00D71ED8" w:rsidRPr="00940926" w:rsidTr="00791E9F">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sz w:val="24"/>
                <w:szCs w:val="24"/>
                <w:bdr w:val="none" w:sz="0" w:space="0" w:color="auto" w:frame="1"/>
                <w:lang w:val="ru-RU" w:eastAsia="ru-RU"/>
              </w:rPr>
              <w:t>18-19</w:t>
            </w:r>
          </w:p>
        </w:tc>
        <w:tc>
          <w:tcPr>
            <w:tcW w:w="3604"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rPr>
                <w:rFonts w:ascii="Times New Roman" w:eastAsia="Times New Roman" w:hAnsi="Times New Roman"/>
                <w:sz w:val="24"/>
                <w:szCs w:val="24"/>
                <w:lang w:val="ru-RU" w:eastAsia="ru-RU"/>
              </w:rPr>
            </w:pPr>
            <w:r w:rsidRPr="00D71ED8">
              <w:rPr>
                <w:rFonts w:ascii="Times New Roman" w:eastAsia="Times New Roman" w:hAnsi="Times New Roman"/>
                <w:sz w:val="24"/>
                <w:szCs w:val="24"/>
                <w:bdr w:val="none" w:sz="0" w:space="0" w:color="auto" w:frame="1"/>
                <w:lang w:val="ru-RU" w:eastAsia="ru-RU"/>
              </w:rPr>
              <w:t>«Добрый доктор Айболит»</w:t>
            </w: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center"/>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w:t>
            </w:r>
          </w:p>
        </w:tc>
        <w:tc>
          <w:tcPr>
            <w:tcW w:w="2207" w:type="dxa"/>
            <w:tcBorders>
              <w:top w:val="nil"/>
              <w:left w:val="nil"/>
              <w:bottom w:val="single" w:sz="8" w:space="0" w:color="000000"/>
              <w:right w:val="single" w:sz="4" w:space="0" w:color="auto"/>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Сюжетно-ролевая игра, просмотр мультфильма</w:t>
            </w:r>
          </w:p>
        </w:tc>
        <w:tc>
          <w:tcPr>
            <w:tcW w:w="2835" w:type="dxa"/>
            <w:vMerge/>
            <w:tcBorders>
              <w:left w:val="single" w:sz="4" w:space="0" w:color="auto"/>
              <w:right w:val="single" w:sz="4" w:space="0" w:color="auto"/>
            </w:tcBorders>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tc>
      </w:tr>
      <w:tr w:rsidR="00D71ED8" w:rsidRPr="00D71ED8" w:rsidTr="00791E9F">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sz w:val="24"/>
                <w:szCs w:val="24"/>
                <w:bdr w:val="none" w:sz="0" w:space="0" w:color="auto" w:frame="1"/>
                <w:lang w:val="ru-RU" w:eastAsia="ru-RU"/>
              </w:rPr>
              <w:t>20-21-22</w:t>
            </w:r>
          </w:p>
        </w:tc>
        <w:tc>
          <w:tcPr>
            <w:tcW w:w="3604"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rPr>
                <w:rFonts w:ascii="Times New Roman" w:eastAsia="Times New Roman" w:hAnsi="Times New Roman"/>
                <w:sz w:val="24"/>
                <w:szCs w:val="24"/>
                <w:lang w:val="ru-RU" w:eastAsia="ru-RU"/>
              </w:rPr>
            </w:pPr>
            <w:r w:rsidRPr="00D71ED8">
              <w:rPr>
                <w:rFonts w:ascii="Times New Roman" w:eastAsia="Times New Roman" w:hAnsi="Times New Roman"/>
                <w:sz w:val="24"/>
                <w:szCs w:val="24"/>
                <w:bdr w:val="none" w:sz="0" w:space="0" w:color="auto" w:frame="1"/>
                <w:lang w:val="ru-RU" w:eastAsia="ru-RU"/>
              </w:rPr>
              <w:t>«Парикмахерская»</w:t>
            </w: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center"/>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3</w:t>
            </w:r>
          </w:p>
        </w:tc>
        <w:tc>
          <w:tcPr>
            <w:tcW w:w="2207" w:type="dxa"/>
            <w:tcBorders>
              <w:top w:val="nil"/>
              <w:left w:val="nil"/>
              <w:bottom w:val="single" w:sz="8" w:space="0" w:color="000000"/>
              <w:right w:val="single" w:sz="4" w:space="0" w:color="auto"/>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Сюжетно-ролевая игра</w:t>
            </w:r>
          </w:p>
        </w:tc>
        <w:tc>
          <w:tcPr>
            <w:tcW w:w="2835" w:type="dxa"/>
            <w:vMerge/>
            <w:tcBorders>
              <w:left w:val="single" w:sz="4" w:space="0" w:color="auto"/>
              <w:right w:val="single" w:sz="4" w:space="0" w:color="auto"/>
            </w:tcBorders>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tc>
      </w:tr>
      <w:tr w:rsidR="00D71ED8" w:rsidRPr="00D71ED8" w:rsidTr="00791E9F">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sz w:val="24"/>
                <w:szCs w:val="24"/>
                <w:bdr w:val="none" w:sz="0" w:space="0" w:color="auto" w:frame="1"/>
                <w:lang w:val="ru-RU" w:eastAsia="ru-RU"/>
              </w:rPr>
              <w:t>23-24</w:t>
            </w:r>
          </w:p>
        </w:tc>
        <w:tc>
          <w:tcPr>
            <w:tcW w:w="3604"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rPr>
                <w:rFonts w:ascii="Times New Roman" w:eastAsia="Times New Roman" w:hAnsi="Times New Roman"/>
                <w:sz w:val="24"/>
                <w:szCs w:val="24"/>
                <w:lang w:val="ru-RU" w:eastAsia="ru-RU"/>
              </w:rPr>
            </w:pPr>
            <w:r w:rsidRPr="00D71ED8">
              <w:rPr>
                <w:rFonts w:ascii="Times New Roman" w:eastAsia="Times New Roman" w:hAnsi="Times New Roman"/>
                <w:sz w:val="24"/>
                <w:szCs w:val="24"/>
                <w:bdr w:val="none" w:sz="0" w:space="0" w:color="auto" w:frame="1"/>
                <w:lang w:val="ru-RU" w:eastAsia="ru-RU"/>
              </w:rPr>
              <w:t>«Все работы хороши – выбирай на вкус!» </w:t>
            </w: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center"/>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w:t>
            </w:r>
          </w:p>
        </w:tc>
        <w:tc>
          <w:tcPr>
            <w:tcW w:w="2207" w:type="dxa"/>
            <w:tcBorders>
              <w:top w:val="nil"/>
              <w:left w:val="nil"/>
              <w:bottom w:val="single" w:sz="8" w:space="0" w:color="000000"/>
              <w:right w:val="single" w:sz="4" w:space="0" w:color="auto"/>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Сюжетно-ролевая игра</w:t>
            </w:r>
          </w:p>
        </w:tc>
        <w:tc>
          <w:tcPr>
            <w:tcW w:w="2835" w:type="dxa"/>
            <w:vMerge/>
            <w:tcBorders>
              <w:left w:val="single" w:sz="4" w:space="0" w:color="auto"/>
              <w:right w:val="single" w:sz="4" w:space="0" w:color="auto"/>
            </w:tcBorders>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tc>
      </w:tr>
      <w:tr w:rsidR="00D71ED8" w:rsidRPr="00D71ED8" w:rsidTr="00791E9F">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sz w:val="24"/>
                <w:szCs w:val="24"/>
                <w:bdr w:val="none" w:sz="0" w:space="0" w:color="auto" w:frame="1"/>
                <w:lang w:val="ru-RU" w:eastAsia="ru-RU"/>
              </w:rPr>
              <w:t>25-26</w:t>
            </w:r>
          </w:p>
        </w:tc>
        <w:tc>
          <w:tcPr>
            <w:tcW w:w="3604"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rPr>
                <w:rFonts w:ascii="Times New Roman" w:eastAsia="Times New Roman" w:hAnsi="Times New Roman"/>
                <w:sz w:val="24"/>
                <w:szCs w:val="24"/>
                <w:lang w:val="ru-RU" w:eastAsia="ru-RU"/>
              </w:rPr>
            </w:pPr>
            <w:r w:rsidRPr="00D71ED8">
              <w:rPr>
                <w:rFonts w:ascii="Times New Roman" w:eastAsia="Times New Roman" w:hAnsi="Times New Roman"/>
                <w:sz w:val="24"/>
                <w:szCs w:val="24"/>
                <w:bdr w:val="none" w:sz="0" w:space="0" w:color="auto" w:frame="1"/>
                <w:lang w:val="ru-RU" w:eastAsia="ru-RU"/>
              </w:rPr>
              <w:t>Дж. Родари  «Чем пахнут ремесла»</w:t>
            </w: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center"/>
              <w:rPr>
                <w:rFonts w:ascii="Times New Roman" w:eastAsia="Times New Roman" w:hAnsi="Times New Roman"/>
                <w:sz w:val="24"/>
                <w:szCs w:val="24"/>
                <w:lang w:val="ru-RU" w:eastAsia="ru-RU"/>
              </w:rPr>
            </w:pPr>
            <w:r w:rsidRPr="00D71ED8">
              <w:rPr>
                <w:rFonts w:ascii="Times New Roman" w:eastAsia="Times New Roman" w:hAnsi="Times New Roman"/>
                <w:sz w:val="24"/>
                <w:szCs w:val="24"/>
                <w:bdr w:val="none" w:sz="0" w:space="0" w:color="auto" w:frame="1"/>
                <w:lang w:val="ru-RU" w:eastAsia="ru-RU"/>
              </w:rPr>
              <w:t>2</w:t>
            </w:r>
          </w:p>
        </w:tc>
        <w:tc>
          <w:tcPr>
            <w:tcW w:w="2207" w:type="dxa"/>
            <w:tcBorders>
              <w:top w:val="nil"/>
              <w:left w:val="nil"/>
              <w:bottom w:val="single" w:sz="8" w:space="0" w:color="000000"/>
              <w:right w:val="single" w:sz="4" w:space="0" w:color="auto"/>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Работа с текстами, инсценировка</w:t>
            </w:r>
          </w:p>
        </w:tc>
        <w:tc>
          <w:tcPr>
            <w:tcW w:w="2835" w:type="dxa"/>
            <w:vMerge/>
            <w:tcBorders>
              <w:left w:val="single" w:sz="4" w:space="0" w:color="auto"/>
              <w:right w:val="single" w:sz="4" w:space="0" w:color="auto"/>
            </w:tcBorders>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tc>
      </w:tr>
      <w:tr w:rsidR="00D71ED8" w:rsidRPr="00D71ED8" w:rsidTr="00791E9F">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sz w:val="24"/>
                <w:szCs w:val="24"/>
                <w:bdr w:val="none" w:sz="0" w:space="0" w:color="auto" w:frame="1"/>
                <w:lang w:val="ru-RU" w:eastAsia="ru-RU"/>
              </w:rPr>
              <w:t>27-28</w:t>
            </w:r>
          </w:p>
        </w:tc>
        <w:tc>
          <w:tcPr>
            <w:tcW w:w="3604"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rPr>
                <w:rFonts w:ascii="Times New Roman" w:eastAsia="Times New Roman" w:hAnsi="Times New Roman"/>
                <w:sz w:val="24"/>
                <w:szCs w:val="24"/>
                <w:lang w:val="ru-RU" w:eastAsia="ru-RU"/>
              </w:rPr>
            </w:pPr>
            <w:r w:rsidRPr="00D71ED8">
              <w:rPr>
                <w:rFonts w:ascii="Times New Roman" w:eastAsia="Times New Roman" w:hAnsi="Times New Roman"/>
                <w:sz w:val="24"/>
                <w:szCs w:val="24"/>
                <w:bdr w:val="none" w:sz="0" w:space="0" w:color="auto" w:frame="1"/>
                <w:lang w:val="ru-RU" w:eastAsia="ru-RU"/>
              </w:rPr>
              <w:t>Профессия «Строитель»</w:t>
            </w: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center"/>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w:t>
            </w:r>
          </w:p>
        </w:tc>
        <w:tc>
          <w:tcPr>
            <w:tcW w:w="2207" w:type="dxa"/>
            <w:tcBorders>
              <w:top w:val="nil"/>
              <w:left w:val="nil"/>
              <w:bottom w:val="single" w:sz="8" w:space="0" w:color="000000"/>
              <w:right w:val="single" w:sz="4" w:space="0" w:color="auto"/>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Дидактическая игра</w:t>
            </w:r>
          </w:p>
        </w:tc>
        <w:tc>
          <w:tcPr>
            <w:tcW w:w="2835" w:type="dxa"/>
            <w:vMerge/>
            <w:tcBorders>
              <w:left w:val="single" w:sz="4" w:space="0" w:color="auto"/>
              <w:right w:val="single" w:sz="4" w:space="0" w:color="auto"/>
            </w:tcBorders>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tc>
      </w:tr>
      <w:tr w:rsidR="00D71ED8" w:rsidRPr="00D71ED8" w:rsidTr="00791E9F">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sz w:val="24"/>
                <w:szCs w:val="24"/>
                <w:bdr w:val="none" w:sz="0" w:space="0" w:color="auto" w:frame="1"/>
                <w:lang w:val="ru-RU" w:eastAsia="ru-RU"/>
              </w:rPr>
              <w:t>29-30</w:t>
            </w:r>
          </w:p>
        </w:tc>
        <w:tc>
          <w:tcPr>
            <w:tcW w:w="3604"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rPr>
                <w:rFonts w:ascii="Times New Roman" w:eastAsia="Times New Roman" w:hAnsi="Times New Roman"/>
                <w:sz w:val="24"/>
                <w:szCs w:val="24"/>
                <w:lang w:val="ru-RU" w:eastAsia="ru-RU"/>
              </w:rPr>
            </w:pPr>
            <w:r w:rsidRPr="00D71ED8">
              <w:rPr>
                <w:rFonts w:ascii="Times New Roman" w:eastAsia="Times New Roman" w:hAnsi="Times New Roman"/>
                <w:sz w:val="24"/>
                <w:szCs w:val="24"/>
                <w:bdr w:val="none" w:sz="0" w:space="0" w:color="auto" w:frame="1"/>
                <w:lang w:val="ru-RU" w:eastAsia="ru-RU"/>
              </w:rPr>
              <w:t>Строительный поединок</w:t>
            </w: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center"/>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w:t>
            </w:r>
          </w:p>
        </w:tc>
        <w:tc>
          <w:tcPr>
            <w:tcW w:w="2207" w:type="dxa"/>
            <w:tcBorders>
              <w:top w:val="nil"/>
              <w:left w:val="nil"/>
              <w:bottom w:val="single" w:sz="8" w:space="0" w:color="000000"/>
              <w:right w:val="single" w:sz="4" w:space="0" w:color="auto"/>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Игра-соревнование</w:t>
            </w:r>
          </w:p>
        </w:tc>
        <w:tc>
          <w:tcPr>
            <w:tcW w:w="2835" w:type="dxa"/>
            <w:vMerge/>
            <w:tcBorders>
              <w:left w:val="single" w:sz="4" w:space="0" w:color="auto"/>
              <w:bottom w:val="single" w:sz="8" w:space="0" w:color="000000"/>
              <w:right w:val="single" w:sz="4" w:space="0" w:color="auto"/>
            </w:tcBorders>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tc>
      </w:tr>
      <w:tr w:rsidR="00D71ED8" w:rsidRPr="00D71ED8" w:rsidTr="00791E9F">
        <w:trPr>
          <w:gridAfter w:val="1"/>
          <w:wAfter w:w="2835" w:type="dxa"/>
        </w:trPr>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sz w:val="24"/>
                <w:szCs w:val="24"/>
                <w:bdr w:val="none" w:sz="0" w:space="0" w:color="auto" w:frame="1"/>
                <w:lang w:val="ru-RU" w:eastAsia="ru-RU"/>
              </w:rPr>
              <w:t>31-32-33</w:t>
            </w:r>
          </w:p>
        </w:tc>
        <w:tc>
          <w:tcPr>
            <w:tcW w:w="3604"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sz w:val="24"/>
                <w:szCs w:val="24"/>
                <w:bdr w:val="none" w:sz="0" w:space="0" w:color="auto" w:frame="1"/>
                <w:lang w:val="ru-RU" w:eastAsia="ru-RU"/>
              </w:rPr>
              <w:t>Путешествие в кондитерский цех «Кузбасс» г. Прокопьевска</w:t>
            </w: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center"/>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3</w:t>
            </w:r>
          </w:p>
        </w:tc>
        <w:tc>
          <w:tcPr>
            <w:tcW w:w="2207" w:type="dxa"/>
            <w:tcBorders>
              <w:top w:val="nil"/>
              <w:left w:val="nil"/>
              <w:bottom w:val="single" w:sz="8" w:space="0" w:color="000000"/>
              <w:right w:val="single" w:sz="4" w:space="0" w:color="auto"/>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Экскурсия. Мастер-классы.</w:t>
            </w:r>
          </w:p>
        </w:tc>
      </w:tr>
      <w:tr w:rsidR="00D71ED8" w:rsidRPr="00940926" w:rsidTr="00791E9F">
        <w:trPr>
          <w:gridAfter w:val="1"/>
          <w:wAfter w:w="2835" w:type="dxa"/>
        </w:trPr>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34</w:t>
            </w:r>
          </w:p>
        </w:tc>
        <w:tc>
          <w:tcPr>
            <w:tcW w:w="3604"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«Где работать мне тогда? Чем мне заниматься?»</w:t>
            </w: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center"/>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1</w:t>
            </w:r>
          </w:p>
        </w:tc>
        <w:tc>
          <w:tcPr>
            <w:tcW w:w="2207" w:type="dxa"/>
            <w:tcBorders>
              <w:top w:val="nil"/>
              <w:left w:val="nil"/>
              <w:bottom w:val="single" w:sz="8" w:space="0" w:color="000000"/>
              <w:right w:val="single" w:sz="4" w:space="0" w:color="auto"/>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Инсценировка стихотворения Александра Кравченко «Честный ответ», мультимедиа.</w:t>
            </w:r>
          </w:p>
        </w:tc>
      </w:tr>
    </w:tbl>
    <w:p w:rsidR="00C37ED2" w:rsidRPr="00D71ED8" w:rsidRDefault="00C37ED2" w:rsidP="00D71ED8">
      <w:pPr>
        <w:widowControl/>
        <w:spacing w:after="0" w:afterAutospacing="1" w:line="339" w:lineRule="atLeast"/>
        <w:jc w:val="both"/>
        <w:rPr>
          <w:rFonts w:ascii="Times New Roman" w:eastAsia="Times New Roman" w:hAnsi="Times New Roman"/>
          <w:sz w:val="28"/>
          <w:szCs w:val="28"/>
          <w:bdr w:val="none" w:sz="0" w:space="0" w:color="auto" w:frame="1"/>
          <w:lang w:val="ru-RU" w:eastAsia="ru-RU"/>
        </w:rPr>
      </w:pPr>
    </w:p>
    <w:p w:rsidR="00D71ED8" w:rsidRPr="00C13A18" w:rsidRDefault="00D71ED8" w:rsidP="00D71ED8">
      <w:pPr>
        <w:widowControl/>
        <w:spacing w:after="0" w:afterAutospacing="1" w:line="339" w:lineRule="atLeast"/>
        <w:jc w:val="both"/>
        <w:rPr>
          <w:rFonts w:ascii="Times New Roman" w:eastAsia="Times New Roman" w:hAnsi="Times New Roman"/>
          <w:i/>
          <w:sz w:val="28"/>
          <w:szCs w:val="28"/>
          <w:bdr w:val="none" w:sz="0" w:space="0" w:color="auto" w:frame="1"/>
          <w:lang w:val="ru-RU" w:eastAsia="ru-RU"/>
        </w:rPr>
      </w:pPr>
      <w:r w:rsidRPr="00C13A18">
        <w:rPr>
          <w:rFonts w:ascii="Times New Roman" w:eastAsia="Times New Roman" w:hAnsi="Times New Roman"/>
          <w:i/>
          <w:sz w:val="28"/>
          <w:szCs w:val="28"/>
          <w:bdr w:val="none" w:sz="0" w:space="0" w:color="auto" w:frame="1"/>
          <w:lang w:val="ru-RU" w:eastAsia="ru-RU"/>
        </w:rPr>
        <w:t>3 модуль (3 класс): «У меня растут года …»</w:t>
      </w:r>
    </w:p>
    <w:tbl>
      <w:tblPr>
        <w:tblW w:w="10490" w:type="dxa"/>
        <w:tblInd w:w="108" w:type="dxa"/>
        <w:tblLayout w:type="fixed"/>
        <w:tblCellMar>
          <w:left w:w="0" w:type="dxa"/>
          <w:right w:w="0" w:type="dxa"/>
        </w:tblCellMar>
        <w:tblLook w:val="04A0" w:firstRow="1" w:lastRow="0" w:firstColumn="1" w:lastColumn="0" w:noHBand="0" w:noVBand="1"/>
      </w:tblPr>
      <w:tblGrid>
        <w:gridCol w:w="709"/>
        <w:gridCol w:w="2410"/>
        <w:gridCol w:w="1134"/>
        <w:gridCol w:w="2693"/>
        <w:gridCol w:w="3544"/>
      </w:tblGrid>
      <w:tr w:rsidR="00C37ED2" w:rsidRPr="00D71ED8" w:rsidTr="00C37ED2">
        <w:tc>
          <w:tcPr>
            <w:tcW w:w="7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7ED2" w:rsidRPr="00D71ED8" w:rsidRDefault="00C37ED2" w:rsidP="00C37ED2">
            <w:pPr>
              <w:widowControl/>
              <w:spacing w:after="0" w:line="240" w:lineRule="auto"/>
              <w:jc w:val="both"/>
              <w:rPr>
                <w:rFonts w:ascii="Times New Roman" w:eastAsia="Times New Roman" w:hAnsi="Times New Roman"/>
                <w:b/>
                <w:sz w:val="24"/>
                <w:szCs w:val="24"/>
                <w:lang w:val="ru-RU" w:eastAsia="ru-RU"/>
              </w:rPr>
            </w:pPr>
            <w:r w:rsidRPr="00D71ED8">
              <w:rPr>
                <w:rFonts w:ascii="Times New Roman" w:eastAsia="Times New Roman" w:hAnsi="Times New Roman"/>
                <w:b/>
                <w:color w:val="000000"/>
                <w:sz w:val="24"/>
                <w:szCs w:val="24"/>
                <w:bdr w:val="none" w:sz="0" w:space="0" w:color="auto" w:frame="1"/>
                <w:lang w:val="ru-RU" w:eastAsia="ru-RU"/>
              </w:rPr>
              <w:t>№</w:t>
            </w:r>
          </w:p>
        </w:tc>
        <w:tc>
          <w:tcPr>
            <w:tcW w:w="241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C37ED2" w:rsidRPr="00D71ED8" w:rsidRDefault="00C37ED2" w:rsidP="00C37ED2">
            <w:pPr>
              <w:widowControl/>
              <w:spacing w:after="0" w:line="240" w:lineRule="auto"/>
              <w:jc w:val="center"/>
              <w:rPr>
                <w:rFonts w:ascii="Times New Roman" w:eastAsia="Times New Roman" w:hAnsi="Times New Roman"/>
                <w:sz w:val="24"/>
                <w:szCs w:val="24"/>
                <w:lang w:val="ru-RU" w:eastAsia="ru-RU"/>
              </w:rPr>
            </w:pPr>
            <w:r>
              <w:rPr>
                <w:rFonts w:ascii="Times New Roman" w:eastAsia="Times New Roman" w:hAnsi="Times New Roman"/>
                <w:color w:val="000000"/>
                <w:sz w:val="24"/>
                <w:szCs w:val="24"/>
                <w:bdr w:val="none" w:sz="0" w:space="0" w:color="auto" w:frame="1"/>
                <w:lang w:val="ru-RU" w:eastAsia="ru-RU"/>
              </w:rPr>
              <w:t>Наименование темы курса ВД</w:t>
            </w:r>
          </w:p>
        </w:tc>
        <w:tc>
          <w:tcPr>
            <w:tcW w:w="113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C37ED2" w:rsidRPr="00D71ED8" w:rsidRDefault="00C37ED2" w:rsidP="00C37ED2">
            <w:pPr>
              <w:widowControl/>
              <w:spacing w:after="0" w:line="240" w:lineRule="auto"/>
              <w:jc w:val="center"/>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 xml:space="preserve">Кол-во </w:t>
            </w:r>
            <w:r>
              <w:rPr>
                <w:rFonts w:ascii="Times New Roman" w:eastAsia="Times New Roman" w:hAnsi="Times New Roman"/>
                <w:color w:val="000000"/>
                <w:sz w:val="24"/>
                <w:szCs w:val="24"/>
                <w:bdr w:val="none" w:sz="0" w:space="0" w:color="auto" w:frame="1"/>
                <w:lang w:val="ru-RU" w:eastAsia="ru-RU"/>
              </w:rPr>
              <w:t xml:space="preserve">акад. </w:t>
            </w:r>
            <w:r w:rsidRPr="00D71ED8">
              <w:rPr>
                <w:rFonts w:ascii="Times New Roman" w:eastAsia="Times New Roman" w:hAnsi="Times New Roman"/>
                <w:color w:val="000000"/>
                <w:sz w:val="24"/>
                <w:szCs w:val="24"/>
                <w:bdr w:val="none" w:sz="0" w:space="0" w:color="auto" w:frame="1"/>
                <w:lang w:val="ru-RU" w:eastAsia="ru-RU"/>
              </w:rPr>
              <w:t>часов</w:t>
            </w:r>
          </w:p>
        </w:tc>
        <w:tc>
          <w:tcPr>
            <w:tcW w:w="2693" w:type="dxa"/>
            <w:tcBorders>
              <w:top w:val="single" w:sz="8" w:space="0" w:color="000000"/>
              <w:left w:val="nil"/>
              <w:bottom w:val="single" w:sz="8" w:space="0" w:color="000000"/>
              <w:right w:val="single" w:sz="4" w:space="0" w:color="auto"/>
            </w:tcBorders>
            <w:tcMar>
              <w:top w:w="0" w:type="dxa"/>
              <w:left w:w="108" w:type="dxa"/>
              <w:bottom w:w="0" w:type="dxa"/>
              <w:right w:w="108" w:type="dxa"/>
            </w:tcMar>
            <w:hideMark/>
          </w:tcPr>
          <w:p w:rsidR="00C37ED2" w:rsidRPr="00D71ED8" w:rsidRDefault="00C37ED2" w:rsidP="00C37ED2">
            <w:pPr>
              <w:widowControl/>
              <w:spacing w:after="0" w:line="240" w:lineRule="auto"/>
              <w:jc w:val="center"/>
              <w:rPr>
                <w:rFonts w:ascii="Times New Roman" w:eastAsia="Times New Roman" w:hAnsi="Times New Roman"/>
                <w:sz w:val="24"/>
                <w:szCs w:val="24"/>
                <w:lang w:val="ru-RU" w:eastAsia="ru-RU"/>
              </w:rPr>
            </w:pPr>
            <w:r>
              <w:rPr>
                <w:rFonts w:ascii="Times New Roman" w:eastAsia="Times New Roman" w:hAnsi="Times New Roman"/>
                <w:color w:val="000000"/>
                <w:sz w:val="24"/>
                <w:szCs w:val="24"/>
                <w:bdr w:val="none" w:sz="0" w:space="0" w:color="auto" w:frame="1"/>
                <w:lang w:val="ru-RU" w:eastAsia="ru-RU"/>
              </w:rPr>
              <w:t>Ф</w:t>
            </w:r>
            <w:r w:rsidRPr="00D71ED8">
              <w:rPr>
                <w:rFonts w:ascii="Times New Roman" w:eastAsia="Times New Roman" w:hAnsi="Times New Roman"/>
                <w:color w:val="000000"/>
                <w:sz w:val="24"/>
                <w:szCs w:val="24"/>
                <w:bdr w:val="none" w:sz="0" w:space="0" w:color="auto" w:frame="1"/>
                <w:lang w:val="ru-RU" w:eastAsia="ru-RU"/>
              </w:rPr>
              <w:t>орма проведения</w:t>
            </w:r>
          </w:p>
        </w:tc>
        <w:tc>
          <w:tcPr>
            <w:tcW w:w="3544" w:type="dxa"/>
            <w:tcBorders>
              <w:top w:val="single" w:sz="8" w:space="0" w:color="000000"/>
              <w:left w:val="single" w:sz="4" w:space="0" w:color="auto"/>
              <w:bottom w:val="single" w:sz="8" w:space="0" w:color="000000"/>
              <w:right w:val="single" w:sz="4" w:space="0" w:color="auto"/>
            </w:tcBorders>
          </w:tcPr>
          <w:p w:rsidR="00C37ED2" w:rsidRPr="00D71ED8" w:rsidRDefault="00C37ED2" w:rsidP="00C37ED2">
            <w:pPr>
              <w:widowControl/>
              <w:spacing w:after="0" w:line="240" w:lineRule="auto"/>
              <w:jc w:val="center"/>
              <w:rPr>
                <w:rFonts w:ascii="Times New Roman" w:eastAsia="Times New Roman" w:hAnsi="Times New Roman"/>
                <w:sz w:val="24"/>
                <w:szCs w:val="24"/>
                <w:lang w:val="ru-RU" w:eastAsia="ru-RU"/>
              </w:rPr>
            </w:pPr>
            <w:r>
              <w:rPr>
                <w:rFonts w:ascii="Times New Roman" w:eastAsia="Times New Roman" w:hAnsi="Times New Roman"/>
                <w:sz w:val="24"/>
                <w:szCs w:val="24"/>
                <w:lang w:val="ru-RU" w:eastAsia="ru-RU"/>
              </w:rPr>
              <w:t>Электронные (цифровые) образовательные курсы</w:t>
            </w:r>
          </w:p>
        </w:tc>
      </w:tr>
      <w:tr w:rsidR="00D71ED8" w:rsidRPr="00940926" w:rsidTr="00C37ED2">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1-2</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«Что такое профессия»</w:t>
            </w:r>
          </w:p>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w:t>
            </w:r>
          </w:p>
        </w:tc>
        <w:tc>
          <w:tcPr>
            <w:tcW w:w="2693" w:type="dxa"/>
            <w:tcBorders>
              <w:top w:val="nil"/>
              <w:left w:val="nil"/>
              <w:bottom w:val="single" w:sz="8" w:space="0" w:color="000000"/>
              <w:right w:val="single" w:sz="4" w:space="0" w:color="auto"/>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игровые программы, проект</w:t>
            </w:r>
          </w:p>
        </w:tc>
        <w:tc>
          <w:tcPr>
            <w:tcW w:w="3544" w:type="dxa"/>
            <w:vMerge w:val="restart"/>
            <w:tcBorders>
              <w:top w:val="nil"/>
              <w:left w:val="single" w:sz="4" w:space="0" w:color="auto"/>
              <w:right w:val="single" w:sz="4" w:space="0" w:color="auto"/>
            </w:tcBorders>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sz w:val="24"/>
                <w:szCs w:val="24"/>
                <w:lang w:val="ru-RU" w:eastAsia="ru-RU"/>
              </w:rPr>
              <w:t>http://clow.ru  - Познавательный портал: сайт про все и обо всем!</w:t>
            </w:r>
          </w:p>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sz w:val="24"/>
                <w:szCs w:val="24"/>
                <w:lang w:val="ru-RU" w:eastAsia="ru-RU"/>
              </w:rPr>
              <w:t>http://stranamasterov.ru «Страна Мастеров» Тематика сайта: прикладное творчество, мастерство во всех его проявлениях и окружающая среда. Материалы к урокам технологии.</w:t>
            </w:r>
          </w:p>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sz w:val="24"/>
                <w:szCs w:val="24"/>
                <w:lang w:val="ru-RU" w:eastAsia="ru-RU"/>
              </w:rPr>
              <w:t>Викторина по профориентации для детей 7-10 лет "Необычные примеры"</w:t>
            </w:r>
          </w:p>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p w:rsidR="00D71ED8" w:rsidRPr="00D71ED8" w:rsidRDefault="00855E5D" w:rsidP="00D71ED8">
            <w:pPr>
              <w:widowControl/>
              <w:spacing w:after="0" w:line="240" w:lineRule="auto"/>
              <w:jc w:val="both"/>
              <w:rPr>
                <w:rFonts w:ascii="Times New Roman" w:eastAsia="Times New Roman" w:hAnsi="Times New Roman"/>
                <w:sz w:val="24"/>
                <w:szCs w:val="24"/>
                <w:lang w:val="ru-RU" w:eastAsia="ru-RU"/>
              </w:rPr>
            </w:pPr>
            <w:hyperlink r:id="rId79" w:history="1">
              <w:r w:rsidR="00D71ED8" w:rsidRPr="00D71ED8">
                <w:rPr>
                  <w:rFonts w:ascii="Times New Roman" w:eastAsia="Times New Roman" w:hAnsi="Times New Roman"/>
                  <w:color w:val="0000FF"/>
                  <w:sz w:val="24"/>
                  <w:szCs w:val="24"/>
                  <w:u w:val="single"/>
                  <w:lang w:val="ru-RU" w:eastAsia="ru-RU"/>
                </w:rPr>
                <w:t>https://youtu.be/A-qduf8aiQE</w:t>
              </w:r>
            </w:hyperlink>
            <w:r w:rsidR="00D71ED8" w:rsidRPr="00D71ED8">
              <w:rPr>
                <w:rFonts w:ascii="Times New Roman" w:eastAsia="Times New Roman" w:hAnsi="Times New Roman"/>
                <w:sz w:val="24"/>
                <w:szCs w:val="24"/>
                <w:lang w:val="ru-RU" w:eastAsia="ru-RU"/>
              </w:rPr>
              <w:t xml:space="preserve"> </w:t>
            </w:r>
          </w:p>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sz w:val="24"/>
                <w:szCs w:val="24"/>
                <w:lang w:val="ru-RU" w:eastAsia="ru-RU"/>
              </w:rPr>
              <w:t>Игра «Какое блюдо приготовил поваренок?»</w:t>
            </w:r>
          </w:p>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p w:rsidR="00D71ED8" w:rsidRPr="00D71ED8" w:rsidRDefault="00855E5D" w:rsidP="00D71ED8">
            <w:pPr>
              <w:widowControl/>
              <w:spacing w:after="0" w:line="240" w:lineRule="auto"/>
              <w:jc w:val="both"/>
              <w:rPr>
                <w:rFonts w:ascii="Times New Roman" w:eastAsia="Times New Roman" w:hAnsi="Times New Roman"/>
                <w:sz w:val="24"/>
                <w:szCs w:val="24"/>
                <w:lang w:val="ru-RU" w:eastAsia="ru-RU"/>
              </w:rPr>
            </w:pPr>
            <w:hyperlink r:id="rId80" w:history="1">
              <w:r w:rsidR="00D71ED8" w:rsidRPr="00D71ED8">
                <w:rPr>
                  <w:rFonts w:ascii="Times New Roman" w:eastAsia="Times New Roman" w:hAnsi="Times New Roman"/>
                  <w:color w:val="0000FF"/>
                  <w:sz w:val="24"/>
                  <w:szCs w:val="24"/>
                  <w:u w:val="single"/>
                  <w:lang w:val="ru-RU" w:eastAsia="ru-RU"/>
                </w:rPr>
                <w:t>https://youtu.be/sy2OoTkBpfo?list=PLagHIN0mjUuU0ykUOG5iGKvgURXA-AeHI</w:t>
              </w:r>
            </w:hyperlink>
            <w:r w:rsidR="00D71ED8" w:rsidRPr="00D71ED8">
              <w:rPr>
                <w:rFonts w:ascii="Times New Roman" w:eastAsia="Times New Roman" w:hAnsi="Times New Roman"/>
                <w:sz w:val="24"/>
                <w:szCs w:val="24"/>
                <w:lang w:val="ru-RU" w:eastAsia="ru-RU"/>
              </w:rPr>
              <w:t xml:space="preserve"> </w:t>
            </w:r>
          </w:p>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sz w:val="24"/>
                <w:szCs w:val="24"/>
                <w:lang w:val="ru-RU" w:eastAsia="ru-RU"/>
              </w:rPr>
              <w:t xml:space="preserve">Обзор профессий будущего. Человек и природа. </w:t>
            </w:r>
          </w:p>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p w:rsidR="00D71ED8" w:rsidRPr="00D71ED8" w:rsidRDefault="00855E5D" w:rsidP="00D71ED8">
            <w:pPr>
              <w:widowControl/>
              <w:spacing w:after="0" w:line="240" w:lineRule="auto"/>
              <w:jc w:val="both"/>
              <w:rPr>
                <w:rFonts w:ascii="Times New Roman" w:eastAsia="Times New Roman" w:hAnsi="Times New Roman"/>
                <w:sz w:val="24"/>
                <w:szCs w:val="24"/>
                <w:lang w:val="ru-RU" w:eastAsia="ru-RU"/>
              </w:rPr>
            </w:pPr>
            <w:hyperlink r:id="rId81" w:history="1">
              <w:r w:rsidR="00D71ED8" w:rsidRPr="00D71ED8">
                <w:rPr>
                  <w:rFonts w:ascii="Times New Roman" w:eastAsia="Times New Roman" w:hAnsi="Times New Roman"/>
                  <w:color w:val="0000FF"/>
                  <w:sz w:val="24"/>
                  <w:szCs w:val="24"/>
                  <w:u w:val="single"/>
                  <w:lang w:val="ru-RU" w:eastAsia="ru-RU"/>
                </w:rPr>
                <w:t>https://nsportal.ru/video/2019/10/obzor-professiy-budushchego</w:t>
              </w:r>
            </w:hyperlink>
            <w:r w:rsidR="00C37ED2">
              <w:rPr>
                <w:rFonts w:ascii="Times New Roman" w:eastAsia="Times New Roman" w:hAnsi="Times New Roman"/>
                <w:sz w:val="24"/>
                <w:szCs w:val="24"/>
                <w:lang w:val="ru-RU" w:eastAsia="ru-RU"/>
              </w:rPr>
              <w:t xml:space="preserve"> </w:t>
            </w:r>
          </w:p>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sz w:val="24"/>
                <w:szCs w:val="24"/>
                <w:lang w:val="ru-RU" w:eastAsia="ru-RU"/>
              </w:rPr>
              <w:t xml:space="preserve">Профессия будущего "Агроинформатик". Результаты труда. </w:t>
            </w:r>
          </w:p>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p w:rsidR="00D71ED8" w:rsidRPr="00D71ED8" w:rsidRDefault="00855E5D" w:rsidP="00D71ED8">
            <w:pPr>
              <w:widowControl/>
              <w:spacing w:after="0" w:line="240" w:lineRule="auto"/>
              <w:jc w:val="both"/>
              <w:rPr>
                <w:rFonts w:ascii="Times New Roman" w:eastAsia="Times New Roman" w:hAnsi="Times New Roman"/>
                <w:sz w:val="24"/>
                <w:szCs w:val="24"/>
                <w:lang w:val="ru-RU" w:eastAsia="ru-RU"/>
              </w:rPr>
            </w:pPr>
            <w:hyperlink r:id="rId82" w:history="1">
              <w:r w:rsidR="00D71ED8" w:rsidRPr="00D71ED8">
                <w:rPr>
                  <w:rFonts w:ascii="Times New Roman" w:eastAsia="Times New Roman" w:hAnsi="Times New Roman"/>
                  <w:color w:val="0000FF"/>
                  <w:sz w:val="24"/>
                  <w:szCs w:val="24"/>
                  <w:u w:val="single"/>
                  <w:lang w:val="ru-RU" w:eastAsia="ru-RU"/>
                </w:rPr>
                <w:t>https://youtu.be/uNkADHZStDE?list=PLbtbBtGwBb3YtJzKgZliBJlrLH4aq62QA</w:t>
              </w:r>
            </w:hyperlink>
            <w:r w:rsidR="00D71ED8" w:rsidRPr="00D71ED8">
              <w:rPr>
                <w:rFonts w:ascii="Times New Roman" w:eastAsia="Times New Roman" w:hAnsi="Times New Roman"/>
                <w:sz w:val="24"/>
                <w:szCs w:val="24"/>
                <w:lang w:val="ru-RU" w:eastAsia="ru-RU"/>
              </w:rPr>
              <w:t xml:space="preserve"> </w:t>
            </w:r>
          </w:p>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sz w:val="24"/>
                <w:szCs w:val="24"/>
                <w:lang w:val="ru-RU" w:eastAsia="ru-RU"/>
              </w:rPr>
              <w:t>Профессия "Лесник"</w:t>
            </w:r>
          </w:p>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p w:rsidR="00D71ED8" w:rsidRPr="00D71ED8" w:rsidRDefault="00855E5D" w:rsidP="00D71ED8">
            <w:pPr>
              <w:widowControl/>
              <w:spacing w:after="0" w:line="240" w:lineRule="auto"/>
              <w:jc w:val="both"/>
              <w:rPr>
                <w:rFonts w:ascii="Times New Roman" w:eastAsia="Times New Roman" w:hAnsi="Times New Roman"/>
                <w:sz w:val="24"/>
                <w:szCs w:val="24"/>
                <w:lang w:val="ru-RU" w:eastAsia="ru-RU"/>
              </w:rPr>
            </w:pPr>
            <w:hyperlink r:id="rId83" w:history="1">
              <w:r w:rsidR="00D71ED8" w:rsidRPr="00D71ED8">
                <w:rPr>
                  <w:rFonts w:ascii="Times New Roman" w:eastAsia="Times New Roman" w:hAnsi="Times New Roman"/>
                  <w:color w:val="0000FF"/>
                  <w:sz w:val="24"/>
                  <w:szCs w:val="24"/>
                  <w:u w:val="single"/>
                  <w:lang w:val="ru-RU" w:eastAsia="ru-RU"/>
                </w:rPr>
                <w:t>https://youtu.be/lZ5JTbXgUxE?list=PLbtbBtGwBb3YtJzKgZliBJlrLH4aq62QAи</w:t>
              </w:r>
            </w:hyperlink>
            <w:r w:rsidR="00D71ED8" w:rsidRPr="00D71ED8">
              <w:rPr>
                <w:rFonts w:ascii="Times New Roman" w:eastAsia="Times New Roman" w:hAnsi="Times New Roman"/>
                <w:sz w:val="24"/>
                <w:szCs w:val="24"/>
                <w:lang w:val="ru-RU" w:eastAsia="ru-RU"/>
              </w:rPr>
              <w:t xml:space="preserve"> </w:t>
            </w:r>
          </w:p>
        </w:tc>
      </w:tr>
      <w:tr w:rsidR="00D71ED8" w:rsidRPr="00940926" w:rsidTr="00C37ED2">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3-4</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«У кого мастерок, у кого молоток»</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w:t>
            </w:r>
          </w:p>
        </w:tc>
        <w:tc>
          <w:tcPr>
            <w:tcW w:w="2693" w:type="dxa"/>
            <w:tcBorders>
              <w:top w:val="nil"/>
              <w:left w:val="nil"/>
              <w:bottom w:val="single" w:sz="8" w:space="0" w:color="000000"/>
              <w:right w:val="single" w:sz="4" w:space="0" w:color="auto"/>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беседа с элементами  игры, конкурс</w:t>
            </w:r>
          </w:p>
        </w:tc>
        <w:tc>
          <w:tcPr>
            <w:tcW w:w="3544" w:type="dxa"/>
            <w:vMerge/>
            <w:tcBorders>
              <w:left w:val="single" w:sz="4" w:space="0" w:color="auto"/>
              <w:right w:val="single" w:sz="4" w:space="0" w:color="auto"/>
            </w:tcBorders>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tc>
      </w:tr>
      <w:tr w:rsidR="00D71ED8" w:rsidRPr="00D71ED8" w:rsidTr="00C37ED2">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5-6</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«Истоки трудолюбия»</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w:t>
            </w:r>
          </w:p>
        </w:tc>
        <w:tc>
          <w:tcPr>
            <w:tcW w:w="2693" w:type="dxa"/>
            <w:tcBorders>
              <w:top w:val="nil"/>
              <w:left w:val="nil"/>
              <w:bottom w:val="single" w:sz="8" w:space="0" w:color="000000"/>
              <w:right w:val="single" w:sz="4" w:space="0" w:color="auto"/>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игровой час</w:t>
            </w:r>
          </w:p>
        </w:tc>
        <w:tc>
          <w:tcPr>
            <w:tcW w:w="3544" w:type="dxa"/>
            <w:vMerge/>
            <w:tcBorders>
              <w:left w:val="single" w:sz="4" w:space="0" w:color="auto"/>
              <w:right w:val="single" w:sz="4" w:space="0" w:color="auto"/>
            </w:tcBorders>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tc>
      </w:tr>
      <w:tr w:rsidR="00D71ED8" w:rsidRPr="00D71ED8" w:rsidTr="00C37ED2">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7-8</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«Домашний помощник»</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w:t>
            </w:r>
          </w:p>
        </w:tc>
        <w:tc>
          <w:tcPr>
            <w:tcW w:w="2693" w:type="dxa"/>
            <w:tcBorders>
              <w:top w:val="nil"/>
              <w:left w:val="nil"/>
              <w:bottom w:val="single" w:sz="8" w:space="0" w:color="000000"/>
              <w:right w:val="single" w:sz="4" w:space="0" w:color="auto"/>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игра-конкурс,  сочинение</w:t>
            </w:r>
          </w:p>
        </w:tc>
        <w:tc>
          <w:tcPr>
            <w:tcW w:w="3544" w:type="dxa"/>
            <w:vMerge/>
            <w:tcBorders>
              <w:left w:val="single" w:sz="4" w:space="0" w:color="auto"/>
              <w:right w:val="single" w:sz="4" w:space="0" w:color="auto"/>
            </w:tcBorders>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tc>
      </w:tr>
      <w:tr w:rsidR="00D71ED8" w:rsidRPr="00D71ED8" w:rsidTr="00C37ED2">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9-10</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«Мир профессии»</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w:t>
            </w:r>
          </w:p>
        </w:tc>
        <w:tc>
          <w:tcPr>
            <w:tcW w:w="2693" w:type="dxa"/>
            <w:tcBorders>
              <w:top w:val="nil"/>
              <w:left w:val="nil"/>
              <w:bottom w:val="single" w:sz="8" w:space="0" w:color="000000"/>
              <w:right w:val="single" w:sz="4" w:space="0" w:color="auto"/>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Викторина,  ролевая игра</w:t>
            </w:r>
          </w:p>
        </w:tc>
        <w:tc>
          <w:tcPr>
            <w:tcW w:w="3544" w:type="dxa"/>
            <w:vMerge/>
            <w:tcBorders>
              <w:left w:val="single" w:sz="4" w:space="0" w:color="auto"/>
              <w:right w:val="single" w:sz="4" w:space="0" w:color="auto"/>
            </w:tcBorders>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tc>
      </w:tr>
      <w:tr w:rsidR="00D71ED8" w:rsidRPr="00D71ED8" w:rsidTr="00C37ED2">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11-12</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«Угадай профессии»</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w:t>
            </w:r>
          </w:p>
        </w:tc>
        <w:tc>
          <w:tcPr>
            <w:tcW w:w="2693" w:type="dxa"/>
            <w:tcBorders>
              <w:top w:val="nil"/>
              <w:left w:val="nil"/>
              <w:bottom w:val="single" w:sz="8" w:space="0" w:color="000000"/>
              <w:right w:val="single" w:sz="4" w:space="0" w:color="auto"/>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занятие с элементами  игры</w:t>
            </w:r>
          </w:p>
        </w:tc>
        <w:tc>
          <w:tcPr>
            <w:tcW w:w="3544" w:type="dxa"/>
            <w:vMerge/>
            <w:tcBorders>
              <w:left w:val="single" w:sz="4" w:space="0" w:color="auto"/>
              <w:right w:val="single" w:sz="4" w:space="0" w:color="auto"/>
            </w:tcBorders>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tc>
      </w:tr>
      <w:tr w:rsidR="00D71ED8" w:rsidRPr="00D71ED8" w:rsidTr="00C37ED2">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13-14</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«Какие бывают профессии»</w:t>
            </w:r>
          </w:p>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w:t>
            </w:r>
          </w:p>
        </w:tc>
        <w:tc>
          <w:tcPr>
            <w:tcW w:w="2693" w:type="dxa"/>
            <w:tcBorders>
              <w:top w:val="nil"/>
              <w:left w:val="nil"/>
              <w:bottom w:val="single" w:sz="8" w:space="0" w:color="000000"/>
              <w:right w:val="single" w:sz="4" w:space="0" w:color="auto"/>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занятие с элементами  игры</w:t>
            </w:r>
          </w:p>
        </w:tc>
        <w:tc>
          <w:tcPr>
            <w:tcW w:w="3544" w:type="dxa"/>
            <w:vMerge/>
            <w:tcBorders>
              <w:left w:val="single" w:sz="4" w:space="0" w:color="auto"/>
              <w:right w:val="single" w:sz="4" w:space="0" w:color="auto"/>
            </w:tcBorders>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tc>
      </w:tr>
      <w:tr w:rsidR="00D71ED8" w:rsidRPr="00D71ED8" w:rsidTr="00C37ED2">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15-16</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«Куда уходят поезда»</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w:t>
            </w:r>
          </w:p>
        </w:tc>
        <w:tc>
          <w:tcPr>
            <w:tcW w:w="2693" w:type="dxa"/>
            <w:tcBorders>
              <w:top w:val="nil"/>
              <w:left w:val="nil"/>
              <w:bottom w:val="single" w:sz="8" w:space="0" w:color="000000"/>
              <w:right w:val="single" w:sz="4" w:space="0" w:color="auto"/>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занятие с элементами  игры</w:t>
            </w:r>
          </w:p>
        </w:tc>
        <w:tc>
          <w:tcPr>
            <w:tcW w:w="3544" w:type="dxa"/>
            <w:vMerge/>
            <w:tcBorders>
              <w:left w:val="single" w:sz="4" w:space="0" w:color="auto"/>
              <w:right w:val="single" w:sz="4" w:space="0" w:color="auto"/>
            </w:tcBorders>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tc>
      </w:tr>
      <w:tr w:rsidR="00D71ED8" w:rsidRPr="00D71ED8" w:rsidTr="00C37ED2">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17-18</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«Моя профессия»</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w:t>
            </w:r>
          </w:p>
        </w:tc>
        <w:tc>
          <w:tcPr>
            <w:tcW w:w="2693" w:type="dxa"/>
            <w:tcBorders>
              <w:top w:val="nil"/>
              <w:left w:val="nil"/>
              <w:bottom w:val="single" w:sz="8" w:space="0" w:color="000000"/>
              <w:right w:val="single" w:sz="4" w:space="0" w:color="auto"/>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КВН,  проект</w:t>
            </w:r>
          </w:p>
        </w:tc>
        <w:tc>
          <w:tcPr>
            <w:tcW w:w="3544" w:type="dxa"/>
            <w:vMerge/>
            <w:tcBorders>
              <w:left w:val="single" w:sz="4" w:space="0" w:color="auto"/>
              <w:right w:val="single" w:sz="4" w:space="0" w:color="auto"/>
            </w:tcBorders>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tc>
      </w:tr>
      <w:tr w:rsidR="00D71ED8" w:rsidRPr="00D71ED8" w:rsidTr="00C37ED2">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19-20</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«Наши друзья-книги»</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1</w:t>
            </w:r>
          </w:p>
        </w:tc>
        <w:tc>
          <w:tcPr>
            <w:tcW w:w="2693" w:type="dxa"/>
            <w:tcBorders>
              <w:top w:val="nil"/>
              <w:left w:val="nil"/>
              <w:bottom w:val="single" w:sz="8" w:space="0" w:color="000000"/>
              <w:right w:val="single" w:sz="4" w:space="0" w:color="auto"/>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Экскурсия в  сельскую  библиотеку</w:t>
            </w:r>
          </w:p>
        </w:tc>
        <w:tc>
          <w:tcPr>
            <w:tcW w:w="3544" w:type="dxa"/>
            <w:vMerge/>
            <w:tcBorders>
              <w:left w:val="single" w:sz="4" w:space="0" w:color="auto"/>
              <w:right w:val="single" w:sz="4" w:space="0" w:color="auto"/>
            </w:tcBorders>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tc>
      </w:tr>
      <w:tr w:rsidR="00D71ED8" w:rsidRPr="00D71ED8" w:rsidTr="00C37ED2">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20-21</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«Откуда сахар пришел»</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w:t>
            </w:r>
          </w:p>
        </w:tc>
        <w:tc>
          <w:tcPr>
            <w:tcW w:w="2693" w:type="dxa"/>
            <w:tcBorders>
              <w:top w:val="nil"/>
              <w:left w:val="nil"/>
              <w:bottom w:val="single" w:sz="8" w:space="0" w:color="000000"/>
              <w:right w:val="single" w:sz="4" w:space="0" w:color="auto"/>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Презентация,  беседа</w:t>
            </w:r>
          </w:p>
        </w:tc>
        <w:tc>
          <w:tcPr>
            <w:tcW w:w="3544" w:type="dxa"/>
            <w:vMerge/>
            <w:tcBorders>
              <w:left w:val="single" w:sz="4" w:space="0" w:color="auto"/>
              <w:right w:val="single" w:sz="4" w:space="0" w:color="auto"/>
            </w:tcBorders>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tc>
      </w:tr>
      <w:tr w:rsidR="00D71ED8" w:rsidRPr="00D71ED8" w:rsidTr="00C37ED2">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22-23</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«Турнир профессионалов»</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w:t>
            </w:r>
          </w:p>
        </w:tc>
        <w:tc>
          <w:tcPr>
            <w:tcW w:w="2693" w:type="dxa"/>
            <w:tcBorders>
              <w:top w:val="nil"/>
              <w:left w:val="nil"/>
              <w:bottom w:val="single" w:sz="8" w:space="0" w:color="000000"/>
              <w:right w:val="single" w:sz="4" w:space="0" w:color="auto"/>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конкурс-игра</w:t>
            </w:r>
          </w:p>
        </w:tc>
        <w:tc>
          <w:tcPr>
            <w:tcW w:w="3544" w:type="dxa"/>
            <w:vMerge/>
            <w:tcBorders>
              <w:left w:val="single" w:sz="4" w:space="0" w:color="auto"/>
              <w:right w:val="single" w:sz="4" w:space="0" w:color="auto"/>
            </w:tcBorders>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tc>
      </w:tr>
      <w:tr w:rsidR="00D71ED8" w:rsidRPr="00D71ED8" w:rsidTr="00C37ED2">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24-25-26</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«Все профессии нужны, все профессии важны»</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3</w:t>
            </w:r>
          </w:p>
        </w:tc>
        <w:tc>
          <w:tcPr>
            <w:tcW w:w="2693" w:type="dxa"/>
            <w:tcBorders>
              <w:top w:val="nil"/>
              <w:left w:val="nil"/>
              <w:bottom w:val="single" w:sz="8" w:space="0" w:color="000000"/>
              <w:right w:val="single" w:sz="4" w:space="0" w:color="auto"/>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Устный журнал</w:t>
            </w:r>
          </w:p>
        </w:tc>
        <w:tc>
          <w:tcPr>
            <w:tcW w:w="3544" w:type="dxa"/>
            <w:vMerge/>
            <w:tcBorders>
              <w:left w:val="single" w:sz="4" w:space="0" w:color="auto"/>
              <w:right w:val="single" w:sz="4" w:space="0" w:color="auto"/>
            </w:tcBorders>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tc>
      </w:tr>
      <w:tr w:rsidR="00D71ED8" w:rsidRPr="00D71ED8" w:rsidTr="00C37ED2">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26-28</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«Строим дом»</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w:t>
            </w:r>
          </w:p>
        </w:tc>
        <w:tc>
          <w:tcPr>
            <w:tcW w:w="2693" w:type="dxa"/>
            <w:tcBorders>
              <w:top w:val="nil"/>
              <w:left w:val="nil"/>
              <w:bottom w:val="single" w:sz="8" w:space="0" w:color="000000"/>
              <w:right w:val="single" w:sz="4" w:space="0" w:color="auto"/>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Экскурсия,  конструирование</w:t>
            </w:r>
          </w:p>
        </w:tc>
        <w:tc>
          <w:tcPr>
            <w:tcW w:w="3544" w:type="dxa"/>
            <w:vMerge/>
            <w:tcBorders>
              <w:left w:val="single" w:sz="4" w:space="0" w:color="auto"/>
              <w:right w:val="single" w:sz="4" w:space="0" w:color="auto"/>
            </w:tcBorders>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tc>
      </w:tr>
      <w:tr w:rsidR="00D71ED8" w:rsidRPr="00D71ED8" w:rsidTr="00C37ED2">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29</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Операция « Трудовой десант»</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1</w:t>
            </w:r>
          </w:p>
        </w:tc>
        <w:tc>
          <w:tcPr>
            <w:tcW w:w="2693" w:type="dxa"/>
            <w:tcBorders>
              <w:top w:val="nil"/>
              <w:left w:val="nil"/>
              <w:bottom w:val="single" w:sz="8" w:space="0" w:color="000000"/>
              <w:right w:val="single" w:sz="4" w:space="0" w:color="auto"/>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практикум</w:t>
            </w:r>
          </w:p>
        </w:tc>
        <w:tc>
          <w:tcPr>
            <w:tcW w:w="3544" w:type="dxa"/>
            <w:vMerge/>
            <w:tcBorders>
              <w:left w:val="single" w:sz="4" w:space="0" w:color="auto"/>
              <w:right w:val="single" w:sz="4" w:space="0" w:color="auto"/>
            </w:tcBorders>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tc>
      </w:tr>
      <w:tr w:rsidR="00D71ED8" w:rsidRPr="00D71ED8" w:rsidTr="00C37ED2">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30-31</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«Уход за цветами»</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w:t>
            </w:r>
          </w:p>
        </w:tc>
        <w:tc>
          <w:tcPr>
            <w:tcW w:w="2693" w:type="dxa"/>
            <w:tcBorders>
              <w:top w:val="nil"/>
              <w:left w:val="nil"/>
              <w:bottom w:val="single" w:sz="8" w:space="0" w:color="000000"/>
              <w:right w:val="single" w:sz="4" w:space="0" w:color="auto"/>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практикум</w:t>
            </w:r>
          </w:p>
        </w:tc>
        <w:tc>
          <w:tcPr>
            <w:tcW w:w="3544" w:type="dxa"/>
            <w:vMerge/>
            <w:tcBorders>
              <w:left w:val="single" w:sz="4" w:space="0" w:color="auto"/>
              <w:right w:val="single" w:sz="4" w:space="0" w:color="auto"/>
            </w:tcBorders>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tc>
      </w:tr>
      <w:tr w:rsidR="00D71ED8" w:rsidRPr="00D71ED8" w:rsidTr="00C37ED2">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32-33</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«Кулинарный поединок»</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w:t>
            </w:r>
          </w:p>
        </w:tc>
        <w:tc>
          <w:tcPr>
            <w:tcW w:w="2693" w:type="dxa"/>
            <w:tcBorders>
              <w:top w:val="nil"/>
              <w:left w:val="nil"/>
              <w:bottom w:val="single" w:sz="8" w:space="0" w:color="000000"/>
              <w:right w:val="single" w:sz="4" w:space="0" w:color="auto"/>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шоу-программ, проект</w:t>
            </w:r>
          </w:p>
        </w:tc>
        <w:tc>
          <w:tcPr>
            <w:tcW w:w="3544" w:type="dxa"/>
            <w:vMerge/>
            <w:tcBorders>
              <w:left w:val="single" w:sz="4" w:space="0" w:color="auto"/>
              <w:bottom w:val="single" w:sz="8" w:space="0" w:color="000000"/>
              <w:right w:val="single" w:sz="4" w:space="0" w:color="auto"/>
            </w:tcBorders>
          </w:tcPr>
          <w:p w:rsidR="00D71ED8" w:rsidRPr="00D71ED8" w:rsidRDefault="00D71ED8" w:rsidP="00D71ED8">
            <w:pPr>
              <w:widowControl/>
              <w:spacing w:after="0" w:line="240" w:lineRule="auto"/>
              <w:ind w:left="16"/>
              <w:jc w:val="both"/>
              <w:rPr>
                <w:rFonts w:ascii="Times New Roman" w:eastAsia="Times New Roman" w:hAnsi="Times New Roman"/>
                <w:sz w:val="24"/>
                <w:szCs w:val="24"/>
                <w:lang w:val="ru-RU" w:eastAsia="ru-RU"/>
              </w:rPr>
            </w:pPr>
          </w:p>
        </w:tc>
      </w:tr>
    </w:tbl>
    <w:p w:rsidR="00D71ED8" w:rsidRPr="00D71ED8" w:rsidRDefault="00D71ED8" w:rsidP="00D71ED8">
      <w:pPr>
        <w:widowControl/>
        <w:spacing w:after="0" w:line="339" w:lineRule="atLeast"/>
        <w:jc w:val="both"/>
        <w:rPr>
          <w:rFonts w:ascii="Times New Roman" w:eastAsia="Times New Roman" w:hAnsi="Times New Roman"/>
          <w:sz w:val="23"/>
          <w:szCs w:val="23"/>
          <w:lang w:val="ru-RU" w:eastAsia="ru-RU"/>
        </w:rPr>
      </w:pPr>
      <w:r w:rsidRPr="00D71ED8">
        <w:rPr>
          <w:rFonts w:ascii="Times New Roman" w:eastAsia="Times New Roman" w:hAnsi="Times New Roman"/>
          <w:color w:val="000000"/>
          <w:sz w:val="28"/>
          <w:szCs w:val="28"/>
          <w:bdr w:val="none" w:sz="0" w:space="0" w:color="auto" w:frame="1"/>
          <w:lang w:val="ru-RU" w:eastAsia="ru-RU"/>
        </w:rPr>
        <w:t> </w:t>
      </w:r>
    </w:p>
    <w:p w:rsidR="00D71ED8" w:rsidRPr="00D71ED8" w:rsidRDefault="00D71ED8" w:rsidP="00D71ED8">
      <w:pPr>
        <w:widowControl/>
        <w:spacing w:after="0" w:line="339" w:lineRule="atLeast"/>
        <w:jc w:val="both"/>
        <w:rPr>
          <w:rFonts w:ascii="Times New Roman" w:eastAsia="Times New Roman" w:hAnsi="Times New Roman"/>
          <w:sz w:val="23"/>
          <w:szCs w:val="23"/>
          <w:lang w:val="ru-RU" w:eastAsia="ru-RU"/>
        </w:rPr>
      </w:pPr>
    </w:p>
    <w:p w:rsidR="00D71ED8" w:rsidRPr="00D71ED8" w:rsidRDefault="00D71ED8" w:rsidP="00D71ED8">
      <w:pPr>
        <w:widowControl/>
        <w:spacing w:after="0" w:line="339" w:lineRule="atLeast"/>
        <w:jc w:val="both"/>
        <w:rPr>
          <w:rFonts w:ascii="Times New Roman" w:eastAsia="Times New Roman" w:hAnsi="Times New Roman"/>
          <w:sz w:val="23"/>
          <w:szCs w:val="23"/>
          <w:lang w:val="ru-RU" w:eastAsia="ru-RU"/>
        </w:rPr>
      </w:pPr>
      <w:r w:rsidRPr="00D71ED8">
        <w:rPr>
          <w:rFonts w:ascii="Times New Roman" w:eastAsia="Times New Roman" w:hAnsi="Times New Roman"/>
          <w:color w:val="000000"/>
          <w:sz w:val="28"/>
          <w:szCs w:val="28"/>
          <w:bdr w:val="none" w:sz="0" w:space="0" w:color="auto" w:frame="1"/>
          <w:lang w:val="ru-RU" w:eastAsia="ru-RU"/>
        </w:rPr>
        <w:t> </w:t>
      </w:r>
    </w:p>
    <w:p w:rsidR="00D71ED8" w:rsidRPr="00C13A18" w:rsidRDefault="00D71ED8" w:rsidP="00D71ED8">
      <w:pPr>
        <w:widowControl/>
        <w:spacing w:after="0" w:line="339" w:lineRule="atLeast"/>
        <w:jc w:val="both"/>
        <w:rPr>
          <w:rFonts w:ascii="Times New Roman" w:eastAsia="Times New Roman" w:hAnsi="Times New Roman"/>
          <w:i/>
          <w:sz w:val="23"/>
          <w:szCs w:val="23"/>
          <w:lang w:val="ru-RU" w:eastAsia="ru-RU"/>
        </w:rPr>
      </w:pPr>
      <w:r w:rsidRPr="00C13A18">
        <w:rPr>
          <w:rFonts w:ascii="Times New Roman" w:eastAsia="Times New Roman" w:hAnsi="Times New Roman"/>
          <w:i/>
          <w:color w:val="000000"/>
          <w:sz w:val="28"/>
          <w:szCs w:val="28"/>
          <w:bdr w:val="none" w:sz="0" w:space="0" w:color="auto" w:frame="1"/>
          <w:lang w:val="ru-RU" w:eastAsia="ru-RU"/>
        </w:rPr>
        <w:t> 4 модуль (4 класс): «Труд в почете любой, мир профессий большой» </w:t>
      </w:r>
    </w:p>
    <w:p w:rsidR="00D71ED8" w:rsidRPr="00D71ED8" w:rsidRDefault="00D71ED8" w:rsidP="00D71ED8">
      <w:pPr>
        <w:widowControl/>
        <w:spacing w:after="0" w:line="339" w:lineRule="atLeast"/>
        <w:jc w:val="both"/>
        <w:rPr>
          <w:rFonts w:ascii="Times New Roman" w:eastAsia="Times New Roman" w:hAnsi="Times New Roman"/>
          <w:sz w:val="23"/>
          <w:szCs w:val="23"/>
          <w:lang w:val="ru-RU" w:eastAsia="ru-RU"/>
        </w:rPr>
      </w:pPr>
      <w:r w:rsidRPr="00D71ED8">
        <w:rPr>
          <w:rFonts w:ascii="Times New Roman" w:eastAsia="Times New Roman" w:hAnsi="Times New Roman"/>
          <w:color w:val="000000"/>
          <w:sz w:val="28"/>
          <w:szCs w:val="28"/>
          <w:bdr w:val="none" w:sz="0" w:space="0" w:color="auto" w:frame="1"/>
          <w:lang w:val="ru-RU" w:eastAsia="ru-RU"/>
        </w:rPr>
        <w:t> </w:t>
      </w:r>
    </w:p>
    <w:tbl>
      <w:tblPr>
        <w:tblW w:w="10065" w:type="dxa"/>
        <w:tblInd w:w="108" w:type="dxa"/>
        <w:tblLayout w:type="fixed"/>
        <w:tblCellMar>
          <w:left w:w="0" w:type="dxa"/>
          <w:right w:w="0" w:type="dxa"/>
        </w:tblCellMar>
        <w:tblLook w:val="04A0" w:firstRow="1" w:lastRow="0" w:firstColumn="1" w:lastColumn="0" w:noHBand="0" w:noVBand="1"/>
      </w:tblPr>
      <w:tblGrid>
        <w:gridCol w:w="709"/>
        <w:gridCol w:w="2410"/>
        <w:gridCol w:w="1134"/>
        <w:gridCol w:w="2693"/>
        <w:gridCol w:w="3119"/>
      </w:tblGrid>
      <w:tr w:rsidR="00C37ED2" w:rsidRPr="00D71ED8" w:rsidTr="00C37ED2">
        <w:tc>
          <w:tcPr>
            <w:tcW w:w="7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7ED2" w:rsidRPr="00D71ED8" w:rsidRDefault="00C37ED2" w:rsidP="00C37ED2">
            <w:pPr>
              <w:widowControl/>
              <w:spacing w:after="0" w:line="240" w:lineRule="auto"/>
              <w:jc w:val="center"/>
              <w:rPr>
                <w:rFonts w:ascii="Times New Roman" w:eastAsia="Times New Roman" w:hAnsi="Times New Roman"/>
                <w:b/>
                <w:sz w:val="24"/>
                <w:szCs w:val="24"/>
                <w:lang w:val="ru-RU" w:eastAsia="ru-RU"/>
              </w:rPr>
            </w:pPr>
            <w:r w:rsidRPr="00D71ED8">
              <w:rPr>
                <w:rFonts w:ascii="Times New Roman" w:eastAsia="Times New Roman" w:hAnsi="Times New Roman"/>
                <w:b/>
                <w:color w:val="000000"/>
                <w:sz w:val="24"/>
                <w:szCs w:val="24"/>
                <w:bdr w:val="none" w:sz="0" w:space="0" w:color="auto" w:frame="1"/>
                <w:lang w:val="ru-RU" w:eastAsia="ru-RU"/>
              </w:rPr>
              <w:t>№</w:t>
            </w:r>
          </w:p>
        </w:tc>
        <w:tc>
          <w:tcPr>
            <w:tcW w:w="241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C37ED2" w:rsidRPr="00D71ED8" w:rsidRDefault="00C37ED2" w:rsidP="00C37ED2">
            <w:pPr>
              <w:widowControl/>
              <w:spacing w:after="0" w:line="240" w:lineRule="auto"/>
              <w:jc w:val="center"/>
              <w:rPr>
                <w:rFonts w:ascii="Times New Roman" w:eastAsia="Times New Roman" w:hAnsi="Times New Roman"/>
                <w:sz w:val="24"/>
                <w:szCs w:val="24"/>
                <w:lang w:val="ru-RU" w:eastAsia="ru-RU"/>
              </w:rPr>
            </w:pPr>
            <w:r>
              <w:rPr>
                <w:rFonts w:ascii="Times New Roman" w:eastAsia="Times New Roman" w:hAnsi="Times New Roman"/>
                <w:color w:val="000000"/>
                <w:sz w:val="24"/>
                <w:szCs w:val="24"/>
                <w:bdr w:val="none" w:sz="0" w:space="0" w:color="auto" w:frame="1"/>
                <w:lang w:val="ru-RU" w:eastAsia="ru-RU"/>
              </w:rPr>
              <w:t>Наименование темы курса ВД</w:t>
            </w:r>
          </w:p>
        </w:tc>
        <w:tc>
          <w:tcPr>
            <w:tcW w:w="113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C37ED2" w:rsidRPr="00D71ED8" w:rsidRDefault="00C37ED2" w:rsidP="00C37ED2">
            <w:pPr>
              <w:widowControl/>
              <w:spacing w:after="0" w:line="240" w:lineRule="auto"/>
              <w:jc w:val="center"/>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 xml:space="preserve">Кол-во </w:t>
            </w:r>
            <w:r>
              <w:rPr>
                <w:rFonts w:ascii="Times New Roman" w:eastAsia="Times New Roman" w:hAnsi="Times New Roman"/>
                <w:color w:val="000000"/>
                <w:sz w:val="24"/>
                <w:szCs w:val="24"/>
                <w:bdr w:val="none" w:sz="0" w:space="0" w:color="auto" w:frame="1"/>
                <w:lang w:val="ru-RU" w:eastAsia="ru-RU"/>
              </w:rPr>
              <w:t xml:space="preserve">акад. </w:t>
            </w:r>
            <w:r w:rsidRPr="00D71ED8">
              <w:rPr>
                <w:rFonts w:ascii="Times New Roman" w:eastAsia="Times New Roman" w:hAnsi="Times New Roman"/>
                <w:color w:val="000000"/>
                <w:sz w:val="24"/>
                <w:szCs w:val="24"/>
                <w:bdr w:val="none" w:sz="0" w:space="0" w:color="auto" w:frame="1"/>
                <w:lang w:val="ru-RU" w:eastAsia="ru-RU"/>
              </w:rPr>
              <w:t>часов</w:t>
            </w:r>
          </w:p>
        </w:tc>
        <w:tc>
          <w:tcPr>
            <w:tcW w:w="2693" w:type="dxa"/>
            <w:tcBorders>
              <w:top w:val="single" w:sz="8" w:space="0" w:color="000000"/>
              <w:left w:val="nil"/>
              <w:bottom w:val="single" w:sz="8" w:space="0" w:color="000000"/>
              <w:right w:val="single" w:sz="4" w:space="0" w:color="auto"/>
            </w:tcBorders>
            <w:tcMar>
              <w:top w:w="0" w:type="dxa"/>
              <w:left w:w="108" w:type="dxa"/>
              <w:bottom w:w="0" w:type="dxa"/>
              <w:right w:w="108" w:type="dxa"/>
            </w:tcMar>
            <w:hideMark/>
          </w:tcPr>
          <w:p w:rsidR="00C37ED2" w:rsidRPr="00D71ED8" w:rsidRDefault="00C37ED2" w:rsidP="00C37ED2">
            <w:pPr>
              <w:widowControl/>
              <w:spacing w:after="0" w:line="240" w:lineRule="auto"/>
              <w:jc w:val="center"/>
              <w:rPr>
                <w:rFonts w:ascii="Times New Roman" w:eastAsia="Times New Roman" w:hAnsi="Times New Roman"/>
                <w:sz w:val="24"/>
                <w:szCs w:val="24"/>
                <w:lang w:val="ru-RU" w:eastAsia="ru-RU"/>
              </w:rPr>
            </w:pPr>
            <w:r>
              <w:rPr>
                <w:rFonts w:ascii="Times New Roman" w:eastAsia="Times New Roman" w:hAnsi="Times New Roman"/>
                <w:color w:val="000000"/>
                <w:sz w:val="24"/>
                <w:szCs w:val="24"/>
                <w:bdr w:val="none" w:sz="0" w:space="0" w:color="auto" w:frame="1"/>
                <w:lang w:val="ru-RU" w:eastAsia="ru-RU"/>
              </w:rPr>
              <w:t>Ф</w:t>
            </w:r>
            <w:r w:rsidRPr="00D71ED8">
              <w:rPr>
                <w:rFonts w:ascii="Times New Roman" w:eastAsia="Times New Roman" w:hAnsi="Times New Roman"/>
                <w:color w:val="000000"/>
                <w:sz w:val="24"/>
                <w:szCs w:val="24"/>
                <w:bdr w:val="none" w:sz="0" w:space="0" w:color="auto" w:frame="1"/>
                <w:lang w:val="ru-RU" w:eastAsia="ru-RU"/>
              </w:rPr>
              <w:t>орма проведения</w:t>
            </w:r>
          </w:p>
        </w:tc>
        <w:tc>
          <w:tcPr>
            <w:tcW w:w="3119" w:type="dxa"/>
            <w:tcBorders>
              <w:top w:val="single" w:sz="8" w:space="0" w:color="000000"/>
              <w:left w:val="single" w:sz="4" w:space="0" w:color="auto"/>
              <w:bottom w:val="single" w:sz="8" w:space="0" w:color="000000"/>
              <w:right w:val="single" w:sz="4" w:space="0" w:color="auto"/>
            </w:tcBorders>
          </w:tcPr>
          <w:p w:rsidR="00C37ED2" w:rsidRPr="00D71ED8" w:rsidRDefault="00C37ED2" w:rsidP="00C37ED2">
            <w:pPr>
              <w:widowControl/>
              <w:spacing w:after="0" w:line="240" w:lineRule="auto"/>
              <w:jc w:val="center"/>
              <w:rPr>
                <w:rFonts w:ascii="Times New Roman" w:eastAsia="Times New Roman" w:hAnsi="Times New Roman"/>
                <w:sz w:val="24"/>
                <w:szCs w:val="24"/>
                <w:lang w:val="ru-RU" w:eastAsia="ru-RU"/>
              </w:rPr>
            </w:pPr>
            <w:r>
              <w:rPr>
                <w:rFonts w:ascii="Times New Roman" w:eastAsia="Times New Roman" w:hAnsi="Times New Roman"/>
                <w:sz w:val="24"/>
                <w:szCs w:val="24"/>
                <w:lang w:val="ru-RU" w:eastAsia="ru-RU"/>
              </w:rPr>
              <w:t>Электронные (цифровые) образовательные курсы</w:t>
            </w:r>
          </w:p>
        </w:tc>
      </w:tr>
      <w:tr w:rsidR="00D71ED8" w:rsidRPr="00940926" w:rsidTr="00C37ED2">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1-2</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«Любое дело - моё счастье в будущем»</w:t>
            </w:r>
          </w:p>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center"/>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w:t>
            </w:r>
          </w:p>
        </w:tc>
        <w:tc>
          <w:tcPr>
            <w:tcW w:w="2693" w:type="dxa"/>
            <w:tcBorders>
              <w:top w:val="nil"/>
              <w:left w:val="nil"/>
              <w:bottom w:val="single" w:sz="8" w:space="0" w:color="000000"/>
              <w:right w:val="single" w:sz="4" w:space="0" w:color="auto"/>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классный час, презентация, работа в группах</w:t>
            </w:r>
          </w:p>
        </w:tc>
        <w:tc>
          <w:tcPr>
            <w:tcW w:w="3119" w:type="dxa"/>
            <w:vMerge w:val="restart"/>
            <w:tcBorders>
              <w:top w:val="nil"/>
              <w:left w:val="single" w:sz="4" w:space="0" w:color="auto"/>
              <w:right w:val="single" w:sz="4" w:space="0" w:color="auto"/>
            </w:tcBorders>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sz w:val="24"/>
                <w:szCs w:val="24"/>
                <w:lang w:val="ru-RU" w:eastAsia="ru-RU"/>
              </w:rPr>
              <w:t>http://clow.ru  - Познавательный портал: сайт про все и обо всем!</w:t>
            </w:r>
          </w:p>
          <w:p w:rsidR="00D71ED8" w:rsidRPr="00D71ED8" w:rsidRDefault="00855E5D" w:rsidP="00D71ED8">
            <w:pPr>
              <w:widowControl/>
              <w:spacing w:after="0" w:line="240" w:lineRule="auto"/>
              <w:jc w:val="both"/>
              <w:rPr>
                <w:rFonts w:ascii="Times New Roman" w:eastAsia="Times New Roman" w:hAnsi="Times New Roman"/>
                <w:sz w:val="24"/>
                <w:szCs w:val="24"/>
                <w:lang w:val="ru-RU" w:eastAsia="ru-RU"/>
              </w:rPr>
            </w:pPr>
            <w:hyperlink r:id="rId84" w:history="1">
              <w:r w:rsidR="00D71ED8" w:rsidRPr="00D71ED8">
                <w:rPr>
                  <w:rFonts w:ascii="Times New Roman" w:eastAsia="Times New Roman" w:hAnsi="Times New Roman"/>
                  <w:color w:val="0000FF"/>
                  <w:sz w:val="24"/>
                  <w:szCs w:val="24"/>
                  <w:u w:val="single"/>
                  <w:lang w:val="ru-RU" w:eastAsia="ru-RU"/>
                </w:rPr>
                <w:t>http://stranamasterov.ru</w:t>
              </w:r>
            </w:hyperlink>
            <w:r w:rsidR="00D71ED8" w:rsidRPr="00D71ED8">
              <w:rPr>
                <w:rFonts w:ascii="Times New Roman" w:eastAsia="Times New Roman" w:hAnsi="Times New Roman"/>
                <w:sz w:val="24"/>
                <w:szCs w:val="24"/>
                <w:lang w:val="ru-RU" w:eastAsia="ru-RU"/>
              </w:rPr>
              <w:t xml:space="preserve">  «Страна Мастеров» Тематика сайта: прикладное творчество, мастерство во всех его проявлениях и окружающая среда. Материалы к урокам технологии.</w:t>
            </w:r>
          </w:p>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sz w:val="24"/>
                <w:szCs w:val="24"/>
                <w:lang w:val="ru-RU" w:eastAsia="ru-RU"/>
              </w:rPr>
              <w:t>Викторина по профориентации для детей 7-10 лет "Необычные примеры"</w:t>
            </w:r>
          </w:p>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p w:rsidR="00D71ED8" w:rsidRPr="00D71ED8" w:rsidRDefault="00855E5D" w:rsidP="00D71ED8">
            <w:pPr>
              <w:widowControl/>
              <w:spacing w:after="0" w:line="240" w:lineRule="auto"/>
              <w:jc w:val="both"/>
              <w:rPr>
                <w:rFonts w:ascii="Times New Roman" w:eastAsia="Times New Roman" w:hAnsi="Times New Roman"/>
                <w:sz w:val="24"/>
                <w:szCs w:val="24"/>
                <w:lang w:val="ru-RU" w:eastAsia="ru-RU"/>
              </w:rPr>
            </w:pPr>
            <w:hyperlink r:id="rId85" w:history="1">
              <w:r w:rsidR="00D71ED8" w:rsidRPr="00D71ED8">
                <w:rPr>
                  <w:rFonts w:ascii="Times New Roman" w:eastAsia="Times New Roman" w:hAnsi="Times New Roman"/>
                  <w:color w:val="0000FF"/>
                  <w:sz w:val="24"/>
                  <w:szCs w:val="24"/>
                  <w:u w:val="single"/>
                  <w:lang w:val="ru-RU" w:eastAsia="ru-RU"/>
                </w:rPr>
                <w:t>https://youtu.be/A-qduf8aiQE</w:t>
              </w:r>
            </w:hyperlink>
            <w:r w:rsidR="00D71ED8" w:rsidRPr="00D71ED8">
              <w:rPr>
                <w:rFonts w:ascii="Times New Roman" w:eastAsia="Times New Roman" w:hAnsi="Times New Roman"/>
                <w:sz w:val="24"/>
                <w:szCs w:val="24"/>
                <w:lang w:val="ru-RU" w:eastAsia="ru-RU"/>
              </w:rPr>
              <w:t xml:space="preserve"> </w:t>
            </w:r>
          </w:p>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sz w:val="24"/>
                <w:szCs w:val="24"/>
                <w:lang w:val="ru-RU" w:eastAsia="ru-RU"/>
              </w:rPr>
              <w:t>Игра «Какое блюдо приготовил поваренок?»</w:t>
            </w:r>
          </w:p>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p w:rsidR="00D71ED8" w:rsidRPr="00D71ED8" w:rsidRDefault="00855E5D" w:rsidP="00D71ED8">
            <w:pPr>
              <w:widowControl/>
              <w:spacing w:after="0" w:line="240" w:lineRule="auto"/>
              <w:jc w:val="both"/>
              <w:rPr>
                <w:rFonts w:ascii="Times New Roman" w:eastAsia="Times New Roman" w:hAnsi="Times New Roman"/>
                <w:sz w:val="24"/>
                <w:szCs w:val="24"/>
                <w:lang w:val="ru-RU" w:eastAsia="ru-RU"/>
              </w:rPr>
            </w:pPr>
            <w:hyperlink r:id="rId86" w:history="1">
              <w:r w:rsidR="00D71ED8" w:rsidRPr="00D71ED8">
                <w:rPr>
                  <w:rFonts w:ascii="Times New Roman" w:eastAsia="Times New Roman" w:hAnsi="Times New Roman"/>
                  <w:color w:val="0000FF"/>
                  <w:sz w:val="24"/>
                  <w:szCs w:val="24"/>
                  <w:u w:val="single"/>
                  <w:lang w:val="ru-RU" w:eastAsia="ru-RU"/>
                </w:rPr>
                <w:t>https://youtu.be/sy2OoTkBpfo?list=PLagHIN0mjUuU0ykUOG5iGKvgURXA-AeHI</w:t>
              </w:r>
            </w:hyperlink>
            <w:r w:rsidR="00D71ED8" w:rsidRPr="00D71ED8">
              <w:rPr>
                <w:rFonts w:ascii="Times New Roman" w:eastAsia="Times New Roman" w:hAnsi="Times New Roman"/>
                <w:sz w:val="24"/>
                <w:szCs w:val="24"/>
                <w:lang w:val="ru-RU" w:eastAsia="ru-RU"/>
              </w:rPr>
              <w:t xml:space="preserve"> </w:t>
            </w:r>
          </w:p>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sz w:val="24"/>
                <w:szCs w:val="24"/>
                <w:lang w:val="ru-RU" w:eastAsia="ru-RU"/>
              </w:rPr>
              <w:t xml:space="preserve">Обзор профессий будущего. Человек и природа. </w:t>
            </w:r>
          </w:p>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sz w:val="24"/>
                <w:szCs w:val="24"/>
                <w:lang w:val="ru-RU" w:eastAsia="ru-RU"/>
              </w:rPr>
              <w:t>https://nsportal.ru/video/2019/10/obzor-professiy-budushchego</w:t>
            </w:r>
          </w:p>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sz w:val="24"/>
                <w:szCs w:val="24"/>
                <w:lang w:val="ru-RU" w:eastAsia="ru-RU"/>
              </w:rPr>
              <w:t>Профессия "Сити-фермер". Виртуальная прогулка.</w:t>
            </w:r>
          </w:p>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p w:rsidR="00D71ED8" w:rsidRPr="00D71ED8" w:rsidRDefault="00855E5D" w:rsidP="00D71ED8">
            <w:pPr>
              <w:widowControl/>
              <w:spacing w:after="0" w:line="240" w:lineRule="auto"/>
              <w:jc w:val="both"/>
              <w:rPr>
                <w:rFonts w:ascii="Times New Roman" w:eastAsia="Times New Roman" w:hAnsi="Times New Roman"/>
                <w:sz w:val="24"/>
                <w:szCs w:val="24"/>
                <w:lang w:val="ru-RU" w:eastAsia="ru-RU"/>
              </w:rPr>
            </w:pPr>
            <w:hyperlink r:id="rId87" w:history="1">
              <w:r w:rsidR="00D71ED8" w:rsidRPr="00D71ED8">
                <w:rPr>
                  <w:rFonts w:ascii="Times New Roman" w:eastAsia="Times New Roman" w:hAnsi="Times New Roman"/>
                  <w:color w:val="0000FF"/>
                  <w:sz w:val="24"/>
                  <w:szCs w:val="24"/>
                  <w:u w:val="single"/>
                  <w:lang w:val="ru-RU" w:eastAsia="ru-RU"/>
                </w:rPr>
                <w:t>https://nsportal.ru/video/2019/10/virtualnaya-progulka-siti-fermy-v-mire</w:t>
              </w:r>
            </w:hyperlink>
          </w:p>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sz w:val="24"/>
                <w:szCs w:val="24"/>
                <w:lang w:val="ru-RU" w:eastAsia="ru-RU"/>
              </w:rPr>
              <w:t xml:space="preserve">Профессия будущего "Агроинформатик". Результаты труда. </w:t>
            </w:r>
          </w:p>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p w:rsidR="00D71ED8" w:rsidRPr="00D71ED8" w:rsidRDefault="00855E5D" w:rsidP="00D71ED8">
            <w:pPr>
              <w:widowControl/>
              <w:spacing w:after="0" w:line="240" w:lineRule="auto"/>
              <w:jc w:val="both"/>
              <w:rPr>
                <w:rFonts w:ascii="Times New Roman" w:eastAsia="Times New Roman" w:hAnsi="Times New Roman"/>
                <w:sz w:val="24"/>
                <w:szCs w:val="24"/>
                <w:lang w:val="ru-RU" w:eastAsia="ru-RU"/>
              </w:rPr>
            </w:pPr>
            <w:hyperlink r:id="rId88" w:history="1">
              <w:r w:rsidR="00D71ED8" w:rsidRPr="00D71ED8">
                <w:rPr>
                  <w:rFonts w:ascii="Times New Roman" w:eastAsia="Times New Roman" w:hAnsi="Times New Roman"/>
                  <w:color w:val="0000FF"/>
                  <w:sz w:val="24"/>
                  <w:szCs w:val="24"/>
                  <w:u w:val="single"/>
                  <w:lang w:val="ru-RU" w:eastAsia="ru-RU"/>
                </w:rPr>
                <w:t>https://youtu.be/uNkADHZStDE?list=PLbtbBtGwBb3YtJzKgZliBJlrLH4aq62QA</w:t>
              </w:r>
            </w:hyperlink>
          </w:p>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sz w:val="24"/>
                <w:szCs w:val="24"/>
                <w:lang w:val="ru-RU" w:eastAsia="ru-RU"/>
              </w:rPr>
              <w:t>Профессия "Лесник"</w:t>
            </w:r>
          </w:p>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p w:rsidR="00D71ED8" w:rsidRPr="00D71ED8" w:rsidRDefault="00855E5D" w:rsidP="00D71ED8">
            <w:pPr>
              <w:widowControl/>
              <w:spacing w:after="0" w:line="240" w:lineRule="auto"/>
              <w:jc w:val="both"/>
              <w:rPr>
                <w:rFonts w:ascii="Times New Roman" w:eastAsia="Times New Roman" w:hAnsi="Times New Roman"/>
                <w:sz w:val="24"/>
                <w:szCs w:val="24"/>
                <w:lang w:val="ru-RU" w:eastAsia="ru-RU"/>
              </w:rPr>
            </w:pPr>
            <w:hyperlink r:id="rId89" w:history="1">
              <w:r w:rsidR="00D71ED8" w:rsidRPr="00D71ED8">
                <w:rPr>
                  <w:rFonts w:ascii="Times New Roman" w:eastAsia="Times New Roman" w:hAnsi="Times New Roman"/>
                  <w:color w:val="0000FF"/>
                  <w:sz w:val="24"/>
                  <w:szCs w:val="24"/>
                  <w:u w:val="single"/>
                  <w:lang w:val="ru-RU" w:eastAsia="ru-RU"/>
                </w:rPr>
                <w:t>https://youtu.be/lZ5JTbXgUxE?list=PLbtbBtGwBb3YtJzKgZliBJlrLH4aq62QA</w:t>
              </w:r>
            </w:hyperlink>
          </w:p>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tc>
      </w:tr>
      <w:tr w:rsidR="00D71ED8" w:rsidRPr="00D71ED8" w:rsidTr="00C37ED2">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3-4</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«По дорогам идут машины»</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center"/>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w:t>
            </w:r>
          </w:p>
        </w:tc>
        <w:tc>
          <w:tcPr>
            <w:tcW w:w="2693" w:type="dxa"/>
            <w:tcBorders>
              <w:top w:val="nil"/>
              <w:left w:val="nil"/>
              <w:bottom w:val="single" w:sz="8" w:space="0" w:color="000000"/>
              <w:right w:val="single" w:sz="4" w:space="0" w:color="auto"/>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беседы - тренинг</w:t>
            </w:r>
          </w:p>
        </w:tc>
        <w:tc>
          <w:tcPr>
            <w:tcW w:w="3119" w:type="dxa"/>
            <w:vMerge/>
            <w:tcBorders>
              <w:left w:val="single" w:sz="4" w:space="0" w:color="auto"/>
              <w:right w:val="single" w:sz="4" w:space="0" w:color="auto"/>
            </w:tcBorders>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tc>
      </w:tr>
      <w:tr w:rsidR="00D71ED8" w:rsidRPr="00D71ED8" w:rsidTr="00C37ED2">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5-6</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«Все работы хороши»</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center"/>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w:t>
            </w:r>
          </w:p>
        </w:tc>
        <w:tc>
          <w:tcPr>
            <w:tcW w:w="2693" w:type="dxa"/>
            <w:tcBorders>
              <w:top w:val="nil"/>
              <w:left w:val="nil"/>
              <w:bottom w:val="single" w:sz="8" w:space="0" w:color="000000"/>
              <w:right w:val="single" w:sz="4" w:space="0" w:color="auto"/>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игра-конкурс</w:t>
            </w:r>
          </w:p>
        </w:tc>
        <w:tc>
          <w:tcPr>
            <w:tcW w:w="3119" w:type="dxa"/>
            <w:vMerge/>
            <w:tcBorders>
              <w:left w:val="single" w:sz="4" w:space="0" w:color="auto"/>
              <w:right w:val="single" w:sz="4" w:space="0" w:color="auto"/>
            </w:tcBorders>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tc>
      </w:tr>
      <w:tr w:rsidR="00D71ED8" w:rsidRPr="00D71ED8" w:rsidTr="00C37ED2">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7-8</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«О  профессии продавца»</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center"/>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w:t>
            </w:r>
          </w:p>
        </w:tc>
        <w:tc>
          <w:tcPr>
            <w:tcW w:w="2693" w:type="dxa"/>
            <w:tcBorders>
              <w:top w:val="nil"/>
              <w:left w:val="nil"/>
              <w:bottom w:val="single" w:sz="8" w:space="0" w:color="000000"/>
              <w:right w:val="single" w:sz="4" w:space="0" w:color="auto"/>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беседа-тренинг</w:t>
            </w:r>
          </w:p>
        </w:tc>
        <w:tc>
          <w:tcPr>
            <w:tcW w:w="3119" w:type="dxa"/>
            <w:vMerge/>
            <w:tcBorders>
              <w:left w:val="single" w:sz="4" w:space="0" w:color="auto"/>
              <w:right w:val="single" w:sz="4" w:space="0" w:color="auto"/>
            </w:tcBorders>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tc>
      </w:tr>
      <w:tr w:rsidR="00D71ED8" w:rsidRPr="00D71ED8" w:rsidTr="00C37ED2">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9-10</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«О профессии библиотекаря»</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center"/>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w:t>
            </w:r>
          </w:p>
        </w:tc>
        <w:tc>
          <w:tcPr>
            <w:tcW w:w="2693" w:type="dxa"/>
            <w:tcBorders>
              <w:top w:val="nil"/>
              <w:left w:val="nil"/>
              <w:bottom w:val="single" w:sz="8" w:space="0" w:color="000000"/>
              <w:right w:val="single" w:sz="4" w:space="0" w:color="auto"/>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беседа с элементами игры</w:t>
            </w:r>
          </w:p>
        </w:tc>
        <w:tc>
          <w:tcPr>
            <w:tcW w:w="3119" w:type="dxa"/>
            <w:vMerge/>
            <w:tcBorders>
              <w:left w:val="single" w:sz="4" w:space="0" w:color="auto"/>
              <w:right w:val="single" w:sz="4" w:space="0" w:color="auto"/>
            </w:tcBorders>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tc>
      </w:tr>
      <w:tr w:rsidR="00D71ED8" w:rsidRPr="00D71ED8" w:rsidTr="00C37ED2">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11-12</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«Праздник в городе Мастеров»</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center"/>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w:t>
            </w:r>
          </w:p>
        </w:tc>
        <w:tc>
          <w:tcPr>
            <w:tcW w:w="2693" w:type="dxa"/>
            <w:tcBorders>
              <w:top w:val="nil"/>
              <w:left w:val="nil"/>
              <w:bottom w:val="single" w:sz="8" w:space="0" w:color="000000"/>
              <w:right w:val="single" w:sz="4" w:space="0" w:color="auto"/>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КВН</w:t>
            </w:r>
          </w:p>
        </w:tc>
        <w:tc>
          <w:tcPr>
            <w:tcW w:w="3119" w:type="dxa"/>
            <w:vMerge/>
            <w:tcBorders>
              <w:left w:val="single" w:sz="4" w:space="0" w:color="auto"/>
              <w:right w:val="single" w:sz="4" w:space="0" w:color="auto"/>
            </w:tcBorders>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tc>
      </w:tr>
      <w:tr w:rsidR="00D71ED8" w:rsidRPr="00940926" w:rsidTr="00C37ED2">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13-14</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«Работники издательства и типографии»</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center"/>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w:t>
            </w:r>
          </w:p>
        </w:tc>
        <w:tc>
          <w:tcPr>
            <w:tcW w:w="2693" w:type="dxa"/>
            <w:tcBorders>
              <w:top w:val="nil"/>
              <w:left w:val="nil"/>
              <w:bottom w:val="single" w:sz="8" w:space="0" w:color="000000"/>
              <w:right w:val="single" w:sz="4" w:space="0" w:color="auto"/>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Экскурсия  в типографию,  ролевая игра</w:t>
            </w:r>
          </w:p>
        </w:tc>
        <w:tc>
          <w:tcPr>
            <w:tcW w:w="3119" w:type="dxa"/>
            <w:vMerge w:val="restart"/>
            <w:tcBorders>
              <w:left w:val="single" w:sz="4" w:space="0" w:color="auto"/>
              <w:right w:val="single" w:sz="4" w:space="0" w:color="auto"/>
            </w:tcBorders>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tc>
      </w:tr>
      <w:tr w:rsidR="00D71ED8" w:rsidRPr="00D71ED8" w:rsidTr="00C37ED2">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15-16</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«Как приходят вести»</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center"/>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w:t>
            </w:r>
          </w:p>
        </w:tc>
        <w:tc>
          <w:tcPr>
            <w:tcW w:w="2693" w:type="dxa"/>
            <w:tcBorders>
              <w:top w:val="nil"/>
              <w:left w:val="nil"/>
              <w:bottom w:val="single" w:sz="8" w:space="0" w:color="000000"/>
              <w:right w:val="single" w:sz="4" w:space="0" w:color="auto"/>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Экскурсия на почту</w:t>
            </w:r>
          </w:p>
        </w:tc>
        <w:tc>
          <w:tcPr>
            <w:tcW w:w="3119" w:type="dxa"/>
            <w:vMerge/>
            <w:tcBorders>
              <w:left w:val="single" w:sz="4" w:space="0" w:color="auto"/>
              <w:right w:val="single" w:sz="4" w:space="0" w:color="auto"/>
            </w:tcBorders>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tc>
      </w:tr>
      <w:tr w:rsidR="00D71ED8" w:rsidRPr="00D71ED8" w:rsidTr="00C37ED2">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17-18</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«Веселые мастерские»</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center"/>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w:t>
            </w:r>
          </w:p>
        </w:tc>
        <w:tc>
          <w:tcPr>
            <w:tcW w:w="2693" w:type="dxa"/>
            <w:tcBorders>
              <w:top w:val="nil"/>
              <w:left w:val="nil"/>
              <w:bottom w:val="single" w:sz="8" w:space="0" w:color="000000"/>
              <w:right w:val="single" w:sz="4" w:space="0" w:color="auto"/>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Игра - состязание</w:t>
            </w:r>
          </w:p>
        </w:tc>
        <w:tc>
          <w:tcPr>
            <w:tcW w:w="3119" w:type="dxa"/>
            <w:vMerge/>
            <w:tcBorders>
              <w:left w:val="single" w:sz="4" w:space="0" w:color="auto"/>
              <w:right w:val="single" w:sz="4" w:space="0" w:color="auto"/>
            </w:tcBorders>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tc>
      </w:tr>
      <w:tr w:rsidR="00D71ED8" w:rsidRPr="00D71ED8" w:rsidTr="00C37ED2">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19-20</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«Путешествие в Город Мастеров»</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center"/>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w:t>
            </w:r>
          </w:p>
        </w:tc>
        <w:tc>
          <w:tcPr>
            <w:tcW w:w="2693" w:type="dxa"/>
            <w:tcBorders>
              <w:top w:val="nil"/>
              <w:left w:val="nil"/>
              <w:bottom w:val="single" w:sz="8" w:space="0" w:color="000000"/>
              <w:right w:val="single" w:sz="4" w:space="0" w:color="auto"/>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профориентации - игра</w:t>
            </w:r>
          </w:p>
        </w:tc>
        <w:tc>
          <w:tcPr>
            <w:tcW w:w="3119" w:type="dxa"/>
            <w:vMerge/>
            <w:tcBorders>
              <w:left w:val="single" w:sz="4" w:space="0" w:color="auto"/>
              <w:right w:val="single" w:sz="4" w:space="0" w:color="auto"/>
            </w:tcBorders>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tc>
      </w:tr>
      <w:tr w:rsidR="00D71ED8" w:rsidRPr="00D71ED8" w:rsidTr="00C37ED2">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21-22</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«Строительные специальности»</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center"/>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w:t>
            </w:r>
          </w:p>
        </w:tc>
        <w:tc>
          <w:tcPr>
            <w:tcW w:w="2693" w:type="dxa"/>
            <w:tcBorders>
              <w:top w:val="nil"/>
              <w:left w:val="nil"/>
              <w:bottom w:val="single" w:sz="8" w:space="0" w:color="000000"/>
              <w:right w:val="single" w:sz="4" w:space="0" w:color="auto"/>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Практикум, защита проекта</w:t>
            </w:r>
          </w:p>
        </w:tc>
        <w:tc>
          <w:tcPr>
            <w:tcW w:w="3119" w:type="dxa"/>
            <w:vMerge/>
            <w:tcBorders>
              <w:left w:val="single" w:sz="4" w:space="0" w:color="auto"/>
              <w:right w:val="single" w:sz="4" w:space="0" w:color="auto"/>
            </w:tcBorders>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tc>
      </w:tr>
      <w:tr w:rsidR="00D71ED8" w:rsidRPr="00D71ED8" w:rsidTr="00C37ED2">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23-24</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«Время на раздумье не теряй, с нами вместе трудись и играй»</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center"/>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w:t>
            </w:r>
          </w:p>
        </w:tc>
        <w:tc>
          <w:tcPr>
            <w:tcW w:w="2693" w:type="dxa"/>
            <w:tcBorders>
              <w:top w:val="nil"/>
              <w:left w:val="nil"/>
              <w:bottom w:val="single" w:sz="8" w:space="0" w:color="000000"/>
              <w:right w:val="single" w:sz="4" w:space="0" w:color="auto"/>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Игровой вечер</w:t>
            </w:r>
          </w:p>
        </w:tc>
        <w:tc>
          <w:tcPr>
            <w:tcW w:w="3119" w:type="dxa"/>
            <w:vMerge/>
            <w:tcBorders>
              <w:left w:val="single" w:sz="4" w:space="0" w:color="auto"/>
              <w:right w:val="single" w:sz="4" w:space="0" w:color="auto"/>
            </w:tcBorders>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tc>
      </w:tr>
      <w:tr w:rsidR="00D71ED8" w:rsidRPr="00D71ED8" w:rsidTr="00C37ED2">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25-26</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«Знакомство с промышленными профессиями»</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center"/>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w:t>
            </w:r>
          </w:p>
        </w:tc>
        <w:tc>
          <w:tcPr>
            <w:tcW w:w="2693" w:type="dxa"/>
            <w:tcBorders>
              <w:top w:val="nil"/>
              <w:left w:val="nil"/>
              <w:bottom w:val="single" w:sz="8" w:space="0" w:color="000000"/>
              <w:right w:val="single" w:sz="4" w:space="0" w:color="auto"/>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Конкурс-праздник</w:t>
            </w:r>
          </w:p>
        </w:tc>
        <w:tc>
          <w:tcPr>
            <w:tcW w:w="3119" w:type="dxa"/>
            <w:vMerge/>
            <w:tcBorders>
              <w:left w:val="single" w:sz="4" w:space="0" w:color="auto"/>
              <w:right w:val="single" w:sz="4" w:space="0" w:color="auto"/>
            </w:tcBorders>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tc>
      </w:tr>
      <w:tr w:rsidR="00D71ED8" w:rsidRPr="00D71ED8" w:rsidTr="00C37ED2">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27-28</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«Человек трудом красен»</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center"/>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w:t>
            </w:r>
          </w:p>
        </w:tc>
        <w:tc>
          <w:tcPr>
            <w:tcW w:w="2693" w:type="dxa"/>
            <w:tcBorders>
              <w:top w:val="nil"/>
              <w:left w:val="nil"/>
              <w:bottom w:val="single" w:sz="8" w:space="0" w:color="000000"/>
              <w:right w:val="single" w:sz="4" w:space="0" w:color="auto"/>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Игра-соревнование</w:t>
            </w:r>
          </w:p>
        </w:tc>
        <w:tc>
          <w:tcPr>
            <w:tcW w:w="3119" w:type="dxa"/>
            <w:vMerge/>
            <w:tcBorders>
              <w:left w:val="single" w:sz="4" w:space="0" w:color="auto"/>
              <w:right w:val="single" w:sz="4" w:space="0" w:color="auto"/>
            </w:tcBorders>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tc>
      </w:tr>
      <w:tr w:rsidR="00D71ED8" w:rsidRPr="00D71ED8" w:rsidTr="00C37ED2">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29-30</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«Успеешь сам - научи другого»</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center"/>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w:t>
            </w:r>
          </w:p>
        </w:tc>
        <w:tc>
          <w:tcPr>
            <w:tcW w:w="2693" w:type="dxa"/>
            <w:tcBorders>
              <w:top w:val="nil"/>
              <w:left w:val="nil"/>
              <w:bottom w:val="single" w:sz="8" w:space="0" w:color="000000"/>
              <w:right w:val="single" w:sz="4" w:space="0" w:color="auto"/>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Практикум</w:t>
            </w:r>
          </w:p>
        </w:tc>
        <w:tc>
          <w:tcPr>
            <w:tcW w:w="3119" w:type="dxa"/>
            <w:vMerge/>
            <w:tcBorders>
              <w:left w:val="single" w:sz="4" w:space="0" w:color="auto"/>
              <w:right w:val="single" w:sz="4" w:space="0" w:color="auto"/>
            </w:tcBorders>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tc>
      </w:tr>
      <w:tr w:rsidR="00D71ED8" w:rsidRPr="00D71ED8" w:rsidTr="00C37ED2">
        <w:trPr>
          <w:trHeight w:val="418"/>
        </w:trPr>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31-32</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«Чей участок лучше»</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center"/>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w:t>
            </w:r>
          </w:p>
        </w:tc>
        <w:tc>
          <w:tcPr>
            <w:tcW w:w="2693" w:type="dxa"/>
            <w:tcBorders>
              <w:top w:val="nil"/>
              <w:left w:val="nil"/>
              <w:bottom w:val="single" w:sz="8" w:space="0" w:color="000000"/>
              <w:right w:val="single" w:sz="4" w:space="0" w:color="auto"/>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i/>
                <w:sz w:val="24"/>
                <w:szCs w:val="24"/>
                <w:lang w:val="ru-RU" w:eastAsia="ru-RU"/>
              </w:rPr>
            </w:pPr>
            <w:r w:rsidRPr="00D71ED8">
              <w:rPr>
                <w:rFonts w:ascii="Times New Roman" w:eastAsia="Times New Roman" w:hAnsi="Times New Roman"/>
                <w:i/>
                <w:color w:val="000000"/>
                <w:sz w:val="24"/>
                <w:szCs w:val="24"/>
                <w:bdr w:val="none" w:sz="0" w:space="0" w:color="auto" w:frame="1"/>
                <w:lang w:val="ru-RU" w:eastAsia="ru-RU"/>
              </w:rPr>
              <w:t>Практикум</w:t>
            </w:r>
          </w:p>
        </w:tc>
        <w:tc>
          <w:tcPr>
            <w:tcW w:w="3119" w:type="dxa"/>
            <w:vMerge/>
            <w:tcBorders>
              <w:left w:val="single" w:sz="4" w:space="0" w:color="auto"/>
              <w:right w:val="single" w:sz="4" w:space="0" w:color="auto"/>
            </w:tcBorders>
          </w:tcPr>
          <w:p w:rsidR="00D71ED8" w:rsidRPr="00D71ED8" w:rsidRDefault="00D71ED8" w:rsidP="00D71ED8">
            <w:pPr>
              <w:widowControl/>
              <w:spacing w:after="0" w:line="240" w:lineRule="auto"/>
              <w:jc w:val="both"/>
              <w:rPr>
                <w:rFonts w:ascii="Times New Roman" w:eastAsia="Times New Roman" w:hAnsi="Times New Roman"/>
                <w:i/>
                <w:sz w:val="24"/>
                <w:szCs w:val="24"/>
                <w:lang w:val="ru-RU" w:eastAsia="ru-RU"/>
              </w:rPr>
            </w:pPr>
          </w:p>
        </w:tc>
      </w:tr>
      <w:tr w:rsidR="00D71ED8" w:rsidRPr="00D71ED8" w:rsidTr="00C37ED2">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33-34</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«Кулинарный поединок»</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w:t>
            </w:r>
          </w:p>
        </w:tc>
        <w:tc>
          <w:tcPr>
            <w:tcW w:w="2693" w:type="dxa"/>
            <w:tcBorders>
              <w:top w:val="nil"/>
              <w:left w:val="nil"/>
              <w:bottom w:val="single" w:sz="8" w:space="0" w:color="000000"/>
              <w:right w:val="single" w:sz="4" w:space="0" w:color="auto"/>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i/>
                <w:sz w:val="24"/>
                <w:szCs w:val="24"/>
                <w:lang w:val="ru-RU" w:eastAsia="ru-RU"/>
              </w:rPr>
            </w:pPr>
            <w:r w:rsidRPr="00D71ED8">
              <w:rPr>
                <w:rFonts w:ascii="Times New Roman" w:eastAsia="Times New Roman" w:hAnsi="Times New Roman"/>
                <w:i/>
                <w:color w:val="000000"/>
                <w:sz w:val="24"/>
                <w:szCs w:val="24"/>
                <w:bdr w:val="none" w:sz="0" w:space="0" w:color="auto" w:frame="1"/>
                <w:lang w:val="ru-RU" w:eastAsia="ru-RU"/>
              </w:rPr>
              <w:t>Практикум</w:t>
            </w:r>
          </w:p>
        </w:tc>
        <w:tc>
          <w:tcPr>
            <w:tcW w:w="3119" w:type="dxa"/>
            <w:tcBorders>
              <w:top w:val="nil"/>
              <w:left w:val="single" w:sz="4" w:space="0" w:color="auto"/>
              <w:bottom w:val="single" w:sz="8" w:space="0" w:color="000000"/>
              <w:right w:val="single" w:sz="4" w:space="0" w:color="auto"/>
            </w:tcBorders>
          </w:tcPr>
          <w:p w:rsidR="00D71ED8" w:rsidRPr="00D71ED8" w:rsidRDefault="00D71ED8" w:rsidP="00D71ED8">
            <w:pPr>
              <w:widowControl/>
              <w:spacing w:after="0" w:line="240" w:lineRule="auto"/>
              <w:jc w:val="both"/>
              <w:rPr>
                <w:rFonts w:ascii="Times New Roman" w:eastAsia="Times New Roman" w:hAnsi="Times New Roman"/>
                <w:i/>
                <w:sz w:val="24"/>
                <w:szCs w:val="24"/>
                <w:lang w:val="ru-RU" w:eastAsia="ru-RU"/>
              </w:rPr>
            </w:pPr>
          </w:p>
        </w:tc>
      </w:tr>
    </w:tbl>
    <w:p w:rsidR="007E59FC" w:rsidRPr="00C37ED2" w:rsidRDefault="007E59FC" w:rsidP="00C37ED2">
      <w:pPr>
        <w:widowControl/>
        <w:spacing w:after="0" w:line="339" w:lineRule="atLeast"/>
        <w:jc w:val="both"/>
        <w:rPr>
          <w:rFonts w:ascii="Times New Roman" w:eastAsia="Times New Roman" w:hAnsi="Times New Roman"/>
          <w:color w:val="000000"/>
          <w:sz w:val="28"/>
          <w:szCs w:val="28"/>
          <w:bdr w:val="none" w:sz="0" w:space="0" w:color="auto" w:frame="1"/>
          <w:lang w:val="ru-RU" w:eastAsia="ru-RU"/>
        </w:rPr>
      </w:pPr>
    </w:p>
    <w:p w:rsidR="00866B98" w:rsidRPr="00C13A18" w:rsidRDefault="007E59FC" w:rsidP="00C13A18">
      <w:pPr>
        <w:widowControl/>
        <w:tabs>
          <w:tab w:val="left" w:pos="787"/>
        </w:tabs>
        <w:spacing w:after="0" w:line="240" w:lineRule="auto"/>
        <w:jc w:val="both"/>
        <w:rPr>
          <w:rFonts w:ascii="Times New Roman" w:hAnsi="Times New Roman"/>
          <w:color w:val="C00000"/>
          <w:sz w:val="28"/>
          <w:szCs w:val="28"/>
          <w:lang w:val="ru-RU"/>
        </w:rPr>
      </w:pPr>
      <w:r w:rsidRPr="007E59FC">
        <w:rPr>
          <w:rFonts w:ascii="Arial" w:eastAsia="Times New Roman" w:hAnsi="Arial" w:cs="Arial"/>
          <w:sz w:val="28"/>
          <w:szCs w:val="28"/>
          <w:bdr w:val="none" w:sz="0" w:space="0" w:color="auto" w:frame="1"/>
          <w:lang w:val="ru-RU" w:eastAsia="ru-RU"/>
        </w:rPr>
        <w:t> </w:t>
      </w:r>
      <w:r w:rsidR="00C13A18">
        <w:rPr>
          <w:rFonts w:ascii="Arial" w:eastAsia="Times New Roman" w:hAnsi="Arial" w:cs="Arial"/>
          <w:sz w:val="28"/>
          <w:szCs w:val="28"/>
          <w:bdr w:val="none" w:sz="0" w:space="0" w:color="auto" w:frame="1"/>
          <w:lang w:val="ru-RU" w:eastAsia="ru-RU"/>
        </w:rPr>
        <w:tab/>
      </w:r>
      <w:r w:rsidR="00C13A18" w:rsidRPr="00C13A18">
        <w:rPr>
          <w:rFonts w:ascii="Times New Roman" w:eastAsia="Times New Roman" w:hAnsi="Times New Roman"/>
          <w:sz w:val="28"/>
          <w:szCs w:val="28"/>
          <w:bdr w:val="none" w:sz="0" w:space="0" w:color="auto" w:frame="1"/>
          <w:lang w:val="ru-RU" w:eastAsia="ru-RU"/>
        </w:rPr>
        <w:t xml:space="preserve">На начало 2023-2024 учебный год школой будет определен </w:t>
      </w:r>
      <w:r w:rsidR="00C13A18">
        <w:rPr>
          <w:rFonts w:ascii="Times New Roman" w:eastAsia="Times New Roman" w:hAnsi="Times New Roman"/>
          <w:sz w:val="28"/>
          <w:szCs w:val="28"/>
          <w:bdr w:val="none" w:sz="0" w:space="0" w:color="auto" w:frame="1"/>
          <w:lang w:val="ru-RU" w:eastAsia="ru-RU"/>
        </w:rPr>
        <w:t xml:space="preserve">дополнительный </w:t>
      </w:r>
      <w:r w:rsidR="00C13A18" w:rsidRPr="00C13A18">
        <w:rPr>
          <w:rFonts w:ascii="Times New Roman" w:eastAsia="Times New Roman" w:hAnsi="Times New Roman"/>
          <w:sz w:val="28"/>
          <w:szCs w:val="28"/>
          <w:bdr w:val="none" w:sz="0" w:space="0" w:color="auto" w:frame="1"/>
          <w:lang w:val="ru-RU" w:eastAsia="ru-RU"/>
        </w:rPr>
        <w:t xml:space="preserve">перечень курсов (в том числе </w:t>
      </w:r>
      <w:r w:rsidR="00C13A18">
        <w:rPr>
          <w:rFonts w:ascii="Times New Roman" w:eastAsia="Times New Roman" w:hAnsi="Times New Roman"/>
          <w:sz w:val="28"/>
          <w:szCs w:val="28"/>
          <w:bdr w:val="none" w:sz="0" w:space="0" w:color="auto" w:frame="1"/>
          <w:lang w:val="ru-RU" w:eastAsia="ru-RU"/>
        </w:rPr>
        <w:t xml:space="preserve">курсов </w:t>
      </w:r>
      <w:r w:rsidR="00C13A18" w:rsidRPr="00C13A18">
        <w:rPr>
          <w:rFonts w:ascii="Times New Roman" w:eastAsia="Times New Roman" w:hAnsi="Times New Roman"/>
          <w:sz w:val="28"/>
          <w:szCs w:val="28"/>
          <w:bdr w:val="none" w:sz="0" w:space="0" w:color="auto" w:frame="1"/>
          <w:lang w:val="ru-RU" w:eastAsia="ru-RU"/>
        </w:rPr>
        <w:t xml:space="preserve">внеурочной деятельности) </w:t>
      </w:r>
      <w:r w:rsidR="00C13A18">
        <w:rPr>
          <w:rFonts w:ascii="Times New Roman" w:eastAsia="Times New Roman" w:hAnsi="Times New Roman"/>
          <w:sz w:val="28"/>
          <w:szCs w:val="28"/>
          <w:bdr w:val="none" w:sz="0" w:space="0" w:color="auto" w:frame="1"/>
          <w:lang w:val="ru-RU" w:eastAsia="ru-RU"/>
        </w:rPr>
        <w:t>для распределения часов в части, формируемой участниками образовательных отношений на выбор родителям (законным представителям) обучающихся.</w:t>
      </w:r>
    </w:p>
    <w:p w:rsidR="00866B98" w:rsidRPr="00E93CE9" w:rsidRDefault="00866B98" w:rsidP="00E93CE9">
      <w:pPr>
        <w:widowControl/>
        <w:spacing w:after="0" w:line="360" w:lineRule="auto"/>
        <w:rPr>
          <w:rFonts w:ascii="Times New Roman" w:hAnsi="Times New Roman"/>
          <w:sz w:val="28"/>
          <w:szCs w:val="28"/>
          <w:lang w:val="ru-RU"/>
        </w:rPr>
      </w:pPr>
    </w:p>
    <w:p w:rsidR="00A26321" w:rsidRPr="009C46BF" w:rsidRDefault="00B944D3" w:rsidP="009C46BF">
      <w:pPr>
        <w:pStyle w:val="a5"/>
        <w:widowControl/>
        <w:spacing w:after="0" w:line="360" w:lineRule="auto"/>
        <w:ind w:left="0" w:firstLine="709"/>
        <w:jc w:val="center"/>
        <w:rPr>
          <w:rFonts w:ascii="Times New Roman" w:eastAsia="Times New Roman" w:hAnsi="Times New Roman"/>
          <w:b/>
          <w:color w:val="000000"/>
          <w:sz w:val="28"/>
          <w:szCs w:val="28"/>
          <w:lang w:val="ru-RU" w:eastAsia="ru-RU"/>
        </w:rPr>
      </w:pPr>
      <w:r w:rsidRPr="00AA668D">
        <w:rPr>
          <w:rFonts w:ascii="Times New Roman" w:hAnsi="Times New Roman"/>
          <w:b/>
          <w:sz w:val="28"/>
          <w:szCs w:val="28"/>
          <w:lang w:val="ru-RU"/>
        </w:rPr>
        <w:t>3.2.</w:t>
      </w:r>
      <w:r w:rsidRPr="00AA668D">
        <w:rPr>
          <w:b/>
          <w:lang w:val="ru-RU"/>
        </w:rPr>
        <w:t xml:space="preserve"> </w:t>
      </w:r>
      <w:r w:rsidRPr="00AA668D">
        <w:rPr>
          <w:rFonts w:ascii="Times New Roman" w:eastAsia="Times New Roman" w:hAnsi="Times New Roman"/>
          <w:b/>
          <w:color w:val="000000"/>
          <w:sz w:val="28"/>
          <w:szCs w:val="28"/>
          <w:lang w:val="ru-RU" w:eastAsia="ru-RU"/>
        </w:rPr>
        <w:t>Программа формирования универсальных учебных действий</w:t>
      </w:r>
    </w:p>
    <w:p w:rsidR="00A26321" w:rsidRPr="00641E93" w:rsidRDefault="00A26321" w:rsidP="00AA668D">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В </w:t>
      </w:r>
      <w:r w:rsidR="00274CF0" w:rsidRPr="00641E93">
        <w:rPr>
          <w:rFonts w:ascii="Times New Roman" w:eastAsia="SchoolBookSanPin" w:hAnsi="Times New Roman"/>
          <w:sz w:val="28"/>
          <w:szCs w:val="28"/>
          <w:lang w:val="ru-RU"/>
        </w:rPr>
        <w:t xml:space="preserve">соотвествии с </w:t>
      </w:r>
      <w:r w:rsidRPr="00641E93">
        <w:rPr>
          <w:rFonts w:ascii="Times New Roman" w:eastAsia="SchoolBookSanPin" w:hAnsi="Times New Roman"/>
          <w:sz w:val="28"/>
          <w:szCs w:val="28"/>
          <w:lang w:val="ru-RU"/>
        </w:rPr>
        <w:t>ФГОС НОО программ</w:t>
      </w:r>
      <w:r w:rsidR="00274CF0" w:rsidRPr="00641E93">
        <w:rPr>
          <w:rFonts w:ascii="Times New Roman" w:eastAsia="SchoolBookSanPin" w:hAnsi="Times New Roman"/>
          <w:sz w:val="28"/>
          <w:szCs w:val="28"/>
          <w:lang w:val="ru-RU"/>
        </w:rPr>
        <w:t>а</w:t>
      </w:r>
      <w:r w:rsidRPr="00641E93">
        <w:rPr>
          <w:rFonts w:ascii="Times New Roman" w:eastAsia="SchoolBookSanPin" w:hAnsi="Times New Roman"/>
          <w:sz w:val="28"/>
          <w:szCs w:val="28"/>
          <w:lang w:val="ru-RU"/>
        </w:rPr>
        <w:t xml:space="preserve"> формирования универсальных (обобщённых) учебных действий (далее — УУД) </w:t>
      </w:r>
      <w:r w:rsidR="00274CF0" w:rsidRPr="00641E93">
        <w:rPr>
          <w:rFonts w:ascii="Times New Roman" w:eastAsia="SchoolBookSanPin" w:hAnsi="Times New Roman"/>
          <w:sz w:val="28"/>
          <w:szCs w:val="28"/>
          <w:lang w:val="ru-RU"/>
        </w:rPr>
        <w:t xml:space="preserve">имеет следующую </w:t>
      </w:r>
      <w:r w:rsidRPr="00641E93">
        <w:rPr>
          <w:rFonts w:ascii="Times New Roman" w:eastAsia="SchoolBookSanPin" w:hAnsi="Times New Roman"/>
          <w:sz w:val="28"/>
          <w:szCs w:val="28"/>
          <w:lang w:val="ru-RU"/>
        </w:rPr>
        <w:t>структур</w:t>
      </w:r>
      <w:r w:rsidR="00274CF0" w:rsidRPr="00641E93">
        <w:rPr>
          <w:rFonts w:ascii="Times New Roman" w:eastAsia="SchoolBookSanPin" w:hAnsi="Times New Roman"/>
          <w:sz w:val="28"/>
          <w:szCs w:val="28"/>
          <w:lang w:val="ru-RU"/>
        </w:rPr>
        <w:t>у</w:t>
      </w:r>
      <w:r w:rsidRPr="00641E93">
        <w:rPr>
          <w:rFonts w:ascii="Times New Roman" w:eastAsia="SchoolBookSanPin" w:hAnsi="Times New Roman"/>
          <w:sz w:val="28"/>
          <w:szCs w:val="28"/>
          <w:lang w:val="ru-RU"/>
        </w:rPr>
        <w:t>:</w:t>
      </w:r>
    </w:p>
    <w:p w:rsidR="00C062CA" w:rsidRDefault="00C062CA" w:rsidP="006E4A6F">
      <w:pPr>
        <w:pStyle w:val="a5"/>
        <w:numPr>
          <w:ilvl w:val="0"/>
          <w:numId w:val="3"/>
        </w:numPr>
        <w:tabs>
          <w:tab w:val="left" w:pos="851"/>
        </w:tabs>
        <w:spacing w:after="0" w:line="240" w:lineRule="auto"/>
        <w:ind w:left="0" w:firstLine="709"/>
        <w:jc w:val="both"/>
        <w:rPr>
          <w:rFonts w:ascii="Times New Roman" w:eastAsia="SchoolBookSanPin" w:hAnsi="Times New Roman"/>
          <w:sz w:val="28"/>
          <w:szCs w:val="28"/>
          <w:lang w:val="ru-RU"/>
        </w:rPr>
      </w:pPr>
      <w:r>
        <w:rPr>
          <w:rFonts w:ascii="Times New Roman" w:eastAsia="SchoolBookSanPin" w:hAnsi="Times New Roman"/>
          <w:sz w:val="28"/>
          <w:szCs w:val="28"/>
          <w:lang w:val="ru-RU"/>
        </w:rPr>
        <w:t>О</w:t>
      </w:r>
      <w:r w:rsidR="00A26321" w:rsidRPr="00C062CA">
        <w:rPr>
          <w:rFonts w:ascii="Times New Roman" w:eastAsia="SchoolBookSanPin" w:hAnsi="Times New Roman"/>
          <w:sz w:val="28"/>
          <w:szCs w:val="28"/>
          <w:lang w:val="ru-RU"/>
        </w:rPr>
        <w:t>писание взаимосвязи универсальных учебных действий с содержанием учебных предметов;</w:t>
      </w:r>
    </w:p>
    <w:p w:rsidR="00A26321" w:rsidRPr="00C062CA" w:rsidRDefault="00C062CA" w:rsidP="006E4A6F">
      <w:pPr>
        <w:pStyle w:val="a5"/>
        <w:numPr>
          <w:ilvl w:val="0"/>
          <w:numId w:val="3"/>
        </w:numPr>
        <w:tabs>
          <w:tab w:val="left" w:pos="851"/>
        </w:tabs>
        <w:spacing w:after="0" w:line="240" w:lineRule="auto"/>
        <w:ind w:left="0" w:firstLine="709"/>
        <w:jc w:val="both"/>
        <w:rPr>
          <w:rFonts w:ascii="Times New Roman" w:eastAsia="SchoolBookSanPin" w:hAnsi="Times New Roman"/>
          <w:sz w:val="28"/>
          <w:szCs w:val="28"/>
          <w:lang w:val="ru-RU"/>
        </w:rPr>
      </w:pPr>
      <w:r>
        <w:rPr>
          <w:rFonts w:ascii="Times New Roman" w:eastAsia="SchoolBookSanPin" w:hAnsi="Times New Roman"/>
          <w:sz w:val="28"/>
          <w:szCs w:val="28"/>
          <w:lang w:val="ru-RU"/>
        </w:rPr>
        <w:t>Х</w:t>
      </w:r>
      <w:r w:rsidR="00A26321" w:rsidRPr="00C062CA">
        <w:rPr>
          <w:rFonts w:ascii="Times New Roman" w:eastAsia="SchoolBookSanPin" w:hAnsi="Times New Roman"/>
          <w:sz w:val="28"/>
          <w:szCs w:val="28"/>
          <w:lang w:val="ru-RU"/>
        </w:rPr>
        <w:t xml:space="preserve">арактеристика познавательных, коммуникативных и регулятивных универсальных </w:t>
      </w:r>
      <w:r w:rsidR="00550BAE" w:rsidRPr="00C062CA">
        <w:rPr>
          <w:rFonts w:ascii="Times New Roman" w:eastAsia="SchoolBookSanPin" w:hAnsi="Times New Roman"/>
          <w:sz w:val="28"/>
          <w:szCs w:val="28"/>
          <w:lang w:val="ru-RU"/>
        </w:rPr>
        <w:t xml:space="preserve">учебных </w:t>
      </w:r>
      <w:r w:rsidR="00A26321" w:rsidRPr="00C062CA">
        <w:rPr>
          <w:rFonts w:ascii="Times New Roman" w:eastAsia="SchoolBookSanPin" w:hAnsi="Times New Roman"/>
          <w:sz w:val="28"/>
          <w:szCs w:val="28"/>
          <w:lang w:val="ru-RU"/>
        </w:rPr>
        <w:t>действий.</w:t>
      </w:r>
    </w:p>
    <w:p w:rsidR="00C062CA" w:rsidRDefault="00C062CA" w:rsidP="00AA668D">
      <w:pPr>
        <w:spacing w:after="0" w:line="240" w:lineRule="auto"/>
        <w:ind w:firstLine="709"/>
        <w:jc w:val="both"/>
        <w:rPr>
          <w:rFonts w:ascii="Times New Roman" w:eastAsia="SchoolBookSanPin" w:hAnsi="Times New Roman"/>
          <w:sz w:val="28"/>
          <w:szCs w:val="28"/>
          <w:lang w:val="ru-RU"/>
        </w:rPr>
      </w:pPr>
    </w:p>
    <w:p w:rsidR="00A26321" w:rsidRPr="00387C00" w:rsidRDefault="0065147D" w:rsidP="00387C00">
      <w:pPr>
        <w:spacing w:after="0" w:line="240" w:lineRule="auto"/>
        <w:ind w:firstLine="709"/>
        <w:jc w:val="both"/>
        <w:rPr>
          <w:rFonts w:ascii="Times New Roman" w:eastAsia="SchoolBookSanPin" w:hAnsi="Times New Roman"/>
          <w:b/>
          <w:sz w:val="28"/>
          <w:szCs w:val="28"/>
          <w:lang w:val="ru-RU"/>
        </w:rPr>
      </w:pPr>
      <w:r w:rsidRPr="00387C00">
        <w:rPr>
          <w:rFonts w:ascii="Times New Roman" w:eastAsia="SchoolBookSanPin" w:hAnsi="Times New Roman"/>
          <w:sz w:val="28"/>
          <w:szCs w:val="28"/>
          <w:lang w:val="ru-RU"/>
        </w:rPr>
        <w:t>Цель</w:t>
      </w:r>
      <w:r w:rsidR="00A26321" w:rsidRPr="00387C00">
        <w:rPr>
          <w:rFonts w:ascii="Times New Roman" w:eastAsia="SchoolBookSanPin" w:hAnsi="Times New Roman"/>
          <w:sz w:val="28"/>
          <w:szCs w:val="28"/>
          <w:lang w:val="ru-RU"/>
        </w:rPr>
        <w:t xml:space="preserve"> развития </w:t>
      </w:r>
      <w:r w:rsidR="00DE7B1C" w:rsidRPr="00387C00">
        <w:rPr>
          <w:rFonts w:ascii="Times New Roman" w:eastAsia="SchoolBookSanPin" w:hAnsi="Times New Roman"/>
          <w:sz w:val="28"/>
          <w:szCs w:val="28"/>
          <w:lang w:val="ru-RU"/>
        </w:rPr>
        <w:t>обучающихся</w:t>
      </w:r>
      <w:r w:rsidR="00A26321" w:rsidRPr="00387C00">
        <w:rPr>
          <w:rFonts w:ascii="Times New Roman" w:eastAsia="SchoolBookSanPin" w:hAnsi="Times New Roman"/>
          <w:sz w:val="28"/>
          <w:szCs w:val="28"/>
          <w:lang w:val="ru-RU"/>
        </w:rPr>
        <w:t xml:space="preserve"> как приоритетной </w:t>
      </w:r>
      <w:r w:rsidR="005C2BF7" w:rsidRPr="00387C00">
        <w:rPr>
          <w:rFonts w:ascii="Times New Roman" w:eastAsia="SchoolBookSanPin" w:hAnsi="Times New Roman"/>
          <w:sz w:val="28"/>
          <w:szCs w:val="28"/>
          <w:lang w:val="ru-RU"/>
        </w:rPr>
        <w:t xml:space="preserve">на уровне начального общего </w:t>
      </w:r>
      <w:r w:rsidR="00A26321" w:rsidRPr="00387C00">
        <w:rPr>
          <w:rFonts w:ascii="Times New Roman" w:eastAsia="SchoolBookSanPin" w:hAnsi="Times New Roman"/>
          <w:sz w:val="28"/>
          <w:szCs w:val="28"/>
          <w:lang w:val="ru-RU"/>
        </w:rPr>
        <w:t xml:space="preserve">образования </w:t>
      </w:r>
      <w:r w:rsidR="005C2BF7" w:rsidRPr="00387C00">
        <w:rPr>
          <w:rFonts w:ascii="Times New Roman" w:eastAsia="SchoolBookSanPin" w:hAnsi="Times New Roman"/>
          <w:sz w:val="28"/>
          <w:szCs w:val="28"/>
          <w:lang w:val="ru-RU"/>
        </w:rPr>
        <w:t xml:space="preserve">реализуется </w:t>
      </w:r>
      <w:r w:rsidRPr="00387C00">
        <w:rPr>
          <w:rFonts w:ascii="Times New Roman" w:eastAsia="SchoolBookSanPin" w:hAnsi="Times New Roman"/>
          <w:sz w:val="28"/>
          <w:szCs w:val="28"/>
          <w:lang w:val="ru-RU"/>
        </w:rPr>
        <w:t xml:space="preserve">через </w:t>
      </w:r>
      <w:r w:rsidR="005C2BF7" w:rsidRPr="00387C00">
        <w:rPr>
          <w:rFonts w:ascii="Times New Roman" w:eastAsia="SchoolBookSanPin" w:hAnsi="Times New Roman"/>
          <w:sz w:val="28"/>
          <w:szCs w:val="28"/>
          <w:lang w:val="ru-RU"/>
        </w:rPr>
        <w:t>установлени</w:t>
      </w:r>
      <w:r w:rsidRPr="00387C00">
        <w:rPr>
          <w:rFonts w:ascii="Times New Roman" w:eastAsia="SchoolBookSanPin" w:hAnsi="Times New Roman"/>
          <w:sz w:val="28"/>
          <w:szCs w:val="28"/>
          <w:lang w:val="ru-RU"/>
        </w:rPr>
        <w:t>е</w:t>
      </w:r>
      <w:r w:rsidR="005C2BF7" w:rsidRPr="00387C00">
        <w:rPr>
          <w:rFonts w:ascii="Times New Roman" w:eastAsia="SchoolBookSanPin" w:hAnsi="Times New Roman"/>
          <w:sz w:val="28"/>
          <w:szCs w:val="28"/>
          <w:lang w:val="ru-RU"/>
        </w:rPr>
        <w:t xml:space="preserve"> </w:t>
      </w:r>
      <w:r w:rsidR="00A26321" w:rsidRPr="00641B16">
        <w:rPr>
          <w:rFonts w:ascii="Times New Roman" w:eastAsia="SchoolBookSanPin" w:hAnsi="Times New Roman"/>
          <w:b/>
          <w:sz w:val="28"/>
          <w:szCs w:val="28"/>
          <w:lang w:val="ru-RU"/>
        </w:rPr>
        <w:t>связ</w:t>
      </w:r>
      <w:r w:rsidR="005C2BF7" w:rsidRPr="00641B16">
        <w:rPr>
          <w:rFonts w:ascii="Times New Roman" w:eastAsia="SchoolBookSanPin" w:hAnsi="Times New Roman"/>
          <w:b/>
          <w:sz w:val="28"/>
          <w:szCs w:val="28"/>
          <w:lang w:val="ru-RU"/>
        </w:rPr>
        <w:t xml:space="preserve">и </w:t>
      </w:r>
      <w:r w:rsidR="00A26321" w:rsidRPr="00641B16">
        <w:rPr>
          <w:rFonts w:ascii="Times New Roman" w:eastAsia="SchoolBookSanPin" w:hAnsi="Times New Roman"/>
          <w:b/>
          <w:sz w:val="28"/>
          <w:szCs w:val="28"/>
          <w:lang w:val="ru-RU"/>
        </w:rPr>
        <w:t>и взаимодействи</w:t>
      </w:r>
      <w:r w:rsidR="005C2BF7" w:rsidRPr="00641B16">
        <w:rPr>
          <w:rFonts w:ascii="Times New Roman" w:eastAsia="SchoolBookSanPin" w:hAnsi="Times New Roman"/>
          <w:b/>
          <w:sz w:val="28"/>
          <w:szCs w:val="28"/>
          <w:lang w:val="ru-RU"/>
        </w:rPr>
        <w:t>я</w:t>
      </w:r>
      <w:r w:rsidR="00A26321" w:rsidRPr="00641B16">
        <w:rPr>
          <w:rFonts w:ascii="Times New Roman" w:eastAsia="SchoolBookSanPin" w:hAnsi="Times New Roman"/>
          <w:b/>
          <w:sz w:val="28"/>
          <w:szCs w:val="28"/>
          <w:lang w:val="ru-RU"/>
        </w:rPr>
        <w:t xml:space="preserve"> между освоением предметного содержания обучения и достижениями обучающегося </w:t>
      </w:r>
      <w:r w:rsidRPr="00641B16">
        <w:rPr>
          <w:rFonts w:ascii="Times New Roman" w:eastAsia="SchoolBookSanPin" w:hAnsi="Times New Roman"/>
          <w:b/>
          <w:sz w:val="28"/>
          <w:szCs w:val="28"/>
          <w:lang w:val="ru-RU"/>
        </w:rPr>
        <w:br/>
      </w:r>
      <w:r w:rsidR="00A26321" w:rsidRPr="00641B16">
        <w:rPr>
          <w:rFonts w:ascii="Times New Roman" w:eastAsia="SchoolBookSanPin" w:hAnsi="Times New Roman"/>
          <w:b/>
          <w:sz w:val="28"/>
          <w:szCs w:val="28"/>
          <w:lang w:val="ru-RU"/>
        </w:rPr>
        <w:t>в области метапредметных результатов</w:t>
      </w:r>
      <w:r w:rsidR="00A26321" w:rsidRPr="00387C00">
        <w:rPr>
          <w:rFonts w:ascii="Times New Roman" w:eastAsia="SchoolBookSanPin" w:hAnsi="Times New Roman"/>
          <w:sz w:val="28"/>
          <w:szCs w:val="28"/>
          <w:lang w:val="ru-RU"/>
        </w:rPr>
        <w:t xml:space="preserve">. </w:t>
      </w:r>
      <w:r w:rsidR="00A26321" w:rsidRPr="00387C00">
        <w:rPr>
          <w:rFonts w:ascii="Times New Roman" w:eastAsia="SchoolBookSanPin" w:hAnsi="Times New Roman"/>
          <w:b/>
          <w:sz w:val="28"/>
          <w:szCs w:val="28"/>
          <w:lang w:val="ru-RU"/>
        </w:rPr>
        <w:t xml:space="preserve">Это взаимодействие проявляется </w:t>
      </w:r>
      <w:r w:rsidRPr="00387C00">
        <w:rPr>
          <w:rFonts w:ascii="Times New Roman" w:eastAsia="SchoolBookSanPin" w:hAnsi="Times New Roman"/>
          <w:b/>
          <w:sz w:val="28"/>
          <w:szCs w:val="28"/>
          <w:lang w:val="ru-RU"/>
        </w:rPr>
        <w:br/>
      </w:r>
      <w:r w:rsidR="00A26321" w:rsidRPr="00387C00">
        <w:rPr>
          <w:rFonts w:ascii="Times New Roman" w:eastAsia="SchoolBookSanPin" w:hAnsi="Times New Roman"/>
          <w:b/>
          <w:sz w:val="28"/>
          <w:szCs w:val="28"/>
          <w:lang w:val="ru-RU"/>
        </w:rPr>
        <w:t>в следующем:</w:t>
      </w:r>
    </w:p>
    <w:p w:rsidR="00A26321" w:rsidRPr="00641E93" w:rsidRDefault="00A26321" w:rsidP="00AA668D">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предметные знания, умения и способы деятельности являются содержательной основой становления УУД;</w:t>
      </w:r>
    </w:p>
    <w:p w:rsidR="00A26321" w:rsidRPr="00641E93" w:rsidRDefault="00A26321" w:rsidP="00AA668D">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развивающиеся УУД обеспечивают протекание учебного процесса </w:t>
      </w:r>
      <w:r w:rsidR="0065147D">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как активной инициативной поисково-исследовательской деятельности на основе применения различных интеллектуальных процессов, прежде всего теоретического мышления, связной речи и воображения, в том числе в условиях дистанционного обучения (в условиях неконтактного информационного взаимодействия </w:t>
      </w:r>
      <w:r w:rsidR="0065147D">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с субъектами образовательного процесса);</w:t>
      </w:r>
    </w:p>
    <w:p w:rsidR="00A26321" w:rsidRPr="00641E93" w:rsidRDefault="00A26321" w:rsidP="00AA668D">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под влиянием УУД складывается новый стиль познавательной деятельности: универсальность как качественная характеристика любого учебного действия </w:t>
      </w:r>
      <w:r w:rsidR="0065147D">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и составляющих его операций</w:t>
      </w:r>
      <w:r w:rsidR="005C2BF7" w:rsidRPr="00641E93">
        <w:rPr>
          <w:rFonts w:ascii="Times New Roman" w:eastAsia="SchoolBookSanPin" w:hAnsi="Times New Roman"/>
          <w:sz w:val="28"/>
          <w:szCs w:val="28"/>
          <w:lang w:val="ru-RU"/>
        </w:rPr>
        <w:t xml:space="preserve">, что </w:t>
      </w:r>
      <w:r w:rsidRPr="00641E93">
        <w:rPr>
          <w:rFonts w:ascii="Times New Roman" w:eastAsia="SchoolBookSanPin" w:hAnsi="Times New Roman"/>
          <w:sz w:val="28"/>
          <w:szCs w:val="28"/>
          <w:lang w:val="ru-RU"/>
        </w:rPr>
        <w:t>позволяет обучающемуся использовать освоенные способы действий на любом предметном содержании, в том числе представленного в виде экранных (виртуальных) моделей изучаемых объектов, сюжетов, процессов, что положительно отражается на качестве изучения учебных предметов;</w:t>
      </w:r>
    </w:p>
    <w:p w:rsidR="00A26321" w:rsidRPr="00B36976" w:rsidRDefault="00A26321" w:rsidP="00AA668D">
      <w:pPr>
        <w:spacing w:after="0" w:line="240" w:lineRule="auto"/>
        <w:ind w:firstLine="709"/>
        <w:jc w:val="both"/>
        <w:rPr>
          <w:b/>
          <w:sz w:val="28"/>
          <w:szCs w:val="28"/>
          <w:lang w:val="ru-RU"/>
        </w:rPr>
      </w:pPr>
      <w:r w:rsidRPr="00641E93">
        <w:rPr>
          <w:rFonts w:ascii="Times New Roman" w:eastAsia="SchoolBookSanPin" w:hAnsi="Times New Roman"/>
          <w:sz w:val="28"/>
          <w:szCs w:val="28"/>
          <w:lang w:val="ru-RU"/>
        </w:rPr>
        <w:t xml:space="preserve">построение учебного процесса с учётом реализации цели формирования УУД способствует снижению доли репродуктивного обучения, создающего риски, которые нарушают успешность развития обучающегося и формирует способности </w:t>
      </w:r>
      <w:r w:rsidR="0065147D">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к вариативному восприятию предметного содержания в условиях реального </w:t>
      </w:r>
      <w:r w:rsidR="0065147D">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и виртуального представления экранных (виртуальных) моделей изучаемых объектов, сюжетов, процессов.</w:t>
      </w:r>
    </w:p>
    <w:p w:rsidR="00387C00" w:rsidRDefault="00387C00" w:rsidP="00387C00">
      <w:pPr>
        <w:spacing w:after="0" w:line="240" w:lineRule="auto"/>
        <w:ind w:firstLine="709"/>
        <w:jc w:val="center"/>
        <w:rPr>
          <w:rFonts w:ascii="Times New Roman" w:eastAsia="Times New Roman" w:hAnsi="Times New Roman"/>
          <w:color w:val="000000"/>
          <w:sz w:val="28"/>
          <w:szCs w:val="26"/>
          <w:lang w:val="ru-RU" w:eastAsia="ru-RU"/>
        </w:rPr>
      </w:pPr>
    </w:p>
    <w:p w:rsidR="00387C00" w:rsidRPr="00387C00" w:rsidRDefault="00387C00" w:rsidP="00387C00">
      <w:pPr>
        <w:spacing w:after="0" w:line="240" w:lineRule="auto"/>
        <w:ind w:firstLine="709"/>
        <w:jc w:val="center"/>
        <w:rPr>
          <w:rFonts w:ascii="Times New Roman" w:eastAsia="SchoolBookSanPin" w:hAnsi="Times New Roman"/>
          <w:b/>
          <w:bCs/>
          <w:sz w:val="32"/>
          <w:szCs w:val="28"/>
          <w:lang w:val="ru-RU"/>
        </w:rPr>
      </w:pPr>
      <w:r w:rsidRPr="00387C00">
        <w:rPr>
          <w:rFonts w:ascii="Times New Roman" w:eastAsia="Times New Roman" w:hAnsi="Times New Roman"/>
          <w:b/>
          <w:color w:val="000000"/>
          <w:sz w:val="28"/>
          <w:szCs w:val="26"/>
          <w:lang w:val="ru-RU" w:eastAsia="ru-RU"/>
        </w:rPr>
        <w:t>Характеристик</w:t>
      </w:r>
      <w:r>
        <w:rPr>
          <w:rFonts w:ascii="Times New Roman" w:eastAsia="Times New Roman" w:hAnsi="Times New Roman"/>
          <w:b/>
          <w:color w:val="000000"/>
          <w:sz w:val="28"/>
          <w:szCs w:val="26"/>
          <w:lang w:val="ru-RU" w:eastAsia="ru-RU"/>
        </w:rPr>
        <w:t>а</w:t>
      </w:r>
      <w:r w:rsidRPr="00387C00">
        <w:rPr>
          <w:rFonts w:ascii="Times New Roman" w:eastAsia="Times New Roman" w:hAnsi="Times New Roman"/>
          <w:b/>
          <w:color w:val="000000"/>
          <w:sz w:val="28"/>
          <w:szCs w:val="26"/>
          <w:lang w:val="ru-RU" w:eastAsia="ru-RU"/>
        </w:rPr>
        <w:t xml:space="preserve"> регулятивных, познавательных, коммуникативных универсальных учебных действий обучающихся</w:t>
      </w:r>
    </w:p>
    <w:p w:rsidR="00387C00" w:rsidRDefault="00387C00" w:rsidP="00AA668D">
      <w:pPr>
        <w:spacing w:after="0" w:line="240" w:lineRule="auto"/>
        <w:ind w:firstLine="709"/>
        <w:jc w:val="both"/>
        <w:rPr>
          <w:rFonts w:ascii="Times New Roman" w:eastAsia="SchoolBookSanPin" w:hAnsi="Times New Roman"/>
          <w:bCs/>
          <w:sz w:val="28"/>
          <w:szCs w:val="28"/>
          <w:lang w:val="ru-RU"/>
        </w:rPr>
      </w:pPr>
    </w:p>
    <w:p w:rsidR="00387C00" w:rsidRDefault="00387C00" w:rsidP="00387C00">
      <w:pPr>
        <w:spacing w:after="0" w:line="240" w:lineRule="auto"/>
        <w:ind w:firstLine="709"/>
        <w:jc w:val="both"/>
        <w:rPr>
          <w:rFonts w:ascii="Times New Roman" w:eastAsia="SchoolBookSanPin" w:hAnsi="Times New Roman"/>
          <w:sz w:val="28"/>
          <w:szCs w:val="28"/>
          <w:lang w:val="ru-RU"/>
        </w:rPr>
      </w:pPr>
      <w:r w:rsidRPr="00387C00">
        <w:rPr>
          <w:rFonts w:ascii="Times New Roman" w:eastAsia="SchoolBookSanPin" w:hAnsi="Times New Roman"/>
          <w:b/>
          <w:bCs/>
          <w:sz w:val="28"/>
          <w:szCs w:val="28"/>
          <w:lang w:val="ru-RU"/>
        </w:rPr>
        <w:t xml:space="preserve">Регулятивные </w:t>
      </w:r>
      <w:r w:rsidRPr="00387C00">
        <w:rPr>
          <w:rFonts w:ascii="Times New Roman" w:eastAsia="SchoolBookSanPin" w:hAnsi="Times New Roman"/>
          <w:b/>
          <w:sz w:val="28"/>
          <w:szCs w:val="28"/>
          <w:lang w:val="ru-RU"/>
        </w:rPr>
        <w:t>универсальные учебные действия</w:t>
      </w:r>
      <w:r w:rsidRPr="00641E93">
        <w:rPr>
          <w:rFonts w:ascii="Times New Roman" w:eastAsia="SchoolBookSanPin" w:hAnsi="Times New Roman"/>
          <w:sz w:val="28"/>
          <w:szCs w:val="28"/>
          <w:lang w:val="ru-RU"/>
        </w:rPr>
        <w:t xml:space="preserve"> – это совокупность учебных операций, обеспечивающих становление рефлексивных качеств субъекта учебной деятельности (на уровне начального общего образованияих формирование осуществляется на пропедевтическом уровне). </w:t>
      </w:r>
    </w:p>
    <w:p w:rsidR="00387C00" w:rsidRPr="00641E93" w:rsidRDefault="00387C00" w:rsidP="00387C00">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Выделяются шесть групп операций:</w:t>
      </w:r>
    </w:p>
    <w:p w:rsidR="00387C00" w:rsidRPr="00641E93" w:rsidRDefault="00387C00" w:rsidP="00387C00">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1) принимать и удерживать учебную задачу;</w:t>
      </w:r>
    </w:p>
    <w:p w:rsidR="00387C00" w:rsidRPr="00641E93" w:rsidRDefault="00387C00" w:rsidP="00387C00">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2) планировать её решение;</w:t>
      </w:r>
    </w:p>
    <w:p w:rsidR="00387C00" w:rsidRPr="00641E93" w:rsidRDefault="00387C00" w:rsidP="00387C00">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3) контролировать полученный результат деятельности;</w:t>
      </w:r>
    </w:p>
    <w:p w:rsidR="00387C00" w:rsidRPr="00641E93" w:rsidRDefault="00387C00" w:rsidP="00387C00">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4) контролировать процесс деятельности, его соответствие выбранному способу;</w:t>
      </w:r>
    </w:p>
    <w:p w:rsidR="00387C00" w:rsidRPr="00641E93" w:rsidRDefault="00387C00" w:rsidP="00387C00">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5) предвидеть (прогнозировать) трудности и ошибки при решении данной учебной задачи;</w:t>
      </w:r>
    </w:p>
    <w:p w:rsidR="00387C00" w:rsidRPr="00641E93" w:rsidRDefault="00387C00" w:rsidP="00387C00">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6) корректировать при необходимости процесс деятельности.</w:t>
      </w:r>
    </w:p>
    <w:p w:rsidR="00387C00" w:rsidRPr="00641E93" w:rsidRDefault="00387C00" w:rsidP="00387C00">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Важной составляющей регулятивных универсальных действий являются операции, определяющие способность обучающегося к волевым усилиям в процессе коллективной/совместной деятельности, к мирному самостоятельному предупреждению и преодолению конфликтов, в том числе в условиях использования технологий неконтактного информационного взаимодействия.</w:t>
      </w:r>
    </w:p>
    <w:p w:rsidR="00387C00" w:rsidRDefault="00387C00" w:rsidP="00387C00">
      <w:pPr>
        <w:spacing w:after="0" w:line="240" w:lineRule="auto"/>
        <w:jc w:val="both"/>
        <w:rPr>
          <w:rFonts w:ascii="Times New Roman" w:eastAsia="SchoolBookSanPin" w:hAnsi="Times New Roman"/>
          <w:b/>
          <w:bCs/>
          <w:sz w:val="28"/>
          <w:szCs w:val="28"/>
          <w:lang w:val="ru-RU"/>
        </w:rPr>
      </w:pPr>
    </w:p>
    <w:p w:rsidR="00A26321" w:rsidRPr="00641E93" w:rsidRDefault="00A26321" w:rsidP="00AA668D">
      <w:pPr>
        <w:spacing w:after="0" w:line="240" w:lineRule="auto"/>
        <w:ind w:firstLine="709"/>
        <w:jc w:val="both"/>
        <w:rPr>
          <w:rFonts w:ascii="Times New Roman" w:eastAsia="SchoolBookSanPin" w:hAnsi="Times New Roman"/>
          <w:sz w:val="28"/>
          <w:szCs w:val="28"/>
          <w:lang w:val="ru-RU"/>
        </w:rPr>
      </w:pPr>
      <w:r w:rsidRPr="00387C00">
        <w:rPr>
          <w:rFonts w:ascii="Times New Roman" w:eastAsia="SchoolBookSanPin" w:hAnsi="Times New Roman"/>
          <w:b/>
          <w:bCs/>
          <w:sz w:val="28"/>
          <w:szCs w:val="28"/>
          <w:lang w:val="ru-RU"/>
        </w:rPr>
        <w:t xml:space="preserve">Познавательные </w:t>
      </w:r>
      <w:r w:rsidRPr="00387C00">
        <w:rPr>
          <w:rFonts w:ascii="Times New Roman" w:eastAsia="SchoolBookSanPin" w:hAnsi="Times New Roman"/>
          <w:b/>
          <w:sz w:val="28"/>
          <w:szCs w:val="28"/>
          <w:lang w:val="ru-RU"/>
        </w:rPr>
        <w:t>универсальные учебные действия</w:t>
      </w:r>
      <w:r w:rsidRPr="00641E93">
        <w:rPr>
          <w:rFonts w:ascii="Times New Roman" w:eastAsia="SchoolBookSanPin" w:hAnsi="Times New Roman"/>
          <w:sz w:val="28"/>
          <w:szCs w:val="28"/>
          <w:lang w:val="ru-RU"/>
        </w:rPr>
        <w:t xml:space="preserve"> представляют совокупность операций, участвующих в учебно-познавательной деятельности. К ним относятся:</w:t>
      </w:r>
    </w:p>
    <w:p w:rsidR="00A26321" w:rsidRPr="00641E93" w:rsidRDefault="00A26321" w:rsidP="00AA668D">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методы познания окружающего мира, в том числе представленного (на экране) в виде виртуального отображения реальной действительности (наблюдение, элементарные опыты и эксперименты; измерения и </w:t>
      </w:r>
      <w:r w:rsidR="004C6D85" w:rsidRPr="00641E93">
        <w:rPr>
          <w:rFonts w:ascii="Times New Roman" w:eastAsia="SchoolBookSanPin" w:hAnsi="Times New Roman"/>
          <w:sz w:val="28"/>
          <w:szCs w:val="28"/>
          <w:lang w:val="ru-RU"/>
        </w:rPr>
        <w:t>другое</w:t>
      </w:r>
      <w:r w:rsidRPr="00641E93">
        <w:rPr>
          <w:rFonts w:ascii="Times New Roman" w:eastAsia="SchoolBookSanPin" w:hAnsi="Times New Roman"/>
          <w:sz w:val="28"/>
          <w:szCs w:val="28"/>
          <w:lang w:val="ru-RU"/>
        </w:rPr>
        <w:t>);</w:t>
      </w:r>
    </w:p>
    <w:p w:rsidR="00A26321" w:rsidRPr="00641E93" w:rsidRDefault="00B42DE5" w:rsidP="00AA668D">
      <w:pPr>
        <w:spacing w:after="0" w:line="240" w:lineRule="auto"/>
        <w:ind w:firstLine="709"/>
        <w:jc w:val="both"/>
        <w:rPr>
          <w:rFonts w:ascii="Times New Roman" w:eastAsia="SchoolBookSanPin" w:hAnsi="Times New Roman"/>
          <w:color w:val="FF0000"/>
          <w:sz w:val="28"/>
          <w:szCs w:val="28"/>
          <w:lang w:val="ru-RU"/>
        </w:rPr>
      </w:pPr>
      <w:r w:rsidRPr="00641E93">
        <w:rPr>
          <w:rFonts w:ascii="Times New Roman" w:eastAsia="SchoolBookSanPin" w:hAnsi="Times New Roman"/>
          <w:sz w:val="28"/>
          <w:szCs w:val="28"/>
          <w:lang w:val="ru-RU"/>
        </w:rPr>
        <w:t xml:space="preserve">базовые </w:t>
      </w:r>
      <w:r w:rsidR="00A26321" w:rsidRPr="00641E93">
        <w:rPr>
          <w:rFonts w:ascii="Times New Roman" w:eastAsia="SchoolBookSanPin" w:hAnsi="Times New Roman"/>
          <w:sz w:val="28"/>
          <w:szCs w:val="28"/>
          <w:lang w:val="ru-RU"/>
        </w:rPr>
        <w:t xml:space="preserve">логические </w:t>
      </w:r>
      <w:r w:rsidRPr="00641E93">
        <w:rPr>
          <w:rFonts w:ascii="Times New Roman" w:eastAsia="SchoolBookSanPin" w:hAnsi="Times New Roman"/>
          <w:sz w:val="28"/>
          <w:szCs w:val="28"/>
          <w:lang w:val="ru-RU"/>
        </w:rPr>
        <w:t xml:space="preserve">и базовые исследоватльские </w:t>
      </w:r>
      <w:r w:rsidR="00A26321" w:rsidRPr="00641E93">
        <w:rPr>
          <w:rFonts w:ascii="Times New Roman" w:eastAsia="SchoolBookSanPin" w:hAnsi="Times New Roman"/>
          <w:sz w:val="28"/>
          <w:szCs w:val="28"/>
          <w:lang w:val="ru-RU"/>
        </w:rPr>
        <w:t>операции (сравнение, анализ, обобщение, классификация, сериация</w:t>
      </w:r>
      <w:r w:rsidRPr="00641E93">
        <w:rPr>
          <w:rFonts w:ascii="Times New Roman" w:eastAsia="SchoolBookSanPin" w:hAnsi="Times New Roman"/>
          <w:sz w:val="28"/>
          <w:szCs w:val="28"/>
          <w:lang w:val="ru-RU"/>
        </w:rPr>
        <w:t xml:space="preserve">, выдвижение предположений, проведение опыта, мини-исследования и </w:t>
      </w:r>
      <w:r w:rsidR="004C6D85" w:rsidRPr="00641E93">
        <w:rPr>
          <w:rFonts w:ascii="Times New Roman" w:eastAsia="SchoolBookSanPin" w:hAnsi="Times New Roman"/>
          <w:sz w:val="28"/>
          <w:szCs w:val="28"/>
          <w:lang w:val="ru-RU"/>
        </w:rPr>
        <w:t>другое</w:t>
      </w:r>
      <w:r w:rsidR="00A26321" w:rsidRPr="00641E93">
        <w:rPr>
          <w:rFonts w:ascii="Times New Roman" w:eastAsia="SchoolBookSanPin" w:hAnsi="Times New Roman"/>
          <w:sz w:val="28"/>
          <w:szCs w:val="28"/>
          <w:lang w:val="ru-RU"/>
        </w:rPr>
        <w:t>);</w:t>
      </w:r>
    </w:p>
    <w:p w:rsidR="00A26321" w:rsidRPr="00641E93" w:rsidRDefault="00A26321" w:rsidP="00AA668D">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работа с информацией, представленной в разном виде и формах, в том числе графических (таблицы, диаграммы, инфограммы, схемы), аудио- и видеоформатах (возможно на экране).</w:t>
      </w:r>
    </w:p>
    <w:p w:rsidR="00A26321" w:rsidRPr="00641E93" w:rsidRDefault="00A26321" w:rsidP="00AA668D">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Познавательные универсальные учебные действия становятся предпосылкой формирования способности </w:t>
      </w:r>
      <w:r w:rsidR="00DE7B1C" w:rsidRPr="00641E93">
        <w:rPr>
          <w:rFonts w:ascii="Times New Roman" w:eastAsia="SchoolBookSanPin" w:hAnsi="Times New Roman"/>
          <w:sz w:val="28"/>
          <w:szCs w:val="28"/>
          <w:lang w:val="ru-RU"/>
        </w:rPr>
        <w:t>обучающегося</w:t>
      </w:r>
      <w:r w:rsidRPr="00641E93">
        <w:rPr>
          <w:rFonts w:ascii="Times New Roman" w:eastAsia="SchoolBookSanPin" w:hAnsi="Times New Roman"/>
          <w:sz w:val="28"/>
          <w:szCs w:val="28"/>
          <w:lang w:val="ru-RU"/>
        </w:rPr>
        <w:t xml:space="preserve"> к самообразованию и саморазвитию.</w:t>
      </w:r>
    </w:p>
    <w:p w:rsidR="00387C00" w:rsidRDefault="00387C00" w:rsidP="00AA668D">
      <w:pPr>
        <w:spacing w:after="0" w:line="240" w:lineRule="auto"/>
        <w:ind w:firstLine="709"/>
        <w:jc w:val="both"/>
        <w:rPr>
          <w:rFonts w:ascii="Times New Roman" w:eastAsia="SchoolBookSanPin" w:hAnsi="Times New Roman"/>
          <w:b/>
          <w:bCs/>
          <w:sz w:val="28"/>
          <w:szCs w:val="28"/>
          <w:lang w:val="ru-RU"/>
        </w:rPr>
      </w:pPr>
    </w:p>
    <w:p w:rsidR="00641B16" w:rsidRDefault="00641B16" w:rsidP="00AA668D">
      <w:pPr>
        <w:spacing w:after="0" w:line="240" w:lineRule="auto"/>
        <w:ind w:firstLine="709"/>
        <w:jc w:val="both"/>
        <w:rPr>
          <w:rFonts w:ascii="Times New Roman" w:eastAsia="SchoolBookSanPin" w:hAnsi="Times New Roman"/>
          <w:b/>
          <w:bCs/>
          <w:sz w:val="28"/>
          <w:szCs w:val="28"/>
          <w:lang w:val="ru-RU"/>
        </w:rPr>
      </w:pPr>
    </w:p>
    <w:p w:rsidR="00A26321" w:rsidRPr="00641E93" w:rsidRDefault="00A26321" w:rsidP="00AA668D">
      <w:pPr>
        <w:spacing w:after="0" w:line="240" w:lineRule="auto"/>
        <w:ind w:firstLine="709"/>
        <w:jc w:val="both"/>
        <w:rPr>
          <w:rFonts w:ascii="Times New Roman" w:eastAsia="SchoolBookSanPin" w:hAnsi="Times New Roman"/>
          <w:sz w:val="28"/>
          <w:szCs w:val="28"/>
          <w:lang w:val="ru-RU"/>
        </w:rPr>
      </w:pPr>
      <w:r w:rsidRPr="00387C00">
        <w:rPr>
          <w:rFonts w:ascii="Times New Roman" w:eastAsia="SchoolBookSanPin" w:hAnsi="Times New Roman"/>
          <w:b/>
          <w:bCs/>
          <w:sz w:val="28"/>
          <w:szCs w:val="28"/>
          <w:lang w:val="ru-RU"/>
        </w:rPr>
        <w:t xml:space="preserve">Коммуникативные </w:t>
      </w:r>
      <w:r w:rsidRPr="00387C00">
        <w:rPr>
          <w:rFonts w:ascii="Times New Roman" w:eastAsia="SchoolBookSanPin" w:hAnsi="Times New Roman"/>
          <w:b/>
          <w:sz w:val="28"/>
          <w:szCs w:val="28"/>
          <w:lang w:val="ru-RU"/>
        </w:rPr>
        <w:t>универсальные учебные действия</w:t>
      </w:r>
      <w:r w:rsidRPr="00641E93">
        <w:rPr>
          <w:rFonts w:ascii="Times New Roman" w:eastAsia="SchoolBookSanPin" w:hAnsi="Times New Roman"/>
          <w:sz w:val="28"/>
          <w:szCs w:val="28"/>
          <w:lang w:val="ru-RU"/>
        </w:rPr>
        <w:t xml:space="preserve"> являются основанием </w:t>
      </w:r>
      <w:r w:rsidR="005C2BF7" w:rsidRPr="00641E93">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для формирования готовности </w:t>
      </w:r>
      <w:r w:rsidR="00DE7B1C" w:rsidRPr="00641E93">
        <w:rPr>
          <w:rFonts w:ascii="Times New Roman" w:eastAsia="SchoolBookSanPin" w:hAnsi="Times New Roman"/>
          <w:sz w:val="28"/>
          <w:szCs w:val="28"/>
          <w:lang w:val="ru-RU"/>
        </w:rPr>
        <w:t>обучающегося</w:t>
      </w:r>
      <w:r w:rsidRPr="00641E93">
        <w:rPr>
          <w:rFonts w:ascii="Times New Roman" w:eastAsia="SchoolBookSanPin" w:hAnsi="Times New Roman"/>
          <w:sz w:val="28"/>
          <w:szCs w:val="28"/>
          <w:lang w:val="ru-RU"/>
        </w:rPr>
        <w:t xml:space="preserve"> к информационному взаимодействию </w:t>
      </w:r>
      <w:r w:rsidR="005C2BF7" w:rsidRPr="00641E93">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с окружающим миром: средой обитания, членами многонационального поликультурного общества разного возраста, представителями разных социальных групп, в том числе представленного (на экране) в виде виртуального отображения реальной действительности, и даже с самим собой. Коммуникативные универсальные учебные действия целесообразно формировать</w:t>
      </w:r>
      <w:r w:rsidR="00B42DE5" w:rsidRPr="00641E93">
        <w:rPr>
          <w:rFonts w:ascii="Times New Roman" w:eastAsia="SchoolBookSanPin" w:hAnsi="Times New Roman"/>
          <w:sz w:val="28"/>
          <w:szCs w:val="28"/>
          <w:lang w:val="ru-RU"/>
        </w:rPr>
        <w:t>, используя</w:t>
      </w:r>
      <w:r w:rsidRPr="00641E93">
        <w:rPr>
          <w:rFonts w:ascii="Times New Roman" w:eastAsia="SchoolBookSanPin" w:hAnsi="Times New Roman"/>
          <w:color w:val="FF0000"/>
          <w:sz w:val="28"/>
          <w:szCs w:val="28"/>
          <w:lang w:val="ru-RU"/>
        </w:rPr>
        <w:t xml:space="preserve"> </w:t>
      </w:r>
      <w:r w:rsidRPr="00641E93">
        <w:rPr>
          <w:rFonts w:ascii="Times New Roman" w:eastAsia="SchoolBookSanPin" w:hAnsi="Times New Roman"/>
          <w:sz w:val="28"/>
          <w:szCs w:val="28"/>
          <w:lang w:val="ru-RU"/>
        </w:rPr>
        <w:t>цифров</w:t>
      </w:r>
      <w:r w:rsidR="00B42DE5" w:rsidRPr="00641E93">
        <w:rPr>
          <w:rFonts w:ascii="Times New Roman" w:eastAsia="SchoolBookSanPin" w:hAnsi="Times New Roman"/>
          <w:sz w:val="28"/>
          <w:szCs w:val="28"/>
          <w:lang w:val="ru-RU"/>
        </w:rPr>
        <w:t>ую</w:t>
      </w:r>
      <w:r w:rsidRPr="00641E93">
        <w:rPr>
          <w:rFonts w:ascii="Times New Roman" w:eastAsia="SchoolBookSanPin" w:hAnsi="Times New Roman"/>
          <w:sz w:val="28"/>
          <w:szCs w:val="28"/>
          <w:lang w:val="ru-RU"/>
        </w:rPr>
        <w:t xml:space="preserve"> образовательн</w:t>
      </w:r>
      <w:r w:rsidR="00B42DE5" w:rsidRPr="00641E93">
        <w:rPr>
          <w:rFonts w:ascii="Times New Roman" w:eastAsia="SchoolBookSanPin" w:hAnsi="Times New Roman"/>
          <w:sz w:val="28"/>
          <w:szCs w:val="28"/>
          <w:lang w:val="ru-RU"/>
        </w:rPr>
        <w:t>ую</w:t>
      </w:r>
      <w:r w:rsidRPr="00641E93">
        <w:rPr>
          <w:rFonts w:ascii="Times New Roman" w:eastAsia="SchoolBookSanPin" w:hAnsi="Times New Roman"/>
          <w:sz w:val="28"/>
          <w:szCs w:val="28"/>
          <w:lang w:val="ru-RU"/>
        </w:rPr>
        <w:t xml:space="preserve"> сред</w:t>
      </w:r>
      <w:r w:rsidR="00B42DE5" w:rsidRPr="00641E93">
        <w:rPr>
          <w:rFonts w:ascii="Times New Roman" w:eastAsia="SchoolBookSanPin" w:hAnsi="Times New Roman"/>
          <w:sz w:val="28"/>
          <w:szCs w:val="28"/>
          <w:lang w:val="ru-RU"/>
        </w:rPr>
        <w:t>у</w:t>
      </w:r>
      <w:r w:rsidRPr="00641E93">
        <w:rPr>
          <w:rFonts w:ascii="Times New Roman" w:eastAsia="SchoolBookSanPin" w:hAnsi="Times New Roman"/>
          <w:sz w:val="28"/>
          <w:szCs w:val="28"/>
          <w:lang w:val="ru-RU"/>
        </w:rPr>
        <w:t xml:space="preserve"> класса, </w:t>
      </w:r>
      <w:r w:rsidR="005C2BF7" w:rsidRPr="00641E93">
        <w:rPr>
          <w:rFonts w:ascii="Times New Roman" w:eastAsia="SchoolBookSanPin" w:hAnsi="Times New Roman"/>
          <w:sz w:val="28"/>
          <w:szCs w:val="28"/>
          <w:lang w:val="ru-RU"/>
        </w:rPr>
        <w:t>образовательной организации</w:t>
      </w:r>
      <w:r w:rsidRPr="00641E93">
        <w:rPr>
          <w:rFonts w:ascii="Times New Roman" w:eastAsia="SchoolBookSanPin" w:hAnsi="Times New Roman"/>
          <w:sz w:val="28"/>
          <w:szCs w:val="28"/>
          <w:lang w:val="ru-RU"/>
        </w:rPr>
        <w:t xml:space="preserve">. </w:t>
      </w:r>
      <w:r w:rsidR="005C2BF7" w:rsidRPr="00641E93">
        <w:rPr>
          <w:rFonts w:ascii="Times New Roman" w:eastAsia="SchoolBookSanPin" w:hAnsi="Times New Roman"/>
          <w:sz w:val="28"/>
          <w:szCs w:val="28"/>
          <w:lang w:val="ru-RU"/>
        </w:rPr>
        <w:t>К</w:t>
      </w:r>
      <w:r w:rsidRPr="00641E93">
        <w:rPr>
          <w:rFonts w:ascii="Times New Roman" w:eastAsia="SchoolBookSanPin" w:hAnsi="Times New Roman"/>
          <w:sz w:val="28"/>
          <w:szCs w:val="28"/>
          <w:lang w:val="ru-RU"/>
        </w:rPr>
        <w:t>оммуникативные УУД характеризуются четырьмя группами учебных операций, обеспечивающих:</w:t>
      </w:r>
    </w:p>
    <w:p w:rsidR="00A26321" w:rsidRPr="00641E93" w:rsidRDefault="00A26321" w:rsidP="00AA668D">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смысловое чтение текстов разных жанров, типов, назначений; аналитическую текстовую деятельность с ними;</w:t>
      </w:r>
    </w:p>
    <w:p w:rsidR="00A26321" w:rsidRPr="00641E93" w:rsidRDefault="00A26321" w:rsidP="00AA668D">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успешное участие обучающегося в диалогическом взаимодействии </w:t>
      </w:r>
      <w:r w:rsidR="0065147D">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с субъектами образовательных отношений (знание и соблюдение правил учебного диалога), в том числе в условиях использования технологий неконтактного информационного взаимодействия;</w:t>
      </w:r>
    </w:p>
    <w:p w:rsidR="00A26321" w:rsidRPr="00641E93" w:rsidRDefault="00A26321" w:rsidP="00AA668D">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успешную продуктивно-творческую деятельность (самостоятельное создание текстов разного типа — описания, рассуждения, повествования), создание </w:t>
      </w:r>
      <w:r w:rsidR="0065147D">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и видоизменение экранных (виртуальных) объектов учебного, художественного, бытового назначения (самостоятельный поиск, реконструкция, динамическое представление);</w:t>
      </w:r>
    </w:p>
    <w:p w:rsidR="00A26321" w:rsidRPr="00641E93" w:rsidRDefault="00A26321" w:rsidP="00AA668D">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результативное взаимодействие с участниками совместной деятельности (высказывание собственного мнения, учёт суждений других собеседников, умение договариваться, уступать, вырабатывать общую точку зрения), в том числе </w:t>
      </w:r>
      <w:r w:rsidR="0065147D">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в условиях использования технологий неконтактного информационного взаимодействия.</w:t>
      </w:r>
    </w:p>
    <w:p w:rsidR="00A26321" w:rsidRPr="00641E93" w:rsidRDefault="00A26321" w:rsidP="00AA668D">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В рабочих программах </w:t>
      </w:r>
      <w:r w:rsidR="005C2BF7" w:rsidRPr="00641E93">
        <w:rPr>
          <w:rFonts w:ascii="Times New Roman" w:eastAsia="SchoolBookSanPin" w:hAnsi="Times New Roman"/>
          <w:sz w:val="28"/>
          <w:szCs w:val="28"/>
          <w:lang w:val="ru-RU"/>
        </w:rPr>
        <w:t xml:space="preserve">учебных предметов </w:t>
      </w:r>
      <w:r w:rsidRPr="00641E93">
        <w:rPr>
          <w:rFonts w:ascii="Times New Roman" w:eastAsia="SchoolBookSanPin" w:hAnsi="Times New Roman"/>
          <w:sz w:val="28"/>
          <w:szCs w:val="28"/>
          <w:lang w:val="ru-RU"/>
        </w:rPr>
        <w:t xml:space="preserve">требования </w:t>
      </w:r>
      <w:r w:rsidR="0065147D">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и планируемые результаты совместной деятельности выделены в специальный раздел</w:t>
      </w:r>
      <w:r w:rsidR="005C2BF7" w:rsidRPr="00641E93">
        <w:rPr>
          <w:rFonts w:ascii="Times New Roman" w:eastAsia="SchoolBookSanPin" w:hAnsi="Times New Roman"/>
          <w:sz w:val="28"/>
          <w:szCs w:val="28"/>
          <w:lang w:val="ru-RU"/>
        </w:rPr>
        <w:t>, что позволяет учителю</w:t>
      </w:r>
      <w:r w:rsidRPr="00641E93">
        <w:rPr>
          <w:rFonts w:ascii="Times New Roman" w:eastAsia="SchoolBookSanPin" w:hAnsi="Times New Roman"/>
          <w:sz w:val="28"/>
          <w:szCs w:val="28"/>
          <w:lang w:val="ru-RU"/>
        </w:rPr>
        <w:t xml:space="preserve"> </w:t>
      </w:r>
      <w:r w:rsidR="005C2BF7" w:rsidRPr="00641E93">
        <w:rPr>
          <w:rFonts w:ascii="Times New Roman" w:eastAsia="SchoolBookSanPin" w:hAnsi="Times New Roman"/>
          <w:sz w:val="28"/>
          <w:szCs w:val="28"/>
          <w:lang w:val="ru-RU"/>
        </w:rPr>
        <w:t>осознать</w:t>
      </w:r>
      <w:r w:rsidRPr="00641E93">
        <w:rPr>
          <w:rFonts w:ascii="Times New Roman" w:eastAsia="SchoolBookSanPin" w:hAnsi="Times New Roman"/>
          <w:sz w:val="28"/>
          <w:szCs w:val="28"/>
          <w:lang w:val="ru-RU"/>
        </w:rPr>
        <w:t>, что</w:t>
      </w:r>
      <w:r w:rsidR="00B42DE5" w:rsidRPr="00641E93">
        <w:rPr>
          <w:rFonts w:ascii="Times New Roman" w:eastAsia="SchoolBookSanPin" w:hAnsi="Times New Roman"/>
          <w:sz w:val="28"/>
          <w:szCs w:val="28"/>
          <w:lang w:val="ru-RU"/>
        </w:rPr>
        <w:t xml:space="preserve"> </w:t>
      </w:r>
      <w:r w:rsidRPr="00641E93">
        <w:rPr>
          <w:rFonts w:ascii="Times New Roman" w:eastAsia="SchoolBookSanPin" w:hAnsi="Times New Roman"/>
          <w:sz w:val="28"/>
          <w:szCs w:val="28"/>
          <w:lang w:val="ru-RU"/>
        </w:rPr>
        <w:t xml:space="preserve">способность к результативной совместной деятельности строится на двух феноменах, участие которых обеспечивает её успешность: </w:t>
      </w:r>
    </w:p>
    <w:p w:rsidR="00A26321" w:rsidRPr="00641E93" w:rsidRDefault="00A26321" w:rsidP="00AA668D">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знание и применение коммуникативных форм взаимодействия (договариваться, рассуждать, находить компромиссные решения), в том числе </w:t>
      </w:r>
      <w:r w:rsidR="0065147D">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в условиях использования технологий неконтактного информационного взаимодействия;</w:t>
      </w:r>
    </w:p>
    <w:p w:rsidR="00A26321" w:rsidRPr="00B36976" w:rsidRDefault="00A26321" w:rsidP="00AA668D">
      <w:pPr>
        <w:spacing w:after="0" w:line="240" w:lineRule="auto"/>
        <w:ind w:firstLine="709"/>
        <w:jc w:val="both"/>
        <w:rPr>
          <w:b/>
          <w:sz w:val="28"/>
          <w:szCs w:val="28"/>
          <w:lang w:val="ru-RU"/>
        </w:rPr>
      </w:pPr>
      <w:r w:rsidRPr="00641E93">
        <w:rPr>
          <w:rFonts w:ascii="Times New Roman" w:eastAsia="SchoolBookSanPin" w:hAnsi="Times New Roman"/>
          <w:sz w:val="28"/>
          <w:szCs w:val="28"/>
          <w:lang w:val="ru-RU"/>
        </w:rPr>
        <w:t xml:space="preserve">волевые регулятивные умения (подчиняться, уступать, объективно оценивать вклад свой и других в результат общего труда и </w:t>
      </w:r>
      <w:r w:rsidR="004C6D85" w:rsidRPr="00641E93">
        <w:rPr>
          <w:rFonts w:ascii="Times New Roman" w:eastAsia="SchoolBookSanPin" w:hAnsi="Times New Roman"/>
          <w:sz w:val="28"/>
          <w:szCs w:val="28"/>
          <w:lang w:val="ru-RU"/>
        </w:rPr>
        <w:t>другое</w:t>
      </w:r>
      <w:r w:rsidRPr="00641E93">
        <w:rPr>
          <w:rFonts w:ascii="Times New Roman" w:eastAsia="SchoolBookSanPin" w:hAnsi="Times New Roman"/>
          <w:sz w:val="28"/>
          <w:szCs w:val="28"/>
          <w:lang w:val="ru-RU"/>
        </w:rPr>
        <w:t>).</w:t>
      </w:r>
    </w:p>
    <w:p w:rsidR="00A26321" w:rsidRPr="00641E93" w:rsidRDefault="005208E1" w:rsidP="00AA668D">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М</w:t>
      </w:r>
      <w:r w:rsidR="00A26321" w:rsidRPr="00641E93">
        <w:rPr>
          <w:rFonts w:ascii="Times New Roman" w:eastAsia="SchoolBookSanPin" w:hAnsi="Times New Roman"/>
          <w:sz w:val="28"/>
          <w:szCs w:val="28"/>
          <w:lang w:val="ru-RU"/>
        </w:rPr>
        <w:t xml:space="preserve">еханизмом конструирования образовательного процесса </w:t>
      </w:r>
      <w:r w:rsidRPr="00641E93">
        <w:rPr>
          <w:rFonts w:ascii="Times New Roman" w:eastAsia="SchoolBookSanPin" w:hAnsi="Times New Roman"/>
          <w:sz w:val="28"/>
          <w:szCs w:val="28"/>
          <w:lang w:val="ru-RU"/>
        </w:rPr>
        <w:t xml:space="preserve">являются </w:t>
      </w:r>
      <w:r w:rsidR="00A26321" w:rsidRPr="00641E93">
        <w:rPr>
          <w:rFonts w:ascii="Times New Roman" w:eastAsia="SchoolBookSanPin" w:hAnsi="Times New Roman"/>
          <w:sz w:val="28"/>
          <w:szCs w:val="28"/>
          <w:lang w:val="ru-RU"/>
        </w:rPr>
        <w:t>следующие методические позиции:</w:t>
      </w:r>
    </w:p>
    <w:p w:rsidR="00A26321" w:rsidRPr="00641E93" w:rsidRDefault="00A26321" w:rsidP="00AA668D">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1</w:t>
      </w:r>
      <w:r w:rsidR="005208E1" w:rsidRPr="00641E93">
        <w:rPr>
          <w:rFonts w:ascii="Times New Roman" w:eastAsia="SchoolBookSanPin" w:hAnsi="Times New Roman"/>
          <w:sz w:val="28"/>
          <w:szCs w:val="28"/>
          <w:lang w:val="ru-RU"/>
        </w:rPr>
        <w:t>)</w:t>
      </w:r>
      <w:r w:rsidRPr="00641E93">
        <w:rPr>
          <w:rFonts w:ascii="Times New Roman" w:eastAsia="SchoolBookSanPin" w:hAnsi="Times New Roman"/>
          <w:sz w:val="28"/>
          <w:szCs w:val="28"/>
          <w:lang w:val="ru-RU"/>
        </w:rPr>
        <w:t xml:space="preserve"> </w:t>
      </w:r>
      <w:r w:rsidR="0065147D">
        <w:rPr>
          <w:rFonts w:ascii="Times New Roman" w:eastAsia="SchoolBookSanPin" w:hAnsi="Times New Roman"/>
          <w:sz w:val="28"/>
          <w:szCs w:val="28"/>
          <w:lang w:val="ru-RU"/>
        </w:rPr>
        <w:t>п</w:t>
      </w:r>
      <w:r w:rsidRPr="00641E93">
        <w:rPr>
          <w:rFonts w:ascii="Times New Roman" w:eastAsia="SchoolBookSanPin" w:hAnsi="Times New Roman"/>
          <w:sz w:val="28"/>
          <w:szCs w:val="28"/>
          <w:lang w:val="ru-RU"/>
        </w:rPr>
        <w:t xml:space="preserve">едагогический работник проводит анализ содержания учебного предмета </w:t>
      </w:r>
      <w:r w:rsidR="0065147D">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с точки зрения универсальных действий и устанавливает те содержательные линии, которые в особой мере способствуют формированию разных метапредметных результатов. На уроке по каждому </w:t>
      </w:r>
      <w:r w:rsidR="005208E1" w:rsidRPr="00641E93">
        <w:rPr>
          <w:rFonts w:ascii="Times New Roman" w:eastAsia="SchoolBookSanPin" w:hAnsi="Times New Roman"/>
          <w:sz w:val="28"/>
          <w:szCs w:val="28"/>
          <w:lang w:val="ru-RU"/>
        </w:rPr>
        <w:t xml:space="preserve">учебному </w:t>
      </w:r>
      <w:r w:rsidRPr="00641E93">
        <w:rPr>
          <w:rFonts w:ascii="Times New Roman" w:eastAsia="SchoolBookSanPin" w:hAnsi="Times New Roman"/>
          <w:sz w:val="28"/>
          <w:szCs w:val="28"/>
          <w:lang w:val="ru-RU"/>
        </w:rPr>
        <w:t xml:space="preserve">предмету предусматривается включение заданий, выполнение которых требует применения определённого познавательного, коммуникативного или регулятивного универсального действия. Соответствующий вклад в формирование универсальных действий можно выделить в содержании каждого учебного предмета. Таким образом, на первом этапе формирования УУД определяются приоритеты учебных </w:t>
      </w:r>
      <w:r w:rsidR="005208E1" w:rsidRPr="00641E93">
        <w:rPr>
          <w:rFonts w:ascii="Times New Roman" w:eastAsia="SchoolBookSanPin" w:hAnsi="Times New Roman"/>
          <w:sz w:val="28"/>
          <w:szCs w:val="28"/>
          <w:lang w:val="ru-RU"/>
        </w:rPr>
        <w:t xml:space="preserve">предметов </w:t>
      </w:r>
      <w:r w:rsidR="0065147D">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для формирования качества универсальности на данном предметном содержании. На втором этапе подключаются другие </w:t>
      </w:r>
      <w:r w:rsidR="005208E1" w:rsidRPr="00641E93">
        <w:rPr>
          <w:rFonts w:ascii="Times New Roman" w:eastAsia="SchoolBookSanPin" w:hAnsi="Times New Roman"/>
          <w:sz w:val="28"/>
          <w:szCs w:val="28"/>
          <w:lang w:val="ru-RU"/>
        </w:rPr>
        <w:t xml:space="preserve">учебные </w:t>
      </w:r>
      <w:r w:rsidRPr="00641E93">
        <w:rPr>
          <w:rFonts w:ascii="Times New Roman" w:eastAsia="SchoolBookSanPin" w:hAnsi="Times New Roman"/>
          <w:sz w:val="28"/>
          <w:szCs w:val="28"/>
          <w:lang w:val="ru-RU"/>
        </w:rPr>
        <w:t xml:space="preserve">предметы, педагогический работник предлагает задания, требующие применения учебного действия или операций </w:t>
      </w:r>
      <w:r w:rsidR="0065147D">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на разном предметном содержании. Третий этап характеризуется устойчивостью универсального действия, т. е. использования его независимо от предметного содержания. У обучающегося начинает формироваться обобщённое видение учебного действия, он может охарактеризовать его, не ссылаясь на конкретное содержание. Например, «наблюдать — значит…», «сравнение — это…», «контролировать — значит…» и</w:t>
      </w:r>
      <w:r w:rsidR="00862B26" w:rsidRPr="00641E93">
        <w:rPr>
          <w:rFonts w:ascii="Times New Roman" w:eastAsia="SchoolBookSanPin" w:hAnsi="Times New Roman"/>
          <w:sz w:val="28"/>
          <w:szCs w:val="28"/>
          <w:lang w:val="ru-RU"/>
        </w:rPr>
        <w:t xml:space="preserve"> другое.</w:t>
      </w:r>
      <w:r w:rsidRPr="00641E93">
        <w:rPr>
          <w:rFonts w:ascii="Times New Roman" w:eastAsia="SchoolBookSanPin" w:hAnsi="Times New Roman"/>
          <w:sz w:val="28"/>
          <w:szCs w:val="28"/>
          <w:lang w:val="ru-RU"/>
        </w:rPr>
        <w:t xml:space="preserve"> Педагогический работник делает вывод </w:t>
      </w:r>
      <w:r w:rsidR="0065147D">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о том, что универсальность (независимость от конкретного содержания) </w:t>
      </w:r>
      <w:r w:rsidR="0065147D">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как свойство учебного действия сформировалась</w:t>
      </w:r>
      <w:r w:rsidR="0065147D">
        <w:rPr>
          <w:rFonts w:ascii="Times New Roman" w:eastAsia="SchoolBookSanPin" w:hAnsi="Times New Roman"/>
          <w:sz w:val="28"/>
          <w:szCs w:val="28"/>
          <w:lang w:val="ru-RU"/>
        </w:rPr>
        <w:t>;</w:t>
      </w:r>
    </w:p>
    <w:p w:rsidR="00A26321" w:rsidRPr="00641E93" w:rsidRDefault="00A26321" w:rsidP="00AA668D">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2.</w:t>
      </w:r>
      <w:r w:rsidR="0065147D">
        <w:rPr>
          <w:rFonts w:ascii="Times New Roman" w:eastAsia="SchoolBookSanPin" w:hAnsi="Times New Roman"/>
          <w:sz w:val="28"/>
          <w:szCs w:val="28"/>
          <w:lang w:val="ru-RU"/>
        </w:rPr>
        <w:t>)</w:t>
      </w:r>
      <w:r w:rsidRPr="00641E93">
        <w:rPr>
          <w:rFonts w:ascii="Times New Roman" w:eastAsia="SchoolBookSanPin" w:hAnsi="Times New Roman"/>
          <w:sz w:val="28"/>
          <w:szCs w:val="28"/>
          <w:lang w:val="ru-RU"/>
        </w:rPr>
        <w:t xml:space="preserve"> </w:t>
      </w:r>
      <w:r w:rsidR="0065147D">
        <w:rPr>
          <w:rFonts w:ascii="Times New Roman" w:eastAsia="SchoolBookSanPin" w:hAnsi="Times New Roman"/>
          <w:sz w:val="28"/>
          <w:szCs w:val="28"/>
          <w:lang w:val="ru-RU"/>
        </w:rPr>
        <w:t>и</w:t>
      </w:r>
      <w:r w:rsidRPr="00641E93">
        <w:rPr>
          <w:rFonts w:ascii="Times New Roman" w:eastAsia="SchoolBookSanPin" w:hAnsi="Times New Roman"/>
          <w:sz w:val="28"/>
          <w:szCs w:val="28"/>
          <w:lang w:val="ru-RU"/>
        </w:rPr>
        <w:t xml:space="preserve">спользуются виды деятельности, которые в особой мере провоцируют применение универсальных действий: поисковая, в том </w:t>
      </w:r>
      <w:r w:rsidRPr="0065147D">
        <w:rPr>
          <w:rFonts w:ascii="Times New Roman" w:eastAsia="SchoolBookSanPin" w:hAnsi="Times New Roman"/>
          <w:sz w:val="28"/>
          <w:szCs w:val="28"/>
          <w:lang w:val="ru-RU"/>
        </w:rPr>
        <w:t xml:space="preserve">числе с использованием </w:t>
      </w:r>
      <w:r w:rsidR="0065147D" w:rsidRPr="0065147D">
        <w:rPr>
          <w:rFonts w:ascii="Times New Roman" w:eastAsia="SchoolBookSanPin" w:hAnsi="Times New Roman"/>
          <w:sz w:val="28"/>
          <w:szCs w:val="28"/>
          <w:lang w:val="ru-RU"/>
        </w:rPr>
        <w:t xml:space="preserve">электронных образовательных и </w:t>
      </w:r>
      <w:r w:rsidRPr="0065147D">
        <w:rPr>
          <w:rFonts w:ascii="Times New Roman" w:eastAsia="SchoolBookSanPin" w:hAnsi="Times New Roman"/>
          <w:sz w:val="28"/>
          <w:szCs w:val="28"/>
          <w:lang w:val="ru-RU"/>
        </w:rPr>
        <w:t>информационн</w:t>
      </w:r>
      <w:r w:rsidR="0065147D" w:rsidRPr="0065147D">
        <w:rPr>
          <w:rFonts w:ascii="Times New Roman" w:eastAsia="SchoolBookSanPin" w:hAnsi="Times New Roman"/>
          <w:sz w:val="28"/>
          <w:szCs w:val="28"/>
          <w:lang w:val="ru-RU"/>
        </w:rPr>
        <w:t>ых</w:t>
      </w:r>
      <w:r w:rsidRPr="0065147D">
        <w:rPr>
          <w:rFonts w:ascii="Times New Roman" w:eastAsia="SchoolBookSanPin" w:hAnsi="Times New Roman"/>
          <w:sz w:val="28"/>
          <w:szCs w:val="28"/>
          <w:lang w:val="ru-RU"/>
        </w:rPr>
        <w:t xml:space="preserve"> ресурс</w:t>
      </w:r>
      <w:r w:rsidR="0065147D" w:rsidRPr="0065147D">
        <w:rPr>
          <w:rFonts w:ascii="Times New Roman" w:eastAsia="SchoolBookSanPin" w:hAnsi="Times New Roman"/>
          <w:sz w:val="28"/>
          <w:szCs w:val="28"/>
          <w:lang w:val="ru-RU"/>
        </w:rPr>
        <w:t>ов</w:t>
      </w:r>
      <w:r w:rsidRPr="00641E93">
        <w:rPr>
          <w:rFonts w:ascii="Times New Roman" w:eastAsia="SchoolBookSanPin" w:hAnsi="Times New Roman"/>
          <w:sz w:val="28"/>
          <w:szCs w:val="28"/>
          <w:lang w:val="ru-RU"/>
        </w:rPr>
        <w:t xml:space="preserve"> </w:t>
      </w:r>
      <w:r w:rsidR="005D2BBA" w:rsidRPr="00641E93">
        <w:rPr>
          <w:rFonts w:ascii="Times New Roman" w:eastAsia="SchoolBookSanPin" w:hAnsi="Times New Roman"/>
          <w:sz w:val="28"/>
          <w:szCs w:val="28"/>
          <w:lang w:val="ru-RU"/>
        </w:rPr>
        <w:t>информационно-телекомуникационной сети «</w:t>
      </w:r>
      <w:r w:rsidRPr="00641E93">
        <w:rPr>
          <w:rFonts w:ascii="Times New Roman" w:eastAsia="SchoolBookSanPin" w:hAnsi="Times New Roman"/>
          <w:sz w:val="28"/>
          <w:szCs w:val="28"/>
          <w:lang w:val="ru-RU"/>
        </w:rPr>
        <w:t>Интернет</w:t>
      </w:r>
      <w:r w:rsidR="005D2BBA" w:rsidRPr="00641E93">
        <w:rPr>
          <w:rFonts w:ascii="Times New Roman" w:eastAsia="SchoolBookSanPin" w:hAnsi="Times New Roman"/>
          <w:sz w:val="28"/>
          <w:szCs w:val="28"/>
          <w:lang w:val="ru-RU"/>
        </w:rPr>
        <w:t>»</w:t>
      </w:r>
      <w:r w:rsidRPr="00641E93">
        <w:rPr>
          <w:rFonts w:ascii="Times New Roman" w:eastAsia="SchoolBookSanPin" w:hAnsi="Times New Roman"/>
          <w:sz w:val="28"/>
          <w:szCs w:val="28"/>
          <w:lang w:val="ru-RU"/>
        </w:rPr>
        <w:t>, исследовательская, творческая деятельность, в том числе с использованием экранных моделей изучаемых объектов или процессов</w:t>
      </w:r>
      <w:r w:rsidR="00862B26" w:rsidRPr="00641E93">
        <w:rPr>
          <w:rFonts w:ascii="Times New Roman" w:eastAsia="SchoolBookSanPin" w:hAnsi="Times New Roman"/>
          <w:sz w:val="28"/>
          <w:szCs w:val="28"/>
          <w:lang w:val="ru-RU"/>
        </w:rPr>
        <w:t>, что позволяет</w:t>
      </w:r>
      <w:r w:rsidRPr="00641E93">
        <w:rPr>
          <w:rFonts w:ascii="Times New Roman" w:eastAsia="SchoolBookSanPin" w:hAnsi="Times New Roman"/>
          <w:sz w:val="28"/>
          <w:szCs w:val="28"/>
          <w:lang w:val="ru-RU"/>
        </w:rPr>
        <w:t xml:space="preserve"> учител</w:t>
      </w:r>
      <w:r w:rsidR="00862B26" w:rsidRPr="00641E93">
        <w:rPr>
          <w:rFonts w:ascii="Times New Roman" w:eastAsia="SchoolBookSanPin" w:hAnsi="Times New Roman"/>
          <w:sz w:val="28"/>
          <w:szCs w:val="28"/>
          <w:lang w:val="ru-RU"/>
        </w:rPr>
        <w:t>ю</w:t>
      </w:r>
      <w:r w:rsidRPr="00641E93">
        <w:rPr>
          <w:rFonts w:ascii="Times New Roman" w:eastAsia="SchoolBookSanPin" w:hAnsi="Times New Roman"/>
          <w:sz w:val="28"/>
          <w:szCs w:val="28"/>
          <w:lang w:val="ru-RU"/>
        </w:rPr>
        <w:t xml:space="preserve"> отказаться от репродуктивного типа организации обучения, при котором главным методом обучения является образец, предъявляемый обучающимся в готовом виде. В этом случае задача </w:t>
      </w:r>
      <w:r w:rsidR="00862B26" w:rsidRPr="00641E93">
        <w:rPr>
          <w:rFonts w:ascii="Times New Roman" w:eastAsia="SchoolBookSanPin" w:hAnsi="Times New Roman"/>
          <w:sz w:val="28"/>
          <w:szCs w:val="28"/>
          <w:lang w:val="ru-RU"/>
        </w:rPr>
        <w:t>обучающегося</w:t>
      </w:r>
      <w:r w:rsidRPr="00641E93">
        <w:rPr>
          <w:rFonts w:ascii="Times New Roman" w:eastAsia="SchoolBookSanPin" w:hAnsi="Times New Roman"/>
          <w:sz w:val="28"/>
          <w:szCs w:val="28"/>
          <w:lang w:val="ru-RU"/>
        </w:rPr>
        <w:t xml:space="preserve"> — запомнить образец и каждый раз вспоминать его при решении учебной задачи. В таких условиях изучения </w:t>
      </w:r>
      <w:r w:rsidR="00862B26" w:rsidRPr="00641E93">
        <w:rPr>
          <w:rFonts w:ascii="Times New Roman" w:eastAsia="SchoolBookSanPin" w:hAnsi="Times New Roman"/>
          <w:sz w:val="28"/>
          <w:szCs w:val="28"/>
          <w:lang w:val="ru-RU"/>
        </w:rPr>
        <w:t xml:space="preserve">учебных </w:t>
      </w:r>
      <w:r w:rsidRPr="00641E93">
        <w:rPr>
          <w:rFonts w:ascii="Times New Roman" w:eastAsia="SchoolBookSanPin" w:hAnsi="Times New Roman"/>
          <w:sz w:val="28"/>
          <w:szCs w:val="28"/>
          <w:lang w:val="ru-RU"/>
        </w:rPr>
        <w:t xml:space="preserve">предметов универсальные действия, требующие мыслительных операций, актуальных коммуникативных умений, планирования и контроля своей деятельности, не являются востребованными, так как использование готового образца опирается только на восприятие и память. Поисковая </w:t>
      </w:r>
      <w:r w:rsidR="0065147D">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и исследовательская деятельность развивают способность </w:t>
      </w:r>
      <w:r w:rsidR="00DE7B1C" w:rsidRPr="00641E93">
        <w:rPr>
          <w:rFonts w:ascii="Times New Roman" w:eastAsia="SchoolBookSanPin" w:hAnsi="Times New Roman"/>
          <w:sz w:val="28"/>
          <w:szCs w:val="28"/>
          <w:lang w:val="ru-RU"/>
        </w:rPr>
        <w:t>обучающегося</w:t>
      </w:r>
      <w:r w:rsidRPr="00641E93">
        <w:rPr>
          <w:rFonts w:ascii="Times New Roman" w:eastAsia="SchoolBookSanPin" w:hAnsi="Times New Roman"/>
          <w:sz w:val="28"/>
          <w:szCs w:val="28"/>
          <w:lang w:val="ru-RU"/>
        </w:rPr>
        <w:t xml:space="preserve"> к диалогу, обсуждению проблем, разрешению возникших противоречий в точках зрения. Поисковая и исследовательская деятельность может осуществляться </w:t>
      </w:r>
      <w:r w:rsidR="0065147D">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с использованием информационных банков, содержащих различные экранные (виртуальные) объекты (учебного или игрового, бытового назначения), в том числе в условиях использования технологий неконтактного информационного взаимодействия.</w:t>
      </w:r>
    </w:p>
    <w:p w:rsidR="00A26321" w:rsidRPr="00641E93" w:rsidRDefault="00A26321" w:rsidP="00AA668D">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Например, для формирования наблюдения как метода познания разных объектов действительности на уроках окружающего мира организуются наблюдения в естественных природных условиях. Наблюдения можно организовать в условиях экранного (виртуального) представления разных объектов, сюжетов, процессов, отображающих реальную действительность, которую невозможно пред</w:t>
      </w:r>
      <w:r w:rsidR="00B42DE5" w:rsidRPr="00641E93">
        <w:rPr>
          <w:rFonts w:ascii="Times New Roman" w:eastAsia="SchoolBookSanPin" w:hAnsi="Times New Roman"/>
          <w:sz w:val="28"/>
          <w:szCs w:val="28"/>
          <w:lang w:val="ru-RU"/>
        </w:rPr>
        <w:t>о</w:t>
      </w:r>
      <w:r w:rsidRPr="00641E93">
        <w:rPr>
          <w:rFonts w:ascii="Times New Roman" w:eastAsia="SchoolBookSanPin" w:hAnsi="Times New Roman"/>
          <w:sz w:val="28"/>
          <w:szCs w:val="28"/>
          <w:lang w:val="ru-RU"/>
        </w:rPr>
        <w:t xml:space="preserve">ставить ученику в условиях образовательной организации (объекты природы, художественные визуализации, технологические процессы и пр.). Уроки литературного чтения позволяют проводить наблюдения текста, на которых строится аналитическая текстовая деятельность. Учебные диалоги, в том числе </w:t>
      </w:r>
      <w:r w:rsidR="00862B26" w:rsidRPr="00641E93">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с представленным на экране виртуальным собеседником, дают возможность высказывать гипотезы, строить рассуждения, сравнивать доказательства, формулировать обобщения практически на любом предметном содержании. Если эта работа проводится учителем систематически и на уроках по всем </w:t>
      </w:r>
      <w:r w:rsidR="00862B26" w:rsidRPr="00641E93">
        <w:rPr>
          <w:rFonts w:ascii="Times New Roman" w:eastAsia="SchoolBookSanPin" w:hAnsi="Times New Roman"/>
          <w:sz w:val="28"/>
          <w:szCs w:val="28"/>
          <w:lang w:val="ru-RU"/>
        </w:rPr>
        <w:t xml:space="preserve">учебным </w:t>
      </w:r>
      <w:r w:rsidRPr="00641E93">
        <w:rPr>
          <w:rFonts w:ascii="Times New Roman" w:eastAsia="SchoolBookSanPin" w:hAnsi="Times New Roman"/>
          <w:sz w:val="28"/>
          <w:szCs w:val="28"/>
          <w:lang w:val="ru-RU"/>
        </w:rPr>
        <w:t>предметам, то универсальность учебного действия формируется успешно и быстро.</w:t>
      </w:r>
    </w:p>
    <w:p w:rsidR="0065147D" w:rsidRDefault="00A26321" w:rsidP="00AA668D">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3</w:t>
      </w:r>
      <w:r w:rsidR="0065147D">
        <w:rPr>
          <w:rFonts w:ascii="Times New Roman" w:eastAsia="SchoolBookSanPin" w:hAnsi="Times New Roman"/>
          <w:sz w:val="28"/>
          <w:szCs w:val="28"/>
          <w:lang w:val="ru-RU"/>
        </w:rPr>
        <w:t>)</w:t>
      </w:r>
      <w:r w:rsidRPr="00641E93">
        <w:rPr>
          <w:rFonts w:ascii="Times New Roman" w:eastAsia="SchoolBookSanPin" w:hAnsi="Times New Roman"/>
          <w:sz w:val="28"/>
          <w:szCs w:val="28"/>
          <w:lang w:val="ru-RU"/>
        </w:rPr>
        <w:t xml:space="preserve"> Педагогический работник применяет систему заданий, формирующих операциональный состав учебного действия. Цель таких заданий — создание алгоритма решения учебной задачи, выбор соответствующего способа действия. </w:t>
      </w:r>
      <w:r w:rsidR="0065147D">
        <w:rPr>
          <w:rFonts w:ascii="Times New Roman" w:eastAsia="SchoolBookSanPin" w:hAnsi="Times New Roman"/>
          <w:sz w:val="28"/>
          <w:szCs w:val="28"/>
          <w:lang w:val="ru-RU"/>
        </w:rPr>
        <w:br/>
      </w:r>
      <w:r w:rsidR="00862B26" w:rsidRPr="00641E93">
        <w:rPr>
          <w:rFonts w:ascii="Times New Roman" w:eastAsia="SchoolBookSanPin" w:hAnsi="Times New Roman"/>
          <w:sz w:val="28"/>
          <w:szCs w:val="28"/>
          <w:lang w:val="ru-RU"/>
        </w:rPr>
        <w:t>На первых этапах указанная работа организуется</w:t>
      </w:r>
      <w:r w:rsidRPr="00641E93">
        <w:rPr>
          <w:rFonts w:ascii="Times New Roman" w:eastAsia="SchoolBookSanPin" w:hAnsi="Times New Roman"/>
          <w:sz w:val="28"/>
          <w:szCs w:val="28"/>
          <w:lang w:val="ru-RU"/>
        </w:rPr>
        <w:t xml:space="preserve"> коллективно, вместе с учителем, выстраивают</w:t>
      </w:r>
      <w:r w:rsidR="00862B26" w:rsidRPr="00641E93">
        <w:rPr>
          <w:rFonts w:ascii="Times New Roman" w:eastAsia="SchoolBookSanPin" w:hAnsi="Times New Roman"/>
          <w:sz w:val="28"/>
          <w:szCs w:val="28"/>
          <w:lang w:val="ru-RU"/>
        </w:rPr>
        <w:t>ся</w:t>
      </w:r>
      <w:r w:rsidRPr="00641E93">
        <w:rPr>
          <w:rFonts w:ascii="Times New Roman" w:eastAsia="SchoolBookSanPin" w:hAnsi="Times New Roman"/>
          <w:sz w:val="28"/>
          <w:szCs w:val="28"/>
          <w:lang w:val="ru-RU"/>
        </w:rPr>
        <w:t xml:space="preserve"> пошаговые операции, постепенно </w:t>
      </w:r>
      <w:r w:rsidR="00862B26" w:rsidRPr="00641E93">
        <w:rPr>
          <w:rFonts w:ascii="Times New Roman" w:eastAsia="SchoolBookSanPin" w:hAnsi="Times New Roman"/>
          <w:sz w:val="28"/>
          <w:szCs w:val="28"/>
          <w:lang w:val="ru-RU"/>
        </w:rPr>
        <w:t>обучающиеся</w:t>
      </w:r>
      <w:r w:rsidRPr="00641E93">
        <w:rPr>
          <w:rFonts w:ascii="Times New Roman" w:eastAsia="SchoolBookSanPin" w:hAnsi="Times New Roman"/>
          <w:sz w:val="28"/>
          <w:szCs w:val="28"/>
          <w:lang w:val="ru-RU"/>
        </w:rPr>
        <w:t xml:space="preserve"> учатся выполнять </w:t>
      </w:r>
      <w:r w:rsidR="0065147D">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их самостоятельно. При этом очень важно соблюдать последовательность этапов формирования алгоритма: построение последовательности шагов на конкретном предметном содержании; проговаривание их во внешней речи; постепенный переход на новый уровень — построение способа действий на любом предметном содержании и с подключением внутренней речи. При этом изменяется </w:t>
      </w:r>
      <w:r w:rsidR="00862B26" w:rsidRPr="00641E93">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и процесс контроля:</w:t>
      </w:r>
    </w:p>
    <w:p w:rsidR="00A26321" w:rsidRPr="00641E93" w:rsidRDefault="00A26321" w:rsidP="00AA668D">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от совместных действий с учителем обучающиеся переходят </w:t>
      </w:r>
      <w:r w:rsidR="0065147D">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к самостоятельным аналитическим оценкам; </w:t>
      </w:r>
    </w:p>
    <w:p w:rsidR="00A26321" w:rsidRPr="00641E93" w:rsidRDefault="00150A9D" w:rsidP="00AA668D">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в</w:t>
      </w:r>
      <w:r w:rsidR="00A26321" w:rsidRPr="00641E93">
        <w:rPr>
          <w:rFonts w:ascii="Times New Roman" w:eastAsia="SchoolBookSanPin" w:hAnsi="Times New Roman"/>
          <w:sz w:val="28"/>
          <w:szCs w:val="28"/>
          <w:lang w:val="ru-RU"/>
        </w:rPr>
        <w:t xml:space="preserve">ыполняющий задание осваивает два вида контроля — результата и процесса деятельности; </w:t>
      </w:r>
    </w:p>
    <w:p w:rsidR="00862B26" w:rsidRPr="00641E93" w:rsidRDefault="00A26321" w:rsidP="00AA668D">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развивается способность корректировать процесс выполнения задания, а также предвидеть возможные трудности и ошибки. При этом возможно реализовать автоматизацию контроля с диагностикой ошибок обучающегося </w:t>
      </w:r>
      <w:r w:rsidR="0065147D">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и с соответствующей методической поддержкой исправления самим обучающим</w:t>
      </w:r>
      <w:r w:rsidR="00862B26" w:rsidRPr="00641E93">
        <w:rPr>
          <w:rFonts w:ascii="Times New Roman" w:eastAsia="SchoolBookSanPin" w:hAnsi="Times New Roman"/>
          <w:sz w:val="28"/>
          <w:szCs w:val="28"/>
          <w:lang w:val="ru-RU"/>
        </w:rPr>
        <w:t>ся своих ошибок.</w:t>
      </w:r>
    </w:p>
    <w:p w:rsidR="00A26321" w:rsidRPr="00641E93" w:rsidRDefault="00862B26" w:rsidP="00AA668D">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Описанная </w:t>
      </w:r>
      <w:r w:rsidR="00A26321" w:rsidRPr="00641E93">
        <w:rPr>
          <w:rFonts w:ascii="Times New Roman" w:eastAsia="SchoolBookSanPin" w:hAnsi="Times New Roman"/>
          <w:sz w:val="28"/>
          <w:szCs w:val="28"/>
          <w:lang w:val="ru-RU"/>
        </w:rPr>
        <w:t xml:space="preserve">технология обучения в рамках совместно-распределительной деятельности развивает способность </w:t>
      </w:r>
      <w:r w:rsidRPr="00641E93">
        <w:rPr>
          <w:rFonts w:ascii="Times New Roman" w:eastAsia="SchoolBookSanPin" w:hAnsi="Times New Roman"/>
          <w:sz w:val="28"/>
          <w:szCs w:val="28"/>
          <w:lang w:val="ru-RU"/>
        </w:rPr>
        <w:t>обучающихся</w:t>
      </w:r>
      <w:r w:rsidR="00A26321" w:rsidRPr="00641E93">
        <w:rPr>
          <w:rFonts w:ascii="Times New Roman" w:eastAsia="SchoolBookSanPin" w:hAnsi="Times New Roman"/>
          <w:sz w:val="28"/>
          <w:szCs w:val="28"/>
          <w:lang w:val="ru-RU"/>
        </w:rPr>
        <w:t xml:space="preserve"> работать не только в типовых учебных ситуациях, но и в новых нестандартных ситуациях. </w:t>
      </w:r>
    </w:p>
    <w:p w:rsidR="00A26321" w:rsidRPr="00641E93" w:rsidRDefault="00862B26" w:rsidP="00AA668D">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С</w:t>
      </w:r>
      <w:r w:rsidR="00A26321" w:rsidRPr="00641E93">
        <w:rPr>
          <w:rFonts w:ascii="Times New Roman" w:eastAsia="SchoolBookSanPin" w:hAnsi="Times New Roman"/>
          <w:sz w:val="28"/>
          <w:szCs w:val="28"/>
          <w:lang w:val="ru-RU"/>
        </w:rPr>
        <w:t xml:space="preserve">равнение как универсальное учебное действие состоит из следующих операций: нахождение различий сравниваемых предметов (объектов, явлений); определение их сходства, тождества, похожести; определение индивидуальности, специфических черт объекта. Для повышения мотивации обучения обучающемуся </w:t>
      </w:r>
      <w:r w:rsidRPr="00641E93">
        <w:rPr>
          <w:rFonts w:ascii="Times New Roman" w:eastAsia="SchoolBookSanPin" w:hAnsi="Times New Roman"/>
          <w:sz w:val="28"/>
          <w:szCs w:val="28"/>
          <w:lang w:val="ru-RU"/>
        </w:rPr>
        <w:t xml:space="preserve">предлагается </w:t>
      </w:r>
      <w:r w:rsidR="00A26321" w:rsidRPr="00641E93">
        <w:rPr>
          <w:rFonts w:ascii="Times New Roman" w:eastAsia="SchoolBookSanPin" w:hAnsi="Times New Roman"/>
          <w:sz w:val="28"/>
          <w:szCs w:val="28"/>
          <w:lang w:val="ru-RU"/>
        </w:rPr>
        <w:t xml:space="preserve">новый вид деятельности (возможный только в условиях экранного представления объектов, явлений) — выбирать (из информационного банка) экранные (виртуальные) модели изучаемых предметов (объектов, явлений) </w:t>
      </w:r>
      <w:r w:rsidR="0065147D">
        <w:rPr>
          <w:rFonts w:ascii="Times New Roman" w:eastAsia="SchoolBookSanPin" w:hAnsi="Times New Roman"/>
          <w:sz w:val="28"/>
          <w:szCs w:val="28"/>
          <w:lang w:val="ru-RU"/>
        </w:rPr>
        <w:br/>
      </w:r>
      <w:r w:rsidR="00A26321" w:rsidRPr="00641E93">
        <w:rPr>
          <w:rFonts w:ascii="Times New Roman" w:eastAsia="SchoolBookSanPin" w:hAnsi="Times New Roman"/>
          <w:sz w:val="28"/>
          <w:szCs w:val="28"/>
          <w:lang w:val="ru-RU"/>
        </w:rPr>
        <w:t xml:space="preserve">и видоизменять их таким образом, чтобы привести их к сходству или похожести </w:t>
      </w:r>
      <w:r w:rsidR="0065147D">
        <w:rPr>
          <w:rFonts w:ascii="Times New Roman" w:eastAsia="SchoolBookSanPin" w:hAnsi="Times New Roman"/>
          <w:sz w:val="28"/>
          <w:szCs w:val="28"/>
          <w:lang w:val="ru-RU"/>
        </w:rPr>
        <w:br/>
      </w:r>
      <w:r w:rsidR="00A26321" w:rsidRPr="00641E93">
        <w:rPr>
          <w:rFonts w:ascii="Times New Roman" w:eastAsia="SchoolBookSanPin" w:hAnsi="Times New Roman"/>
          <w:sz w:val="28"/>
          <w:szCs w:val="28"/>
          <w:lang w:val="ru-RU"/>
        </w:rPr>
        <w:t>с другими.</w:t>
      </w:r>
    </w:p>
    <w:p w:rsidR="00A26321" w:rsidRPr="00641E93" w:rsidRDefault="00A26321" w:rsidP="00AA668D">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Классификация как универсальное учебное действие включает: анализ свойств объектов, которые подлежат классификации; сравнение выделенных свойств </w:t>
      </w:r>
      <w:r w:rsidR="0065147D">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с целью их дифференциации на внешние (несущественные) и главные (существенные) свойства; выделение общих главных (существенных) признаков всех имеющихся объектов; разбиение объектов на группы (типы) по общему главному (существенному) признаку. Обучающемуся </w:t>
      </w:r>
      <w:r w:rsidR="00862B26" w:rsidRPr="00641E93">
        <w:rPr>
          <w:rFonts w:ascii="Times New Roman" w:eastAsia="SchoolBookSanPin" w:hAnsi="Times New Roman"/>
          <w:sz w:val="28"/>
          <w:szCs w:val="28"/>
          <w:lang w:val="ru-RU"/>
        </w:rPr>
        <w:t>предлагается</w:t>
      </w:r>
      <w:r w:rsidRPr="00641E93">
        <w:rPr>
          <w:rFonts w:ascii="Times New Roman" w:eastAsia="SchoolBookSanPin" w:hAnsi="Times New Roman"/>
          <w:sz w:val="28"/>
          <w:szCs w:val="28"/>
          <w:lang w:val="ru-RU"/>
        </w:rPr>
        <w:t xml:space="preserve"> (в условиях экранного представления моделей объектов) </w:t>
      </w:r>
      <w:r w:rsidR="00862B26" w:rsidRPr="00641E93">
        <w:rPr>
          <w:rFonts w:ascii="Times New Roman" w:eastAsia="SchoolBookSanPin" w:hAnsi="Times New Roman"/>
          <w:sz w:val="28"/>
          <w:szCs w:val="28"/>
          <w:lang w:val="ru-RU"/>
        </w:rPr>
        <w:t>б</w:t>
      </w:r>
      <w:r w:rsidRPr="00641E93">
        <w:rPr>
          <w:rFonts w:ascii="Times New Roman" w:eastAsia="SchoolBookSanPin" w:hAnsi="Times New Roman"/>
          <w:sz w:val="28"/>
          <w:szCs w:val="28"/>
          <w:lang w:val="ru-RU"/>
        </w:rPr>
        <w:t>ольшее их количество</w:t>
      </w:r>
      <w:r w:rsidR="00862B26" w:rsidRPr="00641E93">
        <w:rPr>
          <w:rFonts w:ascii="Times New Roman" w:eastAsia="SchoolBookSanPin" w:hAnsi="Times New Roman"/>
          <w:sz w:val="28"/>
          <w:szCs w:val="28"/>
          <w:lang w:val="ru-RU"/>
        </w:rPr>
        <w:t xml:space="preserve"> в отличие </w:t>
      </w:r>
      <w:r w:rsidR="0065147D">
        <w:rPr>
          <w:rFonts w:ascii="Times New Roman" w:eastAsia="SchoolBookSanPin" w:hAnsi="Times New Roman"/>
          <w:sz w:val="28"/>
          <w:szCs w:val="28"/>
          <w:lang w:val="ru-RU"/>
        </w:rPr>
        <w:br/>
      </w:r>
      <w:r w:rsidR="00862B26" w:rsidRPr="00641E93">
        <w:rPr>
          <w:rFonts w:ascii="Times New Roman" w:eastAsia="SchoolBookSanPin" w:hAnsi="Times New Roman"/>
          <w:sz w:val="28"/>
          <w:szCs w:val="28"/>
          <w:lang w:val="ru-RU"/>
        </w:rPr>
        <w:t>от</w:t>
      </w:r>
      <w:r w:rsidRPr="00641E93">
        <w:rPr>
          <w:rFonts w:ascii="Times New Roman" w:eastAsia="SchoolBookSanPin" w:hAnsi="Times New Roman"/>
          <w:sz w:val="28"/>
          <w:szCs w:val="28"/>
          <w:lang w:val="ru-RU"/>
        </w:rPr>
        <w:t xml:space="preserve"> реальных услови</w:t>
      </w:r>
      <w:r w:rsidR="00862B26" w:rsidRPr="00641E93">
        <w:rPr>
          <w:rFonts w:ascii="Times New Roman" w:eastAsia="SchoolBookSanPin" w:hAnsi="Times New Roman"/>
          <w:sz w:val="28"/>
          <w:szCs w:val="28"/>
          <w:lang w:val="ru-RU"/>
        </w:rPr>
        <w:t>й</w:t>
      </w:r>
      <w:r w:rsidRPr="00641E93">
        <w:rPr>
          <w:rFonts w:ascii="Times New Roman" w:eastAsia="SchoolBookSanPin" w:hAnsi="Times New Roman"/>
          <w:sz w:val="28"/>
          <w:szCs w:val="28"/>
          <w:lang w:val="ru-RU"/>
        </w:rPr>
        <w:t xml:space="preserve">, для анализа свойств объектов, которые подлежат классификации (типизации), для сравнения выделенных свойств экранных (виртуальных) моделей изучаемых объектов с целью их дифференциации. При этом возможна фиксация деятельности обучающегося в электронном формате </w:t>
      </w:r>
      <w:r w:rsidR="0065147D">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для рассмотрения </w:t>
      </w:r>
      <w:r w:rsidR="00862B26" w:rsidRPr="00641E93">
        <w:rPr>
          <w:rFonts w:ascii="Times New Roman" w:eastAsia="SchoolBookSanPin" w:hAnsi="Times New Roman"/>
          <w:sz w:val="28"/>
          <w:szCs w:val="28"/>
          <w:lang w:val="ru-RU"/>
        </w:rPr>
        <w:t>учителем</w:t>
      </w:r>
      <w:r w:rsidRPr="00641E93">
        <w:rPr>
          <w:rFonts w:ascii="Times New Roman" w:eastAsia="SchoolBookSanPin" w:hAnsi="Times New Roman"/>
          <w:sz w:val="28"/>
          <w:szCs w:val="28"/>
          <w:lang w:val="ru-RU"/>
        </w:rPr>
        <w:t xml:space="preserve"> итогов работы.</w:t>
      </w:r>
    </w:p>
    <w:p w:rsidR="00A26321" w:rsidRPr="00641E93" w:rsidRDefault="00A26321" w:rsidP="00AA668D">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Обобщение как универсальное учебное действие включает следующие операции: сравнение предметов (объектов, явлений, понятий) и выделение их общих признаков; анализ выделенных признаков и определение наиболее устойчивых (инвариантных) существенных признаков (свойств); игнорирование индивидуальных и/или особенных свойств каждого предмета; сокращённая сжатая формулировка общего главного существенного признака всех анализируемых предметов. </w:t>
      </w:r>
      <w:r w:rsidR="00862B26" w:rsidRPr="00641E93">
        <w:rPr>
          <w:rFonts w:ascii="Times New Roman" w:eastAsia="SchoolBookSanPin" w:hAnsi="Times New Roman"/>
          <w:sz w:val="28"/>
          <w:szCs w:val="28"/>
          <w:lang w:val="ru-RU"/>
        </w:rPr>
        <w:t xml:space="preserve">Обучающемуся предлагается (в условиях экранного представления моделей объектов) большее их количество в отличие от реальных условий, </w:t>
      </w:r>
      <w:r w:rsidR="0065147D">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для сравнения предметов (объектов, явлений) и выделения их общих признаков. </w:t>
      </w:r>
      <w:r w:rsidR="0065147D">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При этом возможна фиксация деятельности обучающегося в электронном формате для рассмотрения учителем итогов работы.</w:t>
      </w:r>
    </w:p>
    <w:p w:rsidR="00A26321" w:rsidRPr="00641E93" w:rsidRDefault="00A26321" w:rsidP="00AA668D">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Систематическая работа обучающегося с заданиями, требующими применения одинаковых способов действий на различном предметном содержании, формирует </w:t>
      </w:r>
      <w:r w:rsidR="00862B26" w:rsidRPr="00641E93">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у обучающихся чёткое представление об их универсальных свойствах, </w:t>
      </w:r>
      <w:r w:rsidR="00862B26" w:rsidRPr="00641E93">
        <w:rPr>
          <w:rFonts w:ascii="Times New Roman" w:eastAsia="SchoolBookSanPin" w:hAnsi="Times New Roman"/>
          <w:sz w:val="28"/>
          <w:szCs w:val="28"/>
          <w:lang w:val="ru-RU"/>
        </w:rPr>
        <w:t>то есть</w:t>
      </w:r>
      <w:r w:rsidRPr="00641E93">
        <w:rPr>
          <w:rFonts w:ascii="Times New Roman" w:eastAsia="SchoolBookSanPin" w:hAnsi="Times New Roman"/>
          <w:sz w:val="28"/>
          <w:szCs w:val="28"/>
          <w:lang w:val="ru-RU"/>
        </w:rPr>
        <w:t xml:space="preserve"> возможность обобщённой характеристики сущности универсального действия.</w:t>
      </w:r>
    </w:p>
    <w:p w:rsidR="00A26321" w:rsidRPr="00641E93" w:rsidRDefault="00862B26" w:rsidP="00AA668D">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С</w:t>
      </w:r>
      <w:r w:rsidR="00A26321" w:rsidRPr="00641E93">
        <w:rPr>
          <w:rFonts w:ascii="Times New Roman" w:eastAsia="SchoolBookSanPin" w:hAnsi="Times New Roman"/>
          <w:sz w:val="28"/>
          <w:szCs w:val="28"/>
          <w:lang w:val="ru-RU"/>
        </w:rPr>
        <w:t xml:space="preserve">формированность универсальных учебных действий у обучающихся определяется на этапе завершения ими освоения программы начального общего образования. </w:t>
      </w:r>
      <w:r w:rsidRPr="00641E93">
        <w:rPr>
          <w:rFonts w:ascii="Times New Roman" w:eastAsia="SchoolBookSanPin" w:hAnsi="Times New Roman"/>
          <w:sz w:val="28"/>
          <w:szCs w:val="28"/>
          <w:lang w:val="ru-RU"/>
        </w:rPr>
        <w:t>П</w:t>
      </w:r>
      <w:r w:rsidR="00A26321" w:rsidRPr="00641E93">
        <w:rPr>
          <w:rFonts w:ascii="Times New Roman" w:eastAsia="SchoolBookSanPin" w:hAnsi="Times New Roman"/>
          <w:sz w:val="28"/>
          <w:szCs w:val="28"/>
          <w:lang w:val="ru-RU"/>
        </w:rPr>
        <w:t>олученные результаты не подлежат балльной оценке, так как в соответствии с закономерностями контроль</w:t>
      </w:r>
      <w:r w:rsidR="00A26321" w:rsidRPr="00641E93">
        <w:rPr>
          <w:rFonts w:ascii="Times New Roman" w:eastAsia="SchoolBookSanPin" w:hAnsi="Times New Roman"/>
          <w:color w:val="231F20"/>
          <w:sz w:val="28"/>
          <w:szCs w:val="28"/>
          <w:lang w:val="ru-RU"/>
        </w:rPr>
        <w:t xml:space="preserve">но-оценочной деятельности балльной оценкой (отметкой) оценивается результат, а не процесс деятельности. В задачу </w:t>
      </w:r>
      <w:r w:rsidR="00C92B94">
        <w:rPr>
          <w:rFonts w:ascii="Times New Roman" w:eastAsia="SchoolBookSanPin" w:hAnsi="Times New Roman"/>
          <w:color w:val="231F20"/>
          <w:sz w:val="28"/>
          <w:szCs w:val="28"/>
          <w:lang w:val="ru-RU"/>
        </w:rPr>
        <w:t>педагогического работника</w:t>
      </w:r>
      <w:r w:rsidR="00A26321" w:rsidRPr="00641E93">
        <w:rPr>
          <w:rFonts w:ascii="Times New Roman" w:eastAsia="SchoolBookSanPin" w:hAnsi="Times New Roman"/>
          <w:color w:val="231F20"/>
          <w:sz w:val="28"/>
          <w:szCs w:val="28"/>
          <w:lang w:val="ru-RU"/>
        </w:rPr>
        <w:t xml:space="preserve"> входит проанализировать вместе с обучающимся его достижения, ошибки и встретившиеся трудности. При этом результаты контрольно-оценочной деятельности, зафиксированные в электронном формате, позволят интенсифицировать работу учителя.</w:t>
      </w:r>
    </w:p>
    <w:p w:rsidR="00A26321" w:rsidRPr="00641E93" w:rsidRDefault="00A26321" w:rsidP="00AA668D">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color w:val="231F20"/>
          <w:sz w:val="28"/>
          <w:szCs w:val="28"/>
          <w:lang w:val="ru-RU"/>
        </w:rPr>
        <w:t xml:space="preserve">В рабочих программах </w:t>
      </w:r>
      <w:r w:rsidR="00600254" w:rsidRPr="00641E93">
        <w:rPr>
          <w:rFonts w:ascii="Times New Roman" w:eastAsia="SchoolBookSanPin" w:hAnsi="Times New Roman"/>
          <w:color w:val="231F20"/>
          <w:sz w:val="28"/>
          <w:szCs w:val="28"/>
          <w:lang w:val="ru-RU"/>
        </w:rPr>
        <w:t xml:space="preserve">учебных предметов </w:t>
      </w:r>
      <w:r w:rsidRPr="00641E93">
        <w:rPr>
          <w:rFonts w:ascii="Times New Roman" w:eastAsia="SchoolBookSanPin" w:hAnsi="Times New Roman"/>
          <w:color w:val="231F20"/>
          <w:sz w:val="28"/>
          <w:szCs w:val="28"/>
          <w:lang w:val="ru-RU"/>
        </w:rPr>
        <w:t xml:space="preserve">содержание метапредметных достижений обучения представлено в разделе «Содержание обучения», которое строится по классам. В каждом классе </w:t>
      </w:r>
      <w:r w:rsidR="00600254" w:rsidRPr="00641E93">
        <w:rPr>
          <w:rFonts w:ascii="Times New Roman" w:eastAsia="SchoolBookSanPin" w:hAnsi="Times New Roman"/>
          <w:color w:val="231F20"/>
          <w:sz w:val="28"/>
          <w:szCs w:val="28"/>
          <w:lang w:val="ru-RU"/>
        </w:rPr>
        <w:t xml:space="preserve">каждого учебного предмета </w:t>
      </w:r>
      <w:r w:rsidRPr="00641E93">
        <w:rPr>
          <w:rFonts w:ascii="Times New Roman" w:eastAsia="SchoolBookSanPin" w:hAnsi="Times New Roman"/>
          <w:color w:val="231F20"/>
          <w:sz w:val="28"/>
          <w:szCs w:val="28"/>
          <w:lang w:val="ru-RU"/>
        </w:rPr>
        <w:t>выделен раздел «Универсальные учебные умения», в котором дан возможный вариант содержания всех групп УУД по каждому году обучения</w:t>
      </w:r>
      <w:r w:rsidR="00600254" w:rsidRPr="00641E93">
        <w:rPr>
          <w:rFonts w:ascii="Times New Roman" w:eastAsia="SchoolBookSanPin" w:hAnsi="Times New Roman"/>
          <w:color w:val="231F20"/>
          <w:sz w:val="28"/>
          <w:szCs w:val="28"/>
          <w:lang w:val="ru-RU"/>
        </w:rPr>
        <w:t xml:space="preserve"> на уровне начального общего образования</w:t>
      </w:r>
      <w:r w:rsidRPr="00641E93">
        <w:rPr>
          <w:rFonts w:ascii="Times New Roman" w:eastAsia="SchoolBookSanPin" w:hAnsi="Times New Roman"/>
          <w:color w:val="231F20"/>
          <w:sz w:val="28"/>
          <w:szCs w:val="28"/>
          <w:lang w:val="ru-RU"/>
        </w:rPr>
        <w:t xml:space="preserve">. В первом и втором классах определён пропедевтический уровень овладения </w:t>
      </w:r>
      <w:r w:rsidR="00600254" w:rsidRPr="00641E93">
        <w:rPr>
          <w:rFonts w:ascii="Times New Roman" w:eastAsia="SchoolBookSanPin" w:hAnsi="Times New Roman"/>
          <w:color w:val="231F20"/>
          <w:sz w:val="28"/>
          <w:szCs w:val="28"/>
          <w:lang w:val="ru-RU"/>
        </w:rPr>
        <w:t>УУД</w:t>
      </w:r>
      <w:r w:rsidRPr="00641E93">
        <w:rPr>
          <w:rFonts w:ascii="Times New Roman" w:eastAsia="SchoolBookSanPin" w:hAnsi="Times New Roman"/>
          <w:color w:val="231F20"/>
          <w:sz w:val="28"/>
          <w:szCs w:val="28"/>
          <w:lang w:val="ru-RU"/>
        </w:rPr>
        <w:t>, и только к концу второго года обучения появляются признаки универсальности.</w:t>
      </w:r>
    </w:p>
    <w:p w:rsidR="00C92B94" w:rsidRDefault="00600254" w:rsidP="00AA668D">
      <w:pPr>
        <w:spacing w:after="0" w:line="240" w:lineRule="auto"/>
        <w:ind w:firstLine="709"/>
        <w:jc w:val="both"/>
        <w:rPr>
          <w:lang w:val="ru-RU"/>
        </w:rPr>
      </w:pPr>
      <w:r w:rsidRPr="00641E93">
        <w:rPr>
          <w:rFonts w:ascii="Times New Roman" w:eastAsia="SchoolBookSanPin" w:hAnsi="Times New Roman"/>
          <w:color w:val="231F20"/>
          <w:sz w:val="28"/>
          <w:szCs w:val="28"/>
          <w:lang w:val="ru-RU"/>
        </w:rPr>
        <w:t>С</w:t>
      </w:r>
      <w:r w:rsidR="00A26321" w:rsidRPr="00641E93">
        <w:rPr>
          <w:rFonts w:ascii="Times New Roman" w:eastAsia="SchoolBookSanPin" w:hAnsi="Times New Roman"/>
          <w:color w:val="231F20"/>
          <w:sz w:val="28"/>
          <w:szCs w:val="28"/>
          <w:lang w:val="ru-RU"/>
        </w:rPr>
        <w:t xml:space="preserve">одержание </w:t>
      </w:r>
      <w:r w:rsidRPr="00641E93">
        <w:rPr>
          <w:rFonts w:ascii="Times New Roman" w:eastAsia="SchoolBookSanPin" w:hAnsi="Times New Roman"/>
          <w:color w:val="231F20"/>
          <w:sz w:val="28"/>
          <w:szCs w:val="28"/>
          <w:lang w:val="ru-RU"/>
        </w:rPr>
        <w:t>УУД</w:t>
      </w:r>
      <w:r w:rsidR="00A26321" w:rsidRPr="00641E93">
        <w:rPr>
          <w:rFonts w:ascii="Times New Roman" w:eastAsia="SchoolBookSanPin" w:hAnsi="Times New Roman"/>
          <w:color w:val="231F20"/>
          <w:sz w:val="28"/>
          <w:szCs w:val="28"/>
          <w:lang w:val="ru-RU"/>
        </w:rPr>
        <w:t xml:space="preserve"> представлено </w:t>
      </w:r>
      <w:r w:rsidRPr="00641E93">
        <w:rPr>
          <w:rFonts w:ascii="Times New Roman" w:eastAsia="SchoolBookSanPin" w:hAnsi="Times New Roman"/>
          <w:color w:val="231F20"/>
          <w:sz w:val="28"/>
          <w:szCs w:val="28"/>
          <w:lang w:val="ru-RU"/>
        </w:rPr>
        <w:t xml:space="preserve">также </w:t>
      </w:r>
      <w:r w:rsidR="00A26321" w:rsidRPr="00641E93">
        <w:rPr>
          <w:rFonts w:ascii="Times New Roman" w:eastAsia="SchoolBookSanPin" w:hAnsi="Times New Roman"/>
          <w:color w:val="231F20"/>
          <w:sz w:val="28"/>
          <w:szCs w:val="28"/>
          <w:lang w:val="ru-RU"/>
        </w:rPr>
        <w:t>в разделе «Планируемые результа</w:t>
      </w:r>
      <w:r w:rsidRPr="00641E93">
        <w:rPr>
          <w:rFonts w:ascii="Times New Roman" w:eastAsia="SchoolBookSanPin" w:hAnsi="Times New Roman"/>
          <w:color w:val="231F20"/>
          <w:sz w:val="28"/>
          <w:szCs w:val="28"/>
          <w:lang w:val="ru-RU"/>
        </w:rPr>
        <w:t>ты обучения».</w:t>
      </w:r>
      <w:r w:rsidR="00A26321" w:rsidRPr="00641E93">
        <w:rPr>
          <w:rFonts w:ascii="Times New Roman" w:eastAsia="SchoolBookSanPin" w:hAnsi="Times New Roman"/>
          <w:color w:val="231F20"/>
          <w:sz w:val="28"/>
          <w:szCs w:val="28"/>
          <w:lang w:val="ru-RU"/>
        </w:rPr>
        <w:t xml:space="preserve"> Познавательные </w:t>
      </w:r>
      <w:r w:rsidRPr="00641E93">
        <w:rPr>
          <w:rFonts w:ascii="Times New Roman" w:eastAsia="SchoolBookSanPin" w:hAnsi="Times New Roman"/>
          <w:color w:val="231F20"/>
          <w:sz w:val="28"/>
          <w:szCs w:val="28"/>
          <w:lang w:val="ru-RU"/>
        </w:rPr>
        <w:t>УУД</w:t>
      </w:r>
      <w:r w:rsidR="00A26321" w:rsidRPr="00641E93">
        <w:rPr>
          <w:rFonts w:ascii="Times New Roman" w:eastAsia="SchoolBookSanPin" w:hAnsi="Times New Roman"/>
          <w:color w:val="231F20"/>
          <w:sz w:val="28"/>
          <w:szCs w:val="28"/>
          <w:lang w:val="ru-RU"/>
        </w:rPr>
        <w:t xml:space="preserve"> включают перечень базовых логических действий; базовых исследовательских действий; работу с информацией. Коммуникативные УУД включают перечень действий участника учебного диалога, действия, связанные со смысловым чтением и текстовой деятельностью, а также УУД, обеспечивающие монологические формы речи (описание, рассуждение, повествование). Регулятивные УУД включают перечень действий саморегуляции, самоконтроля и самооценки. </w:t>
      </w:r>
      <w:r w:rsidRPr="00641E93">
        <w:rPr>
          <w:rFonts w:ascii="Times New Roman" w:eastAsia="SchoolBookSanPin" w:hAnsi="Times New Roman"/>
          <w:color w:val="231F20"/>
          <w:sz w:val="28"/>
          <w:szCs w:val="28"/>
          <w:lang w:val="ru-RU"/>
        </w:rPr>
        <w:t>О</w:t>
      </w:r>
      <w:r w:rsidR="00A26321" w:rsidRPr="00641E93">
        <w:rPr>
          <w:rFonts w:ascii="Times New Roman" w:eastAsia="SchoolBookSanPin" w:hAnsi="Times New Roman"/>
          <w:color w:val="231F20"/>
          <w:sz w:val="28"/>
          <w:szCs w:val="28"/>
          <w:lang w:val="ru-RU"/>
        </w:rPr>
        <w:t>тдельный раздел «Совместная деятельность»</w:t>
      </w:r>
      <w:r w:rsidRPr="00641E93">
        <w:rPr>
          <w:rFonts w:ascii="Times New Roman" w:eastAsia="SchoolBookSanPin" w:hAnsi="Times New Roman"/>
          <w:color w:val="231F20"/>
          <w:sz w:val="28"/>
          <w:szCs w:val="28"/>
          <w:lang w:val="ru-RU"/>
        </w:rPr>
        <w:t xml:space="preserve"> </w:t>
      </w:r>
      <w:r w:rsidR="00A26321" w:rsidRPr="00641E93">
        <w:rPr>
          <w:rFonts w:ascii="Times New Roman" w:eastAsia="SchoolBookSanPin" w:hAnsi="Times New Roman"/>
          <w:color w:val="231F20"/>
          <w:sz w:val="28"/>
          <w:szCs w:val="28"/>
          <w:lang w:val="ru-RU"/>
        </w:rPr>
        <w:t xml:space="preserve"> </w:t>
      </w:r>
      <w:r w:rsidRPr="00641E93">
        <w:rPr>
          <w:rFonts w:ascii="Times New Roman" w:eastAsia="SchoolBookSanPin" w:hAnsi="Times New Roman"/>
          <w:color w:val="231F20"/>
          <w:sz w:val="28"/>
          <w:szCs w:val="28"/>
          <w:lang w:val="ru-RU"/>
        </w:rPr>
        <w:t>интегрирует</w:t>
      </w:r>
      <w:r w:rsidR="00A26321" w:rsidRPr="00641E93">
        <w:rPr>
          <w:rFonts w:ascii="Times New Roman" w:eastAsia="SchoolBookSanPin" w:hAnsi="Times New Roman"/>
          <w:color w:val="231F20"/>
          <w:sz w:val="28"/>
          <w:szCs w:val="28"/>
          <w:lang w:val="ru-RU"/>
        </w:rPr>
        <w:t xml:space="preserve"> коммуникативные и регулятивные действия, необходимые для успешной совместной деятельности.</w:t>
      </w:r>
      <w:r w:rsidR="00C92B94" w:rsidRPr="00C92B94">
        <w:rPr>
          <w:lang w:val="ru-RU"/>
        </w:rPr>
        <w:t xml:space="preserve"> </w:t>
      </w:r>
    </w:p>
    <w:p w:rsidR="00AA668D" w:rsidRDefault="00AA668D" w:rsidP="00390E48">
      <w:pPr>
        <w:spacing w:after="0" w:line="360" w:lineRule="auto"/>
        <w:jc w:val="both"/>
        <w:rPr>
          <w:rFonts w:ascii="Times New Roman" w:hAnsi="Times New Roman"/>
          <w:sz w:val="28"/>
          <w:szCs w:val="28"/>
          <w:lang w:val="ru-RU"/>
        </w:rPr>
      </w:pPr>
    </w:p>
    <w:p w:rsidR="00A26321" w:rsidRPr="00641B16" w:rsidRDefault="00641B16" w:rsidP="00641B16">
      <w:pPr>
        <w:spacing w:after="0" w:line="360" w:lineRule="auto"/>
        <w:ind w:firstLine="709"/>
        <w:jc w:val="center"/>
        <w:rPr>
          <w:rFonts w:ascii="Times New Roman" w:hAnsi="Times New Roman"/>
          <w:b/>
          <w:sz w:val="28"/>
          <w:szCs w:val="28"/>
          <w:lang w:val="ru-RU"/>
        </w:rPr>
      </w:pPr>
      <w:r>
        <w:rPr>
          <w:rFonts w:ascii="Times New Roman" w:hAnsi="Times New Roman"/>
          <w:b/>
          <w:sz w:val="28"/>
          <w:szCs w:val="28"/>
          <w:lang w:val="ru-RU"/>
        </w:rPr>
        <w:t>2.4</w:t>
      </w:r>
      <w:r w:rsidR="00C92B94" w:rsidRPr="00AA668D">
        <w:rPr>
          <w:rFonts w:ascii="Times New Roman" w:hAnsi="Times New Roman"/>
          <w:b/>
          <w:sz w:val="28"/>
          <w:szCs w:val="28"/>
          <w:lang w:val="ru-RU"/>
        </w:rPr>
        <w:t xml:space="preserve">. </w:t>
      </w:r>
      <w:r w:rsidR="00AA668D" w:rsidRPr="00AA668D">
        <w:rPr>
          <w:rFonts w:ascii="Times New Roman" w:eastAsia="SchoolBookSanPin" w:hAnsi="Times New Roman"/>
          <w:b/>
          <w:color w:val="231F20"/>
          <w:sz w:val="28"/>
          <w:szCs w:val="28"/>
          <w:lang w:val="ru-RU"/>
        </w:rPr>
        <w:t>Р</w:t>
      </w:r>
      <w:r w:rsidR="00C92B94" w:rsidRPr="00AA668D">
        <w:rPr>
          <w:rFonts w:ascii="Times New Roman" w:eastAsia="SchoolBookSanPin" w:hAnsi="Times New Roman"/>
          <w:b/>
          <w:color w:val="231F20"/>
          <w:sz w:val="28"/>
          <w:szCs w:val="28"/>
          <w:lang w:val="ru-RU"/>
        </w:rPr>
        <w:t>абочая программа воспитания</w:t>
      </w:r>
    </w:p>
    <w:p w:rsidR="00C92B94" w:rsidRPr="00641E93" w:rsidRDefault="00641B16" w:rsidP="00956950">
      <w:pPr>
        <w:spacing w:after="0" w:line="360" w:lineRule="auto"/>
        <w:ind w:firstLine="709"/>
        <w:jc w:val="both"/>
        <w:rPr>
          <w:rFonts w:ascii="Times New Roman" w:eastAsia="SchoolBookSanPin" w:hAnsi="Times New Roman"/>
          <w:sz w:val="28"/>
          <w:szCs w:val="28"/>
          <w:lang w:val="ru-RU"/>
        </w:rPr>
      </w:pPr>
      <w:r>
        <w:rPr>
          <w:rFonts w:ascii="Times New Roman" w:eastAsia="SchoolBookSanPin" w:hAnsi="Times New Roman"/>
          <w:color w:val="231F20"/>
          <w:sz w:val="28"/>
          <w:szCs w:val="28"/>
          <w:lang w:val="ru-RU"/>
        </w:rPr>
        <w:t>2.4</w:t>
      </w:r>
      <w:r w:rsidR="00C92B94">
        <w:rPr>
          <w:rFonts w:ascii="Times New Roman" w:eastAsia="SchoolBookSanPin" w:hAnsi="Times New Roman"/>
          <w:color w:val="231F20"/>
          <w:sz w:val="28"/>
          <w:szCs w:val="28"/>
          <w:lang w:val="ru-RU"/>
        </w:rPr>
        <w:t xml:space="preserve">.1. </w:t>
      </w:r>
      <w:r w:rsidR="00C92B94" w:rsidRPr="00C92B94">
        <w:rPr>
          <w:rFonts w:ascii="Times New Roman" w:eastAsia="SchoolBookSanPin" w:hAnsi="Times New Roman"/>
          <w:color w:val="231F20"/>
          <w:sz w:val="28"/>
          <w:szCs w:val="28"/>
          <w:lang w:val="ru-RU"/>
        </w:rPr>
        <w:t>Пояснительная записка</w:t>
      </w:r>
    </w:p>
    <w:p w:rsidR="00A26321" w:rsidRPr="00641E93" w:rsidRDefault="00AA668D" w:rsidP="00BC611E">
      <w:pPr>
        <w:spacing w:after="0" w:line="240" w:lineRule="auto"/>
        <w:ind w:firstLine="709"/>
        <w:jc w:val="both"/>
        <w:rPr>
          <w:rFonts w:ascii="Times New Roman" w:eastAsia="SchoolBookSanPin" w:hAnsi="Times New Roman"/>
          <w:sz w:val="28"/>
          <w:szCs w:val="28"/>
          <w:lang w:val="ru-RU"/>
        </w:rPr>
      </w:pPr>
      <w:r>
        <w:rPr>
          <w:rFonts w:ascii="Times New Roman" w:eastAsia="SchoolBookSanPin" w:hAnsi="Times New Roman"/>
          <w:color w:val="231F20"/>
          <w:sz w:val="28"/>
          <w:szCs w:val="28"/>
          <w:lang w:val="ru-RU"/>
        </w:rPr>
        <w:t>Р</w:t>
      </w:r>
      <w:r w:rsidR="00A26321" w:rsidRPr="00641E93">
        <w:rPr>
          <w:rFonts w:ascii="Times New Roman" w:eastAsia="SchoolBookSanPin" w:hAnsi="Times New Roman"/>
          <w:color w:val="231F20"/>
          <w:sz w:val="28"/>
          <w:szCs w:val="28"/>
          <w:lang w:val="ru-RU"/>
        </w:rPr>
        <w:t xml:space="preserve">абочая программа </w:t>
      </w:r>
      <w:r w:rsidR="00C92B94" w:rsidRPr="00641E93">
        <w:rPr>
          <w:rFonts w:ascii="Times New Roman" w:eastAsia="SchoolBookSanPin" w:hAnsi="Times New Roman"/>
          <w:color w:val="231F20"/>
          <w:sz w:val="28"/>
          <w:szCs w:val="28"/>
          <w:lang w:val="ru-RU"/>
        </w:rPr>
        <w:t>воспитания</w:t>
      </w:r>
      <w:r w:rsidR="00C92B94" w:rsidRPr="00641E93">
        <w:rPr>
          <w:rFonts w:ascii="Times New Roman" w:eastAsia="SchoolBookSanPin" w:hAnsi="Times New Roman"/>
          <w:sz w:val="28"/>
          <w:szCs w:val="28"/>
          <w:lang w:val="ru-RU"/>
        </w:rPr>
        <w:t xml:space="preserve"> </w:t>
      </w:r>
      <w:r w:rsidR="00A26321" w:rsidRPr="00641E93">
        <w:rPr>
          <w:rFonts w:ascii="Times New Roman" w:eastAsia="SchoolBookSanPin" w:hAnsi="Times New Roman"/>
          <w:sz w:val="28"/>
          <w:szCs w:val="28"/>
          <w:lang w:val="ru-RU"/>
        </w:rPr>
        <w:t xml:space="preserve">основывается на единстве и преемственности образовательного процесса всех уровней общего образования, соотносится с рабочими программами воспитания для </w:t>
      </w:r>
      <w:r w:rsidR="00600254" w:rsidRPr="00641E93">
        <w:rPr>
          <w:rFonts w:ascii="Times New Roman" w:eastAsia="SchoolBookSanPin" w:hAnsi="Times New Roman"/>
          <w:sz w:val="28"/>
          <w:szCs w:val="28"/>
          <w:lang w:val="ru-RU"/>
        </w:rPr>
        <w:t xml:space="preserve">образовательных </w:t>
      </w:r>
      <w:r w:rsidR="00A26321" w:rsidRPr="00641E93">
        <w:rPr>
          <w:rFonts w:ascii="Times New Roman" w:eastAsia="SchoolBookSanPin" w:hAnsi="Times New Roman"/>
          <w:sz w:val="28"/>
          <w:szCs w:val="28"/>
          <w:lang w:val="ru-RU"/>
        </w:rPr>
        <w:t>организаций дошкольного и среднего профессионального образования.</w:t>
      </w:r>
    </w:p>
    <w:p w:rsidR="00A26321" w:rsidRPr="00641E93" w:rsidRDefault="00600254" w:rsidP="00BC611E">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Программа</w:t>
      </w:r>
      <w:r w:rsidR="00A26321" w:rsidRPr="00641E93">
        <w:rPr>
          <w:rFonts w:ascii="Times New Roman" w:eastAsia="SchoolBookSanPin" w:hAnsi="Times New Roman"/>
          <w:sz w:val="28"/>
          <w:szCs w:val="28"/>
          <w:lang w:val="ru-RU"/>
        </w:rPr>
        <w:t xml:space="preserve"> </w:t>
      </w:r>
      <w:r w:rsidR="00C92B94" w:rsidRPr="00641E93">
        <w:rPr>
          <w:rFonts w:ascii="Times New Roman" w:eastAsia="SchoolBookSanPin" w:hAnsi="Times New Roman"/>
          <w:color w:val="231F20"/>
          <w:sz w:val="28"/>
          <w:szCs w:val="28"/>
          <w:lang w:val="ru-RU"/>
        </w:rPr>
        <w:t>воспитания</w:t>
      </w:r>
      <w:r w:rsidR="00C92B94" w:rsidRPr="00641E93">
        <w:rPr>
          <w:rFonts w:ascii="Times New Roman" w:eastAsia="SchoolBookSanPin" w:hAnsi="Times New Roman"/>
          <w:sz w:val="28"/>
          <w:szCs w:val="28"/>
          <w:lang w:val="ru-RU"/>
        </w:rPr>
        <w:t xml:space="preserve"> </w:t>
      </w:r>
      <w:r w:rsidR="00A26321" w:rsidRPr="00641E93">
        <w:rPr>
          <w:rFonts w:ascii="Times New Roman" w:eastAsia="SchoolBookSanPin" w:hAnsi="Times New Roman"/>
          <w:sz w:val="28"/>
          <w:szCs w:val="28"/>
          <w:lang w:val="ru-RU"/>
        </w:rPr>
        <w:t xml:space="preserve">предназначена для планирования и организации системной воспитательной деятельности; разрабатывается и утверждается </w:t>
      </w:r>
      <w:r w:rsidR="00C92B94">
        <w:rPr>
          <w:rFonts w:ascii="Times New Roman" w:eastAsia="SchoolBookSanPin" w:hAnsi="Times New Roman"/>
          <w:sz w:val="28"/>
          <w:szCs w:val="28"/>
          <w:lang w:val="ru-RU"/>
        </w:rPr>
        <w:br/>
      </w:r>
      <w:r w:rsidR="00A26321" w:rsidRPr="00641E93">
        <w:rPr>
          <w:rFonts w:ascii="Times New Roman" w:eastAsia="SchoolBookSanPin" w:hAnsi="Times New Roman"/>
          <w:sz w:val="28"/>
          <w:szCs w:val="28"/>
          <w:lang w:val="ru-RU"/>
        </w:rPr>
        <w:t xml:space="preserve">с участием коллегиальных органов управления образовательной организацией, в том числе советов обучающихся, советов родителей (законных представителей); реализуется в единстве урочной и внеурочной деятельности, осуществляемой совместно с семьёй и другими участниками образовательных отношений, социальными институтами воспитания; предусматривает приобщение обучающихся </w:t>
      </w:r>
      <w:r w:rsidRPr="00641E93">
        <w:rPr>
          <w:rFonts w:ascii="Times New Roman" w:eastAsia="SchoolBookSanPin" w:hAnsi="Times New Roman"/>
          <w:sz w:val="28"/>
          <w:szCs w:val="28"/>
          <w:lang w:val="ru-RU"/>
        </w:rPr>
        <w:br/>
      </w:r>
      <w:r w:rsidR="00A26321" w:rsidRPr="00641E93">
        <w:rPr>
          <w:rFonts w:ascii="Times New Roman" w:eastAsia="SchoolBookSanPin" w:hAnsi="Times New Roman"/>
          <w:sz w:val="28"/>
          <w:szCs w:val="28"/>
          <w:lang w:val="ru-RU"/>
        </w:rPr>
        <w:t>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 историческое просвещение, формирование российской культурной и гражданской идентичности обучающихся.</w:t>
      </w:r>
    </w:p>
    <w:p w:rsidR="00A26321" w:rsidRPr="00641E93" w:rsidRDefault="00A26321" w:rsidP="00BC611E">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Программа </w:t>
      </w:r>
      <w:r w:rsidR="00C92B94" w:rsidRPr="00641E93">
        <w:rPr>
          <w:rFonts w:ascii="Times New Roman" w:eastAsia="SchoolBookSanPin" w:hAnsi="Times New Roman"/>
          <w:color w:val="231F20"/>
          <w:sz w:val="28"/>
          <w:szCs w:val="28"/>
          <w:lang w:val="ru-RU"/>
        </w:rPr>
        <w:t>воспитания</w:t>
      </w:r>
      <w:r w:rsidR="00C92B94" w:rsidRPr="00641E93">
        <w:rPr>
          <w:rFonts w:ascii="Times New Roman" w:eastAsia="SchoolBookSanPin" w:hAnsi="Times New Roman"/>
          <w:sz w:val="28"/>
          <w:szCs w:val="28"/>
          <w:lang w:val="ru-RU"/>
        </w:rPr>
        <w:t xml:space="preserve"> </w:t>
      </w:r>
      <w:r w:rsidRPr="00641E93">
        <w:rPr>
          <w:rFonts w:ascii="Times New Roman" w:eastAsia="SchoolBookSanPin" w:hAnsi="Times New Roman"/>
          <w:sz w:val="28"/>
          <w:szCs w:val="28"/>
          <w:lang w:val="ru-RU"/>
        </w:rPr>
        <w:t>включает три раздела: целевой, содержательный, организационный.</w:t>
      </w:r>
    </w:p>
    <w:p w:rsidR="0011370E" w:rsidRDefault="0011370E" w:rsidP="00BC611E">
      <w:pPr>
        <w:spacing w:after="0" w:line="240" w:lineRule="auto"/>
        <w:ind w:firstLine="709"/>
        <w:jc w:val="both"/>
        <w:rPr>
          <w:rFonts w:ascii="Times New Roman" w:eastAsia="SchoolBookSanPin" w:hAnsi="Times New Roman"/>
          <w:sz w:val="28"/>
          <w:szCs w:val="28"/>
          <w:lang w:val="ru-RU"/>
        </w:rPr>
      </w:pPr>
    </w:p>
    <w:p w:rsidR="00A26321" w:rsidRPr="00641E93" w:rsidRDefault="00641B16" w:rsidP="00BC611E">
      <w:pPr>
        <w:spacing w:after="0" w:line="240" w:lineRule="auto"/>
        <w:ind w:firstLine="709"/>
        <w:jc w:val="both"/>
        <w:rPr>
          <w:rFonts w:ascii="Times New Roman" w:eastAsia="SchoolBookSanPin" w:hAnsi="Times New Roman"/>
          <w:sz w:val="28"/>
          <w:szCs w:val="28"/>
          <w:lang w:val="ru-RU"/>
        </w:rPr>
      </w:pPr>
      <w:r>
        <w:rPr>
          <w:rFonts w:ascii="Times New Roman" w:eastAsia="SchoolBookSanPin" w:hAnsi="Times New Roman"/>
          <w:sz w:val="28"/>
          <w:szCs w:val="28"/>
          <w:lang w:val="ru-RU"/>
        </w:rPr>
        <w:t>2.4</w:t>
      </w:r>
      <w:r w:rsidR="00C92B94" w:rsidRPr="00C92B94">
        <w:rPr>
          <w:rFonts w:ascii="Times New Roman" w:eastAsia="SchoolBookSanPin" w:hAnsi="Times New Roman"/>
          <w:sz w:val="28"/>
          <w:szCs w:val="28"/>
          <w:lang w:val="ru-RU"/>
        </w:rPr>
        <w:t>.2. Целевой раздел</w:t>
      </w:r>
    </w:p>
    <w:p w:rsidR="00A26321" w:rsidRPr="00641E93" w:rsidRDefault="00A26321" w:rsidP="00BC611E">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Содержание воспитания обучающихся в </w:t>
      </w:r>
      <w:r w:rsidR="00286136">
        <w:rPr>
          <w:rFonts w:ascii="Times New Roman" w:eastAsia="SchoolBookSanPin" w:hAnsi="Times New Roman"/>
          <w:sz w:val="28"/>
          <w:szCs w:val="28"/>
          <w:lang w:val="ru-RU"/>
        </w:rPr>
        <w:t>школе</w:t>
      </w:r>
      <w:r w:rsidRPr="00641E93">
        <w:rPr>
          <w:rFonts w:ascii="Times New Roman" w:eastAsia="SchoolBookSanPin" w:hAnsi="Times New Roman"/>
          <w:sz w:val="28"/>
          <w:szCs w:val="28"/>
          <w:lang w:val="ru-RU"/>
        </w:rPr>
        <w:t xml:space="preserve">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w:t>
      </w:r>
    </w:p>
    <w:p w:rsidR="00C92B94" w:rsidRDefault="00A26321" w:rsidP="00BC611E">
      <w:pPr>
        <w:spacing w:after="0" w:line="240" w:lineRule="auto"/>
        <w:ind w:firstLine="709"/>
        <w:jc w:val="both"/>
        <w:rPr>
          <w:rFonts w:eastAsia="OfficinaSansBoldITC"/>
          <w:b/>
          <w:sz w:val="28"/>
          <w:szCs w:val="28"/>
          <w:lang w:val="ru-RU"/>
        </w:rPr>
      </w:pPr>
      <w:r w:rsidRPr="00641E93">
        <w:rPr>
          <w:rFonts w:ascii="Times New Roman" w:eastAsia="SchoolBookSanPin" w:hAnsi="Times New Roman"/>
          <w:sz w:val="28"/>
          <w:szCs w:val="28"/>
          <w:lang w:val="ru-RU"/>
        </w:rPr>
        <w:t>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w:t>
      </w:r>
      <w:r w:rsidR="00C92B94">
        <w:rPr>
          <w:rFonts w:ascii="Times New Roman" w:eastAsia="SchoolBookSanPin" w:hAnsi="Times New Roman"/>
          <w:sz w:val="28"/>
          <w:szCs w:val="28"/>
          <w:lang w:val="ru-RU"/>
        </w:rPr>
        <w:t>.</w:t>
      </w:r>
      <w:r w:rsidRPr="00641E93">
        <w:rPr>
          <w:rFonts w:ascii="Times New Roman" w:eastAsia="SchoolBookSanPin" w:hAnsi="Times New Roman"/>
          <w:sz w:val="28"/>
          <w:szCs w:val="28"/>
          <w:lang w:val="ru-RU"/>
        </w:rPr>
        <w:t xml:space="preserve"> Приоритетной задачей Российской Федерации </w:t>
      </w:r>
      <w:r w:rsidR="00C92B94">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w:t>
      </w:r>
      <w:r w:rsidR="00C92B94">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в условиях современного общества, готовой к мирному созиданию и защите Родины.</w:t>
      </w:r>
      <w:r w:rsidR="00C92B94" w:rsidRPr="00C92B94">
        <w:rPr>
          <w:rFonts w:eastAsia="OfficinaSansBoldITC"/>
          <w:b/>
          <w:sz w:val="28"/>
          <w:szCs w:val="28"/>
          <w:lang w:val="ru-RU"/>
        </w:rPr>
        <w:t xml:space="preserve"> </w:t>
      </w:r>
    </w:p>
    <w:p w:rsidR="0011370E" w:rsidRDefault="0011370E" w:rsidP="00956950">
      <w:pPr>
        <w:spacing w:after="0" w:line="360" w:lineRule="auto"/>
        <w:ind w:firstLine="709"/>
        <w:jc w:val="both"/>
        <w:rPr>
          <w:rFonts w:ascii="Times New Roman" w:eastAsia="SchoolBookSanPin" w:hAnsi="Times New Roman"/>
          <w:sz w:val="28"/>
          <w:szCs w:val="28"/>
          <w:lang w:val="ru-RU"/>
        </w:rPr>
      </w:pPr>
    </w:p>
    <w:p w:rsidR="00A26321" w:rsidRPr="002359A5" w:rsidRDefault="00641B16" w:rsidP="00956950">
      <w:pPr>
        <w:spacing w:after="0" w:line="360" w:lineRule="auto"/>
        <w:ind w:firstLine="709"/>
        <w:jc w:val="both"/>
        <w:rPr>
          <w:rFonts w:ascii="Times New Roman" w:eastAsia="SchoolBookSanPin" w:hAnsi="Times New Roman"/>
          <w:b/>
          <w:sz w:val="28"/>
          <w:szCs w:val="28"/>
          <w:lang w:val="ru-RU"/>
        </w:rPr>
      </w:pPr>
      <w:r>
        <w:rPr>
          <w:rFonts w:ascii="Times New Roman" w:eastAsia="SchoolBookSanPin" w:hAnsi="Times New Roman"/>
          <w:b/>
          <w:sz w:val="28"/>
          <w:szCs w:val="28"/>
          <w:lang w:val="ru-RU"/>
        </w:rPr>
        <w:t>2.4.3</w:t>
      </w:r>
      <w:r w:rsidR="00C92B94" w:rsidRPr="002359A5">
        <w:rPr>
          <w:rFonts w:ascii="Times New Roman" w:eastAsia="SchoolBookSanPin" w:hAnsi="Times New Roman"/>
          <w:b/>
          <w:sz w:val="28"/>
          <w:szCs w:val="28"/>
          <w:lang w:val="ru-RU"/>
        </w:rPr>
        <w:t>. Цель и задачи воспитания обучающихся</w:t>
      </w:r>
    </w:p>
    <w:p w:rsidR="00A26321" w:rsidRPr="00641E93" w:rsidRDefault="00C92B94" w:rsidP="0011370E">
      <w:pPr>
        <w:spacing w:after="0" w:line="240" w:lineRule="auto"/>
        <w:ind w:firstLine="709"/>
        <w:jc w:val="both"/>
        <w:rPr>
          <w:rFonts w:ascii="Times New Roman" w:eastAsia="SchoolBookSanPin" w:hAnsi="Times New Roman"/>
          <w:sz w:val="28"/>
          <w:szCs w:val="28"/>
          <w:lang w:val="ru-RU"/>
        </w:rPr>
      </w:pPr>
      <w:r>
        <w:rPr>
          <w:rFonts w:ascii="Times New Roman" w:eastAsia="SchoolBookSanPin" w:hAnsi="Times New Roman"/>
          <w:sz w:val="28"/>
          <w:szCs w:val="28"/>
          <w:lang w:val="ru-RU"/>
        </w:rPr>
        <w:t>Ц</w:t>
      </w:r>
      <w:r w:rsidR="00A26321" w:rsidRPr="00641E93">
        <w:rPr>
          <w:rFonts w:ascii="Times New Roman" w:eastAsia="SchoolBookSanPin" w:hAnsi="Times New Roman"/>
          <w:bCs/>
          <w:sz w:val="28"/>
          <w:szCs w:val="28"/>
          <w:lang w:val="ru-RU"/>
        </w:rPr>
        <w:t xml:space="preserve">ель воспитания </w:t>
      </w:r>
      <w:r w:rsidR="00A26321" w:rsidRPr="00641E93">
        <w:rPr>
          <w:rFonts w:ascii="Times New Roman" w:eastAsia="SchoolBookSanPin" w:hAnsi="Times New Roman"/>
          <w:sz w:val="28"/>
          <w:szCs w:val="28"/>
          <w:lang w:val="ru-RU"/>
        </w:rPr>
        <w:t xml:space="preserve">обучающихся в </w:t>
      </w:r>
      <w:r w:rsidR="00286136">
        <w:rPr>
          <w:rFonts w:ascii="Times New Roman" w:eastAsia="SchoolBookSanPin" w:hAnsi="Times New Roman"/>
          <w:sz w:val="28"/>
          <w:szCs w:val="28"/>
          <w:lang w:val="ru-RU"/>
        </w:rPr>
        <w:t>школе</w:t>
      </w:r>
      <w:r w:rsidR="00A26321" w:rsidRPr="00641E93">
        <w:rPr>
          <w:rFonts w:ascii="Times New Roman" w:eastAsia="SchoolBookSanPin" w:hAnsi="Times New Roman"/>
          <w:sz w:val="28"/>
          <w:szCs w:val="28"/>
          <w:lang w:val="ru-RU"/>
        </w:rPr>
        <w:t xml:space="preserve">: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w:t>
      </w:r>
      <w:r>
        <w:rPr>
          <w:rFonts w:ascii="Times New Roman" w:eastAsia="SchoolBookSanPin" w:hAnsi="Times New Roman"/>
          <w:sz w:val="28"/>
          <w:szCs w:val="28"/>
          <w:lang w:val="ru-RU"/>
        </w:rPr>
        <w:br/>
      </w:r>
      <w:r w:rsidR="00A26321" w:rsidRPr="00641E93">
        <w:rPr>
          <w:rFonts w:ascii="Times New Roman" w:eastAsia="SchoolBookSanPin" w:hAnsi="Times New Roman"/>
          <w:sz w:val="28"/>
          <w:szCs w:val="28"/>
          <w:lang w:val="ru-RU"/>
        </w:rPr>
        <w:t>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A26321" w:rsidRPr="00641E93" w:rsidRDefault="00A26321" w:rsidP="0011370E">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bCs/>
          <w:sz w:val="28"/>
          <w:szCs w:val="28"/>
          <w:lang w:val="ru-RU"/>
        </w:rPr>
        <w:t xml:space="preserve">Задачи воспитания </w:t>
      </w:r>
      <w:r w:rsidRPr="00641E93">
        <w:rPr>
          <w:rFonts w:ascii="Times New Roman" w:eastAsia="SchoolBookSanPin" w:hAnsi="Times New Roman"/>
          <w:sz w:val="28"/>
          <w:szCs w:val="28"/>
          <w:lang w:val="ru-RU"/>
        </w:rPr>
        <w:t xml:space="preserve">обучающихся в общеобразовательной организации: усвоение ими знаний норм, духовно-нравственных ценностей, традиций, которые выработало российское общество (социально значимых знаний); формирование </w:t>
      </w:r>
      <w:r w:rsidR="00C92B94">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и развитие личностных отношений к этим нормам, ценностям, традициям </w:t>
      </w:r>
      <w:r w:rsidR="00C92B94">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(их освоение, принятие); приобретение соответствующего этим нормам, ценностям, традициям социокультурного опыта поведения, общения, межличностных </w:t>
      </w:r>
      <w:r w:rsidR="00C92B94">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социальных отношений, применения полученных знаний; достижение личностных результатов освоения общеобразовательных программ в соответствии с ФГОС</w:t>
      </w:r>
      <w:r w:rsidR="00C92B94">
        <w:rPr>
          <w:rFonts w:ascii="Times New Roman" w:eastAsia="SchoolBookSanPin" w:hAnsi="Times New Roman"/>
          <w:sz w:val="28"/>
          <w:szCs w:val="28"/>
          <w:lang w:val="ru-RU"/>
        </w:rPr>
        <w:t xml:space="preserve"> НОО</w:t>
      </w:r>
      <w:r w:rsidRPr="00641E93">
        <w:rPr>
          <w:rFonts w:ascii="Times New Roman" w:eastAsia="SchoolBookSanPin" w:hAnsi="Times New Roman"/>
          <w:sz w:val="28"/>
          <w:szCs w:val="28"/>
          <w:lang w:val="ru-RU"/>
        </w:rPr>
        <w:t xml:space="preserve">. Личностные результаты освоения обучающимися общеобразовательных программ включают осознание российской гражданской идентичности, сформированность ценностей самостоятельности и инициативы, готовность обучающихся </w:t>
      </w:r>
      <w:r w:rsidR="00C92B94">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к саморазвитию, самостоятельности и личностному самоопределению, наличие мотивации к целенаправленной социально значимой деятельности, сформированность внутренней позиции личности как особого ценностного отношения к себе, окружающим людям и жизни в целом.</w:t>
      </w:r>
    </w:p>
    <w:p w:rsidR="00C92B94" w:rsidRDefault="00A26321" w:rsidP="0011370E">
      <w:pPr>
        <w:spacing w:after="0" w:line="240" w:lineRule="auto"/>
        <w:ind w:firstLine="709"/>
        <w:jc w:val="both"/>
        <w:rPr>
          <w:rFonts w:eastAsia="OfficinaSansBoldITC"/>
          <w:b/>
          <w:sz w:val="28"/>
          <w:szCs w:val="28"/>
          <w:lang w:val="ru-RU"/>
        </w:rPr>
      </w:pPr>
      <w:r w:rsidRPr="00641E93">
        <w:rPr>
          <w:rFonts w:ascii="Times New Roman" w:eastAsia="SchoolBookSanPin" w:hAnsi="Times New Roman"/>
          <w:sz w:val="28"/>
          <w:szCs w:val="28"/>
          <w:lang w:val="ru-RU"/>
        </w:rPr>
        <w:t>Воспитательная деятельность в общеобразовательной организации планируется</w:t>
      </w:r>
      <w:r w:rsidR="00C92B94">
        <w:rPr>
          <w:rFonts w:ascii="Times New Roman" w:eastAsia="SchoolBookSanPin" w:hAnsi="Times New Roman"/>
          <w:sz w:val="28"/>
          <w:szCs w:val="28"/>
          <w:lang w:val="ru-RU"/>
        </w:rPr>
        <w:t xml:space="preserve"> </w:t>
      </w:r>
      <w:r w:rsidRPr="00641E93">
        <w:rPr>
          <w:rFonts w:ascii="Times New Roman" w:eastAsia="SchoolBookSanPin" w:hAnsi="Times New Roman"/>
          <w:sz w:val="28"/>
          <w:szCs w:val="28"/>
          <w:lang w:val="ru-RU"/>
        </w:rPr>
        <w:t>и осуществляется на основе аксиологического, антропологического, культурно-исторического, системно-деятельностного, личностно-ориентированного подходов и с учётом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инклюзивности, возрастосообразности.</w:t>
      </w:r>
      <w:r w:rsidR="00C92B94" w:rsidRPr="00C92B94">
        <w:rPr>
          <w:rFonts w:eastAsia="OfficinaSansBoldITC"/>
          <w:b/>
          <w:sz w:val="28"/>
          <w:szCs w:val="28"/>
          <w:lang w:val="ru-RU"/>
        </w:rPr>
        <w:t xml:space="preserve"> </w:t>
      </w:r>
    </w:p>
    <w:p w:rsidR="0011370E" w:rsidRDefault="0011370E" w:rsidP="00956950">
      <w:pPr>
        <w:spacing w:after="0" w:line="360" w:lineRule="auto"/>
        <w:ind w:firstLine="709"/>
        <w:jc w:val="both"/>
        <w:rPr>
          <w:rFonts w:ascii="Times New Roman" w:eastAsia="OfficinaSansBoldITC" w:hAnsi="Times New Roman"/>
          <w:sz w:val="28"/>
          <w:szCs w:val="28"/>
          <w:lang w:val="ru-RU"/>
        </w:rPr>
      </w:pPr>
    </w:p>
    <w:p w:rsidR="00A26321" w:rsidRPr="00FA6311" w:rsidRDefault="00641B16" w:rsidP="00956950">
      <w:pPr>
        <w:spacing w:after="0" w:line="360" w:lineRule="auto"/>
        <w:ind w:firstLine="709"/>
        <w:jc w:val="both"/>
        <w:rPr>
          <w:rFonts w:ascii="Times New Roman" w:eastAsia="SchoolBookSanPin" w:hAnsi="Times New Roman"/>
          <w:b/>
          <w:sz w:val="28"/>
          <w:szCs w:val="28"/>
          <w:lang w:val="ru-RU"/>
        </w:rPr>
      </w:pPr>
      <w:r>
        <w:rPr>
          <w:rFonts w:ascii="Times New Roman" w:eastAsia="OfficinaSansBoldITC" w:hAnsi="Times New Roman"/>
          <w:b/>
          <w:sz w:val="28"/>
          <w:szCs w:val="28"/>
          <w:lang w:val="ru-RU"/>
        </w:rPr>
        <w:t>2.4.4.</w:t>
      </w:r>
      <w:r w:rsidR="00C92B94" w:rsidRPr="00FA6311">
        <w:rPr>
          <w:rFonts w:ascii="Times New Roman" w:eastAsia="OfficinaSansBoldITC" w:hAnsi="Times New Roman"/>
          <w:b/>
          <w:sz w:val="28"/>
          <w:szCs w:val="28"/>
          <w:lang w:val="ru-RU"/>
        </w:rPr>
        <w:t xml:space="preserve"> </w:t>
      </w:r>
      <w:r w:rsidR="00C92B94" w:rsidRPr="00FA6311">
        <w:rPr>
          <w:rFonts w:ascii="Times New Roman" w:eastAsia="SchoolBookSanPin" w:hAnsi="Times New Roman"/>
          <w:b/>
          <w:sz w:val="28"/>
          <w:szCs w:val="28"/>
          <w:lang w:val="ru-RU"/>
        </w:rPr>
        <w:t>Направления воспитания</w:t>
      </w:r>
    </w:p>
    <w:p w:rsidR="00A26321" w:rsidRPr="00641E93" w:rsidRDefault="00A26321" w:rsidP="0011370E">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Программа </w:t>
      </w:r>
      <w:r w:rsidR="00C92B94">
        <w:rPr>
          <w:rFonts w:ascii="Times New Roman" w:eastAsia="SchoolBookSanPin" w:hAnsi="Times New Roman"/>
          <w:sz w:val="28"/>
          <w:szCs w:val="28"/>
          <w:lang w:val="ru-RU"/>
        </w:rPr>
        <w:t xml:space="preserve">воспитания </w:t>
      </w:r>
      <w:r w:rsidRPr="00641E93">
        <w:rPr>
          <w:rFonts w:ascii="Times New Roman" w:eastAsia="SchoolBookSanPin" w:hAnsi="Times New Roman"/>
          <w:sz w:val="28"/>
          <w:szCs w:val="28"/>
          <w:lang w:val="ru-RU"/>
        </w:rPr>
        <w:t>реализуется в единстве учебной и воспитательной деятельности общеобразовательной организации по основным направлениям воспитания в соответствии с ФГОС</w:t>
      </w:r>
      <w:r w:rsidR="00567985" w:rsidRPr="00641E93">
        <w:rPr>
          <w:rFonts w:ascii="Times New Roman" w:eastAsia="SchoolBookSanPin" w:hAnsi="Times New Roman"/>
          <w:sz w:val="28"/>
          <w:szCs w:val="28"/>
          <w:lang w:val="ru-RU"/>
        </w:rPr>
        <w:t xml:space="preserve"> НОО</w:t>
      </w:r>
      <w:r w:rsidRPr="00641E93">
        <w:rPr>
          <w:rFonts w:ascii="Times New Roman" w:eastAsia="SchoolBookSanPin" w:hAnsi="Times New Roman"/>
          <w:sz w:val="28"/>
          <w:szCs w:val="28"/>
          <w:lang w:val="ru-RU"/>
        </w:rPr>
        <w:t>:</w:t>
      </w:r>
    </w:p>
    <w:p w:rsidR="00A26321" w:rsidRPr="00641E93" w:rsidRDefault="00A26321" w:rsidP="0011370E">
      <w:pPr>
        <w:spacing w:after="0" w:line="240" w:lineRule="auto"/>
        <w:ind w:firstLine="709"/>
        <w:jc w:val="both"/>
        <w:rPr>
          <w:rFonts w:ascii="Times New Roman" w:eastAsia="SchoolBookSanPin" w:hAnsi="Times New Roman"/>
          <w:sz w:val="28"/>
          <w:szCs w:val="28"/>
          <w:lang w:val="ru-RU"/>
        </w:rPr>
      </w:pPr>
      <w:r w:rsidRPr="00FA6311">
        <w:rPr>
          <w:rFonts w:ascii="Times New Roman" w:eastAsia="SchoolBookSanPin" w:hAnsi="Times New Roman"/>
          <w:b/>
          <w:bCs/>
          <w:sz w:val="28"/>
          <w:szCs w:val="28"/>
          <w:lang w:val="ru-RU"/>
        </w:rPr>
        <w:t>гражданское воспитание</w:t>
      </w:r>
      <w:r w:rsidRPr="00641E93">
        <w:rPr>
          <w:rFonts w:ascii="Times New Roman" w:eastAsia="SchoolBookSanPin" w:hAnsi="Times New Roman"/>
          <w:bCs/>
          <w:sz w:val="28"/>
          <w:szCs w:val="28"/>
          <w:lang w:val="ru-RU"/>
        </w:rPr>
        <w:t xml:space="preserve"> </w:t>
      </w:r>
      <w:r w:rsidRPr="00641E93">
        <w:rPr>
          <w:rFonts w:ascii="Times New Roman" w:eastAsia="SchoolBookSanPin" w:hAnsi="Times New Roman"/>
          <w:sz w:val="28"/>
          <w:szCs w:val="28"/>
          <w:lang w:val="ru-RU"/>
        </w:rPr>
        <w:t xml:space="preserve">— формирование российской гражданской идентичности, принадлежности к общности граждан Российской Федерации, </w:t>
      </w:r>
      <w:r w:rsidR="00C92B94">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к народу России как источнику власти в Российском государстве и субъекту тысячелетней российской государственности, уважения к правам, свободам </w:t>
      </w:r>
      <w:r w:rsidR="00C92B94">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и обязанностям гражданина России, правовой и политической культуры;</w:t>
      </w:r>
    </w:p>
    <w:p w:rsidR="00A26321" w:rsidRPr="00641E93" w:rsidRDefault="00A26321" w:rsidP="0011370E">
      <w:pPr>
        <w:spacing w:after="0" w:line="240" w:lineRule="auto"/>
        <w:ind w:firstLine="709"/>
        <w:jc w:val="both"/>
        <w:rPr>
          <w:rFonts w:ascii="Times New Roman" w:eastAsia="SchoolBookSanPin" w:hAnsi="Times New Roman"/>
          <w:sz w:val="28"/>
          <w:szCs w:val="28"/>
          <w:lang w:val="ru-RU"/>
        </w:rPr>
      </w:pPr>
      <w:r w:rsidRPr="00FA6311">
        <w:rPr>
          <w:rFonts w:ascii="Times New Roman" w:eastAsia="SchoolBookSanPin" w:hAnsi="Times New Roman"/>
          <w:b/>
          <w:bCs/>
          <w:sz w:val="28"/>
          <w:szCs w:val="28"/>
          <w:lang w:val="ru-RU"/>
        </w:rPr>
        <w:t>патриотическое воспитание</w:t>
      </w:r>
      <w:r w:rsidRPr="00641E93">
        <w:rPr>
          <w:rFonts w:ascii="Times New Roman" w:eastAsia="SchoolBookSanPin" w:hAnsi="Times New Roman"/>
          <w:bCs/>
          <w:sz w:val="28"/>
          <w:szCs w:val="28"/>
          <w:lang w:val="ru-RU"/>
        </w:rPr>
        <w:t xml:space="preserve"> </w:t>
      </w:r>
      <w:r w:rsidRPr="00641E93">
        <w:rPr>
          <w:rFonts w:ascii="Times New Roman" w:eastAsia="SchoolBookSanPin" w:hAnsi="Times New Roman"/>
          <w:sz w:val="28"/>
          <w:szCs w:val="28"/>
          <w:lang w:val="ru-RU"/>
        </w:rPr>
        <w:t>— воспитание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rsidR="00A26321" w:rsidRPr="00641E93" w:rsidRDefault="00A26321" w:rsidP="0011370E">
      <w:pPr>
        <w:spacing w:after="0" w:line="240" w:lineRule="auto"/>
        <w:ind w:firstLine="709"/>
        <w:jc w:val="both"/>
        <w:rPr>
          <w:rFonts w:ascii="Times New Roman" w:eastAsia="SchoolBookSanPin" w:hAnsi="Times New Roman"/>
          <w:sz w:val="28"/>
          <w:szCs w:val="28"/>
          <w:lang w:val="ru-RU"/>
        </w:rPr>
      </w:pPr>
      <w:r w:rsidRPr="00FA6311">
        <w:rPr>
          <w:rFonts w:ascii="Times New Roman" w:eastAsia="SchoolBookSanPin" w:hAnsi="Times New Roman"/>
          <w:b/>
          <w:bCs/>
          <w:sz w:val="28"/>
          <w:szCs w:val="28"/>
          <w:lang w:val="ru-RU"/>
        </w:rPr>
        <w:t>духовно-нравственное воспитание</w:t>
      </w:r>
      <w:r w:rsidRPr="00641E93">
        <w:rPr>
          <w:rFonts w:ascii="Times New Roman" w:eastAsia="SchoolBookSanPin" w:hAnsi="Times New Roman"/>
          <w:bCs/>
          <w:sz w:val="28"/>
          <w:szCs w:val="28"/>
          <w:lang w:val="ru-RU"/>
        </w:rPr>
        <w:t xml:space="preserve"> </w:t>
      </w:r>
      <w:r w:rsidRPr="00641E93">
        <w:rPr>
          <w:rFonts w:ascii="Times New Roman" w:eastAsia="SchoolBookSanPin" w:hAnsi="Times New Roman"/>
          <w:sz w:val="28"/>
          <w:szCs w:val="28"/>
          <w:lang w:val="ru-RU"/>
        </w:rPr>
        <w:t>— воспитание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rsidR="00A26321" w:rsidRPr="00641E93" w:rsidRDefault="00A26321" w:rsidP="0011370E">
      <w:pPr>
        <w:spacing w:after="0" w:line="240" w:lineRule="auto"/>
        <w:ind w:firstLine="709"/>
        <w:jc w:val="both"/>
        <w:rPr>
          <w:rFonts w:ascii="Times New Roman" w:eastAsia="SchoolBookSanPin" w:hAnsi="Times New Roman"/>
          <w:sz w:val="28"/>
          <w:szCs w:val="28"/>
          <w:lang w:val="ru-RU"/>
        </w:rPr>
      </w:pPr>
      <w:r w:rsidRPr="00FA6311">
        <w:rPr>
          <w:rFonts w:ascii="Times New Roman" w:eastAsia="SchoolBookSanPin" w:hAnsi="Times New Roman"/>
          <w:b/>
          <w:bCs/>
          <w:sz w:val="28"/>
          <w:szCs w:val="28"/>
          <w:lang w:val="ru-RU"/>
        </w:rPr>
        <w:t>эстетическое воспитание</w:t>
      </w:r>
      <w:r w:rsidRPr="00641E93">
        <w:rPr>
          <w:rFonts w:ascii="Times New Roman" w:eastAsia="SchoolBookSanPin" w:hAnsi="Times New Roman"/>
          <w:bCs/>
          <w:sz w:val="28"/>
          <w:szCs w:val="28"/>
          <w:lang w:val="ru-RU"/>
        </w:rPr>
        <w:t xml:space="preserve"> </w:t>
      </w:r>
      <w:r w:rsidRPr="00641E93">
        <w:rPr>
          <w:rFonts w:ascii="Times New Roman" w:eastAsia="SchoolBookSanPin" w:hAnsi="Times New Roman"/>
          <w:sz w:val="28"/>
          <w:szCs w:val="28"/>
          <w:lang w:val="ru-RU"/>
        </w:rPr>
        <w:t>—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A26321" w:rsidRPr="00641E93" w:rsidRDefault="00A26321" w:rsidP="0011370E">
      <w:pPr>
        <w:spacing w:after="0" w:line="240" w:lineRule="auto"/>
        <w:ind w:firstLine="709"/>
        <w:jc w:val="both"/>
        <w:rPr>
          <w:rFonts w:ascii="Times New Roman" w:eastAsia="SchoolBookSanPin" w:hAnsi="Times New Roman"/>
          <w:sz w:val="28"/>
          <w:szCs w:val="28"/>
          <w:lang w:val="ru-RU"/>
        </w:rPr>
      </w:pPr>
      <w:r w:rsidRPr="00FA6311">
        <w:rPr>
          <w:rFonts w:ascii="Times New Roman" w:eastAsia="SchoolBookSanPin" w:hAnsi="Times New Roman"/>
          <w:b/>
          <w:bCs/>
          <w:sz w:val="28"/>
          <w:szCs w:val="28"/>
          <w:lang w:val="ru-RU"/>
        </w:rPr>
        <w:t>физическое воспитание</w:t>
      </w:r>
      <w:r w:rsidRPr="00FA6311">
        <w:rPr>
          <w:rFonts w:ascii="Times New Roman" w:eastAsia="SchoolBookSanPin" w:hAnsi="Times New Roman"/>
          <w:b/>
          <w:sz w:val="28"/>
          <w:szCs w:val="28"/>
          <w:lang w:val="ru-RU"/>
        </w:rPr>
        <w:t xml:space="preserve">, </w:t>
      </w:r>
      <w:r w:rsidRPr="00FA6311">
        <w:rPr>
          <w:rFonts w:ascii="Times New Roman" w:eastAsia="SchoolBookSanPin" w:hAnsi="Times New Roman"/>
          <w:b/>
          <w:bCs/>
          <w:sz w:val="28"/>
          <w:szCs w:val="28"/>
          <w:lang w:val="ru-RU"/>
        </w:rPr>
        <w:t xml:space="preserve">формирование культуры здорового образа жизни </w:t>
      </w:r>
      <w:r w:rsidR="00567985" w:rsidRPr="00FA6311">
        <w:rPr>
          <w:rFonts w:ascii="Times New Roman" w:eastAsia="SchoolBookSanPin" w:hAnsi="Times New Roman"/>
          <w:b/>
          <w:bCs/>
          <w:sz w:val="28"/>
          <w:szCs w:val="28"/>
          <w:lang w:val="ru-RU"/>
        </w:rPr>
        <w:br/>
      </w:r>
      <w:r w:rsidRPr="00FA6311">
        <w:rPr>
          <w:rFonts w:ascii="Times New Roman" w:eastAsia="SchoolBookSanPin" w:hAnsi="Times New Roman"/>
          <w:b/>
          <w:bCs/>
          <w:sz w:val="28"/>
          <w:szCs w:val="28"/>
          <w:lang w:val="ru-RU"/>
        </w:rPr>
        <w:t>и эмоционального благополучия</w:t>
      </w:r>
      <w:r w:rsidRPr="00641E93">
        <w:rPr>
          <w:rFonts w:ascii="Times New Roman" w:eastAsia="SchoolBookSanPin" w:hAnsi="Times New Roman"/>
          <w:bCs/>
          <w:sz w:val="28"/>
          <w:szCs w:val="28"/>
          <w:lang w:val="ru-RU"/>
        </w:rPr>
        <w:t xml:space="preserve"> </w:t>
      </w:r>
      <w:r w:rsidRPr="00641E93">
        <w:rPr>
          <w:rFonts w:ascii="Times New Roman" w:eastAsia="SchoolBookSanPin" w:hAnsi="Times New Roman"/>
          <w:sz w:val="28"/>
          <w:szCs w:val="28"/>
          <w:lang w:val="ru-RU"/>
        </w:rPr>
        <w:t xml:space="preserve">— развитие физических способностей с учётом возможностей и состояния здоровья, навыков безопасного поведения в природной </w:t>
      </w:r>
      <w:r w:rsidR="00567985" w:rsidRPr="00641E93">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и социальной среде, чрезвычайных ситуациях;</w:t>
      </w:r>
    </w:p>
    <w:p w:rsidR="00A26321" w:rsidRPr="00641E93" w:rsidRDefault="00A26321" w:rsidP="0011370E">
      <w:pPr>
        <w:spacing w:after="0" w:line="240" w:lineRule="auto"/>
        <w:ind w:firstLine="709"/>
        <w:jc w:val="both"/>
        <w:rPr>
          <w:rFonts w:ascii="Times New Roman" w:eastAsia="SchoolBookSanPin" w:hAnsi="Times New Roman"/>
          <w:sz w:val="28"/>
          <w:szCs w:val="28"/>
          <w:lang w:val="ru-RU"/>
        </w:rPr>
      </w:pPr>
      <w:r w:rsidRPr="00FA6311">
        <w:rPr>
          <w:rFonts w:ascii="Times New Roman" w:eastAsia="SchoolBookSanPin" w:hAnsi="Times New Roman"/>
          <w:b/>
          <w:bCs/>
          <w:sz w:val="28"/>
          <w:szCs w:val="28"/>
          <w:lang w:val="ru-RU"/>
        </w:rPr>
        <w:t>трудовое воспитание</w:t>
      </w:r>
      <w:r w:rsidRPr="00641E93">
        <w:rPr>
          <w:rFonts w:ascii="Times New Roman" w:eastAsia="SchoolBookSanPin" w:hAnsi="Times New Roman"/>
          <w:bCs/>
          <w:sz w:val="28"/>
          <w:szCs w:val="28"/>
          <w:lang w:val="ru-RU"/>
        </w:rPr>
        <w:t xml:space="preserve"> </w:t>
      </w:r>
      <w:r w:rsidRPr="00641E93">
        <w:rPr>
          <w:rFonts w:ascii="Times New Roman" w:eastAsia="SchoolBookSanPin" w:hAnsi="Times New Roman"/>
          <w:sz w:val="28"/>
          <w:szCs w:val="28"/>
          <w:lang w:val="ru-RU"/>
        </w:rPr>
        <w:t xml:space="preserve">— воспитание уважения к труду, трудящимся, результатам труда (своего и других людей), ориентация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w:t>
      </w:r>
      <w:r w:rsidR="00C92B94">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в профессиональной деятельности;</w:t>
      </w:r>
    </w:p>
    <w:p w:rsidR="00A26321" w:rsidRPr="00641E93" w:rsidRDefault="00A26321" w:rsidP="0011370E">
      <w:pPr>
        <w:spacing w:after="0" w:line="240" w:lineRule="auto"/>
        <w:ind w:firstLine="709"/>
        <w:jc w:val="both"/>
        <w:rPr>
          <w:rFonts w:ascii="Times New Roman" w:eastAsia="SchoolBookSanPin" w:hAnsi="Times New Roman"/>
          <w:sz w:val="28"/>
          <w:szCs w:val="28"/>
          <w:lang w:val="ru-RU"/>
        </w:rPr>
      </w:pPr>
      <w:r w:rsidRPr="00FA6311">
        <w:rPr>
          <w:rFonts w:ascii="Times New Roman" w:eastAsia="SchoolBookSanPin" w:hAnsi="Times New Roman"/>
          <w:b/>
          <w:bCs/>
          <w:sz w:val="28"/>
          <w:szCs w:val="28"/>
          <w:lang w:val="ru-RU"/>
        </w:rPr>
        <w:t>экологическое воспитание</w:t>
      </w:r>
      <w:r w:rsidRPr="00641E93">
        <w:rPr>
          <w:rFonts w:ascii="Times New Roman" w:eastAsia="SchoolBookSanPin" w:hAnsi="Times New Roman"/>
          <w:bCs/>
          <w:sz w:val="28"/>
          <w:szCs w:val="28"/>
          <w:lang w:val="ru-RU"/>
        </w:rPr>
        <w:t xml:space="preserve"> </w:t>
      </w:r>
      <w:r w:rsidRPr="00641E93">
        <w:rPr>
          <w:rFonts w:ascii="Times New Roman" w:eastAsia="SchoolBookSanPin" w:hAnsi="Times New Roman"/>
          <w:sz w:val="28"/>
          <w:szCs w:val="28"/>
          <w:lang w:val="ru-RU"/>
        </w:rPr>
        <w:t>—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rsidR="00C92B94" w:rsidRDefault="00A26321" w:rsidP="0011370E">
      <w:pPr>
        <w:spacing w:after="0" w:line="240" w:lineRule="auto"/>
        <w:ind w:firstLine="709"/>
        <w:jc w:val="both"/>
        <w:rPr>
          <w:rFonts w:ascii="Times New Roman" w:eastAsia="SchoolBookSanPin" w:hAnsi="Times New Roman"/>
          <w:sz w:val="28"/>
          <w:szCs w:val="28"/>
          <w:lang w:val="ru-RU"/>
        </w:rPr>
      </w:pPr>
      <w:r w:rsidRPr="00FA6311">
        <w:rPr>
          <w:rFonts w:ascii="Times New Roman" w:eastAsia="SchoolBookSanPin" w:hAnsi="Times New Roman"/>
          <w:b/>
          <w:bCs/>
          <w:sz w:val="28"/>
          <w:szCs w:val="28"/>
          <w:lang w:val="ru-RU"/>
        </w:rPr>
        <w:t>ценности научного познания</w:t>
      </w:r>
      <w:r w:rsidRPr="00641E93">
        <w:rPr>
          <w:rFonts w:ascii="Times New Roman" w:eastAsia="SchoolBookSanPin" w:hAnsi="Times New Roman"/>
          <w:bCs/>
          <w:sz w:val="28"/>
          <w:szCs w:val="28"/>
          <w:lang w:val="ru-RU"/>
        </w:rPr>
        <w:t xml:space="preserve"> </w:t>
      </w:r>
      <w:r w:rsidRPr="00641E93">
        <w:rPr>
          <w:rFonts w:ascii="Times New Roman" w:eastAsia="SchoolBookSanPin" w:hAnsi="Times New Roman"/>
          <w:sz w:val="28"/>
          <w:szCs w:val="28"/>
          <w:lang w:val="ru-RU"/>
        </w:rPr>
        <w:t xml:space="preserve">— воспитание стремления к познанию себя </w:t>
      </w:r>
      <w:r w:rsidR="00C92B94">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и других людей, природы и общества, к получению знаний, качественного образования с учётом личностных интересов и общественных потребностей.</w:t>
      </w:r>
      <w:r w:rsidR="00C92B94">
        <w:rPr>
          <w:rFonts w:ascii="Times New Roman" w:eastAsia="SchoolBookSanPin" w:hAnsi="Times New Roman"/>
          <w:sz w:val="28"/>
          <w:szCs w:val="28"/>
          <w:lang w:val="ru-RU"/>
        </w:rPr>
        <w:t xml:space="preserve"> </w:t>
      </w:r>
    </w:p>
    <w:p w:rsidR="00FA6311" w:rsidRDefault="00FA6311" w:rsidP="0011370E">
      <w:pPr>
        <w:spacing w:after="0" w:line="240" w:lineRule="auto"/>
        <w:ind w:firstLine="709"/>
        <w:jc w:val="both"/>
        <w:rPr>
          <w:rFonts w:ascii="Times New Roman" w:eastAsia="OfficinaSansBoldITC" w:hAnsi="Times New Roman"/>
          <w:sz w:val="28"/>
          <w:szCs w:val="28"/>
          <w:lang w:val="ru-RU"/>
        </w:rPr>
      </w:pPr>
    </w:p>
    <w:p w:rsidR="00FA6311" w:rsidRDefault="00641B16" w:rsidP="0011370E">
      <w:pPr>
        <w:spacing w:after="0" w:line="240" w:lineRule="auto"/>
        <w:ind w:firstLine="709"/>
        <w:jc w:val="both"/>
        <w:rPr>
          <w:rFonts w:ascii="Times New Roman" w:eastAsia="SchoolBookSanPin" w:hAnsi="Times New Roman"/>
          <w:b/>
          <w:sz w:val="28"/>
          <w:szCs w:val="28"/>
          <w:lang w:val="ru-RU"/>
        </w:rPr>
      </w:pPr>
      <w:r>
        <w:rPr>
          <w:rFonts w:ascii="Times New Roman" w:eastAsia="OfficinaSansBoldITC" w:hAnsi="Times New Roman"/>
          <w:b/>
          <w:sz w:val="28"/>
          <w:szCs w:val="28"/>
          <w:lang w:val="ru-RU"/>
        </w:rPr>
        <w:t>2.4.5.</w:t>
      </w:r>
      <w:r w:rsidR="00C92B94" w:rsidRPr="00FA6311">
        <w:rPr>
          <w:rFonts w:ascii="Times New Roman" w:eastAsia="OfficinaSansBoldITC" w:hAnsi="Times New Roman"/>
          <w:b/>
          <w:sz w:val="28"/>
          <w:szCs w:val="28"/>
          <w:lang w:val="ru-RU"/>
        </w:rPr>
        <w:t xml:space="preserve"> Целевые ориентиры результатов воспитания</w:t>
      </w:r>
    </w:p>
    <w:p w:rsidR="00C92B94" w:rsidRPr="00FA6311" w:rsidRDefault="00C92B94" w:rsidP="0011370E">
      <w:pPr>
        <w:spacing w:after="0" w:line="240" w:lineRule="auto"/>
        <w:ind w:firstLine="709"/>
        <w:jc w:val="both"/>
        <w:rPr>
          <w:rFonts w:ascii="Times New Roman" w:eastAsia="SchoolBookSanPin" w:hAnsi="Times New Roman"/>
          <w:b/>
          <w:sz w:val="28"/>
          <w:szCs w:val="28"/>
          <w:lang w:val="ru-RU"/>
        </w:rPr>
      </w:pPr>
      <w:r w:rsidRPr="00FA6311">
        <w:rPr>
          <w:rFonts w:ascii="Times New Roman" w:eastAsia="SchoolBookSanPin" w:hAnsi="Times New Roman"/>
          <w:b/>
          <w:sz w:val="28"/>
          <w:szCs w:val="28"/>
          <w:lang w:val="ru-RU"/>
        </w:rPr>
        <w:t xml:space="preserve"> </w:t>
      </w:r>
    </w:p>
    <w:p w:rsidR="00A26321" w:rsidRPr="00641E93" w:rsidRDefault="00A26321" w:rsidP="0011370E">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Требования к личностным результатам освоения обучающимися </w:t>
      </w:r>
      <w:r w:rsidR="00C92B94">
        <w:rPr>
          <w:rFonts w:ascii="Times New Roman" w:eastAsia="SchoolBookSanPin" w:hAnsi="Times New Roman"/>
          <w:sz w:val="28"/>
          <w:szCs w:val="28"/>
          <w:lang w:val="ru-RU"/>
        </w:rPr>
        <w:t>ОП НОО</w:t>
      </w:r>
      <w:r w:rsidRPr="00641E93">
        <w:rPr>
          <w:rFonts w:ascii="Times New Roman" w:eastAsia="SchoolBookSanPin" w:hAnsi="Times New Roman"/>
          <w:sz w:val="28"/>
          <w:szCs w:val="28"/>
          <w:lang w:val="ru-RU"/>
        </w:rPr>
        <w:t xml:space="preserve"> установлены ФГОС</w:t>
      </w:r>
      <w:r w:rsidR="00567985" w:rsidRPr="00641E93">
        <w:rPr>
          <w:rFonts w:ascii="Times New Roman" w:eastAsia="SchoolBookSanPin" w:hAnsi="Times New Roman"/>
          <w:sz w:val="28"/>
          <w:szCs w:val="28"/>
          <w:lang w:val="ru-RU"/>
        </w:rPr>
        <w:t xml:space="preserve"> НОО</w:t>
      </w:r>
      <w:r w:rsidRPr="00641E93">
        <w:rPr>
          <w:rFonts w:ascii="Times New Roman" w:eastAsia="SchoolBookSanPin" w:hAnsi="Times New Roman"/>
          <w:sz w:val="28"/>
          <w:szCs w:val="28"/>
          <w:lang w:val="ru-RU"/>
        </w:rPr>
        <w:t>.</w:t>
      </w:r>
    </w:p>
    <w:p w:rsidR="00A26321" w:rsidRPr="00641E93" w:rsidRDefault="00A26321" w:rsidP="0011370E">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На основании этих требований в данном разделе представлены целевые ориентиры результатов в воспитании, развитии личности обучающихся, </w:t>
      </w:r>
      <w:r w:rsidR="00C92B94">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на достижение которых должна быть направлена деятельность педагогического коллектива для выполнения требований ФГОС</w:t>
      </w:r>
      <w:r w:rsidR="00567985" w:rsidRPr="00641E93">
        <w:rPr>
          <w:rFonts w:ascii="Times New Roman" w:eastAsia="SchoolBookSanPin" w:hAnsi="Times New Roman"/>
          <w:sz w:val="28"/>
          <w:szCs w:val="28"/>
          <w:lang w:val="ru-RU"/>
        </w:rPr>
        <w:t xml:space="preserve"> НОО</w:t>
      </w:r>
      <w:r w:rsidRPr="00641E93">
        <w:rPr>
          <w:rFonts w:ascii="Times New Roman" w:eastAsia="SchoolBookSanPin" w:hAnsi="Times New Roman"/>
          <w:sz w:val="28"/>
          <w:szCs w:val="28"/>
          <w:lang w:val="ru-RU"/>
        </w:rPr>
        <w:t>.</w:t>
      </w:r>
    </w:p>
    <w:p w:rsidR="00A26321" w:rsidRPr="00641E93" w:rsidRDefault="00A26321" w:rsidP="0011370E">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Целевые ориентиры определены в соответствии с инвариантным содержанием воспитания обучающихся на основе российских базовых (гражданских, конституциональных) ценностей, обеспечивают единство воспитания, воспитательного пространства.</w:t>
      </w:r>
    </w:p>
    <w:p w:rsidR="00A26321" w:rsidRPr="00286136" w:rsidRDefault="00A26321" w:rsidP="0011370E">
      <w:pPr>
        <w:spacing w:after="0" w:line="240" w:lineRule="auto"/>
        <w:ind w:firstLine="709"/>
        <w:jc w:val="both"/>
        <w:rPr>
          <w:rFonts w:ascii="Times New Roman" w:eastAsia="SchoolBookSanPin" w:hAnsi="Times New Roman"/>
          <w:b/>
          <w:sz w:val="28"/>
          <w:szCs w:val="28"/>
          <w:lang w:val="ru-RU"/>
        </w:rPr>
      </w:pPr>
      <w:r w:rsidRPr="00286136">
        <w:rPr>
          <w:rFonts w:ascii="Times New Roman" w:eastAsia="SchoolBookSanPin" w:hAnsi="Times New Roman"/>
          <w:b/>
          <w:bCs/>
          <w:sz w:val="28"/>
          <w:szCs w:val="28"/>
          <w:lang w:val="ru-RU"/>
        </w:rPr>
        <w:t>Целевые ориентиры результатов воспитания на уровне начального общего образования</w:t>
      </w:r>
      <w:r w:rsidR="00286136">
        <w:rPr>
          <w:rFonts w:ascii="Times New Roman" w:eastAsia="SchoolBookSanPin" w:hAnsi="Times New Roman"/>
          <w:b/>
          <w:bCs/>
          <w:sz w:val="28"/>
          <w:szCs w:val="28"/>
          <w:lang w:val="ru-RU"/>
        </w:rPr>
        <w:t>:</w:t>
      </w:r>
    </w:p>
    <w:p w:rsidR="00A26321" w:rsidRPr="00286136" w:rsidRDefault="00A26321" w:rsidP="0011370E">
      <w:pPr>
        <w:spacing w:after="0" w:line="240" w:lineRule="auto"/>
        <w:ind w:firstLine="709"/>
        <w:jc w:val="both"/>
        <w:rPr>
          <w:rFonts w:ascii="Times New Roman" w:eastAsia="SchoolBookSanPin" w:hAnsi="Times New Roman"/>
          <w:i/>
          <w:sz w:val="28"/>
          <w:szCs w:val="28"/>
          <w:lang w:val="ru-RU"/>
        </w:rPr>
      </w:pPr>
      <w:r w:rsidRPr="00286136">
        <w:rPr>
          <w:rFonts w:ascii="Times New Roman" w:eastAsia="SchoolBookSanPin" w:hAnsi="Times New Roman"/>
          <w:bCs/>
          <w:i/>
          <w:sz w:val="28"/>
          <w:szCs w:val="28"/>
          <w:lang w:val="ru-RU"/>
        </w:rPr>
        <w:t>Гражданско-патриотическое воспитание</w:t>
      </w:r>
    </w:p>
    <w:p w:rsidR="00A26321" w:rsidRPr="00641E93" w:rsidRDefault="00A26321" w:rsidP="0011370E">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Знающий и любящий свою малую родину, свой край, имеющий представление о Родине — России, её территории, расположении.</w:t>
      </w:r>
    </w:p>
    <w:p w:rsidR="00A26321" w:rsidRPr="00641E93" w:rsidRDefault="00A26321" w:rsidP="0011370E">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Сознающий принадлежность к своему народу и к общности граждан России, проявляющий уважение к своему и другим народам.</w:t>
      </w:r>
    </w:p>
    <w:p w:rsidR="00A26321" w:rsidRPr="00641E93" w:rsidRDefault="00A26321" w:rsidP="0011370E">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Понимающий свою сопричастность к прошлому, настоящему и будущему родного края, своей Родины — России, Российского государства.</w:t>
      </w:r>
    </w:p>
    <w:p w:rsidR="00A26321" w:rsidRPr="00641E93" w:rsidRDefault="00A26321" w:rsidP="0011370E">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p w:rsidR="00A26321" w:rsidRPr="00641E93" w:rsidRDefault="00A26321" w:rsidP="0011370E">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Имеющий первоначальные представления о правах и ответственности человека в обществе, гражданских правах и обязанностях.</w:t>
      </w:r>
    </w:p>
    <w:p w:rsidR="00A26321" w:rsidRPr="00641E93" w:rsidRDefault="00A26321" w:rsidP="0011370E">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Принимающий участие в жизни класса, общеобразовательной организации, </w:t>
      </w:r>
      <w:r w:rsidR="00C92B94">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в доступной по возрасту социально значимой деятельности.</w:t>
      </w:r>
    </w:p>
    <w:p w:rsidR="00286136" w:rsidRDefault="00286136" w:rsidP="0011370E">
      <w:pPr>
        <w:spacing w:after="0" w:line="240" w:lineRule="auto"/>
        <w:ind w:firstLine="709"/>
        <w:jc w:val="both"/>
        <w:rPr>
          <w:rFonts w:ascii="Times New Roman" w:eastAsia="SchoolBookSanPin" w:hAnsi="Times New Roman"/>
          <w:bCs/>
          <w:i/>
          <w:sz w:val="28"/>
          <w:szCs w:val="28"/>
          <w:lang w:val="ru-RU"/>
        </w:rPr>
      </w:pPr>
    </w:p>
    <w:p w:rsidR="00A26321" w:rsidRPr="00286136" w:rsidRDefault="00A26321" w:rsidP="0011370E">
      <w:pPr>
        <w:spacing w:after="0" w:line="240" w:lineRule="auto"/>
        <w:ind w:firstLine="709"/>
        <w:jc w:val="both"/>
        <w:rPr>
          <w:rFonts w:ascii="Times New Roman" w:eastAsia="SchoolBookSanPin" w:hAnsi="Times New Roman"/>
          <w:i/>
          <w:sz w:val="28"/>
          <w:szCs w:val="28"/>
          <w:lang w:val="ru-RU"/>
        </w:rPr>
      </w:pPr>
      <w:r w:rsidRPr="00286136">
        <w:rPr>
          <w:rFonts w:ascii="Times New Roman" w:eastAsia="SchoolBookSanPin" w:hAnsi="Times New Roman"/>
          <w:bCs/>
          <w:i/>
          <w:sz w:val="28"/>
          <w:szCs w:val="28"/>
          <w:lang w:val="ru-RU"/>
        </w:rPr>
        <w:t>Духовно-нравственное воспитание</w:t>
      </w:r>
    </w:p>
    <w:p w:rsidR="00A26321" w:rsidRPr="00641E93" w:rsidRDefault="00A26321" w:rsidP="0011370E">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Уважающий духовно-нравственную культуру своей семьи, своего народа, семейные ценности с учётом национальной, религиозной принадлежности.</w:t>
      </w:r>
    </w:p>
    <w:p w:rsidR="00A26321" w:rsidRPr="00641E93" w:rsidRDefault="00A26321" w:rsidP="0011370E">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Сознающий ценность каждой человеческой жизни, признающий индивидуальность и достоинство каждого человека.</w:t>
      </w:r>
    </w:p>
    <w:p w:rsidR="00A26321" w:rsidRPr="00641E93" w:rsidRDefault="00A26321" w:rsidP="0011370E">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Доброжелательный, проявляющий сопереживание, готовность оказывать помощь, выражающий неприятие поведения, причиняющего физический </w:t>
      </w:r>
      <w:r w:rsidR="00C92B94">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и моральный вред другим людям, уважающий старших.</w:t>
      </w:r>
    </w:p>
    <w:p w:rsidR="00A26321" w:rsidRPr="00641E93" w:rsidRDefault="00A26321" w:rsidP="0011370E">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Умеющий оценивать поступки с позиции их соответствия нравственным нормам, осознающий ответственность за свои поступки.</w:t>
      </w:r>
    </w:p>
    <w:p w:rsidR="00A26321" w:rsidRPr="00641E93" w:rsidRDefault="00A26321" w:rsidP="0011370E">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w:t>
      </w:r>
    </w:p>
    <w:p w:rsidR="00A26321" w:rsidRPr="00641E93" w:rsidRDefault="00A26321" w:rsidP="0011370E">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Сознающий нравственную и эстетическую ценность литературы, родного языка, русского языка, проявляющий интерес к чтению.</w:t>
      </w:r>
    </w:p>
    <w:p w:rsidR="00286136" w:rsidRDefault="00286136" w:rsidP="0011370E">
      <w:pPr>
        <w:spacing w:after="0" w:line="240" w:lineRule="auto"/>
        <w:ind w:firstLine="709"/>
        <w:jc w:val="both"/>
        <w:rPr>
          <w:rFonts w:ascii="Times New Roman" w:eastAsia="SchoolBookSanPin" w:hAnsi="Times New Roman"/>
          <w:bCs/>
          <w:sz w:val="28"/>
          <w:szCs w:val="28"/>
          <w:lang w:val="ru-RU"/>
        </w:rPr>
      </w:pPr>
    </w:p>
    <w:p w:rsidR="00A26321" w:rsidRPr="00286136" w:rsidRDefault="00A26321" w:rsidP="0011370E">
      <w:pPr>
        <w:spacing w:after="0" w:line="240" w:lineRule="auto"/>
        <w:ind w:firstLine="709"/>
        <w:jc w:val="both"/>
        <w:rPr>
          <w:rFonts w:ascii="Times New Roman" w:eastAsia="SchoolBookSanPin" w:hAnsi="Times New Roman"/>
          <w:i/>
          <w:sz w:val="28"/>
          <w:szCs w:val="28"/>
          <w:lang w:val="ru-RU"/>
        </w:rPr>
      </w:pPr>
      <w:r w:rsidRPr="00286136">
        <w:rPr>
          <w:rFonts w:ascii="Times New Roman" w:eastAsia="SchoolBookSanPin" w:hAnsi="Times New Roman"/>
          <w:bCs/>
          <w:i/>
          <w:sz w:val="28"/>
          <w:szCs w:val="28"/>
          <w:lang w:val="ru-RU"/>
        </w:rPr>
        <w:t>Эстетическое воспитание</w:t>
      </w:r>
    </w:p>
    <w:p w:rsidR="00A26321" w:rsidRPr="00641E93" w:rsidRDefault="00A26321" w:rsidP="0011370E">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Способный воспринимать и чувствовать прекрасное в быту, природе, искусстве, творчестве людей.</w:t>
      </w:r>
    </w:p>
    <w:p w:rsidR="00A26321" w:rsidRPr="00641E93" w:rsidRDefault="00A26321" w:rsidP="0011370E">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Проявляющий интерес и уважение к отечественной и мировой художественной культуре.</w:t>
      </w:r>
    </w:p>
    <w:p w:rsidR="00A26321" w:rsidRPr="00641E93" w:rsidRDefault="00A26321" w:rsidP="0011370E">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Проявляющий стремление к самовыражению в разных видах художественной деятельности, искусстве.</w:t>
      </w:r>
    </w:p>
    <w:p w:rsidR="00286136" w:rsidRDefault="00286136" w:rsidP="0011370E">
      <w:pPr>
        <w:spacing w:after="0" w:line="240" w:lineRule="auto"/>
        <w:ind w:firstLine="709"/>
        <w:jc w:val="both"/>
        <w:rPr>
          <w:rFonts w:ascii="Times New Roman" w:eastAsia="SchoolBookSanPin" w:hAnsi="Times New Roman"/>
          <w:bCs/>
          <w:i/>
          <w:sz w:val="28"/>
          <w:szCs w:val="28"/>
          <w:lang w:val="ru-RU"/>
        </w:rPr>
      </w:pPr>
    </w:p>
    <w:p w:rsidR="00A26321" w:rsidRPr="00286136" w:rsidRDefault="00A26321" w:rsidP="0011370E">
      <w:pPr>
        <w:spacing w:after="0" w:line="240" w:lineRule="auto"/>
        <w:ind w:firstLine="709"/>
        <w:jc w:val="both"/>
        <w:rPr>
          <w:rFonts w:ascii="Times New Roman" w:eastAsia="SchoolBookSanPin" w:hAnsi="Times New Roman"/>
          <w:i/>
          <w:sz w:val="28"/>
          <w:szCs w:val="28"/>
          <w:lang w:val="ru-RU"/>
        </w:rPr>
      </w:pPr>
      <w:r w:rsidRPr="00286136">
        <w:rPr>
          <w:rFonts w:ascii="Times New Roman" w:eastAsia="SchoolBookSanPin" w:hAnsi="Times New Roman"/>
          <w:bCs/>
          <w:i/>
          <w:sz w:val="28"/>
          <w:szCs w:val="28"/>
          <w:lang w:val="ru-RU"/>
        </w:rPr>
        <w:t>Физическое воспитание, формирование культуры здоровья и эмоционального благополучия</w:t>
      </w:r>
    </w:p>
    <w:p w:rsidR="00A26321" w:rsidRPr="00641E93" w:rsidRDefault="00A26321" w:rsidP="0011370E">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
    <w:p w:rsidR="00A26321" w:rsidRPr="00641E93" w:rsidRDefault="00A26321" w:rsidP="0011370E">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Владеющий основными навыками личной и общественной гигиены, безопасного поведения в быту, природе, обществе.</w:t>
      </w:r>
    </w:p>
    <w:p w:rsidR="00A26321" w:rsidRPr="00641E93" w:rsidRDefault="00A26321" w:rsidP="0011370E">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Ориентированный на физическое развитие с учётом возможностей здоровья, занятия физкультурой и спортом.</w:t>
      </w:r>
    </w:p>
    <w:p w:rsidR="00A26321" w:rsidRPr="00641E93" w:rsidRDefault="00A26321" w:rsidP="0011370E">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Сознающий и принимающий свою половую принадлежность, соответствующие ей психофизические и поведенческие особенности с учётом возраста.</w:t>
      </w:r>
    </w:p>
    <w:p w:rsidR="00286136" w:rsidRDefault="00286136" w:rsidP="0011370E">
      <w:pPr>
        <w:spacing w:after="0" w:line="240" w:lineRule="auto"/>
        <w:ind w:firstLine="709"/>
        <w:jc w:val="both"/>
        <w:rPr>
          <w:rFonts w:ascii="Times New Roman" w:eastAsia="SchoolBookSanPin" w:hAnsi="Times New Roman"/>
          <w:bCs/>
          <w:i/>
          <w:sz w:val="28"/>
          <w:szCs w:val="28"/>
          <w:lang w:val="ru-RU"/>
        </w:rPr>
      </w:pPr>
    </w:p>
    <w:p w:rsidR="00A26321" w:rsidRPr="00286136" w:rsidRDefault="00A26321" w:rsidP="0011370E">
      <w:pPr>
        <w:spacing w:after="0" w:line="240" w:lineRule="auto"/>
        <w:ind w:firstLine="709"/>
        <w:jc w:val="both"/>
        <w:rPr>
          <w:rFonts w:ascii="Times New Roman" w:eastAsia="SchoolBookSanPin" w:hAnsi="Times New Roman"/>
          <w:i/>
          <w:sz w:val="28"/>
          <w:szCs w:val="28"/>
          <w:lang w:val="ru-RU"/>
        </w:rPr>
      </w:pPr>
      <w:r w:rsidRPr="00286136">
        <w:rPr>
          <w:rFonts w:ascii="Times New Roman" w:eastAsia="SchoolBookSanPin" w:hAnsi="Times New Roman"/>
          <w:bCs/>
          <w:i/>
          <w:sz w:val="28"/>
          <w:szCs w:val="28"/>
          <w:lang w:val="ru-RU"/>
        </w:rPr>
        <w:t>Трудовое воспитание</w:t>
      </w:r>
    </w:p>
    <w:p w:rsidR="00A26321" w:rsidRPr="00641E93" w:rsidRDefault="00A26321" w:rsidP="0011370E">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Сознающий ценность труда в жизни человека, семьи, общества.</w:t>
      </w:r>
    </w:p>
    <w:p w:rsidR="00A26321" w:rsidRPr="00641E93" w:rsidRDefault="00A26321" w:rsidP="0011370E">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Проявляющий уважение к труду, людям труда, бережное отношение </w:t>
      </w:r>
      <w:r w:rsidR="00C92B94">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к результатам труда, ответственное потребление.</w:t>
      </w:r>
    </w:p>
    <w:p w:rsidR="00A26321" w:rsidRPr="00641E93" w:rsidRDefault="00A26321" w:rsidP="0011370E">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Проявляющий интерес к разным профессиям.</w:t>
      </w:r>
    </w:p>
    <w:p w:rsidR="00A26321" w:rsidRPr="00641E93" w:rsidRDefault="00A26321" w:rsidP="0011370E">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Участвующий в различных видах доступного по возрасту труда, трудовой деятельности.</w:t>
      </w:r>
    </w:p>
    <w:p w:rsidR="00286136" w:rsidRDefault="00286136" w:rsidP="0011370E">
      <w:pPr>
        <w:spacing w:after="0" w:line="240" w:lineRule="auto"/>
        <w:ind w:firstLine="709"/>
        <w:jc w:val="both"/>
        <w:rPr>
          <w:rFonts w:ascii="Times New Roman" w:eastAsia="SchoolBookSanPin" w:hAnsi="Times New Roman"/>
          <w:bCs/>
          <w:sz w:val="28"/>
          <w:szCs w:val="28"/>
          <w:lang w:val="ru-RU"/>
        </w:rPr>
      </w:pPr>
    </w:p>
    <w:p w:rsidR="00A26321" w:rsidRPr="00286136" w:rsidRDefault="00A26321" w:rsidP="0011370E">
      <w:pPr>
        <w:spacing w:after="0" w:line="240" w:lineRule="auto"/>
        <w:ind w:firstLine="709"/>
        <w:jc w:val="both"/>
        <w:rPr>
          <w:rFonts w:ascii="Times New Roman" w:eastAsia="SchoolBookSanPin" w:hAnsi="Times New Roman"/>
          <w:bCs/>
          <w:i/>
          <w:sz w:val="28"/>
          <w:szCs w:val="28"/>
          <w:lang w:val="ru-RU"/>
        </w:rPr>
      </w:pPr>
      <w:r w:rsidRPr="00286136">
        <w:rPr>
          <w:rFonts w:ascii="Times New Roman" w:eastAsia="SchoolBookSanPin" w:hAnsi="Times New Roman"/>
          <w:bCs/>
          <w:i/>
          <w:sz w:val="28"/>
          <w:szCs w:val="28"/>
          <w:lang w:val="ru-RU"/>
        </w:rPr>
        <w:t>Экологическое воспитание</w:t>
      </w:r>
    </w:p>
    <w:p w:rsidR="00A26321" w:rsidRPr="00641E93" w:rsidRDefault="00A26321" w:rsidP="0011370E">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Понимающий ценность природы, зависимость жизни людей от природы, влияние людей на природу, окружающую среду.</w:t>
      </w:r>
    </w:p>
    <w:p w:rsidR="00A26321" w:rsidRPr="00641E93" w:rsidRDefault="00A26321" w:rsidP="0011370E">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Проявляющий любовь и бережное отношение к природе, неприятие действий, приносящих вред природе, особенно живым существам.</w:t>
      </w:r>
    </w:p>
    <w:p w:rsidR="00A26321" w:rsidRPr="00641E93" w:rsidRDefault="00A26321" w:rsidP="0011370E">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Выражающий готовность в своей деятельности придерживаться экологических норм.</w:t>
      </w:r>
    </w:p>
    <w:p w:rsidR="00A26321" w:rsidRPr="00286136" w:rsidRDefault="00A26321" w:rsidP="0011370E">
      <w:pPr>
        <w:spacing w:after="0" w:line="240" w:lineRule="auto"/>
        <w:ind w:firstLine="709"/>
        <w:jc w:val="both"/>
        <w:rPr>
          <w:rFonts w:ascii="Times New Roman" w:eastAsia="SchoolBookSanPin" w:hAnsi="Times New Roman"/>
          <w:i/>
          <w:sz w:val="28"/>
          <w:szCs w:val="28"/>
          <w:lang w:val="ru-RU"/>
        </w:rPr>
      </w:pPr>
      <w:r w:rsidRPr="00286136">
        <w:rPr>
          <w:rFonts w:ascii="Times New Roman" w:eastAsia="SchoolBookSanPin" w:hAnsi="Times New Roman"/>
          <w:bCs/>
          <w:i/>
          <w:sz w:val="28"/>
          <w:szCs w:val="28"/>
          <w:lang w:val="ru-RU"/>
        </w:rPr>
        <w:t>Ценности научного познания</w:t>
      </w:r>
    </w:p>
    <w:p w:rsidR="00A26321" w:rsidRPr="00641E93" w:rsidRDefault="00A26321" w:rsidP="0011370E">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Выражающий познавательные интересы, активность, любознательность </w:t>
      </w:r>
      <w:r w:rsidR="002D4305" w:rsidRPr="00641E93">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и самостоятельность в познании, интерес и уважение к научным знаниям, науке.</w:t>
      </w:r>
    </w:p>
    <w:p w:rsidR="00A26321" w:rsidRPr="00641E93" w:rsidRDefault="00A26321" w:rsidP="0011370E">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Обладающий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p>
    <w:p w:rsidR="00A26321" w:rsidRDefault="00A26321" w:rsidP="0011370E">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Имеющий первоначальные навыки наблюдений, систематизации </w:t>
      </w:r>
      <w:r w:rsidR="00C92B94">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и осмысления опыта в естественно-научной и гуманитарной областях знания.</w:t>
      </w:r>
    </w:p>
    <w:p w:rsidR="0011370E" w:rsidRDefault="0011370E" w:rsidP="00956950">
      <w:pPr>
        <w:spacing w:after="0" w:line="360" w:lineRule="auto"/>
        <w:ind w:firstLine="709"/>
        <w:jc w:val="both"/>
        <w:rPr>
          <w:rFonts w:ascii="Times New Roman" w:eastAsia="SchoolBookSanPin" w:hAnsi="Times New Roman"/>
          <w:sz w:val="28"/>
          <w:szCs w:val="28"/>
          <w:lang w:val="ru-RU"/>
        </w:rPr>
      </w:pPr>
    </w:p>
    <w:p w:rsidR="00C92B94" w:rsidRPr="00641E93" w:rsidRDefault="00641B16" w:rsidP="00956950">
      <w:pPr>
        <w:spacing w:after="0" w:line="360" w:lineRule="auto"/>
        <w:ind w:firstLine="709"/>
        <w:jc w:val="both"/>
        <w:rPr>
          <w:rFonts w:ascii="Times New Roman" w:eastAsia="SchoolBookSanPin" w:hAnsi="Times New Roman"/>
          <w:sz w:val="28"/>
          <w:szCs w:val="28"/>
          <w:lang w:val="ru-RU"/>
        </w:rPr>
      </w:pPr>
      <w:r>
        <w:rPr>
          <w:rFonts w:ascii="Times New Roman" w:eastAsia="SchoolBookSanPin" w:hAnsi="Times New Roman"/>
          <w:sz w:val="28"/>
          <w:szCs w:val="28"/>
          <w:lang w:val="ru-RU"/>
        </w:rPr>
        <w:t>3.</w:t>
      </w:r>
      <w:r w:rsidR="00C92B94">
        <w:rPr>
          <w:rFonts w:ascii="Times New Roman" w:eastAsia="SchoolBookSanPin" w:hAnsi="Times New Roman"/>
          <w:sz w:val="28"/>
          <w:szCs w:val="28"/>
          <w:lang w:val="ru-RU"/>
        </w:rPr>
        <w:t xml:space="preserve"> Содержательный раздел</w:t>
      </w:r>
    </w:p>
    <w:p w:rsidR="009F01BF" w:rsidRDefault="009F01BF" w:rsidP="00956950">
      <w:pPr>
        <w:spacing w:after="0" w:line="360" w:lineRule="auto"/>
        <w:ind w:firstLine="709"/>
        <w:jc w:val="both"/>
        <w:rPr>
          <w:rFonts w:ascii="Times New Roman" w:eastAsia="SchoolBookSanPin" w:hAnsi="Times New Roman"/>
          <w:sz w:val="28"/>
          <w:szCs w:val="28"/>
          <w:lang w:val="ru-RU"/>
        </w:rPr>
      </w:pPr>
      <w:r>
        <w:rPr>
          <w:rFonts w:ascii="Times New Roman" w:eastAsia="SchoolBookSanPin" w:hAnsi="Times New Roman"/>
          <w:sz w:val="28"/>
          <w:szCs w:val="28"/>
          <w:lang w:val="ru-RU"/>
        </w:rPr>
        <w:t>3.1. У</w:t>
      </w:r>
      <w:r w:rsidRPr="00641E93">
        <w:rPr>
          <w:rFonts w:ascii="Times New Roman" w:eastAsia="SchoolBookSanPin" w:hAnsi="Times New Roman"/>
          <w:sz w:val="28"/>
          <w:szCs w:val="28"/>
          <w:lang w:val="ru-RU"/>
        </w:rPr>
        <w:t xml:space="preserve">клад </w:t>
      </w:r>
      <w:r w:rsidR="0011370E">
        <w:rPr>
          <w:rFonts w:ascii="Times New Roman" w:eastAsia="SchoolBookSanPin" w:hAnsi="Times New Roman"/>
          <w:sz w:val="28"/>
          <w:szCs w:val="28"/>
          <w:lang w:val="ru-RU"/>
        </w:rPr>
        <w:t>школы</w:t>
      </w:r>
      <w:r w:rsidRPr="00641E93">
        <w:rPr>
          <w:rFonts w:ascii="Times New Roman" w:eastAsia="SchoolBookSanPin" w:hAnsi="Times New Roman"/>
          <w:sz w:val="28"/>
          <w:szCs w:val="28"/>
          <w:lang w:val="ru-RU"/>
        </w:rPr>
        <w:t xml:space="preserve"> </w:t>
      </w:r>
    </w:p>
    <w:p w:rsidR="00A26321" w:rsidRPr="00B512D6" w:rsidRDefault="00A26321" w:rsidP="0011370E">
      <w:pPr>
        <w:spacing w:after="0" w:line="240" w:lineRule="auto"/>
        <w:ind w:firstLine="709"/>
        <w:jc w:val="both"/>
        <w:rPr>
          <w:rFonts w:ascii="Times New Roman" w:eastAsia="SchoolBookSanPin" w:hAnsi="Times New Roman"/>
          <w:sz w:val="28"/>
          <w:szCs w:val="28"/>
          <w:lang w:val="ru-RU"/>
        </w:rPr>
      </w:pPr>
      <w:r w:rsidRPr="00B512D6">
        <w:rPr>
          <w:rFonts w:ascii="Times New Roman" w:eastAsia="SchoolBookSanPin" w:hAnsi="Times New Roman"/>
          <w:sz w:val="28"/>
          <w:szCs w:val="28"/>
          <w:lang w:val="ru-RU"/>
        </w:rPr>
        <w:t xml:space="preserve">Уклад </w:t>
      </w:r>
      <w:r w:rsidR="00B512D6" w:rsidRPr="00B512D6">
        <w:rPr>
          <w:rFonts w:ascii="Times New Roman" w:eastAsia="SchoolBookSanPin" w:hAnsi="Times New Roman"/>
          <w:sz w:val="28"/>
          <w:szCs w:val="28"/>
          <w:lang w:val="ru-RU"/>
        </w:rPr>
        <w:t>школы</w:t>
      </w:r>
      <w:r w:rsidRPr="00B512D6">
        <w:rPr>
          <w:rFonts w:ascii="Times New Roman" w:eastAsia="SchoolBookSanPin" w:hAnsi="Times New Roman"/>
          <w:sz w:val="28"/>
          <w:szCs w:val="28"/>
          <w:lang w:val="ru-RU"/>
        </w:rPr>
        <w:t xml:space="preserve"> удерживает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самобытный облик общеобразовательной организации и её репутацию в окружающем образовательном пространстве, социуме.</w:t>
      </w:r>
    </w:p>
    <w:p w:rsidR="00A26321" w:rsidRPr="00B512D6" w:rsidRDefault="00B512D6" w:rsidP="0011370E">
      <w:pPr>
        <w:spacing w:after="0" w:line="240" w:lineRule="auto"/>
        <w:ind w:firstLine="709"/>
        <w:jc w:val="both"/>
        <w:rPr>
          <w:rFonts w:ascii="Times New Roman" w:eastAsia="SchoolBookSanPin" w:hAnsi="Times New Roman"/>
          <w:sz w:val="28"/>
          <w:szCs w:val="28"/>
          <w:lang w:val="ru-RU"/>
        </w:rPr>
      </w:pPr>
      <w:r w:rsidRPr="00B512D6">
        <w:rPr>
          <w:rFonts w:ascii="Times New Roman" w:eastAsia="SchoolBookSanPin" w:hAnsi="Times New Roman"/>
          <w:sz w:val="28"/>
          <w:szCs w:val="28"/>
          <w:lang w:val="ru-RU"/>
        </w:rPr>
        <w:t>Основные характеристики уклада школы</w:t>
      </w:r>
      <w:r w:rsidR="00A26321" w:rsidRPr="00B512D6">
        <w:rPr>
          <w:rFonts w:ascii="Times New Roman" w:eastAsia="SchoolBookSanPin" w:hAnsi="Times New Roman"/>
          <w:sz w:val="28"/>
          <w:szCs w:val="28"/>
          <w:lang w:val="ru-RU"/>
        </w:rPr>
        <w:t>:</w:t>
      </w:r>
    </w:p>
    <w:p w:rsidR="00A26321" w:rsidRPr="00B512D6" w:rsidRDefault="00A26321" w:rsidP="0011370E">
      <w:pPr>
        <w:spacing w:after="0" w:line="240" w:lineRule="auto"/>
        <w:ind w:firstLine="709"/>
        <w:jc w:val="both"/>
        <w:rPr>
          <w:rFonts w:ascii="Times New Roman" w:eastAsia="SchoolBookSanPin" w:hAnsi="Times New Roman"/>
          <w:sz w:val="28"/>
          <w:szCs w:val="28"/>
          <w:lang w:val="ru-RU"/>
        </w:rPr>
      </w:pPr>
      <w:r w:rsidRPr="00B512D6">
        <w:rPr>
          <w:rFonts w:ascii="Times New Roman" w:eastAsia="SchoolBookSanPin" w:hAnsi="Times New Roman"/>
          <w:sz w:val="28"/>
          <w:szCs w:val="28"/>
          <w:lang w:val="ru-RU"/>
        </w:rPr>
        <w:t>основные вехи истории общеобразовательной организации, выдающиеся события, деятели в её истории;</w:t>
      </w:r>
    </w:p>
    <w:p w:rsidR="00A26321" w:rsidRPr="00B512D6" w:rsidRDefault="00A26321" w:rsidP="0011370E">
      <w:pPr>
        <w:spacing w:after="0" w:line="240" w:lineRule="auto"/>
        <w:ind w:firstLine="709"/>
        <w:jc w:val="both"/>
        <w:rPr>
          <w:rFonts w:ascii="Times New Roman" w:eastAsia="SchoolBookSanPin" w:hAnsi="Times New Roman"/>
          <w:sz w:val="28"/>
          <w:szCs w:val="28"/>
          <w:lang w:val="ru-RU"/>
        </w:rPr>
      </w:pPr>
      <w:r w:rsidRPr="00B512D6">
        <w:rPr>
          <w:rFonts w:ascii="Times New Roman" w:eastAsia="SchoolBookSanPin" w:hAnsi="Times New Roman"/>
          <w:sz w:val="28"/>
          <w:szCs w:val="28"/>
          <w:lang w:val="ru-RU"/>
        </w:rPr>
        <w:t xml:space="preserve">«миссия» </w:t>
      </w:r>
      <w:r w:rsidR="00B512D6">
        <w:rPr>
          <w:rFonts w:ascii="Times New Roman" w:eastAsia="SchoolBookSanPin" w:hAnsi="Times New Roman"/>
          <w:sz w:val="28"/>
          <w:szCs w:val="28"/>
          <w:lang w:val="ru-RU"/>
        </w:rPr>
        <w:t>школы</w:t>
      </w:r>
      <w:r w:rsidRPr="00B512D6">
        <w:rPr>
          <w:rFonts w:ascii="Times New Roman" w:eastAsia="SchoolBookSanPin" w:hAnsi="Times New Roman"/>
          <w:sz w:val="28"/>
          <w:szCs w:val="28"/>
          <w:lang w:val="ru-RU"/>
        </w:rPr>
        <w:t xml:space="preserve"> в самосознании </w:t>
      </w:r>
      <w:r w:rsidR="00C92B94" w:rsidRPr="00B512D6">
        <w:rPr>
          <w:rFonts w:ascii="Times New Roman" w:eastAsia="SchoolBookSanPin" w:hAnsi="Times New Roman"/>
          <w:sz w:val="28"/>
          <w:szCs w:val="28"/>
          <w:lang w:val="ru-RU"/>
        </w:rPr>
        <w:br/>
      </w:r>
      <w:r w:rsidRPr="00B512D6">
        <w:rPr>
          <w:rFonts w:ascii="Times New Roman" w:eastAsia="SchoolBookSanPin" w:hAnsi="Times New Roman"/>
          <w:sz w:val="28"/>
          <w:szCs w:val="28"/>
          <w:lang w:val="ru-RU"/>
        </w:rPr>
        <w:t>её педагогического коллектива;</w:t>
      </w:r>
    </w:p>
    <w:p w:rsidR="00A26321" w:rsidRPr="00B512D6" w:rsidRDefault="00A26321" w:rsidP="0011370E">
      <w:pPr>
        <w:spacing w:after="0" w:line="240" w:lineRule="auto"/>
        <w:ind w:firstLine="709"/>
        <w:jc w:val="both"/>
        <w:rPr>
          <w:rFonts w:ascii="Times New Roman" w:eastAsia="SchoolBookSanPin" w:hAnsi="Times New Roman"/>
          <w:sz w:val="28"/>
          <w:szCs w:val="28"/>
          <w:lang w:val="ru-RU"/>
        </w:rPr>
      </w:pPr>
      <w:r w:rsidRPr="00B512D6">
        <w:rPr>
          <w:rFonts w:ascii="Times New Roman" w:eastAsia="SchoolBookSanPin" w:hAnsi="Times New Roman"/>
          <w:sz w:val="28"/>
          <w:szCs w:val="28"/>
          <w:lang w:val="ru-RU"/>
        </w:rPr>
        <w:t xml:space="preserve">наиболее значимые традиционные дела, события, мероприятия </w:t>
      </w:r>
      <w:r w:rsidR="00C92B94" w:rsidRPr="00B512D6">
        <w:rPr>
          <w:rFonts w:ascii="Times New Roman" w:eastAsia="SchoolBookSanPin" w:hAnsi="Times New Roman"/>
          <w:sz w:val="28"/>
          <w:szCs w:val="28"/>
          <w:lang w:val="ru-RU"/>
        </w:rPr>
        <w:br/>
      </w:r>
      <w:r w:rsidRPr="00B512D6">
        <w:rPr>
          <w:rFonts w:ascii="Times New Roman" w:eastAsia="SchoolBookSanPin" w:hAnsi="Times New Roman"/>
          <w:sz w:val="28"/>
          <w:szCs w:val="28"/>
          <w:lang w:val="ru-RU"/>
        </w:rPr>
        <w:t xml:space="preserve">в </w:t>
      </w:r>
      <w:r w:rsidR="00B512D6">
        <w:rPr>
          <w:rFonts w:ascii="Times New Roman" w:eastAsia="SchoolBookSanPin" w:hAnsi="Times New Roman"/>
          <w:sz w:val="28"/>
          <w:szCs w:val="28"/>
          <w:lang w:val="ru-RU"/>
        </w:rPr>
        <w:t>школе</w:t>
      </w:r>
      <w:r w:rsidRPr="00B512D6">
        <w:rPr>
          <w:rFonts w:ascii="Times New Roman" w:eastAsia="SchoolBookSanPin" w:hAnsi="Times New Roman"/>
          <w:sz w:val="28"/>
          <w:szCs w:val="28"/>
          <w:lang w:val="ru-RU"/>
        </w:rPr>
        <w:t>, составляющие основу воспитательной системы;</w:t>
      </w:r>
    </w:p>
    <w:p w:rsidR="00A26321" w:rsidRPr="00B512D6" w:rsidRDefault="00A26321" w:rsidP="0011370E">
      <w:pPr>
        <w:spacing w:after="0" w:line="240" w:lineRule="auto"/>
        <w:ind w:firstLine="709"/>
        <w:jc w:val="both"/>
        <w:rPr>
          <w:rFonts w:ascii="Times New Roman" w:eastAsia="SchoolBookSanPin" w:hAnsi="Times New Roman"/>
          <w:sz w:val="28"/>
          <w:szCs w:val="28"/>
          <w:lang w:val="ru-RU"/>
        </w:rPr>
      </w:pPr>
      <w:r w:rsidRPr="00B512D6">
        <w:rPr>
          <w:rFonts w:ascii="Times New Roman" w:eastAsia="SchoolBookSanPin" w:hAnsi="Times New Roman"/>
          <w:sz w:val="28"/>
          <w:szCs w:val="28"/>
          <w:lang w:val="ru-RU"/>
        </w:rPr>
        <w:t xml:space="preserve">традиции и ритуалы, символика, особые нормы этикета </w:t>
      </w:r>
      <w:r w:rsidR="00C92B94" w:rsidRPr="00B512D6">
        <w:rPr>
          <w:rFonts w:ascii="Times New Roman" w:eastAsia="SchoolBookSanPin" w:hAnsi="Times New Roman"/>
          <w:sz w:val="28"/>
          <w:szCs w:val="28"/>
          <w:lang w:val="ru-RU"/>
        </w:rPr>
        <w:br/>
      </w:r>
      <w:r w:rsidRPr="00B512D6">
        <w:rPr>
          <w:rFonts w:ascii="Times New Roman" w:eastAsia="SchoolBookSanPin" w:hAnsi="Times New Roman"/>
          <w:sz w:val="28"/>
          <w:szCs w:val="28"/>
          <w:lang w:val="ru-RU"/>
        </w:rPr>
        <w:t xml:space="preserve">в </w:t>
      </w:r>
      <w:r w:rsidR="00B512D6" w:rsidRPr="00B512D6">
        <w:rPr>
          <w:rFonts w:ascii="Times New Roman" w:eastAsia="SchoolBookSanPin" w:hAnsi="Times New Roman"/>
          <w:sz w:val="28"/>
          <w:szCs w:val="28"/>
          <w:lang w:val="ru-RU"/>
        </w:rPr>
        <w:t>школе</w:t>
      </w:r>
      <w:r w:rsidRPr="00B512D6">
        <w:rPr>
          <w:rFonts w:ascii="Times New Roman" w:eastAsia="SchoolBookSanPin" w:hAnsi="Times New Roman"/>
          <w:sz w:val="28"/>
          <w:szCs w:val="28"/>
          <w:lang w:val="ru-RU"/>
        </w:rPr>
        <w:t>;</w:t>
      </w:r>
    </w:p>
    <w:p w:rsidR="00A26321" w:rsidRPr="00B512D6" w:rsidRDefault="00A26321" w:rsidP="0011370E">
      <w:pPr>
        <w:spacing w:after="0" w:line="240" w:lineRule="auto"/>
        <w:ind w:firstLine="709"/>
        <w:jc w:val="both"/>
        <w:rPr>
          <w:rFonts w:ascii="Times New Roman" w:eastAsia="SchoolBookSanPin" w:hAnsi="Times New Roman"/>
          <w:sz w:val="28"/>
          <w:szCs w:val="28"/>
          <w:lang w:val="ru-RU"/>
        </w:rPr>
      </w:pPr>
      <w:r w:rsidRPr="00B512D6">
        <w:rPr>
          <w:rFonts w:ascii="Times New Roman" w:eastAsia="SchoolBookSanPin" w:hAnsi="Times New Roman"/>
          <w:sz w:val="28"/>
          <w:szCs w:val="28"/>
          <w:lang w:val="ru-RU"/>
        </w:rPr>
        <w:t xml:space="preserve">социальные партнёры </w:t>
      </w:r>
      <w:r w:rsidR="00B512D6" w:rsidRPr="00B512D6">
        <w:rPr>
          <w:rFonts w:ascii="Times New Roman" w:eastAsia="SchoolBookSanPin" w:hAnsi="Times New Roman"/>
          <w:sz w:val="28"/>
          <w:szCs w:val="28"/>
          <w:lang w:val="ru-RU"/>
        </w:rPr>
        <w:t>школы</w:t>
      </w:r>
      <w:r w:rsidRPr="00B512D6">
        <w:rPr>
          <w:rFonts w:ascii="Times New Roman" w:eastAsia="SchoolBookSanPin" w:hAnsi="Times New Roman"/>
          <w:sz w:val="28"/>
          <w:szCs w:val="28"/>
          <w:lang w:val="ru-RU"/>
        </w:rPr>
        <w:t>, их роль, возможности</w:t>
      </w:r>
      <w:r w:rsidR="00C92B94" w:rsidRPr="00B512D6">
        <w:rPr>
          <w:rFonts w:ascii="Times New Roman" w:eastAsia="SchoolBookSanPin" w:hAnsi="Times New Roman"/>
          <w:sz w:val="28"/>
          <w:szCs w:val="28"/>
          <w:lang w:val="ru-RU"/>
        </w:rPr>
        <w:t xml:space="preserve"> </w:t>
      </w:r>
      <w:r w:rsidRPr="00B512D6">
        <w:rPr>
          <w:rFonts w:ascii="Times New Roman" w:eastAsia="SchoolBookSanPin" w:hAnsi="Times New Roman"/>
          <w:sz w:val="28"/>
          <w:szCs w:val="28"/>
          <w:lang w:val="ru-RU"/>
        </w:rPr>
        <w:t>в развитии, совершенствовании условий воспитания, воспитательной деятельности;</w:t>
      </w:r>
    </w:p>
    <w:p w:rsidR="00A26321" w:rsidRPr="00B512D6" w:rsidRDefault="00A26321" w:rsidP="0011370E">
      <w:pPr>
        <w:spacing w:after="0" w:line="240" w:lineRule="auto"/>
        <w:ind w:firstLine="709"/>
        <w:jc w:val="both"/>
        <w:rPr>
          <w:rFonts w:ascii="Times New Roman" w:eastAsia="SchoolBookSanPin" w:hAnsi="Times New Roman"/>
          <w:sz w:val="28"/>
          <w:szCs w:val="28"/>
          <w:lang w:val="ru-RU"/>
        </w:rPr>
      </w:pPr>
      <w:r w:rsidRPr="00B512D6">
        <w:rPr>
          <w:rFonts w:ascii="Times New Roman" w:eastAsia="SchoolBookSanPin" w:hAnsi="Times New Roman"/>
          <w:sz w:val="28"/>
          <w:szCs w:val="28"/>
          <w:lang w:val="ru-RU"/>
        </w:rPr>
        <w:t xml:space="preserve">значимые для воспитания проекты и программы, в которых </w:t>
      </w:r>
      <w:r w:rsidR="00B512D6" w:rsidRPr="00B512D6">
        <w:rPr>
          <w:rFonts w:ascii="Times New Roman" w:eastAsia="SchoolBookSanPin" w:hAnsi="Times New Roman"/>
          <w:sz w:val="28"/>
          <w:szCs w:val="28"/>
          <w:lang w:val="ru-RU"/>
        </w:rPr>
        <w:t>школа</w:t>
      </w:r>
      <w:r w:rsidRPr="00B512D6">
        <w:rPr>
          <w:rFonts w:ascii="Times New Roman" w:eastAsia="SchoolBookSanPin" w:hAnsi="Times New Roman"/>
          <w:sz w:val="28"/>
          <w:szCs w:val="28"/>
          <w:lang w:val="ru-RU"/>
        </w:rPr>
        <w:t xml:space="preserve"> уже участвует или планирует участвовать (федеральные, региональные, муниципальные, международные, сетевые и </w:t>
      </w:r>
      <w:r w:rsidR="004C6D85" w:rsidRPr="00B512D6">
        <w:rPr>
          <w:rFonts w:ascii="Times New Roman" w:eastAsia="SchoolBookSanPin" w:hAnsi="Times New Roman"/>
          <w:sz w:val="28"/>
          <w:szCs w:val="28"/>
          <w:lang w:val="ru-RU"/>
        </w:rPr>
        <w:t>друг</w:t>
      </w:r>
      <w:r w:rsidR="002D4305" w:rsidRPr="00B512D6">
        <w:rPr>
          <w:rFonts w:ascii="Times New Roman" w:eastAsia="SchoolBookSanPin" w:hAnsi="Times New Roman"/>
          <w:sz w:val="28"/>
          <w:szCs w:val="28"/>
          <w:lang w:val="ru-RU"/>
        </w:rPr>
        <w:t>ие</w:t>
      </w:r>
      <w:r w:rsidRPr="00B512D6">
        <w:rPr>
          <w:rFonts w:ascii="Times New Roman" w:eastAsia="SchoolBookSanPin" w:hAnsi="Times New Roman"/>
          <w:sz w:val="28"/>
          <w:szCs w:val="28"/>
          <w:lang w:val="ru-RU"/>
        </w:rPr>
        <w:t>), включённые в систему воспитательной деятельности;</w:t>
      </w:r>
    </w:p>
    <w:p w:rsidR="00A26321" w:rsidRPr="00B512D6" w:rsidRDefault="00A26321" w:rsidP="0011370E">
      <w:pPr>
        <w:spacing w:after="0" w:line="240" w:lineRule="auto"/>
        <w:ind w:firstLine="709"/>
        <w:jc w:val="both"/>
        <w:rPr>
          <w:rFonts w:ascii="Times New Roman" w:eastAsia="SchoolBookSanPin" w:hAnsi="Times New Roman"/>
          <w:sz w:val="28"/>
          <w:szCs w:val="28"/>
          <w:lang w:val="ru-RU"/>
        </w:rPr>
      </w:pPr>
      <w:r w:rsidRPr="00B512D6">
        <w:rPr>
          <w:rFonts w:ascii="Times New Roman" w:eastAsia="SchoolBookSanPin" w:hAnsi="Times New Roman"/>
          <w:sz w:val="28"/>
          <w:szCs w:val="28"/>
          <w:lang w:val="ru-RU"/>
        </w:rPr>
        <w:t xml:space="preserve">реализуемые инновационные, перспективные воспитательные практики, определяющие «уникальность» </w:t>
      </w:r>
      <w:r w:rsidR="00B512D6" w:rsidRPr="00B512D6">
        <w:rPr>
          <w:rFonts w:ascii="Times New Roman" w:eastAsia="SchoolBookSanPin" w:hAnsi="Times New Roman"/>
          <w:sz w:val="28"/>
          <w:szCs w:val="28"/>
          <w:lang w:val="ru-RU"/>
        </w:rPr>
        <w:t>школы</w:t>
      </w:r>
      <w:r w:rsidRPr="00B512D6">
        <w:rPr>
          <w:rFonts w:ascii="Times New Roman" w:eastAsia="SchoolBookSanPin" w:hAnsi="Times New Roman"/>
          <w:sz w:val="28"/>
          <w:szCs w:val="28"/>
          <w:lang w:val="ru-RU"/>
        </w:rPr>
        <w:t xml:space="preserve">; результаты </w:t>
      </w:r>
      <w:r w:rsidR="00C92B94" w:rsidRPr="00B512D6">
        <w:rPr>
          <w:rFonts w:ascii="Times New Roman" w:eastAsia="SchoolBookSanPin" w:hAnsi="Times New Roman"/>
          <w:sz w:val="28"/>
          <w:szCs w:val="28"/>
          <w:lang w:val="ru-RU"/>
        </w:rPr>
        <w:br/>
      </w:r>
      <w:r w:rsidRPr="00B512D6">
        <w:rPr>
          <w:rFonts w:ascii="Times New Roman" w:eastAsia="SchoolBookSanPin" w:hAnsi="Times New Roman"/>
          <w:sz w:val="28"/>
          <w:szCs w:val="28"/>
          <w:lang w:val="ru-RU"/>
        </w:rPr>
        <w:t>их реализации, трансляции в системе образования;</w:t>
      </w:r>
    </w:p>
    <w:p w:rsidR="00A26321" w:rsidRPr="00B512D6" w:rsidRDefault="00A26321" w:rsidP="0011370E">
      <w:pPr>
        <w:spacing w:after="0" w:line="240" w:lineRule="auto"/>
        <w:ind w:firstLine="709"/>
        <w:jc w:val="both"/>
        <w:rPr>
          <w:rFonts w:ascii="Times New Roman" w:eastAsia="SchoolBookSanPin" w:hAnsi="Times New Roman"/>
          <w:sz w:val="28"/>
          <w:szCs w:val="28"/>
          <w:lang w:val="ru-RU"/>
        </w:rPr>
      </w:pPr>
      <w:r w:rsidRPr="00B512D6">
        <w:rPr>
          <w:rFonts w:ascii="Times New Roman" w:eastAsia="SchoolBookSanPin" w:hAnsi="Times New Roman"/>
          <w:sz w:val="28"/>
          <w:szCs w:val="28"/>
          <w:lang w:val="ru-RU"/>
        </w:rPr>
        <w:t>наличие проблемных зон, дефицитов, препятствий достижению эффективных результатов в воспитательной деятельности и решения этих проблем, отсутствующие или недостаточно выраженные в массовой практике.</w:t>
      </w:r>
    </w:p>
    <w:p w:rsidR="00A26321" w:rsidRPr="00B512D6" w:rsidRDefault="00A26321" w:rsidP="0011370E">
      <w:pPr>
        <w:spacing w:after="0" w:line="240" w:lineRule="auto"/>
        <w:ind w:firstLine="709"/>
        <w:jc w:val="both"/>
        <w:rPr>
          <w:rFonts w:ascii="Times New Roman" w:eastAsia="SchoolBookSanPin" w:hAnsi="Times New Roman"/>
          <w:sz w:val="28"/>
          <w:szCs w:val="28"/>
          <w:lang w:val="ru-RU"/>
        </w:rPr>
      </w:pPr>
      <w:r w:rsidRPr="00B512D6">
        <w:rPr>
          <w:rFonts w:ascii="Times New Roman" w:eastAsia="SchoolBookSanPin" w:hAnsi="Times New Roman"/>
          <w:sz w:val="28"/>
          <w:szCs w:val="28"/>
          <w:lang w:val="ru-RU"/>
        </w:rPr>
        <w:t>Дополнительные характеристики (могут учитываться в описании):</w:t>
      </w:r>
    </w:p>
    <w:p w:rsidR="00A26321" w:rsidRPr="00B512D6" w:rsidRDefault="00A26321" w:rsidP="0011370E">
      <w:pPr>
        <w:tabs>
          <w:tab w:val="left" w:pos="940"/>
        </w:tabs>
        <w:spacing w:after="0" w:line="240" w:lineRule="auto"/>
        <w:ind w:firstLine="709"/>
        <w:jc w:val="both"/>
        <w:rPr>
          <w:rFonts w:ascii="Times New Roman" w:eastAsia="SchoolBookSanPin" w:hAnsi="Times New Roman"/>
          <w:sz w:val="28"/>
          <w:szCs w:val="28"/>
          <w:lang w:val="ru-RU"/>
        </w:rPr>
      </w:pPr>
      <w:r w:rsidRPr="00B512D6">
        <w:rPr>
          <w:rFonts w:ascii="Times New Roman" w:eastAsia="SchoolBookSanPin" w:hAnsi="Times New Roman"/>
          <w:sz w:val="28"/>
          <w:szCs w:val="28"/>
          <w:lang w:val="ru-RU"/>
        </w:rPr>
        <w:t>особенности местоположения и социокультурного окружения общеобразовательной организации, историко-культурная, этнокультурная, конфессиональная специфика населения местности, включённость в историко-культурный контекст территории;</w:t>
      </w:r>
    </w:p>
    <w:p w:rsidR="00A26321" w:rsidRPr="00B512D6" w:rsidRDefault="00A26321" w:rsidP="0011370E">
      <w:pPr>
        <w:spacing w:after="0" w:line="240" w:lineRule="auto"/>
        <w:ind w:firstLine="709"/>
        <w:jc w:val="both"/>
        <w:rPr>
          <w:rFonts w:ascii="Times New Roman" w:eastAsia="SchoolBookSanPin" w:hAnsi="Times New Roman"/>
          <w:sz w:val="28"/>
          <w:szCs w:val="28"/>
          <w:lang w:val="ru-RU"/>
        </w:rPr>
      </w:pPr>
      <w:r w:rsidRPr="00B512D6">
        <w:rPr>
          <w:rFonts w:ascii="Times New Roman" w:eastAsia="SchoolBookSanPin" w:hAnsi="Times New Roman"/>
          <w:sz w:val="28"/>
          <w:szCs w:val="28"/>
          <w:lang w:val="ru-RU"/>
        </w:rPr>
        <w:t xml:space="preserve">контингент обучающихся, их семей, его социально-культурные, этнокультурные, конфессиональные и иные особенности, состав (стабильный или нет), наличие и состав обучающихся с особыми образовательными потребностями, </w:t>
      </w:r>
      <w:r w:rsidR="00C92B94" w:rsidRPr="00B512D6">
        <w:rPr>
          <w:rFonts w:ascii="Times New Roman" w:eastAsia="SchoolBookSanPin" w:hAnsi="Times New Roman"/>
          <w:sz w:val="28"/>
          <w:szCs w:val="28"/>
          <w:lang w:val="ru-RU"/>
        </w:rPr>
        <w:br/>
      </w:r>
      <w:r w:rsidR="009F01BF" w:rsidRPr="00B512D6">
        <w:rPr>
          <w:rFonts w:ascii="Times New Roman" w:eastAsia="SchoolBookSanPin" w:hAnsi="Times New Roman"/>
          <w:sz w:val="28"/>
          <w:szCs w:val="28"/>
          <w:lang w:val="ru-RU"/>
        </w:rPr>
        <w:t xml:space="preserve">обучающихся </w:t>
      </w:r>
      <w:r w:rsidRPr="00B512D6">
        <w:rPr>
          <w:rFonts w:ascii="Times New Roman" w:eastAsia="SchoolBookSanPin" w:hAnsi="Times New Roman"/>
          <w:sz w:val="28"/>
          <w:szCs w:val="28"/>
          <w:lang w:val="ru-RU"/>
        </w:rPr>
        <w:t xml:space="preserve">с ОВЗ, находящихся в трудной жизненной ситуации и </w:t>
      </w:r>
      <w:r w:rsidR="004C6D85" w:rsidRPr="00B512D6">
        <w:rPr>
          <w:rFonts w:ascii="Times New Roman" w:eastAsia="SchoolBookSanPin" w:hAnsi="Times New Roman"/>
          <w:sz w:val="28"/>
          <w:szCs w:val="28"/>
          <w:lang w:val="ru-RU"/>
        </w:rPr>
        <w:t>другое</w:t>
      </w:r>
      <w:r w:rsidRPr="00B512D6">
        <w:rPr>
          <w:rFonts w:ascii="Times New Roman" w:eastAsia="SchoolBookSanPin" w:hAnsi="Times New Roman"/>
          <w:sz w:val="28"/>
          <w:szCs w:val="28"/>
          <w:lang w:val="ru-RU"/>
        </w:rPr>
        <w:t>;</w:t>
      </w:r>
    </w:p>
    <w:p w:rsidR="00A26321" w:rsidRPr="00B512D6" w:rsidRDefault="00A26321" w:rsidP="0011370E">
      <w:pPr>
        <w:spacing w:after="0" w:line="240" w:lineRule="auto"/>
        <w:ind w:firstLine="709"/>
        <w:jc w:val="both"/>
        <w:rPr>
          <w:rFonts w:ascii="Times New Roman" w:eastAsia="SchoolBookSanPin" w:hAnsi="Times New Roman"/>
          <w:sz w:val="28"/>
          <w:szCs w:val="28"/>
          <w:lang w:val="ru-RU"/>
        </w:rPr>
      </w:pPr>
      <w:r w:rsidRPr="00B512D6">
        <w:rPr>
          <w:rFonts w:ascii="Times New Roman" w:eastAsia="SchoolBookSanPin" w:hAnsi="Times New Roman"/>
          <w:sz w:val="28"/>
          <w:szCs w:val="28"/>
          <w:lang w:val="ru-RU"/>
        </w:rPr>
        <w:t xml:space="preserve">организационно-правовая форма </w:t>
      </w:r>
      <w:r w:rsidR="00B512D6" w:rsidRPr="00B512D6">
        <w:rPr>
          <w:rFonts w:ascii="Times New Roman" w:eastAsia="SchoolBookSanPin" w:hAnsi="Times New Roman"/>
          <w:sz w:val="28"/>
          <w:szCs w:val="28"/>
          <w:lang w:val="ru-RU"/>
        </w:rPr>
        <w:t>школы</w:t>
      </w:r>
      <w:r w:rsidRPr="00B512D6">
        <w:rPr>
          <w:rFonts w:ascii="Times New Roman" w:eastAsia="SchoolBookSanPin" w:hAnsi="Times New Roman"/>
          <w:sz w:val="28"/>
          <w:szCs w:val="28"/>
          <w:lang w:val="ru-RU"/>
        </w:rPr>
        <w:t xml:space="preserve">, наличие разных уровней общего образования, направленность образовательных программ, </w:t>
      </w:r>
      <w:r w:rsidR="009F01BF" w:rsidRPr="00B512D6">
        <w:rPr>
          <w:rFonts w:ascii="Times New Roman" w:eastAsia="SchoolBookSanPin" w:hAnsi="Times New Roman"/>
          <w:sz w:val="28"/>
          <w:szCs w:val="28"/>
          <w:lang w:val="ru-RU"/>
        </w:rPr>
        <w:br/>
      </w:r>
      <w:r w:rsidRPr="00B512D6">
        <w:rPr>
          <w:rFonts w:ascii="Times New Roman" w:eastAsia="SchoolBookSanPin" w:hAnsi="Times New Roman"/>
          <w:sz w:val="28"/>
          <w:szCs w:val="28"/>
          <w:lang w:val="ru-RU"/>
        </w:rPr>
        <w:t>в том числе наличие образовательных программ с углублённым изучением учебных предметов;</w:t>
      </w:r>
    </w:p>
    <w:p w:rsidR="00A26321" w:rsidRPr="00B512D6" w:rsidRDefault="00A26321" w:rsidP="0011370E">
      <w:pPr>
        <w:spacing w:after="0" w:line="240" w:lineRule="auto"/>
        <w:ind w:firstLine="709"/>
        <w:jc w:val="both"/>
        <w:rPr>
          <w:rFonts w:ascii="Times New Roman" w:eastAsia="SchoolBookSanPin" w:hAnsi="Times New Roman"/>
          <w:sz w:val="28"/>
          <w:szCs w:val="28"/>
          <w:lang w:val="ru-RU"/>
        </w:rPr>
      </w:pPr>
      <w:r w:rsidRPr="00B512D6">
        <w:rPr>
          <w:rFonts w:ascii="Times New Roman" w:eastAsia="SchoolBookSanPin" w:hAnsi="Times New Roman"/>
          <w:sz w:val="28"/>
          <w:szCs w:val="28"/>
          <w:lang w:val="ru-RU"/>
        </w:rPr>
        <w:t xml:space="preserve">режим деятельности </w:t>
      </w:r>
      <w:r w:rsidR="00B512D6" w:rsidRPr="00B512D6">
        <w:rPr>
          <w:rFonts w:ascii="Times New Roman" w:eastAsia="SchoolBookSanPin" w:hAnsi="Times New Roman"/>
          <w:sz w:val="28"/>
          <w:szCs w:val="28"/>
          <w:lang w:val="ru-RU"/>
        </w:rPr>
        <w:t>школы</w:t>
      </w:r>
      <w:r w:rsidRPr="00B512D6">
        <w:rPr>
          <w:rFonts w:ascii="Times New Roman" w:eastAsia="SchoolBookSanPin" w:hAnsi="Times New Roman"/>
          <w:sz w:val="28"/>
          <w:szCs w:val="28"/>
          <w:lang w:val="ru-RU"/>
        </w:rPr>
        <w:t>, в том числе характеристики по решению участников образовательных отношений (форма обучающихся, организация питания и т. п.);</w:t>
      </w:r>
    </w:p>
    <w:p w:rsidR="009F01BF" w:rsidRDefault="00A26321" w:rsidP="0011370E">
      <w:pPr>
        <w:spacing w:after="0" w:line="240" w:lineRule="auto"/>
        <w:ind w:firstLine="709"/>
        <w:jc w:val="both"/>
        <w:rPr>
          <w:lang w:val="ru-RU"/>
        </w:rPr>
      </w:pPr>
      <w:r w:rsidRPr="00B512D6">
        <w:rPr>
          <w:rFonts w:ascii="Times New Roman" w:eastAsia="SchoolBookSanPin" w:hAnsi="Times New Roman"/>
          <w:sz w:val="28"/>
          <w:szCs w:val="28"/>
          <w:lang w:val="ru-RU"/>
        </w:rPr>
        <w:t xml:space="preserve">наличие вариативных учебных курсов, практик гражданской, духовно-нравственной, социокультурной, экологической и </w:t>
      </w:r>
      <w:r w:rsidR="002D4305" w:rsidRPr="00B512D6">
        <w:rPr>
          <w:rFonts w:ascii="Times New Roman" w:eastAsia="SchoolBookSanPin" w:hAnsi="Times New Roman"/>
          <w:sz w:val="28"/>
          <w:szCs w:val="28"/>
          <w:lang w:val="ru-RU"/>
        </w:rPr>
        <w:t>другой</w:t>
      </w:r>
      <w:r w:rsidRPr="00B512D6">
        <w:rPr>
          <w:rFonts w:ascii="Times New Roman" w:eastAsia="SchoolBookSanPin" w:hAnsi="Times New Roman"/>
          <w:sz w:val="28"/>
          <w:szCs w:val="28"/>
          <w:lang w:val="ru-RU"/>
        </w:rPr>
        <w:t xml:space="preserve"> воспитательной направленности, в том числе включённых в учебные планы по решению участников образовательных отношений, авторских курсов, программ воспитательной направленности, самостоятельно разработанных и реализуемых педагогами </w:t>
      </w:r>
      <w:r w:rsidR="00B512D6" w:rsidRPr="00B512D6">
        <w:rPr>
          <w:rFonts w:ascii="Times New Roman" w:eastAsia="SchoolBookSanPin" w:hAnsi="Times New Roman"/>
          <w:sz w:val="28"/>
          <w:szCs w:val="28"/>
          <w:lang w:val="ru-RU"/>
        </w:rPr>
        <w:t>школы</w:t>
      </w:r>
      <w:r w:rsidRPr="00B512D6">
        <w:rPr>
          <w:rFonts w:ascii="Times New Roman" w:eastAsia="SchoolBookSanPin" w:hAnsi="Times New Roman"/>
          <w:sz w:val="28"/>
          <w:szCs w:val="28"/>
          <w:lang w:val="ru-RU"/>
        </w:rPr>
        <w:t>.</w:t>
      </w:r>
      <w:r w:rsidR="009F01BF" w:rsidRPr="009F01BF">
        <w:rPr>
          <w:lang w:val="ru-RU"/>
        </w:rPr>
        <w:t xml:space="preserve"> </w:t>
      </w:r>
    </w:p>
    <w:p w:rsidR="0011370E" w:rsidRDefault="0011370E" w:rsidP="0011370E">
      <w:pPr>
        <w:spacing w:after="0" w:line="360" w:lineRule="auto"/>
        <w:ind w:firstLine="709"/>
        <w:jc w:val="center"/>
        <w:rPr>
          <w:rFonts w:ascii="Times New Roman" w:eastAsia="SchoolBookSanPin" w:hAnsi="Times New Roman"/>
          <w:b/>
          <w:sz w:val="28"/>
          <w:szCs w:val="28"/>
          <w:lang w:val="ru-RU"/>
        </w:rPr>
      </w:pPr>
    </w:p>
    <w:p w:rsidR="00A26321" w:rsidRPr="0011370E" w:rsidRDefault="00641B16" w:rsidP="0011370E">
      <w:pPr>
        <w:spacing w:after="0" w:line="360" w:lineRule="auto"/>
        <w:ind w:firstLine="709"/>
        <w:jc w:val="center"/>
        <w:rPr>
          <w:rFonts w:ascii="Times New Roman" w:eastAsia="SchoolBookSanPin" w:hAnsi="Times New Roman"/>
          <w:b/>
          <w:sz w:val="28"/>
          <w:szCs w:val="28"/>
          <w:lang w:val="ru-RU"/>
        </w:rPr>
      </w:pPr>
      <w:r>
        <w:rPr>
          <w:rFonts w:ascii="Times New Roman" w:eastAsia="SchoolBookSanPin" w:hAnsi="Times New Roman"/>
          <w:b/>
          <w:sz w:val="28"/>
          <w:szCs w:val="28"/>
          <w:lang w:val="ru-RU"/>
        </w:rPr>
        <w:t>3.3.1.</w:t>
      </w:r>
      <w:r w:rsidR="009F01BF" w:rsidRPr="0011370E">
        <w:rPr>
          <w:rFonts w:ascii="Times New Roman" w:eastAsia="SchoolBookSanPin" w:hAnsi="Times New Roman"/>
          <w:b/>
          <w:sz w:val="28"/>
          <w:szCs w:val="28"/>
          <w:lang w:val="ru-RU"/>
        </w:rPr>
        <w:t xml:space="preserve"> Виды, формы и содержание воспитательной деятельности</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Виды, формы и содержание воспитательной деятельности в этом разделе планируются, представляются по модулям. </w:t>
      </w:r>
      <w:r w:rsidR="002D4305" w:rsidRPr="00641E93">
        <w:rPr>
          <w:rFonts w:ascii="Times New Roman" w:eastAsia="SchoolBookSanPin" w:hAnsi="Times New Roman"/>
          <w:sz w:val="28"/>
          <w:szCs w:val="28"/>
          <w:lang w:val="ru-RU"/>
        </w:rPr>
        <w:t>М</w:t>
      </w:r>
      <w:r w:rsidRPr="00641E93">
        <w:rPr>
          <w:rFonts w:ascii="Times New Roman" w:eastAsia="SchoolBookSanPin" w:hAnsi="Times New Roman"/>
          <w:sz w:val="28"/>
          <w:szCs w:val="28"/>
          <w:lang w:val="ru-RU"/>
        </w:rPr>
        <w:t xml:space="preserve">одуль — часть рабочей программы воспитания, в которой описываются виды, формы и содержание воспитательной работы в учебном году в рамках определённого направления деятельности </w:t>
      </w:r>
      <w:r w:rsidR="009F01BF">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в </w:t>
      </w:r>
      <w:r w:rsidR="00B512D6">
        <w:rPr>
          <w:rFonts w:ascii="Times New Roman" w:eastAsia="SchoolBookSanPin" w:hAnsi="Times New Roman"/>
          <w:sz w:val="28"/>
          <w:szCs w:val="28"/>
          <w:lang w:val="ru-RU"/>
        </w:rPr>
        <w:t>школе</w:t>
      </w:r>
      <w:r w:rsidRPr="00641E93">
        <w:rPr>
          <w:rFonts w:ascii="Times New Roman" w:eastAsia="SchoolBookSanPin" w:hAnsi="Times New Roman"/>
          <w:sz w:val="28"/>
          <w:szCs w:val="28"/>
          <w:lang w:val="ru-RU"/>
        </w:rPr>
        <w:t xml:space="preserve">. Каждый из модулей обладает воспитательным потенциалом с особыми условиями, средствами, возможностями воспитания (урочная деятельность, внеурочная деятельность, взаимодействие с родителями </w:t>
      </w:r>
      <w:r w:rsidR="009F01BF">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и </w:t>
      </w:r>
      <w:r w:rsidR="004C6D85" w:rsidRPr="00641E93">
        <w:rPr>
          <w:rFonts w:ascii="Times New Roman" w:eastAsia="SchoolBookSanPin" w:hAnsi="Times New Roman"/>
          <w:sz w:val="28"/>
          <w:szCs w:val="28"/>
          <w:lang w:val="ru-RU"/>
        </w:rPr>
        <w:t>другое</w:t>
      </w:r>
      <w:r w:rsidRPr="00641E93">
        <w:rPr>
          <w:rFonts w:ascii="Times New Roman" w:eastAsia="SchoolBookSanPin" w:hAnsi="Times New Roman"/>
          <w:sz w:val="28"/>
          <w:szCs w:val="28"/>
          <w:lang w:val="ru-RU"/>
        </w:rPr>
        <w:t>).</w:t>
      </w:r>
    </w:p>
    <w:p w:rsidR="00EE3ECB" w:rsidRDefault="00A26321" w:rsidP="00EE3ECB">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В Программе представлены описания воспитательной работы в рамках основных (инвариантных) </w:t>
      </w:r>
      <w:r w:rsidR="00B512D6">
        <w:rPr>
          <w:rFonts w:ascii="Times New Roman" w:eastAsia="SchoolBookSanPin" w:hAnsi="Times New Roman"/>
          <w:sz w:val="28"/>
          <w:szCs w:val="28"/>
          <w:lang w:val="ru-RU"/>
        </w:rPr>
        <w:t>и вариативных модулей</w:t>
      </w:r>
      <w:r w:rsidR="00EE3ECB">
        <w:rPr>
          <w:rFonts w:ascii="Times New Roman" w:eastAsia="SchoolBookSanPin" w:hAnsi="Times New Roman"/>
          <w:sz w:val="28"/>
          <w:szCs w:val="28"/>
          <w:lang w:val="ru-RU"/>
        </w:rPr>
        <w:t>.</w:t>
      </w:r>
    </w:p>
    <w:p w:rsidR="00EE3ECB" w:rsidRDefault="00EE3ECB" w:rsidP="00EE3ECB">
      <w:pPr>
        <w:spacing w:after="0" w:line="240" w:lineRule="auto"/>
        <w:ind w:firstLine="709"/>
        <w:jc w:val="both"/>
        <w:rPr>
          <w:rFonts w:ascii="Times New Roman" w:eastAsia="SchoolBookSanPin" w:hAnsi="Times New Roman"/>
          <w:b/>
          <w:sz w:val="28"/>
          <w:szCs w:val="28"/>
          <w:lang w:val="ru-RU"/>
        </w:rPr>
      </w:pPr>
    </w:p>
    <w:p w:rsidR="00EE3ECB" w:rsidRPr="005E7750" w:rsidRDefault="00EE3ECB" w:rsidP="00EE3ECB">
      <w:pPr>
        <w:spacing w:after="0" w:line="240" w:lineRule="auto"/>
        <w:ind w:firstLine="709"/>
        <w:jc w:val="both"/>
        <w:rPr>
          <w:rFonts w:ascii="Times New Roman" w:eastAsia="SchoolBookSanPin" w:hAnsi="Times New Roman"/>
          <w:sz w:val="28"/>
          <w:szCs w:val="28"/>
          <w:lang w:val="ru-RU"/>
        </w:rPr>
      </w:pPr>
      <w:r w:rsidRPr="005E7750">
        <w:rPr>
          <w:rFonts w:ascii="Times New Roman" w:eastAsia="SchoolBookSanPin" w:hAnsi="Times New Roman"/>
          <w:sz w:val="28"/>
          <w:szCs w:val="28"/>
          <w:lang w:val="ru-RU"/>
        </w:rPr>
        <w:t>Инвариантные модули согласно примерной программе воспитания:</w:t>
      </w:r>
    </w:p>
    <w:p w:rsidR="00791696" w:rsidRPr="00EE3ECB" w:rsidRDefault="005E7750" w:rsidP="006E4A6F">
      <w:pPr>
        <w:pStyle w:val="a5"/>
        <w:widowControl/>
        <w:numPr>
          <w:ilvl w:val="0"/>
          <w:numId w:val="27"/>
        </w:numPr>
        <w:tabs>
          <w:tab w:val="left" w:pos="851"/>
        </w:tabs>
        <w:spacing w:after="0"/>
        <w:ind w:left="0" w:firstLine="709"/>
        <w:contextualSpacing w:val="0"/>
        <w:jc w:val="both"/>
        <w:rPr>
          <w:rFonts w:ascii="Times New Roman" w:hAnsi="Times New Roman"/>
          <w:w w:val="0"/>
          <w:sz w:val="28"/>
          <w:szCs w:val="28"/>
          <w:lang w:val="ru-RU"/>
        </w:rPr>
      </w:pPr>
      <w:r>
        <w:rPr>
          <w:rFonts w:ascii="Times New Roman" w:hAnsi="Times New Roman"/>
          <w:w w:val="0"/>
          <w:sz w:val="28"/>
          <w:szCs w:val="28"/>
          <w:lang w:val="ru-RU"/>
        </w:rPr>
        <w:t>Модуль</w:t>
      </w:r>
      <w:r w:rsidR="00791696">
        <w:rPr>
          <w:rFonts w:ascii="Times New Roman" w:hAnsi="Times New Roman"/>
          <w:w w:val="0"/>
          <w:sz w:val="28"/>
          <w:szCs w:val="28"/>
          <w:lang w:val="ru-RU"/>
        </w:rPr>
        <w:t xml:space="preserve"> 1</w:t>
      </w:r>
      <w:r w:rsidR="00791696" w:rsidRPr="00EE3ECB">
        <w:rPr>
          <w:rFonts w:ascii="Times New Roman" w:hAnsi="Times New Roman"/>
          <w:w w:val="0"/>
          <w:sz w:val="28"/>
          <w:szCs w:val="28"/>
          <w:lang w:val="ru-RU"/>
        </w:rPr>
        <w:t xml:space="preserve">. «Урочная деятельность». </w:t>
      </w:r>
    </w:p>
    <w:p w:rsidR="00791696" w:rsidRPr="00791696" w:rsidRDefault="005E7750" w:rsidP="006E4A6F">
      <w:pPr>
        <w:pStyle w:val="a5"/>
        <w:widowControl/>
        <w:numPr>
          <w:ilvl w:val="0"/>
          <w:numId w:val="27"/>
        </w:numPr>
        <w:tabs>
          <w:tab w:val="left" w:pos="851"/>
        </w:tabs>
        <w:spacing w:after="0"/>
        <w:ind w:left="0" w:firstLine="709"/>
        <w:contextualSpacing w:val="0"/>
        <w:jc w:val="both"/>
        <w:rPr>
          <w:rFonts w:ascii="Times New Roman" w:hAnsi="Times New Roman"/>
          <w:w w:val="0"/>
          <w:sz w:val="28"/>
          <w:szCs w:val="28"/>
          <w:lang w:val="ru-RU"/>
        </w:rPr>
      </w:pPr>
      <w:r>
        <w:rPr>
          <w:rFonts w:ascii="Times New Roman" w:hAnsi="Times New Roman"/>
          <w:w w:val="0"/>
          <w:sz w:val="28"/>
          <w:szCs w:val="28"/>
          <w:lang w:val="ru-RU"/>
        </w:rPr>
        <w:t>Модуль</w:t>
      </w:r>
      <w:r w:rsidR="00791696">
        <w:rPr>
          <w:rFonts w:ascii="Times New Roman" w:hAnsi="Times New Roman"/>
          <w:w w:val="0"/>
          <w:sz w:val="28"/>
          <w:szCs w:val="28"/>
          <w:lang w:val="ru-RU"/>
        </w:rPr>
        <w:t xml:space="preserve"> 2</w:t>
      </w:r>
      <w:r w:rsidR="00791696" w:rsidRPr="00EE3ECB">
        <w:rPr>
          <w:rFonts w:ascii="Times New Roman" w:hAnsi="Times New Roman"/>
          <w:w w:val="0"/>
          <w:sz w:val="28"/>
          <w:szCs w:val="28"/>
          <w:lang w:val="ru-RU"/>
        </w:rPr>
        <w:t xml:space="preserve">. «Внеурочная деятельность». </w:t>
      </w:r>
    </w:p>
    <w:p w:rsidR="00EE3ECB" w:rsidRPr="00EE3ECB" w:rsidRDefault="005E7750" w:rsidP="006E4A6F">
      <w:pPr>
        <w:pStyle w:val="a5"/>
        <w:widowControl/>
        <w:numPr>
          <w:ilvl w:val="0"/>
          <w:numId w:val="27"/>
        </w:numPr>
        <w:tabs>
          <w:tab w:val="left" w:pos="851"/>
        </w:tabs>
        <w:spacing w:after="0"/>
        <w:ind w:left="0" w:firstLine="709"/>
        <w:contextualSpacing w:val="0"/>
        <w:jc w:val="both"/>
        <w:rPr>
          <w:rFonts w:ascii="Times New Roman" w:hAnsi="Times New Roman"/>
          <w:w w:val="0"/>
          <w:sz w:val="28"/>
          <w:szCs w:val="28"/>
          <w:lang w:val="ru-RU"/>
        </w:rPr>
      </w:pPr>
      <w:r>
        <w:rPr>
          <w:rFonts w:ascii="Times New Roman" w:hAnsi="Times New Roman"/>
          <w:w w:val="0"/>
          <w:sz w:val="28"/>
          <w:szCs w:val="28"/>
          <w:lang w:val="ru-RU"/>
        </w:rPr>
        <w:t>Модуль</w:t>
      </w:r>
      <w:r w:rsidR="00791696">
        <w:rPr>
          <w:rFonts w:ascii="Times New Roman" w:hAnsi="Times New Roman"/>
          <w:w w:val="0"/>
          <w:sz w:val="28"/>
          <w:szCs w:val="28"/>
          <w:lang w:val="ru-RU"/>
        </w:rPr>
        <w:t xml:space="preserve"> 3</w:t>
      </w:r>
      <w:r w:rsidR="00EE3ECB" w:rsidRPr="00EE3ECB">
        <w:rPr>
          <w:rFonts w:ascii="Times New Roman" w:hAnsi="Times New Roman"/>
          <w:w w:val="0"/>
          <w:sz w:val="28"/>
          <w:szCs w:val="28"/>
          <w:lang w:val="ru-RU"/>
        </w:rPr>
        <w:t>. «Классное руководство».</w:t>
      </w:r>
    </w:p>
    <w:p w:rsidR="00EE3ECB" w:rsidRPr="00EE3ECB" w:rsidRDefault="005E7750" w:rsidP="006E4A6F">
      <w:pPr>
        <w:pStyle w:val="a5"/>
        <w:widowControl/>
        <w:numPr>
          <w:ilvl w:val="0"/>
          <w:numId w:val="27"/>
        </w:numPr>
        <w:tabs>
          <w:tab w:val="left" w:pos="851"/>
        </w:tabs>
        <w:spacing w:after="0"/>
        <w:ind w:left="0" w:firstLine="709"/>
        <w:contextualSpacing w:val="0"/>
        <w:jc w:val="both"/>
        <w:rPr>
          <w:rFonts w:ascii="Times New Roman" w:hAnsi="Times New Roman"/>
          <w:w w:val="0"/>
          <w:sz w:val="28"/>
          <w:szCs w:val="28"/>
          <w:lang w:val="ru-RU"/>
        </w:rPr>
      </w:pPr>
      <w:r>
        <w:rPr>
          <w:rFonts w:ascii="Times New Roman" w:hAnsi="Times New Roman"/>
          <w:w w:val="0"/>
          <w:sz w:val="28"/>
          <w:szCs w:val="28"/>
          <w:lang w:val="ru-RU"/>
        </w:rPr>
        <w:t>Модуль</w:t>
      </w:r>
      <w:r w:rsidR="00791696">
        <w:rPr>
          <w:rFonts w:ascii="Times New Roman" w:hAnsi="Times New Roman"/>
          <w:w w:val="0"/>
          <w:sz w:val="28"/>
          <w:szCs w:val="28"/>
          <w:lang w:val="ru-RU"/>
        </w:rPr>
        <w:t xml:space="preserve"> 4</w:t>
      </w:r>
      <w:r w:rsidR="00EE3ECB" w:rsidRPr="00EE3ECB">
        <w:rPr>
          <w:rFonts w:ascii="Times New Roman" w:hAnsi="Times New Roman"/>
          <w:w w:val="0"/>
          <w:sz w:val="28"/>
          <w:szCs w:val="28"/>
          <w:lang w:val="ru-RU"/>
        </w:rPr>
        <w:t>. «Основные школьные дела».</w:t>
      </w:r>
    </w:p>
    <w:p w:rsidR="00EE3ECB" w:rsidRPr="00EE3ECB" w:rsidRDefault="005E7750" w:rsidP="006E4A6F">
      <w:pPr>
        <w:pStyle w:val="a5"/>
        <w:widowControl/>
        <w:numPr>
          <w:ilvl w:val="0"/>
          <w:numId w:val="27"/>
        </w:numPr>
        <w:tabs>
          <w:tab w:val="left" w:pos="851"/>
        </w:tabs>
        <w:spacing w:after="0"/>
        <w:ind w:left="0" w:firstLine="709"/>
        <w:contextualSpacing w:val="0"/>
        <w:jc w:val="both"/>
        <w:rPr>
          <w:rFonts w:ascii="Times New Roman" w:hAnsi="Times New Roman"/>
          <w:w w:val="0"/>
          <w:sz w:val="28"/>
          <w:szCs w:val="28"/>
          <w:lang w:val="ru-RU"/>
        </w:rPr>
      </w:pPr>
      <w:r w:rsidRPr="00EE3ECB">
        <w:rPr>
          <w:rFonts w:ascii="Times New Roman" w:hAnsi="Times New Roman"/>
          <w:w w:val="0"/>
          <w:sz w:val="28"/>
          <w:szCs w:val="28"/>
          <w:lang w:val="ru-RU"/>
        </w:rPr>
        <w:t>Моду</w:t>
      </w:r>
      <w:r>
        <w:rPr>
          <w:rFonts w:ascii="Times New Roman" w:hAnsi="Times New Roman"/>
          <w:w w:val="0"/>
          <w:sz w:val="28"/>
          <w:szCs w:val="28"/>
          <w:lang w:val="ru-RU"/>
        </w:rPr>
        <w:t>ль</w:t>
      </w:r>
      <w:r w:rsidR="00791696">
        <w:rPr>
          <w:rFonts w:ascii="Times New Roman" w:hAnsi="Times New Roman"/>
          <w:w w:val="0"/>
          <w:sz w:val="28"/>
          <w:szCs w:val="28"/>
          <w:lang w:val="ru-RU"/>
        </w:rPr>
        <w:t xml:space="preserve"> 5</w:t>
      </w:r>
      <w:r w:rsidR="00EE3ECB" w:rsidRPr="00EE3ECB">
        <w:rPr>
          <w:rFonts w:ascii="Times New Roman" w:hAnsi="Times New Roman"/>
          <w:w w:val="0"/>
          <w:sz w:val="28"/>
          <w:szCs w:val="28"/>
          <w:lang w:val="ru-RU"/>
        </w:rPr>
        <w:t>. «Внешкольные мероприятия».</w:t>
      </w:r>
    </w:p>
    <w:p w:rsidR="00EE3ECB" w:rsidRPr="00EE3ECB" w:rsidRDefault="005E7750" w:rsidP="006E4A6F">
      <w:pPr>
        <w:pStyle w:val="a5"/>
        <w:widowControl/>
        <w:numPr>
          <w:ilvl w:val="0"/>
          <w:numId w:val="27"/>
        </w:numPr>
        <w:tabs>
          <w:tab w:val="left" w:pos="851"/>
        </w:tabs>
        <w:spacing w:after="0"/>
        <w:ind w:left="0" w:firstLine="709"/>
        <w:contextualSpacing w:val="0"/>
        <w:jc w:val="both"/>
        <w:rPr>
          <w:rFonts w:ascii="Times New Roman" w:hAnsi="Times New Roman"/>
          <w:w w:val="0"/>
          <w:sz w:val="28"/>
          <w:szCs w:val="28"/>
          <w:lang w:val="ru-RU"/>
        </w:rPr>
      </w:pPr>
      <w:r>
        <w:rPr>
          <w:rFonts w:ascii="Times New Roman" w:hAnsi="Times New Roman"/>
          <w:w w:val="0"/>
          <w:sz w:val="28"/>
          <w:szCs w:val="28"/>
          <w:lang w:val="ru-RU"/>
        </w:rPr>
        <w:t>Модуль</w:t>
      </w:r>
      <w:r w:rsidR="00791696">
        <w:rPr>
          <w:rFonts w:ascii="Times New Roman" w:hAnsi="Times New Roman"/>
          <w:w w:val="0"/>
          <w:sz w:val="28"/>
          <w:szCs w:val="28"/>
          <w:lang w:val="ru-RU"/>
        </w:rPr>
        <w:t xml:space="preserve"> 6</w:t>
      </w:r>
      <w:r w:rsidR="00EE3ECB" w:rsidRPr="00EE3ECB">
        <w:rPr>
          <w:rFonts w:ascii="Times New Roman" w:hAnsi="Times New Roman"/>
          <w:w w:val="0"/>
          <w:sz w:val="28"/>
          <w:szCs w:val="28"/>
          <w:lang w:val="ru-RU"/>
        </w:rPr>
        <w:t>. «Организация предметно-пространственной среды».</w:t>
      </w:r>
    </w:p>
    <w:p w:rsidR="00EE3ECB" w:rsidRPr="00EE3ECB" w:rsidRDefault="005E7750" w:rsidP="006E4A6F">
      <w:pPr>
        <w:pStyle w:val="a5"/>
        <w:widowControl/>
        <w:numPr>
          <w:ilvl w:val="0"/>
          <w:numId w:val="27"/>
        </w:numPr>
        <w:tabs>
          <w:tab w:val="left" w:pos="0"/>
        </w:tabs>
        <w:spacing w:after="0"/>
        <w:ind w:left="0" w:firstLine="709"/>
        <w:contextualSpacing w:val="0"/>
        <w:jc w:val="both"/>
        <w:rPr>
          <w:rFonts w:ascii="Times New Roman" w:hAnsi="Times New Roman"/>
          <w:w w:val="0"/>
          <w:sz w:val="28"/>
          <w:szCs w:val="28"/>
          <w:lang w:val="ru-RU"/>
        </w:rPr>
      </w:pPr>
      <w:r>
        <w:rPr>
          <w:rFonts w:ascii="Times New Roman" w:hAnsi="Times New Roman"/>
          <w:w w:val="0"/>
          <w:sz w:val="28"/>
          <w:szCs w:val="28"/>
          <w:lang w:val="ru-RU"/>
        </w:rPr>
        <w:t xml:space="preserve">Модуль7. </w:t>
      </w:r>
      <w:r w:rsidR="00EE3ECB" w:rsidRPr="00EE3ECB">
        <w:rPr>
          <w:rFonts w:ascii="Times New Roman" w:hAnsi="Times New Roman"/>
          <w:w w:val="0"/>
          <w:sz w:val="28"/>
          <w:szCs w:val="28"/>
          <w:lang w:val="ru-RU"/>
        </w:rPr>
        <w:t>«Взаимодействие с родителями (законными представителями)».</w:t>
      </w:r>
    </w:p>
    <w:p w:rsidR="00EE3ECB" w:rsidRPr="00EE3ECB" w:rsidRDefault="005E7750" w:rsidP="006E4A6F">
      <w:pPr>
        <w:pStyle w:val="a5"/>
        <w:widowControl/>
        <w:numPr>
          <w:ilvl w:val="0"/>
          <w:numId w:val="27"/>
        </w:numPr>
        <w:tabs>
          <w:tab w:val="left" w:pos="851"/>
        </w:tabs>
        <w:spacing w:after="0"/>
        <w:ind w:left="0" w:firstLine="709"/>
        <w:contextualSpacing w:val="0"/>
        <w:jc w:val="both"/>
        <w:rPr>
          <w:rFonts w:ascii="Times New Roman" w:hAnsi="Times New Roman"/>
          <w:w w:val="0"/>
          <w:sz w:val="28"/>
          <w:szCs w:val="28"/>
          <w:lang w:val="ru-RU"/>
        </w:rPr>
      </w:pPr>
      <w:r>
        <w:rPr>
          <w:rFonts w:ascii="Times New Roman" w:hAnsi="Times New Roman"/>
          <w:w w:val="0"/>
          <w:sz w:val="28"/>
          <w:szCs w:val="28"/>
          <w:lang w:val="ru-RU"/>
        </w:rPr>
        <w:t>Модуль</w:t>
      </w:r>
      <w:r w:rsidR="00791696">
        <w:rPr>
          <w:rFonts w:ascii="Times New Roman" w:hAnsi="Times New Roman"/>
          <w:w w:val="0"/>
          <w:sz w:val="28"/>
          <w:szCs w:val="28"/>
          <w:lang w:val="ru-RU"/>
        </w:rPr>
        <w:t xml:space="preserve"> 8</w:t>
      </w:r>
      <w:r w:rsidR="00EE3ECB" w:rsidRPr="00EE3ECB">
        <w:rPr>
          <w:rFonts w:ascii="Times New Roman" w:hAnsi="Times New Roman"/>
          <w:w w:val="0"/>
          <w:sz w:val="28"/>
          <w:szCs w:val="28"/>
          <w:lang w:val="ru-RU"/>
        </w:rPr>
        <w:t xml:space="preserve">. «Самоуправление». </w:t>
      </w:r>
    </w:p>
    <w:p w:rsidR="00EE3ECB" w:rsidRPr="00EE3ECB" w:rsidRDefault="005E7750" w:rsidP="006E4A6F">
      <w:pPr>
        <w:pStyle w:val="a5"/>
        <w:widowControl/>
        <w:numPr>
          <w:ilvl w:val="0"/>
          <w:numId w:val="27"/>
        </w:numPr>
        <w:tabs>
          <w:tab w:val="left" w:pos="851"/>
        </w:tabs>
        <w:spacing w:after="0"/>
        <w:ind w:left="0" w:firstLine="709"/>
        <w:contextualSpacing w:val="0"/>
        <w:jc w:val="both"/>
        <w:rPr>
          <w:rFonts w:ascii="Times New Roman" w:hAnsi="Times New Roman"/>
          <w:w w:val="0"/>
          <w:sz w:val="28"/>
          <w:szCs w:val="28"/>
          <w:lang w:val="ru-RU"/>
        </w:rPr>
      </w:pPr>
      <w:r>
        <w:rPr>
          <w:rFonts w:ascii="Times New Roman" w:hAnsi="Times New Roman"/>
          <w:w w:val="0"/>
          <w:sz w:val="28"/>
          <w:szCs w:val="28"/>
          <w:lang w:val="ru-RU"/>
        </w:rPr>
        <w:t>Модуль 9</w:t>
      </w:r>
      <w:r w:rsidR="00EE3ECB" w:rsidRPr="00EE3ECB">
        <w:rPr>
          <w:rFonts w:ascii="Times New Roman" w:hAnsi="Times New Roman"/>
          <w:w w:val="0"/>
          <w:sz w:val="28"/>
          <w:szCs w:val="28"/>
          <w:lang w:val="ru-RU"/>
        </w:rPr>
        <w:t>. «Профилактика и безопасность».</w:t>
      </w:r>
    </w:p>
    <w:p w:rsidR="00EE3ECB" w:rsidRPr="00EE3ECB" w:rsidRDefault="005E7750" w:rsidP="006E4A6F">
      <w:pPr>
        <w:pStyle w:val="a5"/>
        <w:widowControl/>
        <w:numPr>
          <w:ilvl w:val="0"/>
          <w:numId w:val="27"/>
        </w:numPr>
        <w:tabs>
          <w:tab w:val="left" w:pos="851"/>
        </w:tabs>
        <w:spacing w:after="0"/>
        <w:ind w:left="0" w:firstLine="709"/>
        <w:contextualSpacing w:val="0"/>
        <w:jc w:val="both"/>
        <w:rPr>
          <w:rFonts w:ascii="Times New Roman" w:hAnsi="Times New Roman"/>
          <w:w w:val="0"/>
          <w:sz w:val="28"/>
          <w:szCs w:val="28"/>
          <w:lang w:val="ru-RU"/>
        </w:rPr>
      </w:pPr>
      <w:r>
        <w:rPr>
          <w:rFonts w:ascii="Times New Roman" w:hAnsi="Times New Roman"/>
          <w:w w:val="0"/>
          <w:sz w:val="28"/>
          <w:szCs w:val="28"/>
          <w:lang w:val="ru-RU"/>
        </w:rPr>
        <w:t>Модуль</w:t>
      </w:r>
      <w:r w:rsidR="00791696">
        <w:rPr>
          <w:rFonts w:ascii="Times New Roman" w:hAnsi="Times New Roman"/>
          <w:w w:val="0"/>
          <w:sz w:val="28"/>
          <w:szCs w:val="28"/>
          <w:lang w:val="ru-RU"/>
        </w:rPr>
        <w:t xml:space="preserve"> 10</w:t>
      </w:r>
      <w:r w:rsidR="00EE3ECB" w:rsidRPr="00EE3ECB">
        <w:rPr>
          <w:rFonts w:ascii="Times New Roman" w:hAnsi="Times New Roman"/>
          <w:w w:val="0"/>
          <w:sz w:val="28"/>
          <w:szCs w:val="28"/>
          <w:lang w:val="ru-RU"/>
        </w:rPr>
        <w:t>. «Социальное партнёрство».</w:t>
      </w:r>
    </w:p>
    <w:p w:rsidR="00EE3ECB" w:rsidRPr="00EE3ECB" w:rsidRDefault="005E7750" w:rsidP="006E4A6F">
      <w:pPr>
        <w:pStyle w:val="a5"/>
        <w:widowControl/>
        <w:numPr>
          <w:ilvl w:val="0"/>
          <w:numId w:val="27"/>
        </w:numPr>
        <w:tabs>
          <w:tab w:val="left" w:pos="851"/>
        </w:tabs>
        <w:spacing w:after="0"/>
        <w:ind w:left="0" w:firstLine="709"/>
        <w:contextualSpacing w:val="0"/>
        <w:jc w:val="both"/>
        <w:rPr>
          <w:rFonts w:ascii="Times New Roman" w:hAnsi="Times New Roman"/>
          <w:w w:val="0"/>
          <w:sz w:val="32"/>
          <w:szCs w:val="28"/>
          <w:lang w:val="ru-RU"/>
        </w:rPr>
      </w:pPr>
      <w:r>
        <w:rPr>
          <w:rFonts w:ascii="Times New Roman" w:hAnsi="Times New Roman"/>
          <w:w w:val="0"/>
          <w:sz w:val="28"/>
          <w:szCs w:val="28"/>
          <w:lang w:val="ru-RU"/>
        </w:rPr>
        <w:t xml:space="preserve">Модуль </w:t>
      </w:r>
      <w:r w:rsidR="00791696">
        <w:rPr>
          <w:rFonts w:ascii="Times New Roman" w:hAnsi="Times New Roman"/>
          <w:w w:val="0"/>
          <w:sz w:val="28"/>
          <w:szCs w:val="28"/>
          <w:lang w:val="ru-RU"/>
        </w:rPr>
        <w:t>11</w:t>
      </w:r>
      <w:r w:rsidR="00EE3ECB" w:rsidRPr="00EE3ECB">
        <w:rPr>
          <w:rFonts w:ascii="Times New Roman" w:hAnsi="Times New Roman"/>
          <w:w w:val="0"/>
          <w:sz w:val="28"/>
          <w:szCs w:val="28"/>
          <w:lang w:val="ru-RU"/>
        </w:rPr>
        <w:t xml:space="preserve">. «Профориентация» </w:t>
      </w:r>
    </w:p>
    <w:p w:rsidR="00EE3ECB" w:rsidRPr="00EE3ECB" w:rsidRDefault="00EE3ECB" w:rsidP="00EE3ECB">
      <w:pPr>
        <w:spacing w:after="0" w:line="240" w:lineRule="auto"/>
        <w:ind w:firstLine="709"/>
        <w:jc w:val="both"/>
        <w:rPr>
          <w:rFonts w:ascii="Times New Roman" w:eastAsia="SchoolBookSanPin" w:hAnsi="Times New Roman"/>
          <w:sz w:val="28"/>
          <w:szCs w:val="28"/>
          <w:lang w:val="ru-RU"/>
        </w:rPr>
      </w:pPr>
    </w:p>
    <w:p w:rsidR="00EE3ECB" w:rsidRDefault="005E7750" w:rsidP="00EE3ECB">
      <w:pPr>
        <w:spacing w:after="0" w:line="240" w:lineRule="auto"/>
        <w:ind w:firstLine="709"/>
        <w:jc w:val="both"/>
        <w:rPr>
          <w:rFonts w:ascii="Times New Roman" w:eastAsia="SchoolBookSanPin" w:hAnsi="Times New Roman"/>
          <w:sz w:val="28"/>
          <w:szCs w:val="28"/>
          <w:lang w:val="ru-RU"/>
        </w:rPr>
      </w:pPr>
      <w:r>
        <w:rPr>
          <w:rFonts w:ascii="Times New Roman" w:eastAsia="SchoolBookSanPin" w:hAnsi="Times New Roman"/>
          <w:sz w:val="28"/>
          <w:szCs w:val="28"/>
          <w:lang w:val="ru-RU"/>
        </w:rPr>
        <w:t xml:space="preserve">   Вариативный модуль (согласно Единой концепции подрастающего поколения Чеченской Республики:</w:t>
      </w:r>
    </w:p>
    <w:p w:rsidR="00EE3ECB" w:rsidRPr="00EE3ECB" w:rsidRDefault="005E7750" w:rsidP="006E4A6F">
      <w:pPr>
        <w:pStyle w:val="a5"/>
        <w:widowControl/>
        <w:numPr>
          <w:ilvl w:val="0"/>
          <w:numId w:val="27"/>
        </w:numPr>
        <w:tabs>
          <w:tab w:val="left" w:pos="851"/>
        </w:tabs>
        <w:spacing w:after="0"/>
        <w:ind w:left="0" w:firstLine="709"/>
        <w:contextualSpacing w:val="0"/>
        <w:jc w:val="both"/>
        <w:rPr>
          <w:rFonts w:ascii="Times New Roman" w:hAnsi="Times New Roman"/>
          <w:w w:val="0"/>
          <w:sz w:val="28"/>
          <w:szCs w:val="28"/>
          <w:lang w:val="ru-RU"/>
        </w:rPr>
      </w:pPr>
      <w:r w:rsidRPr="00EE3ECB">
        <w:rPr>
          <w:rFonts w:ascii="Times New Roman" w:hAnsi="Times New Roman"/>
          <w:w w:val="0"/>
          <w:sz w:val="28"/>
          <w:szCs w:val="28"/>
          <w:lang w:val="ru-RU"/>
        </w:rPr>
        <w:t>Модуль</w:t>
      </w:r>
      <w:r w:rsidR="00EE3ECB" w:rsidRPr="00EE3ECB">
        <w:rPr>
          <w:rFonts w:ascii="Times New Roman" w:hAnsi="Times New Roman"/>
          <w:w w:val="0"/>
          <w:sz w:val="28"/>
          <w:szCs w:val="28"/>
          <w:lang w:val="ru-RU"/>
        </w:rPr>
        <w:t xml:space="preserve"> 1</w:t>
      </w:r>
      <w:r>
        <w:rPr>
          <w:rFonts w:ascii="Times New Roman" w:hAnsi="Times New Roman"/>
          <w:w w:val="0"/>
          <w:sz w:val="28"/>
          <w:szCs w:val="28"/>
          <w:lang w:val="ru-RU"/>
        </w:rPr>
        <w:t>2</w:t>
      </w:r>
      <w:r w:rsidR="00EE3ECB" w:rsidRPr="00EE3ECB">
        <w:rPr>
          <w:rFonts w:ascii="Times New Roman" w:hAnsi="Times New Roman"/>
          <w:w w:val="0"/>
          <w:sz w:val="28"/>
          <w:szCs w:val="28"/>
          <w:lang w:val="ru-RU"/>
        </w:rPr>
        <w:t>. «Единая концепция духовно-нравственного воспитания и развития подрастающего поколения Чеченской Республики».</w:t>
      </w:r>
    </w:p>
    <w:p w:rsidR="00EE3ECB" w:rsidRPr="00EE3ECB" w:rsidRDefault="00EE3ECB" w:rsidP="005E7750">
      <w:pPr>
        <w:spacing w:after="0" w:line="240" w:lineRule="auto"/>
        <w:jc w:val="both"/>
        <w:rPr>
          <w:rFonts w:ascii="Times New Roman" w:eastAsia="SchoolBookSanPin" w:hAnsi="Times New Roman"/>
          <w:sz w:val="28"/>
          <w:szCs w:val="28"/>
          <w:lang w:val="ru-RU"/>
        </w:rPr>
      </w:pPr>
    </w:p>
    <w:p w:rsidR="00A26321" w:rsidRPr="00B512D6" w:rsidRDefault="00A26321" w:rsidP="006E4A6F">
      <w:pPr>
        <w:pStyle w:val="a5"/>
        <w:numPr>
          <w:ilvl w:val="0"/>
          <w:numId w:val="26"/>
        </w:numPr>
        <w:spacing w:after="0" w:line="240" w:lineRule="auto"/>
        <w:jc w:val="both"/>
        <w:rPr>
          <w:rFonts w:ascii="Times New Roman" w:eastAsia="SchoolBookSanPin" w:hAnsi="Times New Roman"/>
          <w:b/>
          <w:sz w:val="28"/>
          <w:szCs w:val="28"/>
          <w:lang w:val="ru-RU"/>
        </w:rPr>
      </w:pPr>
      <w:r w:rsidRPr="00B512D6">
        <w:rPr>
          <w:rFonts w:ascii="Times New Roman" w:eastAsia="SchoolBookSanPin" w:hAnsi="Times New Roman"/>
          <w:b/>
          <w:bCs/>
          <w:sz w:val="28"/>
          <w:szCs w:val="28"/>
          <w:lang w:val="ru-RU"/>
        </w:rPr>
        <w:t>Урочная деятельность</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Реализация воспитательного потенциала уроков </w:t>
      </w:r>
      <w:r w:rsidR="00B512D6">
        <w:rPr>
          <w:rFonts w:ascii="Times New Roman" w:eastAsia="SchoolBookSanPin" w:hAnsi="Times New Roman"/>
          <w:sz w:val="28"/>
          <w:szCs w:val="28"/>
          <w:lang w:val="ru-RU"/>
        </w:rPr>
        <w:t>предусматривает</w:t>
      </w:r>
      <w:r w:rsidRPr="00641E93">
        <w:rPr>
          <w:rFonts w:ascii="Times New Roman" w:eastAsia="SchoolBookSanPin" w:hAnsi="Times New Roman"/>
          <w:sz w:val="28"/>
          <w:szCs w:val="28"/>
          <w:lang w:val="ru-RU"/>
        </w:rPr>
        <w:t>:</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подбор соответствующего содержания уроков, заданий, вспомогательных материалов, проблемных ситуаций для обсуждений;</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включение учителями в рабочие программы по учебным</w:t>
      </w:r>
      <w:r w:rsidR="002D4305" w:rsidRPr="00641E93">
        <w:rPr>
          <w:rFonts w:ascii="Times New Roman" w:eastAsia="SchoolBookSanPin" w:hAnsi="Times New Roman"/>
          <w:sz w:val="28"/>
          <w:szCs w:val="28"/>
          <w:lang w:val="ru-RU"/>
        </w:rPr>
        <w:t xml:space="preserve"> </w:t>
      </w:r>
      <w:r w:rsidRPr="00641E93">
        <w:rPr>
          <w:rFonts w:ascii="Times New Roman" w:eastAsia="SchoolBookSanPin" w:hAnsi="Times New Roman"/>
          <w:sz w:val="28"/>
          <w:szCs w:val="28"/>
          <w:lang w:val="ru-RU"/>
        </w:rPr>
        <w:t>предметам, курсам, модулям целевых ориентиров результатов воспитания, их учёт в определении воспитательных задач уроков, занятий;</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включение учителями в рабочие программы учебных предметов, курсов, модулей тематики в соответствии с календарным планом воспитательной работы;</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выбор методов, методик, технологий, оказывающих воспитательное воздействие на личность в соответствии с воспитательным идеалом, целью </w:t>
      </w:r>
      <w:r w:rsidR="009F01BF">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и задачами воспитания, целевыми ориентирами результатов воспитания; реализацию приоритета воспитания в учебной деятельности;</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применение интерактивных форм учебной работы — 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побуждение обучающихся соблюдать нормы поведения, правила общения </w:t>
      </w:r>
      <w:r w:rsidR="002D4305" w:rsidRPr="00641E93">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со сверстниками и </w:t>
      </w:r>
      <w:r w:rsidR="002D4305" w:rsidRPr="00641E93">
        <w:rPr>
          <w:rFonts w:ascii="Times New Roman" w:eastAsia="SchoolBookSanPin" w:hAnsi="Times New Roman"/>
          <w:sz w:val="28"/>
          <w:szCs w:val="28"/>
          <w:lang w:val="ru-RU"/>
        </w:rPr>
        <w:t>педагогическими работниками</w:t>
      </w:r>
      <w:r w:rsidRPr="00641E93">
        <w:rPr>
          <w:rFonts w:ascii="Times New Roman" w:eastAsia="SchoolBookSanPin" w:hAnsi="Times New Roman"/>
          <w:sz w:val="28"/>
          <w:szCs w:val="28"/>
          <w:lang w:val="ru-RU"/>
        </w:rPr>
        <w:t>, соответствующие укладу общеобразовательной организации, установление и поддержку доброжелательной атмосферы;</w:t>
      </w:r>
    </w:p>
    <w:p w:rsidR="00A26321" w:rsidRPr="00641E93" w:rsidRDefault="00A26321" w:rsidP="00122F97">
      <w:pPr>
        <w:pStyle w:val="af2"/>
        <w:spacing w:after="0"/>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организацию </w:t>
      </w:r>
      <w:r w:rsidR="00663A2A" w:rsidRPr="00641E93">
        <w:rPr>
          <w:rFonts w:ascii="Times New Roman" w:hAnsi="Times New Roman"/>
          <w:sz w:val="28"/>
          <w:szCs w:val="28"/>
          <w:lang w:val="ru-RU"/>
        </w:rPr>
        <w:t>наставничества</w:t>
      </w:r>
      <w:r w:rsidRPr="00641E93">
        <w:rPr>
          <w:rFonts w:ascii="Times New Roman" w:eastAsia="SchoolBookSanPin" w:hAnsi="Times New Roman"/>
          <w:sz w:val="28"/>
          <w:szCs w:val="28"/>
          <w:lang w:val="ru-RU"/>
        </w:rPr>
        <w:t xml:space="preserve"> мотивированных и эрудированных обучающихся </w:t>
      </w:r>
      <w:r w:rsidR="002D4305" w:rsidRPr="00641E93">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над неуспевающими одноклассниками, в том числе с особыми образовательными потребностями, дающего обучающимся социально значимый опыт сотрудничества </w:t>
      </w:r>
      <w:r w:rsidR="009F01BF">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и взаимной помощи;</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инициирование и поддержку исследовательской деятельности обучающихся, планирование и выполнение индивидуальных и групповых проектов воспитательной направленности.</w:t>
      </w:r>
    </w:p>
    <w:p w:rsidR="00B512D6" w:rsidRPr="00B512D6" w:rsidRDefault="00B512D6" w:rsidP="00122F97">
      <w:pPr>
        <w:spacing w:after="0" w:line="240" w:lineRule="auto"/>
        <w:ind w:firstLine="709"/>
        <w:jc w:val="both"/>
        <w:rPr>
          <w:rFonts w:ascii="Times New Roman" w:eastAsia="SchoolBookSanPin" w:hAnsi="Times New Roman"/>
          <w:b/>
          <w:bCs/>
          <w:sz w:val="28"/>
          <w:szCs w:val="28"/>
          <w:lang w:val="ru-RU"/>
        </w:rPr>
      </w:pPr>
    </w:p>
    <w:p w:rsidR="00A26321" w:rsidRPr="00B512D6" w:rsidRDefault="00A26321" w:rsidP="006E4A6F">
      <w:pPr>
        <w:pStyle w:val="a5"/>
        <w:numPr>
          <w:ilvl w:val="0"/>
          <w:numId w:val="26"/>
        </w:numPr>
        <w:spacing w:after="0" w:line="240" w:lineRule="auto"/>
        <w:jc w:val="both"/>
        <w:rPr>
          <w:rFonts w:ascii="Times New Roman" w:eastAsia="SchoolBookSanPin" w:hAnsi="Times New Roman"/>
          <w:b/>
          <w:sz w:val="28"/>
          <w:szCs w:val="28"/>
          <w:lang w:val="ru-RU"/>
        </w:rPr>
      </w:pPr>
      <w:r w:rsidRPr="00B512D6">
        <w:rPr>
          <w:rFonts w:ascii="Times New Roman" w:eastAsia="SchoolBookSanPin" w:hAnsi="Times New Roman"/>
          <w:b/>
          <w:bCs/>
          <w:sz w:val="28"/>
          <w:szCs w:val="28"/>
          <w:lang w:val="ru-RU"/>
        </w:rPr>
        <w:t>Внеурочная деятельность</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 занятий:</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курсы, занятия патриотической, гражданско-патриотической, военно-патриотической, краеведческой, историко-культурной направленности;</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курсы, занятия духовно-нравственной направленности по религиозным культурам народов России, основам духовно-нравственной культуры народов России, духовно-историческому краеведению;</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курсы, занятия познавательной, научной, исследовательской, просветительской направленности;</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курсы, занятия экологической, природоохранной направленности;</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курсы, занятия в области искусств, художественного творчества разных видов и жанров;</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курсы, занятия туристско-краеведческой направленности;</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курсы, занятия оздоровительной и спортивной направленности.</w:t>
      </w:r>
    </w:p>
    <w:p w:rsidR="00B512D6" w:rsidRDefault="00B512D6" w:rsidP="00122F97">
      <w:pPr>
        <w:spacing w:after="0" w:line="240" w:lineRule="auto"/>
        <w:ind w:firstLine="709"/>
        <w:jc w:val="both"/>
        <w:rPr>
          <w:rFonts w:ascii="Times New Roman" w:eastAsia="SchoolBookSanPin" w:hAnsi="Times New Roman"/>
          <w:b/>
          <w:bCs/>
          <w:sz w:val="28"/>
          <w:szCs w:val="28"/>
          <w:lang w:val="ru-RU"/>
        </w:rPr>
      </w:pPr>
    </w:p>
    <w:p w:rsidR="00A26321" w:rsidRPr="00B512D6" w:rsidRDefault="00A26321" w:rsidP="006E4A6F">
      <w:pPr>
        <w:pStyle w:val="a5"/>
        <w:numPr>
          <w:ilvl w:val="0"/>
          <w:numId w:val="26"/>
        </w:numPr>
        <w:spacing w:after="0" w:line="240" w:lineRule="auto"/>
        <w:jc w:val="both"/>
        <w:rPr>
          <w:rFonts w:ascii="Times New Roman" w:eastAsia="SchoolBookSanPin" w:hAnsi="Times New Roman"/>
          <w:b/>
          <w:sz w:val="28"/>
          <w:szCs w:val="28"/>
          <w:lang w:val="ru-RU"/>
        </w:rPr>
      </w:pPr>
      <w:r w:rsidRPr="00B512D6">
        <w:rPr>
          <w:rFonts w:ascii="Times New Roman" w:eastAsia="SchoolBookSanPin" w:hAnsi="Times New Roman"/>
          <w:b/>
          <w:bCs/>
          <w:sz w:val="28"/>
          <w:szCs w:val="28"/>
          <w:lang w:val="ru-RU"/>
        </w:rPr>
        <w:t>Классное руководство</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Реализация воспитательного потенциала классного руководства как особого вида педагогической деятельности, направленн</w:t>
      </w:r>
      <w:r w:rsidR="00F861F9">
        <w:rPr>
          <w:rFonts w:ascii="Times New Roman" w:eastAsia="SchoolBookSanPin" w:hAnsi="Times New Roman"/>
          <w:sz w:val="28"/>
          <w:szCs w:val="28"/>
          <w:lang w:val="ru-RU"/>
        </w:rPr>
        <w:t>а</w:t>
      </w:r>
      <w:r w:rsidRPr="00641E93">
        <w:rPr>
          <w:rFonts w:ascii="Times New Roman" w:eastAsia="SchoolBookSanPin" w:hAnsi="Times New Roman"/>
          <w:sz w:val="28"/>
          <w:szCs w:val="28"/>
          <w:lang w:val="ru-RU"/>
        </w:rPr>
        <w:t>, в первую очередь, на решение задач воспит</w:t>
      </w:r>
      <w:r w:rsidR="00B512D6">
        <w:rPr>
          <w:rFonts w:ascii="Times New Roman" w:eastAsia="SchoolBookSanPin" w:hAnsi="Times New Roman"/>
          <w:sz w:val="28"/>
          <w:szCs w:val="28"/>
          <w:lang w:val="ru-RU"/>
        </w:rPr>
        <w:t>ания и социализации обучающихся</w:t>
      </w:r>
      <w:r w:rsidRPr="00641E93">
        <w:rPr>
          <w:rFonts w:ascii="Times New Roman" w:eastAsia="SchoolBookSanPin" w:hAnsi="Times New Roman"/>
          <w:sz w:val="28"/>
          <w:szCs w:val="28"/>
          <w:lang w:val="ru-RU"/>
        </w:rPr>
        <w:t>:</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планирование и проведение классных часов целевой воспитательной тематической направленности;</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инициирование и поддержку классными руководителями участия классов </w:t>
      </w:r>
      <w:r w:rsidR="002D4305" w:rsidRPr="00641E93">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в общешкольных делах, мероприятиях, оказание необходимой помощи обучающимся в их подготовке,</w:t>
      </w:r>
      <w:r w:rsidR="00EA7A7D" w:rsidRPr="00641E93">
        <w:rPr>
          <w:rFonts w:ascii="Times New Roman" w:eastAsia="SchoolBookSanPin" w:hAnsi="Times New Roman"/>
          <w:sz w:val="28"/>
          <w:szCs w:val="28"/>
          <w:lang w:val="ru-RU"/>
        </w:rPr>
        <w:t xml:space="preserve"> </w:t>
      </w:r>
      <w:r w:rsidRPr="00641E93">
        <w:rPr>
          <w:rFonts w:ascii="Times New Roman" w:eastAsia="SchoolBookSanPin" w:hAnsi="Times New Roman"/>
          <w:sz w:val="28"/>
          <w:szCs w:val="28"/>
          <w:lang w:val="ru-RU"/>
        </w:rPr>
        <w:t>проведении и анализе;</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организацию интересных и полезных для личностного развития обучающихся совместных дел, позволяющих вовлекать</w:t>
      </w:r>
      <w:r w:rsidR="00480115" w:rsidRPr="00641E93">
        <w:rPr>
          <w:rFonts w:ascii="Times New Roman" w:eastAsia="SchoolBookSanPin" w:hAnsi="Times New Roman"/>
          <w:sz w:val="28"/>
          <w:szCs w:val="28"/>
          <w:lang w:val="ru-RU"/>
        </w:rPr>
        <w:t xml:space="preserve"> </w:t>
      </w:r>
      <w:r w:rsidRPr="00641E93">
        <w:rPr>
          <w:rFonts w:ascii="Times New Roman" w:eastAsia="SchoolBookSanPin" w:hAnsi="Times New Roman"/>
          <w:sz w:val="28"/>
          <w:szCs w:val="28"/>
          <w:lang w:val="ru-RU"/>
        </w:rPr>
        <w:t>в них обучающихся с разными потребностями, способностями, давать возможности для самореализации, устанавливать</w:t>
      </w:r>
      <w:r w:rsidR="00480115" w:rsidRPr="00641E93">
        <w:rPr>
          <w:rFonts w:ascii="Times New Roman" w:eastAsia="SchoolBookSanPin" w:hAnsi="Times New Roman"/>
          <w:sz w:val="28"/>
          <w:szCs w:val="28"/>
          <w:lang w:val="ru-RU"/>
        </w:rPr>
        <w:t xml:space="preserve"> </w:t>
      </w:r>
      <w:r w:rsidRPr="00641E93">
        <w:rPr>
          <w:rFonts w:ascii="Times New Roman" w:eastAsia="SchoolBookSanPin" w:hAnsi="Times New Roman"/>
          <w:sz w:val="28"/>
          <w:szCs w:val="28"/>
          <w:lang w:val="ru-RU"/>
        </w:rPr>
        <w:t>и укреплять доверительные отношения, стать для них значимым взрослым, задающим образцы поведения;</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сплочение коллектива класса через игры и тренинги на командообразование, внеучебные и внешкольные мероприятия, походы, экскурсии, празднования дней рождения обучающихся, классные вечера;</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выработку совместно с обучающимися правил поведения</w:t>
      </w:r>
      <w:r w:rsidR="00480115" w:rsidRPr="00641E93">
        <w:rPr>
          <w:rFonts w:ascii="Times New Roman" w:eastAsia="SchoolBookSanPin" w:hAnsi="Times New Roman"/>
          <w:sz w:val="28"/>
          <w:szCs w:val="28"/>
          <w:lang w:val="ru-RU"/>
        </w:rPr>
        <w:t xml:space="preserve"> </w:t>
      </w:r>
      <w:r w:rsidRPr="00641E93">
        <w:rPr>
          <w:rFonts w:ascii="Times New Roman" w:eastAsia="SchoolBookSanPin" w:hAnsi="Times New Roman"/>
          <w:sz w:val="28"/>
          <w:szCs w:val="28"/>
          <w:lang w:val="ru-RU"/>
        </w:rPr>
        <w:t xml:space="preserve">класса, участие </w:t>
      </w:r>
      <w:r w:rsidR="009F01BF">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в выработке таких правил поведения в общеобразовательной организации;</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изучение особенностей личностного развития обучающихся</w:t>
      </w:r>
      <w:r w:rsidR="00480115" w:rsidRPr="00641E93">
        <w:rPr>
          <w:rFonts w:ascii="Times New Roman" w:eastAsia="SchoolBookSanPin" w:hAnsi="Times New Roman"/>
          <w:sz w:val="28"/>
          <w:szCs w:val="28"/>
          <w:lang w:val="ru-RU"/>
        </w:rPr>
        <w:t xml:space="preserve"> </w:t>
      </w:r>
      <w:r w:rsidRPr="00641E93">
        <w:rPr>
          <w:rFonts w:ascii="Times New Roman" w:eastAsia="SchoolBookSanPin" w:hAnsi="Times New Roman"/>
          <w:sz w:val="28"/>
          <w:szCs w:val="28"/>
          <w:lang w:val="ru-RU"/>
        </w:rPr>
        <w:t>путём наблюдения за их поведением, в специально создаваемых педагогических ситуациях, в играх, беседах по нравственным проблемам; результаты наблюдения сверяются с</w:t>
      </w:r>
      <w:r w:rsidR="00480115" w:rsidRPr="00641E93">
        <w:rPr>
          <w:rFonts w:ascii="Times New Roman" w:eastAsia="SchoolBookSanPin" w:hAnsi="Times New Roman"/>
          <w:sz w:val="28"/>
          <w:szCs w:val="28"/>
          <w:lang w:val="ru-RU"/>
        </w:rPr>
        <w:t xml:space="preserve"> </w:t>
      </w:r>
      <w:r w:rsidRPr="00641E93">
        <w:rPr>
          <w:rFonts w:ascii="Times New Roman" w:eastAsia="SchoolBookSanPin" w:hAnsi="Times New Roman"/>
          <w:sz w:val="28"/>
          <w:szCs w:val="28"/>
          <w:lang w:val="ru-RU"/>
        </w:rPr>
        <w:t xml:space="preserve">результатами бесед с родителями, учителями, а также </w:t>
      </w:r>
      <w:r w:rsidR="009F01BF">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(при</w:t>
      </w:r>
      <w:r w:rsidR="00480115" w:rsidRPr="00641E93">
        <w:rPr>
          <w:rFonts w:ascii="Times New Roman" w:eastAsia="SchoolBookSanPin" w:hAnsi="Times New Roman"/>
          <w:sz w:val="28"/>
          <w:szCs w:val="28"/>
          <w:lang w:val="ru-RU"/>
        </w:rPr>
        <w:t xml:space="preserve"> </w:t>
      </w:r>
      <w:r w:rsidRPr="00641E93">
        <w:rPr>
          <w:rFonts w:ascii="Times New Roman" w:eastAsia="SchoolBookSanPin" w:hAnsi="Times New Roman"/>
          <w:sz w:val="28"/>
          <w:szCs w:val="28"/>
          <w:lang w:val="ru-RU"/>
        </w:rPr>
        <w:t>необходимости) со школьным психологом;</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доверительное общение и поддержку обучающихся в решении проблем (налаживание взаимоотношений с одноклассниками или педагогами, успеваемость </w:t>
      </w:r>
      <w:r w:rsidR="009F01BF">
        <w:rPr>
          <w:rFonts w:ascii="Times New Roman" w:eastAsia="SchoolBookSanPin" w:hAnsi="Times New Roman"/>
          <w:sz w:val="28"/>
          <w:szCs w:val="28"/>
          <w:lang w:val="ru-RU"/>
        </w:rPr>
        <w:br/>
        <w:t>другое</w:t>
      </w:r>
      <w:r w:rsidRPr="00641E93">
        <w:rPr>
          <w:rFonts w:ascii="Times New Roman" w:eastAsia="SchoolBookSanPin" w:hAnsi="Times New Roman"/>
          <w:sz w:val="28"/>
          <w:szCs w:val="28"/>
          <w:lang w:val="ru-RU"/>
        </w:rPr>
        <w:t>), совместный поиск решений проблем, коррекцию поведения обучающихся через частные беседы индивидуально и вместе с их родителями, с другими обучающимися класса;</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индивидуальную работу с обучающимися класса по ведению личных портфолио, в которых они фиксируют свои учебные, творческие, спортивные, личностные достижения;</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регулярные консультации с учителями-предметниками, направленные </w:t>
      </w:r>
      <w:r w:rsidR="009F01BF">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на формирование единства требований по вопросам воспитания и обучения, предупреждение и/или разрешение конфликтов между учителями и обучающимися;</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проведение </w:t>
      </w:r>
      <w:r w:rsidRPr="009F01BF">
        <w:rPr>
          <w:rFonts w:ascii="Times New Roman" w:eastAsia="SchoolBookSanPin" w:hAnsi="Times New Roman"/>
          <w:sz w:val="28"/>
          <w:szCs w:val="28"/>
          <w:lang w:val="ru-RU"/>
        </w:rPr>
        <w:t>пед</w:t>
      </w:r>
      <w:r w:rsidR="009F01BF" w:rsidRPr="009F01BF">
        <w:rPr>
          <w:rFonts w:ascii="Times New Roman" w:eastAsia="SchoolBookSanPin" w:hAnsi="Times New Roman"/>
          <w:sz w:val="28"/>
          <w:szCs w:val="28"/>
          <w:lang w:val="ru-RU"/>
        </w:rPr>
        <w:t xml:space="preserve">агогических </w:t>
      </w:r>
      <w:r w:rsidRPr="009F01BF">
        <w:rPr>
          <w:rFonts w:ascii="Times New Roman" w:eastAsia="SchoolBookSanPin" w:hAnsi="Times New Roman"/>
          <w:sz w:val="28"/>
          <w:szCs w:val="28"/>
          <w:lang w:val="ru-RU"/>
        </w:rPr>
        <w:t>советов</w:t>
      </w:r>
      <w:r w:rsidR="00663A2A" w:rsidRPr="009F01BF">
        <w:rPr>
          <w:rFonts w:ascii="Times New Roman" w:eastAsia="SchoolBookSanPin" w:hAnsi="Times New Roman"/>
          <w:sz w:val="28"/>
          <w:szCs w:val="28"/>
          <w:lang w:val="ru-RU"/>
        </w:rPr>
        <w:t xml:space="preserve"> </w:t>
      </w:r>
      <w:r w:rsidRPr="009F01BF">
        <w:rPr>
          <w:rFonts w:ascii="Times New Roman" w:eastAsia="SchoolBookSanPin" w:hAnsi="Times New Roman"/>
          <w:sz w:val="28"/>
          <w:szCs w:val="28"/>
          <w:lang w:val="ru-RU"/>
        </w:rPr>
        <w:t>для</w:t>
      </w:r>
      <w:r w:rsidRPr="00641E93">
        <w:rPr>
          <w:rFonts w:ascii="Times New Roman" w:eastAsia="SchoolBookSanPin" w:hAnsi="Times New Roman"/>
          <w:sz w:val="28"/>
          <w:szCs w:val="28"/>
          <w:lang w:val="ru-RU"/>
        </w:rPr>
        <w:t xml:space="preserve"> решения конкретных проблем класса, интеграции воспитательных влияний педагогов на обучающихся, привлечение учителей-предметников к участию в классных делах, дающих им возможность лучше узнавать и понимать обучающихся, общаясь и наблюдая их во внеучебной обстановке, участвовать в родительских собраниях класса;</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организацию и проведение регулярных родительских собраний, информирование родителей об успехах и проблемах обучающихся, их положении </w:t>
      </w:r>
      <w:r w:rsidR="009F01BF">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в классе, жизни класса в целом, помощь родителям и иным членам семьи </w:t>
      </w:r>
      <w:r w:rsidR="009F01BF">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в отношениях с учителями, администрацией;</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создание и организацию работы родительского комитета класса, участвующего в решении вопросов воспитания и обучения в классе, общеобразовательной организации;</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привлечение родителей (законных представителей), членов семей обучающихся к организации и проведению воспитательных дел, мероприятий </w:t>
      </w:r>
      <w:r w:rsidR="009F01BF">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в классе и общеобразовательной организации;</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проведение в классе праздников, конкурсов, соревнований и </w:t>
      </w:r>
      <w:r w:rsidR="00480115" w:rsidRPr="00641E93">
        <w:rPr>
          <w:rFonts w:ascii="Times New Roman" w:eastAsia="SchoolBookSanPin" w:hAnsi="Times New Roman"/>
          <w:sz w:val="28"/>
          <w:szCs w:val="28"/>
          <w:lang w:val="ru-RU"/>
        </w:rPr>
        <w:t>других</w:t>
      </w:r>
      <w:r w:rsidR="00663A2A" w:rsidRPr="00641E93">
        <w:rPr>
          <w:rFonts w:ascii="Times New Roman" w:eastAsia="SchoolBookSanPin" w:hAnsi="Times New Roman"/>
          <w:sz w:val="28"/>
          <w:szCs w:val="28"/>
          <w:lang w:val="ru-RU"/>
        </w:rPr>
        <w:t xml:space="preserve"> мероприятий</w:t>
      </w:r>
      <w:r w:rsidRPr="00641E93">
        <w:rPr>
          <w:rFonts w:ascii="Times New Roman" w:eastAsia="SchoolBookSanPin" w:hAnsi="Times New Roman"/>
          <w:sz w:val="28"/>
          <w:szCs w:val="28"/>
          <w:lang w:val="ru-RU"/>
        </w:rPr>
        <w:t>.</w:t>
      </w:r>
    </w:p>
    <w:p w:rsidR="00B512D6" w:rsidRDefault="00B512D6" w:rsidP="00122F97">
      <w:pPr>
        <w:spacing w:after="0" w:line="240" w:lineRule="auto"/>
        <w:ind w:firstLine="709"/>
        <w:jc w:val="both"/>
        <w:rPr>
          <w:rFonts w:ascii="Times New Roman" w:eastAsia="SchoolBookSanPin" w:hAnsi="Times New Roman"/>
          <w:bCs/>
          <w:sz w:val="28"/>
          <w:szCs w:val="28"/>
          <w:lang w:val="ru-RU"/>
        </w:rPr>
      </w:pPr>
    </w:p>
    <w:p w:rsidR="00F861F9" w:rsidRDefault="00F861F9" w:rsidP="00F861F9">
      <w:pPr>
        <w:spacing w:after="0" w:line="240" w:lineRule="auto"/>
        <w:ind w:firstLine="709"/>
        <w:jc w:val="both"/>
        <w:rPr>
          <w:rFonts w:ascii="Times New Roman" w:eastAsia="SchoolBookSanPin" w:hAnsi="Times New Roman"/>
          <w:b/>
          <w:bCs/>
          <w:sz w:val="28"/>
          <w:szCs w:val="28"/>
          <w:lang w:val="ru-RU"/>
        </w:rPr>
      </w:pPr>
    </w:p>
    <w:p w:rsidR="00A26321" w:rsidRPr="00F861F9" w:rsidRDefault="00F861F9" w:rsidP="00F861F9">
      <w:pPr>
        <w:spacing w:after="0" w:line="240" w:lineRule="auto"/>
        <w:ind w:firstLine="709"/>
        <w:jc w:val="both"/>
        <w:rPr>
          <w:rFonts w:ascii="Times New Roman" w:eastAsia="SchoolBookSanPin" w:hAnsi="Times New Roman"/>
          <w:b/>
          <w:bCs/>
          <w:sz w:val="28"/>
          <w:szCs w:val="28"/>
          <w:lang w:val="ru-RU"/>
        </w:rPr>
      </w:pPr>
      <w:r>
        <w:rPr>
          <w:rFonts w:ascii="Times New Roman" w:eastAsia="SchoolBookSanPin" w:hAnsi="Times New Roman"/>
          <w:b/>
          <w:bCs/>
          <w:sz w:val="28"/>
          <w:szCs w:val="28"/>
          <w:lang w:val="ru-RU"/>
        </w:rPr>
        <w:t>4.</w:t>
      </w:r>
      <w:r w:rsidR="00A26321" w:rsidRPr="00B512D6">
        <w:rPr>
          <w:rFonts w:ascii="Times New Roman" w:eastAsia="SchoolBookSanPin" w:hAnsi="Times New Roman"/>
          <w:b/>
          <w:bCs/>
          <w:sz w:val="28"/>
          <w:szCs w:val="28"/>
          <w:lang w:val="ru-RU"/>
        </w:rPr>
        <w:t>Основные школьные дела</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Реализация воспитательного потенциала основных школьных дел </w:t>
      </w:r>
      <w:r w:rsidR="00B512D6">
        <w:rPr>
          <w:rFonts w:ascii="Times New Roman" w:eastAsia="SchoolBookSanPin" w:hAnsi="Times New Roman"/>
          <w:sz w:val="28"/>
          <w:szCs w:val="28"/>
          <w:lang w:val="ru-RU"/>
        </w:rPr>
        <w:t>включает</w:t>
      </w:r>
      <w:r w:rsidRPr="00641E93">
        <w:rPr>
          <w:rFonts w:ascii="Times New Roman" w:eastAsia="SchoolBookSanPin" w:hAnsi="Times New Roman"/>
          <w:sz w:val="28"/>
          <w:szCs w:val="28"/>
          <w:lang w:val="ru-RU"/>
        </w:rPr>
        <w:t>:</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общешкольные праздники, ежегодные творческие (театрализованные, музыкальные, литературные и т. п.) мероприятия,</w:t>
      </w:r>
      <w:r w:rsidR="00480115" w:rsidRPr="00641E93">
        <w:rPr>
          <w:rFonts w:ascii="Times New Roman" w:eastAsia="SchoolBookSanPin" w:hAnsi="Times New Roman"/>
          <w:sz w:val="28"/>
          <w:szCs w:val="28"/>
          <w:lang w:val="ru-RU"/>
        </w:rPr>
        <w:t xml:space="preserve"> </w:t>
      </w:r>
      <w:r w:rsidRPr="00641E93">
        <w:rPr>
          <w:rFonts w:ascii="Times New Roman" w:eastAsia="SchoolBookSanPin" w:hAnsi="Times New Roman"/>
          <w:sz w:val="28"/>
          <w:szCs w:val="28"/>
          <w:lang w:val="ru-RU"/>
        </w:rPr>
        <w:t>связанные с общероссийскими, региональными праздниками, памятными датами, в которых участвуют все классы;</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участие во всероссийских акциях, посвящённых значимым</w:t>
      </w:r>
      <w:r w:rsidR="00480115" w:rsidRPr="00641E93">
        <w:rPr>
          <w:rFonts w:ascii="Times New Roman" w:eastAsia="SchoolBookSanPin" w:hAnsi="Times New Roman"/>
          <w:sz w:val="28"/>
          <w:szCs w:val="28"/>
          <w:lang w:val="ru-RU"/>
        </w:rPr>
        <w:t xml:space="preserve"> </w:t>
      </w:r>
      <w:r w:rsidRPr="00641E93">
        <w:rPr>
          <w:rFonts w:ascii="Times New Roman" w:eastAsia="SchoolBookSanPin" w:hAnsi="Times New Roman"/>
          <w:sz w:val="28"/>
          <w:szCs w:val="28"/>
          <w:lang w:val="ru-RU"/>
        </w:rPr>
        <w:t>событиям в России, мире;</w:t>
      </w:r>
      <w:r w:rsidR="00480115" w:rsidRPr="00641E93">
        <w:rPr>
          <w:rFonts w:ascii="Times New Roman" w:eastAsia="SchoolBookSanPin" w:hAnsi="Times New Roman"/>
          <w:sz w:val="28"/>
          <w:szCs w:val="28"/>
          <w:lang w:val="ru-RU"/>
        </w:rPr>
        <w:t xml:space="preserve"> </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торжественные мероприятия, связанные с завершением образования, переходом на следующий уровень образования, символизирующие приобретение новых социальных статусов в общеобразовательной организации, обществе;</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церемонии награждения (по итогам учебного периода, года) обучающихся </w:t>
      </w:r>
      <w:r w:rsidR="009F01BF">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и педагогов за участие в жизни общеобразовательной организации, достижения </w:t>
      </w:r>
      <w:r w:rsidR="009F01BF">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в конкурсах, соревнованиях, олимпиадах, вклад в развитие общеобразовательной организации, своей местности;</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социальные проекты в общеобразовательной организации, совместно разрабатываемые и реализуемые обучающимися и </w:t>
      </w:r>
      <w:r w:rsidR="002D4305" w:rsidRPr="00641E93">
        <w:rPr>
          <w:rFonts w:ascii="Times New Roman" w:eastAsia="SchoolBookSanPin" w:hAnsi="Times New Roman"/>
          <w:sz w:val="28"/>
          <w:szCs w:val="28"/>
          <w:lang w:val="ru-RU"/>
        </w:rPr>
        <w:t>педагогическими работниками</w:t>
      </w:r>
      <w:r w:rsidRPr="00641E93">
        <w:rPr>
          <w:rFonts w:ascii="Times New Roman" w:eastAsia="SchoolBookSanPin" w:hAnsi="Times New Roman"/>
          <w:sz w:val="28"/>
          <w:szCs w:val="28"/>
          <w:lang w:val="ru-RU"/>
        </w:rPr>
        <w:t xml:space="preserve">, </w:t>
      </w:r>
      <w:r w:rsidR="009F01BF">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в том числе с участием социальных партнёров, комплексы дел благотворительной, экологической, патриотической, трудовой и </w:t>
      </w:r>
      <w:r w:rsidR="004C6D85" w:rsidRPr="00641E93">
        <w:rPr>
          <w:rFonts w:ascii="Times New Roman" w:eastAsia="SchoolBookSanPin" w:hAnsi="Times New Roman"/>
          <w:sz w:val="28"/>
          <w:szCs w:val="28"/>
          <w:lang w:val="ru-RU"/>
        </w:rPr>
        <w:t>друго</w:t>
      </w:r>
      <w:r w:rsidR="002D4305" w:rsidRPr="00641E93">
        <w:rPr>
          <w:rFonts w:ascii="Times New Roman" w:eastAsia="SchoolBookSanPin" w:hAnsi="Times New Roman"/>
          <w:sz w:val="28"/>
          <w:szCs w:val="28"/>
          <w:lang w:val="ru-RU"/>
        </w:rPr>
        <w:t>й</w:t>
      </w:r>
      <w:r w:rsidRPr="00641E93">
        <w:rPr>
          <w:rFonts w:ascii="Times New Roman" w:eastAsia="SchoolBookSanPin" w:hAnsi="Times New Roman"/>
          <w:sz w:val="28"/>
          <w:szCs w:val="28"/>
          <w:lang w:val="ru-RU"/>
        </w:rPr>
        <w:t xml:space="preserve"> направленности;</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проводимые для жителей поселения, своей местности и организуемые совместно с семьями обучающихся праздники, фестивали, представления в связи </w:t>
      </w:r>
      <w:r w:rsidR="009F01BF">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с памятными датами, значимыми событиями для жителей поселения;</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разновозрастные сборы, многодневные выездные события, включающие </w:t>
      </w:r>
      <w:r w:rsidR="009F01BF">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в себя комплекс коллективных творческих дел гражданской, патриотической, историко-краеведческой, экологической, трудовой, спортивно-оздоровительной </w:t>
      </w:r>
      <w:r w:rsidR="009F01BF">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и </w:t>
      </w:r>
      <w:r w:rsidR="004C6D85" w:rsidRPr="00641E93">
        <w:rPr>
          <w:rFonts w:ascii="Times New Roman" w:eastAsia="SchoolBookSanPin" w:hAnsi="Times New Roman"/>
          <w:sz w:val="28"/>
          <w:szCs w:val="28"/>
          <w:lang w:val="ru-RU"/>
        </w:rPr>
        <w:t>другое</w:t>
      </w:r>
      <w:r w:rsidRPr="00641E93">
        <w:rPr>
          <w:rFonts w:ascii="Times New Roman" w:eastAsia="SchoolBookSanPin" w:hAnsi="Times New Roman"/>
          <w:sz w:val="28"/>
          <w:szCs w:val="28"/>
          <w:lang w:val="ru-RU"/>
        </w:rPr>
        <w:t xml:space="preserve"> направленности;</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вовлечение по возможности каждого обучающегося в школьные дела в 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и т. д.), помощь обучающимся в освоении навыков подготовки, проведения, анализа общешкольных дел;</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наблюдение за поведением обучающихся в ситуациях подготовки, проведения, анализа основных школьных дел, мероприятий, их отношениями </w:t>
      </w:r>
      <w:r w:rsidR="009F01BF">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с обучающимися разных возрастов, с </w:t>
      </w:r>
      <w:r w:rsidR="002D4305" w:rsidRPr="00641E93">
        <w:rPr>
          <w:rFonts w:ascii="Times New Roman" w:eastAsia="SchoolBookSanPin" w:hAnsi="Times New Roman"/>
          <w:sz w:val="28"/>
          <w:szCs w:val="28"/>
          <w:lang w:val="ru-RU"/>
        </w:rPr>
        <w:t>педагогическими работниками</w:t>
      </w:r>
      <w:r w:rsidRPr="00641E93">
        <w:rPr>
          <w:rFonts w:ascii="Times New Roman" w:eastAsia="SchoolBookSanPin" w:hAnsi="Times New Roman"/>
          <w:sz w:val="28"/>
          <w:szCs w:val="28"/>
          <w:lang w:val="ru-RU"/>
        </w:rPr>
        <w:t xml:space="preserve"> и другими взрослыми.</w:t>
      </w:r>
    </w:p>
    <w:p w:rsidR="00B512D6" w:rsidRDefault="00B512D6" w:rsidP="00122F97">
      <w:pPr>
        <w:spacing w:after="0" w:line="240" w:lineRule="auto"/>
        <w:ind w:firstLine="709"/>
        <w:jc w:val="both"/>
        <w:rPr>
          <w:rFonts w:ascii="Times New Roman" w:eastAsia="SchoolBookSanPin" w:hAnsi="Times New Roman"/>
          <w:bCs/>
          <w:sz w:val="28"/>
          <w:szCs w:val="28"/>
          <w:lang w:val="ru-RU"/>
        </w:rPr>
      </w:pPr>
    </w:p>
    <w:p w:rsidR="00A26321" w:rsidRPr="00B512D6" w:rsidRDefault="00286136" w:rsidP="00122F97">
      <w:pPr>
        <w:spacing w:after="0" w:line="240" w:lineRule="auto"/>
        <w:ind w:firstLine="709"/>
        <w:jc w:val="both"/>
        <w:rPr>
          <w:rFonts w:ascii="Times New Roman" w:eastAsia="SchoolBookSanPin" w:hAnsi="Times New Roman"/>
          <w:b/>
          <w:sz w:val="28"/>
          <w:szCs w:val="28"/>
          <w:lang w:val="ru-RU"/>
        </w:rPr>
      </w:pPr>
      <w:r>
        <w:rPr>
          <w:rFonts w:ascii="Times New Roman" w:eastAsia="SchoolBookSanPin" w:hAnsi="Times New Roman"/>
          <w:b/>
          <w:bCs/>
          <w:sz w:val="28"/>
          <w:szCs w:val="28"/>
          <w:lang w:val="ru-RU"/>
        </w:rPr>
        <w:t>5.</w:t>
      </w:r>
      <w:r w:rsidR="00A26321" w:rsidRPr="00B512D6">
        <w:rPr>
          <w:rFonts w:ascii="Times New Roman" w:eastAsia="SchoolBookSanPin" w:hAnsi="Times New Roman"/>
          <w:b/>
          <w:bCs/>
          <w:sz w:val="28"/>
          <w:szCs w:val="28"/>
          <w:lang w:val="ru-RU"/>
        </w:rPr>
        <w:t>Внешкольные мероприятия</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Реализация воспитательного потенциала внешкольных</w:t>
      </w:r>
      <w:r w:rsidR="004F5435" w:rsidRPr="00641E93">
        <w:rPr>
          <w:rFonts w:ascii="Times New Roman" w:eastAsia="SchoolBookSanPin" w:hAnsi="Times New Roman"/>
          <w:sz w:val="28"/>
          <w:szCs w:val="28"/>
          <w:lang w:val="ru-RU"/>
        </w:rPr>
        <w:t xml:space="preserve"> </w:t>
      </w:r>
      <w:r w:rsidRPr="00641E93">
        <w:rPr>
          <w:rFonts w:ascii="Times New Roman" w:eastAsia="SchoolBookSanPin" w:hAnsi="Times New Roman"/>
          <w:sz w:val="28"/>
          <w:szCs w:val="28"/>
          <w:lang w:val="ru-RU"/>
        </w:rPr>
        <w:t xml:space="preserve">мероприятий </w:t>
      </w:r>
      <w:r w:rsidR="00B512D6">
        <w:rPr>
          <w:rFonts w:ascii="Times New Roman" w:eastAsia="SchoolBookSanPin" w:hAnsi="Times New Roman"/>
          <w:sz w:val="28"/>
          <w:szCs w:val="28"/>
          <w:lang w:val="ru-RU"/>
        </w:rPr>
        <w:t>включает</w:t>
      </w:r>
      <w:r w:rsidRPr="00641E93">
        <w:rPr>
          <w:rFonts w:ascii="Times New Roman" w:eastAsia="SchoolBookSanPin" w:hAnsi="Times New Roman"/>
          <w:sz w:val="28"/>
          <w:szCs w:val="28"/>
          <w:lang w:val="ru-RU"/>
        </w:rPr>
        <w:t>:</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общие внешкольные мероприятия, в том числе организуемые совместно </w:t>
      </w:r>
      <w:r w:rsidR="009F01BF">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с социальными партнёрами общеобразовательной организации;</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внешкольные тематические мероприятия воспитательной направленности, организуемые педагогами по изучаемым в общеобразовательной организации учебным предметам, курсам, модулям;</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экскурсии, походы выходного дня (в музей, картинную галерею, технопарк,</w:t>
      </w:r>
      <w:r w:rsidR="0075560B" w:rsidRPr="00641E93">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на предприятие и </w:t>
      </w:r>
      <w:r w:rsidR="004C6D85" w:rsidRPr="00641E93">
        <w:rPr>
          <w:rFonts w:ascii="Times New Roman" w:eastAsia="SchoolBookSanPin" w:hAnsi="Times New Roman"/>
          <w:sz w:val="28"/>
          <w:szCs w:val="28"/>
          <w:lang w:val="ru-RU"/>
        </w:rPr>
        <w:t>другое</w:t>
      </w:r>
      <w:r w:rsidRPr="00641E93">
        <w:rPr>
          <w:rFonts w:ascii="Times New Roman" w:eastAsia="SchoolBookSanPin" w:hAnsi="Times New Roman"/>
          <w:sz w:val="28"/>
          <w:szCs w:val="28"/>
          <w:lang w:val="ru-RU"/>
        </w:rPr>
        <w:t xml:space="preserve">), организуемые в классах классными руководителями, </w:t>
      </w:r>
      <w:r w:rsidR="009F01BF">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в том числе совместно с родителями (законными представителями) обучающихся </w:t>
      </w:r>
      <w:r w:rsidR="009F01BF">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с привлечением их к планированию, организации, проведению, оценке мероприятия;</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литературные, исторические, экологические и другие походы, экскурсии, экспедиции, слёты и </w:t>
      </w:r>
      <w:r w:rsidR="0075560B" w:rsidRPr="00641E93">
        <w:rPr>
          <w:rFonts w:ascii="Times New Roman" w:eastAsia="SchoolBookSanPin" w:hAnsi="Times New Roman"/>
          <w:sz w:val="28"/>
          <w:szCs w:val="28"/>
          <w:lang w:val="ru-RU"/>
        </w:rPr>
        <w:t>другие</w:t>
      </w:r>
      <w:r w:rsidRPr="00641E93">
        <w:rPr>
          <w:rFonts w:ascii="Times New Roman" w:eastAsia="SchoolBookSanPin" w:hAnsi="Times New Roman"/>
          <w:sz w:val="28"/>
          <w:szCs w:val="28"/>
          <w:lang w:val="ru-RU"/>
        </w:rPr>
        <w:t xml:space="preserve">, организуемые </w:t>
      </w:r>
      <w:r w:rsidR="0075560B" w:rsidRPr="00641E93">
        <w:rPr>
          <w:rFonts w:ascii="Times New Roman" w:eastAsia="SchoolBookSanPin" w:hAnsi="Times New Roman"/>
          <w:sz w:val="28"/>
          <w:szCs w:val="28"/>
          <w:lang w:val="ru-RU"/>
        </w:rPr>
        <w:t>педпгогическими работниками</w:t>
      </w:r>
      <w:r w:rsidRPr="00641E93">
        <w:rPr>
          <w:rFonts w:ascii="Times New Roman" w:eastAsia="SchoolBookSanPin" w:hAnsi="Times New Roman"/>
          <w:sz w:val="28"/>
          <w:szCs w:val="28"/>
          <w:lang w:val="ru-RU"/>
        </w:rPr>
        <w:t xml:space="preserve">, в том числе совместно с родителями (законными представителями) обучающихся </w:t>
      </w:r>
      <w:r w:rsidR="009F01BF">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для изучения историко-культурных мест, событий, биографий проживавших в этой местности российских поэтов и писателей, деятелей науки, природных и историко-культурных ландшафтов, флоры и фауны и </w:t>
      </w:r>
      <w:r w:rsidR="004C6D85" w:rsidRPr="00641E93">
        <w:rPr>
          <w:rFonts w:ascii="Times New Roman" w:eastAsia="SchoolBookSanPin" w:hAnsi="Times New Roman"/>
          <w:sz w:val="28"/>
          <w:szCs w:val="28"/>
          <w:lang w:val="ru-RU"/>
        </w:rPr>
        <w:t>друго</w:t>
      </w:r>
      <w:r w:rsidR="0075560B" w:rsidRPr="00641E93">
        <w:rPr>
          <w:rFonts w:ascii="Times New Roman" w:eastAsia="SchoolBookSanPin" w:hAnsi="Times New Roman"/>
          <w:sz w:val="28"/>
          <w:szCs w:val="28"/>
          <w:lang w:val="ru-RU"/>
        </w:rPr>
        <w:t>го</w:t>
      </w:r>
      <w:r w:rsidRPr="00641E93">
        <w:rPr>
          <w:rFonts w:ascii="Times New Roman" w:eastAsia="SchoolBookSanPin" w:hAnsi="Times New Roman"/>
          <w:sz w:val="28"/>
          <w:szCs w:val="28"/>
          <w:lang w:val="ru-RU"/>
        </w:rPr>
        <w:t>;</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rsidR="00286136" w:rsidRDefault="00286136" w:rsidP="00122F97">
      <w:pPr>
        <w:spacing w:after="0" w:line="240" w:lineRule="auto"/>
        <w:ind w:firstLine="709"/>
        <w:jc w:val="both"/>
        <w:rPr>
          <w:rFonts w:ascii="Times New Roman" w:eastAsia="SchoolBookSanPin" w:hAnsi="Times New Roman"/>
          <w:bCs/>
          <w:sz w:val="28"/>
          <w:szCs w:val="28"/>
          <w:lang w:val="ru-RU"/>
        </w:rPr>
      </w:pPr>
    </w:p>
    <w:p w:rsidR="00A26321" w:rsidRPr="00286136" w:rsidRDefault="00286136" w:rsidP="00122F97">
      <w:pPr>
        <w:spacing w:after="0" w:line="240" w:lineRule="auto"/>
        <w:ind w:firstLine="709"/>
        <w:jc w:val="both"/>
        <w:rPr>
          <w:rFonts w:ascii="Times New Roman" w:eastAsia="SchoolBookSanPin" w:hAnsi="Times New Roman"/>
          <w:b/>
          <w:sz w:val="28"/>
          <w:szCs w:val="28"/>
          <w:lang w:val="ru-RU"/>
        </w:rPr>
      </w:pPr>
      <w:r w:rsidRPr="00286136">
        <w:rPr>
          <w:rFonts w:ascii="Times New Roman" w:eastAsia="SchoolBookSanPin" w:hAnsi="Times New Roman"/>
          <w:b/>
          <w:bCs/>
          <w:sz w:val="28"/>
          <w:szCs w:val="28"/>
          <w:lang w:val="ru-RU"/>
        </w:rPr>
        <w:t xml:space="preserve">6. </w:t>
      </w:r>
      <w:r w:rsidR="00A26321" w:rsidRPr="00286136">
        <w:rPr>
          <w:rFonts w:ascii="Times New Roman" w:eastAsia="SchoolBookSanPin" w:hAnsi="Times New Roman"/>
          <w:b/>
          <w:bCs/>
          <w:sz w:val="28"/>
          <w:szCs w:val="28"/>
          <w:lang w:val="ru-RU"/>
        </w:rPr>
        <w:t>Организация предметно-пространственной среды</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Реализация воспитательного потенциала предметно-пространственной среды </w:t>
      </w:r>
      <w:r w:rsidR="00286136">
        <w:rPr>
          <w:rFonts w:ascii="Times New Roman" w:eastAsia="SchoolBookSanPin" w:hAnsi="Times New Roman"/>
          <w:sz w:val="28"/>
          <w:szCs w:val="28"/>
          <w:lang w:val="ru-RU"/>
        </w:rPr>
        <w:t xml:space="preserve">предусматривает </w:t>
      </w:r>
      <w:r w:rsidRPr="00641E93">
        <w:rPr>
          <w:rFonts w:ascii="Times New Roman" w:eastAsia="SchoolBookSanPin" w:hAnsi="Times New Roman"/>
          <w:sz w:val="28"/>
          <w:szCs w:val="28"/>
          <w:lang w:val="ru-RU"/>
        </w:rPr>
        <w:t>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процессе:</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оформление внешнего вида здания, фасада, холла при входе </w:t>
      </w:r>
      <w:r w:rsidR="009F01BF">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в общеобразовательную организацию государственной символикой Российской Федерации, субъекта Российской Федерации, муниципального образования (флаг, герб), изображениями символики Российского государства в разные периоды тысячелетней истории, исторической символики региона;</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организацию и проведение церемоний поднятия (спуска) государственного флага Российской Федерации;</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w:t>
      </w:r>
      <w:r w:rsidR="005E4030" w:rsidRPr="00641E93">
        <w:rPr>
          <w:rFonts w:ascii="Times New Roman" w:eastAsia="SchoolBookSanPin" w:hAnsi="Times New Roman"/>
          <w:sz w:val="28"/>
          <w:szCs w:val="28"/>
          <w:lang w:val="ru-RU"/>
        </w:rPr>
        <w:t>о</w:t>
      </w:r>
      <w:r w:rsidRPr="00641E93">
        <w:rPr>
          <w:rFonts w:ascii="Times New Roman" w:eastAsia="SchoolBookSanPin" w:hAnsi="Times New Roman"/>
          <w:sz w:val="28"/>
          <w:szCs w:val="28"/>
          <w:lang w:val="ru-RU"/>
        </w:rPr>
        <w:t xml:space="preserve"> оформленных, в том числе материалами, подготовленными обучающимися) с изображениями значимых культурных объектов местности, региона, России, памятных исторических, гражданских, народных, религиозных мест почитания, портретов выдающихся государственных деятелей России, деятелей культуры, науки, производства, искусства, военных, героев и защитников Отечества;</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изготовление, размещение, обновление художественных изображений (символических, живописных, фотографических, интерактивных аудио и видео) природы России, региона, местности, предметов традиционной культуры и быта, духовной культуры народов России;</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организацию и поддержание в общеобразовательной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разработку, оформление, поддержание, использование в воспитательном процессе «мест гражданского почитания» (</w:t>
      </w:r>
      <w:r w:rsidR="0075560B" w:rsidRPr="00641E93">
        <w:rPr>
          <w:rFonts w:ascii="Times New Roman" w:eastAsia="SchoolBookSanPin" w:hAnsi="Times New Roman"/>
          <w:sz w:val="28"/>
          <w:szCs w:val="28"/>
          <w:lang w:val="ru-RU"/>
        </w:rPr>
        <w:t>в том числе, если</w:t>
      </w:r>
      <w:r w:rsidRPr="00641E93">
        <w:rPr>
          <w:rFonts w:ascii="Times New Roman" w:eastAsia="SchoolBookSanPin" w:hAnsi="Times New Roman"/>
          <w:sz w:val="28"/>
          <w:szCs w:val="28"/>
          <w:lang w:val="ru-RU"/>
        </w:rPr>
        <w:t xml:space="preserve"> общеобразовательная организация носит имя выдающегося исторического деятеля, учёного, героя, защитника Отечества и </w:t>
      </w:r>
      <w:r w:rsidR="0075560B" w:rsidRPr="00641E93">
        <w:rPr>
          <w:rFonts w:ascii="Times New Roman" w:eastAsia="SchoolBookSanPin" w:hAnsi="Times New Roman"/>
          <w:sz w:val="28"/>
          <w:szCs w:val="28"/>
          <w:lang w:val="ru-RU"/>
        </w:rPr>
        <w:t>других</w:t>
      </w:r>
      <w:r w:rsidRPr="00641E93">
        <w:rPr>
          <w:rFonts w:ascii="Times New Roman" w:eastAsia="SchoolBookSanPin" w:hAnsi="Times New Roman"/>
          <w:sz w:val="28"/>
          <w:szCs w:val="28"/>
          <w:lang w:val="ru-RU"/>
        </w:rPr>
        <w:t>) в помещениях общеобразовательной организации или на прилегающей территории для общественно-гражданского почитания лиц, мест, событий в истории России; мемориалов воинской славы, памятников, памятных досок;</w:t>
      </w:r>
    </w:p>
    <w:p w:rsidR="00A26321" w:rsidRPr="00641E93" w:rsidRDefault="00A26321" w:rsidP="00122F97">
      <w:pPr>
        <w:tabs>
          <w:tab w:val="left" w:pos="1800"/>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оформление и обновление «мест новостей», стендов в помещениях (холл первого этажа, рекреации), содержащих в доступной, привлекательной форме новостную информацию позитивного</w:t>
      </w:r>
      <w:r w:rsidR="0075560B" w:rsidRPr="00641E93">
        <w:rPr>
          <w:rFonts w:ascii="Times New Roman" w:eastAsia="SchoolBookSanPin" w:hAnsi="Times New Roman"/>
          <w:sz w:val="28"/>
          <w:szCs w:val="28"/>
          <w:lang w:val="ru-RU"/>
        </w:rPr>
        <w:t xml:space="preserve"> </w:t>
      </w:r>
      <w:r w:rsidRPr="00641E93">
        <w:rPr>
          <w:rFonts w:ascii="Times New Roman" w:eastAsia="SchoolBookSanPin" w:hAnsi="Times New Roman"/>
          <w:sz w:val="28"/>
          <w:szCs w:val="28"/>
          <w:lang w:val="ru-RU"/>
        </w:rPr>
        <w:t xml:space="preserve">гражданско-патриотического, духовно-нравственного содержания, фотоотчёты об интересных событиях, поздравления педагогов и обучающихся и </w:t>
      </w:r>
      <w:r w:rsidR="0075560B" w:rsidRPr="00641E93">
        <w:rPr>
          <w:rFonts w:ascii="Times New Roman" w:eastAsia="SchoolBookSanPin" w:hAnsi="Times New Roman"/>
          <w:sz w:val="28"/>
          <w:szCs w:val="28"/>
          <w:lang w:val="ru-RU"/>
        </w:rPr>
        <w:t>другое</w:t>
      </w:r>
      <w:r w:rsidRPr="00641E93">
        <w:rPr>
          <w:rFonts w:ascii="Times New Roman" w:eastAsia="SchoolBookSanPin" w:hAnsi="Times New Roman"/>
          <w:sz w:val="28"/>
          <w:szCs w:val="28"/>
          <w:lang w:val="ru-RU"/>
        </w:rPr>
        <w:t>;</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разработку и популяризацию символики общеобразовательной организации (эмблема, флаг, логотип, элементы костюма обучающихся и т. п.), используемой </w:t>
      </w:r>
      <w:r w:rsidR="009F01BF">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как повседневно, так и в торжественные моменты;</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подготовку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друга;</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поддержание эстетического вида и благоустройство всех помещений </w:t>
      </w:r>
      <w:r w:rsidR="0075560B" w:rsidRPr="00641E93">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в общеобразовательной организации, доступных и </w:t>
      </w:r>
      <w:r w:rsidRPr="00641E93">
        <w:rPr>
          <w:rFonts w:ascii="Times New Roman" w:hAnsi="Times New Roman"/>
          <w:sz w:val="28"/>
          <w:szCs w:val="28"/>
          <w:lang w:val="ru-RU"/>
        </w:rPr>
        <w:t xml:space="preserve"> </w:t>
      </w:r>
      <w:r w:rsidRPr="00641E93">
        <w:rPr>
          <w:rFonts w:ascii="Times New Roman" w:eastAsia="SchoolBookSanPin" w:hAnsi="Times New Roman"/>
          <w:sz w:val="28"/>
          <w:szCs w:val="28"/>
          <w:lang w:val="ru-RU"/>
        </w:rPr>
        <w:t>безопасных рекреационных зон, озеленение территории при общеобразовательной организации;</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разработку, оформление, поддержание и использование игровых пространств, спортивных и игровых площадок, зон активного и тихого отдыха;</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создание и поддержание в вестибюле или библиотеке стеллажей свободного книгообмена, на которые обучающиеся, родители, педагоги могут выставлять для общего использования свои книги, брать для чтения другие;</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деятельность классных руководителей и других педагогов вместе </w:t>
      </w:r>
      <w:r w:rsidR="009F01BF">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с обучающимися, их родителями по благоустройству, оформлению школьных аудиторий, пришкольной территории;</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разработку и оформление пространств проведения значимых событий, праздников, церемоний, торжественных линеек, творческих вечеров (событийный дизайн);</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разработку и обновление материалов (стендов, плакатов, инсталляций </w:t>
      </w:r>
      <w:r w:rsidR="009F01BF">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и </w:t>
      </w:r>
      <w:r w:rsidR="004C6D85" w:rsidRPr="00641E93">
        <w:rPr>
          <w:rFonts w:ascii="Times New Roman" w:eastAsia="SchoolBookSanPin" w:hAnsi="Times New Roman"/>
          <w:sz w:val="28"/>
          <w:szCs w:val="28"/>
          <w:lang w:val="ru-RU"/>
        </w:rPr>
        <w:t>друг</w:t>
      </w:r>
      <w:r w:rsidR="009F01BF">
        <w:rPr>
          <w:rFonts w:ascii="Times New Roman" w:eastAsia="SchoolBookSanPin" w:hAnsi="Times New Roman"/>
          <w:sz w:val="28"/>
          <w:szCs w:val="28"/>
          <w:lang w:val="ru-RU"/>
        </w:rPr>
        <w:t>их</w:t>
      </w:r>
      <w:r w:rsidRPr="00641E93">
        <w:rPr>
          <w:rFonts w:ascii="Times New Roman" w:eastAsia="SchoolBookSanPin" w:hAnsi="Times New Roman"/>
          <w:sz w:val="28"/>
          <w:szCs w:val="28"/>
          <w:lang w:val="ru-RU"/>
        </w:rPr>
        <w:t>), акцентирующих внимание обучающихся на важных для воспитания ценностях, правилах, традициях, укладе общеобразовательной организации, актуальных вопросах профилактики и безопасности.</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Предметно-пространственная среда строится как максимально доступная </w:t>
      </w:r>
      <w:r w:rsidR="0075560B" w:rsidRPr="00641E93">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для обучающихся с особыми образовательными потребностями.</w:t>
      </w:r>
    </w:p>
    <w:p w:rsidR="00286136" w:rsidRDefault="00286136" w:rsidP="00122F97">
      <w:pPr>
        <w:spacing w:after="0" w:line="240" w:lineRule="auto"/>
        <w:ind w:firstLine="709"/>
        <w:jc w:val="both"/>
        <w:rPr>
          <w:rFonts w:ascii="Times New Roman" w:eastAsia="SchoolBookSanPin" w:hAnsi="Times New Roman"/>
          <w:bCs/>
          <w:sz w:val="28"/>
          <w:szCs w:val="28"/>
          <w:lang w:val="ru-RU"/>
        </w:rPr>
      </w:pPr>
    </w:p>
    <w:p w:rsidR="00A26321" w:rsidRPr="00286136" w:rsidRDefault="00286136" w:rsidP="00122F97">
      <w:pPr>
        <w:spacing w:after="0" w:line="240" w:lineRule="auto"/>
        <w:ind w:firstLine="709"/>
        <w:jc w:val="both"/>
        <w:rPr>
          <w:rFonts w:ascii="Times New Roman" w:eastAsia="SchoolBookSanPin" w:hAnsi="Times New Roman"/>
          <w:b/>
          <w:sz w:val="28"/>
          <w:szCs w:val="28"/>
          <w:lang w:val="ru-RU"/>
        </w:rPr>
      </w:pPr>
      <w:r w:rsidRPr="00286136">
        <w:rPr>
          <w:rFonts w:ascii="Times New Roman" w:eastAsia="SchoolBookSanPin" w:hAnsi="Times New Roman"/>
          <w:b/>
          <w:bCs/>
          <w:sz w:val="28"/>
          <w:szCs w:val="28"/>
          <w:lang w:val="ru-RU"/>
        </w:rPr>
        <w:t xml:space="preserve">7. </w:t>
      </w:r>
      <w:r w:rsidR="00A26321" w:rsidRPr="00286136">
        <w:rPr>
          <w:rFonts w:ascii="Times New Roman" w:eastAsia="SchoolBookSanPin" w:hAnsi="Times New Roman"/>
          <w:b/>
          <w:bCs/>
          <w:sz w:val="28"/>
          <w:szCs w:val="28"/>
          <w:lang w:val="ru-RU"/>
        </w:rPr>
        <w:t>Взаимодействие с родителями (законными представителями)</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Реализация воспитательного потенциала взаимодействия с родителями (законными представителями) обучающихся </w:t>
      </w:r>
      <w:r w:rsidR="00286136">
        <w:rPr>
          <w:rFonts w:ascii="Times New Roman" w:eastAsia="SchoolBookSanPin" w:hAnsi="Times New Roman"/>
          <w:sz w:val="28"/>
          <w:szCs w:val="28"/>
          <w:lang w:val="ru-RU"/>
        </w:rPr>
        <w:t>предусматривает</w:t>
      </w:r>
      <w:r w:rsidRPr="00641E93">
        <w:rPr>
          <w:rFonts w:ascii="Times New Roman" w:eastAsia="SchoolBookSanPin" w:hAnsi="Times New Roman"/>
          <w:sz w:val="28"/>
          <w:szCs w:val="28"/>
          <w:lang w:val="ru-RU"/>
        </w:rPr>
        <w:t>:</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создание и деятельность в общеобразовательной организации, в классах представительных органов родительского сообщества (родительского комитета общеобразовательной организации, классов), участвующих в обсуждении </w:t>
      </w:r>
      <w:r w:rsidR="009F01BF">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и решении вопросов воспитания и обучения, деятельность представителей родительского сообщества в Управляющем совете общеобразовательной организации;</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тематические родительские собрания в классах, общешкольные родительские собрания по вопросам воспитания, взаимоотношений обучающихся и педагогов, условий обучения и воспитания;</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родительские дни, в которые родители (законные представители) могут посещать уроки и внеурочные занятия;</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работу семейных клубов, родительских гостиных, предоставляющих родителям, педагогам и обучающимся площадку для совместного досуга и общения, с обсуждением актуальных вопросов воспитания;</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проведение тематических собраний (в том числе по инициативе родителей), на которых родители могут получать советы по вопросам воспитания, консультации психологов, врачей, социальных работников, служителей традиционных российских религий, обмениваться опытом;</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BC56AC">
        <w:rPr>
          <w:rFonts w:ascii="Times New Roman" w:eastAsia="SchoolBookSanPin" w:hAnsi="Times New Roman"/>
          <w:sz w:val="28"/>
          <w:szCs w:val="28"/>
          <w:lang w:val="ru-RU"/>
        </w:rPr>
        <w:t>родительские форумы на интернет-сайте общеобразовательной организации, интернет-сообщества, группы с участием педагогов</w:t>
      </w:r>
      <w:r w:rsidRPr="00641E93">
        <w:rPr>
          <w:rFonts w:ascii="Times New Roman" w:eastAsia="SchoolBookSanPin" w:hAnsi="Times New Roman"/>
          <w:sz w:val="28"/>
          <w:szCs w:val="28"/>
          <w:lang w:val="ru-RU"/>
        </w:rPr>
        <w:t>, на которых обсуждаются интересующие родителей вопросы, согласуется совместная деятельность;</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участие родителей в психолого-педагогических консилиумах в случаях, предусмотренных нормативными документами о психолого-педагогическом консилиуме в общеобразова- тельной организации в соответствии с порядком привлечения родителей (законных представителей);</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привлечение родителей (законных представителей) к подготовке и проведению классных и общешкольных мероприятий;</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при наличии среди обучающихся детей-сирот, оставшихся без попечения родителей, приёмных детей целевое взаимодействие с их законными представителями.</w:t>
      </w:r>
    </w:p>
    <w:p w:rsidR="00286136" w:rsidRDefault="00286136" w:rsidP="00122F97">
      <w:pPr>
        <w:spacing w:after="0" w:line="240" w:lineRule="auto"/>
        <w:ind w:firstLine="709"/>
        <w:jc w:val="both"/>
        <w:rPr>
          <w:rFonts w:ascii="Times New Roman" w:eastAsia="SchoolBookSanPin" w:hAnsi="Times New Roman"/>
          <w:bCs/>
          <w:sz w:val="28"/>
          <w:szCs w:val="28"/>
          <w:lang w:val="ru-RU"/>
        </w:rPr>
      </w:pPr>
    </w:p>
    <w:p w:rsidR="00A26321" w:rsidRPr="00286136" w:rsidRDefault="00286136" w:rsidP="00122F97">
      <w:pPr>
        <w:spacing w:after="0" w:line="240" w:lineRule="auto"/>
        <w:ind w:firstLine="709"/>
        <w:jc w:val="both"/>
        <w:rPr>
          <w:rFonts w:ascii="Times New Roman" w:eastAsia="SchoolBookSanPin" w:hAnsi="Times New Roman"/>
          <w:b/>
          <w:sz w:val="28"/>
          <w:szCs w:val="28"/>
          <w:lang w:val="ru-RU"/>
        </w:rPr>
      </w:pPr>
      <w:r w:rsidRPr="00286136">
        <w:rPr>
          <w:rFonts w:ascii="Times New Roman" w:eastAsia="SchoolBookSanPin" w:hAnsi="Times New Roman"/>
          <w:b/>
          <w:bCs/>
          <w:sz w:val="28"/>
          <w:szCs w:val="28"/>
          <w:lang w:val="ru-RU"/>
        </w:rPr>
        <w:t xml:space="preserve">8. </w:t>
      </w:r>
      <w:r w:rsidR="00A26321" w:rsidRPr="00286136">
        <w:rPr>
          <w:rFonts w:ascii="Times New Roman" w:eastAsia="SchoolBookSanPin" w:hAnsi="Times New Roman"/>
          <w:b/>
          <w:bCs/>
          <w:sz w:val="28"/>
          <w:szCs w:val="28"/>
          <w:lang w:val="ru-RU"/>
        </w:rPr>
        <w:t>Самоуправление</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Реализация воспитательного потенциала ученического самоуправления </w:t>
      </w:r>
      <w:r w:rsidR="00A05566" w:rsidRPr="00641E93">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в </w:t>
      </w:r>
      <w:r w:rsidR="00286136">
        <w:rPr>
          <w:rFonts w:ascii="Times New Roman" w:eastAsia="SchoolBookSanPin" w:hAnsi="Times New Roman"/>
          <w:sz w:val="28"/>
          <w:szCs w:val="28"/>
          <w:lang w:val="ru-RU"/>
        </w:rPr>
        <w:t>школе предусматривает</w:t>
      </w:r>
      <w:r w:rsidRPr="00641E93">
        <w:rPr>
          <w:rFonts w:ascii="Times New Roman" w:eastAsia="SchoolBookSanPin" w:hAnsi="Times New Roman"/>
          <w:sz w:val="28"/>
          <w:szCs w:val="28"/>
          <w:lang w:val="ru-RU"/>
        </w:rPr>
        <w:t>:</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организацию и деятельность органов ученического самоуправления (совет обучающихся или </w:t>
      </w:r>
      <w:r w:rsidR="004C6D85" w:rsidRPr="00641E93">
        <w:rPr>
          <w:rFonts w:ascii="Times New Roman" w:eastAsia="SchoolBookSanPin" w:hAnsi="Times New Roman"/>
          <w:sz w:val="28"/>
          <w:szCs w:val="28"/>
          <w:lang w:val="ru-RU"/>
        </w:rPr>
        <w:t>другое</w:t>
      </w:r>
      <w:r w:rsidRPr="00641E93">
        <w:rPr>
          <w:rFonts w:ascii="Times New Roman" w:eastAsia="SchoolBookSanPin" w:hAnsi="Times New Roman"/>
          <w:sz w:val="28"/>
          <w:szCs w:val="28"/>
          <w:lang w:val="ru-RU"/>
        </w:rPr>
        <w:t>), избранных обучающимися;</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представление органами ученического самоуправления интересов обучающихся в процессе управления общеобразовательной организацией;</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защиту органами ученического самоуправления законных</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интересов и прав обучающихся;</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участие представителей органов ученического самоуправления в разработке, обсуждении и реализации рабочей программы воспитания, календарного плана воспитательной работы, в анализе воспитательной деятельности </w:t>
      </w:r>
      <w:r w:rsidR="00BC56AC">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в общеобразовательной организации.</w:t>
      </w:r>
    </w:p>
    <w:p w:rsidR="00286136" w:rsidRDefault="00286136" w:rsidP="00122F97">
      <w:pPr>
        <w:spacing w:after="0" w:line="240" w:lineRule="auto"/>
        <w:ind w:firstLine="709"/>
        <w:jc w:val="both"/>
        <w:rPr>
          <w:rFonts w:ascii="Times New Roman" w:eastAsia="SchoolBookSanPin" w:hAnsi="Times New Roman"/>
          <w:bCs/>
          <w:sz w:val="28"/>
          <w:szCs w:val="28"/>
          <w:lang w:val="ru-RU"/>
        </w:rPr>
      </w:pPr>
    </w:p>
    <w:p w:rsidR="00A26321" w:rsidRPr="00286136" w:rsidRDefault="00286136" w:rsidP="00122F97">
      <w:pPr>
        <w:spacing w:after="0" w:line="240" w:lineRule="auto"/>
        <w:ind w:firstLine="709"/>
        <w:jc w:val="both"/>
        <w:rPr>
          <w:rFonts w:ascii="Times New Roman" w:eastAsia="SchoolBookSanPin" w:hAnsi="Times New Roman"/>
          <w:b/>
          <w:sz w:val="28"/>
          <w:szCs w:val="28"/>
          <w:lang w:val="ru-RU"/>
        </w:rPr>
      </w:pPr>
      <w:r w:rsidRPr="00286136">
        <w:rPr>
          <w:rFonts w:ascii="Times New Roman" w:eastAsia="SchoolBookSanPin" w:hAnsi="Times New Roman"/>
          <w:b/>
          <w:bCs/>
          <w:sz w:val="28"/>
          <w:szCs w:val="28"/>
          <w:lang w:val="ru-RU"/>
        </w:rPr>
        <w:t xml:space="preserve">9. </w:t>
      </w:r>
      <w:r w:rsidR="00A26321" w:rsidRPr="00286136">
        <w:rPr>
          <w:rFonts w:ascii="Times New Roman" w:eastAsia="SchoolBookSanPin" w:hAnsi="Times New Roman"/>
          <w:b/>
          <w:bCs/>
          <w:sz w:val="28"/>
          <w:szCs w:val="28"/>
          <w:lang w:val="ru-RU"/>
        </w:rPr>
        <w:t>Профилактика и безопасность</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Реализация воспитательного потенциала профилактической деятельности </w:t>
      </w:r>
      <w:r w:rsidR="00BC56AC">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в целях формирования и поддержки безопасной и комфортной среды </w:t>
      </w:r>
      <w:r w:rsidR="00BC56AC">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в </w:t>
      </w:r>
      <w:r w:rsidR="00286136">
        <w:rPr>
          <w:rFonts w:ascii="Times New Roman" w:eastAsia="SchoolBookSanPin" w:hAnsi="Times New Roman"/>
          <w:sz w:val="28"/>
          <w:szCs w:val="28"/>
          <w:lang w:val="ru-RU"/>
        </w:rPr>
        <w:t>школе предусматривает</w:t>
      </w:r>
      <w:r w:rsidRPr="00641E93">
        <w:rPr>
          <w:rFonts w:ascii="Times New Roman" w:eastAsia="SchoolBookSanPin" w:hAnsi="Times New Roman"/>
          <w:sz w:val="28"/>
          <w:szCs w:val="28"/>
          <w:lang w:val="ru-RU"/>
        </w:rPr>
        <w:t>:</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организацию деятельности педагогического коллектива по созданию </w:t>
      </w:r>
      <w:r w:rsidR="00A05566" w:rsidRPr="00641E93">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в общеобразовательной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w:t>
      </w:r>
      <w:r w:rsidR="004C6D85" w:rsidRPr="00641E93">
        <w:rPr>
          <w:rFonts w:ascii="Times New Roman" w:eastAsia="SchoolBookSanPin" w:hAnsi="Times New Roman"/>
          <w:sz w:val="28"/>
          <w:szCs w:val="28"/>
          <w:lang w:val="ru-RU"/>
        </w:rPr>
        <w:t>другое</w:t>
      </w:r>
      <w:r w:rsidRPr="00641E93">
        <w:rPr>
          <w:rFonts w:ascii="Times New Roman" w:eastAsia="SchoolBookSanPin" w:hAnsi="Times New Roman"/>
          <w:sz w:val="28"/>
          <w:szCs w:val="28"/>
          <w:lang w:val="ru-RU"/>
        </w:rPr>
        <w:t>);</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проведение коррекционно-воспитательной работы с обучающимся групп риска силами педагогического коллектива и с привлечением сторонних специалистов (психологов, конфликтологов, коррекционных педагогов, работников социальных служб, правоохранительных органов, опеки и т. д.);</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разработку и реализацию профилактических программ, направленных </w:t>
      </w:r>
      <w:r w:rsidR="00BC56AC">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на работу как с девиантными обучающимися,</w:t>
      </w:r>
      <w:r w:rsidR="00A05566" w:rsidRPr="00641E93">
        <w:rPr>
          <w:rFonts w:ascii="Times New Roman" w:eastAsia="SchoolBookSanPin" w:hAnsi="Times New Roman"/>
          <w:sz w:val="28"/>
          <w:szCs w:val="28"/>
          <w:lang w:val="ru-RU"/>
        </w:rPr>
        <w:t xml:space="preserve"> </w:t>
      </w:r>
      <w:r w:rsidRPr="00641E93">
        <w:rPr>
          <w:rFonts w:ascii="Times New Roman" w:eastAsia="SchoolBookSanPin" w:hAnsi="Times New Roman"/>
          <w:sz w:val="28"/>
          <w:szCs w:val="28"/>
          <w:lang w:val="ru-RU"/>
        </w:rPr>
        <w:t>так и с их окружением; организацию межведомственного взаимодействия;</w:t>
      </w:r>
    </w:p>
    <w:p w:rsidR="00A26321" w:rsidRPr="00BC56AC"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вовлечение обучающихся в воспитательную деятельность,</w:t>
      </w:r>
      <w:r w:rsidR="00A05566" w:rsidRPr="00641E93">
        <w:rPr>
          <w:rFonts w:ascii="Times New Roman" w:eastAsia="SchoolBookSanPin" w:hAnsi="Times New Roman"/>
          <w:sz w:val="28"/>
          <w:szCs w:val="28"/>
          <w:lang w:val="ru-RU"/>
        </w:rPr>
        <w:t xml:space="preserve"> </w:t>
      </w:r>
      <w:r w:rsidRPr="00641E93">
        <w:rPr>
          <w:rFonts w:ascii="Times New Roman" w:eastAsia="SchoolBookSanPin" w:hAnsi="Times New Roman"/>
          <w:sz w:val="28"/>
          <w:szCs w:val="28"/>
          <w:lang w:val="ru-RU"/>
        </w:rPr>
        <w:t xml:space="preserve">проекты, программы профилактической направленности социальных и </w:t>
      </w:r>
      <w:r w:rsidRPr="00BC56AC">
        <w:rPr>
          <w:rFonts w:ascii="Times New Roman" w:eastAsia="SchoolBookSanPin" w:hAnsi="Times New Roman"/>
          <w:sz w:val="28"/>
          <w:szCs w:val="28"/>
          <w:lang w:val="ru-RU"/>
        </w:rPr>
        <w:t xml:space="preserve">природных рисков </w:t>
      </w:r>
      <w:r w:rsidR="00BC56AC" w:rsidRPr="00BC56AC">
        <w:rPr>
          <w:rFonts w:ascii="Times New Roman" w:eastAsia="SchoolBookSanPin" w:hAnsi="Times New Roman"/>
          <w:sz w:val="28"/>
          <w:szCs w:val="28"/>
          <w:lang w:val="ru-RU"/>
        </w:rPr>
        <w:br/>
      </w:r>
      <w:r w:rsidRPr="00BC56AC">
        <w:rPr>
          <w:rFonts w:ascii="Times New Roman" w:eastAsia="SchoolBookSanPin" w:hAnsi="Times New Roman"/>
          <w:sz w:val="28"/>
          <w:szCs w:val="28"/>
          <w:lang w:val="ru-RU"/>
        </w:rPr>
        <w:t>в общеобразовательной организации и в социокультурном окружении с педагогами, родителями, социальными партнёрами (антинаркотические, антиалкогольные, против курения, вовлечения в деструктивные детские и молодёжные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антиэкстремистской безопасности, гражданской обороне и т. д.);</w:t>
      </w:r>
    </w:p>
    <w:p w:rsidR="00A26321" w:rsidRPr="00BC56AC" w:rsidRDefault="00A26321" w:rsidP="00122F97">
      <w:pPr>
        <w:spacing w:after="0" w:line="240" w:lineRule="auto"/>
        <w:ind w:firstLine="709"/>
        <w:jc w:val="both"/>
        <w:rPr>
          <w:rFonts w:ascii="Times New Roman" w:eastAsia="SchoolBookSanPin" w:hAnsi="Times New Roman"/>
          <w:sz w:val="28"/>
          <w:szCs w:val="28"/>
          <w:lang w:val="ru-RU"/>
        </w:rPr>
      </w:pPr>
      <w:r w:rsidRPr="00BC56AC">
        <w:rPr>
          <w:rFonts w:ascii="Times New Roman" w:eastAsia="SchoolBookSanPin" w:hAnsi="Times New Roman"/>
          <w:sz w:val="28"/>
          <w:szCs w:val="28"/>
          <w:lang w:val="ru-RU"/>
        </w:rPr>
        <w:t>организацию превентивной работы с обучающимися со сценариями социально одобряемого поведения, по развитию навыков саморефлексии, самоконтроля, устойчивости к негативным воздействиям, групповому давлению;</w:t>
      </w:r>
    </w:p>
    <w:p w:rsidR="00A26321" w:rsidRPr="00BC56AC" w:rsidRDefault="00A26321" w:rsidP="00122F97">
      <w:pPr>
        <w:spacing w:after="0" w:line="240" w:lineRule="auto"/>
        <w:ind w:firstLine="709"/>
        <w:jc w:val="both"/>
        <w:rPr>
          <w:rFonts w:ascii="Times New Roman" w:eastAsia="SchoolBookSanPin" w:hAnsi="Times New Roman"/>
          <w:sz w:val="28"/>
          <w:szCs w:val="28"/>
          <w:lang w:val="ru-RU"/>
        </w:rPr>
      </w:pPr>
      <w:r w:rsidRPr="00BC56AC">
        <w:rPr>
          <w:rFonts w:ascii="Times New Roman" w:eastAsia="SchoolBookSanPin" w:hAnsi="Times New Roman"/>
          <w:sz w:val="28"/>
          <w:szCs w:val="28"/>
          <w:lang w:val="ru-RU"/>
        </w:rPr>
        <w:t xml:space="preserve">профилактику правонарушений, девиаций посредством организации деятельности, альтернативной девиантному поведению, — познания (путешествия), испытания себя (походы, спорт), значимого общения, творчества, деятельности </w:t>
      </w:r>
      <w:r w:rsidR="00BC56AC" w:rsidRPr="00BC56AC">
        <w:rPr>
          <w:rFonts w:ascii="Times New Roman" w:eastAsia="SchoolBookSanPin" w:hAnsi="Times New Roman"/>
          <w:sz w:val="28"/>
          <w:szCs w:val="28"/>
          <w:lang w:val="ru-RU"/>
        </w:rPr>
        <w:br/>
      </w:r>
      <w:r w:rsidRPr="00BC56AC">
        <w:rPr>
          <w:rFonts w:ascii="Times New Roman" w:eastAsia="SchoolBookSanPin" w:hAnsi="Times New Roman"/>
          <w:sz w:val="28"/>
          <w:szCs w:val="28"/>
          <w:lang w:val="ru-RU"/>
        </w:rPr>
        <w:t xml:space="preserve">(в том числе профессиональной, религиозно-духовной, благотворительной, художественной и </w:t>
      </w:r>
      <w:r w:rsidR="004C6D85" w:rsidRPr="00BC56AC">
        <w:rPr>
          <w:rFonts w:ascii="Times New Roman" w:eastAsia="SchoolBookSanPin" w:hAnsi="Times New Roman"/>
          <w:sz w:val="28"/>
          <w:szCs w:val="28"/>
          <w:lang w:val="ru-RU"/>
        </w:rPr>
        <w:t>другое</w:t>
      </w:r>
      <w:r w:rsidRPr="00BC56AC">
        <w:rPr>
          <w:rFonts w:ascii="Times New Roman" w:eastAsia="SchoolBookSanPin" w:hAnsi="Times New Roman"/>
          <w:sz w:val="28"/>
          <w:szCs w:val="28"/>
          <w:lang w:val="ru-RU"/>
        </w:rPr>
        <w:t>);</w:t>
      </w:r>
    </w:p>
    <w:p w:rsidR="00A26321" w:rsidRPr="00BC56AC" w:rsidRDefault="00A26321" w:rsidP="00122F97">
      <w:pPr>
        <w:spacing w:after="0" w:line="240" w:lineRule="auto"/>
        <w:ind w:firstLine="709"/>
        <w:jc w:val="both"/>
        <w:rPr>
          <w:rFonts w:ascii="Times New Roman" w:eastAsia="SchoolBookSanPin" w:hAnsi="Times New Roman"/>
          <w:sz w:val="28"/>
          <w:szCs w:val="28"/>
          <w:lang w:val="ru-RU"/>
        </w:rPr>
      </w:pPr>
      <w:r w:rsidRPr="00BC56AC">
        <w:rPr>
          <w:rFonts w:ascii="Times New Roman" w:eastAsia="SchoolBookSanPin" w:hAnsi="Times New Roman"/>
          <w:sz w:val="28"/>
          <w:szCs w:val="28"/>
          <w:lang w:val="ru-RU"/>
        </w:rPr>
        <w:t xml:space="preserve">предупреждение, профилактику и целенаправленную деятельность в случаях появления, расширения, влияния в общеобразовательной организации маргинальных групп обучающихся (оставивших обучение, криминальной направленности, с агрессивным поведением и </w:t>
      </w:r>
      <w:r w:rsidR="004C6D85" w:rsidRPr="00BC56AC">
        <w:rPr>
          <w:rFonts w:ascii="Times New Roman" w:eastAsia="SchoolBookSanPin" w:hAnsi="Times New Roman"/>
          <w:sz w:val="28"/>
          <w:szCs w:val="28"/>
          <w:lang w:val="ru-RU"/>
        </w:rPr>
        <w:t>другое</w:t>
      </w:r>
      <w:r w:rsidRPr="00BC56AC">
        <w:rPr>
          <w:rFonts w:ascii="Times New Roman" w:eastAsia="SchoolBookSanPin" w:hAnsi="Times New Roman"/>
          <w:sz w:val="28"/>
          <w:szCs w:val="28"/>
          <w:lang w:val="ru-RU"/>
        </w:rPr>
        <w:t>);</w:t>
      </w:r>
    </w:p>
    <w:p w:rsidR="00A26321" w:rsidRPr="00BC56AC" w:rsidRDefault="00A26321" w:rsidP="00122F97">
      <w:pPr>
        <w:spacing w:after="0" w:line="240" w:lineRule="auto"/>
        <w:ind w:firstLine="709"/>
        <w:jc w:val="both"/>
        <w:rPr>
          <w:rFonts w:ascii="Times New Roman" w:eastAsia="SchoolBookSanPin" w:hAnsi="Times New Roman"/>
          <w:sz w:val="28"/>
          <w:szCs w:val="28"/>
          <w:lang w:val="ru-RU"/>
        </w:rPr>
      </w:pPr>
      <w:r w:rsidRPr="00BC56AC">
        <w:rPr>
          <w:rFonts w:ascii="Times New Roman" w:eastAsia="SchoolBookSanPin" w:hAnsi="Times New Roman"/>
          <w:sz w:val="28"/>
          <w:szCs w:val="28"/>
          <w:lang w:val="ru-RU"/>
        </w:rPr>
        <w:t xml:space="preserve">профилактику расширения групп, семей обучающихся, требующих специальной психолого-педагогической поддержки и сопровождения (слабоуспевающие, социально запущенные, социально неадаптированные дети-мигранты, обучающиеся с ОВЗ и </w:t>
      </w:r>
      <w:r w:rsidR="00A05566" w:rsidRPr="00BC56AC">
        <w:rPr>
          <w:rFonts w:ascii="Times New Roman" w:eastAsia="SchoolBookSanPin" w:hAnsi="Times New Roman"/>
          <w:sz w:val="28"/>
          <w:szCs w:val="28"/>
          <w:lang w:val="ru-RU"/>
        </w:rPr>
        <w:t>другие</w:t>
      </w:r>
      <w:r w:rsidRPr="00BC56AC">
        <w:rPr>
          <w:rFonts w:ascii="Times New Roman" w:eastAsia="SchoolBookSanPin" w:hAnsi="Times New Roman"/>
          <w:sz w:val="28"/>
          <w:szCs w:val="28"/>
          <w:lang w:val="ru-RU"/>
        </w:rPr>
        <w:t>).</w:t>
      </w:r>
    </w:p>
    <w:p w:rsidR="00286136" w:rsidRDefault="00286136" w:rsidP="00122F97">
      <w:pPr>
        <w:spacing w:after="0" w:line="240" w:lineRule="auto"/>
        <w:ind w:firstLine="709"/>
        <w:jc w:val="both"/>
        <w:rPr>
          <w:rFonts w:ascii="Times New Roman" w:eastAsia="SchoolBookSanPin" w:hAnsi="Times New Roman"/>
          <w:bCs/>
          <w:sz w:val="28"/>
          <w:szCs w:val="28"/>
          <w:lang w:val="ru-RU"/>
        </w:rPr>
      </w:pPr>
    </w:p>
    <w:p w:rsidR="00A26321" w:rsidRPr="00286136" w:rsidRDefault="00286136" w:rsidP="00122F97">
      <w:pPr>
        <w:spacing w:after="0" w:line="240" w:lineRule="auto"/>
        <w:ind w:firstLine="709"/>
        <w:jc w:val="both"/>
        <w:rPr>
          <w:rFonts w:ascii="Times New Roman" w:eastAsia="SchoolBookSanPin" w:hAnsi="Times New Roman"/>
          <w:b/>
          <w:sz w:val="28"/>
          <w:szCs w:val="28"/>
          <w:lang w:val="ru-RU"/>
        </w:rPr>
      </w:pPr>
      <w:r w:rsidRPr="00286136">
        <w:rPr>
          <w:rFonts w:ascii="Times New Roman" w:eastAsia="SchoolBookSanPin" w:hAnsi="Times New Roman"/>
          <w:b/>
          <w:bCs/>
          <w:sz w:val="28"/>
          <w:szCs w:val="28"/>
          <w:lang w:val="ru-RU"/>
        </w:rPr>
        <w:t xml:space="preserve">10. </w:t>
      </w:r>
      <w:r w:rsidR="00A26321" w:rsidRPr="00286136">
        <w:rPr>
          <w:rFonts w:ascii="Times New Roman" w:eastAsia="SchoolBookSanPin" w:hAnsi="Times New Roman"/>
          <w:b/>
          <w:bCs/>
          <w:sz w:val="28"/>
          <w:szCs w:val="28"/>
          <w:lang w:val="ru-RU"/>
        </w:rPr>
        <w:t>Социальное партнёрство</w:t>
      </w:r>
    </w:p>
    <w:p w:rsidR="00A26321" w:rsidRPr="00BC56AC" w:rsidRDefault="00A26321" w:rsidP="00122F97">
      <w:pPr>
        <w:spacing w:after="0" w:line="240" w:lineRule="auto"/>
        <w:ind w:firstLine="709"/>
        <w:jc w:val="both"/>
        <w:rPr>
          <w:rFonts w:ascii="Times New Roman" w:eastAsia="SchoolBookSanPin" w:hAnsi="Times New Roman"/>
          <w:sz w:val="28"/>
          <w:szCs w:val="28"/>
          <w:lang w:val="ru-RU"/>
        </w:rPr>
      </w:pPr>
      <w:r w:rsidRPr="00BC56AC">
        <w:rPr>
          <w:rFonts w:ascii="Times New Roman" w:eastAsia="SchoolBookSanPin" w:hAnsi="Times New Roman"/>
          <w:sz w:val="28"/>
          <w:szCs w:val="28"/>
          <w:lang w:val="ru-RU"/>
        </w:rPr>
        <w:t xml:space="preserve">Реализация воспитательного потенциала социального партнёрства </w:t>
      </w:r>
      <w:r w:rsidR="00286136">
        <w:rPr>
          <w:rFonts w:ascii="Times New Roman" w:eastAsia="SchoolBookSanPin" w:hAnsi="Times New Roman"/>
          <w:sz w:val="28"/>
          <w:szCs w:val="28"/>
          <w:lang w:val="ru-RU"/>
        </w:rPr>
        <w:t>предусматривает</w:t>
      </w:r>
      <w:r w:rsidRPr="00BC56AC">
        <w:rPr>
          <w:rFonts w:ascii="Times New Roman" w:eastAsia="SchoolBookSanPin" w:hAnsi="Times New Roman"/>
          <w:sz w:val="28"/>
          <w:szCs w:val="28"/>
          <w:lang w:val="ru-RU"/>
        </w:rPr>
        <w:t>:</w:t>
      </w:r>
    </w:p>
    <w:p w:rsidR="00A26321" w:rsidRPr="00BC56AC" w:rsidRDefault="00A26321" w:rsidP="00122F97">
      <w:pPr>
        <w:spacing w:after="0" w:line="240" w:lineRule="auto"/>
        <w:ind w:firstLine="709"/>
        <w:jc w:val="both"/>
        <w:rPr>
          <w:rFonts w:ascii="Times New Roman" w:eastAsia="SchoolBookSanPin" w:hAnsi="Times New Roman"/>
          <w:sz w:val="28"/>
          <w:szCs w:val="28"/>
          <w:lang w:val="ru-RU"/>
        </w:rPr>
      </w:pPr>
      <w:r w:rsidRPr="00BC56AC">
        <w:rPr>
          <w:rFonts w:ascii="Times New Roman" w:eastAsia="SchoolBookSanPin" w:hAnsi="Times New Roman"/>
          <w:sz w:val="28"/>
          <w:szCs w:val="28"/>
          <w:lang w:val="ru-RU"/>
        </w:rPr>
        <w:t xml:space="preserve">участие представителей организаций-партнёров,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w:t>
      </w:r>
      <w:r w:rsidR="00A05566" w:rsidRPr="00BC56AC">
        <w:rPr>
          <w:rFonts w:ascii="Times New Roman" w:eastAsia="SchoolBookSanPin" w:hAnsi="Times New Roman"/>
          <w:sz w:val="28"/>
          <w:szCs w:val="28"/>
          <w:lang w:val="ru-RU"/>
        </w:rPr>
        <w:t>другие</w:t>
      </w:r>
      <w:r w:rsidRPr="00BC56AC">
        <w:rPr>
          <w:rFonts w:ascii="Times New Roman" w:eastAsia="SchoolBookSanPin" w:hAnsi="Times New Roman"/>
          <w:sz w:val="28"/>
          <w:szCs w:val="28"/>
          <w:lang w:val="ru-RU"/>
        </w:rPr>
        <w:t>);</w:t>
      </w:r>
    </w:p>
    <w:p w:rsidR="00A26321" w:rsidRPr="00BC56AC" w:rsidRDefault="00A26321" w:rsidP="00122F97">
      <w:pPr>
        <w:spacing w:after="0" w:line="240" w:lineRule="auto"/>
        <w:ind w:firstLine="709"/>
        <w:jc w:val="both"/>
        <w:rPr>
          <w:rFonts w:ascii="Times New Roman" w:eastAsia="SchoolBookSanPin" w:hAnsi="Times New Roman"/>
          <w:sz w:val="28"/>
          <w:szCs w:val="28"/>
          <w:lang w:val="ru-RU"/>
        </w:rPr>
      </w:pPr>
      <w:r w:rsidRPr="00BC56AC">
        <w:rPr>
          <w:rFonts w:ascii="Times New Roman" w:eastAsia="SchoolBookSanPin" w:hAnsi="Times New Roman"/>
          <w:sz w:val="28"/>
          <w:szCs w:val="28"/>
          <w:lang w:val="ru-RU"/>
        </w:rPr>
        <w:t>участие представителей организаций-партнёров в проведении отдельных уроков, внеурочных занятий, внешкольных мероприятий соответствующей тематической направленности;</w:t>
      </w:r>
    </w:p>
    <w:p w:rsidR="00A26321" w:rsidRPr="00BC56AC" w:rsidRDefault="00A26321" w:rsidP="00122F97">
      <w:pPr>
        <w:spacing w:after="0" w:line="240" w:lineRule="auto"/>
        <w:ind w:firstLine="709"/>
        <w:jc w:val="both"/>
        <w:rPr>
          <w:rFonts w:ascii="Times New Roman" w:eastAsia="SchoolBookSanPin" w:hAnsi="Times New Roman"/>
          <w:sz w:val="28"/>
          <w:szCs w:val="28"/>
          <w:lang w:val="ru-RU"/>
        </w:rPr>
      </w:pPr>
      <w:r w:rsidRPr="00BC56AC">
        <w:rPr>
          <w:rFonts w:ascii="Times New Roman" w:eastAsia="SchoolBookSanPin" w:hAnsi="Times New Roman"/>
          <w:sz w:val="28"/>
          <w:szCs w:val="28"/>
          <w:lang w:val="ru-RU"/>
        </w:rPr>
        <w:t>проведение на базе организаций-партнёров отдельных уроков, занятий, внешкольных мероприятий, акций воспитательной направленности;</w:t>
      </w:r>
    </w:p>
    <w:p w:rsidR="00A26321" w:rsidRPr="00BC56AC" w:rsidRDefault="00A26321" w:rsidP="00122F97">
      <w:pPr>
        <w:spacing w:after="0" w:line="240" w:lineRule="auto"/>
        <w:ind w:firstLine="709"/>
        <w:jc w:val="both"/>
        <w:rPr>
          <w:rFonts w:ascii="Times New Roman" w:eastAsia="SchoolBookSanPin" w:hAnsi="Times New Roman"/>
          <w:sz w:val="28"/>
          <w:szCs w:val="28"/>
          <w:lang w:val="ru-RU"/>
        </w:rPr>
      </w:pPr>
      <w:r w:rsidRPr="00BC56AC">
        <w:rPr>
          <w:rFonts w:ascii="Times New Roman" w:eastAsia="SchoolBookSanPin" w:hAnsi="Times New Roman"/>
          <w:sz w:val="28"/>
          <w:szCs w:val="28"/>
          <w:lang w:val="ru-RU"/>
        </w:rPr>
        <w:t>проведение открытых дискуссионных площадок (детских, педагогических, родительских) с представителями организаций-партнёров для обсуждений актуальных проблем, касающихся жизни общеобразовательной организации, муниципального образования, региона, страны;</w:t>
      </w:r>
    </w:p>
    <w:p w:rsidR="002F5E52" w:rsidRPr="00286136" w:rsidRDefault="00A26321" w:rsidP="00286136">
      <w:pPr>
        <w:spacing w:after="0" w:line="240" w:lineRule="auto"/>
        <w:ind w:firstLine="709"/>
        <w:jc w:val="both"/>
        <w:rPr>
          <w:rFonts w:ascii="Times New Roman" w:eastAsia="SchoolBookSanPin" w:hAnsi="Times New Roman"/>
          <w:sz w:val="28"/>
          <w:szCs w:val="28"/>
          <w:lang w:val="ru-RU"/>
        </w:rPr>
      </w:pPr>
      <w:r w:rsidRPr="00BC56AC">
        <w:rPr>
          <w:rFonts w:ascii="Times New Roman" w:eastAsia="SchoolBookSanPin" w:hAnsi="Times New Roman"/>
          <w:sz w:val="28"/>
          <w:szCs w:val="28"/>
          <w:lang w:val="ru-RU"/>
        </w:rPr>
        <w:t>реализация социальных проектов, совместно разрабатываемых обучающимися, педагогами с организациями-партнёрами благотворительной, экологической, патриотической, трудовой и т. д. направленности, ориентированных на воспитание обучающихся, преобразование окружающего социума, позитивное возде</w:t>
      </w:r>
      <w:r w:rsidR="00286136">
        <w:rPr>
          <w:rFonts w:ascii="Times New Roman" w:eastAsia="SchoolBookSanPin" w:hAnsi="Times New Roman"/>
          <w:sz w:val="28"/>
          <w:szCs w:val="28"/>
          <w:lang w:val="ru-RU"/>
        </w:rPr>
        <w:t>йствие на социальное окружение.</w:t>
      </w:r>
    </w:p>
    <w:p w:rsidR="002F5E52" w:rsidRDefault="002F5E52" w:rsidP="00122F97">
      <w:pPr>
        <w:spacing w:after="0" w:line="240" w:lineRule="auto"/>
        <w:ind w:firstLine="709"/>
        <w:jc w:val="both"/>
        <w:rPr>
          <w:rFonts w:ascii="Times New Roman" w:eastAsia="SchoolBookSanPin" w:hAnsi="Times New Roman"/>
          <w:bCs/>
          <w:sz w:val="28"/>
          <w:szCs w:val="28"/>
          <w:lang w:val="ru-RU"/>
        </w:rPr>
      </w:pPr>
    </w:p>
    <w:p w:rsidR="00A26321" w:rsidRPr="00286136" w:rsidRDefault="00286136" w:rsidP="00122F97">
      <w:pPr>
        <w:spacing w:after="0" w:line="240" w:lineRule="auto"/>
        <w:ind w:firstLine="709"/>
        <w:jc w:val="both"/>
        <w:rPr>
          <w:rFonts w:ascii="Times New Roman" w:eastAsia="SchoolBookSanPin" w:hAnsi="Times New Roman"/>
          <w:b/>
          <w:sz w:val="28"/>
          <w:szCs w:val="28"/>
          <w:lang w:val="ru-RU"/>
        </w:rPr>
      </w:pPr>
      <w:r w:rsidRPr="00286136">
        <w:rPr>
          <w:rFonts w:ascii="Times New Roman" w:eastAsia="SchoolBookSanPin" w:hAnsi="Times New Roman"/>
          <w:b/>
          <w:bCs/>
          <w:sz w:val="28"/>
          <w:szCs w:val="28"/>
          <w:lang w:val="ru-RU"/>
        </w:rPr>
        <w:t xml:space="preserve">11. </w:t>
      </w:r>
      <w:r w:rsidR="00A26321" w:rsidRPr="00286136">
        <w:rPr>
          <w:rFonts w:ascii="Times New Roman" w:eastAsia="SchoolBookSanPin" w:hAnsi="Times New Roman"/>
          <w:b/>
          <w:bCs/>
          <w:sz w:val="28"/>
          <w:szCs w:val="28"/>
          <w:lang w:val="ru-RU"/>
        </w:rPr>
        <w:t>Профориентация</w:t>
      </w:r>
    </w:p>
    <w:p w:rsidR="00A26321" w:rsidRPr="00BC56AC" w:rsidRDefault="00A26321" w:rsidP="00122F97">
      <w:pPr>
        <w:spacing w:after="0" w:line="240" w:lineRule="auto"/>
        <w:ind w:firstLine="709"/>
        <w:jc w:val="both"/>
        <w:rPr>
          <w:rFonts w:ascii="Times New Roman" w:eastAsia="SchoolBookSanPin" w:hAnsi="Times New Roman"/>
          <w:sz w:val="28"/>
          <w:szCs w:val="28"/>
          <w:lang w:val="ru-RU"/>
        </w:rPr>
      </w:pPr>
      <w:r w:rsidRPr="00BC56AC">
        <w:rPr>
          <w:rFonts w:ascii="Times New Roman" w:eastAsia="SchoolBookSanPin" w:hAnsi="Times New Roman"/>
          <w:sz w:val="28"/>
          <w:szCs w:val="28"/>
          <w:lang w:val="ru-RU"/>
        </w:rPr>
        <w:t xml:space="preserve">Реализация воспитательного потенциала профориентационной работы </w:t>
      </w:r>
      <w:r w:rsidR="00286136">
        <w:rPr>
          <w:rFonts w:ascii="Times New Roman" w:eastAsia="SchoolBookSanPin" w:hAnsi="Times New Roman"/>
          <w:sz w:val="28"/>
          <w:szCs w:val="28"/>
          <w:lang w:val="ru-RU"/>
        </w:rPr>
        <w:t>школы предусматривает</w:t>
      </w:r>
      <w:r w:rsidRPr="00BC56AC">
        <w:rPr>
          <w:rFonts w:ascii="Times New Roman" w:eastAsia="SchoolBookSanPin" w:hAnsi="Times New Roman"/>
          <w:sz w:val="28"/>
          <w:szCs w:val="28"/>
          <w:lang w:val="ru-RU"/>
        </w:rPr>
        <w:t>:</w:t>
      </w:r>
    </w:p>
    <w:p w:rsidR="00A26321" w:rsidRPr="00BC56AC" w:rsidRDefault="00A26321" w:rsidP="00122F97">
      <w:pPr>
        <w:spacing w:after="0" w:line="240" w:lineRule="auto"/>
        <w:ind w:firstLine="709"/>
        <w:jc w:val="both"/>
        <w:rPr>
          <w:rFonts w:ascii="Times New Roman" w:eastAsia="SchoolBookSanPin" w:hAnsi="Times New Roman"/>
          <w:sz w:val="28"/>
          <w:szCs w:val="28"/>
          <w:lang w:val="ru-RU"/>
        </w:rPr>
      </w:pPr>
      <w:r w:rsidRPr="00BC56AC">
        <w:rPr>
          <w:rFonts w:ascii="Times New Roman" w:eastAsia="SchoolBookSanPin" w:hAnsi="Times New Roman"/>
          <w:sz w:val="28"/>
          <w:szCs w:val="28"/>
          <w:lang w:val="ru-RU"/>
        </w:rPr>
        <w:t>проведение циклов профориентационных часов, направленных на подготовку обучающегося к осознанному планированию и реализации своего профессионального будущего;</w:t>
      </w:r>
    </w:p>
    <w:p w:rsidR="00A26321" w:rsidRPr="00BC56AC" w:rsidRDefault="00A26321" w:rsidP="00122F97">
      <w:pPr>
        <w:spacing w:after="0" w:line="240" w:lineRule="auto"/>
        <w:ind w:firstLine="709"/>
        <w:jc w:val="both"/>
        <w:rPr>
          <w:rFonts w:ascii="Times New Roman" w:eastAsia="SchoolBookSanPin" w:hAnsi="Times New Roman"/>
          <w:sz w:val="28"/>
          <w:szCs w:val="28"/>
          <w:lang w:val="ru-RU"/>
        </w:rPr>
      </w:pPr>
      <w:r w:rsidRPr="00BC56AC">
        <w:rPr>
          <w:rFonts w:ascii="Times New Roman" w:eastAsia="SchoolBookSanPin" w:hAnsi="Times New Roman"/>
          <w:sz w:val="28"/>
          <w:szCs w:val="28"/>
          <w:lang w:val="ru-RU"/>
        </w:rPr>
        <w:t>профориентационные игры (игры-симуляции, деловые игры, квесты, кейсы), расширяющие знания о профессиях, способах выбора профессий, особенностях, условиях разной профессиональной деятельности;</w:t>
      </w:r>
    </w:p>
    <w:p w:rsidR="00A26321" w:rsidRPr="00BC56AC" w:rsidRDefault="00A26321" w:rsidP="00122F97">
      <w:pPr>
        <w:spacing w:after="0" w:line="240" w:lineRule="auto"/>
        <w:ind w:firstLine="709"/>
        <w:jc w:val="both"/>
        <w:rPr>
          <w:rFonts w:ascii="Times New Roman" w:eastAsia="SchoolBookSanPin" w:hAnsi="Times New Roman"/>
          <w:sz w:val="28"/>
          <w:szCs w:val="28"/>
          <w:lang w:val="ru-RU"/>
        </w:rPr>
      </w:pPr>
      <w:r w:rsidRPr="00BC56AC">
        <w:rPr>
          <w:rFonts w:ascii="Times New Roman" w:eastAsia="SchoolBookSanPin" w:hAnsi="Times New Roman"/>
          <w:sz w:val="28"/>
          <w:szCs w:val="28"/>
          <w:lang w:val="ru-RU"/>
        </w:rPr>
        <w:t xml:space="preserve">экскурсии на предприятия, в организации, дающие начальные представления </w:t>
      </w:r>
      <w:r w:rsidR="00A05566" w:rsidRPr="00BC56AC">
        <w:rPr>
          <w:rFonts w:ascii="Times New Roman" w:eastAsia="SchoolBookSanPin" w:hAnsi="Times New Roman"/>
          <w:sz w:val="28"/>
          <w:szCs w:val="28"/>
          <w:lang w:val="ru-RU"/>
        </w:rPr>
        <w:br/>
      </w:r>
      <w:r w:rsidRPr="00BC56AC">
        <w:rPr>
          <w:rFonts w:ascii="Times New Roman" w:eastAsia="SchoolBookSanPin" w:hAnsi="Times New Roman"/>
          <w:sz w:val="28"/>
          <w:szCs w:val="28"/>
          <w:lang w:val="ru-RU"/>
        </w:rPr>
        <w:t>о существующих профессиях и условиях работы;</w:t>
      </w:r>
    </w:p>
    <w:p w:rsidR="00A26321" w:rsidRPr="00BC56AC" w:rsidRDefault="00A26321" w:rsidP="00122F97">
      <w:pPr>
        <w:spacing w:after="0" w:line="240" w:lineRule="auto"/>
        <w:ind w:firstLine="709"/>
        <w:jc w:val="both"/>
        <w:rPr>
          <w:rFonts w:ascii="Times New Roman" w:eastAsia="SchoolBookSanPin" w:hAnsi="Times New Roman"/>
          <w:sz w:val="28"/>
          <w:szCs w:val="28"/>
          <w:lang w:val="ru-RU"/>
        </w:rPr>
      </w:pPr>
      <w:r w:rsidRPr="00BC56AC">
        <w:rPr>
          <w:rFonts w:ascii="Times New Roman" w:eastAsia="SchoolBookSanPin" w:hAnsi="Times New Roman"/>
          <w:sz w:val="28"/>
          <w:szCs w:val="28"/>
          <w:lang w:val="ru-RU"/>
        </w:rPr>
        <w:t>посещение профориентационных выставок, ярмарок профессий, тематических профориентационных парков, лагерей, дней открытых дверей в организациях профессионального, высшего образования;</w:t>
      </w:r>
    </w:p>
    <w:p w:rsidR="00A26321" w:rsidRPr="00BC56AC" w:rsidRDefault="00A26321" w:rsidP="00122F97">
      <w:pPr>
        <w:spacing w:after="0" w:line="240" w:lineRule="auto"/>
        <w:ind w:firstLine="709"/>
        <w:jc w:val="both"/>
        <w:rPr>
          <w:rFonts w:ascii="Times New Roman" w:eastAsia="SchoolBookSanPin" w:hAnsi="Times New Roman"/>
          <w:sz w:val="28"/>
          <w:szCs w:val="28"/>
          <w:lang w:val="ru-RU"/>
        </w:rPr>
      </w:pPr>
      <w:r w:rsidRPr="00BC56AC">
        <w:rPr>
          <w:rFonts w:ascii="Times New Roman" w:eastAsia="SchoolBookSanPin" w:hAnsi="Times New Roman"/>
          <w:sz w:val="28"/>
          <w:szCs w:val="28"/>
          <w:lang w:val="ru-RU"/>
        </w:rPr>
        <w:t>организацию на базе детского лагеря при общеобразовательной организации профориентационных смен с участием экспертов в области профориентации, где обучающиеся могут познакомиться с профессиями, получить представление об их специфике, попробовать свои силы в той или иной профессии, развить соответствующие навыки;</w:t>
      </w:r>
    </w:p>
    <w:p w:rsidR="00A26321" w:rsidRPr="00BC56AC" w:rsidRDefault="00A26321" w:rsidP="00122F97">
      <w:pPr>
        <w:spacing w:after="0" w:line="240" w:lineRule="auto"/>
        <w:ind w:firstLine="709"/>
        <w:jc w:val="both"/>
        <w:rPr>
          <w:rFonts w:ascii="Times New Roman" w:eastAsia="SchoolBookSanPin" w:hAnsi="Times New Roman"/>
          <w:sz w:val="28"/>
          <w:szCs w:val="28"/>
          <w:lang w:val="ru-RU"/>
        </w:rPr>
      </w:pPr>
      <w:r w:rsidRPr="00BC56AC">
        <w:rPr>
          <w:rFonts w:ascii="Times New Roman" w:eastAsia="SchoolBookSanPin" w:hAnsi="Times New Roman"/>
          <w:sz w:val="28"/>
          <w:szCs w:val="28"/>
          <w:lang w:val="ru-RU"/>
        </w:rPr>
        <w:t>совместное с педагогами изучение обучающимися интернет-ресурсов, посвящённых выбору профессий, прохождение профориентационного онлайн-тестирования, онлайн-курсов по интересующим профессиям и направлениям профессионального образования;</w:t>
      </w:r>
    </w:p>
    <w:p w:rsidR="00A26321" w:rsidRPr="00BC56AC" w:rsidRDefault="00A26321" w:rsidP="00122F97">
      <w:pPr>
        <w:spacing w:after="0" w:line="240" w:lineRule="auto"/>
        <w:ind w:firstLine="709"/>
        <w:jc w:val="both"/>
        <w:rPr>
          <w:rFonts w:ascii="Times New Roman" w:eastAsia="SchoolBookSanPin" w:hAnsi="Times New Roman"/>
          <w:sz w:val="28"/>
          <w:szCs w:val="28"/>
          <w:lang w:val="ru-RU"/>
        </w:rPr>
      </w:pPr>
      <w:r w:rsidRPr="00BC56AC">
        <w:rPr>
          <w:rFonts w:ascii="Times New Roman" w:eastAsia="SchoolBookSanPin" w:hAnsi="Times New Roman"/>
          <w:sz w:val="28"/>
          <w:szCs w:val="28"/>
          <w:lang w:val="ru-RU"/>
        </w:rPr>
        <w:t>участие в работе всероссийских профориентационных проектов;</w:t>
      </w:r>
    </w:p>
    <w:p w:rsidR="00A26321" w:rsidRPr="00BC56AC" w:rsidRDefault="00A26321" w:rsidP="00122F97">
      <w:pPr>
        <w:spacing w:after="0" w:line="240" w:lineRule="auto"/>
        <w:ind w:firstLine="709"/>
        <w:jc w:val="both"/>
        <w:rPr>
          <w:rFonts w:ascii="Times New Roman" w:eastAsia="SchoolBookSanPin" w:hAnsi="Times New Roman"/>
          <w:sz w:val="28"/>
          <w:szCs w:val="28"/>
          <w:lang w:val="ru-RU"/>
        </w:rPr>
      </w:pPr>
      <w:r w:rsidRPr="00BC56AC">
        <w:rPr>
          <w:rFonts w:ascii="Times New Roman" w:eastAsia="SchoolBookSanPin" w:hAnsi="Times New Roman"/>
          <w:sz w:val="28"/>
          <w:szCs w:val="28"/>
          <w:lang w:val="ru-RU"/>
        </w:rPr>
        <w:t xml:space="preserve">индивидуальное консультирование психологом обучающихся и их родителей (законных представителей) по вопросам склонностей, способностей, иных индивидуальных особенностей обучающихся, которые могут иметь значение </w:t>
      </w:r>
      <w:r w:rsidR="00BC56AC">
        <w:rPr>
          <w:rFonts w:ascii="Times New Roman" w:eastAsia="SchoolBookSanPin" w:hAnsi="Times New Roman"/>
          <w:sz w:val="28"/>
          <w:szCs w:val="28"/>
          <w:lang w:val="ru-RU"/>
        </w:rPr>
        <w:br/>
      </w:r>
      <w:r w:rsidRPr="00BC56AC">
        <w:rPr>
          <w:rFonts w:ascii="Times New Roman" w:eastAsia="SchoolBookSanPin" w:hAnsi="Times New Roman"/>
          <w:sz w:val="28"/>
          <w:szCs w:val="28"/>
          <w:lang w:val="ru-RU"/>
        </w:rPr>
        <w:t>в выборе ими будущей профессии;</w:t>
      </w:r>
    </w:p>
    <w:p w:rsidR="00BC56AC" w:rsidRDefault="00A26321" w:rsidP="00122F97">
      <w:pPr>
        <w:spacing w:after="0" w:line="240" w:lineRule="auto"/>
        <w:ind w:firstLine="709"/>
        <w:jc w:val="both"/>
        <w:rPr>
          <w:lang w:val="ru-RU"/>
        </w:rPr>
      </w:pPr>
      <w:r w:rsidRPr="00BC56AC">
        <w:rPr>
          <w:rFonts w:ascii="Times New Roman" w:eastAsia="SchoolBookSanPin" w:hAnsi="Times New Roman"/>
          <w:sz w:val="28"/>
          <w:szCs w:val="28"/>
          <w:lang w:val="ru-RU"/>
        </w:rPr>
        <w:t>освоение обучающимися основ профессии в рамках различных курсов, включённых</w:t>
      </w:r>
      <w:r w:rsidRPr="00956950">
        <w:rPr>
          <w:rFonts w:ascii="Times New Roman" w:eastAsia="SchoolBookSanPin" w:hAnsi="Times New Roman"/>
          <w:sz w:val="28"/>
          <w:szCs w:val="28"/>
          <w:lang w:val="ru-RU"/>
        </w:rPr>
        <w:t xml:space="preserve"> в обязательную часть образовательной программы, в рамках компонента участников образовательных отношений, внеурочной деятельности, дополнительного образования.</w:t>
      </w:r>
      <w:r w:rsidR="00BC56AC" w:rsidRPr="00BC56AC">
        <w:rPr>
          <w:lang w:val="ru-RU"/>
        </w:rPr>
        <w:t xml:space="preserve"> </w:t>
      </w:r>
    </w:p>
    <w:p w:rsidR="00286136" w:rsidRDefault="00286136" w:rsidP="00800AE6">
      <w:pPr>
        <w:spacing w:after="0" w:line="240" w:lineRule="auto"/>
        <w:jc w:val="both"/>
        <w:rPr>
          <w:lang w:val="ru-RU"/>
        </w:rPr>
      </w:pPr>
    </w:p>
    <w:p w:rsidR="00286136" w:rsidRDefault="00286136" w:rsidP="00122F97">
      <w:pPr>
        <w:spacing w:after="0" w:line="240" w:lineRule="auto"/>
        <w:ind w:firstLine="709"/>
        <w:jc w:val="both"/>
        <w:rPr>
          <w:lang w:val="ru-RU"/>
        </w:rPr>
      </w:pPr>
    </w:p>
    <w:p w:rsidR="00286136" w:rsidRPr="00800AE6" w:rsidRDefault="00800AE6" w:rsidP="00800AE6">
      <w:pPr>
        <w:spacing w:after="0" w:line="240" w:lineRule="auto"/>
        <w:jc w:val="center"/>
        <w:rPr>
          <w:sz w:val="24"/>
          <w:lang w:val="ru-RU"/>
        </w:rPr>
      </w:pPr>
      <w:r w:rsidRPr="00800AE6">
        <w:rPr>
          <w:rFonts w:ascii="Times New Roman" w:eastAsia="Times New Roman" w:hAnsi="Times New Roman"/>
          <w:b/>
          <w:bCs/>
          <w:color w:val="000000"/>
          <w:w w:val="0"/>
          <w:kern w:val="2"/>
          <w:sz w:val="28"/>
          <w:szCs w:val="28"/>
          <w:lang w:val="ru-RU" w:eastAsia="ko-KR"/>
        </w:rPr>
        <w:t>12.</w:t>
      </w:r>
      <w:r w:rsidR="005E7750" w:rsidRPr="00800AE6">
        <w:rPr>
          <w:rFonts w:ascii="Times New Roman" w:eastAsia="Times New Roman" w:hAnsi="Times New Roman"/>
          <w:b/>
          <w:bCs/>
          <w:color w:val="000000"/>
          <w:w w:val="0"/>
          <w:kern w:val="2"/>
          <w:sz w:val="24"/>
          <w:szCs w:val="28"/>
          <w:lang w:val="ru-RU" w:eastAsia="ko-KR"/>
        </w:rPr>
        <w:t xml:space="preserve"> </w:t>
      </w:r>
      <w:r w:rsidRPr="00800AE6">
        <w:rPr>
          <w:rFonts w:ascii="Times New Roman" w:eastAsia="Times New Roman" w:hAnsi="Times New Roman"/>
          <w:b/>
          <w:bCs/>
          <w:color w:val="000000"/>
          <w:w w:val="0"/>
          <w:kern w:val="2"/>
          <w:sz w:val="28"/>
          <w:szCs w:val="28"/>
          <w:lang w:val="ru-RU" w:eastAsia="ko-KR"/>
        </w:rPr>
        <w:t xml:space="preserve">Единая </w:t>
      </w:r>
      <w:r w:rsidRPr="00800AE6">
        <w:rPr>
          <w:rFonts w:ascii="Times New Roman" w:eastAsia="Times New Roman" w:hAnsi="Times New Roman"/>
          <w:b/>
          <w:kern w:val="2"/>
          <w:sz w:val="28"/>
          <w:szCs w:val="24"/>
          <w:lang w:val="ru-RU" w:eastAsia="ko-KR"/>
        </w:rPr>
        <w:t>концепция</w:t>
      </w:r>
      <w:r w:rsidR="005E7750" w:rsidRPr="00800AE6">
        <w:rPr>
          <w:rFonts w:ascii="Times New Roman" w:eastAsia="Times New Roman" w:hAnsi="Times New Roman"/>
          <w:b/>
          <w:bCs/>
          <w:color w:val="000000"/>
          <w:w w:val="0"/>
          <w:kern w:val="2"/>
          <w:sz w:val="28"/>
          <w:szCs w:val="28"/>
          <w:lang w:val="ru-RU" w:eastAsia="ko-KR"/>
        </w:rPr>
        <w:t xml:space="preserve"> духовно-нравственного воспитания и развития подрастающего поколения Чеченской Республики</w:t>
      </w:r>
    </w:p>
    <w:p w:rsidR="00800AE6" w:rsidRDefault="00800AE6" w:rsidP="005E7750">
      <w:pPr>
        <w:spacing w:after="0" w:line="240" w:lineRule="auto"/>
        <w:ind w:firstLine="709"/>
        <w:jc w:val="both"/>
        <w:rPr>
          <w:rFonts w:ascii="Times New Roman" w:hAnsi="Times New Roman"/>
          <w:sz w:val="28"/>
          <w:lang w:val="ru-RU"/>
        </w:rPr>
      </w:pPr>
    </w:p>
    <w:p w:rsidR="005E7750" w:rsidRPr="005E7750" w:rsidRDefault="005E7750" w:rsidP="005E7750">
      <w:pPr>
        <w:spacing w:after="0" w:line="240" w:lineRule="auto"/>
        <w:ind w:firstLine="709"/>
        <w:jc w:val="both"/>
        <w:rPr>
          <w:rFonts w:ascii="Times New Roman" w:hAnsi="Times New Roman"/>
          <w:sz w:val="28"/>
          <w:lang w:val="ru-RU"/>
        </w:rPr>
      </w:pPr>
      <w:r w:rsidRPr="005E7750">
        <w:rPr>
          <w:rFonts w:ascii="Times New Roman" w:hAnsi="Times New Roman"/>
          <w:sz w:val="28"/>
          <w:lang w:val="ru-RU"/>
        </w:rPr>
        <w:t>Реализация воспитательного потенциала Единой концепции духовно-нравственного воспитания и развития подрастающего поколения Чеченской Республики предусматривает:</w:t>
      </w:r>
    </w:p>
    <w:p w:rsidR="005E7750" w:rsidRPr="005E7750" w:rsidRDefault="005E7750" w:rsidP="005E7750">
      <w:pPr>
        <w:spacing w:after="0" w:line="240" w:lineRule="auto"/>
        <w:ind w:firstLine="709"/>
        <w:jc w:val="both"/>
        <w:rPr>
          <w:rFonts w:ascii="Times New Roman" w:hAnsi="Times New Roman"/>
          <w:sz w:val="28"/>
          <w:lang w:val="ru-RU"/>
        </w:rPr>
      </w:pPr>
      <w:r w:rsidRPr="005E7750">
        <w:rPr>
          <w:rFonts w:ascii="Times New Roman" w:hAnsi="Times New Roman"/>
          <w:sz w:val="28"/>
          <w:lang w:val="ru-RU"/>
        </w:rPr>
        <w:t>- формирование гражданского общества на основе духовно-нравственных ценностей, гуманизма и патриотизма;</w:t>
      </w:r>
    </w:p>
    <w:p w:rsidR="005E7750" w:rsidRPr="005E7750" w:rsidRDefault="005E7750" w:rsidP="005E7750">
      <w:pPr>
        <w:spacing w:after="0" w:line="240" w:lineRule="auto"/>
        <w:ind w:firstLine="709"/>
        <w:jc w:val="both"/>
        <w:rPr>
          <w:rFonts w:ascii="Times New Roman" w:hAnsi="Times New Roman"/>
          <w:sz w:val="28"/>
          <w:lang w:val="ru-RU"/>
        </w:rPr>
      </w:pPr>
      <w:r w:rsidRPr="005E7750">
        <w:rPr>
          <w:rFonts w:ascii="Times New Roman" w:hAnsi="Times New Roman"/>
          <w:sz w:val="28"/>
          <w:lang w:val="ru-RU"/>
        </w:rPr>
        <w:t>- воспитание подрастающего поколения на принципе стабильности и неизменности общественного строя, согласно которому существующий общественный строй необходимо оберегать;</w:t>
      </w:r>
    </w:p>
    <w:p w:rsidR="005E7750" w:rsidRPr="005E7750" w:rsidRDefault="005E7750" w:rsidP="005E7750">
      <w:pPr>
        <w:spacing w:after="0" w:line="240" w:lineRule="auto"/>
        <w:ind w:firstLine="709"/>
        <w:jc w:val="both"/>
        <w:rPr>
          <w:rFonts w:ascii="Times New Roman" w:hAnsi="Times New Roman"/>
          <w:sz w:val="28"/>
          <w:lang w:val="ru-RU"/>
        </w:rPr>
      </w:pPr>
      <w:r w:rsidRPr="005E7750">
        <w:rPr>
          <w:rFonts w:ascii="Times New Roman" w:hAnsi="Times New Roman"/>
          <w:sz w:val="28"/>
          <w:lang w:val="ru-RU"/>
        </w:rPr>
        <w:t>- создание единого центра (координационно-консультативного института) по реализации мер,</w:t>
      </w:r>
    </w:p>
    <w:p w:rsidR="005E7750" w:rsidRPr="005E7750" w:rsidRDefault="005E7750" w:rsidP="005E7750">
      <w:pPr>
        <w:spacing w:after="0" w:line="240" w:lineRule="auto"/>
        <w:ind w:firstLine="709"/>
        <w:jc w:val="both"/>
        <w:rPr>
          <w:rFonts w:ascii="Times New Roman" w:hAnsi="Times New Roman"/>
          <w:sz w:val="28"/>
          <w:lang w:val="ru-RU"/>
        </w:rPr>
      </w:pPr>
      <w:r w:rsidRPr="005E7750">
        <w:rPr>
          <w:rFonts w:ascii="Times New Roman" w:hAnsi="Times New Roman"/>
          <w:sz w:val="28"/>
          <w:lang w:val="ru-RU"/>
        </w:rPr>
        <w:t>направленных на духовное возрождение общества;</w:t>
      </w:r>
    </w:p>
    <w:p w:rsidR="005E7750" w:rsidRPr="005E7750" w:rsidRDefault="005E7750" w:rsidP="005E7750">
      <w:pPr>
        <w:spacing w:after="0" w:line="240" w:lineRule="auto"/>
        <w:ind w:firstLine="709"/>
        <w:jc w:val="both"/>
        <w:rPr>
          <w:rFonts w:ascii="Times New Roman" w:hAnsi="Times New Roman"/>
          <w:sz w:val="28"/>
          <w:lang w:val="ru-RU"/>
        </w:rPr>
      </w:pPr>
      <w:r w:rsidRPr="005E7750">
        <w:rPr>
          <w:rFonts w:ascii="Times New Roman" w:hAnsi="Times New Roman"/>
          <w:sz w:val="28"/>
          <w:lang w:val="ru-RU"/>
        </w:rPr>
        <w:t xml:space="preserve">- формирование у молодого поколения нравственного абсолютизма, согласно которому существуют вечные и </w:t>
      </w:r>
      <w:r w:rsidR="00800AE6" w:rsidRPr="005E7750">
        <w:rPr>
          <w:rFonts w:ascii="Times New Roman" w:hAnsi="Times New Roman"/>
          <w:sz w:val="28"/>
          <w:lang w:val="ru-RU"/>
        </w:rPr>
        <w:t>незыблемые общечеловеческие идеалы,</w:t>
      </w:r>
      <w:r w:rsidRPr="005E7750">
        <w:rPr>
          <w:rFonts w:ascii="Times New Roman" w:hAnsi="Times New Roman"/>
          <w:sz w:val="28"/>
          <w:lang w:val="ru-RU"/>
        </w:rPr>
        <w:t xml:space="preserve"> и ценности;</w:t>
      </w:r>
    </w:p>
    <w:p w:rsidR="005E7750" w:rsidRPr="005E7750" w:rsidRDefault="005E7750" w:rsidP="005E7750">
      <w:pPr>
        <w:spacing w:after="0" w:line="240" w:lineRule="auto"/>
        <w:ind w:firstLine="709"/>
        <w:jc w:val="both"/>
        <w:rPr>
          <w:rFonts w:ascii="Times New Roman" w:hAnsi="Times New Roman"/>
          <w:sz w:val="28"/>
          <w:lang w:val="ru-RU"/>
        </w:rPr>
      </w:pPr>
      <w:r w:rsidRPr="005E7750">
        <w:rPr>
          <w:rFonts w:ascii="Times New Roman" w:hAnsi="Times New Roman"/>
          <w:sz w:val="28"/>
          <w:lang w:val="ru-RU"/>
        </w:rPr>
        <w:t>- популяризация традиционных духовных, нравственных и культурных ценностей через литературу, живопись, музыку, театральное искусство, науку и образование;</w:t>
      </w:r>
    </w:p>
    <w:p w:rsidR="005E7750" w:rsidRPr="005E7750" w:rsidRDefault="005E7750" w:rsidP="005E7750">
      <w:pPr>
        <w:spacing w:after="0" w:line="240" w:lineRule="auto"/>
        <w:ind w:firstLine="709"/>
        <w:jc w:val="both"/>
        <w:rPr>
          <w:rFonts w:ascii="Times New Roman" w:hAnsi="Times New Roman"/>
          <w:sz w:val="28"/>
          <w:lang w:val="ru-RU"/>
        </w:rPr>
      </w:pPr>
      <w:r w:rsidRPr="005E7750">
        <w:rPr>
          <w:rFonts w:ascii="Times New Roman" w:hAnsi="Times New Roman"/>
          <w:sz w:val="28"/>
          <w:lang w:val="ru-RU"/>
        </w:rPr>
        <w:t>- воспитание подрастающего поколения на основе обычаев и традиций народов Чеченской Республики, примерах нравственных идеалов российской и мировой истории;</w:t>
      </w:r>
    </w:p>
    <w:p w:rsidR="005E7750" w:rsidRPr="005E7750" w:rsidRDefault="005E7750" w:rsidP="005E7750">
      <w:pPr>
        <w:spacing w:after="0" w:line="240" w:lineRule="auto"/>
        <w:ind w:firstLine="709"/>
        <w:jc w:val="both"/>
        <w:rPr>
          <w:rFonts w:ascii="Times New Roman" w:hAnsi="Times New Roman"/>
          <w:sz w:val="28"/>
          <w:lang w:val="ru-RU"/>
        </w:rPr>
      </w:pPr>
      <w:r w:rsidRPr="005E7750">
        <w:rPr>
          <w:rFonts w:ascii="Times New Roman" w:hAnsi="Times New Roman"/>
          <w:sz w:val="28"/>
          <w:lang w:val="ru-RU"/>
        </w:rPr>
        <w:t>- формирование ответственного поведения, умения противостоять чуждым идеям и асоциальным проявлениям;</w:t>
      </w:r>
    </w:p>
    <w:p w:rsidR="005E7750" w:rsidRPr="005E7750" w:rsidRDefault="005E7750" w:rsidP="005E7750">
      <w:pPr>
        <w:spacing w:after="0" w:line="240" w:lineRule="auto"/>
        <w:ind w:firstLine="709"/>
        <w:jc w:val="both"/>
        <w:rPr>
          <w:rFonts w:ascii="Times New Roman" w:hAnsi="Times New Roman"/>
          <w:sz w:val="28"/>
          <w:lang w:val="ru-RU"/>
        </w:rPr>
      </w:pPr>
      <w:r w:rsidRPr="005E7750">
        <w:rPr>
          <w:rFonts w:ascii="Times New Roman" w:hAnsi="Times New Roman"/>
          <w:sz w:val="28"/>
          <w:lang w:val="ru-RU"/>
        </w:rPr>
        <w:t>-развитие навыков здорового образа жизни, самодисциплины;</w:t>
      </w:r>
    </w:p>
    <w:p w:rsidR="005E7750" w:rsidRPr="005E7750" w:rsidRDefault="005E7750" w:rsidP="005E7750">
      <w:pPr>
        <w:spacing w:after="0" w:line="240" w:lineRule="auto"/>
        <w:ind w:firstLine="709"/>
        <w:jc w:val="both"/>
        <w:rPr>
          <w:rFonts w:ascii="Times New Roman" w:hAnsi="Times New Roman"/>
          <w:sz w:val="28"/>
          <w:lang w:val="ru-RU"/>
        </w:rPr>
      </w:pPr>
      <w:r w:rsidRPr="005E7750">
        <w:rPr>
          <w:rFonts w:ascii="Times New Roman" w:hAnsi="Times New Roman"/>
          <w:sz w:val="28"/>
          <w:lang w:val="ru-RU"/>
        </w:rPr>
        <w:t>-формирование любви к Родине и гордости за свою страну;</w:t>
      </w:r>
    </w:p>
    <w:p w:rsidR="00286136" w:rsidRPr="005E7750" w:rsidRDefault="005E7750" w:rsidP="005E7750">
      <w:pPr>
        <w:spacing w:after="0" w:line="240" w:lineRule="auto"/>
        <w:ind w:firstLine="709"/>
        <w:jc w:val="both"/>
        <w:rPr>
          <w:rFonts w:ascii="Times New Roman" w:hAnsi="Times New Roman"/>
          <w:sz w:val="28"/>
          <w:lang w:val="ru-RU"/>
        </w:rPr>
      </w:pPr>
      <w:r w:rsidRPr="005E7750">
        <w:rPr>
          <w:rFonts w:ascii="Times New Roman" w:hAnsi="Times New Roman"/>
          <w:sz w:val="28"/>
          <w:lang w:val="ru-RU"/>
        </w:rPr>
        <w:t>- воспитание подрастающего поколения на основе ценностей, заложенных в Конституции Российской Федерации, обычном праве народов Чеченской Республики и традиционных учениях духовных лидеров.</w:t>
      </w:r>
    </w:p>
    <w:p w:rsidR="002359A5" w:rsidRDefault="002359A5" w:rsidP="00800AE6">
      <w:pPr>
        <w:spacing w:after="0" w:line="240" w:lineRule="auto"/>
        <w:jc w:val="both"/>
        <w:rPr>
          <w:rFonts w:ascii="Times New Roman" w:hAnsi="Times New Roman"/>
          <w:sz w:val="24"/>
          <w:lang w:val="ru-RU"/>
        </w:rPr>
      </w:pPr>
    </w:p>
    <w:p w:rsidR="00641B16" w:rsidRDefault="00641B16" w:rsidP="00800AE6">
      <w:pPr>
        <w:spacing w:after="0" w:line="240" w:lineRule="auto"/>
        <w:jc w:val="both"/>
        <w:rPr>
          <w:rFonts w:ascii="Times New Roman" w:hAnsi="Times New Roman"/>
          <w:b/>
          <w:sz w:val="28"/>
          <w:szCs w:val="28"/>
          <w:lang w:val="ru-RU"/>
        </w:rPr>
      </w:pPr>
    </w:p>
    <w:p w:rsidR="00A26321" w:rsidRPr="002359A5" w:rsidRDefault="00BC56AC" w:rsidP="00122F97">
      <w:pPr>
        <w:spacing w:after="0" w:line="240" w:lineRule="auto"/>
        <w:ind w:firstLine="709"/>
        <w:jc w:val="both"/>
        <w:rPr>
          <w:rFonts w:ascii="Times New Roman" w:eastAsia="SchoolBookSanPin" w:hAnsi="Times New Roman"/>
          <w:b/>
          <w:sz w:val="28"/>
          <w:szCs w:val="28"/>
          <w:lang w:val="ru-RU"/>
        </w:rPr>
      </w:pPr>
      <w:r w:rsidRPr="002359A5">
        <w:rPr>
          <w:rFonts w:ascii="Times New Roman" w:hAnsi="Times New Roman"/>
          <w:b/>
          <w:sz w:val="28"/>
          <w:szCs w:val="28"/>
          <w:lang w:val="ru-RU"/>
        </w:rPr>
        <w:t xml:space="preserve">3.3.4. </w:t>
      </w:r>
      <w:r w:rsidRPr="002359A5">
        <w:rPr>
          <w:rFonts w:ascii="Times New Roman" w:eastAsia="SchoolBookSanPin" w:hAnsi="Times New Roman"/>
          <w:b/>
          <w:sz w:val="28"/>
          <w:szCs w:val="28"/>
          <w:lang w:val="ru-RU"/>
        </w:rPr>
        <w:t>Организационный раздел</w:t>
      </w:r>
    </w:p>
    <w:p w:rsidR="00A26321" w:rsidRDefault="00A26321" w:rsidP="00122F97">
      <w:pPr>
        <w:pStyle w:val="7"/>
        <w:spacing w:before="0" w:after="0"/>
        <w:ind w:firstLine="709"/>
        <w:rPr>
          <w:rFonts w:eastAsia="OfficinaSansBoldITC"/>
          <w:b w:val="0"/>
          <w:i/>
          <w:sz w:val="28"/>
          <w:szCs w:val="28"/>
          <w:lang w:val="ru-RU"/>
        </w:rPr>
      </w:pPr>
      <w:r w:rsidRPr="00800AE6">
        <w:rPr>
          <w:rFonts w:eastAsia="OfficinaSansBoldITC"/>
          <w:b w:val="0"/>
          <w:i/>
          <w:sz w:val="28"/>
          <w:szCs w:val="28"/>
          <w:lang w:val="ru-RU"/>
        </w:rPr>
        <w:t>Кадровое обеспечение</w:t>
      </w:r>
    </w:p>
    <w:p w:rsidR="00505B54" w:rsidRPr="00505B54" w:rsidRDefault="00505B54" w:rsidP="00505B54">
      <w:pPr>
        <w:ind w:firstLine="709"/>
        <w:jc w:val="both"/>
        <w:rPr>
          <w:rFonts w:ascii="Times New Roman" w:hAnsi="Times New Roman"/>
          <w:sz w:val="28"/>
          <w:lang w:val="ru-RU"/>
        </w:rPr>
      </w:pPr>
      <w:r w:rsidRPr="00505B54">
        <w:rPr>
          <w:rFonts w:ascii="Times New Roman" w:hAnsi="Times New Roman"/>
          <w:sz w:val="28"/>
          <w:lang w:val="ru-RU"/>
        </w:rPr>
        <w:t>Реализацию рабочей программы воспитания обеспечивают следущие педагогические работники школы:</w:t>
      </w:r>
    </w:p>
    <w:tbl>
      <w:tblPr>
        <w:tblStyle w:val="72"/>
        <w:tblW w:w="0" w:type="auto"/>
        <w:tblLook w:val="04A0" w:firstRow="1" w:lastRow="0" w:firstColumn="1" w:lastColumn="0" w:noHBand="0" w:noVBand="1"/>
      </w:tblPr>
      <w:tblGrid>
        <w:gridCol w:w="4361"/>
        <w:gridCol w:w="1559"/>
        <w:gridCol w:w="3969"/>
      </w:tblGrid>
      <w:tr w:rsidR="00505B54" w:rsidRPr="00800AE6" w:rsidTr="004561D2">
        <w:tc>
          <w:tcPr>
            <w:tcW w:w="4361" w:type="dxa"/>
          </w:tcPr>
          <w:p w:rsidR="00505B54" w:rsidRPr="00800AE6" w:rsidRDefault="00505B54" w:rsidP="004561D2">
            <w:pPr>
              <w:keepNext/>
              <w:keepLines/>
              <w:wordWrap w:val="0"/>
              <w:autoSpaceDE w:val="0"/>
              <w:autoSpaceDN w:val="0"/>
              <w:spacing w:after="0"/>
              <w:jc w:val="center"/>
              <w:outlineLvl w:val="0"/>
              <w:rPr>
                <w:rFonts w:eastAsia="Times New Roman"/>
                <w:color w:val="000000"/>
                <w:w w:val="0"/>
                <w:kern w:val="2"/>
                <w:sz w:val="24"/>
                <w:szCs w:val="24"/>
                <w:lang w:val="ru-RU" w:eastAsia="ko-KR"/>
              </w:rPr>
            </w:pPr>
            <w:r>
              <w:rPr>
                <w:rFonts w:eastAsia="Times New Roman"/>
                <w:color w:val="000000"/>
                <w:w w:val="0"/>
                <w:kern w:val="2"/>
                <w:sz w:val="24"/>
                <w:szCs w:val="24"/>
                <w:lang w:val="ru-RU" w:eastAsia="ko-KR"/>
              </w:rPr>
              <w:t>Должность</w:t>
            </w:r>
          </w:p>
        </w:tc>
        <w:tc>
          <w:tcPr>
            <w:tcW w:w="1559" w:type="dxa"/>
          </w:tcPr>
          <w:p w:rsidR="00505B54" w:rsidRPr="00800AE6" w:rsidRDefault="00505B54" w:rsidP="004561D2">
            <w:pPr>
              <w:keepNext/>
              <w:keepLines/>
              <w:wordWrap w:val="0"/>
              <w:autoSpaceDE w:val="0"/>
              <w:autoSpaceDN w:val="0"/>
              <w:spacing w:after="0"/>
              <w:jc w:val="center"/>
              <w:outlineLvl w:val="0"/>
              <w:rPr>
                <w:rFonts w:eastAsia="Times New Roman"/>
                <w:color w:val="000000"/>
                <w:w w:val="0"/>
                <w:kern w:val="2"/>
                <w:sz w:val="24"/>
                <w:szCs w:val="24"/>
                <w:lang w:val="ru-RU" w:eastAsia="ko-KR"/>
              </w:rPr>
            </w:pPr>
            <w:r>
              <w:rPr>
                <w:rFonts w:eastAsia="Times New Roman"/>
                <w:color w:val="000000"/>
                <w:w w:val="0"/>
                <w:kern w:val="2"/>
                <w:sz w:val="24"/>
                <w:szCs w:val="24"/>
                <w:lang w:val="ru-RU" w:eastAsia="ko-KR"/>
              </w:rPr>
              <w:t>Кол-во единиц</w:t>
            </w:r>
          </w:p>
        </w:tc>
        <w:tc>
          <w:tcPr>
            <w:tcW w:w="3969" w:type="dxa"/>
          </w:tcPr>
          <w:p w:rsidR="00505B54" w:rsidRPr="00800AE6" w:rsidRDefault="00505B54" w:rsidP="004561D2">
            <w:pPr>
              <w:keepNext/>
              <w:keepLines/>
              <w:wordWrap w:val="0"/>
              <w:autoSpaceDE w:val="0"/>
              <w:autoSpaceDN w:val="0"/>
              <w:spacing w:after="0"/>
              <w:jc w:val="center"/>
              <w:outlineLvl w:val="0"/>
              <w:rPr>
                <w:rFonts w:eastAsia="Times New Roman"/>
                <w:color w:val="000000"/>
                <w:w w:val="0"/>
                <w:kern w:val="2"/>
                <w:sz w:val="24"/>
                <w:szCs w:val="24"/>
                <w:lang w:val="ru-RU" w:eastAsia="ko-KR"/>
              </w:rPr>
            </w:pPr>
            <w:r>
              <w:rPr>
                <w:rFonts w:eastAsia="Times New Roman"/>
                <w:color w:val="000000"/>
                <w:w w:val="0"/>
                <w:kern w:val="2"/>
                <w:sz w:val="24"/>
                <w:szCs w:val="24"/>
                <w:lang w:val="ru-RU" w:eastAsia="ko-KR"/>
              </w:rPr>
              <w:t>Функционал</w:t>
            </w:r>
          </w:p>
        </w:tc>
      </w:tr>
      <w:tr w:rsidR="00505B54" w:rsidRPr="00940926" w:rsidTr="004561D2">
        <w:tc>
          <w:tcPr>
            <w:tcW w:w="4361" w:type="dxa"/>
          </w:tcPr>
          <w:p w:rsidR="00505B54" w:rsidRPr="00800AE6" w:rsidRDefault="00505B54" w:rsidP="00800AE6">
            <w:pPr>
              <w:keepNext/>
              <w:keepLines/>
              <w:wordWrap w:val="0"/>
              <w:autoSpaceDE w:val="0"/>
              <w:autoSpaceDN w:val="0"/>
              <w:spacing w:after="0"/>
              <w:outlineLvl w:val="0"/>
              <w:rPr>
                <w:rFonts w:eastAsia="Times New Roman"/>
                <w:b/>
                <w:bCs/>
                <w:color w:val="000000"/>
                <w:w w:val="0"/>
                <w:kern w:val="2"/>
                <w:sz w:val="24"/>
                <w:szCs w:val="24"/>
                <w:lang w:val="ru-RU" w:eastAsia="ko-KR"/>
              </w:rPr>
            </w:pPr>
            <w:r w:rsidRPr="00800AE6">
              <w:rPr>
                <w:rFonts w:eastAsia="Times New Roman"/>
                <w:color w:val="000000"/>
                <w:w w:val="0"/>
                <w:kern w:val="2"/>
                <w:sz w:val="24"/>
                <w:szCs w:val="24"/>
                <w:lang w:val="ru-RU" w:eastAsia="ko-KR"/>
              </w:rPr>
              <w:t>Директор</w:t>
            </w:r>
          </w:p>
        </w:tc>
        <w:tc>
          <w:tcPr>
            <w:tcW w:w="1559" w:type="dxa"/>
          </w:tcPr>
          <w:p w:rsidR="00505B54" w:rsidRPr="00800AE6" w:rsidRDefault="004561D2" w:rsidP="004561D2">
            <w:pPr>
              <w:keepNext/>
              <w:keepLines/>
              <w:wordWrap w:val="0"/>
              <w:autoSpaceDE w:val="0"/>
              <w:autoSpaceDN w:val="0"/>
              <w:spacing w:after="0"/>
              <w:jc w:val="center"/>
              <w:outlineLvl w:val="0"/>
              <w:rPr>
                <w:rFonts w:eastAsia="Times New Roman"/>
                <w:color w:val="000000"/>
                <w:w w:val="0"/>
                <w:kern w:val="2"/>
                <w:sz w:val="24"/>
                <w:szCs w:val="24"/>
                <w:lang w:val="ru-RU" w:eastAsia="ko-KR"/>
              </w:rPr>
            </w:pPr>
            <w:r>
              <w:rPr>
                <w:rFonts w:eastAsia="Times New Roman"/>
                <w:color w:val="000000"/>
                <w:w w:val="0"/>
                <w:kern w:val="2"/>
                <w:sz w:val="24"/>
                <w:szCs w:val="24"/>
                <w:lang w:val="ru-RU" w:eastAsia="ko-KR"/>
              </w:rPr>
              <w:t>1</w:t>
            </w:r>
          </w:p>
        </w:tc>
        <w:tc>
          <w:tcPr>
            <w:tcW w:w="3969" w:type="dxa"/>
          </w:tcPr>
          <w:p w:rsidR="00505B54" w:rsidRPr="00800AE6" w:rsidRDefault="004561D2" w:rsidP="004561D2">
            <w:pPr>
              <w:keepNext/>
              <w:keepLines/>
              <w:wordWrap w:val="0"/>
              <w:autoSpaceDE w:val="0"/>
              <w:autoSpaceDN w:val="0"/>
              <w:spacing w:after="0"/>
              <w:outlineLvl w:val="0"/>
              <w:rPr>
                <w:rFonts w:eastAsia="Times New Roman"/>
                <w:color w:val="000000"/>
                <w:w w:val="0"/>
                <w:kern w:val="2"/>
                <w:sz w:val="24"/>
                <w:szCs w:val="24"/>
                <w:lang w:val="ru-RU" w:eastAsia="ko-KR"/>
              </w:rPr>
            </w:pPr>
            <w:r w:rsidRPr="004561D2">
              <w:rPr>
                <w:rFonts w:eastAsia="Times New Roman"/>
                <w:color w:val="000000"/>
                <w:w w:val="0"/>
                <w:kern w:val="2"/>
                <w:sz w:val="24"/>
                <w:szCs w:val="24"/>
                <w:lang w:val="ru-RU" w:eastAsia="ko-KR"/>
              </w:rPr>
              <w:t>Осущест</w:t>
            </w:r>
            <w:r>
              <w:rPr>
                <w:rFonts w:eastAsia="Times New Roman"/>
                <w:color w:val="000000"/>
                <w:w w:val="0"/>
                <w:kern w:val="2"/>
                <w:sz w:val="24"/>
                <w:szCs w:val="24"/>
                <w:lang w:val="ru-RU" w:eastAsia="ko-KR"/>
              </w:rPr>
              <w:t xml:space="preserve">вляет контроль развития системы </w:t>
            </w:r>
            <w:r w:rsidRPr="004561D2">
              <w:rPr>
                <w:rFonts w:eastAsia="Times New Roman"/>
                <w:color w:val="000000"/>
                <w:w w:val="0"/>
                <w:kern w:val="2"/>
                <w:sz w:val="24"/>
                <w:szCs w:val="24"/>
                <w:lang w:val="ru-RU" w:eastAsia="ko-KR"/>
              </w:rPr>
              <w:t>орг</w:t>
            </w:r>
            <w:r>
              <w:rPr>
                <w:rFonts w:eastAsia="Times New Roman"/>
                <w:color w:val="000000"/>
                <w:w w:val="0"/>
                <w:kern w:val="2"/>
                <w:sz w:val="24"/>
                <w:szCs w:val="24"/>
                <w:lang w:val="ru-RU" w:eastAsia="ko-KR"/>
              </w:rPr>
              <w:t>анизации воспитания обучающихся</w:t>
            </w:r>
          </w:p>
        </w:tc>
      </w:tr>
      <w:tr w:rsidR="00505B54" w:rsidRPr="00940926" w:rsidTr="004561D2">
        <w:tc>
          <w:tcPr>
            <w:tcW w:w="4361" w:type="dxa"/>
          </w:tcPr>
          <w:p w:rsidR="00505B54" w:rsidRPr="00800AE6" w:rsidRDefault="00505B54" w:rsidP="00800AE6">
            <w:pPr>
              <w:keepNext/>
              <w:keepLines/>
              <w:wordWrap w:val="0"/>
              <w:autoSpaceDE w:val="0"/>
              <w:autoSpaceDN w:val="0"/>
              <w:spacing w:after="0"/>
              <w:jc w:val="both"/>
              <w:outlineLvl w:val="0"/>
              <w:rPr>
                <w:rFonts w:eastAsia="Times New Roman"/>
                <w:b/>
                <w:bCs/>
                <w:color w:val="000000"/>
                <w:w w:val="0"/>
                <w:kern w:val="2"/>
                <w:sz w:val="24"/>
                <w:szCs w:val="24"/>
                <w:lang w:val="ru-RU" w:eastAsia="ko-KR"/>
              </w:rPr>
            </w:pPr>
            <w:r w:rsidRPr="00800AE6">
              <w:rPr>
                <w:rFonts w:eastAsia="Times New Roman"/>
                <w:color w:val="000000"/>
                <w:w w:val="0"/>
                <w:kern w:val="2"/>
                <w:sz w:val="24"/>
                <w:szCs w:val="24"/>
                <w:lang w:val="ru-RU" w:eastAsia="ko-KR"/>
              </w:rPr>
              <w:t>Заместитель директора по учебно-воспитательной работе</w:t>
            </w:r>
          </w:p>
        </w:tc>
        <w:tc>
          <w:tcPr>
            <w:tcW w:w="1559" w:type="dxa"/>
          </w:tcPr>
          <w:p w:rsidR="00505B54" w:rsidRPr="00800AE6" w:rsidRDefault="004561D2" w:rsidP="004561D2">
            <w:pPr>
              <w:keepNext/>
              <w:keepLines/>
              <w:wordWrap w:val="0"/>
              <w:autoSpaceDE w:val="0"/>
              <w:autoSpaceDN w:val="0"/>
              <w:spacing w:after="0"/>
              <w:jc w:val="center"/>
              <w:outlineLvl w:val="0"/>
              <w:rPr>
                <w:rFonts w:eastAsia="Times New Roman"/>
                <w:color w:val="000000"/>
                <w:w w:val="0"/>
                <w:kern w:val="2"/>
                <w:sz w:val="24"/>
                <w:szCs w:val="24"/>
                <w:lang w:val="ru-RU" w:eastAsia="ko-KR"/>
              </w:rPr>
            </w:pPr>
            <w:r w:rsidRPr="004561D2">
              <w:rPr>
                <w:rFonts w:eastAsia="Times New Roman"/>
                <w:color w:val="000000"/>
                <w:w w:val="0"/>
                <w:kern w:val="2"/>
                <w:sz w:val="24"/>
                <w:szCs w:val="24"/>
                <w:highlight w:val="yellow"/>
                <w:lang w:val="ru-RU" w:eastAsia="ko-KR"/>
              </w:rPr>
              <w:t>2</w:t>
            </w:r>
          </w:p>
        </w:tc>
        <w:tc>
          <w:tcPr>
            <w:tcW w:w="3969" w:type="dxa"/>
          </w:tcPr>
          <w:p w:rsidR="004561D2" w:rsidRPr="004561D2" w:rsidRDefault="004561D2" w:rsidP="004561D2">
            <w:pPr>
              <w:keepNext/>
              <w:keepLines/>
              <w:wordWrap w:val="0"/>
              <w:autoSpaceDE w:val="0"/>
              <w:autoSpaceDN w:val="0"/>
              <w:spacing w:after="0"/>
              <w:jc w:val="both"/>
              <w:outlineLvl w:val="0"/>
              <w:rPr>
                <w:rFonts w:eastAsia="Times New Roman"/>
                <w:color w:val="000000"/>
                <w:w w:val="0"/>
                <w:kern w:val="2"/>
                <w:sz w:val="24"/>
                <w:szCs w:val="24"/>
                <w:lang w:val="ru-RU" w:eastAsia="ko-KR"/>
              </w:rPr>
            </w:pPr>
            <w:r w:rsidRPr="004561D2">
              <w:rPr>
                <w:rFonts w:eastAsia="Times New Roman"/>
                <w:color w:val="000000"/>
                <w:w w:val="0"/>
                <w:kern w:val="2"/>
                <w:sz w:val="24"/>
                <w:szCs w:val="24"/>
                <w:lang w:val="ru-RU" w:eastAsia="ko-KR"/>
              </w:rPr>
              <w:t>Осуществляет контроль реализации</w:t>
            </w:r>
          </w:p>
          <w:p w:rsidR="004561D2" w:rsidRPr="004561D2" w:rsidRDefault="004561D2" w:rsidP="004561D2">
            <w:pPr>
              <w:keepNext/>
              <w:keepLines/>
              <w:wordWrap w:val="0"/>
              <w:autoSpaceDE w:val="0"/>
              <w:autoSpaceDN w:val="0"/>
              <w:spacing w:after="0"/>
              <w:jc w:val="both"/>
              <w:outlineLvl w:val="0"/>
              <w:rPr>
                <w:rFonts w:eastAsia="Times New Roman"/>
                <w:color w:val="000000"/>
                <w:w w:val="0"/>
                <w:kern w:val="2"/>
                <w:sz w:val="24"/>
                <w:szCs w:val="24"/>
                <w:lang w:val="ru-RU" w:eastAsia="ko-KR"/>
              </w:rPr>
            </w:pPr>
            <w:r w:rsidRPr="004561D2">
              <w:rPr>
                <w:rFonts w:eastAsia="Times New Roman"/>
                <w:color w:val="000000"/>
                <w:w w:val="0"/>
                <w:kern w:val="2"/>
                <w:sz w:val="24"/>
                <w:szCs w:val="24"/>
                <w:lang w:val="ru-RU" w:eastAsia="ko-KR"/>
              </w:rPr>
              <w:t>воспитательного потенциала урочной и</w:t>
            </w:r>
          </w:p>
          <w:p w:rsidR="004561D2" w:rsidRPr="004561D2" w:rsidRDefault="004561D2" w:rsidP="004561D2">
            <w:pPr>
              <w:keepNext/>
              <w:keepLines/>
              <w:wordWrap w:val="0"/>
              <w:autoSpaceDE w:val="0"/>
              <w:autoSpaceDN w:val="0"/>
              <w:spacing w:after="0"/>
              <w:jc w:val="both"/>
              <w:outlineLvl w:val="0"/>
              <w:rPr>
                <w:rFonts w:eastAsia="Times New Roman"/>
                <w:color w:val="000000"/>
                <w:w w:val="0"/>
                <w:kern w:val="2"/>
                <w:sz w:val="24"/>
                <w:szCs w:val="24"/>
                <w:lang w:val="ru-RU" w:eastAsia="ko-KR"/>
              </w:rPr>
            </w:pPr>
            <w:r w:rsidRPr="004561D2">
              <w:rPr>
                <w:rFonts w:eastAsia="Times New Roman"/>
                <w:color w:val="000000"/>
                <w:w w:val="0"/>
                <w:kern w:val="2"/>
                <w:sz w:val="24"/>
                <w:szCs w:val="24"/>
                <w:lang w:val="ru-RU" w:eastAsia="ko-KR"/>
              </w:rPr>
              <w:t>внеурочной де</w:t>
            </w:r>
            <w:r>
              <w:rPr>
                <w:rFonts w:eastAsia="Times New Roman"/>
                <w:color w:val="000000"/>
                <w:w w:val="0"/>
                <w:kern w:val="2"/>
                <w:sz w:val="24"/>
                <w:szCs w:val="24"/>
                <w:lang w:val="ru-RU" w:eastAsia="ko-KR"/>
              </w:rPr>
              <w:t xml:space="preserve">ятельности, организует работу с </w:t>
            </w:r>
            <w:r w:rsidRPr="004561D2">
              <w:rPr>
                <w:rFonts w:eastAsia="Times New Roman"/>
                <w:color w:val="000000"/>
                <w:w w:val="0"/>
                <w:kern w:val="2"/>
                <w:sz w:val="24"/>
                <w:szCs w:val="24"/>
                <w:lang w:val="ru-RU" w:eastAsia="ko-KR"/>
              </w:rPr>
              <w:t>н</w:t>
            </w:r>
            <w:r>
              <w:rPr>
                <w:rFonts w:eastAsia="Times New Roman"/>
                <w:color w:val="000000"/>
                <w:w w:val="0"/>
                <w:kern w:val="2"/>
                <w:sz w:val="24"/>
                <w:szCs w:val="24"/>
                <w:lang w:val="ru-RU" w:eastAsia="ko-KR"/>
              </w:rPr>
              <w:t xml:space="preserve">еуспевающими и слабоуспевающими </w:t>
            </w:r>
            <w:r w:rsidRPr="004561D2">
              <w:rPr>
                <w:rFonts w:eastAsia="Times New Roman"/>
                <w:color w:val="000000"/>
                <w:w w:val="0"/>
                <w:kern w:val="2"/>
                <w:sz w:val="24"/>
                <w:szCs w:val="24"/>
                <w:lang w:val="ru-RU" w:eastAsia="ko-KR"/>
              </w:rPr>
              <w:t>учащимися и их родителями (законными</w:t>
            </w:r>
          </w:p>
          <w:p w:rsidR="004561D2" w:rsidRPr="004561D2" w:rsidRDefault="004561D2" w:rsidP="004561D2">
            <w:pPr>
              <w:keepNext/>
              <w:keepLines/>
              <w:wordWrap w:val="0"/>
              <w:autoSpaceDE w:val="0"/>
              <w:autoSpaceDN w:val="0"/>
              <w:spacing w:after="0"/>
              <w:jc w:val="both"/>
              <w:outlineLvl w:val="0"/>
              <w:rPr>
                <w:rFonts w:eastAsia="Times New Roman"/>
                <w:color w:val="000000"/>
                <w:w w:val="0"/>
                <w:kern w:val="2"/>
                <w:sz w:val="24"/>
                <w:szCs w:val="24"/>
                <w:lang w:val="ru-RU" w:eastAsia="ko-KR"/>
              </w:rPr>
            </w:pPr>
            <w:r w:rsidRPr="004561D2">
              <w:rPr>
                <w:rFonts w:eastAsia="Times New Roman"/>
                <w:color w:val="000000"/>
                <w:w w:val="0"/>
                <w:kern w:val="2"/>
                <w:sz w:val="24"/>
                <w:szCs w:val="24"/>
                <w:lang w:val="ru-RU" w:eastAsia="ko-KR"/>
              </w:rPr>
              <w:t>представителями), учителями-предметниками.</w:t>
            </w:r>
          </w:p>
          <w:p w:rsidR="004561D2" w:rsidRPr="004561D2" w:rsidRDefault="004561D2" w:rsidP="004561D2">
            <w:pPr>
              <w:keepNext/>
              <w:keepLines/>
              <w:wordWrap w:val="0"/>
              <w:autoSpaceDE w:val="0"/>
              <w:autoSpaceDN w:val="0"/>
              <w:spacing w:after="0"/>
              <w:jc w:val="both"/>
              <w:outlineLvl w:val="0"/>
              <w:rPr>
                <w:rFonts w:eastAsia="Times New Roman"/>
                <w:color w:val="000000"/>
                <w:w w:val="0"/>
                <w:kern w:val="2"/>
                <w:sz w:val="24"/>
                <w:szCs w:val="24"/>
                <w:lang w:val="ru-RU" w:eastAsia="ko-KR"/>
              </w:rPr>
            </w:pPr>
            <w:r w:rsidRPr="004561D2">
              <w:rPr>
                <w:rFonts w:eastAsia="Times New Roman"/>
                <w:color w:val="000000"/>
                <w:w w:val="0"/>
                <w:kern w:val="2"/>
                <w:sz w:val="24"/>
                <w:szCs w:val="24"/>
                <w:lang w:val="ru-RU" w:eastAsia="ko-KR"/>
              </w:rPr>
              <w:t>Организу</w:t>
            </w:r>
            <w:r>
              <w:rPr>
                <w:rFonts w:eastAsia="Times New Roman"/>
                <w:color w:val="000000"/>
                <w:w w:val="0"/>
                <w:kern w:val="2"/>
                <w:sz w:val="24"/>
                <w:szCs w:val="24"/>
                <w:lang w:val="ru-RU" w:eastAsia="ko-KR"/>
              </w:rPr>
              <w:t xml:space="preserve">ет методическое сопровождение и </w:t>
            </w:r>
            <w:r w:rsidRPr="004561D2">
              <w:rPr>
                <w:rFonts w:eastAsia="Times New Roman"/>
                <w:color w:val="000000"/>
                <w:w w:val="0"/>
                <w:kern w:val="2"/>
                <w:sz w:val="24"/>
                <w:szCs w:val="24"/>
                <w:lang w:val="ru-RU" w:eastAsia="ko-KR"/>
              </w:rPr>
              <w:t>контроль учителей-предметников по</w:t>
            </w:r>
          </w:p>
          <w:p w:rsidR="00505B54" w:rsidRPr="00800AE6" w:rsidRDefault="004561D2" w:rsidP="004561D2">
            <w:pPr>
              <w:keepNext/>
              <w:keepLines/>
              <w:wordWrap w:val="0"/>
              <w:autoSpaceDE w:val="0"/>
              <w:autoSpaceDN w:val="0"/>
              <w:spacing w:after="0"/>
              <w:jc w:val="both"/>
              <w:outlineLvl w:val="0"/>
              <w:rPr>
                <w:rFonts w:eastAsia="Times New Roman"/>
                <w:color w:val="000000"/>
                <w:w w:val="0"/>
                <w:kern w:val="2"/>
                <w:sz w:val="24"/>
                <w:szCs w:val="24"/>
                <w:lang w:val="ru-RU" w:eastAsia="ko-KR"/>
              </w:rPr>
            </w:pPr>
            <w:r w:rsidRPr="004561D2">
              <w:rPr>
                <w:rFonts w:eastAsia="Times New Roman"/>
                <w:color w:val="000000"/>
                <w:w w:val="0"/>
                <w:kern w:val="2"/>
                <w:sz w:val="24"/>
                <w:szCs w:val="24"/>
                <w:lang w:val="ru-RU" w:eastAsia="ko-KR"/>
              </w:rPr>
              <w:t>организации индивидуальн</w:t>
            </w:r>
            <w:r>
              <w:rPr>
                <w:rFonts w:eastAsia="Times New Roman"/>
                <w:color w:val="000000"/>
                <w:w w:val="0"/>
                <w:kern w:val="2"/>
                <w:sz w:val="24"/>
                <w:szCs w:val="24"/>
                <w:lang w:val="ru-RU" w:eastAsia="ko-KR"/>
              </w:rPr>
              <w:t xml:space="preserve">ой работы с </w:t>
            </w:r>
            <w:r w:rsidRPr="004561D2">
              <w:rPr>
                <w:rFonts w:eastAsia="Times New Roman"/>
                <w:color w:val="000000"/>
                <w:w w:val="0"/>
                <w:kern w:val="2"/>
                <w:sz w:val="24"/>
                <w:szCs w:val="24"/>
                <w:lang w:val="ru-RU" w:eastAsia="ko-KR"/>
              </w:rPr>
              <w:t>н</w:t>
            </w:r>
            <w:r>
              <w:rPr>
                <w:rFonts w:eastAsia="Times New Roman"/>
                <w:color w:val="000000"/>
                <w:w w:val="0"/>
                <w:kern w:val="2"/>
                <w:sz w:val="24"/>
                <w:szCs w:val="24"/>
                <w:lang w:val="ru-RU" w:eastAsia="ko-KR"/>
              </w:rPr>
              <w:t xml:space="preserve">еуспевающими и слабоуспевающими </w:t>
            </w:r>
            <w:r w:rsidRPr="004561D2">
              <w:rPr>
                <w:rFonts w:eastAsia="Times New Roman"/>
                <w:color w:val="000000"/>
                <w:w w:val="0"/>
                <w:kern w:val="2"/>
                <w:sz w:val="24"/>
                <w:szCs w:val="24"/>
                <w:lang w:val="ru-RU" w:eastAsia="ko-KR"/>
              </w:rPr>
              <w:t>обуч</w:t>
            </w:r>
            <w:r>
              <w:rPr>
                <w:rFonts w:eastAsia="Times New Roman"/>
                <w:color w:val="000000"/>
                <w:w w:val="0"/>
                <w:kern w:val="2"/>
                <w:sz w:val="24"/>
                <w:szCs w:val="24"/>
                <w:lang w:val="ru-RU" w:eastAsia="ko-KR"/>
              </w:rPr>
              <w:t xml:space="preserve">ающимися, одаренными учащимися, </w:t>
            </w:r>
            <w:r w:rsidRPr="004561D2">
              <w:rPr>
                <w:rFonts w:eastAsia="Times New Roman"/>
                <w:color w:val="000000"/>
                <w:w w:val="0"/>
                <w:kern w:val="2"/>
                <w:sz w:val="24"/>
                <w:szCs w:val="24"/>
                <w:lang w:val="ru-RU" w:eastAsia="ko-KR"/>
              </w:rPr>
              <w:t>учащимися с ОВЗ, из семей «группы риска».</w:t>
            </w:r>
          </w:p>
        </w:tc>
      </w:tr>
      <w:tr w:rsidR="00505B54" w:rsidRPr="00940926" w:rsidTr="004561D2">
        <w:tc>
          <w:tcPr>
            <w:tcW w:w="4361" w:type="dxa"/>
          </w:tcPr>
          <w:p w:rsidR="00505B54" w:rsidRPr="00800AE6" w:rsidRDefault="00505B54" w:rsidP="00800AE6">
            <w:pPr>
              <w:keepNext/>
              <w:keepLines/>
              <w:wordWrap w:val="0"/>
              <w:autoSpaceDE w:val="0"/>
              <w:autoSpaceDN w:val="0"/>
              <w:spacing w:after="0"/>
              <w:jc w:val="both"/>
              <w:outlineLvl w:val="0"/>
              <w:rPr>
                <w:rFonts w:eastAsia="Times New Roman"/>
                <w:b/>
                <w:bCs/>
                <w:color w:val="000000"/>
                <w:w w:val="0"/>
                <w:kern w:val="2"/>
                <w:sz w:val="24"/>
                <w:szCs w:val="24"/>
                <w:lang w:val="ru-RU" w:eastAsia="ko-KR"/>
              </w:rPr>
            </w:pPr>
            <w:r w:rsidRPr="00800AE6">
              <w:rPr>
                <w:rFonts w:eastAsia="Times New Roman"/>
                <w:color w:val="000000"/>
                <w:w w:val="0"/>
                <w:kern w:val="2"/>
                <w:sz w:val="24"/>
                <w:szCs w:val="24"/>
                <w:lang w:val="ru-RU" w:eastAsia="ko-KR"/>
              </w:rPr>
              <w:t>Заместитель директора по воспитательной работе</w:t>
            </w:r>
          </w:p>
        </w:tc>
        <w:tc>
          <w:tcPr>
            <w:tcW w:w="1559" w:type="dxa"/>
          </w:tcPr>
          <w:p w:rsidR="00505B54" w:rsidRPr="00800AE6" w:rsidRDefault="004561D2" w:rsidP="004561D2">
            <w:pPr>
              <w:keepNext/>
              <w:keepLines/>
              <w:wordWrap w:val="0"/>
              <w:autoSpaceDE w:val="0"/>
              <w:autoSpaceDN w:val="0"/>
              <w:spacing w:after="0"/>
              <w:jc w:val="center"/>
              <w:outlineLvl w:val="0"/>
              <w:rPr>
                <w:rFonts w:eastAsia="Times New Roman"/>
                <w:color w:val="000000"/>
                <w:w w:val="0"/>
                <w:kern w:val="2"/>
                <w:sz w:val="24"/>
                <w:szCs w:val="24"/>
                <w:lang w:val="ru-RU" w:eastAsia="ko-KR"/>
              </w:rPr>
            </w:pPr>
            <w:r>
              <w:rPr>
                <w:rFonts w:eastAsia="Times New Roman"/>
                <w:color w:val="000000"/>
                <w:w w:val="0"/>
                <w:kern w:val="2"/>
                <w:sz w:val="24"/>
                <w:szCs w:val="24"/>
                <w:lang w:val="ru-RU" w:eastAsia="ko-KR"/>
              </w:rPr>
              <w:t>1</w:t>
            </w:r>
          </w:p>
        </w:tc>
        <w:tc>
          <w:tcPr>
            <w:tcW w:w="3969" w:type="dxa"/>
          </w:tcPr>
          <w:p w:rsidR="004561D2" w:rsidRPr="004561D2" w:rsidRDefault="004561D2" w:rsidP="004561D2">
            <w:pPr>
              <w:keepNext/>
              <w:keepLines/>
              <w:wordWrap w:val="0"/>
              <w:autoSpaceDE w:val="0"/>
              <w:autoSpaceDN w:val="0"/>
              <w:spacing w:after="0"/>
              <w:jc w:val="both"/>
              <w:outlineLvl w:val="0"/>
              <w:rPr>
                <w:rFonts w:eastAsia="Times New Roman"/>
                <w:color w:val="000000"/>
                <w:w w:val="0"/>
                <w:kern w:val="2"/>
                <w:sz w:val="24"/>
                <w:szCs w:val="24"/>
                <w:lang w:val="ru-RU" w:eastAsia="ko-KR"/>
              </w:rPr>
            </w:pPr>
            <w:r w:rsidRPr="004561D2">
              <w:rPr>
                <w:rFonts w:eastAsia="Times New Roman"/>
                <w:color w:val="000000"/>
                <w:w w:val="0"/>
                <w:kern w:val="2"/>
                <w:sz w:val="24"/>
                <w:szCs w:val="24"/>
                <w:lang w:val="ru-RU" w:eastAsia="ko-KR"/>
              </w:rPr>
              <w:t>Орг</w:t>
            </w:r>
            <w:r>
              <w:rPr>
                <w:rFonts w:eastAsia="Times New Roman"/>
                <w:color w:val="000000"/>
                <w:w w:val="0"/>
                <w:kern w:val="2"/>
                <w:sz w:val="24"/>
                <w:szCs w:val="24"/>
                <w:lang w:val="ru-RU" w:eastAsia="ko-KR"/>
              </w:rPr>
              <w:t>анизует воспитательную работу в школе</w:t>
            </w:r>
            <w:r w:rsidRPr="004561D2">
              <w:rPr>
                <w:rFonts w:eastAsia="Times New Roman"/>
                <w:color w:val="000000"/>
                <w:w w:val="0"/>
                <w:kern w:val="2"/>
                <w:sz w:val="24"/>
                <w:szCs w:val="24"/>
                <w:lang w:val="ru-RU" w:eastAsia="ko-KR"/>
              </w:rPr>
              <w:t>: анализ,</w:t>
            </w:r>
          </w:p>
          <w:p w:rsidR="004561D2" w:rsidRPr="004561D2" w:rsidRDefault="004561D2" w:rsidP="004561D2">
            <w:pPr>
              <w:keepNext/>
              <w:keepLines/>
              <w:wordWrap w:val="0"/>
              <w:autoSpaceDE w:val="0"/>
              <w:autoSpaceDN w:val="0"/>
              <w:spacing w:after="0"/>
              <w:jc w:val="both"/>
              <w:outlineLvl w:val="0"/>
              <w:rPr>
                <w:rFonts w:eastAsia="Times New Roman"/>
                <w:color w:val="000000"/>
                <w:w w:val="0"/>
                <w:kern w:val="2"/>
                <w:sz w:val="24"/>
                <w:szCs w:val="24"/>
                <w:lang w:val="ru-RU" w:eastAsia="ko-KR"/>
              </w:rPr>
            </w:pPr>
            <w:r w:rsidRPr="004561D2">
              <w:rPr>
                <w:rFonts w:eastAsia="Times New Roman"/>
                <w:color w:val="000000"/>
                <w:w w:val="0"/>
                <w:kern w:val="2"/>
                <w:sz w:val="24"/>
                <w:szCs w:val="24"/>
                <w:lang w:val="ru-RU" w:eastAsia="ko-KR"/>
              </w:rPr>
              <w:t>при</w:t>
            </w:r>
            <w:r>
              <w:rPr>
                <w:rFonts w:eastAsia="Times New Roman"/>
                <w:color w:val="000000"/>
                <w:w w:val="0"/>
                <w:kern w:val="2"/>
                <w:sz w:val="24"/>
                <w:szCs w:val="24"/>
                <w:lang w:val="ru-RU" w:eastAsia="ko-KR"/>
              </w:rPr>
              <w:t xml:space="preserve">нятие управленческих решений по </w:t>
            </w:r>
            <w:r w:rsidRPr="004561D2">
              <w:rPr>
                <w:rFonts w:eastAsia="Times New Roman"/>
                <w:color w:val="000000"/>
                <w:w w:val="0"/>
                <w:kern w:val="2"/>
                <w:sz w:val="24"/>
                <w:szCs w:val="24"/>
                <w:lang w:val="ru-RU" w:eastAsia="ko-KR"/>
              </w:rPr>
              <w:t>результатам анализа, плани</w:t>
            </w:r>
            <w:r>
              <w:rPr>
                <w:rFonts w:eastAsia="Times New Roman"/>
                <w:color w:val="000000"/>
                <w:w w:val="0"/>
                <w:kern w:val="2"/>
                <w:sz w:val="24"/>
                <w:szCs w:val="24"/>
                <w:lang w:val="ru-RU" w:eastAsia="ko-KR"/>
              </w:rPr>
              <w:t xml:space="preserve">рование, </w:t>
            </w:r>
            <w:r w:rsidRPr="004561D2">
              <w:rPr>
                <w:rFonts w:eastAsia="Times New Roman"/>
                <w:color w:val="000000"/>
                <w:w w:val="0"/>
                <w:kern w:val="2"/>
                <w:sz w:val="24"/>
                <w:szCs w:val="24"/>
                <w:lang w:val="ru-RU" w:eastAsia="ko-KR"/>
              </w:rPr>
              <w:t>реализация плана, контроль реализации плана.</w:t>
            </w:r>
          </w:p>
          <w:p w:rsidR="004561D2" w:rsidRPr="004561D2" w:rsidRDefault="004561D2" w:rsidP="004561D2">
            <w:pPr>
              <w:keepNext/>
              <w:keepLines/>
              <w:wordWrap w:val="0"/>
              <w:autoSpaceDE w:val="0"/>
              <w:autoSpaceDN w:val="0"/>
              <w:spacing w:after="0"/>
              <w:jc w:val="both"/>
              <w:outlineLvl w:val="0"/>
              <w:rPr>
                <w:rFonts w:eastAsia="Times New Roman"/>
                <w:color w:val="000000"/>
                <w:w w:val="0"/>
                <w:kern w:val="2"/>
                <w:sz w:val="24"/>
                <w:szCs w:val="24"/>
                <w:lang w:val="ru-RU" w:eastAsia="ko-KR"/>
              </w:rPr>
            </w:pPr>
            <w:r w:rsidRPr="004561D2">
              <w:rPr>
                <w:rFonts w:eastAsia="Times New Roman"/>
                <w:color w:val="000000"/>
                <w:w w:val="0"/>
                <w:kern w:val="2"/>
                <w:sz w:val="24"/>
                <w:szCs w:val="24"/>
                <w:lang w:val="ru-RU" w:eastAsia="ko-KR"/>
              </w:rPr>
              <w:t>Руко</w:t>
            </w:r>
            <w:r>
              <w:rPr>
                <w:rFonts w:eastAsia="Times New Roman"/>
                <w:color w:val="000000"/>
                <w:w w:val="0"/>
                <w:kern w:val="2"/>
                <w:sz w:val="24"/>
                <w:szCs w:val="24"/>
                <w:lang w:val="ru-RU" w:eastAsia="ko-KR"/>
              </w:rPr>
              <w:t xml:space="preserve">водит социально-психологической </w:t>
            </w:r>
            <w:r w:rsidRPr="004561D2">
              <w:rPr>
                <w:rFonts w:eastAsia="Times New Roman"/>
                <w:color w:val="000000"/>
                <w:w w:val="0"/>
                <w:kern w:val="2"/>
                <w:sz w:val="24"/>
                <w:szCs w:val="24"/>
                <w:lang w:val="ru-RU" w:eastAsia="ko-KR"/>
              </w:rPr>
              <w:t>служб</w:t>
            </w:r>
            <w:r>
              <w:rPr>
                <w:rFonts w:eastAsia="Times New Roman"/>
                <w:color w:val="000000"/>
                <w:w w:val="0"/>
                <w:kern w:val="2"/>
                <w:sz w:val="24"/>
                <w:szCs w:val="24"/>
                <w:lang w:val="ru-RU" w:eastAsia="ko-KR"/>
              </w:rPr>
              <w:t xml:space="preserve">ой, является куратором Школьной </w:t>
            </w:r>
            <w:r w:rsidRPr="004561D2">
              <w:rPr>
                <w:rFonts w:eastAsia="Times New Roman"/>
                <w:color w:val="000000"/>
                <w:w w:val="0"/>
                <w:kern w:val="2"/>
                <w:sz w:val="24"/>
                <w:szCs w:val="24"/>
                <w:lang w:val="ru-RU" w:eastAsia="ko-KR"/>
              </w:rPr>
              <w:t>службой медиации.</w:t>
            </w:r>
          </w:p>
          <w:p w:rsidR="004561D2" w:rsidRPr="004561D2" w:rsidRDefault="004561D2" w:rsidP="004561D2">
            <w:pPr>
              <w:keepNext/>
              <w:keepLines/>
              <w:wordWrap w:val="0"/>
              <w:autoSpaceDE w:val="0"/>
              <w:autoSpaceDN w:val="0"/>
              <w:spacing w:after="0"/>
              <w:jc w:val="both"/>
              <w:outlineLvl w:val="0"/>
              <w:rPr>
                <w:rFonts w:eastAsia="Times New Roman"/>
                <w:color w:val="000000"/>
                <w:w w:val="0"/>
                <w:kern w:val="2"/>
                <w:sz w:val="24"/>
                <w:szCs w:val="24"/>
                <w:lang w:val="ru-RU" w:eastAsia="ko-KR"/>
              </w:rPr>
            </w:pPr>
            <w:r w:rsidRPr="004561D2">
              <w:rPr>
                <w:rFonts w:eastAsia="Times New Roman"/>
                <w:color w:val="000000"/>
                <w:w w:val="0"/>
                <w:kern w:val="2"/>
                <w:sz w:val="24"/>
                <w:szCs w:val="24"/>
                <w:lang w:val="ru-RU" w:eastAsia="ko-KR"/>
              </w:rPr>
              <w:t>Кон</w:t>
            </w:r>
            <w:r>
              <w:rPr>
                <w:rFonts w:eastAsia="Times New Roman"/>
                <w:color w:val="000000"/>
                <w:w w:val="0"/>
                <w:kern w:val="2"/>
                <w:sz w:val="24"/>
                <w:szCs w:val="24"/>
                <w:lang w:val="ru-RU" w:eastAsia="ko-KR"/>
              </w:rPr>
              <w:t>тролирует организацию питания в школе</w:t>
            </w:r>
            <w:r w:rsidRPr="004561D2">
              <w:rPr>
                <w:rFonts w:eastAsia="Times New Roman"/>
                <w:color w:val="000000"/>
                <w:w w:val="0"/>
                <w:kern w:val="2"/>
                <w:sz w:val="24"/>
                <w:szCs w:val="24"/>
                <w:lang w:val="ru-RU" w:eastAsia="ko-KR"/>
              </w:rPr>
              <w:t>.</w:t>
            </w:r>
          </w:p>
          <w:p w:rsidR="004561D2" w:rsidRPr="004561D2" w:rsidRDefault="004561D2" w:rsidP="004561D2">
            <w:pPr>
              <w:keepNext/>
              <w:keepLines/>
              <w:wordWrap w:val="0"/>
              <w:autoSpaceDE w:val="0"/>
              <w:autoSpaceDN w:val="0"/>
              <w:spacing w:after="0"/>
              <w:jc w:val="both"/>
              <w:outlineLvl w:val="0"/>
              <w:rPr>
                <w:rFonts w:eastAsia="Times New Roman"/>
                <w:color w:val="000000"/>
                <w:w w:val="0"/>
                <w:kern w:val="2"/>
                <w:sz w:val="24"/>
                <w:szCs w:val="24"/>
                <w:lang w:val="ru-RU" w:eastAsia="ko-KR"/>
              </w:rPr>
            </w:pPr>
            <w:r w:rsidRPr="004561D2">
              <w:rPr>
                <w:rFonts w:eastAsia="Times New Roman"/>
                <w:color w:val="000000"/>
                <w:w w:val="0"/>
                <w:kern w:val="2"/>
                <w:sz w:val="24"/>
                <w:szCs w:val="24"/>
                <w:lang w:val="ru-RU" w:eastAsia="ko-KR"/>
              </w:rPr>
              <w:t xml:space="preserve">Курирует деятельность </w:t>
            </w:r>
            <w:r>
              <w:rPr>
                <w:rFonts w:eastAsia="Times New Roman"/>
                <w:color w:val="000000"/>
                <w:w w:val="0"/>
                <w:kern w:val="2"/>
                <w:sz w:val="24"/>
                <w:szCs w:val="24"/>
                <w:lang w:val="ru-RU" w:eastAsia="ko-KR"/>
              </w:rPr>
              <w:t>школьных детских объединений</w:t>
            </w:r>
            <w:r w:rsidRPr="004561D2">
              <w:rPr>
                <w:rFonts w:eastAsia="Times New Roman"/>
                <w:color w:val="000000"/>
                <w:w w:val="0"/>
                <w:kern w:val="2"/>
                <w:sz w:val="24"/>
                <w:szCs w:val="24"/>
                <w:lang w:val="ru-RU" w:eastAsia="ko-KR"/>
              </w:rPr>
              <w:t>, волонтёрского объединения,</w:t>
            </w:r>
          </w:p>
          <w:p w:rsidR="004561D2" w:rsidRPr="004561D2" w:rsidRDefault="004561D2" w:rsidP="004561D2">
            <w:pPr>
              <w:keepNext/>
              <w:keepLines/>
              <w:wordWrap w:val="0"/>
              <w:autoSpaceDE w:val="0"/>
              <w:autoSpaceDN w:val="0"/>
              <w:spacing w:after="0"/>
              <w:jc w:val="both"/>
              <w:outlineLvl w:val="0"/>
              <w:rPr>
                <w:rFonts w:eastAsia="Times New Roman"/>
                <w:color w:val="000000"/>
                <w:w w:val="0"/>
                <w:kern w:val="2"/>
                <w:sz w:val="24"/>
                <w:szCs w:val="24"/>
                <w:lang w:val="ru-RU" w:eastAsia="ko-KR"/>
              </w:rPr>
            </w:pPr>
            <w:r w:rsidRPr="004561D2">
              <w:rPr>
                <w:rFonts w:eastAsia="Times New Roman"/>
                <w:color w:val="000000"/>
                <w:w w:val="0"/>
                <w:kern w:val="2"/>
                <w:sz w:val="24"/>
                <w:szCs w:val="24"/>
                <w:lang w:val="ru-RU" w:eastAsia="ko-KR"/>
              </w:rPr>
              <w:t>Родите</w:t>
            </w:r>
            <w:r>
              <w:rPr>
                <w:rFonts w:eastAsia="Times New Roman"/>
                <w:color w:val="000000"/>
                <w:w w:val="0"/>
                <w:kern w:val="2"/>
                <w:sz w:val="24"/>
                <w:szCs w:val="24"/>
                <w:lang w:val="ru-RU" w:eastAsia="ko-KR"/>
              </w:rPr>
              <w:t xml:space="preserve">льского совета и советов обучающихся. </w:t>
            </w:r>
            <w:r w:rsidRPr="004561D2">
              <w:rPr>
                <w:rFonts w:eastAsia="Times New Roman"/>
                <w:color w:val="000000"/>
                <w:w w:val="0"/>
                <w:kern w:val="2"/>
                <w:sz w:val="24"/>
                <w:szCs w:val="24"/>
                <w:lang w:val="ru-RU" w:eastAsia="ko-KR"/>
              </w:rPr>
              <w:t>Курирует деятельность объединений</w:t>
            </w:r>
          </w:p>
          <w:p w:rsidR="004561D2" w:rsidRPr="004561D2" w:rsidRDefault="004561D2" w:rsidP="004561D2">
            <w:pPr>
              <w:keepNext/>
              <w:keepLines/>
              <w:wordWrap w:val="0"/>
              <w:autoSpaceDE w:val="0"/>
              <w:autoSpaceDN w:val="0"/>
              <w:spacing w:after="0"/>
              <w:jc w:val="both"/>
              <w:outlineLvl w:val="0"/>
              <w:rPr>
                <w:rFonts w:eastAsia="Times New Roman"/>
                <w:color w:val="000000"/>
                <w:w w:val="0"/>
                <w:kern w:val="2"/>
                <w:sz w:val="24"/>
                <w:szCs w:val="24"/>
                <w:lang w:val="ru-RU" w:eastAsia="ko-KR"/>
              </w:rPr>
            </w:pPr>
            <w:r w:rsidRPr="004561D2">
              <w:rPr>
                <w:rFonts w:eastAsia="Times New Roman"/>
                <w:color w:val="000000"/>
                <w:w w:val="0"/>
                <w:kern w:val="2"/>
                <w:sz w:val="24"/>
                <w:szCs w:val="24"/>
                <w:lang w:val="ru-RU" w:eastAsia="ko-KR"/>
              </w:rPr>
              <w:t>дополнительного образования, Школьного</w:t>
            </w:r>
          </w:p>
          <w:p w:rsidR="004561D2" w:rsidRPr="004561D2" w:rsidRDefault="004561D2" w:rsidP="004561D2">
            <w:pPr>
              <w:keepNext/>
              <w:keepLines/>
              <w:wordWrap w:val="0"/>
              <w:autoSpaceDE w:val="0"/>
              <w:autoSpaceDN w:val="0"/>
              <w:spacing w:after="0"/>
              <w:jc w:val="both"/>
              <w:outlineLvl w:val="0"/>
              <w:rPr>
                <w:rFonts w:eastAsia="Times New Roman"/>
                <w:color w:val="000000"/>
                <w:w w:val="0"/>
                <w:kern w:val="2"/>
                <w:sz w:val="24"/>
                <w:szCs w:val="24"/>
                <w:lang w:val="ru-RU" w:eastAsia="ko-KR"/>
              </w:rPr>
            </w:pPr>
            <w:r w:rsidRPr="004561D2">
              <w:rPr>
                <w:rFonts w:eastAsia="Times New Roman"/>
                <w:color w:val="000000"/>
                <w:w w:val="0"/>
                <w:kern w:val="2"/>
                <w:sz w:val="24"/>
                <w:szCs w:val="24"/>
                <w:lang w:val="ru-RU" w:eastAsia="ko-KR"/>
              </w:rPr>
              <w:t>спортивного клуба.</w:t>
            </w:r>
          </w:p>
          <w:p w:rsidR="004561D2" w:rsidRPr="004561D2" w:rsidRDefault="004561D2" w:rsidP="004561D2">
            <w:pPr>
              <w:keepNext/>
              <w:keepLines/>
              <w:wordWrap w:val="0"/>
              <w:autoSpaceDE w:val="0"/>
              <w:autoSpaceDN w:val="0"/>
              <w:spacing w:after="0"/>
              <w:jc w:val="both"/>
              <w:outlineLvl w:val="0"/>
              <w:rPr>
                <w:rFonts w:eastAsia="Times New Roman"/>
                <w:color w:val="000000"/>
                <w:w w:val="0"/>
                <w:kern w:val="2"/>
                <w:sz w:val="24"/>
                <w:szCs w:val="24"/>
                <w:lang w:val="ru-RU" w:eastAsia="ko-KR"/>
              </w:rPr>
            </w:pPr>
            <w:r w:rsidRPr="004561D2">
              <w:rPr>
                <w:rFonts w:eastAsia="Times New Roman"/>
                <w:color w:val="000000"/>
                <w:w w:val="0"/>
                <w:kern w:val="2"/>
                <w:sz w:val="24"/>
                <w:szCs w:val="24"/>
                <w:lang w:val="ru-RU" w:eastAsia="ko-KR"/>
              </w:rPr>
              <w:t>Курирует деятельность педагогов</w:t>
            </w:r>
            <w:r>
              <w:rPr>
                <w:rFonts w:eastAsia="Times New Roman"/>
                <w:color w:val="000000"/>
                <w:w w:val="0"/>
                <w:kern w:val="2"/>
                <w:sz w:val="24"/>
                <w:szCs w:val="24"/>
                <w:lang w:val="ru-RU" w:eastAsia="ko-KR"/>
              </w:rPr>
              <w:t xml:space="preserve"> </w:t>
            </w:r>
            <w:r w:rsidRPr="004561D2">
              <w:rPr>
                <w:rFonts w:eastAsia="Times New Roman"/>
                <w:color w:val="000000"/>
                <w:w w:val="0"/>
                <w:kern w:val="2"/>
                <w:sz w:val="24"/>
                <w:szCs w:val="24"/>
                <w:lang w:val="ru-RU" w:eastAsia="ko-KR"/>
              </w:rPr>
              <w:t>организаторов, педагогов-психологов,</w:t>
            </w:r>
          </w:p>
          <w:p w:rsidR="004561D2" w:rsidRPr="004561D2" w:rsidRDefault="004561D2" w:rsidP="004561D2">
            <w:pPr>
              <w:keepNext/>
              <w:keepLines/>
              <w:wordWrap w:val="0"/>
              <w:autoSpaceDE w:val="0"/>
              <w:autoSpaceDN w:val="0"/>
              <w:spacing w:after="0"/>
              <w:jc w:val="both"/>
              <w:outlineLvl w:val="0"/>
              <w:rPr>
                <w:rFonts w:eastAsia="Times New Roman"/>
                <w:color w:val="000000"/>
                <w:w w:val="0"/>
                <w:kern w:val="2"/>
                <w:sz w:val="24"/>
                <w:szCs w:val="24"/>
                <w:lang w:val="ru-RU" w:eastAsia="ko-KR"/>
              </w:rPr>
            </w:pPr>
            <w:r w:rsidRPr="004561D2">
              <w:rPr>
                <w:rFonts w:eastAsia="Times New Roman"/>
                <w:color w:val="000000"/>
                <w:w w:val="0"/>
                <w:kern w:val="2"/>
                <w:sz w:val="24"/>
                <w:szCs w:val="24"/>
                <w:lang w:val="ru-RU" w:eastAsia="ko-KR"/>
              </w:rPr>
              <w:t>социальных педагогов, педагогов</w:t>
            </w:r>
          </w:p>
          <w:p w:rsidR="004561D2" w:rsidRPr="004561D2" w:rsidRDefault="004561D2" w:rsidP="004561D2">
            <w:pPr>
              <w:keepNext/>
              <w:keepLines/>
              <w:wordWrap w:val="0"/>
              <w:autoSpaceDE w:val="0"/>
              <w:autoSpaceDN w:val="0"/>
              <w:spacing w:after="0"/>
              <w:jc w:val="both"/>
              <w:outlineLvl w:val="0"/>
              <w:rPr>
                <w:rFonts w:eastAsia="Times New Roman"/>
                <w:color w:val="000000"/>
                <w:w w:val="0"/>
                <w:kern w:val="2"/>
                <w:sz w:val="24"/>
                <w:szCs w:val="24"/>
                <w:lang w:val="ru-RU" w:eastAsia="ko-KR"/>
              </w:rPr>
            </w:pPr>
            <w:r w:rsidRPr="004561D2">
              <w:rPr>
                <w:rFonts w:eastAsia="Times New Roman"/>
                <w:color w:val="000000"/>
                <w:w w:val="0"/>
                <w:kern w:val="2"/>
                <w:sz w:val="24"/>
                <w:szCs w:val="24"/>
                <w:lang w:val="ru-RU" w:eastAsia="ko-KR"/>
              </w:rPr>
              <w:t>дополн</w:t>
            </w:r>
            <w:r>
              <w:rPr>
                <w:rFonts w:eastAsia="Times New Roman"/>
                <w:color w:val="000000"/>
                <w:w w:val="0"/>
                <w:kern w:val="2"/>
                <w:sz w:val="24"/>
                <w:szCs w:val="24"/>
                <w:lang w:val="ru-RU" w:eastAsia="ko-KR"/>
              </w:rPr>
              <w:t xml:space="preserve">ительного образования, классных </w:t>
            </w:r>
            <w:r w:rsidRPr="004561D2">
              <w:rPr>
                <w:rFonts w:eastAsia="Times New Roman"/>
                <w:color w:val="000000"/>
                <w:w w:val="0"/>
                <w:kern w:val="2"/>
                <w:sz w:val="24"/>
                <w:szCs w:val="24"/>
                <w:lang w:val="ru-RU" w:eastAsia="ko-KR"/>
              </w:rPr>
              <w:t>руководителей.</w:t>
            </w:r>
          </w:p>
          <w:p w:rsidR="004561D2" w:rsidRPr="004561D2" w:rsidRDefault="004561D2" w:rsidP="004561D2">
            <w:pPr>
              <w:keepNext/>
              <w:keepLines/>
              <w:wordWrap w:val="0"/>
              <w:autoSpaceDE w:val="0"/>
              <w:autoSpaceDN w:val="0"/>
              <w:spacing w:after="0"/>
              <w:jc w:val="both"/>
              <w:outlineLvl w:val="0"/>
              <w:rPr>
                <w:rFonts w:eastAsia="Times New Roman"/>
                <w:color w:val="000000"/>
                <w:w w:val="0"/>
                <w:kern w:val="2"/>
                <w:sz w:val="24"/>
                <w:szCs w:val="24"/>
                <w:lang w:val="ru-RU" w:eastAsia="ko-KR"/>
              </w:rPr>
            </w:pPr>
            <w:r w:rsidRPr="004561D2">
              <w:rPr>
                <w:rFonts w:eastAsia="Times New Roman"/>
                <w:color w:val="000000"/>
                <w:w w:val="0"/>
                <w:kern w:val="2"/>
                <w:sz w:val="24"/>
                <w:szCs w:val="24"/>
                <w:lang w:val="ru-RU" w:eastAsia="ko-KR"/>
              </w:rPr>
              <w:t>Обеспечивает работу «Навигатора</w:t>
            </w:r>
          </w:p>
          <w:p w:rsidR="00505B54" w:rsidRPr="00800AE6" w:rsidRDefault="004561D2" w:rsidP="004561D2">
            <w:pPr>
              <w:keepNext/>
              <w:keepLines/>
              <w:wordWrap w:val="0"/>
              <w:autoSpaceDE w:val="0"/>
              <w:autoSpaceDN w:val="0"/>
              <w:spacing w:after="0"/>
              <w:jc w:val="both"/>
              <w:outlineLvl w:val="0"/>
              <w:rPr>
                <w:rFonts w:eastAsia="Times New Roman"/>
                <w:color w:val="000000"/>
                <w:w w:val="0"/>
                <w:kern w:val="2"/>
                <w:sz w:val="24"/>
                <w:szCs w:val="24"/>
                <w:lang w:val="ru-RU" w:eastAsia="ko-KR"/>
              </w:rPr>
            </w:pPr>
            <w:r w:rsidRPr="004561D2">
              <w:rPr>
                <w:rFonts w:eastAsia="Times New Roman"/>
                <w:color w:val="000000"/>
                <w:w w:val="0"/>
                <w:kern w:val="2"/>
                <w:sz w:val="24"/>
                <w:szCs w:val="24"/>
                <w:lang w:val="ru-RU" w:eastAsia="ko-KR"/>
              </w:rPr>
              <w:t>допол</w:t>
            </w:r>
            <w:r>
              <w:rPr>
                <w:rFonts w:eastAsia="Times New Roman"/>
                <w:color w:val="000000"/>
                <w:w w:val="0"/>
                <w:kern w:val="2"/>
                <w:sz w:val="24"/>
                <w:szCs w:val="24"/>
                <w:lang w:val="ru-RU" w:eastAsia="ko-KR"/>
              </w:rPr>
              <w:t xml:space="preserve">нительного образования» в части </w:t>
            </w:r>
            <w:r w:rsidRPr="004561D2">
              <w:rPr>
                <w:rFonts w:eastAsia="Times New Roman"/>
                <w:color w:val="000000"/>
                <w:w w:val="0"/>
                <w:kern w:val="2"/>
                <w:sz w:val="24"/>
                <w:szCs w:val="24"/>
                <w:lang w:val="ru-RU" w:eastAsia="ko-KR"/>
              </w:rPr>
              <w:t>школьных программ</w:t>
            </w:r>
          </w:p>
        </w:tc>
      </w:tr>
      <w:tr w:rsidR="00505B54" w:rsidRPr="00940926" w:rsidTr="004561D2">
        <w:tc>
          <w:tcPr>
            <w:tcW w:w="4361" w:type="dxa"/>
          </w:tcPr>
          <w:p w:rsidR="00505B54" w:rsidRPr="00800AE6" w:rsidRDefault="00505B54" w:rsidP="00800AE6">
            <w:pPr>
              <w:keepNext/>
              <w:keepLines/>
              <w:wordWrap w:val="0"/>
              <w:autoSpaceDE w:val="0"/>
              <w:autoSpaceDN w:val="0"/>
              <w:spacing w:after="0"/>
              <w:jc w:val="both"/>
              <w:outlineLvl w:val="0"/>
              <w:rPr>
                <w:rFonts w:eastAsia="Times New Roman"/>
                <w:color w:val="000000"/>
                <w:w w:val="0"/>
                <w:kern w:val="2"/>
                <w:sz w:val="24"/>
                <w:szCs w:val="24"/>
                <w:lang w:val="ru-RU" w:eastAsia="ko-KR"/>
              </w:rPr>
            </w:pPr>
            <w:r w:rsidRPr="00800AE6">
              <w:rPr>
                <w:rFonts w:eastAsia="Times New Roman"/>
                <w:color w:val="000000"/>
                <w:w w:val="0"/>
                <w:kern w:val="2"/>
                <w:sz w:val="24"/>
                <w:szCs w:val="24"/>
                <w:lang w:val="ru-RU" w:eastAsia="ko-KR"/>
              </w:rPr>
              <w:t>Социальный педагог</w:t>
            </w:r>
          </w:p>
        </w:tc>
        <w:tc>
          <w:tcPr>
            <w:tcW w:w="1559" w:type="dxa"/>
          </w:tcPr>
          <w:p w:rsidR="00505B54" w:rsidRPr="00800AE6" w:rsidRDefault="004561D2" w:rsidP="004561D2">
            <w:pPr>
              <w:keepNext/>
              <w:keepLines/>
              <w:wordWrap w:val="0"/>
              <w:autoSpaceDE w:val="0"/>
              <w:autoSpaceDN w:val="0"/>
              <w:spacing w:after="0"/>
              <w:jc w:val="center"/>
              <w:outlineLvl w:val="0"/>
              <w:rPr>
                <w:rFonts w:eastAsia="Times New Roman"/>
                <w:color w:val="000000"/>
                <w:w w:val="0"/>
                <w:kern w:val="2"/>
                <w:sz w:val="24"/>
                <w:szCs w:val="24"/>
                <w:lang w:val="ru-RU" w:eastAsia="ko-KR"/>
              </w:rPr>
            </w:pPr>
            <w:r>
              <w:rPr>
                <w:rFonts w:eastAsia="Times New Roman"/>
                <w:color w:val="000000"/>
                <w:w w:val="0"/>
                <w:kern w:val="2"/>
                <w:sz w:val="24"/>
                <w:szCs w:val="24"/>
                <w:lang w:val="ru-RU" w:eastAsia="ko-KR"/>
              </w:rPr>
              <w:t>1</w:t>
            </w:r>
          </w:p>
        </w:tc>
        <w:tc>
          <w:tcPr>
            <w:tcW w:w="3969" w:type="dxa"/>
          </w:tcPr>
          <w:p w:rsidR="004561D2" w:rsidRPr="004561D2" w:rsidRDefault="004561D2" w:rsidP="004561D2">
            <w:pPr>
              <w:keepNext/>
              <w:keepLines/>
              <w:wordWrap w:val="0"/>
              <w:autoSpaceDE w:val="0"/>
              <w:autoSpaceDN w:val="0"/>
              <w:spacing w:after="0"/>
              <w:jc w:val="both"/>
              <w:outlineLvl w:val="0"/>
              <w:rPr>
                <w:rFonts w:eastAsia="Times New Roman"/>
                <w:color w:val="000000"/>
                <w:w w:val="0"/>
                <w:kern w:val="2"/>
                <w:sz w:val="24"/>
                <w:szCs w:val="24"/>
                <w:lang w:val="ru-RU" w:eastAsia="ko-KR"/>
              </w:rPr>
            </w:pPr>
            <w:r w:rsidRPr="004561D2">
              <w:rPr>
                <w:rFonts w:eastAsia="Times New Roman"/>
                <w:color w:val="000000"/>
                <w:w w:val="0"/>
                <w:kern w:val="2"/>
                <w:sz w:val="24"/>
                <w:szCs w:val="24"/>
                <w:lang w:val="ru-RU" w:eastAsia="ko-KR"/>
              </w:rPr>
              <w:t>Ор</w:t>
            </w:r>
            <w:r>
              <w:rPr>
                <w:rFonts w:eastAsia="Times New Roman"/>
                <w:color w:val="000000"/>
                <w:w w:val="0"/>
                <w:kern w:val="2"/>
                <w:sz w:val="24"/>
                <w:szCs w:val="24"/>
                <w:lang w:val="ru-RU" w:eastAsia="ko-KR"/>
              </w:rPr>
              <w:t xml:space="preserve">ганизует работу с обучающимися, </w:t>
            </w:r>
            <w:r w:rsidRPr="004561D2">
              <w:rPr>
                <w:rFonts w:eastAsia="Times New Roman"/>
                <w:color w:val="000000"/>
                <w:w w:val="0"/>
                <w:kern w:val="2"/>
                <w:sz w:val="24"/>
                <w:szCs w:val="24"/>
                <w:lang w:val="ru-RU" w:eastAsia="ko-KR"/>
              </w:rPr>
              <w:t>родителями (законными представителями),</w:t>
            </w:r>
          </w:p>
          <w:p w:rsidR="004561D2" w:rsidRPr="004561D2" w:rsidRDefault="004561D2" w:rsidP="004561D2">
            <w:pPr>
              <w:keepNext/>
              <w:keepLines/>
              <w:wordWrap w:val="0"/>
              <w:autoSpaceDE w:val="0"/>
              <w:autoSpaceDN w:val="0"/>
              <w:spacing w:after="0"/>
              <w:jc w:val="both"/>
              <w:outlineLvl w:val="0"/>
              <w:rPr>
                <w:rFonts w:eastAsia="Times New Roman"/>
                <w:color w:val="000000"/>
                <w:w w:val="0"/>
                <w:kern w:val="2"/>
                <w:sz w:val="24"/>
                <w:szCs w:val="24"/>
                <w:lang w:val="ru-RU" w:eastAsia="ko-KR"/>
              </w:rPr>
            </w:pPr>
            <w:r w:rsidRPr="004561D2">
              <w:rPr>
                <w:rFonts w:eastAsia="Times New Roman"/>
                <w:color w:val="000000"/>
                <w:w w:val="0"/>
                <w:kern w:val="2"/>
                <w:sz w:val="24"/>
                <w:szCs w:val="24"/>
                <w:lang w:val="ru-RU" w:eastAsia="ko-KR"/>
              </w:rPr>
              <w:t>классными руководителями, учителямипредметниками по профилактике</w:t>
            </w:r>
          </w:p>
          <w:p w:rsidR="004561D2" w:rsidRPr="004561D2" w:rsidRDefault="004561D2" w:rsidP="004561D2">
            <w:pPr>
              <w:keepNext/>
              <w:keepLines/>
              <w:wordWrap w:val="0"/>
              <w:autoSpaceDE w:val="0"/>
              <w:autoSpaceDN w:val="0"/>
              <w:spacing w:after="0"/>
              <w:jc w:val="both"/>
              <w:outlineLvl w:val="0"/>
              <w:rPr>
                <w:rFonts w:eastAsia="Times New Roman"/>
                <w:color w:val="000000"/>
                <w:w w:val="0"/>
                <w:kern w:val="2"/>
                <w:sz w:val="24"/>
                <w:szCs w:val="24"/>
                <w:lang w:val="ru-RU" w:eastAsia="ko-KR"/>
              </w:rPr>
            </w:pPr>
            <w:r w:rsidRPr="004561D2">
              <w:rPr>
                <w:rFonts w:eastAsia="Times New Roman"/>
                <w:color w:val="000000"/>
                <w:w w:val="0"/>
                <w:kern w:val="2"/>
                <w:sz w:val="24"/>
                <w:szCs w:val="24"/>
                <w:lang w:val="ru-RU" w:eastAsia="ko-KR"/>
              </w:rPr>
              <w:t>правонарушений и безнадзорности</w:t>
            </w:r>
          </w:p>
          <w:p w:rsidR="004561D2" w:rsidRPr="004561D2" w:rsidRDefault="004561D2" w:rsidP="004561D2">
            <w:pPr>
              <w:keepNext/>
              <w:keepLines/>
              <w:wordWrap w:val="0"/>
              <w:autoSpaceDE w:val="0"/>
              <w:autoSpaceDN w:val="0"/>
              <w:spacing w:after="0"/>
              <w:jc w:val="both"/>
              <w:outlineLvl w:val="0"/>
              <w:rPr>
                <w:rFonts w:eastAsia="Times New Roman"/>
                <w:color w:val="000000"/>
                <w:w w:val="0"/>
                <w:kern w:val="2"/>
                <w:sz w:val="24"/>
                <w:szCs w:val="24"/>
                <w:lang w:val="ru-RU" w:eastAsia="ko-KR"/>
              </w:rPr>
            </w:pPr>
            <w:r w:rsidRPr="004561D2">
              <w:rPr>
                <w:rFonts w:eastAsia="Times New Roman"/>
                <w:color w:val="000000"/>
                <w:w w:val="0"/>
                <w:kern w:val="2"/>
                <w:sz w:val="24"/>
                <w:szCs w:val="24"/>
                <w:lang w:val="ru-RU" w:eastAsia="ko-KR"/>
              </w:rPr>
              <w:t>несоверше</w:t>
            </w:r>
            <w:r>
              <w:rPr>
                <w:rFonts w:eastAsia="Times New Roman"/>
                <w:color w:val="000000"/>
                <w:w w:val="0"/>
                <w:kern w:val="2"/>
                <w:sz w:val="24"/>
                <w:szCs w:val="24"/>
                <w:lang w:val="ru-RU" w:eastAsia="ko-KR"/>
              </w:rPr>
              <w:t xml:space="preserve">ннолетних, в том числе в рамках </w:t>
            </w:r>
            <w:r w:rsidRPr="004561D2">
              <w:rPr>
                <w:rFonts w:eastAsia="Times New Roman"/>
                <w:color w:val="000000"/>
                <w:w w:val="0"/>
                <w:kern w:val="2"/>
                <w:sz w:val="24"/>
                <w:szCs w:val="24"/>
                <w:lang w:val="ru-RU" w:eastAsia="ko-KR"/>
              </w:rPr>
              <w:t>межведомственного взаимодействия.</w:t>
            </w:r>
          </w:p>
          <w:p w:rsidR="004561D2" w:rsidRPr="004561D2" w:rsidRDefault="004561D2" w:rsidP="004561D2">
            <w:pPr>
              <w:keepNext/>
              <w:keepLines/>
              <w:wordWrap w:val="0"/>
              <w:autoSpaceDE w:val="0"/>
              <w:autoSpaceDN w:val="0"/>
              <w:spacing w:after="0"/>
              <w:jc w:val="both"/>
              <w:outlineLvl w:val="0"/>
              <w:rPr>
                <w:rFonts w:eastAsia="Times New Roman"/>
                <w:color w:val="000000"/>
                <w:w w:val="0"/>
                <w:kern w:val="2"/>
                <w:sz w:val="24"/>
                <w:szCs w:val="24"/>
                <w:lang w:val="ru-RU" w:eastAsia="ko-KR"/>
              </w:rPr>
            </w:pPr>
            <w:r w:rsidRPr="004561D2">
              <w:rPr>
                <w:rFonts w:eastAsia="Times New Roman"/>
                <w:color w:val="000000"/>
                <w:w w:val="0"/>
                <w:kern w:val="2"/>
                <w:sz w:val="24"/>
                <w:szCs w:val="24"/>
                <w:lang w:val="ru-RU" w:eastAsia="ko-KR"/>
              </w:rPr>
              <w:t>Проводит в рамках своей компетентности</w:t>
            </w:r>
          </w:p>
          <w:p w:rsidR="00505B54" w:rsidRPr="00800AE6" w:rsidRDefault="004561D2" w:rsidP="004561D2">
            <w:pPr>
              <w:keepNext/>
              <w:keepLines/>
              <w:wordWrap w:val="0"/>
              <w:autoSpaceDE w:val="0"/>
              <w:autoSpaceDN w:val="0"/>
              <w:spacing w:after="0"/>
              <w:jc w:val="both"/>
              <w:outlineLvl w:val="0"/>
              <w:rPr>
                <w:rFonts w:eastAsia="Times New Roman"/>
                <w:color w:val="000000"/>
                <w:w w:val="0"/>
                <w:kern w:val="2"/>
                <w:sz w:val="24"/>
                <w:szCs w:val="24"/>
                <w:lang w:val="ru-RU" w:eastAsia="ko-KR"/>
              </w:rPr>
            </w:pPr>
            <w:r w:rsidRPr="004561D2">
              <w:rPr>
                <w:rFonts w:eastAsia="Times New Roman"/>
                <w:color w:val="000000"/>
                <w:w w:val="0"/>
                <w:kern w:val="2"/>
                <w:sz w:val="24"/>
                <w:szCs w:val="24"/>
                <w:lang w:val="ru-RU" w:eastAsia="ko-KR"/>
              </w:rPr>
              <w:t>ко</w:t>
            </w:r>
            <w:r>
              <w:rPr>
                <w:rFonts w:eastAsia="Times New Roman"/>
                <w:color w:val="000000"/>
                <w:w w:val="0"/>
                <w:kern w:val="2"/>
                <w:sz w:val="24"/>
                <w:szCs w:val="24"/>
                <w:lang w:val="ru-RU" w:eastAsia="ko-KR"/>
              </w:rPr>
              <w:t xml:space="preserve">ррекционно-развивающую работу с </w:t>
            </w:r>
            <w:r w:rsidRPr="004561D2">
              <w:rPr>
                <w:rFonts w:eastAsia="Times New Roman"/>
                <w:color w:val="000000"/>
                <w:w w:val="0"/>
                <w:kern w:val="2"/>
                <w:sz w:val="24"/>
                <w:szCs w:val="24"/>
                <w:lang w:val="ru-RU" w:eastAsia="ko-KR"/>
              </w:rPr>
              <w:t>учащимися «группы ри</w:t>
            </w:r>
            <w:r>
              <w:rPr>
                <w:rFonts w:eastAsia="Times New Roman"/>
                <w:color w:val="000000"/>
                <w:w w:val="0"/>
                <w:kern w:val="2"/>
                <w:sz w:val="24"/>
                <w:szCs w:val="24"/>
                <w:lang w:val="ru-RU" w:eastAsia="ko-KR"/>
              </w:rPr>
              <w:t>ска» и их родителями (законными представителями).</w:t>
            </w:r>
          </w:p>
        </w:tc>
      </w:tr>
      <w:tr w:rsidR="00505B54" w:rsidRPr="00940926" w:rsidTr="004561D2">
        <w:tc>
          <w:tcPr>
            <w:tcW w:w="4361" w:type="dxa"/>
          </w:tcPr>
          <w:p w:rsidR="00505B54" w:rsidRPr="00800AE6" w:rsidRDefault="00505B54" w:rsidP="00800AE6">
            <w:pPr>
              <w:keepNext/>
              <w:keepLines/>
              <w:wordWrap w:val="0"/>
              <w:autoSpaceDE w:val="0"/>
              <w:autoSpaceDN w:val="0"/>
              <w:spacing w:after="0"/>
              <w:jc w:val="both"/>
              <w:outlineLvl w:val="0"/>
              <w:rPr>
                <w:rFonts w:eastAsia="Times New Roman"/>
                <w:color w:val="000000"/>
                <w:w w:val="0"/>
                <w:kern w:val="2"/>
                <w:sz w:val="24"/>
                <w:szCs w:val="24"/>
                <w:lang w:val="ru-RU" w:eastAsia="ko-KR"/>
              </w:rPr>
            </w:pPr>
            <w:r w:rsidRPr="00800AE6">
              <w:rPr>
                <w:rFonts w:eastAsia="Times New Roman"/>
                <w:color w:val="000000"/>
                <w:w w:val="0"/>
                <w:kern w:val="2"/>
                <w:sz w:val="24"/>
                <w:szCs w:val="24"/>
                <w:lang w:val="ru-RU" w:eastAsia="ko-KR"/>
              </w:rPr>
              <w:t>Педагог - психолог</w:t>
            </w:r>
          </w:p>
        </w:tc>
        <w:tc>
          <w:tcPr>
            <w:tcW w:w="1559" w:type="dxa"/>
          </w:tcPr>
          <w:p w:rsidR="00505B54" w:rsidRPr="00800AE6" w:rsidRDefault="00F96D29" w:rsidP="00F96D29">
            <w:pPr>
              <w:keepNext/>
              <w:keepLines/>
              <w:wordWrap w:val="0"/>
              <w:autoSpaceDE w:val="0"/>
              <w:autoSpaceDN w:val="0"/>
              <w:spacing w:after="0"/>
              <w:jc w:val="center"/>
              <w:outlineLvl w:val="0"/>
              <w:rPr>
                <w:rFonts w:eastAsia="Times New Roman"/>
                <w:color w:val="000000"/>
                <w:w w:val="0"/>
                <w:kern w:val="2"/>
                <w:sz w:val="24"/>
                <w:szCs w:val="24"/>
                <w:lang w:val="ru-RU" w:eastAsia="ko-KR"/>
              </w:rPr>
            </w:pPr>
            <w:r>
              <w:rPr>
                <w:rFonts w:eastAsia="Times New Roman"/>
                <w:color w:val="000000"/>
                <w:w w:val="0"/>
                <w:kern w:val="2"/>
                <w:sz w:val="24"/>
                <w:szCs w:val="24"/>
                <w:lang w:val="ru-RU" w:eastAsia="ko-KR"/>
              </w:rPr>
              <w:t>1</w:t>
            </w:r>
          </w:p>
        </w:tc>
        <w:tc>
          <w:tcPr>
            <w:tcW w:w="3969" w:type="dxa"/>
          </w:tcPr>
          <w:p w:rsidR="00F96D29" w:rsidRPr="00F96D29" w:rsidRDefault="00F96D29" w:rsidP="00F96D29">
            <w:pPr>
              <w:keepNext/>
              <w:keepLines/>
              <w:wordWrap w:val="0"/>
              <w:autoSpaceDE w:val="0"/>
              <w:autoSpaceDN w:val="0"/>
              <w:spacing w:after="0"/>
              <w:jc w:val="both"/>
              <w:outlineLvl w:val="0"/>
              <w:rPr>
                <w:rFonts w:eastAsia="Times New Roman"/>
                <w:color w:val="000000"/>
                <w:w w:val="0"/>
                <w:kern w:val="2"/>
                <w:sz w:val="24"/>
                <w:szCs w:val="24"/>
                <w:lang w:val="ru-RU" w:eastAsia="ko-KR"/>
              </w:rPr>
            </w:pPr>
            <w:r w:rsidRPr="00F96D29">
              <w:rPr>
                <w:rFonts w:eastAsia="Times New Roman"/>
                <w:color w:val="000000"/>
                <w:w w:val="0"/>
                <w:kern w:val="2"/>
                <w:sz w:val="24"/>
                <w:szCs w:val="24"/>
                <w:lang w:val="ru-RU" w:eastAsia="ko-KR"/>
              </w:rPr>
              <w:t>Организуе</w:t>
            </w:r>
            <w:r>
              <w:rPr>
                <w:rFonts w:eastAsia="Times New Roman"/>
                <w:color w:val="000000"/>
                <w:w w:val="0"/>
                <w:kern w:val="2"/>
                <w:sz w:val="24"/>
                <w:szCs w:val="24"/>
                <w:lang w:val="ru-RU" w:eastAsia="ko-KR"/>
              </w:rPr>
              <w:t xml:space="preserve">т психологическое сопровождение </w:t>
            </w:r>
            <w:r w:rsidRPr="00F96D29">
              <w:rPr>
                <w:rFonts w:eastAsia="Times New Roman"/>
                <w:color w:val="000000"/>
                <w:w w:val="0"/>
                <w:kern w:val="2"/>
                <w:sz w:val="24"/>
                <w:szCs w:val="24"/>
                <w:lang w:val="ru-RU" w:eastAsia="ko-KR"/>
              </w:rPr>
              <w:t>воспитательного процесса: проводит</w:t>
            </w:r>
          </w:p>
          <w:p w:rsidR="00F96D29" w:rsidRPr="00F96D29" w:rsidRDefault="00F96D29" w:rsidP="00F96D29">
            <w:pPr>
              <w:keepNext/>
              <w:keepLines/>
              <w:wordWrap w:val="0"/>
              <w:autoSpaceDE w:val="0"/>
              <w:autoSpaceDN w:val="0"/>
              <w:spacing w:after="0"/>
              <w:jc w:val="both"/>
              <w:outlineLvl w:val="0"/>
              <w:rPr>
                <w:rFonts w:eastAsia="Times New Roman"/>
                <w:color w:val="000000"/>
                <w:w w:val="0"/>
                <w:kern w:val="2"/>
                <w:sz w:val="24"/>
                <w:szCs w:val="24"/>
                <w:lang w:val="ru-RU" w:eastAsia="ko-KR"/>
              </w:rPr>
            </w:pPr>
            <w:r w:rsidRPr="00F96D29">
              <w:rPr>
                <w:rFonts w:eastAsia="Times New Roman"/>
                <w:color w:val="000000"/>
                <w:w w:val="0"/>
                <w:kern w:val="2"/>
                <w:sz w:val="24"/>
                <w:szCs w:val="24"/>
                <w:lang w:val="ru-RU" w:eastAsia="ko-KR"/>
              </w:rPr>
              <w:t>кор</w:t>
            </w:r>
            <w:r>
              <w:rPr>
                <w:rFonts w:eastAsia="Times New Roman"/>
                <w:color w:val="000000"/>
                <w:w w:val="0"/>
                <w:kern w:val="2"/>
                <w:sz w:val="24"/>
                <w:szCs w:val="24"/>
                <w:lang w:val="ru-RU" w:eastAsia="ko-KR"/>
              </w:rPr>
              <w:t xml:space="preserve">рекционные занятия с учащимися, </w:t>
            </w:r>
            <w:r w:rsidRPr="00F96D29">
              <w:rPr>
                <w:rFonts w:eastAsia="Times New Roman"/>
                <w:color w:val="000000"/>
                <w:w w:val="0"/>
                <w:kern w:val="2"/>
                <w:sz w:val="24"/>
                <w:szCs w:val="24"/>
                <w:lang w:val="ru-RU" w:eastAsia="ko-KR"/>
              </w:rPr>
              <w:t>состоящими на различных видах учёта;</w:t>
            </w:r>
          </w:p>
          <w:p w:rsidR="00F96D29" w:rsidRPr="00F96D29" w:rsidRDefault="00F96D29" w:rsidP="00F96D29">
            <w:pPr>
              <w:keepNext/>
              <w:keepLines/>
              <w:wordWrap w:val="0"/>
              <w:autoSpaceDE w:val="0"/>
              <w:autoSpaceDN w:val="0"/>
              <w:spacing w:after="0"/>
              <w:jc w:val="both"/>
              <w:outlineLvl w:val="0"/>
              <w:rPr>
                <w:rFonts w:eastAsia="Times New Roman"/>
                <w:color w:val="000000"/>
                <w:w w:val="0"/>
                <w:kern w:val="2"/>
                <w:sz w:val="24"/>
                <w:szCs w:val="24"/>
                <w:lang w:val="ru-RU" w:eastAsia="ko-KR"/>
              </w:rPr>
            </w:pPr>
            <w:r w:rsidRPr="00F96D29">
              <w:rPr>
                <w:rFonts w:eastAsia="Times New Roman"/>
                <w:color w:val="000000"/>
                <w:w w:val="0"/>
                <w:kern w:val="2"/>
                <w:sz w:val="24"/>
                <w:szCs w:val="24"/>
                <w:lang w:val="ru-RU" w:eastAsia="ko-KR"/>
              </w:rPr>
              <w:t>консультации родителей (законных</w:t>
            </w:r>
          </w:p>
          <w:p w:rsidR="00F96D29" w:rsidRPr="00F96D29" w:rsidRDefault="00F96D29" w:rsidP="00F96D29">
            <w:pPr>
              <w:keepNext/>
              <w:keepLines/>
              <w:wordWrap w:val="0"/>
              <w:autoSpaceDE w:val="0"/>
              <w:autoSpaceDN w:val="0"/>
              <w:spacing w:after="0"/>
              <w:jc w:val="both"/>
              <w:outlineLvl w:val="0"/>
              <w:rPr>
                <w:rFonts w:eastAsia="Times New Roman"/>
                <w:color w:val="000000"/>
                <w:w w:val="0"/>
                <w:kern w:val="2"/>
                <w:sz w:val="24"/>
                <w:szCs w:val="24"/>
                <w:lang w:val="ru-RU" w:eastAsia="ko-KR"/>
              </w:rPr>
            </w:pPr>
            <w:r w:rsidRPr="00F96D29">
              <w:rPr>
                <w:rFonts w:eastAsia="Times New Roman"/>
                <w:color w:val="000000"/>
                <w:w w:val="0"/>
                <w:kern w:val="2"/>
                <w:sz w:val="24"/>
                <w:szCs w:val="24"/>
                <w:lang w:val="ru-RU" w:eastAsia="ko-KR"/>
              </w:rPr>
              <w:t>представителей) по корректировке детско</w:t>
            </w:r>
            <w:r>
              <w:rPr>
                <w:rFonts w:eastAsia="Times New Roman"/>
                <w:color w:val="000000"/>
                <w:w w:val="0"/>
                <w:kern w:val="2"/>
                <w:sz w:val="24"/>
                <w:szCs w:val="24"/>
                <w:lang w:val="ru-RU" w:eastAsia="ko-KR"/>
              </w:rPr>
              <w:t>-</w:t>
            </w:r>
            <w:r w:rsidRPr="00F96D29">
              <w:rPr>
                <w:rFonts w:eastAsia="Times New Roman"/>
                <w:color w:val="000000"/>
                <w:w w:val="0"/>
                <w:kern w:val="2"/>
                <w:sz w:val="24"/>
                <w:szCs w:val="24"/>
                <w:lang w:val="ru-RU" w:eastAsia="ko-KR"/>
              </w:rPr>
              <w:t>родител</w:t>
            </w:r>
            <w:r>
              <w:rPr>
                <w:rFonts w:eastAsia="Times New Roman"/>
                <w:color w:val="000000"/>
                <w:w w:val="0"/>
                <w:kern w:val="2"/>
                <w:sz w:val="24"/>
                <w:szCs w:val="24"/>
                <w:lang w:val="ru-RU" w:eastAsia="ko-KR"/>
              </w:rPr>
              <w:t xml:space="preserve">ьских отношений, обучающихся по </w:t>
            </w:r>
            <w:r w:rsidRPr="00F96D29">
              <w:rPr>
                <w:rFonts w:eastAsia="Times New Roman"/>
                <w:color w:val="000000"/>
                <w:w w:val="0"/>
                <w:kern w:val="2"/>
                <w:sz w:val="24"/>
                <w:szCs w:val="24"/>
                <w:lang w:val="ru-RU" w:eastAsia="ko-KR"/>
              </w:rPr>
              <w:t>вопросам личностного развития.</w:t>
            </w:r>
          </w:p>
          <w:p w:rsidR="00F96D29" w:rsidRPr="00F96D29" w:rsidRDefault="00F96D29" w:rsidP="00F96D29">
            <w:pPr>
              <w:keepNext/>
              <w:keepLines/>
              <w:wordWrap w:val="0"/>
              <w:autoSpaceDE w:val="0"/>
              <w:autoSpaceDN w:val="0"/>
              <w:spacing w:after="0"/>
              <w:jc w:val="both"/>
              <w:outlineLvl w:val="0"/>
              <w:rPr>
                <w:rFonts w:eastAsia="Times New Roman"/>
                <w:color w:val="000000"/>
                <w:w w:val="0"/>
                <w:kern w:val="2"/>
                <w:sz w:val="24"/>
                <w:szCs w:val="24"/>
                <w:lang w:val="ru-RU" w:eastAsia="ko-KR"/>
              </w:rPr>
            </w:pPr>
            <w:r w:rsidRPr="00F96D29">
              <w:rPr>
                <w:rFonts w:eastAsia="Times New Roman"/>
                <w:color w:val="000000"/>
                <w:w w:val="0"/>
                <w:kern w:val="2"/>
                <w:sz w:val="24"/>
                <w:szCs w:val="24"/>
                <w:lang w:val="ru-RU" w:eastAsia="ko-KR"/>
              </w:rPr>
              <w:t>Проводит занятия с обучающимися,</w:t>
            </w:r>
          </w:p>
          <w:p w:rsidR="00505B54" w:rsidRPr="00800AE6" w:rsidRDefault="00F96D29" w:rsidP="00F96D29">
            <w:pPr>
              <w:keepNext/>
              <w:keepLines/>
              <w:wordWrap w:val="0"/>
              <w:autoSpaceDE w:val="0"/>
              <w:autoSpaceDN w:val="0"/>
              <w:spacing w:after="0"/>
              <w:jc w:val="both"/>
              <w:outlineLvl w:val="0"/>
              <w:rPr>
                <w:rFonts w:eastAsia="Times New Roman"/>
                <w:color w:val="000000"/>
                <w:w w:val="0"/>
                <w:kern w:val="2"/>
                <w:sz w:val="24"/>
                <w:szCs w:val="24"/>
                <w:lang w:val="ru-RU" w:eastAsia="ko-KR"/>
              </w:rPr>
            </w:pPr>
            <w:r w:rsidRPr="00F96D29">
              <w:rPr>
                <w:rFonts w:eastAsia="Times New Roman"/>
                <w:color w:val="000000"/>
                <w:w w:val="0"/>
                <w:kern w:val="2"/>
                <w:sz w:val="24"/>
                <w:szCs w:val="24"/>
                <w:lang w:val="ru-RU" w:eastAsia="ko-KR"/>
              </w:rPr>
              <w:t>направлен</w:t>
            </w:r>
            <w:r>
              <w:rPr>
                <w:rFonts w:eastAsia="Times New Roman"/>
                <w:color w:val="000000"/>
                <w:w w:val="0"/>
                <w:kern w:val="2"/>
                <w:sz w:val="24"/>
                <w:szCs w:val="24"/>
                <w:lang w:val="ru-RU" w:eastAsia="ko-KR"/>
              </w:rPr>
              <w:t>ные на профилактику конфликтов,</w:t>
            </w:r>
            <w:r w:rsidRPr="00F96D29">
              <w:rPr>
                <w:rFonts w:eastAsia="Times New Roman"/>
                <w:color w:val="000000"/>
                <w:w w:val="0"/>
                <w:kern w:val="2"/>
                <w:sz w:val="24"/>
                <w:szCs w:val="24"/>
                <w:lang w:val="ru-RU" w:eastAsia="ko-KR"/>
              </w:rPr>
              <w:t>буллинга, профориентацию др.</w:t>
            </w:r>
          </w:p>
        </w:tc>
      </w:tr>
      <w:tr w:rsidR="00505B54" w:rsidRPr="00940926" w:rsidTr="004561D2">
        <w:tc>
          <w:tcPr>
            <w:tcW w:w="4361" w:type="dxa"/>
          </w:tcPr>
          <w:p w:rsidR="00505B54" w:rsidRPr="00800AE6" w:rsidRDefault="00F96D29" w:rsidP="00800AE6">
            <w:pPr>
              <w:keepNext/>
              <w:keepLines/>
              <w:wordWrap w:val="0"/>
              <w:autoSpaceDE w:val="0"/>
              <w:autoSpaceDN w:val="0"/>
              <w:spacing w:after="0"/>
              <w:jc w:val="both"/>
              <w:outlineLvl w:val="0"/>
              <w:rPr>
                <w:rFonts w:eastAsia="Times New Roman"/>
                <w:color w:val="000000"/>
                <w:w w:val="0"/>
                <w:kern w:val="2"/>
                <w:sz w:val="24"/>
                <w:szCs w:val="24"/>
                <w:lang w:val="ru-RU" w:eastAsia="ko-KR"/>
              </w:rPr>
            </w:pPr>
            <w:r>
              <w:rPr>
                <w:rFonts w:eastAsia="Times New Roman"/>
                <w:color w:val="000000"/>
                <w:w w:val="0"/>
                <w:kern w:val="2"/>
                <w:sz w:val="24"/>
                <w:szCs w:val="24"/>
                <w:lang w:val="ru-RU" w:eastAsia="ko-KR"/>
              </w:rPr>
              <w:t xml:space="preserve">Классный руководитель </w:t>
            </w:r>
          </w:p>
        </w:tc>
        <w:tc>
          <w:tcPr>
            <w:tcW w:w="1559" w:type="dxa"/>
          </w:tcPr>
          <w:p w:rsidR="00505B54" w:rsidRPr="00800AE6" w:rsidRDefault="00F96D29" w:rsidP="00F96D29">
            <w:pPr>
              <w:keepNext/>
              <w:keepLines/>
              <w:wordWrap w:val="0"/>
              <w:autoSpaceDE w:val="0"/>
              <w:autoSpaceDN w:val="0"/>
              <w:spacing w:after="0"/>
              <w:jc w:val="center"/>
              <w:outlineLvl w:val="0"/>
              <w:rPr>
                <w:rFonts w:eastAsia="Times New Roman"/>
                <w:color w:val="000000"/>
                <w:w w:val="0"/>
                <w:kern w:val="2"/>
                <w:sz w:val="24"/>
                <w:szCs w:val="24"/>
                <w:lang w:val="ru-RU" w:eastAsia="ko-KR"/>
              </w:rPr>
            </w:pPr>
            <w:r w:rsidRPr="00F96D29">
              <w:rPr>
                <w:rFonts w:eastAsia="Times New Roman"/>
                <w:color w:val="000000"/>
                <w:w w:val="0"/>
                <w:kern w:val="2"/>
                <w:sz w:val="24"/>
                <w:szCs w:val="24"/>
                <w:highlight w:val="yellow"/>
                <w:lang w:val="ru-RU" w:eastAsia="ko-KR"/>
              </w:rPr>
              <w:t>8</w:t>
            </w:r>
          </w:p>
        </w:tc>
        <w:tc>
          <w:tcPr>
            <w:tcW w:w="3969" w:type="dxa"/>
          </w:tcPr>
          <w:p w:rsidR="00505B54" w:rsidRPr="00800AE6" w:rsidRDefault="00F96D29" w:rsidP="00F96D29">
            <w:pPr>
              <w:keepNext/>
              <w:keepLines/>
              <w:wordWrap w:val="0"/>
              <w:autoSpaceDE w:val="0"/>
              <w:autoSpaceDN w:val="0"/>
              <w:spacing w:after="0"/>
              <w:jc w:val="both"/>
              <w:outlineLvl w:val="0"/>
              <w:rPr>
                <w:rFonts w:eastAsia="Times New Roman"/>
                <w:color w:val="000000"/>
                <w:w w:val="0"/>
                <w:kern w:val="2"/>
                <w:sz w:val="24"/>
                <w:szCs w:val="24"/>
                <w:lang w:val="ru-RU" w:eastAsia="ko-KR"/>
              </w:rPr>
            </w:pPr>
            <w:r w:rsidRPr="00F96D29">
              <w:rPr>
                <w:rFonts w:eastAsia="Times New Roman"/>
                <w:color w:val="000000"/>
                <w:w w:val="0"/>
                <w:kern w:val="2"/>
                <w:sz w:val="24"/>
                <w:szCs w:val="24"/>
                <w:lang w:val="ru-RU" w:eastAsia="ko-KR"/>
              </w:rPr>
              <w:t>Орг</w:t>
            </w:r>
            <w:r>
              <w:rPr>
                <w:rFonts w:eastAsia="Times New Roman"/>
                <w:color w:val="000000"/>
                <w:w w:val="0"/>
                <w:kern w:val="2"/>
                <w:sz w:val="24"/>
                <w:szCs w:val="24"/>
                <w:lang w:val="ru-RU" w:eastAsia="ko-KR"/>
              </w:rPr>
              <w:t xml:space="preserve">анизует воспитательную работу с </w:t>
            </w:r>
            <w:r w:rsidRPr="00F96D29">
              <w:rPr>
                <w:rFonts w:eastAsia="Times New Roman"/>
                <w:color w:val="000000"/>
                <w:w w:val="0"/>
                <w:kern w:val="2"/>
                <w:sz w:val="24"/>
                <w:szCs w:val="24"/>
                <w:lang w:val="ru-RU" w:eastAsia="ko-KR"/>
              </w:rPr>
              <w:t>обуч</w:t>
            </w:r>
            <w:r>
              <w:rPr>
                <w:rFonts w:eastAsia="Times New Roman"/>
                <w:color w:val="000000"/>
                <w:w w:val="0"/>
                <w:kern w:val="2"/>
                <w:sz w:val="24"/>
                <w:szCs w:val="24"/>
                <w:lang w:val="ru-RU" w:eastAsia="ko-KR"/>
              </w:rPr>
              <w:t xml:space="preserve">ающимися и родителями на уровне </w:t>
            </w:r>
            <w:r w:rsidRPr="00F96D29">
              <w:rPr>
                <w:rFonts w:eastAsia="Times New Roman"/>
                <w:color w:val="000000"/>
                <w:w w:val="0"/>
                <w:kern w:val="2"/>
                <w:sz w:val="24"/>
                <w:szCs w:val="24"/>
                <w:lang w:val="ru-RU" w:eastAsia="ko-KR"/>
              </w:rPr>
              <w:t>классного коллектива</w:t>
            </w:r>
          </w:p>
        </w:tc>
      </w:tr>
      <w:tr w:rsidR="00505B54" w:rsidRPr="00800AE6" w:rsidTr="004561D2">
        <w:tc>
          <w:tcPr>
            <w:tcW w:w="4361" w:type="dxa"/>
          </w:tcPr>
          <w:p w:rsidR="00505B54" w:rsidRPr="00800AE6" w:rsidRDefault="00F96D29" w:rsidP="00F96D29">
            <w:pPr>
              <w:keepNext/>
              <w:keepLines/>
              <w:wordWrap w:val="0"/>
              <w:autoSpaceDE w:val="0"/>
              <w:autoSpaceDN w:val="0"/>
              <w:spacing w:after="0"/>
              <w:jc w:val="both"/>
              <w:outlineLvl w:val="0"/>
              <w:rPr>
                <w:rFonts w:eastAsia="Times New Roman"/>
                <w:color w:val="FF0000"/>
                <w:w w:val="0"/>
                <w:kern w:val="2"/>
                <w:sz w:val="24"/>
                <w:szCs w:val="24"/>
                <w:lang w:val="ru-RU" w:eastAsia="ko-KR"/>
              </w:rPr>
            </w:pPr>
            <w:r w:rsidRPr="00F96D29">
              <w:rPr>
                <w:rFonts w:eastAsia="Times New Roman"/>
                <w:w w:val="0"/>
                <w:kern w:val="2"/>
                <w:sz w:val="24"/>
                <w:szCs w:val="24"/>
                <w:lang w:val="ru-RU" w:eastAsia="ko-KR"/>
              </w:rPr>
              <w:t>Учитель-предметник</w:t>
            </w:r>
            <w:r w:rsidR="00505B54" w:rsidRPr="00800AE6">
              <w:rPr>
                <w:rFonts w:eastAsia="Times New Roman"/>
                <w:w w:val="0"/>
                <w:kern w:val="2"/>
                <w:sz w:val="24"/>
                <w:szCs w:val="24"/>
                <w:lang w:val="ru-RU" w:eastAsia="ko-KR"/>
              </w:rPr>
              <w:t xml:space="preserve"> </w:t>
            </w:r>
          </w:p>
        </w:tc>
        <w:tc>
          <w:tcPr>
            <w:tcW w:w="1559" w:type="dxa"/>
          </w:tcPr>
          <w:p w:rsidR="00505B54" w:rsidRPr="00800AE6" w:rsidRDefault="00F96D29" w:rsidP="00F96D29">
            <w:pPr>
              <w:keepNext/>
              <w:keepLines/>
              <w:wordWrap w:val="0"/>
              <w:autoSpaceDE w:val="0"/>
              <w:autoSpaceDN w:val="0"/>
              <w:spacing w:after="0"/>
              <w:jc w:val="center"/>
              <w:outlineLvl w:val="0"/>
              <w:rPr>
                <w:rFonts w:eastAsia="Times New Roman"/>
                <w:color w:val="FF0000"/>
                <w:w w:val="0"/>
                <w:kern w:val="2"/>
                <w:sz w:val="24"/>
                <w:szCs w:val="24"/>
                <w:lang w:val="ru-RU" w:eastAsia="ko-KR"/>
              </w:rPr>
            </w:pPr>
            <w:r w:rsidRPr="00F96D29">
              <w:rPr>
                <w:rFonts w:eastAsia="Times New Roman"/>
                <w:w w:val="0"/>
                <w:kern w:val="2"/>
                <w:sz w:val="24"/>
                <w:szCs w:val="24"/>
                <w:highlight w:val="yellow"/>
                <w:lang w:val="ru-RU" w:eastAsia="ko-KR"/>
              </w:rPr>
              <w:t>4</w:t>
            </w:r>
          </w:p>
        </w:tc>
        <w:tc>
          <w:tcPr>
            <w:tcW w:w="3969" w:type="dxa"/>
          </w:tcPr>
          <w:p w:rsidR="00505B54" w:rsidRPr="00800AE6" w:rsidRDefault="00F96D29" w:rsidP="00800AE6">
            <w:pPr>
              <w:keepNext/>
              <w:keepLines/>
              <w:wordWrap w:val="0"/>
              <w:autoSpaceDE w:val="0"/>
              <w:autoSpaceDN w:val="0"/>
              <w:spacing w:after="0"/>
              <w:jc w:val="both"/>
              <w:outlineLvl w:val="0"/>
              <w:rPr>
                <w:rFonts w:eastAsia="Times New Roman"/>
                <w:color w:val="FF0000"/>
                <w:w w:val="0"/>
                <w:kern w:val="2"/>
                <w:sz w:val="24"/>
                <w:szCs w:val="24"/>
                <w:lang w:val="ru-RU" w:eastAsia="ko-KR"/>
              </w:rPr>
            </w:pPr>
            <w:r w:rsidRPr="00F96D29">
              <w:rPr>
                <w:rFonts w:eastAsia="Times New Roman"/>
                <w:w w:val="0"/>
                <w:kern w:val="2"/>
                <w:sz w:val="24"/>
                <w:szCs w:val="24"/>
                <w:lang w:val="ru-RU" w:eastAsia="ko-KR"/>
              </w:rPr>
              <w:t>Реализует воспитательный потенциал урока</w:t>
            </w:r>
          </w:p>
        </w:tc>
      </w:tr>
    </w:tbl>
    <w:p w:rsidR="00800AE6" w:rsidRDefault="00800AE6" w:rsidP="00800AE6">
      <w:pPr>
        <w:pStyle w:val="7"/>
        <w:spacing w:before="0" w:after="0"/>
        <w:jc w:val="both"/>
        <w:rPr>
          <w:rFonts w:eastAsia="OfficinaSansBoldITC"/>
          <w:b w:val="0"/>
          <w:i/>
          <w:sz w:val="28"/>
          <w:szCs w:val="28"/>
          <w:lang w:val="ru-RU"/>
        </w:rPr>
      </w:pPr>
    </w:p>
    <w:p w:rsidR="00A26321" w:rsidRPr="00800AE6" w:rsidRDefault="00A26321" w:rsidP="00122F97">
      <w:pPr>
        <w:pStyle w:val="7"/>
        <w:spacing w:before="0" w:after="0"/>
        <w:ind w:firstLine="709"/>
        <w:jc w:val="both"/>
        <w:rPr>
          <w:rFonts w:eastAsia="OfficinaSansBoldITC"/>
          <w:b w:val="0"/>
          <w:i/>
          <w:sz w:val="28"/>
          <w:szCs w:val="28"/>
          <w:lang w:val="ru-RU"/>
        </w:rPr>
      </w:pPr>
      <w:r w:rsidRPr="00800AE6">
        <w:rPr>
          <w:rFonts w:eastAsia="OfficinaSansBoldITC"/>
          <w:b w:val="0"/>
          <w:i/>
          <w:sz w:val="28"/>
          <w:szCs w:val="28"/>
          <w:lang w:val="ru-RU"/>
        </w:rPr>
        <w:t>Нормативно-методическое обеспечение</w:t>
      </w:r>
    </w:p>
    <w:p w:rsidR="00F96D29" w:rsidRPr="00F96D29" w:rsidRDefault="00F96D29" w:rsidP="00F96D29">
      <w:pPr>
        <w:pStyle w:val="7"/>
        <w:spacing w:before="0" w:after="0"/>
        <w:ind w:firstLine="709"/>
        <w:jc w:val="both"/>
        <w:rPr>
          <w:rFonts w:eastAsia="OfficinaSansBoldITC"/>
          <w:b w:val="0"/>
          <w:sz w:val="28"/>
          <w:szCs w:val="28"/>
          <w:lang w:val="ru-RU"/>
        </w:rPr>
      </w:pPr>
      <w:r>
        <w:rPr>
          <w:rFonts w:eastAsia="OfficinaSansBoldITC"/>
          <w:b w:val="0"/>
          <w:sz w:val="28"/>
          <w:szCs w:val="28"/>
          <w:lang w:val="ru-RU"/>
        </w:rPr>
        <w:t>Воспитательная деятельность в ш</w:t>
      </w:r>
      <w:r w:rsidRPr="00F96D29">
        <w:rPr>
          <w:rFonts w:eastAsia="OfficinaSansBoldITC"/>
          <w:b w:val="0"/>
          <w:sz w:val="28"/>
          <w:szCs w:val="28"/>
          <w:lang w:val="ru-RU"/>
        </w:rPr>
        <w:t>коле регламентируется следующими</w:t>
      </w:r>
    </w:p>
    <w:p w:rsidR="00F96D29" w:rsidRPr="00F96D29" w:rsidRDefault="00F96D29" w:rsidP="00F96D29">
      <w:pPr>
        <w:pStyle w:val="7"/>
        <w:spacing w:before="0" w:after="0"/>
        <w:jc w:val="both"/>
        <w:rPr>
          <w:rFonts w:eastAsia="OfficinaSansBoldITC"/>
          <w:b w:val="0"/>
          <w:sz w:val="28"/>
          <w:szCs w:val="28"/>
          <w:lang w:val="ru-RU"/>
        </w:rPr>
      </w:pPr>
      <w:r w:rsidRPr="00F96D29">
        <w:rPr>
          <w:rFonts w:eastAsia="OfficinaSansBoldITC"/>
          <w:b w:val="0"/>
          <w:sz w:val="28"/>
          <w:szCs w:val="28"/>
          <w:lang w:val="ru-RU"/>
        </w:rPr>
        <w:t xml:space="preserve">локальными </w:t>
      </w:r>
      <w:r>
        <w:rPr>
          <w:rFonts w:eastAsia="OfficinaSansBoldITC"/>
          <w:b w:val="0"/>
          <w:sz w:val="28"/>
          <w:szCs w:val="28"/>
          <w:lang w:val="ru-RU"/>
        </w:rPr>
        <w:t xml:space="preserve">нормативными </w:t>
      </w:r>
      <w:r w:rsidRPr="00F96D29">
        <w:rPr>
          <w:rFonts w:eastAsia="OfficinaSansBoldITC"/>
          <w:b w:val="0"/>
          <w:sz w:val="28"/>
          <w:szCs w:val="28"/>
          <w:lang w:val="ru-RU"/>
        </w:rPr>
        <w:t>актами:</w:t>
      </w:r>
    </w:p>
    <w:p w:rsidR="00F96D29" w:rsidRPr="00F96D29" w:rsidRDefault="00F96D29" w:rsidP="00F96D29">
      <w:pPr>
        <w:pStyle w:val="7"/>
        <w:spacing w:before="0" w:after="0"/>
        <w:ind w:firstLine="709"/>
        <w:jc w:val="both"/>
        <w:rPr>
          <w:rFonts w:eastAsia="OfficinaSansBoldITC"/>
          <w:b w:val="0"/>
          <w:sz w:val="28"/>
          <w:szCs w:val="28"/>
          <w:lang w:val="ru-RU"/>
        </w:rPr>
      </w:pPr>
      <w:r w:rsidRPr="00F96D29">
        <w:rPr>
          <w:rFonts w:eastAsia="OfficinaSansBoldITC"/>
          <w:b w:val="0"/>
          <w:sz w:val="28"/>
          <w:szCs w:val="28"/>
          <w:lang w:val="ru-RU"/>
        </w:rPr>
        <w:t>– Положение о классном руководстве.</w:t>
      </w:r>
    </w:p>
    <w:p w:rsidR="00F96D29" w:rsidRPr="00F96D29" w:rsidRDefault="00F96D29" w:rsidP="00F96D29">
      <w:pPr>
        <w:pStyle w:val="7"/>
        <w:spacing w:before="0" w:after="0"/>
        <w:ind w:firstLine="709"/>
        <w:jc w:val="both"/>
        <w:rPr>
          <w:rFonts w:eastAsia="OfficinaSansBoldITC"/>
          <w:b w:val="0"/>
          <w:sz w:val="28"/>
          <w:szCs w:val="28"/>
          <w:lang w:val="ru-RU"/>
        </w:rPr>
      </w:pPr>
      <w:r w:rsidRPr="00F96D29">
        <w:rPr>
          <w:rFonts w:eastAsia="OfficinaSansBoldITC"/>
          <w:b w:val="0"/>
          <w:sz w:val="28"/>
          <w:szCs w:val="28"/>
          <w:lang w:val="ru-RU"/>
        </w:rPr>
        <w:t>– Положение о социально-психологической службе.</w:t>
      </w:r>
    </w:p>
    <w:p w:rsidR="00F96D29" w:rsidRPr="00F96D29" w:rsidRDefault="00F96D29" w:rsidP="00F96D29">
      <w:pPr>
        <w:pStyle w:val="7"/>
        <w:spacing w:before="0" w:after="0"/>
        <w:ind w:firstLine="709"/>
        <w:jc w:val="both"/>
        <w:rPr>
          <w:rFonts w:eastAsia="OfficinaSansBoldITC"/>
          <w:b w:val="0"/>
          <w:sz w:val="28"/>
          <w:szCs w:val="28"/>
          <w:lang w:val="ru-RU"/>
        </w:rPr>
      </w:pPr>
      <w:r w:rsidRPr="00F96D29">
        <w:rPr>
          <w:rFonts w:eastAsia="OfficinaSansBoldITC"/>
          <w:b w:val="0"/>
          <w:sz w:val="28"/>
          <w:szCs w:val="28"/>
          <w:lang w:val="ru-RU"/>
        </w:rPr>
        <w:t>– Положение о совете профилактики безнадзорности и правонарушений</w:t>
      </w:r>
    </w:p>
    <w:p w:rsidR="00F96D29" w:rsidRPr="00F96D29" w:rsidRDefault="00F96D29" w:rsidP="00F96D29">
      <w:pPr>
        <w:pStyle w:val="7"/>
        <w:spacing w:before="0" w:after="0"/>
        <w:ind w:firstLine="709"/>
        <w:jc w:val="both"/>
        <w:rPr>
          <w:rFonts w:eastAsia="OfficinaSansBoldITC"/>
          <w:b w:val="0"/>
          <w:sz w:val="28"/>
          <w:szCs w:val="28"/>
          <w:lang w:val="ru-RU"/>
        </w:rPr>
      </w:pPr>
      <w:r w:rsidRPr="00F96D29">
        <w:rPr>
          <w:rFonts w:eastAsia="OfficinaSansBoldITC"/>
          <w:b w:val="0"/>
          <w:sz w:val="28"/>
          <w:szCs w:val="28"/>
          <w:lang w:val="ru-RU"/>
        </w:rPr>
        <w:t>несовершеннолетних.</w:t>
      </w:r>
    </w:p>
    <w:p w:rsidR="00F96D29" w:rsidRPr="00F96D29" w:rsidRDefault="00F96D29" w:rsidP="00F96D29">
      <w:pPr>
        <w:pStyle w:val="7"/>
        <w:spacing w:before="0" w:after="0"/>
        <w:ind w:firstLine="709"/>
        <w:jc w:val="both"/>
        <w:rPr>
          <w:rFonts w:eastAsia="OfficinaSansBoldITC"/>
          <w:b w:val="0"/>
          <w:sz w:val="28"/>
          <w:szCs w:val="28"/>
          <w:lang w:val="ru-RU"/>
        </w:rPr>
      </w:pPr>
      <w:r w:rsidRPr="00F96D29">
        <w:rPr>
          <w:rFonts w:eastAsia="OfficinaSansBoldITC"/>
          <w:b w:val="0"/>
          <w:sz w:val="28"/>
          <w:szCs w:val="28"/>
          <w:lang w:val="ru-RU"/>
        </w:rPr>
        <w:t>– Положение о Родительском совете.</w:t>
      </w:r>
    </w:p>
    <w:p w:rsidR="00F96D29" w:rsidRPr="00F96D29" w:rsidRDefault="00F96D29" w:rsidP="00F96D29">
      <w:pPr>
        <w:pStyle w:val="7"/>
        <w:spacing w:before="0" w:after="0"/>
        <w:ind w:firstLine="709"/>
        <w:jc w:val="both"/>
        <w:rPr>
          <w:rFonts w:eastAsia="OfficinaSansBoldITC"/>
          <w:b w:val="0"/>
          <w:sz w:val="28"/>
          <w:szCs w:val="28"/>
          <w:lang w:val="ru-RU"/>
        </w:rPr>
      </w:pPr>
      <w:r w:rsidRPr="00F96D29">
        <w:rPr>
          <w:rFonts w:eastAsia="OfficinaSansBoldITC"/>
          <w:b w:val="0"/>
          <w:sz w:val="28"/>
          <w:szCs w:val="28"/>
          <w:lang w:val="ru-RU"/>
        </w:rPr>
        <w:t xml:space="preserve">– Положение о </w:t>
      </w:r>
      <w:r>
        <w:rPr>
          <w:rFonts w:eastAsia="OfficinaSansBoldITC"/>
          <w:b w:val="0"/>
          <w:sz w:val="28"/>
          <w:szCs w:val="28"/>
          <w:lang w:val="ru-RU"/>
        </w:rPr>
        <w:t>Совете обучающихся</w:t>
      </w:r>
      <w:r w:rsidRPr="00F96D29">
        <w:rPr>
          <w:rFonts w:eastAsia="OfficinaSansBoldITC"/>
          <w:b w:val="0"/>
          <w:sz w:val="28"/>
          <w:szCs w:val="28"/>
          <w:lang w:val="ru-RU"/>
        </w:rPr>
        <w:t>.</w:t>
      </w:r>
    </w:p>
    <w:p w:rsidR="00F96D29" w:rsidRPr="00F96D29" w:rsidRDefault="00F96D29" w:rsidP="00F96D29">
      <w:pPr>
        <w:pStyle w:val="7"/>
        <w:spacing w:before="0" w:after="0"/>
        <w:ind w:firstLine="709"/>
        <w:jc w:val="both"/>
        <w:rPr>
          <w:rFonts w:eastAsia="OfficinaSansBoldITC"/>
          <w:b w:val="0"/>
          <w:sz w:val="28"/>
          <w:szCs w:val="28"/>
          <w:lang w:val="ru-RU"/>
        </w:rPr>
      </w:pPr>
      <w:r w:rsidRPr="00F96D29">
        <w:rPr>
          <w:rFonts w:eastAsia="OfficinaSansBoldITC"/>
          <w:b w:val="0"/>
          <w:sz w:val="28"/>
          <w:szCs w:val="28"/>
          <w:lang w:val="ru-RU"/>
        </w:rPr>
        <w:t>– Положение об использовании государственных символов.</w:t>
      </w:r>
    </w:p>
    <w:p w:rsidR="00F96D29" w:rsidRPr="00F96D29" w:rsidRDefault="00F96D29" w:rsidP="00F96D29">
      <w:pPr>
        <w:pStyle w:val="7"/>
        <w:spacing w:before="0" w:after="0"/>
        <w:ind w:firstLine="709"/>
        <w:jc w:val="both"/>
        <w:rPr>
          <w:rFonts w:eastAsia="OfficinaSansBoldITC"/>
          <w:b w:val="0"/>
          <w:sz w:val="28"/>
          <w:szCs w:val="28"/>
          <w:lang w:val="ru-RU"/>
        </w:rPr>
      </w:pPr>
      <w:r w:rsidRPr="00F96D29">
        <w:rPr>
          <w:rFonts w:eastAsia="OfficinaSansBoldITC"/>
          <w:b w:val="0"/>
          <w:sz w:val="28"/>
          <w:szCs w:val="28"/>
          <w:lang w:val="ru-RU"/>
        </w:rPr>
        <w:t>– Положение о мерах социальной поддержки обучающихся.</w:t>
      </w:r>
    </w:p>
    <w:p w:rsidR="00F96D29" w:rsidRPr="00F96D29" w:rsidRDefault="00F96D29" w:rsidP="00F96D29">
      <w:pPr>
        <w:pStyle w:val="7"/>
        <w:spacing w:before="0" w:after="0"/>
        <w:ind w:firstLine="709"/>
        <w:jc w:val="both"/>
        <w:rPr>
          <w:rFonts w:eastAsia="OfficinaSansBoldITC"/>
          <w:b w:val="0"/>
          <w:sz w:val="28"/>
          <w:szCs w:val="28"/>
          <w:lang w:val="ru-RU"/>
        </w:rPr>
      </w:pPr>
      <w:r w:rsidRPr="00F96D29">
        <w:rPr>
          <w:rFonts w:eastAsia="OfficinaSansBoldITC"/>
          <w:b w:val="0"/>
          <w:sz w:val="28"/>
          <w:szCs w:val="28"/>
          <w:lang w:val="ru-RU"/>
        </w:rPr>
        <w:t>– Положение о поощрениях и взысканиях.</w:t>
      </w:r>
    </w:p>
    <w:p w:rsidR="00F96D29" w:rsidRPr="00F96D29" w:rsidRDefault="00F96D29" w:rsidP="00F96D29">
      <w:pPr>
        <w:pStyle w:val="7"/>
        <w:spacing w:before="0" w:after="0"/>
        <w:ind w:firstLine="709"/>
        <w:jc w:val="both"/>
        <w:rPr>
          <w:rFonts w:eastAsia="OfficinaSansBoldITC"/>
          <w:b w:val="0"/>
          <w:sz w:val="28"/>
          <w:szCs w:val="28"/>
          <w:lang w:val="ru-RU"/>
        </w:rPr>
      </w:pPr>
      <w:r w:rsidRPr="00F96D29">
        <w:rPr>
          <w:rFonts w:eastAsia="OfficinaSansBoldITC"/>
          <w:b w:val="0"/>
          <w:sz w:val="28"/>
          <w:szCs w:val="28"/>
          <w:lang w:val="ru-RU"/>
        </w:rPr>
        <w:t>– Положение о комиссии по урегулированию споров.</w:t>
      </w:r>
    </w:p>
    <w:p w:rsidR="00F96D29" w:rsidRPr="00F96D29" w:rsidRDefault="00F96D29" w:rsidP="00F96D29">
      <w:pPr>
        <w:pStyle w:val="7"/>
        <w:spacing w:before="0" w:after="0"/>
        <w:ind w:firstLine="709"/>
        <w:jc w:val="both"/>
        <w:rPr>
          <w:rFonts w:eastAsia="OfficinaSansBoldITC"/>
          <w:b w:val="0"/>
          <w:sz w:val="28"/>
          <w:szCs w:val="28"/>
          <w:lang w:val="ru-RU"/>
        </w:rPr>
      </w:pPr>
      <w:r w:rsidRPr="00F96D29">
        <w:rPr>
          <w:rFonts w:eastAsia="OfficinaSansBoldITC"/>
          <w:b w:val="0"/>
          <w:sz w:val="28"/>
          <w:szCs w:val="28"/>
          <w:lang w:val="ru-RU"/>
        </w:rPr>
        <w:t>– Положение о физкультурно-спортивном клубе.</w:t>
      </w:r>
    </w:p>
    <w:p w:rsidR="00F96D29" w:rsidRPr="00F96D29" w:rsidRDefault="00F96D29" w:rsidP="00F96D29">
      <w:pPr>
        <w:pStyle w:val="7"/>
        <w:spacing w:before="0" w:after="0"/>
        <w:ind w:firstLine="709"/>
        <w:jc w:val="both"/>
        <w:rPr>
          <w:rFonts w:eastAsia="OfficinaSansBoldITC"/>
          <w:b w:val="0"/>
          <w:sz w:val="28"/>
          <w:szCs w:val="28"/>
          <w:lang w:val="ru-RU"/>
        </w:rPr>
      </w:pPr>
      <w:r w:rsidRPr="00F96D29">
        <w:rPr>
          <w:rFonts w:eastAsia="OfficinaSansBoldITC"/>
          <w:b w:val="0"/>
          <w:sz w:val="28"/>
          <w:szCs w:val="28"/>
          <w:lang w:val="ru-RU"/>
        </w:rPr>
        <w:t>– Положение о внешнем виде учащихся.</w:t>
      </w:r>
    </w:p>
    <w:p w:rsidR="00F96D29" w:rsidRPr="00F96D29" w:rsidRDefault="00F96D29" w:rsidP="00F96D29">
      <w:pPr>
        <w:pStyle w:val="7"/>
        <w:spacing w:before="0" w:after="0"/>
        <w:ind w:firstLine="709"/>
        <w:jc w:val="both"/>
        <w:rPr>
          <w:rFonts w:eastAsia="OfficinaSansBoldITC"/>
          <w:b w:val="0"/>
          <w:sz w:val="28"/>
          <w:szCs w:val="28"/>
          <w:lang w:val="ru-RU"/>
        </w:rPr>
      </w:pPr>
      <w:r w:rsidRPr="00F96D29">
        <w:rPr>
          <w:rFonts w:eastAsia="OfficinaSansBoldITC"/>
          <w:b w:val="0"/>
          <w:sz w:val="28"/>
          <w:szCs w:val="28"/>
          <w:lang w:val="ru-RU"/>
        </w:rPr>
        <w:t>– Положение о постановке детей и семей на ВШУ.</w:t>
      </w:r>
    </w:p>
    <w:p w:rsidR="00F96D29" w:rsidRPr="00F96D29" w:rsidRDefault="00F96D29" w:rsidP="00F96D29">
      <w:pPr>
        <w:pStyle w:val="7"/>
        <w:spacing w:before="0" w:after="0"/>
        <w:ind w:firstLine="709"/>
        <w:jc w:val="both"/>
        <w:rPr>
          <w:rFonts w:eastAsia="OfficinaSansBoldITC"/>
          <w:b w:val="0"/>
          <w:sz w:val="28"/>
          <w:szCs w:val="28"/>
          <w:lang w:val="ru-RU"/>
        </w:rPr>
      </w:pPr>
      <w:r w:rsidRPr="00F96D29">
        <w:rPr>
          <w:rFonts w:eastAsia="OfficinaSansBoldITC"/>
          <w:b w:val="0"/>
          <w:sz w:val="28"/>
          <w:szCs w:val="28"/>
          <w:lang w:val="ru-RU"/>
        </w:rPr>
        <w:t>– Положение о Школьной службе медиации.</w:t>
      </w:r>
    </w:p>
    <w:p w:rsidR="00F96D29" w:rsidRPr="00F96D29" w:rsidRDefault="00F96D29" w:rsidP="00F96D29">
      <w:pPr>
        <w:pStyle w:val="7"/>
        <w:spacing w:before="0" w:after="0"/>
        <w:ind w:firstLine="709"/>
        <w:jc w:val="both"/>
        <w:rPr>
          <w:rFonts w:eastAsia="OfficinaSansBoldITC"/>
          <w:b w:val="0"/>
          <w:sz w:val="28"/>
          <w:szCs w:val="28"/>
          <w:lang w:val="ru-RU"/>
        </w:rPr>
      </w:pPr>
      <w:r w:rsidRPr="00F96D29">
        <w:rPr>
          <w:rFonts w:eastAsia="OfficinaSansBoldITC"/>
          <w:b w:val="0"/>
          <w:sz w:val="28"/>
          <w:szCs w:val="28"/>
          <w:lang w:val="ru-RU"/>
        </w:rPr>
        <w:t>– Образовательная программа дополнительного образования.</w:t>
      </w:r>
    </w:p>
    <w:p w:rsidR="00F96D29" w:rsidRPr="00F96D29" w:rsidRDefault="00F96D29" w:rsidP="00F96D29">
      <w:pPr>
        <w:pStyle w:val="7"/>
        <w:spacing w:before="0" w:after="0"/>
        <w:ind w:firstLine="709"/>
        <w:jc w:val="both"/>
        <w:rPr>
          <w:rFonts w:eastAsia="OfficinaSansBoldITC"/>
          <w:b w:val="0"/>
          <w:sz w:val="28"/>
          <w:szCs w:val="28"/>
          <w:lang w:val="ru-RU"/>
        </w:rPr>
      </w:pPr>
      <w:r w:rsidRPr="00F96D29">
        <w:rPr>
          <w:rFonts w:eastAsia="OfficinaSansBoldITC"/>
          <w:b w:val="0"/>
          <w:sz w:val="28"/>
          <w:szCs w:val="28"/>
          <w:lang w:val="ru-RU"/>
        </w:rPr>
        <w:t>– Календарные планы воспитательной работы по уровням образования.</w:t>
      </w:r>
    </w:p>
    <w:p w:rsidR="00F96D29" w:rsidRPr="00F96D29" w:rsidRDefault="00F96D29" w:rsidP="00F96D29">
      <w:pPr>
        <w:pStyle w:val="7"/>
        <w:spacing w:before="0" w:after="0"/>
        <w:ind w:firstLine="709"/>
        <w:jc w:val="both"/>
        <w:rPr>
          <w:rFonts w:eastAsia="OfficinaSansBoldITC"/>
          <w:b w:val="0"/>
          <w:sz w:val="28"/>
          <w:szCs w:val="28"/>
          <w:lang w:val="ru-RU"/>
        </w:rPr>
      </w:pPr>
      <w:r w:rsidRPr="00F96D29">
        <w:rPr>
          <w:rFonts w:eastAsia="OfficinaSansBoldITC"/>
          <w:b w:val="0"/>
          <w:sz w:val="28"/>
          <w:szCs w:val="28"/>
          <w:lang w:val="ru-RU"/>
        </w:rPr>
        <w:t>– Планы воспитательной работы классных руководителей.</w:t>
      </w:r>
    </w:p>
    <w:p w:rsidR="00F96D29" w:rsidRPr="00F96D29" w:rsidRDefault="00F96D29" w:rsidP="00F96D29">
      <w:pPr>
        <w:pStyle w:val="7"/>
        <w:spacing w:before="0" w:after="0"/>
        <w:ind w:firstLine="709"/>
        <w:jc w:val="both"/>
        <w:rPr>
          <w:rFonts w:eastAsia="OfficinaSansBoldITC"/>
          <w:b w:val="0"/>
          <w:sz w:val="28"/>
          <w:szCs w:val="28"/>
          <w:lang w:val="ru-RU"/>
        </w:rPr>
      </w:pPr>
      <w:r w:rsidRPr="00F96D29">
        <w:rPr>
          <w:rFonts w:eastAsia="OfficinaSansBoldITC"/>
          <w:b w:val="0"/>
          <w:sz w:val="28"/>
          <w:szCs w:val="28"/>
          <w:lang w:val="ru-RU"/>
        </w:rPr>
        <w:t>– План работы социально-психологической службы.</w:t>
      </w:r>
    </w:p>
    <w:p w:rsidR="00F96D29" w:rsidRPr="000F43DA" w:rsidRDefault="00F96D29" w:rsidP="000F43DA">
      <w:pPr>
        <w:pStyle w:val="7"/>
        <w:spacing w:before="0" w:after="0"/>
        <w:ind w:firstLine="709"/>
        <w:jc w:val="both"/>
        <w:rPr>
          <w:rFonts w:eastAsia="OfficinaSansBoldITC"/>
          <w:b w:val="0"/>
          <w:sz w:val="28"/>
          <w:szCs w:val="28"/>
          <w:lang w:val="ru-RU"/>
        </w:rPr>
      </w:pPr>
      <w:r w:rsidRPr="00F96D29">
        <w:rPr>
          <w:rFonts w:eastAsia="OfficinaSansBoldITC"/>
          <w:b w:val="0"/>
          <w:sz w:val="28"/>
          <w:szCs w:val="28"/>
          <w:lang w:val="ru-RU"/>
        </w:rPr>
        <w:t>– Дополнительные общеобразовательные общеразвивающие программы.</w:t>
      </w:r>
    </w:p>
    <w:p w:rsidR="00F96D29" w:rsidRDefault="00F96D29" w:rsidP="00122F97">
      <w:pPr>
        <w:pStyle w:val="7"/>
        <w:spacing w:before="0" w:after="0"/>
        <w:ind w:firstLine="709"/>
        <w:jc w:val="both"/>
        <w:rPr>
          <w:rFonts w:eastAsia="OfficinaSansBoldITC"/>
          <w:b w:val="0"/>
          <w:i/>
          <w:sz w:val="28"/>
          <w:szCs w:val="28"/>
          <w:lang w:val="ru-RU"/>
        </w:rPr>
      </w:pPr>
    </w:p>
    <w:p w:rsidR="00A26321" w:rsidRPr="00800AE6" w:rsidRDefault="00800AE6" w:rsidP="00122F97">
      <w:pPr>
        <w:pStyle w:val="7"/>
        <w:spacing w:before="0" w:after="0"/>
        <w:ind w:firstLine="709"/>
        <w:jc w:val="both"/>
        <w:rPr>
          <w:rFonts w:eastAsia="OfficinaSansBoldITC"/>
          <w:b w:val="0"/>
          <w:i/>
          <w:sz w:val="28"/>
          <w:szCs w:val="28"/>
          <w:lang w:val="ru-RU"/>
        </w:rPr>
      </w:pPr>
      <w:r>
        <w:rPr>
          <w:rFonts w:eastAsia="OfficinaSansBoldITC"/>
          <w:b w:val="0"/>
          <w:i/>
          <w:sz w:val="28"/>
          <w:szCs w:val="28"/>
          <w:lang w:val="ru-RU"/>
        </w:rPr>
        <w:t>Условия</w:t>
      </w:r>
      <w:r w:rsidR="00A26321" w:rsidRPr="00800AE6">
        <w:rPr>
          <w:rFonts w:eastAsia="OfficinaSansBoldITC"/>
          <w:b w:val="0"/>
          <w:i/>
          <w:sz w:val="28"/>
          <w:szCs w:val="28"/>
          <w:lang w:val="ru-RU"/>
        </w:rPr>
        <w:t xml:space="preserve"> работы с обучающимися с особыми </w:t>
      </w:r>
      <w:r w:rsidR="007B2784" w:rsidRPr="00800AE6">
        <w:rPr>
          <w:rFonts w:eastAsia="OfficinaSansBoldITC"/>
          <w:b w:val="0"/>
          <w:i/>
          <w:sz w:val="28"/>
          <w:szCs w:val="28"/>
          <w:lang w:val="ru-RU"/>
        </w:rPr>
        <w:t>о</w:t>
      </w:r>
      <w:r w:rsidR="00A26321" w:rsidRPr="00800AE6">
        <w:rPr>
          <w:rFonts w:eastAsia="OfficinaSansBoldITC"/>
          <w:b w:val="0"/>
          <w:i/>
          <w:sz w:val="28"/>
          <w:szCs w:val="28"/>
          <w:lang w:val="ru-RU"/>
        </w:rPr>
        <w:t>бразовательными потребностями</w:t>
      </w:r>
    </w:p>
    <w:p w:rsidR="00A26321" w:rsidRPr="00BE0FDA" w:rsidRDefault="00800AE6" w:rsidP="00122F97">
      <w:pPr>
        <w:spacing w:after="0" w:line="240" w:lineRule="auto"/>
        <w:ind w:firstLine="709"/>
        <w:jc w:val="both"/>
        <w:rPr>
          <w:rFonts w:ascii="Times New Roman" w:eastAsia="SchoolBookSanPin" w:hAnsi="Times New Roman"/>
          <w:sz w:val="28"/>
          <w:szCs w:val="28"/>
          <w:lang w:val="ru-RU"/>
        </w:rPr>
      </w:pPr>
      <w:r>
        <w:rPr>
          <w:rFonts w:ascii="Times New Roman" w:eastAsia="SchoolBookSanPin" w:hAnsi="Times New Roman"/>
          <w:sz w:val="28"/>
          <w:szCs w:val="28"/>
          <w:lang w:val="ru-RU"/>
        </w:rPr>
        <w:t>О</w:t>
      </w:r>
      <w:r w:rsidR="00A26321" w:rsidRPr="00BE0FDA">
        <w:rPr>
          <w:rFonts w:ascii="Times New Roman" w:eastAsia="SchoolBookSanPin" w:hAnsi="Times New Roman"/>
          <w:sz w:val="28"/>
          <w:szCs w:val="28"/>
          <w:lang w:val="ru-RU"/>
        </w:rPr>
        <w:t>рганизаци</w:t>
      </w:r>
      <w:r>
        <w:rPr>
          <w:rFonts w:ascii="Times New Roman" w:eastAsia="SchoolBookSanPin" w:hAnsi="Times New Roman"/>
          <w:sz w:val="28"/>
          <w:szCs w:val="28"/>
          <w:lang w:val="ru-RU"/>
        </w:rPr>
        <w:t>я</w:t>
      </w:r>
      <w:r w:rsidR="00A26321" w:rsidRPr="00BE0FDA">
        <w:rPr>
          <w:rFonts w:ascii="Times New Roman" w:eastAsia="SchoolBookSanPin" w:hAnsi="Times New Roman"/>
          <w:sz w:val="28"/>
          <w:szCs w:val="28"/>
          <w:lang w:val="ru-RU"/>
        </w:rPr>
        <w:t xml:space="preserve"> среды для обучающихся с ОВЗ отража</w:t>
      </w:r>
      <w:r>
        <w:rPr>
          <w:rFonts w:ascii="Times New Roman" w:eastAsia="SchoolBookSanPin" w:hAnsi="Times New Roman"/>
          <w:sz w:val="28"/>
          <w:szCs w:val="28"/>
          <w:lang w:val="ru-RU"/>
        </w:rPr>
        <w:t>е</w:t>
      </w:r>
      <w:r w:rsidR="00A26321" w:rsidRPr="00BE0FDA">
        <w:rPr>
          <w:rFonts w:ascii="Times New Roman" w:eastAsia="SchoolBookSanPin" w:hAnsi="Times New Roman"/>
          <w:sz w:val="28"/>
          <w:szCs w:val="28"/>
          <w:lang w:val="ru-RU"/>
        </w:rPr>
        <w:t xml:space="preserve">тся в </w:t>
      </w:r>
      <w:r w:rsidR="009A5D62">
        <w:rPr>
          <w:rFonts w:ascii="Times New Roman" w:eastAsia="SchoolBookSanPin" w:hAnsi="Times New Roman"/>
          <w:sz w:val="28"/>
          <w:szCs w:val="28"/>
          <w:lang w:val="ru-RU"/>
        </w:rPr>
        <w:t xml:space="preserve">соответствующих </w:t>
      </w:r>
      <w:r w:rsidR="00A26321" w:rsidRPr="00BE0FDA">
        <w:rPr>
          <w:rFonts w:ascii="Times New Roman" w:eastAsia="SchoolBookSanPin" w:hAnsi="Times New Roman"/>
          <w:sz w:val="28"/>
          <w:szCs w:val="28"/>
          <w:lang w:val="ru-RU"/>
        </w:rPr>
        <w:t>адаптированных основных образовательных программах для обучающихся каждой нозологической группы</w:t>
      </w:r>
      <w:r>
        <w:rPr>
          <w:rFonts w:ascii="Times New Roman" w:eastAsia="SchoolBookSanPin" w:hAnsi="Times New Roman"/>
          <w:sz w:val="28"/>
          <w:szCs w:val="28"/>
          <w:lang w:val="ru-RU"/>
        </w:rPr>
        <w:t xml:space="preserve"> (при наличии таких обучающихся в школе)</w:t>
      </w:r>
      <w:r w:rsidR="00A26321" w:rsidRPr="00BE0FDA">
        <w:rPr>
          <w:rFonts w:ascii="Times New Roman" w:eastAsia="SchoolBookSanPin" w:hAnsi="Times New Roman"/>
          <w:sz w:val="28"/>
          <w:szCs w:val="28"/>
          <w:lang w:val="ru-RU"/>
        </w:rPr>
        <w:t>.</w:t>
      </w:r>
    </w:p>
    <w:p w:rsidR="00A26321" w:rsidRPr="00BE0FDA" w:rsidRDefault="00A26321" w:rsidP="00122F97">
      <w:pPr>
        <w:spacing w:after="0" w:line="24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 xml:space="preserve">В воспитательной работе с категориями обучающихся, имеющих особые образовательные потребности: обучающихся с инвалидностью, с ОВЗ, из социально уязвимых групп (например, воспитанники детских домов, из семей мигрантов, билингвы и </w:t>
      </w:r>
      <w:r w:rsidR="004C6D85" w:rsidRPr="00BE0FDA">
        <w:rPr>
          <w:rFonts w:ascii="Times New Roman" w:eastAsia="SchoolBookSanPin" w:hAnsi="Times New Roman"/>
          <w:sz w:val="28"/>
          <w:szCs w:val="28"/>
          <w:lang w:val="ru-RU"/>
        </w:rPr>
        <w:t>друг</w:t>
      </w:r>
      <w:r w:rsidR="007B2784" w:rsidRPr="00BE0FDA">
        <w:rPr>
          <w:rFonts w:ascii="Times New Roman" w:eastAsia="SchoolBookSanPin" w:hAnsi="Times New Roman"/>
          <w:sz w:val="28"/>
          <w:szCs w:val="28"/>
          <w:lang w:val="ru-RU"/>
        </w:rPr>
        <w:t>и</w:t>
      </w:r>
      <w:r w:rsidR="004C6D85" w:rsidRPr="00BE0FDA">
        <w:rPr>
          <w:rFonts w:ascii="Times New Roman" w:eastAsia="SchoolBookSanPin" w:hAnsi="Times New Roman"/>
          <w:sz w:val="28"/>
          <w:szCs w:val="28"/>
          <w:lang w:val="ru-RU"/>
        </w:rPr>
        <w:t>е</w:t>
      </w:r>
      <w:r w:rsidRPr="00BE0FDA">
        <w:rPr>
          <w:rFonts w:ascii="Times New Roman" w:eastAsia="SchoolBookSanPin" w:hAnsi="Times New Roman"/>
          <w:sz w:val="28"/>
          <w:szCs w:val="28"/>
          <w:lang w:val="ru-RU"/>
        </w:rPr>
        <w:t>), одарённых, с отклоняющимся поведени</w:t>
      </w:r>
      <w:r w:rsidR="00800AE6">
        <w:rPr>
          <w:rFonts w:ascii="Times New Roman" w:eastAsia="SchoolBookSanPin" w:hAnsi="Times New Roman"/>
          <w:sz w:val="28"/>
          <w:szCs w:val="28"/>
          <w:lang w:val="ru-RU"/>
        </w:rPr>
        <w:t>ем, — создаются особые условия, рекомендуемые соответствующими медицинскими заключениями и ПМПК</w:t>
      </w:r>
      <w:r w:rsidRPr="00BE0FDA">
        <w:rPr>
          <w:rFonts w:ascii="Times New Roman" w:eastAsia="SchoolBookSanPin" w:hAnsi="Times New Roman"/>
          <w:sz w:val="28"/>
          <w:szCs w:val="28"/>
          <w:lang w:val="ru-RU"/>
        </w:rPr>
        <w:t>.</w:t>
      </w:r>
    </w:p>
    <w:p w:rsidR="000F43DA" w:rsidRDefault="000F43DA" w:rsidP="000F43DA">
      <w:pPr>
        <w:spacing w:after="0" w:line="240" w:lineRule="auto"/>
        <w:jc w:val="both"/>
        <w:rPr>
          <w:rFonts w:ascii="Times New Roman" w:eastAsia="SchoolBookSanPin" w:hAnsi="Times New Roman"/>
          <w:sz w:val="28"/>
          <w:szCs w:val="28"/>
          <w:lang w:val="ru-RU"/>
        </w:rPr>
      </w:pPr>
    </w:p>
    <w:p w:rsidR="00A26321" w:rsidRPr="009A5D62" w:rsidRDefault="00A26321" w:rsidP="00122F97">
      <w:pPr>
        <w:spacing w:after="0" w:line="240" w:lineRule="auto"/>
        <w:ind w:firstLine="709"/>
        <w:jc w:val="both"/>
        <w:rPr>
          <w:rFonts w:ascii="Times New Roman" w:eastAsia="SchoolBookSanPin" w:hAnsi="Times New Roman"/>
          <w:i/>
          <w:sz w:val="28"/>
          <w:szCs w:val="28"/>
          <w:lang w:val="ru-RU"/>
        </w:rPr>
      </w:pPr>
      <w:r w:rsidRPr="009A5D62">
        <w:rPr>
          <w:rFonts w:ascii="Times New Roman" w:eastAsia="SchoolBookSanPin" w:hAnsi="Times New Roman"/>
          <w:i/>
          <w:sz w:val="28"/>
          <w:szCs w:val="28"/>
          <w:lang w:val="ru-RU"/>
        </w:rPr>
        <w:t>Особыми задачами воспитания обучающихся с особыми образовательными потребностями являются:</w:t>
      </w:r>
    </w:p>
    <w:p w:rsidR="00A26321" w:rsidRPr="00BE0FDA" w:rsidRDefault="00A26321" w:rsidP="00122F97">
      <w:pPr>
        <w:spacing w:after="0" w:line="24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 xml:space="preserve">налаживание эмоционально-положительного взаимодействия с окружающими </w:t>
      </w:r>
      <w:r w:rsidR="007B2784" w:rsidRPr="00BE0FDA">
        <w:rPr>
          <w:rFonts w:ascii="Times New Roman" w:eastAsia="SchoolBookSanPin" w:hAnsi="Times New Roman"/>
          <w:sz w:val="28"/>
          <w:szCs w:val="28"/>
          <w:lang w:val="ru-RU"/>
        </w:rPr>
        <w:br/>
      </w:r>
      <w:r w:rsidRPr="00BE0FDA">
        <w:rPr>
          <w:rFonts w:ascii="Times New Roman" w:eastAsia="SchoolBookSanPin" w:hAnsi="Times New Roman"/>
          <w:sz w:val="28"/>
          <w:szCs w:val="28"/>
          <w:lang w:val="ru-RU"/>
        </w:rPr>
        <w:t>для их успешной социальной адаптации и интеграции в общеобразовательной организации;</w:t>
      </w:r>
    </w:p>
    <w:p w:rsidR="00A26321" w:rsidRPr="00BE0FDA" w:rsidRDefault="00A26321" w:rsidP="00122F97">
      <w:pPr>
        <w:spacing w:after="0" w:line="24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 xml:space="preserve">формирование доброжелательного отношения к обучающимся и их семьям </w:t>
      </w:r>
      <w:r w:rsidR="00BE0FDA">
        <w:rPr>
          <w:rFonts w:ascii="Times New Roman" w:eastAsia="SchoolBookSanPin" w:hAnsi="Times New Roman"/>
          <w:sz w:val="28"/>
          <w:szCs w:val="28"/>
          <w:lang w:val="ru-RU"/>
        </w:rPr>
        <w:br/>
      </w:r>
      <w:r w:rsidRPr="00BE0FDA">
        <w:rPr>
          <w:rFonts w:ascii="Times New Roman" w:eastAsia="SchoolBookSanPin" w:hAnsi="Times New Roman"/>
          <w:sz w:val="28"/>
          <w:szCs w:val="28"/>
          <w:lang w:val="ru-RU"/>
        </w:rPr>
        <w:t>со стороны всех участников образовательных отношений;</w:t>
      </w:r>
    </w:p>
    <w:p w:rsidR="00A26321" w:rsidRPr="00BE0FDA" w:rsidRDefault="00A26321" w:rsidP="00122F97">
      <w:pPr>
        <w:spacing w:after="0" w:line="24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построение воспитательной деятельности с учётом индивидуальных особенностей и возможностей каждого обучающегося;</w:t>
      </w:r>
    </w:p>
    <w:p w:rsidR="00A26321" w:rsidRPr="00BE0FDA" w:rsidRDefault="00A26321" w:rsidP="00122F97">
      <w:pPr>
        <w:spacing w:after="0" w:line="24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обеспечение психолого-педагогической поддержки семей обучающихся, содействие повышению уровня их педагогической, психологической, медико-социальной компетентности.</w:t>
      </w:r>
    </w:p>
    <w:p w:rsidR="00A26321" w:rsidRPr="00BE0FDA" w:rsidRDefault="00A26321" w:rsidP="00122F97">
      <w:pPr>
        <w:spacing w:after="0" w:line="24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 xml:space="preserve">При организации воспитания обучающихся с особыми образовательными потребностями </w:t>
      </w:r>
      <w:r w:rsidR="009A5D62">
        <w:rPr>
          <w:rFonts w:ascii="Times New Roman" w:eastAsia="SchoolBookSanPin" w:hAnsi="Times New Roman"/>
          <w:sz w:val="28"/>
          <w:szCs w:val="28"/>
          <w:lang w:val="ru-RU"/>
        </w:rPr>
        <w:t>предусматривается</w:t>
      </w:r>
      <w:r w:rsidRPr="00BE0FDA">
        <w:rPr>
          <w:rFonts w:ascii="Times New Roman" w:eastAsia="SchoolBookSanPin" w:hAnsi="Times New Roman"/>
          <w:sz w:val="28"/>
          <w:szCs w:val="28"/>
          <w:lang w:val="ru-RU"/>
        </w:rPr>
        <w:t>:</w:t>
      </w:r>
    </w:p>
    <w:p w:rsidR="00A26321" w:rsidRPr="00BE0FDA" w:rsidRDefault="00A26321" w:rsidP="00122F97">
      <w:pPr>
        <w:spacing w:after="0" w:line="24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 xml:space="preserve">формирование личности ребёнка с особыми образовательными потребностями </w:t>
      </w:r>
      <w:r w:rsidR="007B2784" w:rsidRPr="00BE0FDA">
        <w:rPr>
          <w:rFonts w:ascii="Times New Roman" w:eastAsia="SchoolBookSanPin" w:hAnsi="Times New Roman"/>
          <w:sz w:val="28"/>
          <w:szCs w:val="28"/>
          <w:lang w:val="ru-RU"/>
        </w:rPr>
        <w:br/>
      </w:r>
      <w:r w:rsidRPr="00BE0FDA">
        <w:rPr>
          <w:rFonts w:ascii="Times New Roman" w:eastAsia="SchoolBookSanPin" w:hAnsi="Times New Roman"/>
          <w:sz w:val="28"/>
          <w:szCs w:val="28"/>
          <w:lang w:val="ru-RU"/>
        </w:rPr>
        <w:t>с использованием адекватных возрасту и физическому и (или) психическому состоянию методов воспитания;</w:t>
      </w:r>
    </w:p>
    <w:p w:rsidR="00A26321" w:rsidRPr="00BE0FDA" w:rsidRDefault="00A26321" w:rsidP="00122F97">
      <w:pPr>
        <w:spacing w:after="0" w:line="24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 xml:space="preserve">создание оптимальных условий совместного воспитания и обучения обучающихся с особыми образовательными потребностями и их сверстников, </w:t>
      </w:r>
      <w:r w:rsidR="00BE0FDA">
        <w:rPr>
          <w:rFonts w:ascii="Times New Roman" w:eastAsia="SchoolBookSanPin" w:hAnsi="Times New Roman"/>
          <w:sz w:val="28"/>
          <w:szCs w:val="28"/>
          <w:lang w:val="ru-RU"/>
        </w:rPr>
        <w:br/>
      </w:r>
      <w:r w:rsidRPr="00BE0FDA">
        <w:rPr>
          <w:rFonts w:ascii="Times New Roman" w:eastAsia="SchoolBookSanPin" w:hAnsi="Times New Roman"/>
          <w:sz w:val="28"/>
          <w:szCs w:val="28"/>
          <w:lang w:val="ru-RU"/>
        </w:rPr>
        <w:t>с использованием адекватных вспомогательных средств и педагогических приёмов, организацией совместных форм работы воспитателей, педагогов-психологов, учителей-логопедов, учителей-дефектологов;</w:t>
      </w:r>
    </w:p>
    <w:p w:rsidR="00A26321" w:rsidRPr="00BE0FDA" w:rsidRDefault="00A26321" w:rsidP="00122F97">
      <w:pPr>
        <w:spacing w:after="0" w:line="24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личностно-ориентированный подход в организации всех видов деятельности обучающихся с особыми образовательными потребностями.</w:t>
      </w:r>
    </w:p>
    <w:p w:rsidR="002359A5" w:rsidRDefault="002359A5" w:rsidP="00122F97">
      <w:pPr>
        <w:pStyle w:val="7"/>
        <w:spacing w:before="0" w:after="0"/>
        <w:ind w:firstLine="709"/>
        <w:jc w:val="both"/>
        <w:rPr>
          <w:rFonts w:eastAsia="OfficinaSansBoldITC"/>
          <w:sz w:val="28"/>
          <w:szCs w:val="28"/>
          <w:lang w:val="ru-RU"/>
        </w:rPr>
      </w:pPr>
    </w:p>
    <w:p w:rsidR="00800AE6" w:rsidRDefault="00800AE6" w:rsidP="002359A5">
      <w:pPr>
        <w:pStyle w:val="7"/>
        <w:spacing w:before="0" w:after="0"/>
        <w:ind w:firstLine="709"/>
        <w:jc w:val="center"/>
        <w:rPr>
          <w:rFonts w:eastAsia="OfficinaSansBoldITC"/>
          <w:sz w:val="28"/>
          <w:szCs w:val="28"/>
          <w:lang w:val="ru-RU"/>
        </w:rPr>
      </w:pPr>
    </w:p>
    <w:p w:rsidR="00A26321" w:rsidRPr="002359A5" w:rsidRDefault="00A26321" w:rsidP="002359A5">
      <w:pPr>
        <w:pStyle w:val="7"/>
        <w:spacing w:before="0" w:after="0"/>
        <w:ind w:firstLine="709"/>
        <w:jc w:val="center"/>
        <w:rPr>
          <w:rFonts w:eastAsia="OfficinaSansBoldITC"/>
          <w:sz w:val="28"/>
          <w:szCs w:val="28"/>
          <w:lang w:val="ru-RU"/>
        </w:rPr>
      </w:pPr>
      <w:r w:rsidRPr="002359A5">
        <w:rPr>
          <w:rFonts w:eastAsia="OfficinaSansBoldITC"/>
          <w:sz w:val="28"/>
          <w:szCs w:val="28"/>
          <w:lang w:val="ru-RU"/>
        </w:rPr>
        <w:t>Система поощрения социальной успешности</w:t>
      </w:r>
      <w:r w:rsidR="00BE0FDA" w:rsidRPr="002359A5">
        <w:rPr>
          <w:rFonts w:eastAsia="OfficinaSansBoldITC"/>
          <w:sz w:val="28"/>
          <w:szCs w:val="28"/>
          <w:lang w:val="ru-RU"/>
        </w:rPr>
        <w:t xml:space="preserve"> </w:t>
      </w:r>
      <w:r w:rsidRPr="002359A5">
        <w:rPr>
          <w:rFonts w:eastAsia="OfficinaSansBoldITC"/>
          <w:sz w:val="28"/>
          <w:szCs w:val="28"/>
          <w:lang w:val="ru-RU"/>
        </w:rPr>
        <w:t>и проявлений активной жизненной позиции обучающихся</w:t>
      </w:r>
    </w:p>
    <w:p w:rsidR="002359A5" w:rsidRDefault="002359A5" w:rsidP="00122F97">
      <w:pPr>
        <w:spacing w:after="0" w:line="240" w:lineRule="auto"/>
        <w:ind w:firstLine="709"/>
        <w:jc w:val="both"/>
        <w:rPr>
          <w:rFonts w:ascii="Times New Roman" w:eastAsia="SchoolBookSanPin" w:hAnsi="Times New Roman"/>
          <w:sz w:val="28"/>
          <w:szCs w:val="28"/>
          <w:lang w:val="ru-RU"/>
        </w:rPr>
      </w:pPr>
    </w:p>
    <w:p w:rsidR="00A26321" w:rsidRPr="00BE0FDA" w:rsidRDefault="00A26321" w:rsidP="00122F97">
      <w:pPr>
        <w:spacing w:after="0" w:line="24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 Система проявлений активной жизненной позиции и поощрения социальной успешности обучающихся строится на принципах:</w:t>
      </w:r>
    </w:p>
    <w:p w:rsidR="00A26321" w:rsidRPr="00BE0FDA" w:rsidRDefault="00A26321" w:rsidP="00122F97">
      <w:pPr>
        <w:spacing w:after="0" w:line="24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 xml:space="preserve">публичности, открытости поощрений (информирование всех обучающихся </w:t>
      </w:r>
      <w:r w:rsidR="007B2784" w:rsidRPr="00BE0FDA">
        <w:rPr>
          <w:rFonts w:ascii="Times New Roman" w:eastAsia="SchoolBookSanPin" w:hAnsi="Times New Roman"/>
          <w:sz w:val="28"/>
          <w:szCs w:val="28"/>
          <w:lang w:val="ru-RU"/>
        </w:rPr>
        <w:br/>
      </w:r>
      <w:r w:rsidRPr="00BE0FDA">
        <w:rPr>
          <w:rFonts w:ascii="Times New Roman" w:eastAsia="SchoolBookSanPin" w:hAnsi="Times New Roman"/>
          <w:sz w:val="28"/>
          <w:szCs w:val="28"/>
          <w:lang w:val="ru-RU"/>
        </w:rPr>
        <w:t>о награждении, проведение награждений в присутствии значительного числа обучающихся);</w:t>
      </w:r>
    </w:p>
    <w:p w:rsidR="00A26321" w:rsidRPr="00BE0FDA" w:rsidRDefault="00A26321" w:rsidP="00122F97">
      <w:pPr>
        <w:spacing w:after="0" w:line="24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соответствия артефактов и процедур награждения укладу общеобразовательной организации, качеству воспитывающей среды, символике общеобразовательной организации;</w:t>
      </w:r>
    </w:p>
    <w:p w:rsidR="00A26321" w:rsidRPr="00BE0FDA" w:rsidRDefault="00A26321" w:rsidP="00122F97">
      <w:pPr>
        <w:spacing w:after="0" w:line="24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rsidR="00A26321" w:rsidRPr="00BE0FDA" w:rsidRDefault="00A26321" w:rsidP="00122F97">
      <w:pPr>
        <w:spacing w:after="0" w:line="24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 xml:space="preserve">регулирования частоты награждений (недопущение избыточности </w:t>
      </w:r>
      <w:r w:rsidR="00BE0FDA">
        <w:rPr>
          <w:rFonts w:ascii="Times New Roman" w:eastAsia="SchoolBookSanPin" w:hAnsi="Times New Roman"/>
          <w:sz w:val="28"/>
          <w:szCs w:val="28"/>
          <w:lang w:val="ru-RU"/>
        </w:rPr>
        <w:br/>
      </w:r>
      <w:r w:rsidRPr="00BE0FDA">
        <w:rPr>
          <w:rFonts w:ascii="Times New Roman" w:eastAsia="SchoolBookSanPin" w:hAnsi="Times New Roman"/>
          <w:sz w:val="28"/>
          <w:szCs w:val="28"/>
          <w:lang w:val="ru-RU"/>
        </w:rPr>
        <w:t>в поощрениях, чрезмерно больших групп поощряемых и т. п.);</w:t>
      </w:r>
    </w:p>
    <w:p w:rsidR="00A26321" w:rsidRPr="00BE0FDA" w:rsidRDefault="00A26321" w:rsidP="00122F97">
      <w:pPr>
        <w:spacing w:after="0" w:line="24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 xml:space="preserve">сочетания индивидуального и коллективного поощрения (использование индивидуальных и коллективных наград даёт возможность стимулировать индивидуальную и коллективную активность обучающихся, преодолевать межличностные противоречия между обучающимися, получившими </w:t>
      </w:r>
      <w:r w:rsidR="00BE0FDA">
        <w:rPr>
          <w:rFonts w:ascii="Times New Roman" w:eastAsia="SchoolBookSanPin" w:hAnsi="Times New Roman"/>
          <w:sz w:val="28"/>
          <w:szCs w:val="28"/>
          <w:lang w:val="ru-RU"/>
        </w:rPr>
        <w:br/>
      </w:r>
      <w:r w:rsidRPr="00BE0FDA">
        <w:rPr>
          <w:rFonts w:ascii="Times New Roman" w:eastAsia="SchoolBookSanPin" w:hAnsi="Times New Roman"/>
          <w:sz w:val="28"/>
          <w:szCs w:val="28"/>
          <w:lang w:val="ru-RU"/>
        </w:rPr>
        <w:t>и не получившими награды);</w:t>
      </w:r>
    </w:p>
    <w:p w:rsidR="00A26321" w:rsidRPr="00BE0FDA" w:rsidRDefault="00A26321" w:rsidP="00122F97">
      <w:pPr>
        <w:spacing w:after="0" w:line="24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привлечения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учётом наличия ученического самоуправления), сторонних организаций, их статусных представителей;</w:t>
      </w:r>
    </w:p>
    <w:p w:rsidR="00A26321" w:rsidRPr="00BE0FDA" w:rsidRDefault="00A26321" w:rsidP="00122F97">
      <w:pPr>
        <w:spacing w:after="0" w:line="24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дифференцированности поощрений (наличие уровней и типов наград позволяет продлить стимулирующее действие системы поощрения).</w:t>
      </w:r>
    </w:p>
    <w:p w:rsidR="00A26321" w:rsidRPr="00BE0FDA" w:rsidRDefault="00A26321" w:rsidP="00122F97">
      <w:pPr>
        <w:spacing w:after="0" w:line="24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 xml:space="preserve">Формы поощрения проявлений активной жизненной позиции обучающихся </w:t>
      </w:r>
      <w:r w:rsidR="00BE0FDA">
        <w:rPr>
          <w:rFonts w:ascii="Times New Roman" w:eastAsia="SchoolBookSanPin" w:hAnsi="Times New Roman"/>
          <w:sz w:val="28"/>
          <w:szCs w:val="28"/>
          <w:lang w:val="ru-RU"/>
        </w:rPr>
        <w:br/>
      </w:r>
      <w:r w:rsidRPr="00BE0FDA">
        <w:rPr>
          <w:rFonts w:ascii="Times New Roman" w:eastAsia="SchoolBookSanPin" w:hAnsi="Times New Roman"/>
          <w:sz w:val="28"/>
          <w:szCs w:val="28"/>
          <w:lang w:val="ru-RU"/>
        </w:rPr>
        <w:t>и социальной успешности (формы могут быть изменены, их состав расширен): индивидуальные и групповые портфолио, рейтинги, благотворительная поддержка.</w:t>
      </w:r>
    </w:p>
    <w:p w:rsidR="00A26321" w:rsidRPr="00BE0FDA" w:rsidRDefault="00A26321" w:rsidP="00122F97">
      <w:pPr>
        <w:spacing w:after="0" w:line="24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 xml:space="preserve">Ведение портфолио — деятельность обучающихся при её организации </w:t>
      </w:r>
      <w:r w:rsidR="00BE0FDA">
        <w:rPr>
          <w:rFonts w:ascii="Times New Roman" w:eastAsia="SchoolBookSanPin" w:hAnsi="Times New Roman"/>
          <w:sz w:val="28"/>
          <w:szCs w:val="28"/>
          <w:lang w:val="ru-RU"/>
        </w:rPr>
        <w:br/>
      </w:r>
      <w:r w:rsidRPr="00BE0FDA">
        <w:rPr>
          <w:rFonts w:ascii="Times New Roman" w:eastAsia="SchoolBookSanPin" w:hAnsi="Times New Roman"/>
          <w:sz w:val="28"/>
          <w:szCs w:val="28"/>
          <w:lang w:val="ru-RU"/>
        </w:rPr>
        <w:t>и регулярном поощрении классными руководителями, поддержке родителями (законными представителями) по собиранию (накоплению) артефактов, фиксирующих и символизирующих достижения обучающегося.</w:t>
      </w:r>
    </w:p>
    <w:p w:rsidR="00A26321" w:rsidRPr="00BE0FDA" w:rsidRDefault="00A26321" w:rsidP="00122F97">
      <w:pPr>
        <w:spacing w:after="0" w:line="24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 xml:space="preserve">Портфолио может включать артефакты признания личностных достижений, достижений в группе, участия в деятельности (грамоты, поощрительные письма, фотографии призов, фото изделий, работ и </w:t>
      </w:r>
      <w:r w:rsidR="004C6D85" w:rsidRPr="00BE0FDA">
        <w:rPr>
          <w:rFonts w:ascii="Times New Roman" w:eastAsia="SchoolBookSanPin" w:hAnsi="Times New Roman"/>
          <w:sz w:val="28"/>
          <w:szCs w:val="28"/>
          <w:lang w:val="ru-RU"/>
        </w:rPr>
        <w:t>друго</w:t>
      </w:r>
      <w:r w:rsidR="007B2784" w:rsidRPr="00BE0FDA">
        <w:rPr>
          <w:rFonts w:ascii="Times New Roman" w:eastAsia="SchoolBookSanPin" w:hAnsi="Times New Roman"/>
          <w:sz w:val="28"/>
          <w:szCs w:val="28"/>
          <w:lang w:val="ru-RU"/>
        </w:rPr>
        <w:t>го</w:t>
      </w:r>
      <w:r w:rsidRPr="00BE0FDA">
        <w:rPr>
          <w:rFonts w:ascii="Times New Roman" w:eastAsia="SchoolBookSanPin" w:hAnsi="Times New Roman"/>
          <w:sz w:val="28"/>
          <w:szCs w:val="28"/>
          <w:lang w:val="ru-RU"/>
        </w:rPr>
        <w:t>, участвовавших в конкурсах). Кроме индивидуального портфолио возможно ведение портфолио класса.</w:t>
      </w:r>
    </w:p>
    <w:p w:rsidR="007B2784" w:rsidRPr="00BE0FDA" w:rsidRDefault="00A26321" w:rsidP="00122F97">
      <w:pPr>
        <w:spacing w:after="0" w:line="24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Рейтинги — размещение имен (фамилий) обучающихся или названий (номеров) групп обучающихся, классов в последовательности, определяем</w:t>
      </w:r>
      <w:r w:rsidR="007B2784" w:rsidRPr="00BE0FDA">
        <w:rPr>
          <w:rFonts w:ascii="Times New Roman" w:eastAsia="SchoolBookSanPin" w:hAnsi="Times New Roman"/>
          <w:sz w:val="28"/>
          <w:szCs w:val="28"/>
          <w:lang w:val="ru-RU"/>
        </w:rPr>
        <w:t>ой их успешностью, достижениями.</w:t>
      </w:r>
    </w:p>
    <w:p w:rsidR="00A26321" w:rsidRPr="00BE0FDA" w:rsidRDefault="00A26321" w:rsidP="00122F97">
      <w:pPr>
        <w:spacing w:after="0" w:line="24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Благотворительная поддержка обучающихся, групп обучающихся (классов) может заключаться в материальной поддержке проведения в общеобразовательной организации воспитательных дел, мероприятий, проведения внешкольных мероприятий, различных форм совместной деятельности воспитательной направленности, в индивидуальной поддержке нуждающихся в помощи обучающихся, семей, педагогических работников.</w:t>
      </w:r>
    </w:p>
    <w:p w:rsidR="00A26321" w:rsidRPr="00BE0FDA" w:rsidRDefault="00A26321" w:rsidP="00122F97">
      <w:pPr>
        <w:spacing w:after="0" w:line="24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Благотворительность предусматривает публичную презентацию благотворителей и их деятельности.</w:t>
      </w:r>
    </w:p>
    <w:p w:rsidR="00A26321" w:rsidRPr="00BE0FDA" w:rsidRDefault="00A26321" w:rsidP="00122F97">
      <w:pPr>
        <w:spacing w:after="0" w:line="24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 xml:space="preserve">Использование рейтингов, их форма, публичность, привлечение благотворителей, в том числе из социальных партнёров, их статус, акции, деятельность должны соответствовать укладу общеобразовательной организации, цели, задачам, традициям воспитания, согласовываться с представителями родительского сообщества во избежание деструктивного воздействия </w:t>
      </w:r>
      <w:r w:rsidR="00BE0FDA">
        <w:rPr>
          <w:rFonts w:ascii="Times New Roman" w:eastAsia="SchoolBookSanPin" w:hAnsi="Times New Roman"/>
          <w:sz w:val="28"/>
          <w:szCs w:val="28"/>
          <w:lang w:val="ru-RU"/>
        </w:rPr>
        <w:br/>
      </w:r>
      <w:r w:rsidRPr="00BE0FDA">
        <w:rPr>
          <w:rFonts w:ascii="Times New Roman" w:eastAsia="SchoolBookSanPin" w:hAnsi="Times New Roman"/>
          <w:sz w:val="28"/>
          <w:szCs w:val="28"/>
          <w:lang w:val="ru-RU"/>
        </w:rPr>
        <w:t>на взаимоотношения в общеобразовательной организации.</w:t>
      </w:r>
    </w:p>
    <w:p w:rsidR="008D49AE" w:rsidRDefault="008D49AE" w:rsidP="00122F97">
      <w:pPr>
        <w:pStyle w:val="7"/>
        <w:spacing w:before="0" w:after="0"/>
        <w:ind w:firstLine="709"/>
        <w:jc w:val="both"/>
        <w:rPr>
          <w:rFonts w:eastAsia="OfficinaSansBoldITC"/>
          <w:sz w:val="28"/>
          <w:szCs w:val="28"/>
          <w:lang w:val="ru-RU"/>
        </w:rPr>
      </w:pPr>
    </w:p>
    <w:p w:rsidR="00A26321" w:rsidRPr="008D49AE" w:rsidRDefault="00A26321" w:rsidP="008D49AE">
      <w:pPr>
        <w:pStyle w:val="7"/>
        <w:spacing w:before="0" w:after="0"/>
        <w:ind w:firstLine="709"/>
        <w:jc w:val="center"/>
        <w:rPr>
          <w:rFonts w:eastAsia="OfficinaSansBoldITC"/>
          <w:sz w:val="28"/>
          <w:szCs w:val="28"/>
          <w:lang w:val="ru-RU"/>
        </w:rPr>
      </w:pPr>
      <w:r w:rsidRPr="008D49AE">
        <w:rPr>
          <w:rFonts w:eastAsia="OfficinaSansBoldITC"/>
          <w:sz w:val="28"/>
          <w:szCs w:val="28"/>
          <w:lang w:val="ru-RU"/>
        </w:rPr>
        <w:t>Анализ воспитательного процесса</w:t>
      </w:r>
    </w:p>
    <w:p w:rsidR="00A26321" w:rsidRPr="00BE0FDA" w:rsidRDefault="00A26321" w:rsidP="00122F97">
      <w:pPr>
        <w:spacing w:after="0" w:line="24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Анализ воспитательного процесса осуществляется в соответствии с целевыми ориентирами результатов воспитания, личностными результатами обучающихся на уровнях начального общего, основного общего, среднего общего образования, установленными соответствующими ФГОС.</w:t>
      </w:r>
    </w:p>
    <w:p w:rsidR="00A26321" w:rsidRPr="00BE0FDA" w:rsidRDefault="00A26321" w:rsidP="00122F97">
      <w:pPr>
        <w:spacing w:after="0" w:line="24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Основным методом анализа воспитательного процесса в общеобразовательной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специалистов.</w:t>
      </w:r>
    </w:p>
    <w:p w:rsidR="00A26321" w:rsidRPr="00BE0FDA" w:rsidRDefault="00A26321" w:rsidP="00122F97">
      <w:pPr>
        <w:spacing w:after="0" w:line="24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Планирование анализа воспитательного процесса включается в календарный план воспитательной работы.</w:t>
      </w:r>
    </w:p>
    <w:p w:rsidR="000F43DA" w:rsidRDefault="000F43DA" w:rsidP="00122F97">
      <w:pPr>
        <w:spacing w:after="0" w:line="240" w:lineRule="auto"/>
        <w:ind w:firstLine="709"/>
        <w:jc w:val="both"/>
        <w:rPr>
          <w:rFonts w:ascii="Times New Roman" w:eastAsia="SchoolBookSanPin" w:hAnsi="Times New Roman"/>
          <w:sz w:val="28"/>
          <w:szCs w:val="28"/>
          <w:lang w:val="ru-RU"/>
        </w:rPr>
      </w:pPr>
    </w:p>
    <w:p w:rsidR="00A26321" w:rsidRPr="00BE0FDA" w:rsidRDefault="00A26321" w:rsidP="00122F97">
      <w:pPr>
        <w:spacing w:after="0" w:line="24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Основные принципы самоанализа воспитательной работы:</w:t>
      </w:r>
    </w:p>
    <w:p w:rsidR="00A26321" w:rsidRPr="00BE0FDA" w:rsidRDefault="00A26321" w:rsidP="00122F97">
      <w:pPr>
        <w:spacing w:after="0" w:line="24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взаимное уважение всех участников образовательных отношений;</w:t>
      </w:r>
    </w:p>
    <w:p w:rsidR="00A26321" w:rsidRPr="00BE0FDA" w:rsidRDefault="00A26321" w:rsidP="00122F97">
      <w:pPr>
        <w:tabs>
          <w:tab w:val="left" w:pos="2200"/>
          <w:tab w:val="left" w:pos="3740"/>
          <w:tab w:val="left" w:pos="4820"/>
        </w:tabs>
        <w:spacing w:after="0" w:line="24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приоритет анализа сущностных сторон воспитания ориентирует на изучение прежде всего не количественных, а качественных показателей, таких как сохранение уклада общеобразовательной</w:t>
      </w:r>
      <w:r w:rsidRPr="00BE0FDA">
        <w:rPr>
          <w:rFonts w:ascii="Times New Roman" w:eastAsia="SchoolBookSanPin" w:hAnsi="Times New Roman"/>
          <w:sz w:val="28"/>
          <w:szCs w:val="28"/>
          <w:lang w:val="ru-RU"/>
        </w:rPr>
        <w:tab/>
        <w:t>организации,</w:t>
      </w:r>
      <w:r w:rsidRPr="00BE0FDA">
        <w:rPr>
          <w:rFonts w:ascii="Times New Roman" w:eastAsia="SchoolBookSanPin" w:hAnsi="Times New Roman"/>
          <w:sz w:val="28"/>
          <w:szCs w:val="28"/>
          <w:lang w:val="ru-RU"/>
        </w:rPr>
        <w:tab/>
        <w:t>качество</w:t>
      </w:r>
      <w:r w:rsidRPr="00BE0FDA">
        <w:rPr>
          <w:rFonts w:ascii="Times New Roman" w:eastAsia="SchoolBookSanPin" w:hAnsi="Times New Roman"/>
          <w:sz w:val="28"/>
          <w:szCs w:val="28"/>
          <w:lang w:val="ru-RU"/>
        </w:rPr>
        <w:tab/>
        <w:t>воспитывающей</w:t>
      </w:r>
    </w:p>
    <w:p w:rsidR="00A26321" w:rsidRPr="00BE0FDA" w:rsidRDefault="00A26321" w:rsidP="00122F97">
      <w:pPr>
        <w:spacing w:after="0" w:line="24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среды, содержание и разнообразие деятельности, стиль общения, отношений между педагогами, обучающимися и родителями;</w:t>
      </w:r>
    </w:p>
    <w:p w:rsidR="00A26321" w:rsidRPr="00BE0FDA" w:rsidRDefault="00A26321" w:rsidP="00122F97">
      <w:pPr>
        <w:spacing w:after="0" w:line="24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 xml:space="preserve">развивающий характер осуществляемого анализа ориентирует </w:t>
      </w:r>
      <w:r w:rsidR="00BE0FDA">
        <w:rPr>
          <w:rFonts w:ascii="Times New Roman" w:eastAsia="SchoolBookSanPin" w:hAnsi="Times New Roman"/>
          <w:sz w:val="28"/>
          <w:szCs w:val="28"/>
          <w:lang w:val="ru-RU"/>
        </w:rPr>
        <w:br/>
      </w:r>
      <w:r w:rsidRPr="00BE0FDA">
        <w:rPr>
          <w:rFonts w:ascii="Times New Roman" w:eastAsia="SchoolBookSanPin" w:hAnsi="Times New Roman"/>
          <w:sz w:val="28"/>
          <w:szCs w:val="28"/>
          <w:lang w:val="ru-RU"/>
        </w:rPr>
        <w:t>на использование его результатов для совершенствования</w:t>
      </w:r>
      <w:r w:rsidR="005E4030" w:rsidRPr="00BE0FDA">
        <w:rPr>
          <w:rFonts w:ascii="Times New Roman" w:eastAsia="SchoolBookSanPin" w:hAnsi="Times New Roman"/>
          <w:sz w:val="28"/>
          <w:szCs w:val="28"/>
          <w:lang w:val="ru-RU"/>
        </w:rPr>
        <w:t xml:space="preserve"> </w:t>
      </w:r>
      <w:r w:rsidRPr="00BE0FDA">
        <w:rPr>
          <w:rFonts w:ascii="Times New Roman" w:eastAsia="SchoolBookSanPin" w:hAnsi="Times New Roman"/>
          <w:sz w:val="28"/>
          <w:szCs w:val="28"/>
          <w:lang w:val="ru-RU"/>
        </w:rPr>
        <w:t>воспитательной деятельности педагогических работников</w:t>
      </w:r>
      <w:r w:rsidR="00A05566" w:rsidRPr="00BE0FDA">
        <w:rPr>
          <w:rFonts w:ascii="Times New Roman" w:eastAsia="SchoolBookSanPin" w:hAnsi="Times New Roman"/>
          <w:sz w:val="28"/>
          <w:szCs w:val="28"/>
          <w:lang w:val="ru-RU"/>
        </w:rPr>
        <w:t xml:space="preserve"> </w:t>
      </w:r>
      <w:r w:rsidRPr="00BE0FDA">
        <w:rPr>
          <w:rFonts w:ascii="Times New Roman" w:eastAsia="SchoolBookSanPin" w:hAnsi="Times New Roman"/>
          <w:sz w:val="28"/>
          <w:szCs w:val="28"/>
          <w:lang w:val="ru-RU"/>
        </w:rPr>
        <w:t xml:space="preserve">(знания и сохранения в работе цели </w:t>
      </w:r>
      <w:r w:rsidR="00BE0FDA">
        <w:rPr>
          <w:rFonts w:ascii="Times New Roman" w:eastAsia="SchoolBookSanPin" w:hAnsi="Times New Roman"/>
          <w:sz w:val="28"/>
          <w:szCs w:val="28"/>
          <w:lang w:val="ru-RU"/>
        </w:rPr>
        <w:br/>
      </w:r>
      <w:r w:rsidRPr="00BE0FDA">
        <w:rPr>
          <w:rFonts w:ascii="Times New Roman" w:eastAsia="SchoolBookSanPin" w:hAnsi="Times New Roman"/>
          <w:sz w:val="28"/>
          <w:szCs w:val="28"/>
          <w:lang w:val="ru-RU"/>
        </w:rPr>
        <w:t>и задач воспитания, умелого планирования воспитательной работы, адекватного подбора видов, форм и содержания совместной деятельности</w:t>
      </w:r>
      <w:r w:rsidR="005E4030" w:rsidRPr="00BE0FDA">
        <w:rPr>
          <w:rFonts w:ascii="Times New Roman" w:eastAsia="SchoolBookSanPin" w:hAnsi="Times New Roman"/>
          <w:sz w:val="28"/>
          <w:szCs w:val="28"/>
          <w:lang w:val="ru-RU"/>
        </w:rPr>
        <w:t xml:space="preserve"> </w:t>
      </w:r>
      <w:r w:rsidRPr="00BE0FDA">
        <w:rPr>
          <w:rFonts w:ascii="Times New Roman" w:eastAsia="SchoolBookSanPin" w:hAnsi="Times New Roman"/>
          <w:sz w:val="28"/>
          <w:szCs w:val="28"/>
          <w:lang w:val="ru-RU"/>
        </w:rPr>
        <w:t>с обучающимися, коллегами, социальными партнёрами);</w:t>
      </w:r>
    </w:p>
    <w:p w:rsidR="00A26321" w:rsidRPr="00BE0FDA" w:rsidRDefault="00A26321" w:rsidP="00122F97">
      <w:pPr>
        <w:spacing w:after="0" w:line="24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распределённая ответственность за результаты личностного развития обучающихся ориентирует на понимание того,</w:t>
      </w:r>
      <w:r w:rsidR="005E4030" w:rsidRPr="00BE0FDA">
        <w:rPr>
          <w:rFonts w:ascii="Times New Roman" w:eastAsia="SchoolBookSanPin" w:hAnsi="Times New Roman"/>
          <w:sz w:val="28"/>
          <w:szCs w:val="28"/>
          <w:lang w:val="ru-RU"/>
        </w:rPr>
        <w:t xml:space="preserve"> </w:t>
      </w:r>
      <w:r w:rsidRPr="00BE0FDA">
        <w:rPr>
          <w:rFonts w:ascii="Times New Roman" w:eastAsia="SchoolBookSanPin" w:hAnsi="Times New Roman"/>
          <w:sz w:val="28"/>
          <w:szCs w:val="28"/>
          <w:lang w:val="ru-RU"/>
        </w:rPr>
        <w:t>что личностное развитие — это результат как организованного социального воспитания, в котором общеобразовательная организация участвует наряду с другими социальными институтами, так и стихийной социализации, и</w:t>
      </w:r>
      <w:r w:rsidR="005E4030" w:rsidRPr="00BE0FDA">
        <w:rPr>
          <w:rFonts w:ascii="Times New Roman" w:eastAsia="SchoolBookSanPin" w:hAnsi="Times New Roman"/>
          <w:sz w:val="28"/>
          <w:szCs w:val="28"/>
          <w:lang w:val="ru-RU"/>
        </w:rPr>
        <w:t xml:space="preserve"> </w:t>
      </w:r>
      <w:r w:rsidRPr="00BE0FDA">
        <w:rPr>
          <w:rFonts w:ascii="Times New Roman" w:eastAsia="SchoolBookSanPin" w:hAnsi="Times New Roman"/>
          <w:sz w:val="28"/>
          <w:szCs w:val="28"/>
          <w:lang w:val="ru-RU"/>
        </w:rPr>
        <w:t>саморазвития.</w:t>
      </w:r>
    </w:p>
    <w:p w:rsidR="00A26321" w:rsidRPr="00BE0FDA" w:rsidRDefault="00A26321" w:rsidP="00122F97">
      <w:pPr>
        <w:spacing w:after="0" w:line="240" w:lineRule="auto"/>
        <w:ind w:firstLine="709"/>
        <w:jc w:val="both"/>
        <w:rPr>
          <w:rFonts w:ascii="Times New Roman" w:eastAsia="SchoolBookSanPin" w:hAnsi="Times New Roman"/>
          <w:sz w:val="28"/>
          <w:szCs w:val="28"/>
          <w:lang w:val="ru-RU"/>
        </w:rPr>
      </w:pPr>
      <w:r w:rsidRPr="000F43DA">
        <w:rPr>
          <w:rFonts w:ascii="Times New Roman" w:eastAsia="SchoolBookSanPin" w:hAnsi="Times New Roman"/>
          <w:b/>
          <w:sz w:val="28"/>
          <w:szCs w:val="28"/>
          <w:lang w:val="ru-RU"/>
        </w:rPr>
        <w:t>Основные направления анализа воспитательного процесса</w:t>
      </w:r>
      <w:r w:rsidRPr="00BE0FDA">
        <w:rPr>
          <w:rFonts w:ascii="Times New Roman" w:eastAsia="SchoolBookSanPin" w:hAnsi="Times New Roman"/>
          <w:sz w:val="28"/>
          <w:szCs w:val="28"/>
          <w:lang w:val="ru-RU"/>
        </w:rPr>
        <w:t>:</w:t>
      </w:r>
    </w:p>
    <w:p w:rsidR="00A26321" w:rsidRPr="000F43DA" w:rsidRDefault="00A26321" w:rsidP="00122F97">
      <w:pPr>
        <w:spacing w:after="0" w:line="240" w:lineRule="auto"/>
        <w:ind w:firstLine="709"/>
        <w:jc w:val="both"/>
        <w:rPr>
          <w:rFonts w:ascii="Times New Roman" w:eastAsia="SchoolBookSanPin" w:hAnsi="Times New Roman"/>
          <w:i/>
          <w:sz w:val="28"/>
          <w:szCs w:val="28"/>
          <w:lang w:val="ru-RU"/>
        </w:rPr>
      </w:pPr>
      <w:r w:rsidRPr="000F43DA">
        <w:rPr>
          <w:rFonts w:ascii="Times New Roman" w:eastAsia="SchoolBookSanPin" w:hAnsi="Times New Roman"/>
          <w:i/>
          <w:sz w:val="28"/>
          <w:szCs w:val="28"/>
          <w:lang w:val="ru-RU"/>
        </w:rPr>
        <w:t>1. Результаты воспитания, социализации и саморазвития обучающихся.</w:t>
      </w:r>
    </w:p>
    <w:p w:rsidR="00A26321" w:rsidRPr="00BE0FDA" w:rsidRDefault="00A26321" w:rsidP="00122F97">
      <w:pPr>
        <w:spacing w:after="0" w:line="24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Критерием, на основе которого осуществляется данный анализ, является динамика личностного развития обучающихся в</w:t>
      </w:r>
      <w:r w:rsidR="005E4030" w:rsidRPr="00BE0FDA">
        <w:rPr>
          <w:rFonts w:ascii="Times New Roman" w:eastAsia="SchoolBookSanPin" w:hAnsi="Times New Roman"/>
          <w:sz w:val="28"/>
          <w:szCs w:val="28"/>
          <w:lang w:val="ru-RU"/>
        </w:rPr>
        <w:t xml:space="preserve"> </w:t>
      </w:r>
      <w:r w:rsidRPr="00BE0FDA">
        <w:rPr>
          <w:rFonts w:ascii="Times New Roman" w:eastAsia="SchoolBookSanPin" w:hAnsi="Times New Roman"/>
          <w:sz w:val="28"/>
          <w:szCs w:val="28"/>
          <w:lang w:val="ru-RU"/>
        </w:rPr>
        <w:t>каждом классе</w:t>
      </w:r>
      <w:r w:rsidR="000F43DA">
        <w:rPr>
          <w:rFonts w:ascii="Times New Roman" w:eastAsia="SchoolBookSanPin" w:hAnsi="Times New Roman"/>
          <w:sz w:val="28"/>
          <w:szCs w:val="28"/>
          <w:lang w:val="ru-RU"/>
        </w:rPr>
        <w:t xml:space="preserve"> (Методика диагностики личностного роста (авторы И.В.Кулешова, П.В.Степанов, Д.В.Григорьев)</w:t>
      </w:r>
      <w:r w:rsidRPr="00BE0FDA">
        <w:rPr>
          <w:rFonts w:ascii="Times New Roman" w:eastAsia="SchoolBookSanPin" w:hAnsi="Times New Roman"/>
          <w:sz w:val="28"/>
          <w:szCs w:val="28"/>
          <w:lang w:val="ru-RU"/>
        </w:rPr>
        <w:t>.</w:t>
      </w:r>
    </w:p>
    <w:p w:rsidR="00A26321" w:rsidRPr="00BE0FDA" w:rsidRDefault="00A26321" w:rsidP="00122F97">
      <w:pPr>
        <w:spacing w:after="0" w:line="24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Анализ проводится классными руководителями вместе с заместителем директора по воспитательной работе (советником</w:t>
      </w:r>
      <w:r w:rsidR="005E4030" w:rsidRPr="00BE0FDA">
        <w:rPr>
          <w:rFonts w:ascii="Times New Roman" w:eastAsia="SchoolBookSanPin" w:hAnsi="Times New Roman"/>
          <w:sz w:val="28"/>
          <w:szCs w:val="28"/>
          <w:lang w:val="ru-RU"/>
        </w:rPr>
        <w:t xml:space="preserve"> </w:t>
      </w:r>
      <w:r w:rsidRPr="00BE0FDA">
        <w:rPr>
          <w:rFonts w:ascii="Times New Roman" w:eastAsia="SchoolBookSanPin" w:hAnsi="Times New Roman"/>
          <w:sz w:val="28"/>
          <w:szCs w:val="28"/>
          <w:lang w:val="ru-RU"/>
        </w:rPr>
        <w:t>директора по воспитанию, педагогом-психологом, социальным</w:t>
      </w:r>
      <w:r w:rsidR="005E4030" w:rsidRPr="00BE0FDA">
        <w:rPr>
          <w:rFonts w:ascii="Times New Roman" w:eastAsia="SchoolBookSanPin" w:hAnsi="Times New Roman"/>
          <w:sz w:val="28"/>
          <w:szCs w:val="28"/>
          <w:lang w:val="ru-RU"/>
        </w:rPr>
        <w:t xml:space="preserve"> </w:t>
      </w:r>
      <w:r w:rsidRPr="00BE0FDA">
        <w:rPr>
          <w:rFonts w:ascii="Times New Roman" w:eastAsia="SchoolBookSanPin" w:hAnsi="Times New Roman"/>
          <w:sz w:val="28"/>
          <w:szCs w:val="28"/>
          <w:lang w:val="ru-RU"/>
        </w:rPr>
        <w:t>педагогом при наличии) с последующим обсуждением результатов на методическом объединении классных руководителей</w:t>
      </w:r>
      <w:r w:rsidR="005E4030" w:rsidRPr="00BE0FDA">
        <w:rPr>
          <w:rFonts w:ascii="Times New Roman" w:eastAsia="SchoolBookSanPin" w:hAnsi="Times New Roman"/>
          <w:sz w:val="28"/>
          <w:szCs w:val="28"/>
          <w:lang w:val="ru-RU"/>
        </w:rPr>
        <w:t xml:space="preserve"> и</w:t>
      </w:r>
      <w:r w:rsidRPr="00BE0FDA">
        <w:rPr>
          <w:rFonts w:ascii="Times New Roman" w:eastAsia="SchoolBookSanPin" w:hAnsi="Times New Roman"/>
          <w:sz w:val="28"/>
          <w:szCs w:val="28"/>
          <w:lang w:val="ru-RU"/>
        </w:rPr>
        <w:t>ли педагогическом совете.</w:t>
      </w:r>
      <w:r w:rsidR="005E4030" w:rsidRPr="00BE0FDA">
        <w:rPr>
          <w:rFonts w:ascii="Times New Roman" w:eastAsia="SchoolBookSanPin" w:hAnsi="Times New Roman"/>
          <w:sz w:val="28"/>
          <w:szCs w:val="28"/>
          <w:lang w:val="ru-RU"/>
        </w:rPr>
        <w:t xml:space="preserve"> </w:t>
      </w:r>
    </w:p>
    <w:p w:rsidR="00A26321" w:rsidRPr="00BE0FDA" w:rsidRDefault="00A26321" w:rsidP="00122F97">
      <w:pPr>
        <w:spacing w:after="0" w:line="24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Основным способом получения информации о результатах</w:t>
      </w:r>
      <w:r w:rsidR="007B2784" w:rsidRPr="00BE0FDA">
        <w:rPr>
          <w:rFonts w:ascii="Times New Roman" w:eastAsia="SchoolBookSanPin" w:hAnsi="Times New Roman"/>
          <w:sz w:val="28"/>
          <w:szCs w:val="28"/>
          <w:lang w:val="ru-RU"/>
        </w:rPr>
        <w:t xml:space="preserve"> </w:t>
      </w:r>
      <w:r w:rsidRPr="00BE0FDA">
        <w:rPr>
          <w:rFonts w:ascii="Times New Roman" w:eastAsia="SchoolBookSanPin" w:hAnsi="Times New Roman"/>
          <w:sz w:val="28"/>
          <w:szCs w:val="28"/>
          <w:lang w:val="ru-RU"/>
        </w:rPr>
        <w:t xml:space="preserve">воспитания, социализации и саморазвития обучающихся является педагогическое наблюдение. Внимание педагогов сосредоточивается на вопросах: какие проблемы, затруднения </w:t>
      </w:r>
      <w:r w:rsidR="00BE0FDA">
        <w:rPr>
          <w:rFonts w:ascii="Times New Roman" w:eastAsia="SchoolBookSanPin" w:hAnsi="Times New Roman"/>
          <w:sz w:val="28"/>
          <w:szCs w:val="28"/>
          <w:lang w:val="ru-RU"/>
        </w:rPr>
        <w:br/>
      </w:r>
      <w:r w:rsidRPr="00BE0FDA">
        <w:rPr>
          <w:rFonts w:ascii="Times New Roman" w:eastAsia="SchoolBookSanPin" w:hAnsi="Times New Roman"/>
          <w:sz w:val="28"/>
          <w:szCs w:val="28"/>
          <w:lang w:val="ru-RU"/>
        </w:rPr>
        <w:t>в личностном развитии обучающихся удалось решить за прошедший учебный год; какие проблемы, затруднения решить не удалось и почему; какие новые проблемы, трудности появились, над чем предстоит работать педагогическому коллективу.</w:t>
      </w:r>
    </w:p>
    <w:p w:rsidR="00A26321" w:rsidRPr="000F43DA" w:rsidRDefault="00A26321" w:rsidP="00122F97">
      <w:pPr>
        <w:spacing w:after="0" w:line="240" w:lineRule="auto"/>
        <w:ind w:firstLine="709"/>
        <w:jc w:val="both"/>
        <w:rPr>
          <w:rFonts w:ascii="Times New Roman" w:eastAsia="SchoolBookSanPin" w:hAnsi="Times New Roman"/>
          <w:i/>
          <w:sz w:val="28"/>
          <w:szCs w:val="28"/>
          <w:lang w:val="ru-RU"/>
        </w:rPr>
      </w:pPr>
      <w:r w:rsidRPr="000F43DA">
        <w:rPr>
          <w:rFonts w:ascii="Times New Roman" w:eastAsia="SchoolBookSanPin" w:hAnsi="Times New Roman"/>
          <w:i/>
          <w:sz w:val="28"/>
          <w:szCs w:val="28"/>
          <w:lang w:val="ru-RU"/>
        </w:rPr>
        <w:t>2. Состояние совместной деятельности обучающихся и взрослых.</w:t>
      </w:r>
    </w:p>
    <w:p w:rsidR="00A26321" w:rsidRPr="00BE0FDA" w:rsidRDefault="00A26321" w:rsidP="00122F97">
      <w:pPr>
        <w:spacing w:after="0" w:line="24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Критерием, на основе которого осуществляется данный анализ, является наличие интересной, событийно насыщенной и личностно развивающей совместной деят</w:t>
      </w:r>
      <w:r w:rsidR="009955E8">
        <w:rPr>
          <w:rFonts w:ascii="Times New Roman" w:eastAsia="SchoolBookSanPin" w:hAnsi="Times New Roman"/>
          <w:sz w:val="28"/>
          <w:szCs w:val="28"/>
          <w:lang w:val="ru-RU"/>
        </w:rPr>
        <w:t>ельности обучающихся и взрослых в соответствии с модулями данной программы.</w:t>
      </w:r>
    </w:p>
    <w:p w:rsidR="009955E8" w:rsidRDefault="00A26321" w:rsidP="00122F97">
      <w:pPr>
        <w:spacing w:after="0" w:line="24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 xml:space="preserve">Анализ проводится заместителем директора по воспитательной работе (советником директора по воспитанию, педагогом-психологом, социальным педагогом при наличии), классными руководителями с привлечением актива родителей (законных представителей) обучающихся, совета обучающимся. </w:t>
      </w:r>
    </w:p>
    <w:p w:rsidR="009955E8" w:rsidRDefault="009955E8" w:rsidP="00122F97">
      <w:pPr>
        <w:spacing w:after="0" w:line="240" w:lineRule="auto"/>
        <w:ind w:firstLine="709"/>
        <w:jc w:val="both"/>
        <w:rPr>
          <w:rFonts w:ascii="Times New Roman" w:eastAsia="SchoolBookSanPin" w:hAnsi="Times New Roman"/>
          <w:sz w:val="28"/>
          <w:szCs w:val="28"/>
          <w:lang w:val="ru-RU"/>
        </w:rPr>
      </w:pPr>
    </w:p>
    <w:p w:rsidR="009955E8" w:rsidRDefault="00A26321" w:rsidP="00122F97">
      <w:pPr>
        <w:spacing w:after="0" w:line="24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 xml:space="preserve">Способами получения информации о состоянии организуемой совместной деятельности обучающихся и </w:t>
      </w:r>
      <w:r w:rsidR="009955E8">
        <w:rPr>
          <w:rFonts w:ascii="Times New Roman" w:eastAsia="SchoolBookSanPin" w:hAnsi="Times New Roman"/>
          <w:sz w:val="28"/>
          <w:szCs w:val="28"/>
          <w:lang w:val="ru-RU"/>
        </w:rPr>
        <w:t xml:space="preserve">педагогических работников является </w:t>
      </w:r>
      <w:r w:rsidRPr="00BE0FDA">
        <w:rPr>
          <w:rFonts w:ascii="Times New Roman" w:eastAsia="SchoolBookSanPin" w:hAnsi="Times New Roman"/>
          <w:sz w:val="28"/>
          <w:szCs w:val="28"/>
          <w:lang w:val="ru-RU"/>
        </w:rPr>
        <w:t>анкетировани</w:t>
      </w:r>
      <w:r w:rsidR="009955E8">
        <w:rPr>
          <w:rFonts w:ascii="Times New Roman" w:eastAsia="SchoolBookSanPin" w:hAnsi="Times New Roman"/>
          <w:sz w:val="28"/>
          <w:szCs w:val="28"/>
          <w:lang w:val="ru-RU"/>
        </w:rPr>
        <w:t>е</w:t>
      </w:r>
      <w:r w:rsidRPr="00BE0FDA">
        <w:rPr>
          <w:rFonts w:ascii="Times New Roman" w:eastAsia="SchoolBookSanPin" w:hAnsi="Times New Roman"/>
          <w:sz w:val="28"/>
          <w:szCs w:val="28"/>
          <w:lang w:val="ru-RU"/>
        </w:rPr>
        <w:t xml:space="preserve"> и беседы с обучающимися и их родителями (законными представителями), педагогическими работниками, представителями совета обучающихся. Результаты обсуждаются на заседании методических объединений классных руководителей или педагогическом совете. </w:t>
      </w:r>
    </w:p>
    <w:p w:rsidR="00A26321" w:rsidRPr="00BE0FDA" w:rsidRDefault="00A26321" w:rsidP="00122F97">
      <w:pPr>
        <w:spacing w:after="0" w:line="24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 xml:space="preserve">Внимание сосредоточивается на вопросах, связанных </w:t>
      </w:r>
      <w:r w:rsidR="00BE0FDA">
        <w:rPr>
          <w:rFonts w:ascii="Times New Roman" w:eastAsia="SchoolBookSanPin" w:hAnsi="Times New Roman"/>
          <w:sz w:val="28"/>
          <w:szCs w:val="28"/>
          <w:lang w:val="ru-RU"/>
        </w:rPr>
        <w:br/>
      </w:r>
      <w:r w:rsidRPr="00BE0FDA">
        <w:rPr>
          <w:rFonts w:ascii="Times New Roman" w:eastAsia="SchoolBookSanPin" w:hAnsi="Times New Roman"/>
          <w:sz w:val="28"/>
          <w:szCs w:val="28"/>
          <w:lang w:val="ru-RU"/>
        </w:rPr>
        <w:t>с качеством:</w:t>
      </w:r>
    </w:p>
    <w:p w:rsidR="00A26321" w:rsidRPr="009955E8" w:rsidRDefault="00A26321" w:rsidP="006E4A6F">
      <w:pPr>
        <w:pStyle w:val="a5"/>
        <w:numPr>
          <w:ilvl w:val="0"/>
          <w:numId w:val="28"/>
        </w:numPr>
        <w:spacing w:after="0" w:line="240" w:lineRule="auto"/>
        <w:ind w:left="0" w:firstLine="709"/>
        <w:jc w:val="both"/>
        <w:rPr>
          <w:rFonts w:ascii="Times New Roman" w:eastAsia="SchoolBookSanPin" w:hAnsi="Times New Roman"/>
          <w:sz w:val="28"/>
          <w:szCs w:val="28"/>
          <w:lang w:val="ru-RU"/>
        </w:rPr>
      </w:pPr>
      <w:r w:rsidRPr="009955E8">
        <w:rPr>
          <w:rFonts w:ascii="Times New Roman" w:eastAsia="SchoolBookSanPin" w:hAnsi="Times New Roman"/>
          <w:sz w:val="28"/>
          <w:szCs w:val="28"/>
          <w:lang w:val="ru-RU"/>
        </w:rPr>
        <w:t>реализации воспитательного потенциала урочной деятельности;</w:t>
      </w:r>
    </w:p>
    <w:p w:rsidR="00A26321" w:rsidRPr="009955E8" w:rsidRDefault="00A26321" w:rsidP="006E4A6F">
      <w:pPr>
        <w:pStyle w:val="a5"/>
        <w:numPr>
          <w:ilvl w:val="0"/>
          <w:numId w:val="28"/>
        </w:numPr>
        <w:spacing w:after="0" w:line="240" w:lineRule="auto"/>
        <w:ind w:left="0" w:firstLine="709"/>
        <w:jc w:val="both"/>
        <w:rPr>
          <w:rFonts w:ascii="Times New Roman" w:eastAsia="SchoolBookSanPin" w:hAnsi="Times New Roman"/>
          <w:sz w:val="28"/>
          <w:szCs w:val="28"/>
          <w:lang w:val="ru-RU"/>
        </w:rPr>
      </w:pPr>
      <w:r w:rsidRPr="009955E8">
        <w:rPr>
          <w:rFonts w:ascii="Times New Roman" w:eastAsia="SchoolBookSanPin" w:hAnsi="Times New Roman"/>
          <w:sz w:val="28"/>
          <w:szCs w:val="28"/>
          <w:lang w:val="ru-RU"/>
        </w:rPr>
        <w:t>организуемой внеурочной деятельности обучающихся;</w:t>
      </w:r>
    </w:p>
    <w:p w:rsidR="00A26321" w:rsidRPr="009955E8" w:rsidRDefault="00A26321" w:rsidP="006E4A6F">
      <w:pPr>
        <w:pStyle w:val="a5"/>
        <w:numPr>
          <w:ilvl w:val="0"/>
          <w:numId w:val="28"/>
        </w:numPr>
        <w:spacing w:after="0" w:line="240" w:lineRule="auto"/>
        <w:ind w:left="0" w:firstLine="709"/>
        <w:jc w:val="both"/>
        <w:rPr>
          <w:rFonts w:ascii="Times New Roman" w:eastAsia="SchoolBookSanPin" w:hAnsi="Times New Roman"/>
          <w:sz w:val="28"/>
          <w:szCs w:val="28"/>
          <w:lang w:val="ru-RU"/>
        </w:rPr>
      </w:pPr>
      <w:r w:rsidRPr="009955E8">
        <w:rPr>
          <w:rFonts w:ascii="Times New Roman" w:eastAsia="SchoolBookSanPin" w:hAnsi="Times New Roman"/>
          <w:sz w:val="28"/>
          <w:szCs w:val="28"/>
          <w:lang w:val="ru-RU"/>
        </w:rPr>
        <w:t>деятельности классных руководителей и их классов;</w:t>
      </w:r>
    </w:p>
    <w:p w:rsidR="00A26321" w:rsidRPr="009955E8" w:rsidRDefault="00A26321" w:rsidP="006E4A6F">
      <w:pPr>
        <w:pStyle w:val="a5"/>
        <w:numPr>
          <w:ilvl w:val="0"/>
          <w:numId w:val="28"/>
        </w:numPr>
        <w:spacing w:after="0" w:line="240" w:lineRule="auto"/>
        <w:ind w:left="0" w:firstLine="709"/>
        <w:jc w:val="both"/>
        <w:rPr>
          <w:rFonts w:ascii="Times New Roman" w:eastAsia="SchoolBookSanPin" w:hAnsi="Times New Roman"/>
          <w:sz w:val="28"/>
          <w:szCs w:val="28"/>
          <w:lang w:val="ru-RU"/>
        </w:rPr>
      </w:pPr>
      <w:r w:rsidRPr="009955E8">
        <w:rPr>
          <w:rFonts w:ascii="Times New Roman" w:eastAsia="SchoolBookSanPin" w:hAnsi="Times New Roman"/>
          <w:sz w:val="28"/>
          <w:szCs w:val="28"/>
          <w:lang w:val="ru-RU"/>
        </w:rPr>
        <w:t>проводимых общешкольных основных дел, мероприятий;</w:t>
      </w:r>
    </w:p>
    <w:p w:rsidR="00A26321" w:rsidRPr="009955E8" w:rsidRDefault="00A26321" w:rsidP="006E4A6F">
      <w:pPr>
        <w:pStyle w:val="a5"/>
        <w:numPr>
          <w:ilvl w:val="0"/>
          <w:numId w:val="28"/>
        </w:numPr>
        <w:spacing w:after="0" w:line="240" w:lineRule="auto"/>
        <w:ind w:left="0" w:firstLine="709"/>
        <w:jc w:val="both"/>
        <w:rPr>
          <w:rFonts w:ascii="Times New Roman" w:eastAsia="SchoolBookSanPin" w:hAnsi="Times New Roman"/>
          <w:sz w:val="28"/>
          <w:szCs w:val="28"/>
          <w:lang w:val="ru-RU"/>
        </w:rPr>
      </w:pPr>
      <w:r w:rsidRPr="009955E8">
        <w:rPr>
          <w:rFonts w:ascii="Times New Roman" w:eastAsia="SchoolBookSanPin" w:hAnsi="Times New Roman"/>
          <w:sz w:val="28"/>
          <w:szCs w:val="28"/>
          <w:lang w:val="ru-RU"/>
        </w:rPr>
        <w:t>внешкольных мероприятий;</w:t>
      </w:r>
    </w:p>
    <w:p w:rsidR="00A26321" w:rsidRPr="009955E8" w:rsidRDefault="00A26321" w:rsidP="006E4A6F">
      <w:pPr>
        <w:pStyle w:val="a5"/>
        <w:numPr>
          <w:ilvl w:val="0"/>
          <w:numId w:val="28"/>
        </w:numPr>
        <w:spacing w:after="0" w:line="240" w:lineRule="auto"/>
        <w:ind w:left="0" w:firstLine="709"/>
        <w:jc w:val="both"/>
        <w:rPr>
          <w:rFonts w:ascii="Times New Roman" w:eastAsia="SchoolBookSanPin" w:hAnsi="Times New Roman"/>
          <w:sz w:val="28"/>
          <w:szCs w:val="28"/>
          <w:lang w:val="ru-RU"/>
        </w:rPr>
      </w:pPr>
      <w:r w:rsidRPr="009955E8">
        <w:rPr>
          <w:rFonts w:ascii="Times New Roman" w:eastAsia="SchoolBookSanPin" w:hAnsi="Times New Roman"/>
          <w:sz w:val="28"/>
          <w:szCs w:val="28"/>
          <w:lang w:val="ru-RU"/>
        </w:rPr>
        <w:t>создания и поддержки предметно-пространственной среды;</w:t>
      </w:r>
    </w:p>
    <w:p w:rsidR="00A26321" w:rsidRPr="009955E8" w:rsidRDefault="00A26321" w:rsidP="006E4A6F">
      <w:pPr>
        <w:pStyle w:val="a5"/>
        <w:numPr>
          <w:ilvl w:val="0"/>
          <w:numId w:val="28"/>
        </w:numPr>
        <w:spacing w:after="0" w:line="240" w:lineRule="auto"/>
        <w:ind w:left="0" w:firstLine="709"/>
        <w:jc w:val="both"/>
        <w:rPr>
          <w:rFonts w:ascii="Times New Roman" w:eastAsia="SchoolBookSanPin" w:hAnsi="Times New Roman"/>
          <w:sz w:val="28"/>
          <w:szCs w:val="28"/>
          <w:lang w:val="ru-RU"/>
        </w:rPr>
      </w:pPr>
      <w:r w:rsidRPr="009955E8">
        <w:rPr>
          <w:rFonts w:ascii="Times New Roman" w:eastAsia="SchoolBookSanPin" w:hAnsi="Times New Roman"/>
          <w:sz w:val="28"/>
          <w:szCs w:val="28"/>
          <w:lang w:val="ru-RU"/>
        </w:rPr>
        <w:t>взаимодействия с родительским сообществом;</w:t>
      </w:r>
    </w:p>
    <w:p w:rsidR="00A26321" w:rsidRPr="009955E8" w:rsidRDefault="00A26321" w:rsidP="006E4A6F">
      <w:pPr>
        <w:pStyle w:val="a5"/>
        <w:numPr>
          <w:ilvl w:val="0"/>
          <w:numId w:val="28"/>
        </w:numPr>
        <w:spacing w:after="0" w:line="240" w:lineRule="auto"/>
        <w:ind w:left="0" w:firstLine="709"/>
        <w:jc w:val="both"/>
        <w:rPr>
          <w:rFonts w:ascii="Times New Roman" w:eastAsia="SchoolBookSanPin" w:hAnsi="Times New Roman"/>
          <w:sz w:val="28"/>
          <w:szCs w:val="28"/>
          <w:lang w:val="ru-RU"/>
        </w:rPr>
      </w:pPr>
      <w:r w:rsidRPr="009955E8">
        <w:rPr>
          <w:rFonts w:ascii="Times New Roman" w:eastAsia="SchoolBookSanPin" w:hAnsi="Times New Roman"/>
          <w:sz w:val="28"/>
          <w:szCs w:val="28"/>
          <w:lang w:val="ru-RU"/>
        </w:rPr>
        <w:t>деятельности ученического самоуправления;</w:t>
      </w:r>
    </w:p>
    <w:p w:rsidR="00A26321" w:rsidRPr="009955E8" w:rsidRDefault="00A26321" w:rsidP="006E4A6F">
      <w:pPr>
        <w:pStyle w:val="a5"/>
        <w:numPr>
          <w:ilvl w:val="0"/>
          <w:numId w:val="28"/>
        </w:numPr>
        <w:spacing w:after="0" w:line="240" w:lineRule="auto"/>
        <w:ind w:left="0" w:firstLine="709"/>
        <w:jc w:val="both"/>
        <w:rPr>
          <w:rFonts w:ascii="Times New Roman" w:eastAsia="SchoolBookSanPin" w:hAnsi="Times New Roman"/>
          <w:sz w:val="28"/>
          <w:szCs w:val="28"/>
          <w:lang w:val="ru-RU"/>
        </w:rPr>
      </w:pPr>
      <w:r w:rsidRPr="009955E8">
        <w:rPr>
          <w:rFonts w:ascii="Times New Roman" w:eastAsia="SchoolBookSanPin" w:hAnsi="Times New Roman"/>
          <w:sz w:val="28"/>
          <w:szCs w:val="28"/>
          <w:lang w:val="ru-RU"/>
        </w:rPr>
        <w:t>деятельности по профилактике и безопасности;</w:t>
      </w:r>
    </w:p>
    <w:p w:rsidR="00A26321" w:rsidRPr="009955E8" w:rsidRDefault="00A26321" w:rsidP="006E4A6F">
      <w:pPr>
        <w:pStyle w:val="a5"/>
        <w:numPr>
          <w:ilvl w:val="0"/>
          <w:numId w:val="28"/>
        </w:numPr>
        <w:spacing w:after="0" w:line="240" w:lineRule="auto"/>
        <w:ind w:left="0" w:firstLine="709"/>
        <w:jc w:val="both"/>
        <w:rPr>
          <w:rFonts w:ascii="Times New Roman" w:eastAsia="SchoolBookSanPin" w:hAnsi="Times New Roman"/>
          <w:sz w:val="28"/>
          <w:szCs w:val="28"/>
          <w:lang w:val="ru-RU"/>
        </w:rPr>
      </w:pPr>
      <w:r w:rsidRPr="009955E8">
        <w:rPr>
          <w:rFonts w:ascii="Times New Roman" w:eastAsia="SchoolBookSanPin" w:hAnsi="Times New Roman"/>
          <w:sz w:val="28"/>
          <w:szCs w:val="28"/>
          <w:lang w:val="ru-RU"/>
        </w:rPr>
        <w:t>реализации потенциала социального партнёрства;</w:t>
      </w:r>
    </w:p>
    <w:p w:rsidR="00DA6772" w:rsidRPr="000A3F22" w:rsidRDefault="00A26321" w:rsidP="006E4A6F">
      <w:pPr>
        <w:pStyle w:val="a5"/>
        <w:numPr>
          <w:ilvl w:val="0"/>
          <w:numId w:val="28"/>
        </w:numPr>
        <w:spacing w:after="0" w:line="240" w:lineRule="auto"/>
        <w:ind w:left="0" w:firstLine="709"/>
        <w:jc w:val="both"/>
        <w:rPr>
          <w:rFonts w:ascii="Times New Roman" w:eastAsia="SchoolBookSanPin" w:hAnsi="Times New Roman"/>
          <w:sz w:val="28"/>
          <w:szCs w:val="28"/>
          <w:lang w:val="ru-RU"/>
        </w:rPr>
      </w:pPr>
      <w:r w:rsidRPr="009955E8">
        <w:rPr>
          <w:rFonts w:ascii="Times New Roman" w:eastAsia="SchoolBookSanPin" w:hAnsi="Times New Roman"/>
          <w:sz w:val="28"/>
          <w:szCs w:val="28"/>
          <w:lang w:val="ru-RU"/>
        </w:rPr>
        <w:t>деятельност</w:t>
      </w:r>
      <w:r w:rsidR="000A3F22">
        <w:rPr>
          <w:rFonts w:ascii="Times New Roman" w:eastAsia="SchoolBookSanPin" w:hAnsi="Times New Roman"/>
          <w:sz w:val="28"/>
          <w:szCs w:val="28"/>
          <w:lang w:val="ru-RU"/>
        </w:rPr>
        <w:t>и по профориентации обучающихся.</w:t>
      </w:r>
    </w:p>
    <w:p w:rsidR="00A65980" w:rsidRPr="00A65980" w:rsidRDefault="00A65980" w:rsidP="009955E8">
      <w:pPr>
        <w:spacing w:after="0" w:line="240" w:lineRule="auto"/>
        <w:ind w:firstLine="709"/>
        <w:jc w:val="both"/>
        <w:rPr>
          <w:rFonts w:ascii="Times New Roman" w:eastAsia="SchoolBookSanPin" w:hAnsi="Times New Roman"/>
          <w:sz w:val="28"/>
          <w:szCs w:val="28"/>
          <w:lang w:val="ru-RU"/>
        </w:rPr>
      </w:pPr>
    </w:p>
    <w:p w:rsidR="00A26321" w:rsidRPr="00122F97" w:rsidRDefault="000A3F22" w:rsidP="00FF5148">
      <w:pPr>
        <w:pStyle w:val="1"/>
        <w:pBdr>
          <w:bottom w:val="none" w:sz="0" w:space="0" w:color="auto"/>
        </w:pBdr>
        <w:spacing w:before="0" w:line="240" w:lineRule="auto"/>
        <w:ind w:firstLine="709"/>
        <w:jc w:val="center"/>
        <w:rPr>
          <w:rFonts w:eastAsia="OfficinaSansBoldITC"/>
          <w:szCs w:val="28"/>
          <w:lang w:val="ru-RU"/>
        </w:rPr>
      </w:pPr>
      <w:bookmarkStart w:id="28" w:name="_Toc116032539"/>
      <w:r>
        <w:rPr>
          <w:rFonts w:eastAsia="OfficinaSansBoldITC"/>
          <w:szCs w:val="28"/>
          <w:lang w:val="en-US"/>
        </w:rPr>
        <w:t>III</w:t>
      </w:r>
      <w:r w:rsidR="00903697" w:rsidRPr="00122F97">
        <w:rPr>
          <w:rFonts w:eastAsia="OfficinaSansBoldITC"/>
          <w:szCs w:val="28"/>
          <w:lang w:val="ru-RU"/>
        </w:rPr>
        <w:t>. Организационный раздел</w:t>
      </w:r>
      <w:bookmarkEnd w:id="28"/>
    </w:p>
    <w:p w:rsidR="00FF5148" w:rsidRDefault="000A3F22" w:rsidP="00A65980">
      <w:pPr>
        <w:pStyle w:val="3"/>
      </w:pPr>
      <w:bookmarkStart w:id="29" w:name="_Toc116032540"/>
      <w:r>
        <w:t>3</w:t>
      </w:r>
      <w:r w:rsidR="00903697" w:rsidRPr="00FF5148">
        <w:t xml:space="preserve">.1. </w:t>
      </w:r>
      <w:r w:rsidR="00122F97" w:rsidRPr="00FF5148">
        <w:t>У</w:t>
      </w:r>
      <w:r w:rsidR="00903697" w:rsidRPr="00FF5148">
        <w:t>чебный план начального общего образования</w:t>
      </w:r>
      <w:bookmarkEnd w:id="29"/>
    </w:p>
    <w:p w:rsidR="00A65980" w:rsidRPr="00A65980" w:rsidRDefault="00A65980" w:rsidP="00A65980">
      <w:pPr>
        <w:rPr>
          <w:lang w:val="ru-RU"/>
        </w:rPr>
      </w:pPr>
    </w:p>
    <w:p w:rsidR="00A26321" w:rsidRPr="00956950" w:rsidRDefault="00122F97" w:rsidP="00122F97">
      <w:pPr>
        <w:spacing w:after="0" w:line="240" w:lineRule="auto"/>
        <w:ind w:firstLine="709"/>
        <w:jc w:val="both"/>
        <w:rPr>
          <w:rFonts w:ascii="Times New Roman" w:eastAsia="SchoolBookSanPin" w:hAnsi="Times New Roman"/>
          <w:sz w:val="28"/>
          <w:szCs w:val="28"/>
          <w:lang w:val="ru-RU"/>
        </w:rPr>
      </w:pPr>
      <w:r>
        <w:rPr>
          <w:rFonts w:ascii="Times New Roman" w:eastAsia="SchoolBookSanPin" w:hAnsi="Times New Roman"/>
          <w:sz w:val="28"/>
          <w:szCs w:val="28"/>
          <w:lang w:val="ru-RU"/>
        </w:rPr>
        <w:t>Учебный план</w:t>
      </w:r>
      <w:r w:rsidR="00A26321" w:rsidRPr="00956950">
        <w:rPr>
          <w:rFonts w:ascii="Times New Roman" w:eastAsia="SchoolBookSanPin" w:hAnsi="Times New Roman"/>
          <w:sz w:val="28"/>
          <w:szCs w:val="28"/>
          <w:lang w:val="ru-RU"/>
        </w:rPr>
        <w:t xml:space="preserve"> фиксирует общий объём нагрузки, максимальный объём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w:t>
      </w:r>
    </w:p>
    <w:p w:rsidR="00A26321" w:rsidRPr="00956950" w:rsidRDefault="00122F97" w:rsidP="00122F97">
      <w:pPr>
        <w:spacing w:after="0" w:line="240" w:lineRule="auto"/>
        <w:ind w:firstLine="709"/>
        <w:jc w:val="both"/>
        <w:rPr>
          <w:rFonts w:ascii="Times New Roman" w:eastAsia="SchoolBookSanPin" w:hAnsi="Times New Roman"/>
          <w:sz w:val="28"/>
          <w:szCs w:val="28"/>
          <w:lang w:val="ru-RU"/>
        </w:rPr>
      </w:pPr>
      <w:r>
        <w:rPr>
          <w:rFonts w:ascii="Times New Roman" w:eastAsia="SchoolBookSanPin" w:hAnsi="Times New Roman"/>
          <w:sz w:val="28"/>
          <w:szCs w:val="28"/>
          <w:lang w:val="ru-RU"/>
        </w:rPr>
        <w:t>У</w:t>
      </w:r>
      <w:r w:rsidR="00A26321" w:rsidRPr="00956950">
        <w:rPr>
          <w:rFonts w:ascii="Times New Roman" w:eastAsia="SchoolBookSanPin" w:hAnsi="Times New Roman"/>
          <w:sz w:val="28"/>
          <w:szCs w:val="28"/>
          <w:lang w:val="ru-RU"/>
        </w:rPr>
        <w:t>чебный план определяет общие рамки принимаемых решений при отборе учебного материала, формировании перечня результатов образования и организации образовательной деятельности.</w:t>
      </w:r>
    </w:p>
    <w:p w:rsidR="00A26321" w:rsidRPr="00956950" w:rsidRDefault="00A26321" w:rsidP="00122F97">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Содержание образования при получении начального общего образования реализуется преимущественно за счёт учебных курсов, обеспечивающих целостное восприятие мира, системно-деятельностный подход и индивидуализацию обучения.</w:t>
      </w:r>
    </w:p>
    <w:p w:rsidR="00A26321" w:rsidRPr="00956950" w:rsidRDefault="00122F97" w:rsidP="00122F97">
      <w:pPr>
        <w:spacing w:after="0" w:line="240" w:lineRule="auto"/>
        <w:ind w:firstLine="709"/>
        <w:jc w:val="both"/>
        <w:rPr>
          <w:rFonts w:ascii="Times New Roman" w:eastAsia="SchoolBookSanPin" w:hAnsi="Times New Roman"/>
          <w:sz w:val="28"/>
          <w:szCs w:val="28"/>
          <w:lang w:val="ru-RU"/>
        </w:rPr>
      </w:pPr>
      <w:r>
        <w:rPr>
          <w:rFonts w:ascii="Times New Roman" w:eastAsia="SchoolBookSanPin" w:hAnsi="Times New Roman"/>
          <w:sz w:val="28"/>
          <w:szCs w:val="28"/>
          <w:lang w:val="ru-RU"/>
        </w:rPr>
        <w:t>У</w:t>
      </w:r>
      <w:r w:rsidR="00A26321" w:rsidRPr="00956950">
        <w:rPr>
          <w:rFonts w:ascii="Times New Roman" w:eastAsia="SchoolBookSanPin" w:hAnsi="Times New Roman"/>
          <w:sz w:val="28"/>
          <w:szCs w:val="28"/>
          <w:lang w:val="ru-RU"/>
        </w:rPr>
        <w:t>чебный план обеспечивает в случаях, предусмотренных законодательством Российской Федерации в сфере образования, возможность обучения на государственных языках субъектов Российской Федерации и родном (нерусском) языке, возможность их изучения, а также устанавливает количество занятий, отводимых на изучение этих языков, по классам (годам) обучения.</w:t>
      </w:r>
    </w:p>
    <w:p w:rsidR="00A26321" w:rsidRPr="00956950" w:rsidRDefault="00A26321" w:rsidP="00122F97">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Вариативность содержания образовательных программ начального общего образования реализуется через возможность формирования программ начального общего образования различного уровня сложности и направленности с учетом образовательных потребностей и способностей обучающихся.</w:t>
      </w:r>
    </w:p>
    <w:p w:rsidR="00A26321" w:rsidRPr="00956950" w:rsidRDefault="00122F97" w:rsidP="00122F97">
      <w:pPr>
        <w:spacing w:after="0" w:line="240" w:lineRule="auto"/>
        <w:ind w:firstLine="709"/>
        <w:jc w:val="both"/>
        <w:rPr>
          <w:rFonts w:ascii="Times New Roman" w:eastAsia="SchoolBookSanPin" w:hAnsi="Times New Roman"/>
          <w:sz w:val="28"/>
          <w:szCs w:val="28"/>
          <w:lang w:val="ru-RU"/>
        </w:rPr>
      </w:pPr>
      <w:r>
        <w:rPr>
          <w:rFonts w:ascii="Times New Roman" w:eastAsia="SchoolBookSanPin" w:hAnsi="Times New Roman"/>
          <w:sz w:val="28"/>
          <w:szCs w:val="28"/>
          <w:lang w:val="ru-RU"/>
        </w:rPr>
        <w:t>У</w:t>
      </w:r>
      <w:r w:rsidR="00A26321" w:rsidRPr="00956950">
        <w:rPr>
          <w:rFonts w:ascii="Times New Roman" w:eastAsia="SchoolBookSanPin" w:hAnsi="Times New Roman"/>
          <w:sz w:val="28"/>
          <w:szCs w:val="28"/>
          <w:lang w:val="ru-RU"/>
        </w:rPr>
        <w:t>чебный план состоит из двух частей — обязательной части и части, формируемой участниками образовательных отношений.</w:t>
      </w:r>
    </w:p>
    <w:p w:rsidR="00A26321" w:rsidRPr="00956950" w:rsidRDefault="00A26321" w:rsidP="00122F97">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 xml:space="preserve">Объём обязательной части программы начального общего образования составляет 80 %, а объём части, формируемой участниками образовательных отношений из перечня, предлагаемого </w:t>
      </w:r>
      <w:r w:rsidR="00122F97">
        <w:rPr>
          <w:rFonts w:ascii="Times New Roman" w:eastAsia="SchoolBookSanPin" w:hAnsi="Times New Roman"/>
          <w:sz w:val="28"/>
          <w:szCs w:val="28"/>
          <w:lang w:val="ru-RU"/>
        </w:rPr>
        <w:t>школой</w:t>
      </w:r>
      <w:r w:rsidRPr="00956950">
        <w:rPr>
          <w:rFonts w:ascii="Times New Roman" w:eastAsia="SchoolBookSanPin" w:hAnsi="Times New Roman"/>
          <w:sz w:val="28"/>
          <w:szCs w:val="28"/>
          <w:lang w:val="ru-RU"/>
        </w:rPr>
        <w:t>, — 20 % от общего объёма.</w:t>
      </w:r>
    </w:p>
    <w:p w:rsidR="00A26321" w:rsidRPr="00956950" w:rsidRDefault="00A26321" w:rsidP="00122F97">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Обязательная часть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основную образовательную программу начального общего образования, и учебное время, отводимое</w:t>
      </w:r>
      <w:r w:rsidR="006E20A4">
        <w:rPr>
          <w:rFonts w:ascii="Times New Roman" w:eastAsia="SchoolBookSanPin" w:hAnsi="Times New Roman"/>
          <w:sz w:val="28"/>
          <w:szCs w:val="28"/>
          <w:lang w:val="ru-RU"/>
        </w:rPr>
        <w:t xml:space="preserve"> </w:t>
      </w:r>
      <w:r w:rsidRPr="00956950">
        <w:rPr>
          <w:rFonts w:ascii="Times New Roman" w:eastAsia="SchoolBookSanPin" w:hAnsi="Times New Roman"/>
          <w:sz w:val="28"/>
          <w:szCs w:val="28"/>
          <w:lang w:val="ru-RU"/>
        </w:rPr>
        <w:t>на их изучение по классам (годам) обучения.</w:t>
      </w:r>
    </w:p>
    <w:p w:rsidR="00A26321" w:rsidRPr="00B97E83" w:rsidRDefault="00A26321" w:rsidP="00B8715E">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 xml:space="preserve">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внутри максимально допустимой </w:t>
      </w:r>
      <w:r w:rsidR="00B97E83">
        <w:rPr>
          <w:rFonts w:ascii="Times New Roman" w:eastAsia="SchoolBookSanPin" w:hAnsi="Times New Roman"/>
          <w:sz w:val="28"/>
          <w:szCs w:val="28"/>
          <w:lang w:val="ru-RU"/>
        </w:rPr>
        <w:t>недельной нагрузки обучающихся. В</w:t>
      </w:r>
      <w:r w:rsidR="008A58AC" w:rsidRPr="008A58AC">
        <w:rPr>
          <w:rFonts w:ascii="Times New Roman" w:eastAsia="SchoolBookSanPin" w:hAnsi="Times New Roman"/>
          <w:color w:val="FF0000"/>
          <w:sz w:val="28"/>
          <w:szCs w:val="28"/>
          <w:lang w:val="ru-RU"/>
        </w:rPr>
        <w:t xml:space="preserve"> </w:t>
      </w:r>
      <w:r w:rsidR="008A58AC" w:rsidRPr="00B97E83">
        <w:rPr>
          <w:rFonts w:ascii="Times New Roman" w:eastAsia="SchoolBookSanPin" w:hAnsi="Times New Roman"/>
          <w:sz w:val="28"/>
          <w:szCs w:val="28"/>
          <w:lang w:val="ru-RU"/>
        </w:rPr>
        <w:t xml:space="preserve">целях обеспечения индивидуальных потребностей обучающихся часть учебного плана, формируемая участниками образовательных отношений из перечня, предлагаемого Организацией, включает учебные предметы, учебные курсы (в том числе внеурочной деятельности), учебные модули по выбору родителей (законных представителей) несовершеннолетних обучающихсяиз перечня, предлагаемого </w:t>
      </w:r>
      <w:r w:rsidR="00B97E83" w:rsidRPr="00B97E83">
        <w:rPr>
          <w:rFonts w:ascii="Times New Roman" w:eastAsia="SchoolBookSanPin" w:hAnsi="Times New Roman"/>
          <w:sz w:val="28"/>
          <w:szCs w:val="28"/>
          <w:lang w:val="ru-RU"/>
        </w:rPr>
        <w:t>школой</w:t>
      </w:r>
      <w:r w:rsidR="008A58AC" w:rsidRPr="00B97E83">
        <w:rPr>
          <w:rFonts w:ascii="Times New Roman" w:eastAsia="SchoolBookSanPin" w:hAnsi="Times New Roman"/>
          <w:sz w:val="28"/>
          <w:szCs w:val="28"/>
          <w:lang w:val="ru-RU"/>
        </w:rPr>
        <w:t xml:space="preserve">, включает учебные предметы, учебные курсы (в том числе внеурочной деятельности), учебные модули по выбору родителей (законных представителей) несовершеннолетних обучающихся, </w:t>
      </w:r>
      <w:r w:rsidRPr="00B97E83">
        <w:rPr>
          <w:rFonts w:ascii="Times New Roman" w:eastAsia="SchoolBookSanPin" w:hAnsi="Times New Roman"/>
          <w:sz w:val="28"/>
          <w:szCs w:val="28"/>
          <w:lang w:val="ru-RU"/>
        </w:rPr>
        <w:t>в том числе предусматривающих углублённое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учитывающих этнокультурные интересы.</w:t>
      </w:r>
    </w:p>
    <w:p w:rsidR="00A26321" w:rsidRPr="00956950" w:rsidRDefault="00A26321" w:rsidP="00122F97">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bCs/>
          <w:sz w:val="28"/>
          <w:szCs w:val="28"/>
          <w:lang w:val="ru-RU"/>
        </w:rPr>
        <w:t xml:space="preserve">Внеурочная деятельность </w:t>
      </w:r>
      <w:r w:rsidRPr="00956950">
        <w:rPr>
          <w:rFonts w:ascii="Times New Roman" w:eastAsia="SchoolBookSanPin" w:hAnsi="Times New Roman"/>
          <w:sz w:val="28"/>
          <w:szCs w:val="28"/>
          <w:lang w:val="ru-RU"/>
        </w:rPr>
        <w:t>направлена на достижение планируемых результатов освоения программы начального общего образования с учётом выбора участниками образовательных отношений учебных курсов внеурочной деятельности из перечня, предлагаемого образовательной организацией. Осуществляется в формах, отличных от урочной (экскурсии, походы, соревнования, посещения театров, музеев, проведение общественно-полезных практик и иные формы).</w:t>
      </w:r>
    </w:p>
    <w:p w:rsidR="00A26321" w:rsidRPr="00867E6D" w:rsidRDefault="00A26321" w:rsidP="00122F97">
      <w:pPr>
        <w:spacing w:after="0" w:line="240" w:lineRule="auto"/>
        <w:ind w:firstLine="709"/>
        <w:jc w:val="both"/>
        <w:rPr>
          <w:rFonts w:ascii="Times New Roman" w:eastAsia="SchoolBookSanPin" w:hAnsi="Times New Roman"/>
          <w:sz w:val="28"/>
          <w:szCs w:val="28"/>
          <w:lang w:val="ru-RU"/>
        </w:rPr>
      </w:pPr>
      <w:r w:rsidRPr="00867E6D">
        <w:rPr>
          <w:rFonts w:ascii="Times New Roman" w:eastAsia="SchoolBookSanPin" w:hAnsi="Times New Roman"/>
          <w:sz w:val="28"/>
          <w:szCs w:val="28"/>
          <w:lang w:val="ru-RU"/>
        </w:rPr>
        <w:t>Продолжительность учебного года при получении начального общего образования составляет 34 недели, в 1 классе — 33 недели.</w:t>
      </w:r>
    </w:p>
    <w:p w:rsidR="00A26321" w:rsidRPr="00380551" w:rsidRDefault="00A26321" w:rsidP="00122F97">
      <w:pPr>
        <w:spacing w:after="0" w:line="240" w:lineRule="auto"/>
        <w:ind w:firstLine="709"/>
        <w:jc w:val="both"/>
        <w:rPr>
          <w:rFonts w:ascii="Times New Roman" w:eastAsia="SchoolBookSanPin" w:hAnsi="Times New Roman"/>
          <w:sz w:val="28"/>
          <w:szCs w:val="28"/>
          <w:lang w:val="ru-RU"/>
        </w:rPr>
      </w:pPr>
      <w:r w:rsidRPr="00380551">
        <w:rPr>
          <w:rFonts w:ascii="Times New Roman" w:eastAsia="SchoolBookSanPin" w:hAnsi="Times New Roman"/>
          <w:sz w:val="28"/>
          <w:szCs w:val="28"/>
          <w:lang w:val="ru-RU"/>
        </w:rPr>
        <w:t>Количество учебных занятий за 4 учебных года не может составлять менее 2954 ч и более 3345 ч в соответствии с требованиями к организации образовательного процесса к учебной нагрузке при 5-дневной (или 6-дневной) учебной неделе.</w:t>
      </w:r>
    </w:p>
    <w:p w:rsidR="00A26321" w:rsidRPr="00380551" w:rsidRDefault="00A26321" w:rsidP="00122F97">
      <w:pPr>
        <w:spacing w:after="0" w:line="240" w:lineRule="auto"/>
        <w:ind w:firstLine="709"/>
        <w:jc w:val="both"/>
        <w:rPr>
          <w:rFonts w:ascii="Times New Roman" w:eastAsia="SchoolBookSanPin" w:hAnsi="Times New Roman"/>
          <w:sz w:val="28"/>
          <w:szCs w:val="28"/>
          <w:lang w:val="ru-RU"/>
        </w:rPr>
      </w:pPr>
      <w:r w:rsidRPr="00380551">
        <w:rPr>
          <w:rFonts w:ascii="Times New Roman" w:eastAsia="SchoolBookSanPin" w:hAnsi="Times New Roman"/>
          <w:sz w:val="28"/>
          <w:szCs w:val="28"/>
          <w:lang w:val="ru-RU"/>
        </w:rPr>
        <w:t>Продолжительность каникул в течение учебного года составляет не менее 30 календарных дней, летом — не менее 8 недель.</w:t>
      </w:r>
    </w:p>
    <w:p w:rsidR="00A26321" w:rsidRPr="00380551" w:rsidRDefault="00A26321" w:rsidP="00122F97">
      <w:pPr>
        <w:spacing w:after="0" w:line="240" w:lineRule="auto"/>
        <w:ind w:firstLine="709"/>
        <w:jc w:val="both"/>
        <w:rPr>
          <w:rFonts w:ascii="Times New Roman" w:eastAsia="SchoolBookSanPin" w:hAnsi="Times New Roman"/>
          <w:sz w:val="28"/>
          <w:szCs w:val="28"/>
          <w:lang w:val="ru-RU"/>
        </w:rPr>
      </w:pPr>
      <w:r w:rsidRPr="00380551">
        <w:rPr>
          <w:rFonts w:ascii="Times New Roman" w:eastAsia="SchoolBookSanPin" w:hAnsi="Times New Roman"/>
          <w:sz w:val="28"/>
          <w:szCs w:val="28"/>
          <w:lang w:val="ru-RU"/>
        </w:rPr>
        <w:t>Для обучающихся в 1 классе устанавливаются в течение года дополнительные недельные каникулы.</w:t>
      </w:r>
    </w:p>
    <w:p w:rsidR="00A26321" w:rsidRPr="00380551" w:rsidRDefault="00A26321" w:rsidP="00122F97">
      <w:pPr>
        <w:spacing w:after="0" w:line="240" w:lineRule="auto"/>
        <w:ind w:firstLine="709"/>
        <w:jc w:val="both"/>
        <w:rPr>
          <w:rFonts w:ascii="Times New Roman" w:eastAsia="SchoolBookSanPin" w:hAnsi="Times New Roman"/>
          <w:sz w:val="28"/>
          <w:szCs w:val="28"/>
          <w:lang w:val="ru-RU"/>
        </w:rPr>
      </w:pPr>
      <w:r w:rsidRPr="00380551">
        <w:rPr>
          <w:rFonts w:ascii="Times New Roman" w:eastAsia="SchoolBookSanPin" w:hAnsi="Times New Roman"/>
          <w:sz w:val="28"/>
          <w:szCs w:val="28"/>
          <w:lang w:val="ru-RU"/>
        </w:rPr>
        <w:t>Продолжительность урока составляет:</w:t>
      </w:r>
    </w:p>
    <w:p w:rsidR="00A26321" w:rsidRPr="00380551" w:rsidRDefault="00A26321" w:rsidP="00122F97">
      <w:pPr>
        <w:spacing w:after="0" w:line="240" w:lineRule="auto"/>
        <w:ind w:firstLine="709"/>
        <w:jc w:val="both"/>
        <w:rPr>
          <w:rFonts w:ascii="Times New Roman" w:eastAsia="SchoolBookSanPin" w:hAnsi="Times New Roman"/>
          <w:sz w:val="28"/>
          <w:szCs w:val="28"/>
          <w:lang w:val="ru-RU"/>
        </w:rPr>
      </w:pPr>
      <w:r w:rsidRPr="00380551">
        <w:rPr>
          <w:rFonts w:ascii="Times New Roman" w:eastAsia="SchoolBookSanPin" w:hAnsi="Times New Roman"/>
          <w:sz w:val="28"/>
          <w:szCs w:val="28"/>
          <w:lang w:val="ru-RU"/>
        </w:rPr>
        <w:t>—в 1 классе — 35 мин (сентябрь — декабрь), 40 мин (январь — май);</w:t>
      </w:r>
    </w:p>
    <w:p w:rsidR="00AB2949" w:rsidRDefault="00A26321" w:rsidP="001A41A7">
      <w:pPr>
        <w:pStyle w:val="af2"/>
        <w:spacing w:after="0"/>
        <w:ind w:firstLine="709"/>
        <w:rPr>
          <w:rFonts w:ascii="Times New Roman" w:hAnsi="Times New Roman"/>
          <w:sz w:val="28"/>
          <w:szCs w:val="28"/>
          <w:lang w:val="ru-RU"/>
        </w:rPr>
      </w:pPr>
      <w:r w:rsidRPr="00380551">
        <w:rPr>
          <w:rFonts w:ascii="Times New Roman" w:eastAsia="SchoolBookSanPin" w:hAnsi="Times New Roman"/>
          <w:sz w:val="28"/>
          <w:szCs w:val="28"/>
          <w:lang w:val="ru-RU"/>
        </w:rPr>
        <w:t xml:space="preserve">—во 2—4 классах — 40—45 мин (по решению </w:t>
      </w:r>
      <w:r w:rsidR="00380551">
        <w:rPr>
          <w:rFonts w:ascii="Times New Roman" w:eastAsia="SchoolBookSanPin" w:hAnsi="Times New Roman"/>
          <w:sz w:val="28"/>
          <w:szCs w:val="28"/>
          <w:lang w:val="ru-RU"/>
        </w:rPr>
        <w:t>школы</w:t>
      </w:r>
      <w:r w:rsidRPr="00380551">
        <w:rPr>
          <w:rFonts w:ascii="Times New Roman" w:eastAsia="SchoolBookSanPin" w:hAnsi="Times New Roman"/>
          <w:sz w:val="28"/>
          <w:szCs w:val="28"/>
          <w:lang w:val="ru-RU"/>
        </w:rPr>
        <w:t>).</w:t>
      </w:r>
      <w:r w:rsidR="001A41A7">
        <w:rPr>
          <w:rFonts w:ascii="Times New Roman" w:hAnsi="Times New Roman"/>
          <w:sz w:val="28"/>
          <w:szCs w:val="28"/>
          <w:lang w:val="ru-RU"/>
        </w:rPr>
        <w:t xml:space="preserve"> </w:t>
      </w:r>
    </w:p>
    <w:p w:rsidR="00A65980" w:rsidRPr="00A65980" w:rsidRDefault="00A65980" w:rsidP="00A65980">
      <w:pPr>
        <w:rPr>
          <w:lang w:val="ru-RU"/>
        </w:rPr>
      </w:pPr>
    </w:p>
    <w:p w:rsidR="00FF5148" w:rsidRPr="001A41A7" w:rsidRDefault="00FF5148" w:rsidP="006E4A6F">
      <w:pPr>
        <w:pStyle w:val="7"/>
        <w:numPr>
          <w:ilvl w:val="1"/>
          <w:numId w:val="26"/>
        </w:numPr>
        <w:spacing w:before="0" w:after="0"/>
        <w:ind w:right="57"/>
        <w:jc w:val="center"/>
        <w:rPr>
          <w:rFonts w:eastAsia="SchoolBookSanPin"/>
          <w:bCs/>
          <w:sz w:val="28"/>
          <w:szCs w:val="24"/>
          <w:lang w:val="ru-RU"/>
        </w:rPr>
      </w:pPr>
      <w:r w:rsidRPr="001A41A7">
        <w:rPr>
          <w:rFonts w:eastAsia="SchoolBookSanPin"/>
          <w:bCs/>
          <w:sz w:val="28"/>
          <w:szCs w:val="24"/>
          <w:lang w:val="ru-RU"/>
        </w:rPr>
        <w:t xml:space="preserve">Проект </w:t>
      </w:r>
      <w:r w:rsidR="00867E6D" w:rsidRPr="001A41A7">
        <w:rPr>
          <w:rFonts w:eastAsia="SchoolBookSanPin"/>
          <w:bCs/>
          <w:sz w:val="28"/>
          <w:szCs w:val="24"/>
          <w:lang w:val="ru-RU"/>
        </w:rPr>
        <w:t>учебн</w:t>
      </w:r>
      <w:r w:rsidRPr="001A41A7">
        <w:rPr>
          <w:rFonts w:eastAsia="SchoolBookSanPin"/>
          <w:bCs/>
          <w:sz w:val="28"/>
          <w:szCs w:val="24"/>
          <w:lang w:val="ru-RU"/>
        </w:rPr>
        <w:t>ого</w:t>
      </w:r>
      <w:r w:rsidR="00867E6D" w:rsidRPr="001A41A7">
        <w:rPr>
          <w:rFonts w:eastAsia="SchoolBookSanPin"/>
          <w:bCs/>
          <w:sz w:val="28"/>
          <w:szCs w:val="24"/>
          <w:lang w:val="ru-RU"/>
        </w:rPr>
        <w:t xml:space="preserve"> план</w:t>
      </w:r>
      <w:r w:rsidRPr="001A41A7">
        <w:rPr>
          <w:rFonts w:eastAsia="SchoolBookSanPin"/>
          <w:bCs/>
          <w:sz w:val="28"/>
          <w:szCs w:val="24"/>
          <w:lang w:val="ru-RU"/>
        </w:rPr>
        <w:t>а</w:t>
      </w:r>
      <w:r w:rsidR="00867E6D" w:rsidRPr="001A41A7">
        <w:rPr>
          <w:rFonts w:eastAsia="SchoolBookSanPin"/>
          <w:bCs/>
          <w:sz w:val="28"/>
          <w:szCs w:val="24"/>
          <w:lang w:val="ru-RU"/>
        </w:rPr>
        <w:t xml:space="preserve"> начального общего образования </w:t>
      </w:r>
    </w:p>
    <w:p w:rsidR="00155A39" w:rsidRPr="001A41A7" w:rsidRDefault="00155A39" w:rsidP="005F0E3A">
      <w:pPr>
        <w:pStyle w:val="7"/>
        <w:spacing w:before="0" w:after="0"/>
        <w:ind w:left="57" w:right="57" w:firstLine="652"/>
        <w:rPr>
          <w:rFonts w:eastAsia="OfficinaSansBoldITC"/>
          <w:i/>
          <w:color w:val="C00000"/>
          <w:sz w:val="28"/>
          <w:szCs w:val="24"/>
          <w:lang w:val="ru-RU"/>
        </w:rPr>
      </w:pPr>
    </w:p>
    <w:p w:rsidR="00155A39" w:rsidRDefault="00FF5148" w:rsidP="00B8715E">
      <w:pPr>
        <w:pStyle w:val="7"/>
        <w:spacing w:before="0" w:after="0"/>
        <w:ind w:left="57" w:right="57" w:firstLine="652"/>
        <w:jc w:val="both"/>
        <w:rPr>
          <w:rFonts w:eastAsia="OfficinaSansBoldITC"/>
          <w:b w:val="0"/>
          <w:i/>
          <w:sz w:val="28"/>
          <w:szCs w:val="24"/>
          <w:lang w:val="ru-RU"/>
        </w:rPr>
      </w:pPr>
      <w:r w:rsidRPr="00B8715E">
        <w:rPr>
          <w:rFonts w:eastAsia="OfficinaSansBoldITC"/>
          <w:b w:val="0"/>
          <w:i/>
          <w:sz w:val="28"/>
          <w:szCs w:val="24"/>
          <w:lang w:val="ru-RU"/>
        </w:rPr>
        <w:t>*</w:t>
      </w:r>
      <w:r w:rsidR="00B97E83">
        <w:rPr>
          <w:rFonts w:eastAsia="OfficinaSansBoldITC"/>
          <w:b w:val="0"/>
          <w:i/>
          <w:sz w:val="28"/>
          <w:szCs w:val="24"/>
          <w:lang w:val="ru-RU"/>
        </w:rPr>
        <w:t>Распределение часо</w:t>
      </w:r>
      <w:r w:rsidR="00155A39" w:rsidRPr="00B8715E">
        <w:rPr>
          <w:rFonts w:eastAsia="OfficinaSansBoldITC"/>
          <w:b w:val="0"/>
          <w:i/>
          <w:sz w:val="28"/>
          <w:szCs w:val="24"/>
          <w:lang w:val="ru-RU"/>
        </w:rPr>
        <w:t>в</w:t>
      </w:r>
      <w:r w:rsidR="00B97E83">
        <w:rPr>
          <w:rFonts w:eastAsia="OfficinaSansBoldITC"/>
          <w:b w:val="0"/>
          <w:i/>
          <w:sz w:val="28"/>
          <w:szCs w:val="24"/>
          <w:lang w:val="ru-RU"/>
        </w:rPr>
        <w:t xml:space="preserve"> </w:t>
      </w:r>
      <w:r w:rsidR="00155A39" w:rsidRPr="00B8715E">
        <w:rPr>
          <w:rFonts w:eastAsia="OfficinaSansBoldITC"/>
          <w:b w:val="0"/>
          <w:i/>
          <w:sz w:val="28"/>
          <w:szCs w:val="24"/>
          <w:lang w:val="ru-RU"/>
        </w:rPr>
        <w:t>сохранено из Федерального</w:t>
      </w:r>
      <w:r w:rsidRPr="00B8715E">
        <w:rPr>
          <w:rFonts w:eastAsia="OfficinaSansBoldITC"/>
          <w:b w:val="0"/>
          <w:i/>
          <w:sz w:val="28"/>
          <w:szCs w:val="24"/>
          <w:lang w:val="ru-RU"/>
        </w:rPr>
        <w:t xml:space="preserve"> УП (Вариант 2</w:t>
      </w:r>
      <w:r w:rsidRPr="00B8715E">
        <w:rPr>
          <w:rFonts w:eastAsia="SchoolBookSanPin"/>
          <w:b w:val="0"/>
          <w:bCs/>
          <w:i/>
          <w:sz w:val="28"/>
          <w:szCs w:val="24"/>
          <w:lang w:val="ru-RU"/>
        </w:rPr>
        <w:t xml:space="preserve">, </w:t>
      </w:r>
      <w:r w:rsidR="00867E6D" w:rsidRPr="00B8715E">
        <w:rPr>
          <w:rFonts w:eastAsia="SchoolBookSanPin"/>
          <w:b w:val="0"/>
          <w:bCs/>
          <w:i/>
          <w:sz w:val="28"/>
          <w:szCs w:val="24"/>
          <w:lang w:val="ru-RU"/>
        </w:rPr>
        <w:t>5-дневная учебная неделя с изучением родного языка или обучением на родном языке)</w:t>
      </w:r>
      <w:r w:rsidR="00155A39" w:rsidRPr="00B8715E">
        <w:rPr>
          <w:rFonts w:eastAsia="OfficinaSansBoldITC"/>
          <w:b w:val="0"/>
          <w:i/>
          <w:sz w:val="28"/>
          <w:szCs w:val="24"/>
          <w:lang w:val="ru-RU"/>
        </w:rPr>
        <w:t>.</w:t>
      </w:r>
    </w:p>
    <w:p w:rsidR="00B97E83" w:rsidRDefault="00B97E83" w:rsidP="00B97E83">
      <w:pPr>
        <w:rPr>
          <w:lang w:val="ru-RU"/>
        </w:rPr>
      </w:pPr>
    </w:p>
    <w:p w:rsidR="00B97E83" w:rsidRPr="002E5389" w:rsidRDefault="00B97E83" w:rsidP="00B97E83">
      <w:pPr>
        <w:ind w:firstLine="709"/>
        <w:jc w:val="both"/>
        <w:rPr>
          <w:rFonts w:ascii="Times New Roman" w:hAnsi="Times New Roman"/>
          <w:i/>
          <w:color w:val="C00000"/>
          <w:sz w:val="28"/>
          <w:lang w:val="ru-RU"/>
        </w:rPr>
      </w:pPr>
      <w:r w:rsidRPr="002E5389">
        <w:rPr>
          <w:rFonts w:ascii="Times New Roman" w:hAnsi="Times New Roman"/>
          <w:i/>
          <w:color w:val="C00000"/>
          <w:sz w:val="28"/>
          <w:lang w:val="ru-RU"/>
        </w:rPr>
        <w:t>Красным цветом отмечены федеральные учебные предметы, которые</w:t>
      </w:r>
      <w:r w:rsidR="002E5389">
        <w:rPr>
          <w:rFonts w:ascii="Times New Roman" w:hAnsi="Times New Roman"/>
          <w:i/>
          <w:color w:val="C00000"/>
          <w:sz w:val="28"/>
          <w:lang w:val="ru-RU"/>
        </w:rPr>
        <w:t xml:space="preserve"> в 2023-2024 учебном году</w:t>
      </w:r>
      <w:r w:rsidRPr="002E5389">
        <w:rPr>
          <w:rFonts w:ascii="Times New Roman" w:hAnsi="Times New Roman"/>
          <w:i/>
          <w:color w:val="C00000"/>
          <w:sz w:val="28"/>
          <w:lang w:val="ru-RU"/>
        </w:rPr>
        <w:t xml:space="preserve"> </w:t>
      </w:r>
      <w:r w:rsidR="002E5389">
        <w:rPr>
          <w:rFonts w:ascii="Times New Roman" w:hAnsi="Times New Roman"/>
          <w:i/>
          <w:color w:val="C00000"/>
          <w:sz w:val="28"/>
          <w:lang w:val="ru-RU"/>
        </w:rPr>
        <w:t xml:space="preserve">в учебном процессе </w:t>
      </w:r>
      <w:r w:rsidRPr="002E5389">
        <w:rPr>
          <w:rFonts w:ascii="Times New Roman" w:hAnsi="Times New Roman"/>
          <w:i/>
          <w:color w:val="C00000"/>
          <w:sz w:val="28"/>
          <w:lang w:val="ru-RU"/>
        </w:rPr>
        <w:t>будут прим</w:t>
      </w:r>
      <w:r w:rsidR="002E5389">
        <w:rPr>
          <w:rFonts w:ascii="Times New Roman" w:hAnsi="Times New Roman"/>
          <w:i/>
          <w:color w:val="C00000"/>
          <w:sz w:val="28"/>
          <w:lang w:val="ru-RU"/>
        </w:rPr>
        <w:t>еняются непосредственно.</w:t>
      </w:r>
    </w:p>
    <w:tbl>
      <w:tblPr>
        <w:tblW w:w="9820" w:type="dxa"/>
        <w:tblInd w:w="108" w:type="dxa"/>
        <w:tblLayout w:type="fixed"/>
        <w:tblCellMar>
          <w:left w:w="0" w:type="dxa"/>
          <w:right w:w="0" w:type="dxa"/>
        </w:tblCellMar>
        <w:tblLook w:val="01E0" w:firstRow="1" w:lastRow="1" w:firstColumn="1" w:lastColumn="1" w:noHBand="0" w:noVBand="0"/>
      </w:tblPr>
      <w:tblGrid>
        <w:gridCol w:w="2165"/>
        <w:gridCol w:w="2166"/>
        <w:gridCol w:w="528"/>
        <w:gridCol w:w="567"/>
        <w:gridCol w:w="708"/>
        <w:gridCol w:w="709"/>
        <w:gridCol w:w="1134"/>
        <w:gridCol w:w="1843"/>
      </w:tblGrid>
      <w:tr w:rsidR="000238FC" w:rsidRPr="006E20A4" w:rsidTr="000238FC">
        <w:trPr>
          <w:trHeight w:hRule="exact" w:val="715"/>
        </w:trPr>
        <w:tc>
          <w:tcPr>
            <w:tcW w:w="2165" w:type="dxa"/>
            <w:vMerge w:val="restart"/>
            <w:tcBorders>
              <w:top w:val="single" w:sz="4" w:space="0" w:color="000000"/>
              <w:left w:val="single" w:sz="4" w:space="0" w:color="000000"/>
              <w:right w:val="single" w:sz="4" w:space="0" w:color="000000"/>
            </w:tcBorders>
          </w:tcPr>
          <w:p w:rsidR="000238FC" w:rsidRPr="00155A39" w:rsidRDefault="000238FC" w:rsidP="000238FC">
            <w:pPr>
              <w:spacing w:after="0" w:line="240" w:lineRule="auto"/>
              <w:ind w:left="57" w:right="57"/>
              <w:jc w:val="center"/>
              <w:rPr>
                <w:rFonts w:ascii="Times New Roman" w:eastAsia="SchoolBookSanPin" w:hAnsi="Times New Roman"/>
                <w:b/>
                <w:sz w:val="24"/>
                <w:szCs w:val="24"/>
              </w:rPr>
            </w:pPr>
            <w:r w:rsidRPr="00155A39">
              <w:rPr>
                <w:rFonts w:ascii="Times New Roman" w:eastAsia="SchoolBookSanPin" w:hAnsi="Times New Roman"/>
                <w:b/>
                <w:bCs/>
                <w:sz w:val="24"/>
                <w:szCs w:val="24"/>
              </w:rPr>
              <w:t>Предметные области</w:t>
            </w:r>
          </w:p>
        </w:tc>
        <w:tc>
          <w:tcPr>
            <w:tcW w:w="2166" w:type="dxa"/>
            <w:vMerge w:val="restart"/>
            <w:tcBorders>
              <w:top w:val="single" w:sz="4" w:space="0" w:color="000000"/>
              <w:left w:val="single" w:sz="4" w:space="0" w:color="000000"/>
              <w:right w:val="single" w:sz="4" w:space="0" w:color="000000"/>
            </w:tcBorders>
          </w:tcPr>
          <w:p w:rsidR="000238FC" w:rsidRPr="00155A39" w:rsidRDefault="000238FC" w:rsidP="000238FC">
            <w:pPr>
              <w:spacing w:after="0" w:line="240" w:lineRule="auto"/>
              <w:ind w:left="57" w:right="57"/>
              <w:jc w:val="center"/>
              <w:rPr>
                <w:rFonts w:ascii="Times New Roman" w:eastAsia="SchoolBookSanPin" w:hAnsi="Times New Roman"/>
                <w:b/>
                <w:sz w:val="24"/>
                <w:szCs w:val="24"/>
              </w:rPr>
            </w:pPr>
            <w:r w:rsidRPr="00155A39">
              <w:rPr>
                <w:rFonts w:ascii="Times New Roman" w:eastAsia="SchoolBookSanPin" w:hAnsi="Times New Roman"/>
                <w:b/>
                <w:bCs/>
                <w:sz w:val="24"/>
                <w:szCs w:val="24"/>
              </w:rPr>
              <w:t xml:space="preserve">Учебные предметы </w:t>
            </w:r>
            <w:r w:rsidRPr="00155A39">
              <w:rPr>
                <w:rFonts w:ascii="Times New Roman" w:eastAsia="SchoolBookSanPin" w:hAnsi="Times New Roman"/>
                <w:b/>
                <w:bCs/>
                <w:sz w:val="24"/>
                <w:szCs w:val="24"/>
                <w:lang w:val="ru-RU"/>
              </w:rPr>
              <w:t>/</w:t>
            </w:r>
            <w:r w:rsidRPr="00155A39">
              <w:rPr>
                <w:rFonts w:ascii="Times New Roman" w:eastAsia="SchoolBookSanPin" w:hAnsi="Times New Roman"/>
                <w:b/>
                <w:bCs/>
                <w:sz w:val="24"/>
                <w:szCs w:val="24"/>
              </w:rPr>
              <w:t>классы</w:t>
            </w:r>
          </w:p>
        </w:tc>
        <w:tc>
          <w:tcPr>
            <w:tcW w:w="2512" w:type="dxa"/>
            <w:gridSpan w:val="4"/>
            <w:tcBorders>
              <w:top w:val="single" w:sz="4" w:space="0" w:color="000000"/>
              <w:left w:val="single" w:sz="4" w:space="0" w:color="000000"/>
              <w:bottom w:val="single" w:sz="4" w:space="0" w:color="000000"/>
              <w:right w:val="single" w:sz="4" w:space="0" w:color="000000"/>
            </w:tcBorders>
          </w:tcPr>
          <w:p w:rsidR="000238FC" w:rsidRPr="00155A39" w:rsidRDefault="000238FC" w:rsidP="000238FC">
            <w:pPr>
              <w:spacing w:after="0" w:line="240" w:lineRule="auto"/>
              <w:ind w:left="57" w:right="57"/>
              <w:jc w:val="center"/>
              <w:rPr>
                <w:rFonts w:ascii="Times New Roman" w:eastAsia="SchoolBookSanPin" w:hAnsi="Times New Roman"/>
                <w:b/>
                <w:sz w:val="24"/>
                <w:szCs w:val="24"/>
              </w:rPr>
            </w:pPr>
            <w:r w:rsidRPr="00155A39">
              <w:rPr>
                <w:rFonts w:ascii="Times New Roman" w:eastAsia="SchoolBookSanPin" w:hAnsi="Times New Roman"/>
                <w:b/>
                <w:bCs/>
                <w:sz w:val="24"/>
                <w:szCs w:val="24"/>
              </w:rPr>
              <w:t>Количество часов в неделю</w:t>
            </w:r>
          </w:p>
        </w:tc>
        <w:tc>
          <w:tcPr>
            <w:tcW w:w="1134" w:type="dxa"/>
            <w:vMerge w:val="restart"/>
            <w:tcBorders>
              <w:top w:val="single" w:sz="4" w:space="0" w:color="000000"/>
              <w:left w:val="single" w:sz="4" w:space="0" w:color="000000"/>
              <w:right w:val="single" w:sz="4" w:space="0" w:color="000000"/>
            </w:tcBorders>
          </w:tcPr>
          <w:p w:rsidR="000238FC" w:rsidRPr="00155A39" w:rsidRDefault="000238FC" w:rsidP="000238FC">
            <w:pPr>
              <w:spacing w:after="0" w:line="240" w:lineRule="auto"/>
              <w:ind w:right="57"/>
              <w:jc w:val="center"/>
              <w:rPr>
                <w:rFonts w:ascii="Times New Roman" w:hAnsi="Times New Roman"/>
                <w:b/>
                <w:sz w:val="24"/>
                <w:szCs w:val="24"/>
              </w:rPr>
            </w:pPr>
            <w:r w:rsidRPr="00155A39">
              <w:rPr>
                <w:rFonts w:ascii="Times New Roman" w:hAnsi="Times New Roman"/>
                <w:b/>
                <w:color w:val="C00000"/>
                <w:szCs w:val="24"/>
                <w:lang w:val="ru-RU"/>
              </w:rPr>
              <w:t>ФПА</w:t>
            </w:r>
          </w:p>
        </w:tc>
        <w:tc>
          <w:tcPr>
            <w:tcW w:w="1843" w:type="dxa"/>
            <w:vMerge w:val="restart"/>
            <w:tcBorders>
              <w:top w:val="single" w:sz="4" w:space="0" w:color="000000"/>
              <w:left w:val="single" w:sz="4" w:space="0" w:color="000000"/>
              <w:right w:val="single" w:sz="4" w:space="0" w:color="000000"/>
            </w:tcBorders>
          </w:tcPr>
          <w:p w:rsidR="000238FC" w:rsidRPr="00155A39" w:rsidRDefault="000238FC" w:rsidP="000238FC">
            <w:pPr>
              <w:spacing w:after="0" w:line="240" w:lineRule="auto"/>
              <w:ind w:right="57"/>
              <w:jc w:val="center"/>
              <w:rPr>
                <w:rFonts w:ascii="Times New Roman" w:eastAsia="SchoolBookSanPin" w:hAnsi="Times New Roman"/>
                <w:b/>
                <w:sz w:val="24"/>
                <w:szCs w:val="24"/>
              </w:rPr>
            </w:pPr>
            <w:r w:rsidRPr="00155A39">
              <w:rPr>
                <w:rFonts w:ascii="Times New Roman" w:eastAsia="SchoolBookSanPin" w:hAnsi="Times New Roman"/>
                <w:b/>
                <w:bCs/>
                <w:sz w:val="24"/>
                <w:szCs w:val="24"/>
              </w:rPr>
              <w:t>Всего</w:t>
            </w:r>
          </w:p>
        </w:tc>
      </w:tr>
      <w:tr w:rsidR="000238FC" w:rsidRPr="006E20A4" w:rsidTr="00155A39">
        <w:trPr>
          <w:trHeight w:hRule="exact" w:val="320"/>
        </w:trPr>
        <w:tc>
          <w:tcPr>
            <w:tcW w:w="2165" w:type="dxa"/>
            <w:vMerge/>
            <w:tcBorders>
              <w:left w:val="single" w:sz="4" w:space="0" w:color="000000"/>
              <w:bottom w:val="single" w:sz="4" w:space="0" w:color="000000"/>
              <w:right w:val="single" w:sz="4" w:space="0" w:color="000000"/>
            </w:tcBorders>
            <w:vAlign w:val="center"/>
          </w:tcPr>
          <w:p w:rsidR="000238FC" w:rsidRPr="006E20A4" w:rsidRDefault="000238FC" w:rsidP="006E20A4">
            <w:pPr>
              <w:spacing w:after="0" w:line="240" w:lineRule="auto"/>
              <w:ind w:left="57" w:right="57"/>
              <w:rPr>
                <w:rFonts w:ascii="Times New Roman" w:hAnsi="Times New Roman"/>
                <w:sz w:val="24"/>
                <w:szCs w:val="24"/>
              </w:rPr>
            </w:pPr>
          </w:p>
        </w:tc>
        <w:tc>
          <w:tcPr>
            <w:tcW w:w="2166" w:type="dxa"/>
            <w:vMerge/>
            <w:tcBorders>
              <w:left w:val="single" w:sz="4" w:space="0" w:color="000000"/>
              <w:bottom w:val="single" w:sz="4" w:space="0" w:color="000000"/>
              <w:right w:val="single" w:sz="4" w:space="0" w:color="000000"/>
            </w:tcBorders>
            <w:vAlign w:val="center"/>
          </w:tcPr>
          <w:p w:rsidR="000238FC" w:rsidRPr="006E20A4" w:rsidRDefault="000238FC" w:rsidP="006E20A4">
            <w:pPr>
              <w:spacing w:after="0" w:line="240" w:lineRule="auto"/>
              <w:ind w:left="57" w:right="57"/>
              <w:rPr>
                <w:rFonts w:ascii="Times New Roman" w:hAnsi="Times New Roman"/>
                <w:sz w:val="24"/>
                <w:szCs w:val="24"/>
              </w:rPr>
            </w:pPr>
          </w:p>
        </w:tc>
        <w:tc>
          <w:tcPr>
            <w:tcW w:w="528" w:type="dxa"/>
            <w:tcBorders>
              <w:top w:val="single" w:sz="4" w:space="0" w:color="000000"/>
              <w:left w:val="single" w:sz="4" w:space="0" w:color="000000"/>
              <w:bottom w:val="single" w:sz="4" w:space="0" w:color="000000"/>
              <w:right w:val="single" w:sz="4" w:space="0" w:color="000000"/>
            </w:tcBorders>
          </w:tcPr>
          <w:p w:rsidR="000238FC" w:rsidRPr="00155A39" w:rsidRDefault="000238FC" w:rsidP="009F026E">
            <w:pPr>
              <w:spacing w:after="0" w:line="240" w:lineRule="auto"/>
              <w:ind w:left="57" w:right="57"/>
              <w:jc w:val="center"/>
              <w:rPr>
                <w:rFonts w:ascii="Times New Roman" w:eastAsia="SchoolBookSanPin" w:hAnsi="Times New Roman"/>
                <w:b/>
                <w:sz w:val="24"/>
                <w:szCs w:val="24"/>
              </w:rPr>
            </w:pPr>
            <w:r w:rsidRPr="00155A39">
              <w:rPr>
                <w:rFonts w:ascii="Times New Roman" w:eastAsia="SchoolBookSanPin" w:hAnsi="Times New Roman"/>
                <w:b/>
                <w:bCs/>
                <w:sz w:val="24"/>
                <w:szCs w:val="24"/>
              </w:rPr>
              <w:t>I</w:t>
            </w:r>
            <w:r w:rsidR="00155A39">
              <w:rPr>
                <w:rStyle w:val="af8"/>
                <w:rFonts w:ascii="Times New Roman" w:eastAsia="SchoolBookSanPin" w:hAnsi="Times New Roman"/>
                <w:b/>
                <w:bCs/>
                <w:sz w:val="24"/>
                <w:szCs w:val="24"/>
              </w:rPr>
              <w:footnoteReference w:id="2"/>
            </w:r>
          </w:p>
        </w:tc>
        <w:tc>
          <w:tcPr>
            <w:tcW w:w="567" w:type="dxa"/>
            <w:tcBorders>
              <w:top w:val="single" w:sz="4" w:space="0" w:color="000000"/>
              <w:left w:val="single" w:sz="4" w:space="0" w:color="000000"/>
              <w:bottom w:val="single" w:sz="4" w:space="0" w:color="000000"/>
              <w:right w:val="single" w:sz="4" w:space="0" w:color="000000"/>
            </w:tcBorders>
          </w:tcPr>
          <w:p w:rsidR="000238FC" w:rsidRPr="00155A39" w:rsidRDefault="000238FC" w:rsidP="009F026E">
            <w:pPr>
              <w:spacing w:after="0" w:line="240" w:lineRule="auto"/>
              <w:ind w:left="57" w:right="57"/>
              <w:jc w:val="center"/>
              <w:rPr>
                <w:rFonts w:ascii="Times New Roman" w:eastAsia="SchoolBookSanPin" w:hAnsi="Times New Roman"/>
                <w:b/>
                <w:sz w:val="24"/>
                <w:szCs w:val="24"/>
              </w:rPr>
            </w:pPr>
            <w:r w:rsidRPr="00155A39">
              <w:rPr>
                <w:rFonts w:ascii="Times New Roman" w:eastAsia="SchoolBookSanPin" w:hAnsi="Times New Roman"/>
                <w:b/>
                <w:bCs/>
                <w:sz w:val="24"/>
                <w:szCs w:val="24"/>
              </w:rPr>
              <w:t>II</w:t>
            </w:r>
          </w:p>
        </w:tc>
        <w:tc>
          <w:tcPr>
            <w:tcW w:w="708" w:type="dxa"/>
            <w:tcBorders>
              <w:top w:val="single" w:sz="4" w:space="0" w:color="000000"/>
              <w:left w:val="single" w:sz="4" w:space="0" w:color="000000"/>
              <w:bottom w:val="single" w:sz="4" w:space="0" w:color="000000"/>
              <w:right w:val="single" w:sz="4" w:space="0" w:color="000000"/>
            </w:tcBorders>
          </w:tcPr>
          <w:p w:rsidR="000238FC" w:rsidRPr="00155A39" w:rsidRDefault="000238FC" w:rsidP="009F026E">
            <w:pPr>
              <w:spacing w:after="0" w:line="240" w:lineRule="auto"/>
              <w:ind w:left="57" w:right="57"/>
              <w:jc w:val="center"/>
              <w:rPr>
                <w:rFonts w:ascii="Times New Roman" w:eastAsia="SchoolBookSanPin" w:hAnsi="Times New Roman"/>
                <w:b/>
                <w:sz w:val="24"/>
                <w:szCs w:val="24"/>
              </w:rPr>
            </w:pPr>
            <w:r w:rsidRPr="00155A39">
              <w:rPr>
                <w:rFonts w:ascii="Times New Roman" w:eastAsia="SchoolBookSanPin" w:hAnsi="Times New Roman"/>
                <w:b/>
                <w:bCs/>
                <w:sz w:val="24"/>
                <w:szCs w:val="24"/>
              </w:rPr>
              <w:t>III</w:t>
            </w:r>
          </w:p>
        </w:tc>
        <w:tc>
          <w:tcPr>
            <w:tcW w:w="709" w:type="dxa"/>
            <w:tcBorders>
              <w:top w:val="single" w:sz="4" w:space="0" w:color="000000"/>
              <w:left w:val="single" w:sz="4" w:space="0" w:color="000000"/>
              <w:bottom w:val="single" w:sz="4" w:space="0" w:color="000000"/>
              <w:right w:val="single" w:sz="4" w:space="0" w:color="000000"/>
            </w:tcBorders>
          </w:tcPr>
          <w:p w:rsidR="000238FC" w:rsidRPr="00155A39" w:rsidRDefault="000238FC" w:rsidP="009F026E">
            <w:pPr>
              <w:spacing w:after="0" w:line="240" w:lineRule="auto"/>
              <w:ind w:left="57" w:right="57"/>
              <w:jc w:val="center"/>
              <w:rPr>
                <w:rFonts w:ascii="Times New Roman" w:eastAsia="SchoolBookSanPin" w:hAnsi="Times New Roman"/>
                <w:b/>
                <w:sz w:val="24"/>
                <w:szCs w:val="24"/>
              </w:rPr>
            </w:pPr>
            <w:r w:rsidRPr="00155A39">
              <w:rPr>
                <w:rFonts w:ascii="Times New Roman" w:eastAsia="SchoolBookSanPin" w:hAnsi="Times New Roman"/>
                <w:b/>
                <w:bCs/>
                <w:sz w:val="24"/>
                <w:szCs w:val="24"/>
              </w:rPr>
              <w:t>IV</w:t>
            </w:r>
          </w:p>
        </w:tc>
        <w:tc>
          <w:tcPr>
            <w:tcW w:w="1134" w:type="dxa"/>
            <w:vMerge/>
            <w:tcBorders>
              <w:left w:val="single" w:sz="4" w:space="0" w:color="000000"/>
              <w:bottom w:val="single" w:sz="4" w:space="0" w:color="000000"/>
              <w:right w:val="single" w:sz="4" w:space="0" w:color="000000"/>
            </w:tcBorders>
          </w:tcPr>
          <w:p w:rsidR="000238FC" w:rsidRPr="009F026E" w:rsidRDefault="000238FC" w:rsidP="009F026E">
            <w:pPr>
              <w:spacing w:after="0" w:line="240" w:lineRule="auto"/>
              <w:ind w:right="57"/>
              <w:jc w:val="center"/>
              <w:rPr>
                <w:rFonts w:ascii="Times New Roman" w:hAnsi="Times New Roman"/>
                <w:szCs w:val="24"/>
                <w:lang w:val="ru-RU"/>
              </w:rPr>
            </w:pPr>
          </w:p>
        </w:tc>
        <w:tc>
          <w:tcPr>
            <w:tcW w:w="1843" w:type="dxa"/>
            <w:vMerge/>
            <w:tcBorders>
              <w:left w:val="single" w:sz="4" w:space="0" w:color="000000"/>
              <w:bottom w:val="single" w:sz="4" w:space="0" w:color="000000"/>
              <w:right w:val="single" w:sz="4" w:space="0" w:color="000000"/>
            </w:tcBorders>
          </w:tcPr>
          <w:p w:rsidR="000238FC" w:rsidRPr="006E20A4" w:rsidRDefault="000238FC" w:rsidP="006E20A4">
            <w:pPr>
              <w:spacing w:after="0" w:line="240" w:lineRule="auto"/>
              <w:ind w:left="57" w:right="57"/>
              <w:jc w:val="both"/>
              <w:rPr>
                <w:rFonts w:ascii="Times New Roman" w:hAnsi="Times New Roman"/>
                <w:sz w:val="24"/>
                <w:szCs w:val="24"/>
              </w:rPr>
            </w:pPr>
          </w:p>
        </w:tc>
      </w:tr>
      <w:tr w:rsidR="00155A39" w:rsidRPr="006E20A4" w:rsidTr="00155A39">
        <w:trPr>
          <w:trHeight w:hRule="exact" w:val="320"/>
        </w:trPr>
        <w:tc>
          <w:tcPr>
            <w:tcW w:w="4331" w:type="dxa"/>
            <w:gridSpan w:val="2"/>
            <w:tcBorders>
              <w:left w:val="single" w:sz="4" w:space="0" w:color="000000"/>
              <w:bottom w:val="single" w:sz="4" w:space="0" w:color="000000"/>
              <w:right w:val="single" w:sz="4" w:space="0" w:color="000000"/>
            </w:tcBorders>
            <w:vAlign w:val="center"/>
          </w:tcPr>
          <w:p w:rsidR="00155A39" w:rsidRPr="00155A39" w:rsidRDefault="00155A39" w:rsidP="006E20A4">
            <w:pPr>
              <w:spacing w:after="0" w:line="240" w:lineRule="auto"/>
              <w:ind w:left="57" w:right="57"/>
              <w:rPr>
                <w:rFonts w:ascii="Times New Roman" w:hAnsi="Times New Roman"/>
                <w:b/>
                <w:sz w:val="24"/>
                <w:szCs w:val="24"/>
                <w:lang w:val="ru-RU"/>
              </w:rPr>
            </w:pPr>
            <w:r w:rsidRPr="00155A39">
              <w:rPr>
                <w:rFonts w:ascii="Times New Roman" w:hAnsi="Times New Roman"/>
                <w:b/>
                <w:sz w:val="24"/>
                <w:szCs w:val="24"/>
                <w:lang w:val="ru-RU"/>
              </w:rPr>
              <w:t>Количество учебных недель:</w:t>
            </w:r>
          </w:p>
        </w:tc>
        <w:tc>
          <w:tcPr>
            <w:tcW w:w="528" w:type="dxa"/>
            <w:tcBorders>
              <w:top w:val="single" w:sz="4" w:space="0" w:color="000000"/>
              <w:left w:val="single" w:sz="4" w:space="0" w:color="000000"/>
              <w:bottom w:val="single" w:sz="4" w:space="0" w:color="000000"/>
              <w:right w:val="single" w:sz="4" w:space="0" w:color="000000"/>
            </w:tcBorders>
          </w:tcPr>
          <w:p w:rsidR="00155A39" w:rsidRPr="00155A39" w:rsidRDefault="00155A39" w:rsidP="009F026E">
            <w:pPr>
              <w:spacing w:after="0" w:line="240" w:lineRule="auto"/>
              <w:ind w:left="57" w:right="57"/>
              <w:jc w:val="center"/>
              <w:rPr>
                <w:rFonts w:ascii="Times New Roman" w:eastAsia="SchoolBookSanPin" w:hAnsi="Times New Roman"/>
                <w:b/>
                <w:bCs/>
                <w:sz w:val="24"/>
                <w:szCs w:val="24"/>
                <w:lang w:val="ru-RU"/>
              </w:rPr>
            </w:pPr>
            <w:r>
              <w:rPr>
                <w:rFonts w:ascii="Times New Roman" w:eastAsia="SchoolBookSanPin" w:hAnsi="Times New Roman"/>
                <w:b/>
                <w:bCs/>
                <w:sz w:val="24"/>
                <w:szCs w:val="24"/>
                <w:lang w:val="ru-RU"/>
              </w:rPr>
              <w:t>33</w:t>
            </w:r>
          </w:p>
        </w:tc>
        <w:tc>
          <w:tcPr>
            <w:tcW w:w="567" w:type="dxa"/>
            <w:tcBorders>
              <w:top w:val="single" w:sz="4" w:space="0" w:color="000000"/>
              <w:left w:val="single" w:sz="4" w:space="0" w:color="000000"/>
              <w:bottom w:val="single" w:sz="4" w:space="0" w:color="000000"/>
              <w:right w:val="single" w:sz="4" w:space="0" w:color="000000"/>
            </w:tcBorders>
          </w:tcPr>
          <w:p w:rsidR="00155A39" w:rsidRPr="00155A39" w:rsidRDefault="00155A39" w:rsidP="009F026E">
            <w:pPr>
              <w:spacing w:after="0" w:line="240" w:lineRule="auto"/>
              <w:ind w:left="57" w:right="57"/>
              <w:jc w:val="center"/>
              <w:rPr>
                <w:rFonts w:ascii="Times New Roman" w:eastAsia="SchoolBookSanPin" w:hAnsi="Times New Roman"/>
                <w:b/>
                <w:bCs/>
                <w:sz w:val="24"/>
                <w:szCs w:val="24"/>
                <w:lang w:val="ru-RU"/>
              </w:rPr>
            </w:pPr>
            <w:r>
              <w:rPr>
                <w:rFonts w:ascii="Times New Roman" w:eastAsia="SchoolBookSanPin" w:hAnsi="Times New Roman"/>
                <w:b/>
                <w:bCs/>
                <w:sz w:val="24"/>
                <w:szCs w:val="24"/>
                <w:lang w:val="ru-RU"/>
              </w:rPr>
              <w:t>34</w:t>
            </w:r>
          </w:p>
        </w:tc>
        <w:tc>
          <w:tcPr>
            <w:tcW w:w="708" w:type="dxa"/>
            <w:tcBorders>
              <w:top w:val="single" w:sz="4" w:space="0" w:color="000000"/>
              <w:left w:val="single" w:sz="4" w:space="0" w:color="000000"/>
              <w:bottom w:val="single" w:sz="4" w:space="0" w:color="000000"/>
              <w:right w:val="single" w:sz="4" w:space="0" w:color="000000"/>
            </w:tcBorders>
          </w:tcPr>
          <w:p w:rsidR="00155A39" w:rsidRPr="00155A39" w:rsidRDefault="00155A39" w:rsidP="009F026E">
            <w:pPr>
              <w:spacing w:after="0" w:line="240" w:lineRule="auto"/>
              <w:ind w:left="57" w:right="57"/>
              <w:jc w:val="center"/>
              <w:rPr>
                <w:rFonts w:ascii="Times New Roman" w:eastAsia="SchoolBookSanPin" w:hAnsi="Times New Roman"/>
                <w:b/>
                <w:bCs/>
                <w:sz w:val="24"/>
                <w:szCs w:val="24"/>
                <w:lang w:val="ru-RU"/>
              </w:rPr>
            </w:pPr>
            <w:r>
              <w:rPr>
                <w:rFonts w:ascii="Times New Roman" w:eastAsia="SchoolBookSanPin" w:hAnsi="Times New Roman"/>
                <w:b/>
                <w:bCs/>
                <w:sz w:val="24"/>
                <w:szCs w:val="24"/>
                <w:lang w:val="ru-RU"/>
              </w:rPr>
              <w:t>34</w:t>
            </w:r>
          </w:p>
        </w:tc>
        <w:tc>
          <w:tcPr>
            <w:tcW w:w="709" w:type="dxa"/>
            <w:tcBorders>
              <w:top w:val="single" w:sz="4" w:space="0" w:color="000000"/>
              <w:left w:val="single" w:sz="4" w:space="0" w:color="000000"/>
              <w:bottom w:val="single" w:sz="4" w:space="0" w:color="000000"/>
              <w:right w:val="single" w:sz="4" w:space="0" w:color="000000"/>
            </w:tcBorders>
          </w:tcPr>
          <w:p w:rsidR="00155A39" w:rsidRPr="00155A39" w:rsidRDefault="00155A39" w:rsidP="009F026E">
            <w:pPr>
              <w:spacing w:after="0" w:line="240" w:lineRule="auto"/>
              <w:ind w:left="57" w:right="57"/>
              <w:jc w:val="center"/>
              <w:rPr>
                <w:rFonts w:ascii="Times New Roman" w:eastAsia="SchoolBookSanPin" w:hAnsi="Times New Roman"/>
                <w:b/>
                <w:bCs/>
                <w:sz w:val="24"/>
                <w:szCs w:val="24"/>
                <w:lang w:val="ru-RU"/>
              </w:rPr>
            </w:pPr>
            <w:r>
              <w:rPr>
                <w:rFonts w:ascii="Times New Roman" w:eastAsia="SchoolBookSanPin" w:hAnsi="Times New Roman"/>
                <w:b/>
                <w:bCs/>
                <w:sz w:val="24"/>
                <w:szCs w:val="24"/>
                <w:lang w:val="ru-RU"/>
              </w:rPr>
              <w:t>34</w:t>
            </w:r>
          </w:p>
        </w:tc>
        <w:tc>
          <w:tcPr>
            <w:tcW w:w="1134" w:type="dxa"/>
            <w:tcBorders>
              <w:left w:val="single" w:sz="4" w:space="0" w:color="000000"/>
              <w:bottom w:val="single" w:sz="4" w:space="0" w:color="000000"/>
              <w:right w:val="single" w:sz="4" w:space="0" w:color="000000"/>
            </w:tcBorders>
          </w:tcPr>
          <w:p w:rsidR="00155A39" w:rsidRPr="009F026E" w:rsidRDefault="00155A39" w:rsidP="009F026E">
            <w:pPr>
              <w:spacing w:after="0" w:line="240" w:lineRule="auto"/>
              <w:ind w:right="57"/>
              <w:jc w:val="center"/>
              <w:rPr>
                <w:rFonts w:ascii="Times New Roman" w:hAnsi="Times New Roman"/>
                <w:szCs w:val="24"/>
                <w:lang w:val="ru-RU"/>
              </w:rPr>
            </w:pPr>
          </w:p>
        </w:tc>
        <w:tc>
          <w:tcPr>
            <w:tcW w:w="1843" w:type="dxa"/>
            <w:tcBorders>
              <w:left w:val="single" w:sz="4" w:space="0" w:color="000000"/>
              <w:bottom w:val="single" w:sz="4" w:space="0" w:color="000000"/>
              <w:right w:val="single" w:sz="4" w:space="0" w:color="000000"/>
            </w:tcBorders>
          </w:tcPr>
          <w:p w:rsidR="00155A39" w:rsidRPr="006E20A4" w:rsidRDefault="00155A39" w:rsidP="006E20A4">
            <w:pPr>
              <w:spacing w:after="0" w:line="240" w:lineRule="auto"/>
              <w:ind w:left="57" w:right="57"/>
              <w:jc w:val="both"/>
              <w:rPr>
                <w:rFonts w:ascii="Times New Roman" w:hAnsi="Times New Roman"/>
                <w:sz w:val="24"/>
                <w:szCs w:val="24"/>
              </w:rPr>
            </w:pPr>
          </w:p>
        </w:tc>
      </w:tr>
      <w:tr w:rsidR="009F026E" w:rsidRPr="006E20A4" w:rsidTr="0097584F">
        <w:trPr>
          <w:trHeight w:hRule="exact" w:val="355"/>
        </w:trPr>
        <w:tc>
          <w:tcPr>
            <w:tcW w:w="9820" w:type="dxa"/>
            <w:gridSpan w:val="8"/>
            <w:tcBorders>
              <w:top w:val="single" w:sz="4" w:space="0" w:color="000000"/>
              <w:left w:val="single" w:sz="4" w:space="0" w:color="000000"/>
              <w:bottom w:val="single" w:sz="4" w:space="0" w:color="000000"/>
              <w:right w:val="single" w:sz="4" w:space="0" w:color="000000"/>
            </w:tcBorders>
          </w:tcPr>
          <w:p w:rsidR="009F026E" w:rsidRPr="009F026E" w:rsidRDefault="009F026E" w:rsidP="009F026E">
            <w:pPr>
              <w:spacing w:after="0" w:line="240" w:lineRule="auto"/>
              <w:ind w:left="57" w:right="57"/>
              <w:jc w:val="center"/>
              <w:rPr>
                <w:rFonts w:ascii="Times New Roman" w:hAnsi="Times New Roman"/>
                <w:sz w:val="24"/>
                <w:szCs w:val="24"/>
                <w:lang w:val="ru-RU"/>
              </w:rPr>
            </w:pPr>
            <w:r w:rsidRPr="006E20A4">
              <w:rPr>
                <w:rFonts w:ascii="Times New Roman" w:eastAsia="SchoolBookSanPin" w:hAnsi="Times New Roman"/>
                <w:i/>
                <w:sz w:val="24"/>
                <w:szCs w:val="24"/>
              </w:rPr>
              <w:t>Обязательная часть</w:t>
            </w:r>
            <w:r>
              <w:rPr>
                <w:rFonts w:ascii="Times New Roman" w:eastAsia="SchoolBookSanPin" w:hAnsi="Times New Roman"/>
                <w:i/>
                <w:sz w:val="24"/>
                <w:szCs w:val="24"/>
                <w:lang w:val="ru-RU"/>
              </w:rPr>
              <w:t xml:space="preserve"> </w:t>
            </w:r>
            <w:r w:rsidR="00155A39">
              <w:rPr>
                <w:rFonts w:ascii="Times New Roman" w:eastAsia="SchoolBookSanPin" w:hAnsi="Times New Roman"/>
                <w:i/>
                <w:sz w:val="24"/>
                <w:szCs w:val="24"/>
                <w:lang w:val="ru-RU"/>
              </w:rPr>
              <w:t>(</w:t>
            </w:r>
            <w:r>
              <w:rPr>
                <w:rFonts w:ascii="Times New Roman" w:eastAsia="SchoolBookSanPin" w:hAnsi="Times New Roman"/>
                <w:i/>
                <w:sz w:val="24"/>
                <w:szCs w:val="24"/>
                <w:lang w:val="ru-RU"/>
              </w:rPr>
              <w:t>80%</w:t>
            </w:r>
            <w:r w:rsidR="00155A39">
              <w:rPr>
                <w:rFonts w:ascii="Times New Roman" w:eastAsia="SchoolBookSanPin" w:hAnsi="Times New Roman"/>
                <w:i/>
                <w:sz w:val="24"/>
                <w:szCs w:val="24"/>
                <w:lang w:val="ru-RU"/>
              </w:rPr>
              <w:t>)</w:t>
            </w:r>
          </w:p>
        </w:tc>
      </w:tr>
      <w:tr w:rsidR="009F026E" w:rsidRPr="006E20A4" w:rsidTr="00B8715E">
        <w:trPr>
          <w:trHeight w:hRule="exact" w:val="420"/>
        </w:trPr>
        <w:tc>
          <w:tcPr>
            <w:tcW w:w="2165" w:type="dxa"/>
            <w:vMerge w:val="restart"/>
            <w:tcBorders>
              <w:top w:val="single" w:sz="4" w:space="0" w:color="000000"/>
              <w:left w:val="single" w:sz="4" w:space="0" w:color="000000"/>
              <w:right w:val="single" w:sz="4" w:space="0" w:color="000000"/>
            </w:tcBorders>
            <w:vAlign w:val="center"/>
          </w:tcPr>
          <w:p w:rsidR="009F026E" w:rsidRPr="000238FC" w:rsidRDefault="009F026E" w:rsidP="000238FC">
            <w:pPr>
              <w:spacing w:after="0" w:line="240" w:lineRule="auto"/>
              <w:ind w:left="57" w:right="57"/>
              <w:jc w:val="center"/>
              <w:rPr>
                <w:rFonts w:ascii="Times New Roman" w:eastAsia="SchoolBookSanPin" w:hAnsi="Times New Roman"/>
                <w:b/>
                <w:sz w:val="24"/>
                <w:szCs w:val="24"/>
                <w:lang w:val="ru-RU"/>
              </w:rPr>
            </w:pPr>
            <w:r w:rsidRPr="000238FC">
              <w:rPr>
                <w:rFonts w:ascii="Times New Roman" w:eastAsia="SchoolBookSanPin" w:hAnsi="Times New Roman"/>
                <w:b/>
                <w:sz w:val="24"/>
                <w:szCs w:val="24"/>
                <w:lang w:val="ru-RU"/>
              </w:rPr>
              <w:t>Русский язык и литературное чтение</w:t>
            </w:r>
          </w:p>
        </w:tc>
        <w:tc>
          <w:tcPr>
            <w:tcW w:w="216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9F026E" w:rsidRPr="00B8715E" w:rsidRDefault="009F026E" w:rsidP="006E20A4">
            <w:pPr>
              <w:spacing w:after="0" w:line="240" w:lineRule="auto"/>
              <w:ind w:left="57" w:right="57"/>
              <w:rPr>
                <w:rFonts w:ascii="Times New Roman" w:eastAsia="SchoolBookSanPin" w:hAnsi="Times New Roman"/>
                <w:color w:val="FF0000"/>
                <w:sz w:val="24"/>
                <w:szCs w:val="24"/>
              </w:rPr>
            </w:pPr>
            <w:r w:rsidRPr="00B8715E">
              <w:rPr>
                <w:rFonts w:ascii="Times New Roman" w:eastAsia="SchoolBookSanPin" w:hAnsi="Times New Roman"/>
                <w:color w:val="FF0000"/>
                <w:sz w:val="24"/>
                <w:szCs w:val="24"/>
              </w:rPr>
              <w:t>Русский язык</w:t>
            </w:r>
          </w:p>
        </w:tc>
        <w:tc>
          <w:tcPr>
            <w:tcW w:w="528"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9F026E" w:rsidRPr="00B8715E" w:rsidRDefault="009F026E" w:rsidP="006E20A4">
            <w:pPr>
              <w:spacing w:after="0" w:line="240" w:lineRule="auto"/>
              <w:ind w:left="57" w:right="57"/>
              <w:jc w:val="center"/>
              <w:rPr>
                <w:rFonts w:ascii="Times New Roman" w:eastAsia="SchoolBookSanPin" w:hAnsi="Times New Roman"/>
                <w:color w:val="FF0000"/>
                <w:sz w:val="24"/>
                <w:szCs w:val="24"/>
              </w:rPr>
            </w:pPr>
            <w:r w:rsidRPr="00B8715E">
              <w:rPr>
                <w:rFonts w:ascii="Times New Roman" w:eastAsia="SchoolBookSanPin" w:hAnsi="Times New Roman"/>
                <w:color w:val="FF0000"/>
                <w:sz w:val="24"/>
                <w:szCs w:val="24"/>
              </w:rPr>
              <w:t>5</w:t>
            </w:r>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9F026E" w:rsidRPr="00B8715E" w:rsidRDefault="009F026E" w:rsidP="006E20A4">
            <w:pPr>
              <w:spacing w:after="0" w:line="240" w:lineRule="auto"/>
              <w:ind w:left="57" w:right="57"/>
              <w:jc w:val="center"/>
              <w:rPr>
                <w:rFonts w:ascii="Times New Roman" w:eastAsia="SchoolBookSanPin" w:hAnsi="Times New Roman"/>
                <w:color w:val="FF0000"/>
                <w:sz w:val="24"/>
                <w:szCs w:val="24"/>
              </w:rPr>
            </w:pPr>
            <w:r w:rsidRPr="00B8715E">
              <w:rPr>
                <w:rFonts w:ascii="Times New Roman" w:eastAsia="SchoolBookSanPin" w:hAnsi="Times New Roman"/>
                <w:color w:val="FF0000"/>
                <w:sz w:val="24"/>
                <w:szCs w:val="24"/>
              </w:rPr>
              <w:t>5</w:t>
            </w:r>
          </w:p>
        </w:tc>
        <w:tc>
          <w:tcPr>
            <w:tcW w:w="708"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9F026E" w:rsidRPr="00B8715E" w:rsidRDefault="009F026E" w:rsidP="006E20A4">
            <w:pPr>
              <w:spacing w:after="0" w:line="240" w:lineRule="auto"/>
              <w:ind w:left="57" w:right="57"/>
              <w:jc w:val="center"/>
              <w:rPr>
                <w:rFonts w:ascii="Times New Roman" w:eastAsia="SchoolBookSanPin" w:hAnsi="Times New Roman"/>
                <w:color w:val="FF0000"/>
                <w:sz w:val="24"/>
                <w:szCs w:val="24"/>
              </w:rPr>
            </w:pPr>
            <w:r w:rsidRPr="00B8715E">
              <w:rPr>
                <w:rFonts w:ascii="Times New Roman" w:eastAsia="SchoolBookSanPin" w:hAnsi="Times New Roman"/>
                <w:color w:val="FF0000"/>
                <w:sz w:val="24"/>
                <w:szCs w:val="24"/>
              </w:rPr>
              <w:t>5</w:t>
            </w:r>
          </w:p>
        </w:tc>
        <w:tc>
          <w:tcPr>
            <w:tcW w:w="70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9F026E" w:rsidRPr="00B8715E" w:rsidRDefault="009F026E" w:rsidP="006E20A4">
            <w:pPr>
              <w:spacing w:after="0" w:line="240" w:lineRule="auto"/>
              <w:ind w:left="57" w:right="57"/>
              <w:jc w:val="center"/>
              <w:rPr>
                <w:rFonts w:ascii="Times New Roman" w:eastAsia="SchoolBookSanPin" w:hAnsi="Times New Roman"/>
                <w:color w:val="FF0000"/>
                <w:sz w:val="24"/>
                <w:szCs w:val="24"/>
              </w:rPr>
            </w:pPr>
            <w:r w:rsidRPr="00B8715E">
              <w:rPr>
                <w:rFonts w:ascii="Times New Roman" w:eastAsia="SchoolBookSanPin" w:hAnsi="Times New Roman"/>
                <w:color w:val="FF0000"/>
                <w:sz w:val="24"/>
                <w:szCs w:val="24"/>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9F026E" w:rsidRPr="00A51A65" w:rsidRDefault="00A51A65" w:rsidP="006E20A4">
            <w:pPr>
              <w:spacing w:after="0" w:line="240" w:lineRule="auto"/>
              <w:ind w:left="57" w:right="57"/>
              <w:jc w:val="center"/>
              <w:rPr>
                <w:rFonts w:ascii="Times New Roman" w:eastAsia="SchoolBookSanPin" w:hAnsi="Times New Roman"/>
                <w:color w:val="FF0000"/>
                <w:sz w:val="24"/>
                <w:szCs w:val="24"/>
                <w:lang w:val="ru-RU"/>
              </w:rPr>
            </w:pPr>
            <w:r>
              <w:rPr>
                <w:rFonts w:ascii="Times New Roman" w:eastAsia="SchoolBookSanPin" w:hAnsi="Times New Roman"/>
                <w:color w:val="FF0000"/>
                <w:sz w:val="24"/>
                <w:szCs w:val="24"/>
                <w:lang w:val="ru-RU"/>
              </w:rPr>
              <w:t xml:space="preserve">Тест </w:t>
            </w:r>
          </w:p>
        </w:tc>
        <w:tc>
          <w:tcPr>
            <w:tcW w:w="184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9F026E" w:rsidRPr="00B8715E" w:rsidRDefault="009F026E" w:rsidP="006E20A4">
            <w:pPr>
              <w:spacing w:after="0" w:line="240" w:lineRule="auto"/>
              <w:ind w:left="57" w:right="57"/>
              <w:jc w:val="center"/>
              <w:rPr>
                <w:rFonts w:ascii="Times New Roman" w:eastAsia="SchoolBookSanPin" w:hAnsi="Times New Roman"/>
                <w:color w:val="FF0000"/>
                <w:sz w:val="24"/>
                <w:szCs w:val="24"/>
              </w:rPr>
            </w:pPr>
            <w:r w:rsidRPr="00B8715E">
              <w:rPr>
                <w:rFonts w:ascii="Times New Roman" w:eastAsia="SchoolBookSanPin" w:hAnsi="Times New Roman"/>
                <w:color w:val="FF0000"/>
                <w:sz w:val="24"/>
                <w:szCs w:val="24"/>
              </w:rPr>
              <w:t>20</w:t>
            </w:r>
          </w:p>
        </w:tc>
      </w:tr>
      <w:tr w:rsidR="00A51A65" w:rsidRPr="006E20A4" w:rsidTr="00A51A65">
        <w:trPr>
          <w:trHeight w:hRule="exact" w:val="703"/>
        </w:trPr>
        <w:tc>
          <w:tcPr>
            <w:tcW w:w="2165" w:type="dxa"/>
            <w:vMerge/>
            <w:tcBorders>
              <w:left w:val="single" w:sz="4" w:space="0" w:color="000000"/>
              <w:bottom w:val="single" w:sz="4" w:space="0" w:color="000000"/>
              <w:right w:val="single" w:sz="4" w:space="0" w:color="000000"/>
            </w:tcBorders>
            <w:vAlign w:val="center"/>
          </w:tcPr>
          <w:p w:rsidR="00A51A65" w:rsidRPr="000238FC" w:rsidRDefault="00A51A65" w:rsidP="00A51A65">
            <w:pPr>
              <w:spacing w:after="0" w:line="240" w:lineRule="auto"/>
              <w:ind w:left="57" w:right="57"/>
              <w:jc w:val="center"/>
              <w:rPr>
                <w:rFonts w:ascii="Times New Roman" w:hAnsi="Times New Roman"/>
                <w:b/>
                <w:sz w:val="24"/>
                <w:szCs w:val="24"/>
              </w:rPr>
            </w:pPr>
          </w:p>
        </w:tc>
        <w:tc>
          <w:tcPr>
            <w:tcW w:w="216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A51A65" w:rsidRPr="00B8715E" w:rsidRDefault="00A51A65" w:rsidP="00A51A65">
            <w:pPr>
              <w:spacing w:after="0" w:line="240" w:lineRule="auto"/>
              <w:ind w:left="57" w:right="57"/>
              <w:rPr>
                <w:rFonts w:ascii="Times New Roman" w:eastAsia="SchoolBookSanPin" w:hAnsi="Times New Roman"/>
                <w:color w:val="FF0000"/>
                <w:sz w:val="24"/>
                <w:szCs w:val="24"/>
              </w:rPr>
            </w:pPr>
            <w:r w:rsidRPr="00B8715E">
              <w:rPr>
                <w:rFonts w:ascii="Times New Roman" w:eastAsia="SchoolBookSanPin" w:hAnsi="Times New Roman"/>
                <w:color w:val="FF0000"/>
                <w:sz w:val="24"/>
                <w:szCs w:val="24"/>
              </w:rPr>
              <w:t>Литературное чтение</w:t>
            </w:r>
          </w:p>
        </w:tc>
        <w:tc>
          <w:tcPr>
            <w:tcW w:w="528"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A51A65" w:rsidRPr="00B8715E" w:rsidRDefault="00A51A65" w:rsidP="00A51A65">
            <w:pPr>
              <w:spacing w:after="0" w:line="240" w:lineRule="auto"/>
              <w:ind w:left="57" w:right="57"/>
              <w:jc w:val="center"/>
              <w:rPr>
                <w:rFonts w:ascii="Times New Roman" w:eastAsia="SchoolBookSanPin" w:hAnsi="Times New Roman"/>
                <w:color w:val="FF0000"/>
                <w:sz w:val="24"/>
                <w:szCs w:val="24"/>
              </w:rPr>
            </w:pPr>
            <w:r w:rsidRPr="00B8715E">
              <w:rPr>
                <w:rFonts w:ascii="Times New Roman" w:eastAsia="SchoolBookSanPin" w:hAnsi="Times New Roman"/>
                <w:color w:val="FF0000"/>
                <w:sz w:val="24"/>
                <w:szCs w:val="24"/>
              </w:rPr>
              <w:t>3</w:t>
            </w:r>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A51A65" w:rsidRPr="00B8715E" w:rsidRDefault="00A51A65" w:rsidP="00A51A65">
            <w:pPr>
              <w:spacing w:after="0" w:line="240" w:lineRule="auto"/>
              <w:ind w:left="57" w:right="57"/>
              <w:jc w:val="center"/>
              <w:rPr>
                <w:rFonts w:ascii="Times New Roman" w:eastAsia="SchoolBookSanPin" w:hAnsi="Times New Roman"/>
                <w:color w:val="FF0000"/>
                <w:sz w:val="24"/>
                <w:szCs w:val="24"/>
              </w:rPr>
            </w:pPr>
            <w:r w:rsidRPr="00B8715E">
              <w:rPr>
                <w:rFonts w:ascii="Times New Roman" w:eastAsia="SchoolBookSanPin" w:hAnsi="Times New Roman"/>
                <w:color w:val="FF0000"/>
                <w:sz w:val="24"/>
                <w:szCs w:val="24"/>
              </w:rPr>
              <w:t>3</w:t>
            </w:r>
          </w:p>
        </w:tc>
        <w:tc>
          <w:tcPr>
            <w:tcW w:w="708"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A51A65" w:rsidRPr="00B8715E" w:rsidRDefault="00A51A65" w:rsidP="00A51A65">
            <w:pPr>
              <w:spacing w:after="0" w:line="240" w:lineRule="auto"/>
              <w:ind w:left="57" w:right="57"/>
              <w:jc w:val="center"/>
              <w:rPr>
                <w:rFonts w:ascii="Times New Roman" w:eastAsia="SchoolBookSanPin" w:hAnsi="Times New Roman"/>
                <w:color w:val="FF0000"/>
                <w:sz w:val="24"/>
                <w:szCs w:val="24"/>
              </w:rPr>
            </w:pPr>
            <w:r w:rsidRPr="00B8715E">
              <w:rPr>
                <w:rFonts w:ascii="Times New Roman" w:eastAsia="SchoolBookSanPin" w:hAnsi="Times New Roman"/>
                <w:color w:val="FF0000"/>
                <w:sz w:val="24"/>
                <w:szCs w:val="24"/>
              </w:rPr>
              <w:t>3</w:t>
            </w:r>
          </w:p>
        </w:tc>
        <w:tc>
          <w:tcPr>
            <w:tcW w:w="70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A51A65" w:rsidRPr="00B8715E" w:rsidRDefault="00A51A65" w:rsidP="00A51A65">
            <w:pPr>
              <w:spacing w:after="0" w:line="240" w:lineRule="auto"/>
              <w:ind w:left="57" w:right="57"/>
              <w:jc w:val="center"/>
              <w:rPr>
                <w:rFonts w:ascii="Times New Roman" w:eastAsia="SchoolBookSanPin" w:hAnsi="Times New Roman"/>
                <w:color w:val="FF0000"/>
                <w:sz w:val="24"/>
                <w:szCs w:val="24"/>
              </w:rPr>
            </w:pPr>
            <w:r w:rsidRPr="00B8715E">
              <w:rPr>
                <w:rFonts w:ascii="Times New Roman" w:eastAsia="SchoolBookSanPin" w:hAnsi="Times New Roman"/>
                <w:color w:val="FF0000"/>
                <w:sz w:val="24"/>
                <w:szCs w:val="24"/>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A51A65" w:rsidRDefault="00A51A65" w:rsidP="00A51A65">
            <w:pPr>
              <w:jc w:val="center"/>
            </w:pPr>
            <w:r w:rsidRPr="002A6894">
              <w:rPr>
                <w:rFonts w:ascii="Times New Roman" w:eastAsia="SchoolBookSanPin" w:hAnsi="Times New Roman"/>
                <w:color w:val="FF0000"/>
                <w:sz w:val="24"/>
                <w:szCs w:val="24"/>
                <w:lang w:val="ru-RU"/>
              </w:rPr>
              <w:t>Тест</w:t>
            </w:r>
          </w:p>
        </w:tc>
        <w:tc>
          <w:tcPr>
            <w:tcW w:w="184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A51A65" w:rsidRPr="00B8715E" w:rsidRDefault="00A51A65" w:rsidP="00A51A65">
            <w:pPr>
              <w:spacing w:after="0" w:line="240" w:lineRule="auto"/>
              <w:ind w:left="57" w:right="57"/>
              <w:jc w:val="center"/>
              <w:rPr>
                <w:rFonts w:ascii="Times New Roman" w:eastAsia="SchoolBookSanPin" w:hAnsi="Times New Roman"/>
                <w:color w:val="FF0000"/>
                <w:sz w:val="24"/>
                <w:szCs w:val="24"/>
              </w:rPr>
            </w:pPr>
            <w:r w:rsidRPr="00B8715E">
              <w:rPr>
                <w:rFonts w:ascii="Times New Roman" w:eastAsia="SchoolBookSanPin" w:hAnsi="Times New Roman"/>
                <w:color w:val="FF0000"/>
                <w:sz w:val="24"/>
                <w:szCs w:val="24"/>
              </w:rPr>
              <w:t>12</w:t>
            </w:r>
          </w:p>
        </w:tc>
      </w:tr>
      <w:tr w:rsidR="00A51A65" w:rsidRPr="006E20A4" w:rsidTr="00A51A65">
        <w:trPr>
          <w:trHeight w:hRule="exact" w:val="734"/>
        </w:trPr>
        <w:tc>
          <w:tcPr>
            <w:tcW w:w="2165" w:type="dxa"/>
            <w:vMerge w:val="restart"/>
            <w:tcBorders>
              <w:top w:val="single" w:sz="4" w:space="0" w:color="000000"/>
              <w:left w:val="single" w:sz="4" w:space="0" w:color="000000"/>
              <w:right w:val="single" w:sz="4" w:space="0" w:color="000000"/>
            </w:tcBorders>
            <w:vAlign w:val="center"/>
          </w:tcPr>
          <w:p w:rsidR="00A51A65" w:rsidRPr="000238FC" w:rsidRDefault="00A51A65" w:rsidP="00A51A65">
            <w:pPr>
              <w:spacing w:after="0" w:line="240" w:lineRule="auto"/>
              <w:ind w:left="57" w:right="57"/>
              <w:jc w:val="center"/>
              <w:rPr>
                <w:rFonts w:ascii="Times New Roman" w:eastAsia="SchoolBookSanPin" w:hAnsi="Times New Roman"/>
                <w:b/>
                <w:sz w:val="24"/>
                <w:szCs w:val="24"/>
                <w:lang w:val="ru-RU"/>
              </w:rPr>
            </w:pPr>
            <w:r w:rsidRPr="000238FC">
              <w:rPr>
                <w:rFonts w:ascii="Times New Roman" w:eastAsia="SchoolBookSanPin" w:hAnsi="Times New Roman"/>
                <w:b/>
                <w:sz w:val="24"/>
                <w:szCs w:val="24"/>
                <w:lang w:val="ru-RU"/>
              </w:rPr>
              <w:t>Родной язык и литературное чтение на родном языке</w:t>
            </w:r>
          </w:p>
        </w:tc>
        <w:tc>
          <w:tcPr>
            <w:tcW w:w="2166" w:type="dxa"/>
            <w:tcBorders>
              <w:top w:val="single" w:sz="4" w:space="0" w:color="000000"/>
              <w:left w:val="single" w:sz="4" w:space="0" w:color="000000"/>
              <w:bottom w:val="single" w:sz="4" w:space="0" w:color="000000"/>
              <w:right w:val="single" w:sz="4" w:space="0" w:color="000000"/>
            </w:tcBorders>
            <w:vAlign w:val="center"/>
          </w:tcPr>
          <w:p w:rsidR="00A51A65" w:rsidRPr="00B8715E" w:rsidRDefault="00A51A65" w:rsidP="00A51A65">
            <w:pPr>
              <w:spacing w:after="0" w:line="240" w:lineRule="auto"/>
              <w:ind w:left="57" w:right="57"/>
              <w:rPr>
                <w:rFonts w:ascii="Times New Roman" w:eastAsia="SchoolBookSanPin" w:hAnsi="Times New Roman"/>
                <w:sz w:val="24"/>
                <w:szCs w:val="24"/>
                <w:lang w:val="ru-RU"/>
              </w:rPr>
            </w:pPr>
            <w:r w:rsidRPr="00B8715E">
              <w:rPr>
                <w:rFonts w:ascii="Times New Roman" w:eastAsia="SchoolBookSanPin" w:hAnsi="Times New Roman"/>
                <w:sz w:val="24"/>
                <w:szCs w:val="24"/>
                <w:lang w:val="ru-RU"/>
              </w:rPr>
              <w:t xml:space="preserve">Родной (чеченский) язык </w:t>
            </w:r>
          </w:p>
        </w:tc>
        <w:tc>
          <w:tcPr>
            <w:tcW w:w="528" w:type="dxa"/>
            <w:vMerge w:val="restart"/>
            <w:tcBorders>
              <w:top w:val="single" w:sz="4" w:space="0" w:color="000000"/>
              <w:left w:val="single" w:sz="4" w:space="0" w:color="000000"/>
              <w:right w:val="single" w:sz="4" w:space="0" w:color="000000"/>
            </w:tcBorders>
            <w:vAlign w:val="center"/>
          </w:tcPr>
          <w:p w:rsidR="00A51A65" w:rsidRPr="006E20A4" w:rsidRDefault="00A51A65" w:rsidP="00A51A65">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w:t>
            </w:r>
          </w:p>
        </w:tc>
        <w:tc>
          <w:tcPr>
            <w:tcW w:w="567" w:type="dxa"/>
            <w:vMerge w:val="restart"/>
            <w:tcBorders>
              <w:top w:val="single" w:sz="4" w:space="0" w:color="000000"/>
              <w:left w:val="single" w:sz="4" w:space="0" w:color="000000"/>
              <w:right w:val="single" w:sz="4" w:space="0" w:color="000000"/>
            </w:tcBorders>
            <w:vAlign w:val="center"/>
          </w:tcPr>
          <w:p w:rsidR="00A51A65" w:rsidRPr="006E20A4" w:rsidRDefault="00A51A65" w:rsidP="00A51A65">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w:t>
            </w:r>
          </w:p>
        </w:tc>
        <w:tc>
          <w:tcPr>
            <w:tcW w:w="708" w:type="dxa"/>
            <w:vMerge w:val="restart"/>
            <w:tcBorders>
              <w:top w:val="single" w:sz="4" w:space="0" w:color="000000"/>
              <w:left w:val="single" w:sz="4" w:space="0" w:color="000000"/>
              <w:right w:val="single" w:sz="4" w:space="0" w:color="000000"/>
            </w:tcBorders>
            <w:vAlign w:val="center"/>
          </w:tcPr>
          <w:p w:rsidR="00A51A65" w:rsidRPr="006E20A4" w:rsidRDefault="00A51A65" w:rsidP="00A51A65">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w:t>
            </w:r>
          </w:p>
        </w:tc>
        <w:tc>
          <w:tcPr>
            <w:tcW w:w="709" w:type="dxa"/>
            <w:vMerge w:val="restart"/>
            <w:tcBorders>
              <w:top w:val="single" w:sz="4" w:space="0" w:color="000000"/>
              <w:left w:val="single" w:sz="4" w:space="0" w:color="000000"/>
              <w:right w:val="single" w:sz="4" w:space="0" w:color="000000"/>
            </w:tcBorders>
            <w:vAlign w:val="center"/>
          </w:tcPr>
          <w:p w:rsidR="00A51A65" w:rsidRPr="006E20A4" w:rsidRDefault="00A51A65" w:rsidP="00A51A65">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w:t>
            </w:r>
          </w:p>
        </w:tc>
        <w:tc>
          <w:tcPr>
            <w:tcW w:w="1134" w:type="dxa"/>
            <w:tcBorders>
              <w:top w:val="single" w:sz="4" w:space="0" w:color="000000"/>
              <w:left w:val="single" w:sz="4" w:space="0" w:color="000000"/>
              <w:right w:val="single" w:sz="4" w:space="0" w:color="000000"/>
            </w:tcBorders>
            <w:vAlign w:val="center"/>
          </w:tcPr>
          <w:p w:rsidR="00A51A65" w:rsidRPr="003B5232" w:rsidRDefault="00A51A65" w:rsidP="00A51A65">
            <w:pPr>
              <w:jc w:val="center"/>
            </w:pPr>
            <w:r w:rsidRPr="003B5232">
              <w:rPr>
                <w:rFonts w:ascii="Times New Roman" w:eastAsia="SchoolBookSanPin" w:hAnsi="Times New Roman"/>
                <w:sz w:val="24"/>
                <w:szCs w:val="24"/>
                <w:lang w:val="ru-RU"/>
              </w:rPr>
              <w:t>Тест</w:t>
            </w:r>
          </w:p>
        </w:tc>
        <w:tc>
          <w:tcPr>
            <w:tcW w:w="1843" w:type="dxa"/>
            <w:vMerge w:val="restart"/>
            <w:tcBorders>
              <w:top w:val="single" w:sz="4" w:space="0" w:color="000000"/>
              <w:left w:val="single" w:sz="4" w:space="0" w:color="000000"/>
              <w:right w:val="single" w:sz="4" w:space="0" w:color="000000"/>
            </w:tcBorders>
            <w:vAlign w:val="center"/>
          </w:tcPr>
          <w:p w:rsidR="00A51A65" w:rsidRPr="006E20A4" w:rsidRDefault="00A51A65" w:rsidP="00A51A65">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7</w:t>
            </w:r>
          </w:p>
        </w:tc>
      </w:tr>
      <w:tr w:rsidR="00A51A65" w:rsidRPr="000111CC" w:rsidTr="00A51A65">
        <w:trPr>
          <w:trHeight w:hRule="exact" w:val="1158"/>
        </w:trPr>
        <w:tc>
          <w:tcPr>
            <w:tcW w:w="2165" w:type="dxa"/>
            <w:vMerge/>
            <w:tcBorders>
              <w:left w:val="single" w:sz="4" w:space="0" w:color="000000"/>
              <w:bottom w:val="single" w:sz="4" w:space="0" w:color="000000"/>
              <w:right w:val="single" w:sz="4" w:space="0" w:color="000000"/>
            </w:tcBorders>
            <w:vAlign w:val="center"/>
          </w:tcPr>
          <w:p w:rsidR="00A51A65" w:rsidRPr="000238FC" w:rsidRDefault="00A51A65" w:rsidP="00A51A65">
            <w:pPr>
              <w:spacing w:after="0" w:line="240" w:lineRule="auto"/>
              <w:ind w:left="57" w:right="57"/>
              <w:jc w:val="center"/>
              <w:rPr>
                <w:rFonts w:ascii="Times New Roman" w:hAnsi="Times New Roman"/>
                <w:b/>
                <w:sz w:val="24"/>
                <w:szCs w:val="24"/>
              </w:rPr>
            </w:pPr>
          </w:p>
        </w:tc>
        <w:tc>
          <w:tcPr>
            <w:tcW w:w="2166" w:type="dxa"/>
            <w:tcBorders>
              <w:top w:val="single" w:sz="4" w:space="0" w:color="000000"/>
              <w:left w:val="single" w:sz="4" w:space="0" w:color="000000"/>
              <w:bottom w:val="single" w:sz="4" w:space="0" w:color="000000"/>
              <w:right w:val="single" w:sz="4" w:space="0" w:color="000000"/>
            </w:tcBorders>
            <w:vAlign w:val="center"/>
          </w:tcPr>
          <w:p w:rsidR="00A51A65" w:rsidRPr="00B8715E" w:rsidRDefault="00A51A65" w:rsidP="00A51A65">
            <w:pPr>
              <w:spacing w:after="0" w:line="240" w:lineRule="auto"/>
              <w:ind w:left="57" w:right="57"/>
              <w:rPr>
                <w:rFonts w:ascii="Times New Roman" w:eastAsia="SchoolBookSanPin" w:hAnsi="Times New Roman"/>
                <w:sz w:val="24"/>
                <w:szCs w:val="24"/>
                <w:lang w:val="ru-RU"/>
              </w:rPr>
            </w:pPr>
            <w:r w:rsidRPr="00B8715E">
              <w:rPr>
                <w:rFonts w:ascii="Times New Roman" w:eastAsia="SchoolBookSanPin" w:hAnsi="Times New Roman"/>
                <w:sz w:val="24"/>
                <w:szCs w:val="24"/>
                <w:lang w:val="ru-RU"/>
              </w:rPr>
              <w:t>Литературное чтение на родном (чеченском) языке</w:t>
            </w:r>
          </w:p>
        </w:tc>
        <w:tc>
          <w:tcPr>
            <w:tcW w:w="528" w:type="dxa"/>
            <w:vMerge/>
            <w:tcBorders>
              <w:left w:val="single" w:sz="4" w:space="0" w:color="000000"/>
              <w:bottom w:val="single" w:sz="4" w:space="0" w:color="000000"/>
              <w:right w:val="single" w:sz="4" w:space="0" w:color="000000"/>
            </w:tcBorders>
            <w:vAlign w:val="center"/>
          </w:tcPr>
          <w:p w:rsidR="00A51A65" w:rsidRPr="006E20A4" w:rsidRDefault="00A51A65" w:rsidP="00A51A65">
            <w:pPr>
              <w:spacing w:after="0" w:line="240" w:lineRule="auto"/>
              <w:ind w:left="57" w:right="57"/>
              <w:jc w:val="center"/>
              <w:rPr>
                <w:rFonts w:ascii="Times New Roman" w:hAnsi="Times New Roman"/>
                <w:sz w:val="24"/>
                <w:szCs w:val="24"/>
                <w:lang w:val="ru-RU"/>
              </w:rPr>
            </w:pPr>
          </w:p>
        </w:tc>
        <w:tc>
          <w:tcPr>
            <w:tcW w:w="567" w:type="dxa"/>
            <w:vMerge/>
            <w:tcBorders>
              <w:left w:val="single" w:sz="4" w:space="0" w:color="000000"/>
              <w:bottom w:val="single" w:sz="4" w:space="0" w:color="000000"/>
              <w:right w:val="single" w:sz="4" w:space="0" w:color="000000"/>
            </w:tcBorders>
            <w:vAlign w:val="center"/>
          </w:tcPr>
          <w:p w:rsidR="00A51A65" w:rsidRPr="006E20A4" w:rsidRDefault="00A51A65" w:rsidP="00A51A65">
            <w:pPr>
              <w:spacing w:after="0" w:line="240" w:lineRule="auto"/>
              <w:ind w:left="57" w:right="57"/>
              <w:jc w:val="center"/>
              <w:rPr>
                <w:rFonts w:ascii="Times New Roman" w:hAnsi="Times New Roman"/>
                <w:sz w:val="24"/>
                <w:szCs w:val="24"/>
                <w:lang w:val="ru-RU"/>
              </w:rPr>
            </w:pPr>
          </w:p>
        </w:tc>
        <w:tc>
          <w:tcPr>
            <w:tcW w:w="708" w:type="dxa"/>
            <w:vMerge/>
            <w:tcBorders>
              <w:left w:val="single" w:sz="4" w:space="0" w:color="000000"/>
              <w:bottom w:val="single" w:sz="4" w:space="0" w:color="000000"/>
              <w:right w:val="single" w:sz="4" w:space="0" w:color="000000"/>
            </w:tcBorders>
            <w:vAlign w:val="center"/>
          </w:tcPr>
          <w:p w:rsidR="00A51A65" w:rsidRPr="006E20A4" w:rsidRDefault="00A51A65" w:rsidP="00A51A65">
            <w:pPr>
              <w:spacing w:after="0" w:line="240" w:lineRule="auto"/>
              <w:ind w:left="57" w:right="57"/>
              <w:jc w:val="center"/>
              <w:rPr>
                <w:rFonts w:ascii="Times New Roman" w:hAnsi="Times New Roman"/>
                <w:sz w:val="24"/>
                <w:szCs w:val="24"/>
                <w:lang w:val="ru-RU"/>
              </w:rPr>
            </w:pPr>
          </w:p>
        </w:tc>
        <w:tc>
          <w:tcPr>
            <w:tcW w:w="709" w:type="dxa"/>
            <w:vMerge/>
            <w:tcBorders>
              <w:left w:val="single" w:sz="4" w:space="0" w:color="000000"/>
              <w:bottom w:val="single" w:sz="4" w:space="0" w:color="000000"/>
              <w:right w:val="single" w:sz="4" w:space="0" w:color="000000"/>
            </w:tcBorders>
            <w:vAlign w:val="center"/>
          </w:tcPr>
          <w:p w:rsidR="00A51A65" w:rsidRPr="006E20A4" w:rsidRDefault="00A51A65" w:rsidP="00A51A65">
            <w:pPr>
              <w:spacing w:after="0" w:line="240" w:lineRule="auto"/>
              <w:ind w:left="57" w:right="57"/>
              <w:jc w:val="center"/>
              <w:rPr>
                <w:rFonts w:ascii="Times New Roman" w:hAnsi="Times New Roman"/>
                <w:sz w:val="24"/>
                <w:szCs w:val="24"/>
                <w:lang w:val="ru-RU"/>
              </w:rPr>
            </w:pPr>
          </w:p>
        </w:tc>
        <w:tc>
          <w:tcPr>
            <w:tcW w:w="1134" w:type="dxa"/>
            <w:tcBorders>
              <w:left w:val="single" w:sz="4" w:space="0" w:color="000000"/>
              <w:bottom w:val="single" w:sz="4" w:space="0" w:color="000000"/>
              <w:right w:val="single" w:sz="4" w:space="0" w:color="000000"/>
            </w:tcBorders>
            <w:vAlign w:val="center"/>
          </w:tcPr>
          <w:p w:rsidR="00A51A65" w:rsidRPr="003B5232" w:rsidRDefault="00A51A65" w:rsidP="00A51A65">
            <w:pPr>
              <w:jc w:val="center"/>
            </w:pPr>
            <w:r w:rsidRPr="003B5232">
              <w:rPr>
                <w:rFonts w:ascii="Times New Roman" w:eastAsia="SchoolBookSanPin" w:hAnsi="Times New Roman"/>
                <w:sz w:val="24"/>
                <w:szCs w:val="24"/>
                <w:lang w:val="ru-RU"/>
              </w:rPr>
              <w:t>Тест</w:t>
            </w:r>
          </w:p>
        </w:tc>
        <w:tc>
          <w:tcPr>
            <w:tcW w:w="1843" w:type="dxa"/>
            <w:vMerge/>
            <w:tcBorders>
              <w:left w:val="single" w:sz="4" w:space="0" w:color="000000"/>
              <w:bottom w:val="single" w:sz="4" w:space="0" w:color="000000"/>
              <w:right w:val="single" w:sz="4" w:space="0" w:color="000000"/>
            </w:tcBorders>
            <w:vAlign w:val="center"/>
          </w:tcPr>
          <w:p w:rsidR="00A51A65" w:rsidRPr="006E20A4" w:rsidRDefault="00A51A65" w:rsidP="00A51A65">
            <w:pPr>
              <w:spacing w:after="0" w:line="240" w:lineRule="auto"/>
              <w:ind w:left="57" w:right="57"/>
              <w:jc w:val="center"/>
              <w:rPr>
                <w:rFonts w:ascii="Times New Roman" w:hAnsi="Times New Roman"/>
                <w:sz w:val="24"/>
                <w:szCs w:val="24"/>
                <w:lang w:val="ru-RU"/>
              </w:rPr>
            </w:pPr>
          </w:p>
        </w:tc>
      </w:tr>
      <w:tr w:rsidR="00A51A65" w:rsidRPr="006E20A4" w:rsidTr="00A51A65">
        <w:trPr>
          <w:trHeight w:hRule="exact" w:val="707"/>
        </w:trPr>
        <w:tc>
          <w:tcPr>
            <w:tcW w:w="2165" w:type="dxa"/>
            <w:tcBorders>
              <w:top w:val="single" w:sz="4" w:space="0" w:color="000000"/>
              <w:left w:val="single" w:sz="4" w:space="0" w:color="000000"/>
              <w:bottom w:val="single" w:sz="4" w:space="0" w:color="000000"/>
              <w:right w:val="single" w:sz="4" w:space="0" w:color="000000"/>
            </w:tcBorders>
            <w:vAlign w:val="center"/>
          </w:tcPr>
          <w:p w:rsidR="00A51A65" w:rsidRPr="000238FC" w:rsidRDefault="00A51A65" w:rsidP="00A51A65">
            <w:pPr>
              <w:spacing w:after="0" w:line="240" w:lineRule="auto"/>
              <w:ind w:left="57" w:right="57"/>
              <w:jc w:val="center"/>
              <w:rPr>
                <w:rFonts w:ascii="Times New Roman" w:eastAsia="SchoolBookSanPin" w:hAnsi="Times New Roman"/>
                <w:b/>
                <w:sz w:val="24"/>
                <w:szCs w:val="24"/>
              </w:rPr>
            </w:pPr>
            <w:r w:rsidRPr="000238FC">
              <w:rPr>
                <w:rFonts w:ascii="Times New Roman" w:eastAsia="SchoolBookSanPin" w:hAnsi="Times New Roman"/>
                <w:b/>
                <w:sz w:val="24"/>
                <w:szCs w:val="24"/>
              </w:rPr>
              <w:t>Иностранный язык</w:t>
            </w:r>
          </w:p>
        </w:tc>
        <w:tc>
          <w:tcPr>
            <w:tcW w:w="2166" w:type="dxa"/>
            <w:tcBorders>
              <w:top w:val="single" w:sz="4" w:space="0" w:color="000000"/>
              <w:left w:val="single" w:sz="4" w:space="0" w:color="000000"/>
              <w:bottom w:val="single" w:sz="4" w:space="0" w:color="000000"/>
              <w:right w:val="single" w:sz="4" w:space="0" w:color="000000"/>
            </w:tcBorders>
            <w:vAlign w:val="center"/>
          </w:tcPr>
          <w:p w:rsidR="00A51A65" w:rsidRPr="00B8715E" w:rsidRDefault="00A51A65" w:rsidP="00A51A65">
            <w:pPr>
              <w:spacing w:after="0" w:line="240" w:lineRule="auto"/>
              <w:ind w:left="57" w:right="57"/>
              <w:rPr>
                <w:rFonts w:ascii="Times New Roman" w:eastAsia="SchoolBookSanPin" w:hAnsi="Times New Roman"/>
                <w:sz w:val="24"/>
                <w:szCs w:val="24"/>
                <w:lang w:val="ru-RU"/>
              </w:rPr>
            </w:pPr>
            <w:r w:rsidRPr="00B8715E">
              <w:rPr>
                <w:rFonts w:ascii="Times New Roman" w:eastAsia="SchoolBookSanPin" w:hAnsi="Times New Roman"/>
                <w:sz w:val="24"/>
                <w:szCs w:val="24"/>
              </w:rPr>
              <w:t>Иностранный язык</w:t>
            </w:r>
            <w:r w:rsidRPr="00B8715E">
              <w:rPr>
                <w:rFonts w:ascii="Times New Roman" w:eastAsia="SchoolBookSanPin" w:hAnsi="Times New Roman"/>
                <w:sz w:val="24"/>
                <w:szCs w:val="24"/>
                <w:lang w:val="ru-RU"/>
              </w:rPr>
              <w:t xml:space="preserve"> (английский)</w:t>
            </w:r>
          </w:p>
        </w:tc>
        <w:tc>
          <w:tcPr>
            <w:tcW w:w="528" w:type="dxa"/>
            <w:tcBorders>
              <w:top w:val="single" w:sz="4" w:space="0" w:color="000000"/>
              <w:left w:val="single" w:sz="4" w:space="0" w:color="000000"/>
              <w:bottom w:val="single" w:sz="4" w:space="0" w:color="000000"/>
              <w:right w:val="single" w:sz="4" w:space="0" w:color="000000"/>
            </w:tcBorders>
            <w:vAlign w:val="center"/>
          </w:tcPr>
          <w:p w:rsidR="00A51A65" w:rsidRPr="006E20A4" w:rsidRDefault="00A51A65" w:rsidP="00A51A65">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A51A65" w:rsidRPr="006E20A4" w:rsidRDefault="00A51A65" w:rsidP="00A51A65">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w:t>
            </w:r>
          </w:p>
        </w:tc>
        <w:tc>
          <w:tcPr>
            <w:tcW w:w="708" w:type="dxa"/>
            <w:tcBorders>
              <w:top w:val="single" w:sz="4" w:space="0" w:color="000000"/>
              <w:left w:val="single" w:sz="4" w:space="0" w:color="000000"/>
              <w:bottom w:val="single" w:sz="4" w:space="0" w:color="000000"/>
              <w:right w:val="single" w:sz="4" w:space="0" w:color="000000"/>
            </w:tcBorders>
            <w:vAlign w:val="center"/>
          </w:tcPr>
          <w:p w:rsidR="00A51A65" w:rsidRPr="006E20A4" w:rsidRDefault="00A51A65" w:rsidP="00A51A65">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A51A65" w:rsidRPr="006E20A4" w:rsidRDefault="00A51A65" w:rsidP="00A51A65">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w:t>
            </w:r>
          </w:p>
        </w:tc>
        <w:tc>
          <w:tcPr>
            <w:tcW w:w="1134" w:type="dxa"/>
            <w:tcBorders>
              <w:top w:val="single" w:sz="4" w:space="0" w:color="000000"/>
              <w:left w:val="single" w:sz="4" w:space="0" w:color="000000"/>
              <w:bottom w:val="single" w:sz="4" w:space="0" w:color="000000"/>
              <w:right w:val="single" w:sz="4" w:space="0" w:color="000000"/>
            </w:tcBorders>
            <w:vAlign w:val="center"/>
          </w:tcPr>
          <w:p w:rsidR="00A51A65" w:rsidRPr="003B5232" w:rsidRDefault="00A51A65" w:rsidP="00A51A65">
            <w:pPr>
              <w:jc w:val="center"/>
            </w:pPr>
            <w:r w:rsidRPr="003B5232">
              <w:rPr>
                <w:rFonts w:ascii="Times New Roman" w:eastAsia="SchoolBookSanPin" w:hAnsi="Times New Roman"/>
                <w:sz w:val="24"/>
                <w:szCs w:val="24"/>
                <w:lang w:val="ru-RU"/>
              </w:rPr>
              <w:t>Тест</w:t>
            </w:r>
          </w:p>
        </w:tc>
        <w:tc>
          <w:tcPr>
            <w:tcW w:w="1843" w:type="dxa"/>
            <w:tcBorders>
              <w:top w:val="single" w:sz="4" w:space="0" w:color="000000"/>
              <w:left w:val="single" w:sz="4" w:space="0" w:color="000000"/>
              <w:bottom w:val="single" w:sz="4" w:space="0" w:color="000000"/>
              <w:right w:val="single" w:sz="4" w:space="0" w:color="000000"/>
            </w:tcBorders>
            <w:vAlign w:val="center"/>
          </w:tcPr>
          <w:p w:rsidR="00A51A65" w:rsidRPr="006E20A4" w:rsidRDefault="00A51A65" w:rsidP="00A51A65">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6</w:t>
            </w:r>
          </w:p>
        </w:tc>
      </w:tr>
      <w:tr w:rsidR="00A51A65" w:rsidRPr="006E20A4" w:rsidTr="00A51A65">
        <w:trPr>
          <w:trHeight w:hRule="exact" w:val="604"/>
        </w:trPr>
        <w:tc>
          <w:tcPr>
            <w:tcW w:w="2165" w:type="dxa"/>
            <w:tcBorders>
              <w:top w:val="single" w:sz="4" w:space="0" w:color="000000"/>
              <w:left w:val="single" w:sz="4" w:space="0" w:color="000000"/>
              <w:bottom w:val="single" w:sz="4" w:space="0" w:color="000000"/>
              <w:right w:val="single" w:sz="4" w:space="0" w:color="000000"/>
            </w:tcBorders>
            <w:vAlign w:val="center"/>
          </w:tcPr>
          <w:p w:rsidR="00A51A65" w:rsidRPr="000238FC" w:rsidRDefault="00A51A65" w:rsidP="00A51A65">
            <w:pPr>
              <w:spacing w:after="0" w:line="240" w:lineRule="auto"/>
              <w:ind w:left="57" w:right="57"/>
              <w:jc w:val="center"/>
              <w:rPr>
                <w:rFonts w:ascii="Times New Roman" w:eastAsia="SchoolBookSanPin" w:hAnsi="Times New Roman"/>
                <w:b/>
                <w:sz w:val="24"/>
                <w:szCs w:val="24"/>
              </w:rPr>
            </w:pPr>
            <w:r w:rsidRPr="000238FC">
              <w:rPr>
                <w:rFonts w:ascii="Times New Roman" w:eastAsia="SchoolBookSanPin" w:hAnsi="Times New Roman"/>
                <w:b/>
                <w:sz w:val="24"/>
                <w:szCs w:val="24"/>
              </w:rPr>
              <w:t>Математика и информатика</w:t>
            </w:r>
          </w:p>
        </w:tc>
        <w:tc>
          <w:tcPr>
            <w:tcW w:w="2166" w:type="dxa"/>
            <w:tcBorders>
              <w:top w:val="single" w:sz="4" w:space="0" w:color="000000"/>
              <w:left w:val="single" w:sz="4" w:space="0" w:color="000000"/>
              <w:bottom w:val="single" w:sz="4" w:space="0" w:color="000000"/>
              <w:right w:val="single" w:sz="4" w:space="0" w:color="000000"/>
            </w:tcBorders>
            <w:vAlign w:val="center"/>
          </w:tcPr>
          <w:p w:rsidR="00A51A65" w:rsidRPr="006E20A4" w:rsidRDefault="00A51A65" w:rsidP="00A51A65">
            <w:pPr>
              <w:spacing w:after="0" w:line="240" w:lineRule="auto"/>
              <w:ind w:left="57" w:right="57"/>
              <w:rPr>
                <w:rFonts w:ascii="Times New Roman" w:eastAsia="SchoolBookSanPin" w:hAnsi="Times New Roman"/>
                <w:sz w:val="24"/>
                <w:szCs w:val="24"/>
              </w:rPr>
            </w:pPr>
            <w:r w:rsidRPr="006E20A4">
              <w:rPr>
                <w:rFonts w:ascii="Times New Roman" w:eastAsia="SchoolBookSanPin" w:hAnsi="Times New Roman"/>
                <w:sz w:val="24"/>
                <w:szCs w:val="24"/>
              </w:rPr>
              <w:t>Математика</w:t>
            </w:r>
          </w:p>
        </w:tc>
        <w:tc>
          <w:tcPr>
            <w:tcW w:w="528" w:type="dxa"/>
            <w:tcBorders>
              <w:top w:val="single" w:sz="4" w:space="0" w:color="000000"/>
              <w:left w:val="single" w:sz="4" w:space="0" w:color="000000"/>
              <w:bottom w:val="single" w:sz="4" w:space="0" w:color="000000"/>
              <w:right w:val="single" w:sz="4" w:space="0" w:color="000000"/>
            </w:tcBorders>
            <w:vAlign w:val="center"/>
          </w:tcPr>
          <w:p w:rsidR="00A51A65" w:rsidRPr="006E20A4" w:rsidRDefault="00A51A65" w:rsidP="00A51A65">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4</w:t>
            </w:r>
          </w:p>
        </w:tc>
        <w:tc>
          <w:tcPr>
            <w:tcW w:w="567" w:type="dxa"/>
            <w:tcBorders>
              <w:top w:val="single" w:sz="4" w:space="0" w:color="000000"/>
              <w:left w:val="single" w:sz="4" w:space="0" w:color="000000"/>
              <w:bottom w:val="single" w:sz="4" w:space="0" w:color="000000"/>
              <w:right w:val="single" w:sz="4" w:space="0" w:color="000000"/>
            </w:tcBorders>
            <w:vAlign w:val="center"/>
          </w:tcPr>
          <w:p w:rsidR="00A51A65" w:rsidRPr="006E20A4" w:rsidRDefault="00A51A65" w:rsidP="00A51A65">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4</w:t>
            </w:r>
          </w:p>
        </w:tc>
        <w:tc>
          <w:tcPr>
            <w:tcW w:w="708" w:type="dxa"/>
            <w:tcBorders>
              <w:top w:val="single" w:sz="4" w:space="0" w:color="000000"/>
              <w:left w:val="single" w:sz="4" w:space="0" w:color="000000"/>
              <w:bottom w:val="single" w:sz="4" w:space="0" w:color="000000"/>
              <w:right w:val="single" w:sz="4" w:space="0" w:color="000000"/>
            </w:tcBorders>
            <w:vAlign w:val="center"/>
          </w:tcPr>
          <w:p w:rsidR="00A51A65" w:rsidRPr="006E20A4" w:rsidRDefault="00A51A65" w:rsidP="00A51A65">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A51A65" w:rsidRPr="006E20A4" w:rsidRDefault="00A51A65" w:rsidP="00A51A65">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4</w:t>
            </w:r>
          </w:p>
        </w:tc>
        <w:tc>
          <w:tcPr>
            <w:tcW w:w="1134" w:type="dxa"/>
            <w:tcBorders>
              <w:top w:val="single" w:sz="4" w:space="0" w:color="000000"/>
              <w:left w:val="single" w:sz="4" w:space="0" w:color="000000"/>
              <w:bottom w:val="single" w:sz="4" w:space="0" w:color="000000"/>
              <w:right w:val="single" w:sz="4" w:space="0" w:color="000000"/>
            </w:tcBorders>
            <w:vAlign w:val="center"/>
          </w:tcPr>
          <w:p w:rsidR="00A51A65" w:rsidRPr="003B5232" w:rsidRDefault="00A51A65" w:rsidP="00A51A65">
            <w:pPr>
              <w:jc w:val="center"/>
            </w:pPr>
            <w:r w:rsidRPr="003B5232">
              <w:rPr>
                <w:rFonts w:ascii="Times New Roman" w:eastAsia="SchoolBookSanPin" w:hAnsi="Times New Roman"/>
                <w:sz w:val="24"/>
                <w:szCs w:val="24"/>
                <w:lang w:val="ru-RU"/>
              </w:rPr>
              <w:t>Тест</w:t>
            </w:r>
          </w:p>
        </w:tc>
        <w:tc>
          <w:tcPr>
            <w:tcW w:w="1843" w:type="dxa"/>
            <w:tcBorders>
              <w:top w:val="single" w:sz="4" w:space="0" w:color="000000"/>
              <w:left w:val="single" w:sz="4" w:space="0" w:color="000000"/>
              <w:bottom w:val="single" w:sz="4" w:space="0" w:color="000000"/>
              <w:right w:val="single" w:sz="4" w:space="0" w:color="000000"/>
            </w:tcBorders>
            <w:vAlign w:val="center"/>
          </w:tcPr>
          <w:p w:rsidR="00A51A65" w:rsidRPr="006E20A4" w:rsidRDefault="00A51A65" w:rsidP="00A51A65">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16</w:t>
            </w:r>
          </w:p>
        </w:tc>
      </w:tr>
      <w:tr w:rsidR="00A51A65" w:rsidRPr="006E20A4" w:rsidTr="00A51A65">
        <w:trPr>
          <w:trHeight w:hRule="exact" w:val="1569"/>
        </w:trPr>
        <w:tc>
          <w:tcPr>
            <w:tcW w:w="2165" w:type="dxa"/>
            <w:tcBorders>
              <w:top w:val="single" w:sz="4" w:space="0" w:color="000000"/>
              <w:left w:val="single" w:sz="4" w:space="0" w:color="000000"/>
              <w:bottom w:val="single" w:sz="4" w:space="0" w:color="000000"/>
              <w:right w:val="single" w:sz="4" w:space="0" w:color="000000"/>
            </w:tcBorders>
            <w:vAlign w:val="center"/>
          </w:tcPr>
          <w:p w:rsidR="00A51A65" w:rsidRPr="000238FC" w:rsidRDefault="00A51A65" w:rsidP="00A51A65">
            <w:pPr>
              <w:spacing w:after="0" w:line="240" w:lineRule="auto"/>
              <w:ind w:left="57" w:right="57"/>
              <w:jc w:val="center"/>
              <w:rPr>
                <w:rFonts w:ascii="Times New Roman" w:eastAsia="SchoolBookSanPin" w:hAnsi="Times New Roman"/>
                <w:b/>
                <w:sz w:val="24"/>
                <w:szCs w:val="24"/>
                <w:lang w:val="ru-RU"/>
              </w:rPr>
            </w:pPr>
            <w:r w:rsidRPr="000238FC">
              <w:rPr>
                <w:rFonts w:ascii="Times New Roman" w:eastAsia="SchoolBookSanPin" w:hAnsi="Times New Roman"/>
                <w:b/>
                <w:sz w:val="24"/>
                <w:szCs w:val="24"/>
                <w:lang w:val="ru-RU"/>
              </w:rPr>
              <w:t>Обществознание и естествознание</w:t>
            </w:r>
          </w:p>
          <w:p w:rsidR="00A51A65" w:rsidRPr="000238FC" w:rsidRDefault="00A51A65" w:rsidP="00A51A65">
            <w:pPr>
              <w:spacing w:after="0" w:line="240" w:lineRule="auto"/>
              <w:ind w:left="57" w:right="57"/>
              <w:jc w:val="center"/>
              <w:rPr>
                <w:rFonts w:ascii="Times New Roman" w:eastAsia="SchoolBookSanPin" w:hAnsi="Times New Roman"/>
                <w:b/>
                <w:sz w:val="24"/>
                <w:szCs w:val="24"/>
                <w:lang w:val="ru-RU"/>
              </w:rPr>
            </w:pPr>
            <w:r w:rsidRPr="000238FC">
              <w:rPr>
                <w:rFonts w:ascii="Times New Roman" w:eastAsia="SchoolBookSanPin" w:hAnsi="Times New Roman"/>
                <w:b/>
                <w:sz w:val="24"/>
                <w:szCs w:val="24"/>
                <w:lang w:val="ru-RU"/>
              </w:rPr>
              <w:t>(Окружающий мир)</w:t>
            </w:r>
          </w:p>
        </w:tc>
        <w:tc>
          <w:tcPr>
            <w:tcW w:w="216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A51A65" w:rsidRPr="00B8715E" w:rsidRDefault="00A51A65" w:rsidP="00A51A65">
            <w:pPr>
              <w:spacing w:after="0" w:line="240" w:lineRule="auto"/>
              <w:ind w:left="57" w:right="57"/>
              <w:rPr>
                <w:rFonts w:ascii="Times New Roman" w:eastAsia="SchoolBookSanPin" w:hAnsi="Times New Roman"/>
                <w:color w:val="FF0000"/>
                <w:sz w:val="24"/>
                <w:szCs w:val="24"/>
              </w:rPr>
            </w:pPr>
            <w:r w:rsidRPr="00B8715E">
              <w:rPr>
                <w:rFonts w:ascii="Times New Roman" w:eastAsia="SchoolBookSanPin" w:hAnsi="Times New Roman"/>
                <w:color w:val="FF0000"/>
                <w:sz w:val="24"/>
                <w:szCs w:val="24"/>
              </w:rPr>
              <w:t>Окружающий мир</w:t>
            </w:r>
          </w:p>
        </w:tc>
        <w:tc>
          <w:tcPr>
            <w:tcW w:w="528"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A51A65" w:rsidRPr="00B8715E" w:rsidRDefault="00A51A65" w:rsidP="00A51A65">
            <w:pPr>
              <w:spacing w:after="0" w:line="240" w:lineRule="auto"/>
              <w:ind w:left="57" w:right="57"/>
              <w:jc w:val="center"/>
              <w:rPr>
                <w:rFonts w:ascii="Times New Roman" w:eastAsia="SchoolBookSanPin" w:hAnsi="Times New Roman"/>
                <w:color w:val="FF0000"/>
                <w:sz w:val="24"/>
                <w:szCs w:val="24"/>
              </w:rPr>
            </w:pPr>
            <w:r w:rsidRPr="00B8715E">
              <w:rPr>
                <w:rFonts w:ascii="Times New Roman" w:eastAsia="SchoolBookSanPin" w:hAnsi="Times New Roman"/>
                <w:color w:val="FF0000"/>
                <w:sz w:val="24"/>
                <w:szCs w:val="24"/>
              </w:rPr>
              <w:t>2</w:t>
            </w:r>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A51A65" w:rsidRPr="00B8715E" w:rsidRDefault="00A51A65" w:rsidP="00A51A65">
            <w:pPr>
              <w:spacing w:after="0" w:line="240" w:lineRule="auto"/>
              <w:ind w:left="57" w:right="57"/>
              <w:jc w:val="center"/>
              <w:rPr>
                <w:rFonts w:ascii="Times New Roman" w:eastAsia="SchoolBookSanPin" w:hAnsi="Times New Roman"/>
                <w:color w:val="FF0000"/>
                <w:sz w:val="24"/>
                <w:szCs w:val="24"/>
              </w:rPr>
            </w:pPr>
            <w:r w:rsidRPr="00B8715E">
              <w:rPr>
                <w:rFonts w:ascii="Times New Roman" w:eastAsia="SchoolBookSanPin" w:hAnsi="Times New Roman"/>
                <w:color w:val="FF0000"/>
                <w:sz w:val="24"/>
                <w:szCs w:val="24"/>
              </w:rPr>
              <w:t>2</w:t>
            </w:r>
          </w:p>
        </w:tc>
        <w:tc>
          <w:tcPr>
            <w:tcW w:w="708"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A51A65" w:rsidRPr="00B8715E" w:rsidRDefault="00A51A65" w:rsidP="00A51A65">
            <w:pPr>
              <w:spacing w:after="0" w:line="240" w:lineRule="auto"/>
              <w:ind w:left="57" w:right="57"/>
              <w:jc w:val="center"/>
              <w:rPr>
                <w:rFonts w:ascii="Times New Roman" w:eastAsia="SchoolBookSanPin" w:hAnsi="Times New Roman"/>
                <w:color w:val="FF0000"/>
                <w:sz w:val="24"/>
                <w:szCs w:val="24"/>
              </w:rPr>
            </w:pPr>
            <w:r w:rsidRPr="00B8715E">
              <w:rPr>
                <w:rFonts w:ascii="Times New Roman" w:eastAsia="SchoolBookSanPin" w:hAnsi="Times New Roman"/>
                <w:color w:val="FF0000"/>
                <w:sz w:val="24"/>
                <w:szCs w:val="24"/>
              </w:rPr>
              <w:t>2</w:t>
            </w:r>
          </w:p>
        </w:tc>
        <w:tc>
          <w:tcPr>
            <w:tcW w:w="70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A51A65" w:rsidRPr="00B8715E" w:rsidRDefault="00A51A65" w:rsidP="00A51A65">
            <w:pPr>
              <w:spacing w:after="0" w:line="240" w:lineRule="auto"/>
              <w:ind w:left="57" w:right="57"/>
              <w:jc w:val="center"/>
              <w:rPr>
                <w:rFonts w:ascii="Times New Roman" w:eastAsia="SchoolBookSanPin" w:hAnsi="Times New Roman"/>
                <w:color w:val="FF0000"/>
                <w:sz w:val="24"/>
                <w:szCs w:val="24"/>
              </w:rPr>
            </w:pPr>
            <w:r w:rsidRPr="00B8715E">
              <w:rPr>
                <w:rFonts w:ascii="Times New Roman" w:eastAsia="SchoolBookSanPin" w:hAnsi="Times New Roman"/>
                <w:color w:val="FF0000"/>
                <w:sz w:val="24"/>
                <w:szCs w:val="24"/>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A51A65" w:rsidRDefault="00A51A65" w:rsidP="00A51A65">
            <w:pPr>
              <w:jc w:val="center"/>
            </w:pPr>
            <w:r w:rsidRPr="002A6894">
              <w:rPr>
                <w:rFonts w:ascii="Times New Roman" w:eastAsia="SchoolBookSanPin" w:hAnsi="Times New Roman"/>
                <w:color w:val="FF0000"/>
                <w:sz w:val="24"/>
                <w:szCs w:val="24"/>
                <w:lang w:val="ru-RU"/>
              </w:rPr>
              <w:t>Тест</w:t>
            </w:r>
          </w:p>
        </w:tc>
        <w:tc>
          <w:tcPr>
            <w:tcW w:w="184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A51A65" w:rsidRPr="00B8715E" w:rsidRDefault="00A51A65" w:rsidP="00A51A65">
            <w:pPr>
              <w:spacing w:after="0" w:line="240" w:lineRule="auto"/>
              <w:ind w:left="57" w:right="57"/>
              <w:jc w:val="center"/>
              <w:rPr>
                <w:rFonts w:ascii="Times New Roman" w:eastAsia="SchoolBookSanPin" w:hAnsi="Times New Roman"/>
                <w:color w:val="FF0000"/>
                <w:sz w:val="24"/>
                <w:szCs w:val="24"/>
              </w:rPr>
            </w:pPr>
            <w:r w:rsidRPr="00B8715E">
              <w:rPr>
                <w:rFonts w:ascii="Times New Roman" w:eastAsia="SchoolBookSanPin" w:hAnsi="Times New Roman"/>
                <w:color w:val="FF0000"/>
                <w:sz w:val="24"/>
                <w:szCs w:val="24"/>
              </w:rPr>
              <w:t>8</w:t>
            </w:r>
          </w:p>
        </w:tc>
      </w:tr>
      <w:tr w:rsidR="00A51A65" w:rsidRPr="006E20A4" w:rsidTr="00A51A65">
        <w:trPr>
          <w:trHeight w:hRule="exact" w:val="1138"/>
        </w:trPr>
        <w:tc>
          <w:tcPr>
            <w:tcW w:w="2165" w:type="dxa"/>
            <w:tcBorders>
              <w:top w:val="single" w:sz="4" w:space="0" w:color="000000"/>
              <w:left w:val="single" w:sz="4" w:space="0" w:color="000000"/>
              <w:bottom w:val="single" w:sz="4" w:space="0" w:color="000000"/>
              <w:right w:val="single" w:sz="4" w:space="0" w:color="000000"/>
            </w:tcBorders>
            <w:vAlign w:val="center"/>
          </w:tcPr>
          <w:p w:rsidR="00A51A65" w:rsidRPr="000238FC" w:rsidRDefault="00A51A65" w:rsidP="00A51A65">
            <w:pPr>
              <w:spacing w:after="0" w:line="240" w:lineRule="auto"/>
              <w:ind w:left="57" w:right="57"/>
              <w:jc w:val="center"/>
              <w:rPr>
                <w:rFonts w:ascii="Times New Roman" w:eastAsia="SchoolBookSanPin" w:hAnsi="Times New Roman"/>
                <w:b/>
                <w:sz w:val="24"/>
                <w:szCs w:val="24"/>
                <w:lang w:val="ru-RU"/>
              </w:rPr>
            </w:pPr>
            <w:r w:rsidRPr="000238FC">
              <w:rPr>
                <w:rFonts w:ascii="Times New Roman" w:eastAsia="SchoolBookSanPin" w:hAnsi="Times New Roman"/>
                <w:b/>
                <w:sz w:val="24"/>
                <w:szCs w:val="24"/>
                <w:lang w:val="ru-RU"/>
              </w:rPr>
              <w:t>Основы религиозных культур и светской этики</w:t>
            </w:r>
          </w:p>
        </w:tc>
        <w:tc>
          <w:tcPr>
            <w:tcW w:w="2166" w:type="dxa"/>
            <w:tcBorders>
              <w:top w:val="single" w:sz="4" w:space="0" w:color="000000"/>
              <w:left w:val="single" w:sz="4" w:space="0" w:color="000000"/>
              <w:bottom w:val="single" w:sz="4" w:space="0" w:color="000000"/>
              <w:right w:val="single" w:sz="4" w:space="0" w:color="000000"/>
            </w:tcBorders>
            <w:vAlign w:val="center"/>
          </w:tcPr>
          <w:p w:rsidR="00A51A65" w:rsidRPr="006E20A4" w:rsidRDefault="00A51A65" w:rsidP="00A51A65">
            <w:pPr>
              <w:spacing w:after="0" w:line="240" w:lineRule="auto"/>
              <w:ind w:left="57" w:right="57"/>
              <w:rPr>
                <w:rFonts w:ascii="Times New Roman" w:eastAsia="SchoolBookSanPin" w:hAnsi="Times New Roman"/>
                <w:sz w:val="24"/>
                <w:szCs w:val="24"/>
                <w:lang w:val="ru-RU"/>
              </w:rPr>
            </w:pPr>
            <w:r w:rsidRPr="006E20A4">
              <w:rPr>
                <w:rFonts w:ascii="Times New Roman" w:eastAsia="SchoolBookSanPin" w:hAnsi="Times New Roman"/>
                <w:sz w:val="24"/>
                <w:szCs w:val="24"/>
                <w:lang w:val="ru-RU"/>
              </w:rPr>
              <w:t>Основы религиозных культур и светской этики</w:t>
            </w:r>
          </w:p>
        </w:tc>
        <w:tc>
          <w:tcPr>
            <w:tcW w:w="528" w:type="dxa"/>
            <w:tcBorders>
              <w:top w:val="single" w:sz="4" w:space="0" w:color="000000"/>
              <w:left w:val="single" w:sz="4" w:space="0" w:color="000000"/>
              <w:bottom w:val="single" w:sz="4" w:space="0" w:color="000000"/>
              <w:right w:val="single" w:sz="4" w:space="0" w:color="000000"/>
            </w:tcBorders>
            <w:vAlign w:val="center"/>
          </w:tcPr>
          <w:p w:rsidR="00A51A65" w:rsidRPr="006E20A4" w:rsidRDefault="00A51A65" w:rsidP="00A51A65">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A51A65" w:rsidRPr="006E20A4" w:rsidRDefault="00A51A65" w:rsidP="00A51A65">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A51A65" w:rsidRPr="006E20A4" w:rsidRDefault="00A51A65" w:rsidP="00A51A65">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A51A65" w:rsidRPr="006E20A4" w:rsidRDefault="00A51A65" w:rsidP="00A51A65">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w:t>
            </w:r>
          </w:p>
        </w:tc>
        <w:tc>
          <w:tcPr>
            <w:tcW w:w="1134" w:type="dxa"/>
            <w:tcBorders>
              <w:top w:val="single" w:sz="4" w:space="0" w:color="000000"/>
              <w:left w:val="single" w:sz="4" w:space="0" w:color="000000"/>
              <w:bottom w:val="single" w:sz="4" w:space="0" w:color="000000"/>
              <w:right w:val="single" w:sz="4" w:space="0" w:color="000000"/>
            </w:tcBorders>
            <w:vAlign w:val="center"/>
          </w:tcPr>
          <w:p w:rsidR="00A51A65" w:rsidRPr="003B5232" w:rsidRDefault="00A51A65" w:rsidP="00A51A65">
            <w:pPr>
              <w:jc w:val="center"/>
            </w:pPr>
            <w:r w:rsidRPr="003B5232">
              <w:rPr>
                <w:rFonts w:ascii="Times New Roman" w:eastAsia="SchoolBookSanPin" w:hAnsi="Times New Roman"/>
                <w:sz w:val="24"/>
                <w:szCs w:val="24"/>
                <w:lang w:val="ru-RU"/>
              </w:rPr>
              <w:t>Тест</w:t>
            </w:r>
          </w:p>
        </w:tc>
        <w:tc>
          <w:tcPr>
            <w:tcW w:w="1843" w:type="dxa"/>
            <w:tcBorders>
              <w:top w:val="single" w:sz="4" w:space="0" w:color="000000"/>
              <w:left w:val="single" w:sz="4" w:space="0" w:color="000000"/>
              <w:bottom w:val="single" w:sz="4" w:space="0" w:color="000000"/>
              <w:right w:val="single" w:sz="4" w:space="0" w:color="000000"/>
            </w:tcBorders>
            <w:vAlign w:val="center"/>
          </w:tcPr>
          <w:p w:rsidR="00A51A65" w:rsidRPr="006E20A4" w:rsidRDefault="00A51A65" w:rsidP="00A51A65">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w:t>
            </w:r>
          </w:p>
        </w:tc>
      </w:tr>
      <w:tr w:rsidR="00A51A65" w:rsidRPr="006E20A4" w:rsidTr="00A51A65">
        <w:trPr>
          <w:trHeight w:hRule="exact" w:val="355"/>
        </w:trPr>
        <w:tc>
          <w:tcPr>
            <w:tcW w:w="2165" w:type="dxa"/>
            <w:vMerge w:val="restart"/>
            <w:tcBorders>
              <w:top w:val="single" w:sz="4" w:space="0" w:color="000000"/>
              <w:left w:val="single" w:sz="4" w:space="0" w:color="000000"/>
              <w:right w:val="single" w:sz="4" w:space="0" w:color="000000"/>
            </w:tcBorders>
            <w:vAlign w:val="center"/>
          </w:tcPr>
          <w:p w:rsidR="00A51A65" w:rsidRPr="000238FC" w:rsidRDefault="00A51A65" w:rsidP="00A51A65">
            <w:pPr>
              <w:spacing w:after="0" w:line="240" w:lineRule="auto"/>
              <w:ind w:left="57" w:right="57"/>
              <w:jc w:val="center"/>
              <w:rPr>
                <w:rFonts w:ascii="Times New Roman" w:eastAsia="SchoolBookSanPin" w:hAnsi="Times New Roman"/>
                <w:b/>
                <w:sz w:val="24"/>
                <w:szCs w:val="24"/>
                <w:lang w:val="ru-RU"/>
              </w:rPr>
            </w:pPr>
            <w:r w:rsidRPr="000238FC">
              <w:rPr>
                <w:rFonts w:ascii="Times New Roman" w:eastAsia="SchoolBookSanPin" w:hAnsi="Times New Roman"/>
                <w:b/>
                <w:sz w:val="24"/>
                <w:szCs w:val="24"/>
              </w:rPr>
              <w:t>Искусство</w:t>
            </w:r>
          </w:p>
        </w:tc>
        <w:tc>
          <w:tcPr>
            <w:tcW w:w="2166" w:type="dxa"/>
            <w:tcBorders>
              <w:top w:val="single" w:sz="4" w:space="0" w:color="000000"/>
              <w:left w:val="single" w:sz="4" w:space="0" w:color="000000"/>
              <w:bottom w:val="single" w:sz="4" w:space="0" w:color="000000"/>
              <w:right w:val="single" w:sz="4" w:space="0" w:color="000000"/>
            </w:tcBorders>
            <w:vAlign w:val="center"/>
          </w:tcPr>
          <w:p w:rsidR="00A51A65" w:rsidRPr="006E20A4" w:rsidRDefault="00A51A65" w:rsidP="00A51A65">
            <w:pPr>
              <w:spacing w:after="0" w:line="240" w:lineRule="auto"/>
              <w:ind w:left="57" w:right="57"/>
              <w:rPr>
                <w:rFonts w:ascii="Times New Roman" w:eastAsia="SchoolBookSanPin" w:hAnsi="Times New Roman"/>
                <w:sz w:val="24"/>
                <w:szCs w:val="24"/>
              </w:rPr>
            </w:pPr>
            <w:r w:rsidRPr="006E20A4">
              <w:rPr>
                <w:rFonts w:ascii="Times New Roman" w:eastAsia="SchoolBookSanPin" w:hAnsi="Times New Roman"/>
                <w:sz w:val="24"/>
                <w:szCs w:val="24"/>
              </w:rPr>
              <w:t>Изобразительное искусство</w:t>
            </w:r>
          </w:p>
        </w:tc>
        <w:tc>
          <w:tcPr>
            <w:tcW w:w="528" w:type="dxa"/>
            <w:tcBorders>
              <w:top w:val="single" w:sz="4" w:space="0" w:color="000000"/>
              <w:left w:val="single" w:sz="4" w:space="0" w:color="000000"/>
              <w:bottom w:val="single" w:sz="4" w:space="0" w:color="000000"/>
              <w:right w:val="single" w:sz="4" w:space="0" w:color="000000"/>
            </w:tcBorders>
            <w:vAlign w:val="center"/>
          </w:tcPr>
          <w:p w:rsidR="00A51A65" w:rsidRPr="006E20A4" w:rsidRDefault="00A51A65" w:rsidP="00A51A65">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w:t>
            </w:r>
          </w:p>
        </w:tc>
        <w:tc>
          <w:tcPr>
            <w:tcW w:w="567" w:type="dxa"/>
            <w:tcBorders>
              <w:top w:val="single" w:sz="4" w:space="0" w:color="000000"/>
              <w:left w:val="single" w:sz="4" w:space="0" w:color="000000"/>
              <w:bottom w:val="single" w:sz="4" w:space="0" w:color="000000"/>
              <w:right w:val="single" w:sz="4" w:space="0" w:color="000000"/>
            </w:tcBorders>
            <w:vAlign w:val="center"/>
          </w:tcPr>
          <w:p w:rsidR="00A51A65" w:rsidRPr="006E20A4" w:rsidRDefault="00A51A65" w:rsidP="00A51A65">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w:t>
            </w:r>
          </w:p>
        </w:tc>
        <w:tc>
          <w:tcPr>
            <w:tcW w:w="708" w:type="dxa"/>
            <w:tcBorders>
              <w:top w:val="single" w:sz="4" w:space="0" w:color="000000"/>
              <w:left w:val="single" w:sz="4" w:space="0" w:color="000000"/>
              <w:bottom w:val="single" w:sz="4" w:space="0" w:color="000000"/>
              <w:right w:val="single" w:sz="4" w:space="0" w:color="000000"/>
            </w:tcBorders>
            <w:vAlign w:val="center"/>
          </w:tcPr>
          <w:p w:rsidR="00A51A65" w:rsidRPr="006E20A4" w:rsidRDefault="00A51A65" w:rsidP="00A51A65">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A51A65" w:rsidRPr="006E20A4" w:rsidRDefault="00A51A65" w:rsidP="00A51A65">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w:t>
            </w:r>
          </w:p>
        </w:tc>
        <w:tc>
          <w:tcPr>
            <w:tcW w:w="1134" w:type="dxa"/>
            <w:tcBorders>
              <w:top w:val="single" w:sz="4" w:space="0" w:color="000000"/>
              <w:left w:val="single" w:sz="4" w:space="0" w:color="000000"/>
              <w:bottom w:val="single" w:sz="4" w:space="0" w:color="000000"/>
              <w:right w:val="single" w:sz="4" w:space="0" w:color="000000"/>
            </w:tcBorders>
            <w:vAlign w:val="center"/>
          </w:tcPr>
          <w:p w:rsidR="00A51A65" w:rsidRPr="003B5232" w:rsidRDefault="00A51A65" w:rsidP="00A51A65">
            <w:pPr>
              <w:jc w:val="center"/>
            </w:pPr>
            <w:r w:rsidRPr="003B5232">
              <w:rPr>
                <w:rFonts w:ascii="Times New Roman" w:eastAsia="SchoolBookSanPin" w:hAnsi="Times New Roman"/>
                <w:sz w:val="24"/>
                <w:szCs w:val="24"/>
                <w:lang w:val="ru-RU"/>
              </w:rPr>
              <w:t>Тест</w:t>
            </w:r>
          </w:p>
        </w:tc>
        <w:tc>
          <w:tcPr>
            <w:tcW w:w="1843" w:type="dxa"/>
            <w:tcBorders>
              <w:top w:val="single" w:sz="4" w:space="0" w:color="000000"/>
              <w:left w:val="single" w:sz="4" w:space="0" w:color="000000"/>
              <w:bottom w:val="single" w:sz="4" w:space="0" w:color="000000"/>
              <w:right w:val="single" w:sz="4" w:space="0" w:color="000000"/>
            </w:tcBorders>
            <w:vAlign w:val="center"/>
          </w:tcPr>
          <w:p w:rsidR="00A51A65" w:rsidRPr="006E20A4" w:rsidRDefault="00A51A65" w:rsidP="00A51A65">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4</w:t>
            </w:r>
          </w:p>
        </w:tc>
      </w:tr>
      <w:tr w:rsidR="00A51A65" w:rsidRPr="006E20A4" w:rsidTr="00A51A65">
        <w:trPr>
          <w:trHeight w:hRule="exact" w:val="317"/>
        </w:trPr>
        <w:tc>
          <w:tcPr>
            <w:tcW w:w="2165" w:type="dxa"/>
            <w:vMerge/>
            <w:tcBorders>
              <w:left w:val="single" w:sz="4" w:space="0" w:color="000000"/>
              <w:bottom w:val="single" w:sz="4" w:space="0" w:color="000000"/>
              <w:right w:val="single" w:sz="4" w:space="0" w:color="000000"/>
            </w:tcBorders>
            <w:vAlign w:val="center"/>
          </w:tcPr>
          <w:p w:rsidR="00A51A65" w:rsidRPr="000238FC" w:rsidRDefault="00A51A65" w:rsidP="00A51A65">
            <w:pPr>
              <w:spacing w:after="0" w:line="240" w:lineRule="auto"/>
              <w:ind w:left="57" w:right="57"/>
              <w:jc w:val="center"/>
              <w:rPr>
                <w:rFonts w:ascii="Times New Roman" w:eastAsia="SchoolBookSanPin" w:hAnsi="Times New Roman"/>
                <w:b/>
                <w:sz w:val="24"/>
                <w:szCs w:val="24"/>
                <w:lang w:val="ru-RU"/>
              </w:rPr>
            </w:pPr>
          </w:p>
        </w:tc>
        <w:tc>
          <w:tcPr>
            <w:tcW w:w="2166" w:type="dxa"/>
            <w:tcBorders>
              <w:top w:val="single" w:sz="4" w:space="0" w:color="000000"/>
              <w:left w:val="single" w:sz="4" w:space="0" w:color="000000"/>
              <w:bottom w:val="single" w:sz="4" w:space="0" w:color="000000"/>
              <w:right w:val="single" w:sz="4" w:space="0" w:color="000000"/>
            </w:tcBorders>
            <w:vAlign w:val="center"/>
          </w:tcPr>
          <w:p w:rsidR="00A51A65" w:rsidRPr="006E20A4" w:rsidRDefault="00A51A65" w:rsidP="00A51A65">
            <w:pPr>
              <w:spacing w:after="0" w:line="240" w:lineRule="auto"/>
              <w:ind w:left="57" w:right="57"/>
              <w:rPr>
                <w:rFonts w:ascii="Times New Roman" w:eastAsia="SchoolBookSanPin" w:hAnsi="Times New Roman"/>
                <w:sz w:val="24"/>
                <w:szCs w:val="24"/>
              </w:rPr>
            </w:pPr>
            <w:r w:rsidRPr="006E20A4">
              <w:rPr>
                <w:rFonts w:ascii="Times New Roman" w:eastAsia="SchoolBookSanPin" w:hAnsi="Times New Roman"/>
                <w:sz w:val="24"/>
                <w:szCs w:val="24"/>
              </w:rPr>
              <w:t>Музыка</w:t>
            </w:r>
          </w:p>
        </w:tc>
        <w:tc>
          <w:tcPr>
            <w:tcW w:w="528" w:type="dxa"/>
            <w:tcBorders>
              <w:top w:val="single" w:sz="4" w:space="0" w:color="000000"/>
              <w:left w:val="single" w:sz="4" w:space="0" w:color="000000"/>
              <w:bottom w:val="single" w:sz="4" w:space="0" w:color="000000"/>
              <w:right w:val="single" w:sz="4" w:space="0" w:color="000000"/>
            </w:tcBorders>
            <w:vAlign w:val="center"/>
          </w:tcPr>
          <w:p w:rsidR="00A51A65" w:rsidRPr="006E20A4" w:rsidRDefault="00A51A65" w:rsidP="00A51A65">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w:t>
            </w:r>
          </w:p>
        </w:tc>
        <w:tc>
          <w:tcPr>
            <w:tcW w:w="567" w:type="dxa"/>
            <w:tcBorders>
              <w:top w:val="single" w:sz="4" w:space="0" w:color="000000"/>
              <w:left w:val="single" w:sz="4" w:space="0" w:color="000000"/>
              <w:bottom w:val="single" w:sz="4" w:space="0" w:color="000000"/>
              <w:right w:val="single" w:sz="4" w:space="0" w:color="000000"/>
            </w:tcBorders>
            <w:vAlign w:val="center"/>
          </w:tcPr>
          <w:p w:rsidR="00A51A65" w:rsidRPr="006E20A4" w:rsidRDefault="00A51A65" w:rsidP="00A51A65">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w:t>
            </w:r>
          </w:p>
        </w:tc>
        <w:tc>
          <w:tcPr>
            <w:tcW w:w="708" w:type="dxa"/>
            <w:tcBorders>
              <w:top w:val="single" w:sz="4" w:space="0" w:color="000000"/>
              <w:left w:val="single" w:sz="4" w:space="0" w:color="000000"/>
              <w:bottom w:val="single" w:sz="4" w:space="0" w:color="000000"/>
              <w:right w:val="single" w:sz="4" w:space="0" w:color="000000"/>
            </w:tcBorders>
            <w:vAlign w:val="center"/>
          </w:tcPr>
          <w:p w:rsidR="00A51A65" w:rsidRPr="006E20A4" w:rsidRDefault="00A51A65" w:rsidP="00A51A65">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A51A65" w:rsidRPr="006E20A4" w:rsidRDefault="00A51A65" w:rsidP="00A51A65">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w:t>
            </w:r>
          </w:p>
        </w:tc>
        <w:tc>
          <w:tcPr>
            <w:tcW w:w="1134" w:type="dxa"/>
            <w:tcBorders>
              <w:top w:val="single" w:sz="4" w:space="0" w:color="000000"/>
              <w:left w:val="single" w:sz="4" w:space="0" w:color="000000"/>
              <w:bottom w:val="single" w:sz="4" w:space="0" w:color="000000"/>
              <w:right w:val="single" w:sz="4" w:space="0" w:color="000000"/>
            </w:tcBorders>
            <w:vAlign w:val="center"/>
          </w:tcPr>
          <w:p w:rsidR="00A51A65" w:rsidRPr="003B5232" w:rsidRDefault="00A51A65" w:rsidP="00A51A65">
            <w:pPr>
              <w:jc w:val="center"/>
            </w:pPr>
            <w:r w:rsidRPr="003B5232">
              <w:rPr>
                <w:rFonts w:ascii="Times New Roman" w:eastAsia="SchoolBookSanPin" w:hAnsi="Times New Roman"/>
                <w:sz w:val="24"/>
                <w:szCs w:val="24"/>
                <w:lang w:val="ru-RU"/>
              </w:rPr>
              <w:t>Тест</w:t>
            </w:r>
          </w:p>
        </w:tc>
        <w:tc>
          <w:tcPr>
            <w:tcW w:w="1843" w:type="dxa"/>
            <w:tcBorders>
              <w:top w:val="single" w:sz="4" w:space="0" w:color="000000"/>
              <w:left w:val="single" w:sz="4" w:space="0" w:color="000000"/>
              <w:bottom w:val="single" w:sz="4" w:space="0" w:color="000000"/>
              <w:right w:val="single" w:sz="4" w:space="0" w:color="000000"/>
            </w:tcBorders>
            <w:vAlign w:val="center"/>
          </w:tcPr>
          <w:p w:rsidR="00A51A65" w:rsidRPr="006E20A4" w:rsidRDefault="00A51A65" w:rsidP="00A51A65">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4</w:t>
            </w:r>
          </w:p>
        </w:tc>
      </w:tr>
      <w:tr w:rsidR="00A51A65" w:rsidRPr="006E20A4" w:rsidTr="00A51A65">
        <w:trPr>
          <w:trHeight w:hRule="exact" w:val="414"/>
        </w:trPr>
        <w:tc>
          <w:tcPr>
            <w:tcW w:w="2165" w:type="dxa"/>
            <w:tcBorders>
              <w:top w:val="single" w:sz="4" w:space="0" w:color="000000"/>
              <w:left w:val="single" w:sz="4" w:space="0" w:color="000000"/>
              <w:bottom w:val="single" w:sz="4" w:space="0" w:color="000000"/>
              <w:right w:val="single" w:sz="4" w:space="0" w:color="000000"/>
            </w:tcBorders>
            <w:vAlign w:val="center"/>
          </w:tcPr>
          <w:p w:rsidR="00A51A65" w:rsidRPr="000238FC" w:rsidRDefault="00A51A65" w:rsidP="00A51A65">
            <w:pPr>
              <w:spacing w:after="0" w:line="240" w:lineRule="auto"/>
              <w:ind w:left="57" w:right="57"/>
              <w:jc w:val="center"/>
              <w:rPr>
                <w:rFonts w:ascii="Times New Roman" w:eastAsia="SchoolBookSanPin" w:hAnsi="Times New Roman"/>
                <w:b/>
                <w:sz w:val="24"/>
                <w:szCs w:val="24"/>
                <w:lang w:val="ru-RU"/>
              </w:rPr>
            </w:pPr>
            <w:r w:rsidRPr="000238FC">
              <w:rPr>
                <w:rFonts w:ascii="Times New Roman" w:eastAsia="SchoolBookSanPin" w:hAnsi="Times New Roman"/>
                <w:b/>
                <w:sz w:val="24"/>
                <w:szCs w:val="24"/>
              </w:rPr>
              <w:t>Технология</w:t>
            </w:r>
          </w:p>
        </w:tc>
        <w:tc>
          <w:tcPr>
            <w:tcW w:w="2166" w:type="dxa"/>
            <w:tcBorders>
              <w:top w:val="single" w:sz="4" w:space="0" w:color="000000"/>
              <w:left w:val="single" w:sz="4" w:space="0" w:color="000000"/>
              <w:bottom w:val="single" w:sz="4" w:space="0" w:color="000000"/>
              <w:right w:val="single" w:sz="4" w:space="0" w:color="000000"/>
            </w:tcBorders>
            <w:vAlign w:val="center"/>
          </w:tcPr>
          <w:p w:rsidR="00A51A65" w:rsidRPr="006E20A4" w:rsidRDefault="00A51A65" w:rsidP="00A51A65">
            <w:pPr>
              <w:spacing w:after="0" w:line="240" w:lineRule="auto"/>
              <w:ind w:left="57" w:right="57"/>
              <w:rPr>
                <w:rFonts w:ascii="Times New Roman" w:eastAsia="SchoolBookSanPin" w:hAnsi="Times New Roman"/>
                <w:sz w:val="24"/>
                <w:szCs w:val="24"/>
              </w:rPr>
            </w:pPr>
            <w:r w:rsidRPr="006E20A4">
              <w:rPr>
                <w:rFonts w:ascii="Times New Roman" w:eastAsia="SchoolBookSanPin" w:hAnsi="Times New Roman"/>
                <w:sz w:val="24"/>
                <w:szCs w:val="24"/>
              </w:rPr>
              <w:t>Технология</w:t>
            </w:r>
          </w:p>
        </w:tc>
        <w:tc>
          <w:tcPr>
            <w:tcW w:w="528" w:type="dxa"/>
            <w:tcBorders>
              <w:top w:val="single" w:sz="4" w:space="0" w:color="000000"/>
              <w:left w:val="single" w:sz="4" w:space="0" w:color="000000"/>
              <w:bottom w:val="single" w:sz="4" w:space="0" w:color="000000"/>
              <w:right w:val="single" w:sz="4" w:space="0" w:color="000000"/>
            </w:tcBorders>
            <w:vAlign w:val="center"/>
          </w:tcPr>
          <w:p w:rsidR="00A51A65" w:rsidRPr="006E20A4" w:rsidRDefault="00A51A65" w:rsidP="00A51A65">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w:t>
            </w:r>
          </w:p>
        </w:tc>
        <w:tc>
          <w:tcPr>
            <w:tcW w:w="567" w:type="dxa"/>
            <w:tcBorders>
              <w:top w:val="single" w:sz="4" w:space="0" w:color="000000"/>
              <w:left w:val="single" w:sz="4" w:space="0" w:color="000000"/>
              <w:bottom w:val="single" w:sz="4" w:space="0" w:color="000000"/>
              <w:right w:val="single" w:sz="4" w:space="0" w:color="000000"/>
            </w:tcBorders>
            <w:vAlign w:val="center"/>
          </w:tcPr>
          <w:p w:rsidR="00A51A65" w:rsidRPr="006E20A4" w:rsidRDefault="00A51A65" w:rsidP="00A51A65">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w:t>
            </w:r>
          </w:p>
        </w:tc>
        <w:tc>
          <w:tcPr>
            <w:tcW w:w="708" w:type="dxa"/>
            <w:tcBorders>
              <w:top w:val="single" w:sz="4" w:space="0" w:color="000000"/>
              <w:left w:val="single" w:sz="4" w:space="0" w:color="000000"/>
              <w:bottom w:val="single" w:sz="4" w:space="0" w:color="000000"/>
              <w:right w:val="single" w:sz="4" w:space="0" w:color="000000"/>
            </w:tcBorders>
            <w:vAlign w:val="center"/>
          </w:tcPr>
          <w:p w:rsidR="00A51A65" w:rsidRPr="006E20A4" w:rsidRDefault="00A51A65" w:rsidP="00A51A65">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A51A65" w:rsidRPr="006E20A4" w:rsidRDefault="00A51A65" w:rsidP="00A51A65">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w:t>
            </w:r>
          </w:p>
        </w:tc>
        <w:tc>
          <w:tcPr>
            <w:tcW w:w="1134" w:type="dxa"/>
            <w:tcBorders>
              <w:top w:val="single" w:sz="4" w:space="0" w:color="000000"/>
              <w:left w:val="single" w:sz="4" w:space="0" w:color="000000"/>
              <w:bottom w:val="single" w:sz="4" w:space="0" w:color="000000"/>
              <w:right w:val="single" w:sz="4" w:space="0" w:color="000000"/>
            </w:tcBorders>
            <w:vAlign w:val="center"/>
          </w:tcPr>
          <w:p w:rsidR="00A51A65" w:rsidRPr="003B5232" w:rsidRDefault="00A51A65" w:rsidP="00A51A65">
            <w:pPr>
              <w:jc w:val="center"/>
            </w:pPr>
            <w:r w:rsidRPr="003B5232">
              <w:rPr>
                <w:rFonts w:ascii="Times New Roman" w:eastAsia="SchoolBookSanPin" w:hAnsi="Times New Roman"/>
                <w:sz w:val="24"/>
                <w:szCs w:val="24"/>
                <w:lang w:val="ru-RU"/>
              </w:rPr>
              <w:t>Тест</w:t>
            </w:r>
          </w:p>
        </w:tc>
        <w:tc>
          <w:tcPr>
            <w:tcW w:w="1843" w:type="dxa"/>
            <w:tcBorders>
              <w:top w:val="single" w:sz="4" w:space="0" w:color="000000"/>
              <w:left w:val="single" w:sz="4" w:space="0" w:color="000000"/>
              <w:bottom w:val="single" w:sz="4" w:space="0" w:color="000000"/>
              <w:right w:val="single" w:sz="4" w:space="0" w:color="000000"/>
            </w:tcBorders>
            <w:vAlign w:val="center"/>
          </w:tcPr>
          <w:p w:rsidR="00A51A65" w:rsidRPr="006E20A4" w:rsidRDefault="00A51A65" w:rsidP="00A51A65">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4</w:t>
            </w:r>
          </w:p>
        </w:tc>
      </w:tr>
      <w:tr w:rsidR="00A51A65" w:rsidRPr="006E20A4" w:rsidTr="00A51A65">
        <w:trPr>
          <w:trHeight w:hRule="exact" w:val="1023"/>
        </w:trPr>
        <w:tc>
          <w:tcPr>
            <w:tcW w:w="2165" w:type="dxa"/>
            <w:tcBorders>
              <w:top w:val="single" w:sz="4" w:space="0" w:color="000000"/>
              <w:left w:val="single" w:sz="4" w:space="0" w:color="000000"/>
              <w:bottom w:val="single" w:sz="4" w:space="0" w:color="000000"/>
              <w:right w:val="single" w:sz="4" w:space="0" w:color="000000"/>
            </w:tcBorders>
            <w:vAlign w:val="center"/>
          </w:tcPr>
          <w:p w:rsidR="00A51A65" w:rsidRPr="000238FC" w:rsidRDefault="00A51A65" w:rsidP="00A51A65">
            <w:pPr>
              <w:spacing w:after="0" w:line="240" w:lineRule="auto"/>
              <w:ind w:left="57" w:right="57"/>
              <w:jc w:val="center"/>
              <w:rPr>
                <w:rFonts w:ascii="Times New Roman" w:eastAsia="SchoolBookSanPin" w:hAnsi="Times New Roman"/>
                <w:b/>
                <w:sz w:val="24"/>
                <w:szCs w:val="24"/>
              </w:rPr>
            </w:pPr>
            <w:r w:rsidRPr="000238FC">
              <w:rPr>
                <w:rFonts w:ascii="Times New Roman" w:eastAsia="SchoolBookSanPin" w:hAnsi="Times New Roman"/>
                <w:b/>
                <w:sz w:val="24"/>
                <w:szCs w:val="24"/>
              </w:rPr>
              <w:t>Физическая культура</w:t>
            </w:r>
          </w:p>
        </w:tc>
        <w:tc>
          <w:tcPr>
            <w:tcW w:w="2166" w:type="dxa"/>
            <w:tcBorders>
              <w:top w:val="single" w:sz="4" w:space="0" w:color="000000"/>
              <w:left w:val="single" w:sz="4" w:space="0" w:color="000000"/>
              <w:bottom w:val="single" w:sz="4" w:space="0" w:color="000000"/>
              <w:right w:val="single" w:sz="4" w:space="0" w:color="000000"/>
            </w:tcBorders>
            <w:vAlign w:val="center"/>
          </w:tcPr>
          <w:p w:rsidR="00A51A65" w:rsidRPr="006E20A4" w:rsidRDefault="00A51A65" w:rsidP="00A51A65">
            <w:pPr>
              <w:spacing w:after="0" w:line="240" w:lineRule="auto"/>
              <w:ind w:left="57" w:right="57"/>
              <w:rPr>
                <w:rFonts w:ascii="Times New Roman" w:eastAsia="SchoolBookSanPin" w:hAnsi="Times New Roman"/>
                <w:sz w:val="24"/>
                <w:szCs w:val="24"/>
              </w:rPr>
            </w:pPr>
            <w:r w:rsidRPr="006E20A4">
              <w:rPr>
                <w:rFonts w:ascii="Times New Roman" w:eastAsia="SchoolBookSanPin" w:hAnsi="Times New Roman"/>
                <w:sz w:val="24"/>
                <w:szCs w:val="24"/>
              </w:rPr>
              <w:t>Физическая культура</w:t>
            </w:r>
          </w:p>
        </w:tc>
        <w:tc>
          <w:tcPr>
            <w:tcW w:w="528" w:type="dxa"/>
            <w:tcBorders>
              <w:top w:val="single" w:sz="4" w:space="0" w:color="000000"/>
              <w:left w:val="single" w:sz="4" w:space="0" w:color="000000"/>
              <w:bottom w:val="single" w:sz="4" w:space="0" w:color="000000"/>
              <w:right w:val="single" w:sz="4" w:space="0" w:color="000000"/>
            </w:tcBorders>
            <w:vAlign w:val="center"/>
          </w:tcPr>
          <w:p w:rsidR="00A51A65" w:rsidRPr="006E20A4" w:rsidRDefault="00A51A65" w:rsidP="00A51A65">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w:t>
            </w:r>
          </w:p>
        </w:tc>
        <w:tc>
          <w:tcPr>
            <w:tcW w:w="567" w:type="dxa"/>
            <w:tcBorders>
              <w:top w:val="single" w:sz="4" w:space="0" w:color="000000"/>
              <w:left w:val="single" w:sz="4" w:space="0" w:color="000000"/>
              <w:bottom w:val="single" w:sz="4" w:space="0" w:color="000000"/>
              <w:right w:val="single" w:sz="4" w:space="0" w:color="000000"/>
            </w:tcBorders>
            <w:vAlign w:val="center"/>
          </w:tcPr>
          <w:p w:rsidR="00A51A65" w:rsidRPr="006E20A4" w:rsidRDefault="00A51A65" w:rsidP="00A51A65">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w:t>
            </w:r>
          </w:p>
        </w:tc>
        <w:tc>
          <w:tcPr>
            <w:tcW w:w="708" w:type="dxa"/>
            <w:tcBorders>
              <w:top w:val="single" w:sz="4" w:space="0" w:color="000000"/>
              <w:left w:val="single" w:sz="4" w:space="0" w:color="000000"/>
              <w:bottom w:val="single" w:sz="4" w:space="0" w:color="000000"/>
              <w:right w:val="single" w:sz="4" w:space="0" w:color="000000"/>
            </w:tcBorders>
            <w:vAlign w:val="center"/>
          </w:tcPr>
          <w:p w:rsidR="00A51A65" w:rsidRPr="006E20A4" w:rsidRDefault="00A51A65" w:rsidP="00A51A65">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A51A65" w:rsidRPr="006E20A4" w:rsidRDefault="00A51A65" w:rsidP="00A51A65">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w:t>
            </w:r>
          </w:p>
        </w:tc>
        <w:tc>
          <w:tcPr>
            <w:tcW w:w="1134" w:type="dxa"/>
            <w:tcBorders>
              <w:top w:val="single" w:sz="4" w:space="0" w:color="000000"/>
              <w:left w:val="single" w:sz="4" w:space="0" w:color="000000"/>
              <w:bottom w:val="single" w:sz="4" w:space="0" w:color="000000"/>
              <w:right w:val="single" w:sz="4" w:space="0" w:color="000000"/>
            </w:tcBorders>
            <w:vAlign w:val="center"/>
          </w:tcPr>
          <w:p w:rsidR="00A51A65" w:rsidRPr="003B5232" w:rsidRDefault="00A51A65" w:rsidP="00A51A65">
            <w:pPr>
              <w:jc w:val="center"/>
            </w:pPr>
            <w:r w:rsidRPr="003B5232">
              <w:rPr>
                <w:rFonts w:ascii="Times New Roman" w:eastAsia="SchoolBookSanPin" w:hAnsi="Times New Roman"/>
                <w:sz w:val="24"/>
                <w:szCs w:val="24"/>
                <w:lang w:val="ru-RU"/>
              </w:rPr>
              <w:t>Тест</w:t>
            </w:r>
          </w:p>
        </w:tc>
        <w:tc>
          <w:tcPr>
            <w:tcW w:w="1843" w:type="dxa"/>
            <w:tcBorders>
              <w:top w:val="single" w:sz="4" w:space="0" w:color="000000"/>
              <w:left w:val="single" w:sz="4" w:space="0" w:color="000000"/>
              <w:bottom w:val="single" w:sz="4" w:space="0" w:color="000000"/>
              <w:right w:val="single" w:sz="4" w:space="0" w:color="000000"/>
            </w:tcBorders>
            <w:vAlign w:val="center"/>
          </w:tcPr>
          <w:p w:rsidR="00A51A65" w:rsidRPr="006E20A4" w:rsidRDefault="00A51A65" w:rsidP="00A51A65">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8</w:t>
            </w:r>
          </w:p>
        </w:tc>
      </w:tr>
      <w:tr w:rsidR="009F026E" w:rsidRPr="006E20A4" w:rsidTr="00155A39">
        <w:trPr>
          <w:trHeight w:hRule="exact" w:val="281"/>
        </w:trPr>
        <w:tc>
          <w:tcPr>
            <w:tcW w:w="4331" w:type="dxa"/>
            <w:gridSpan w:val="2"/>
            <w:tcBorders>
              <w:top w:val="single" w:sz="4" w:space="0" w:color="000000"/>
              <w:left w:val="single" w:sz="4" w:space="0" w:color="000000"/>
              <w:bottom w:val="single" w:sz="4" w:space="0" w:color="000000"/>
              <w:right w:val="single" w:sz="4" w:space="0" w:color="000000"/>
            </w:tcBorders>
            <w:vAlign w:val="center"/>
          </w:tcPr>
          <w:p w:rsidR="009F026E" w:rsidRPr="005F0E3A" w:rsidRDefault="009F026E" w:rsidP="006E20A4">
            <w:pPr>
              <w:spacing w:after="0" w:line="240" w:lineRule="auto"/>
              <w:ind w:left="57" w:right="57"/>
              <w:rPr>
                <w:rFonts w:ascii="Times New Roman" w:eastAsia="SchoolBookSanPin" w:hAnsi="Times New Roman"/>
                <w:b/>
                <w:sz w:val="24"/>
                <w:szCs w:val="24"/>
              </w:rPr>
            </w:pPr>
            <w:r w:rsidRPr="005F0E3A">
              <w:rPr>
                <w:rFonts w:ascii="Times New Roman" w:eastAsia="SchoolBookSanPin" w:hAnsi="Times New Roman"/>
                <w:b/>
                <w:sz w:val="24"/>
                <w:szCs w:val="24"/>
              </w:rPr>
              <w:t>Итого</w:t>
            </w:r>
            <w:r w:rsidR="005F0E3A" w:rsidRPr="005F0E3A">
              <w:rPr>
                <w:rFonts w:ascii="Times New Roman" w:eastAsia="SchoolBookSanPin" w:hAnsi="Times New Roman"/>
                <w:b/>
                <w:sz w:val="24"/>
                <w:szCs w:val="24"/>
                <w:lang w:val="ru-RU"/>
              </w:rPr>
              <w:t xml:space="preserve"> часов в неделю</w:t>
            </w:r>
            <w:r w:rsidRPr="005F0E3A">
              <w:rPr>
                <w:rFonts w:ascii="Times New Roman" w:eastAsia="SchoolBookSanPin" w:hAnsi="Times New Roman"/>
                <w:b/>
                <w:sz w:val="24"/>
                <w:szCs w:val="24"/>
              </w:rPr>
              <w:t>:</w:t>
            </w:r>
          </w:p>
        </w:tc>
        <w:tc>
          <w:tcPr>
            <w:tcW w:w="528" w:type="dxa"/>
            <w:tcBorders>
              <w:top w:val="single" w:sz="4" w:space="0" w:color="000000"/>
              <w:left w:val="single" w:sz="4" w:space="0" w:color="000000"/>
              <w:bottom w:val="single" w:sz="4" w:space="0" w:color="000000"/>
              <w:right w:val="single" w:sz="4" w:space="0" w:color="000000"/>
            </w:tcBorders>
            <w:vAlign w:val="center"/>
          </w:tcPr>
          <w:p w:rsidR="009F026E" w:rsidRPr="005F0E3A" w:rsidRDefault="009F026E" w:rsidP="006E20A4">
            <w:pPr>
              <w:spacing w:after="0" w:line="240" w:lineRule="auto"/>
              <w:ind w:left="57" w:right="57"/>
              <w:jc w:val="center"/>
              <w:rPr>
                <w:rFonts w:ascii="Times New Roman" w:eastAsia="SchoolBookSanPin" w:hAnsi="Times New Roman"/>
                <w:b/>
                <w:sz w:val="24"/>
                <w:szCs w:val="24"/>
              </w:rPr>
            </w:pPr>
            <w:r w:rsidRPr="005F0E3A">
              <w:rPr>
                <w:rFonts w:ascii="Times New Roman" w:eastAsia="SchoolBookSanPin" w:hAnsi="Times New Roman"/>
                <w:b/>
                <w:sz w:val="24"/>
                <w:szCs w:val="24"/>
              </w:rPr>
              <w:t>21</w:t>
            </w:r>
          </w:p>
        </w:tc>
        <w:tc>
          <w:tcPr>
            <w:tcW w:w="567" w:type="dxa"/>
            <w:tcBorders>
              <w:top w:val="single" w:sz="4" w:space="0" w:color="000000"/>
              <w:left w:val="single" w:sz="4" w:space="0" w:color="000000"/>
              <w:bottom w:val="single" w:sz="4" w:space="0" w:color="000000"/>
              <w:right w:val="single" w:sz="4" w:space="0" w:color="000000"/>
            </w:tcBorders>
            <w:vAlign w:val="center"/>
          </w:tcPr>
          <w:p w:rsidR="009F026E" w:rsidRPr="005F0E3A" w:rsidRDefault="009F026E" w:rsidP="006E20A4">
            <w:pPr>
              <w:spacing w:after="0" w:line="240" w:lineRule="auto"/>
              <w:ind w:left="57" w:right="57"/>
              <w:jc w:val="center"/>
              <w:rPr>
                <w:rFonts w:ascii="Times New Roman" w:eastAsia="SchoolBookSanPin" w:hAnsi="Times New Roman"/>
                <w:b/>
                <w:sz w:val="24"/>
                <w:szCs w:val="24"/>
              </w:rPr>
            </w:pPr>
            <w:r w:rsidRPr="005F0E3A">
              <w:rPr>
                <w:rFonts w:ascii="Times New Roman" w:eastAsia="SchoolBookSanPin" w:hAnsi="Times New Roman"/>
                <w:b/>
                <w:sz w:val="24"/>
                <w:szCs w:val="24"/>
              </w:rPr>
              <w:t>23</w:t>
            </w:r>
          </w:p>
        </w:tc>
        <w:tc>
          <w:tcPr>
            <w:tcW w:w="708" w:type="dxa"/>
            <w:tcBorders>
              <w:top w:val="single" w:sz="4" w:space="0" w:color="000000"/>
              <w:left w:val="single" w:sz="4" w:space="0" w:color="000000"/>
              <w:bottom w:val="single" w:sz="4" w:space="0" w:color="000000"/>
              <w:right w:val="single" w:sz="4" w:space="0" w:color="000000"/>
            </w:tcBorders>
            <w:vAlign w:val="center"/>
          </w:tcPr>
          <w:p w:rsidR="009F026E" w:rsidRPr="005F0E3A" w:rsidRDefault="009F026E" w:rsidP="006E20A4">
            <w:pPr>
              <w:spacing w:after="0" w:line="240" w:lineRule="auto"/>
              <w:ind w:left="57" w:right="57"/>
              <w:jc w:val="center"/>
              <w:rPr>
                <w:rFonts w:ascii="Times New Roman" w:eastAsia="SchoolBookSanPin" w:hAnsi="Times New Roman"/>
                <w:b/>
                <w:sz w:val="24"/>
                <w:szCs w:val="24"/>
              </w:rPr>
            </w:pPr>
            <w:r w:rsidRPr="005F0E3A">
              <w:rPr>
                <w:rFonts w:ascii="Times New Roman" w:eastAsia="SchoolBookSanPin" w:hAnsi="Times New Roman"/>
                <w:b/>
                <w:sz w:val="24"/>
                <w:szCs w:val="24"/>
              </w:rPr>
              <w:t>23</w:t>
            </w:r>
          </w:p>
        </w:tc>
        <w:tc>
          <w:tcPr>
            <w:tcW w:w="709" w:type="dxa"/>
            <w:tcBorders>
              <w:top w:val="single" w:sz="4" w:space="0" w:color="000000"/>
              <w:left w:val="single" w:sz="4" w:space="0" w:color="000000"/>
              <w:bottom w:val="single" w:sz="4" w:space="0" w:color="000000"/>
              <w:right w:val="single" w:sz="4" w:space="0" w:color="000000"/>
            </w:tcBorders>
            <w:vAlign w:val="center"/>
          </w:tcPr>
          <w:p w:rsidR="009F026E" w:rsidRPr="005F0E3A" w:rsidRDefault="009F026E" w:rsidP="006E20A4">
            <w:pPr>
              <w:spacing w:after="0" w:line="240" w:lineRule="auto"/>
              <w:ind w:left="57" w:right="57"/>
              <w:jc w:val="center"/>
              <w:rPr>
                <w:rFonts w:ascii="Times New Roman" w:eastAsia="SchoolBookSanPin" w:hAnsi="Times New Roman"/>
                <w:b/>
                <w:sz w:val="24"/>
                <w:szCs w:val="24"/>
              </w:rPr>
            </w:pPr>
            <w:r w:rsidRPr="005F0E3A">
              <w:rPr>
                <w:rFonts w:ascii="Times New Roman" w:eastAsia="SchoolBookSanPin" w:hAnsi="Times New Roman"/>
                <w:b/>
                <w:sz w:val="24"/>
                <w:szCs w:val="24"/>
              </w:rPr>
              <w:t>23</w:t>
            </w:r>
          </w:p>
        </w:tc>
        <w:tc>
          <w:tcPr>
            <w:tcW w:w="1134" w:type="dxa"/>
            <w:tcBorders>
              <w:top w:val="single" w:sz="4" w:space="0" w:color="000000"/>
              <w:left w:val="single" w:sz="4" w:space="0" w:color="000000"/>
              <w:bottom w:val="single" w:sz="4" w:space="0" w:color="000000"/>
              <w:right w:val="single" w:sz="4" w:space="0" w:color="000000"/>
            </w:tcBorders>
          </w:tcPr>
          <w:p w:rsidR="009F026E" w:rsidRPr="005F0E3A" w:rsidRDefault="009F026E" w:rsidP="006E20A4">
            <w:pPr>
              <w:spacing w:after="0" w:line="240" w:lineRule="auto"/>
              <w:ind w:left="57" w:right="57"/>
              <w:jc w:val="center"/>
              <w:rPr>
                <w:rFonts w:ascii="Times New Roman" w:eastAsia="SchoolBookSanPin" w:hAnsi="Times New Roman"/>
                <w:b/>
                <w:sz w:val="24"/>
                <w:szCs w:val="24"/>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9F026E" w:rsidRPr="005F0E3A" w:rsidRDefault="009F026E" w:rsidP="006E20A4">
            <w:pPr>
              <w:spacing w:after="0" w:line="240" w:lineRule="auto"/>
              <w:ind w:left="57" w:right="57"/>
              <w:jc w:val="center"/>
              <w:rPr>
                <w:rFonts w:ascii="Times New Roman" w:eastAsia="SchoolBookSanPin" w:hAnsi="Times New Roman"/>
                <w:b/>
                <w:sz w:val="24"/>
                <w:szCs w:val="24"/>
              </w:rPr>
            </w:pPr>
            <w:r w:rsidRPr="005F0E3A">
              <w:rPr>
                <w:rFonts w:ascii="Times New Roman" w:eastAsia="SchoolBookSanPin" w:hAnsi="Times New Roman"/>
                <w:b/>
                <w:sz w:val="24"/>
                <w:szCs w:val="24"/>
              </w:rPr>
              <w:t>90</w:t>
            </w:r>
          </w:p>
        </w:tc>
      </w:tr>
      <w:tr w:rsidR="00155A39" w:rsidRPr="006E20A4" w:rsidTr="00B8715E">
        <w:trPr>
          <w:trHeight w:hRule="exact" w:val="1475"/>
        </w:trPr>
        <w:tc>
          <w:tcPr>
            <w:tcW w:w="4331" w:type="dxa"/>
            <w:gridSpan w:val="2"/>
            <w:tcBorders>
              <w:top w:val="single" w:sz="4" w:space="0" w:color="000000"/>
              <w:left w:val="single" w:sz="4" w:space="0" w:color="000000"/>
              <w:bottom w:val="single" w:sz="4" w:space="0" w:color="000000"/>
              <w:right w:val="single" w:sz="4" w:space="0" w:color="000000"/>
            </w:tcBorders>
          </w:tcPr>
          <w:p w:rsidR="00155A39" w:rsidRDefault="00155A39" w:rsidP="00155A39">
            <w:pPr>
              <w:spacing w:after="0" w:line="240" w:lineRule="auto"/>
              <w:ind w:left="57" w:right="57"/>
              <w:jc w:val="center"/>
              <w:rPr>
                <w:rFonts w:ascii="Times New Roman" w:eastAsia="SchoolBookSanPin" w:hAnsi="Times New Roman"/>
                <w:b/>
                <w:sz w:val="24"/>
                <w:szCs w:val="24"/>
                <w:lang w:val="ru-RU"/>
              </w:rPr>
            </w:pPr>
            <w:r w:rsidRPr="000238FC">
              <w:rPr>
                <w:rFonts w:ascii="Times New Roman" w:eastAsia="SchoolBookSanPin" w:hAnsi="Times New Roman"/>
                <w:b/>
                <w:sz w:val="24"/>
                <w:szCs w:val="24"/>
                <w:lang w:val="ru-RU"/>
              </w:rPr>
              <w:t>Всего часов</w:t>
            </w:r>
            <w:r>
              <w:rPr>
                <w:rFonts w:ascii="Times New Roman" w:eastAsia="SchoolBookSanPin" w:hAnsi="Times New Roman"/>
                <w:b/>
                <w:sz w:val="24"/>
                <w:szCs w:val="24"/>
                <w:lang w:val="ru-RU"/>
              </w:rPr>
              <w:t xml:space="preserve"> в обязательной части УП за учебный год/за уровень</w:t>
            </w:r>
          </w:p>
          <w:p w:rsidR="00B8715E" w:rsidRDefault="00B8715E" w:rsidP="00155A39">
            <w:pPr>
              <w:spacing w:after="0" w:line="240" w:lineRule="auto"/>
              <w:ind w:left="57" w:right="57"/>
              <w:jc w:val="center"/>
              <w:rPr>
                <w:rFonts w:ascii="Times New Roman" w:eastAsia="SchoolBookSanPin" w:hAnsi="Times New Roman"/>
                <w:b/>
                <w:sz w:val="24"/>
                <w:szCs w:val="24"/>
                <w:lang w:val="ru-RU"/>
              </w:rPr>
            </w:pPr>
          </w:p>
          <w:p w:rsidR="00B8715E" w:rsidRDefault="00B8715E" w:rsidP="00155A39">
            <w:pPr>
              <w:spacing w:after="0" w:line="240" w:lineRule="auto"/>
              <w:ind w:left="57" w:right="57"/>
              <w:jc w:val="center"/>
              <w:rPr>
                <w:rFonts w:ascii="Times New Roman" w:eastAsia="SchoolBookSanPin" w:hAnsi="Times New Roman"/>
                <w:b/>
                <w:sz w:val="24"/>
                <w:szCs w:val="24"/>
                <w:lang w:val="ru-RU"/>
              </w:rPr>
            </w:pPr>
          </w:p>
          <w:p w:rsidR="00B8715E" w:rsidRPr="000238FC" w:rsidRDefault="00B8715E" w:rsidP="00155A39">
            <w:pPr>
              <w:spacing w:after="0" w:line="240" w:lineRule="auto"/>
              <w:ind w:left="57" w:right="57"/>
              <w:jc w:val="center"/>
              <w:rPr>
                <w:rFonts w:ascii="Times New Roman" w:eastAsia="SchoolBookSanPin" w:hAnsi="Times New Roman"/>
                <w:b/>
                <w:sz w:val="24"/>
                <w:szCs w:val="24"/>
                <w:lang w:val="ru-RU"/>
              </w:rPr>
            </w:pPr>
          </w:p>
        </w:tc>
        <w:tc>
          <w:tcPr>
            <w:tcW w:w="528" w:type="dxa"/>
            <w:tcBorders>
              <w:top w:val="single" w:sz="4" w:space="0" w:color="000000"/>
              <w:left w:val="single" w:sz="4" w:space="0" w:color="000000"/>
              <w:bottom w:val="single" w:sz="4" w:space="0" w:color="000000"/>
              <w:right w:val="single" w:sz="4" w:space="0" w:color="000000"/>
            </w:tcBorders>
          </w:tcPr>
          <w:p w:rsidR="00155A39" w:rsidRPr="000238FC" w:rsidRDefault="00155A39" w:rsidP="00155A39">
            <w:pPr>
              <w:spacing w:after="0" w:line="240" w:lineRule="auto"/>
              <w:ind w:left="57" w:right="57"/>
              <w:jc w:val="center"/>
              <w:rPr>
                <w:rFonts w:ascii="Times New Roman" w:eastAsia="SchoolBookSanPin" w:hAnsi="Times New Roman"/>
                <w:b/>
                <w:sz w:val="24"/>
                <w:szCs w:val="24"/>
              </w:rPr>
            </w:pPr>
            <w:r w:rsidRPr="000238FC">
              <w:rPr>
                <w:rFonts w:ascii="Times New Roman" w:eastAsia="SchoolBookSanPin" w:hAnsi="Times New Roman"/>
                <w:b/>
                <w:sz w:val="24"/>
                <w:szCs w:val="24"/>
              </w:rPr>
              <w:t>693</w:t>
            </w:r>
          </w:p>
        </w:tc>
        <w:tc>
          <w:tcPr>
            <w:tcW w:w="567" w:type="dxa"/>
            <w:tcBorders>
              <w:top w:val="single" w:sz="4" w:space="0" w:color="000000"/>
              <w:left w:val="single" w:sz="4" w:space="0" w:color="000000"/>
              <w:bottom w:val="single" w:sz="4" w:space="0" w:color="000000"/>
              <w:right w:val="single" w:sz="4" w:space="0" w:color="000000"/>
            </w:tcBorders>
          </w:tcPr>
          <w:p w:rsidR="00155A39" w:rsidRPr="000238FC" w:rsidRDefault="00155A39" w:rsidP="00155A39">
            <w:pPr>
              <w:spacing w:after="0" w:line="240" w:lineRule="auto"/>
              <w:ind w:left="57" w:right="57"/>
              <w:jc w:val="center"/>
              <w:rPr>
                <w:rFonts w:ascii="Times New Roman" w:eastAsia="SchoolBookSanPin" w:hAnsi="Times New Roman"/>
                <w:b/>
                <w:sz w:val="24"/>
                <w:szCs w:val="24"/>
              </w:rPr>
            </w:pPr>
            <w:r w:rsidRPr="000238FC">
              <w:rPr>
                <w:rFonts w:ascii="Times New Roman" w:eastAsia="SchoolBookSanPin" w:hAnsi="Times New Roman"/>
                <w:b/>
                <w:sz w:val="24"/>
                <w:szCs w:val="24"/>
              </w:rPr>
              <w:t>782</w:t>
            </w:r>
          </w:p>
        </w:tc>
        <w:tc>
          <w:tcPr>
            <w:tcW w:w="708" w:type="dxa"/>
            <w:tcBorders>
              <w:top w:val="single" w:sz="4" w:space="0" w:color="000000"/>
              <w:left w:val="single" w:sz="4" w:space="0" w:color="000000"/>
              <w:bottom w:val="single" w:sz="4" w:space="0" w:color="000000"/>
              <w:right w:val="single" w:sz="4" w:space="0" w:color="000000"/>
            </w:tcBorders>
          </w:tcPr>
          <w:p w:rsidR="00155A39" w:rsidRPr="000238FC" w:rsidRDefault="00155A39" w:rsidP="00155A39">
            <w:pPr>
              <w:spacing w:after="0" w:line="240" w:lineRule="auto"/>
              <w:ind w:left="57" w:right="57"/>
              <w:jc w:val="center"/>
              <w:rPr>
                <w:rFonts w:ascii="Times New Roman" w:eastAsia="SchoolBookSanPin" w:hAnsi="Times New Roman"/>
                <w:b/>
                <w:sz w:val="24"/>
                <w:szCs w:val="24"/>
              </w:rPr>
            </w:pPr>
            <w:r w:rsidRPr="000238FC">
              <w:rPr>
                <w:rFonts w:ascii="Times New Roman" w:eastAsia="SchoolBookSanPin" w:hAnsi="Times New Roman"/>
                <w:b/>
                <w:sz w:val="24"/>
                <w:szCs w:val="24"/>
              </w:rPr>
              <w:t>782</w:t>
            </w:r>
          </w:p>
        </w:tc>
        <w:tc>
          <w:tcPr>
            <w:tcW w:w="709" w:type="dxa"/>
            <w:tcBorders>
              <w:top w:val="single" w:sz="4" w:space="0" w:color="000000"/>
              <w:left w:val="single" w:sz="4" w:space="0" w:color="000000"/>
              <w:bottom w:val="single" w:sz="4" w:space="0" w:color="000000"/>
              <w:right w:val="single" w:sz="4" w:space="0" w:color="000000"/>
            </w:tcBorders>
          </w:tcPr>
          <w:p w:rsidR="00155A39" w:rsidRPr="000238FC" w:rsidRDefault="00155A39" w:rsidP="00155A39">
            <w:pPr>
              <w:spacing w:after="0" w:line="240" w:lineRule="auto"/>
              <w:ind w:left="57" w:right="57"/>
              <w:jc w:val="center"/>
              <w:rPr>
                <w:rFonts w:ascii="Times New Roman" w:eastAsia="SchoolBookSanPin" w:hAnsi="Times New Roman"/>
                <w:b/>
                <w:sz w:val="24"/>
                <w:szCs w:val="24"/>
              </w:rPr>
            </w:pPr>
            <w:r w:rsidRPr="000238FC">
              <w:rPr>
                <w:rFonts w:ascii="Times New Roman" w:eastAsia="SchoolBookSanPin" w:hAnsi="Times New Roman"/>
                <w:b/>
                <w:sz w:val="24"/>
                <w:szCs w:val="24"/>
              </w:rPr>
              <w:t>782</w:t>
            </w:r>
          </w:p>
        </w:tc>
        <w:tc>
          <w:tcPr>
            <w:tcW w:w="1134" w:type="dxa"/>
            <w:tcBorders>
              <w:top w:val="single" w:sz="4" w:space="0" w:color="000000"/>
              <w:left w:val="single" w:sz="4" w:space="0" w:color="000000"/>
              <w:bottom w:val="single" w:sz="4" w:space="0" w:color="000000"/>
              <w:right w:val="single" w:sz="4" w:space="0" w:color="000000"/>
            </w:tcBorders>
          </w:tcPr>
          <w:p w:rsidR="00155A39" w:rsidRPr="000238FC" w:rsidRDefault="00155A39" w:rsidP="00155A39">
            <w:pPr>
              <w:spacing w:after="0" w:line="240" w:lineRule="auto"/>
              <w:ind w:left="57" w:right="57"/>
              <w:jc w:val="center"/>
              <w:rPr>
                <w:rFonts w:ascii="Times New Roman" w:eastAsia="SchoolBookSanPin" w:hAnsi="Times New Roman"/>
                <w:b/>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155A39" w:rsidRPr="000238FC" w:rsidRDefault="00155A39" w:rsidP="00155A39">
            <w:pPr>
              <w:spacing w:after="0" w:line="240" w:lineRule="auto"/>
              <w:ind w:left="57" w:right="57"/>
              <w:jc w:val="center"/>
              <w:rPr>
                <w:rFonts w:ascii="Times New Roman" w:eastAsia="SchoolBookSanPin" w:hAnsi="Times New Roman"/>
                <w:b/>
                <w:sz w:val="24"/>
                <w:szCs w:val="24"/>
              </w:rPr>
            </w:pPr>
            <w:r w:rsidRPr="000238FC">
              <w:rPr>
                <w:rFonts w:ascii="Times New Roman" w:eastAsia="SchoolBookSanPin" w:hAnsi="Times New Roman"/>
                <w:b/>
                <w:sz w:val="24"/>
                <w:szCs w:val="24"/>
              </w:rPr>
              <w:t>3039</w:t>
            </w:r>
          </w:p>
        </w:tc>
      </w:tr>
      <w:tr w:rsidR="00155A39" w:rsidRPr="00940926" w:rsidTr="00155A39">
        <w:trPr>
          <w:trHeight w:hRule="exact" w:val="448"/>
        </w:trPr>
        <w:tc>
          <w:tcPr>
            <w:tcW w:w="9820" w:type="dxa"/>
            <w:gridSpan w:val="8"/>
            <w:tcBorders>
              <w:top w:val="single" w:sz="4" w:space="0" w:color="000000"/>
              <w:left w:val="single" w:sz="4" w:space="0" w:color="000000"/>
              <w:bottom w:val="single" w:sz="4" w:space="0" w:color="000000"/>
              <w:right w:val="single" w:sz="4" w:space="0" w:color="000000"/>
            </w:tcBorders>
          </w:tcPr>
          <w:p w:rsidR="00155A39" w:rsidRPr="00155A39" w:rsidRDefault="00155A39" w:rsidP="00155A39">
            <w:pPr>
              <w:spacing w:after="0" w:line="240" w:lineRule="auto"/>
              <w:ind w:right="57"/>
              <w:jc w:val="center"/>
              <w:rPr>
                <w:rFonts w:ascii="Times New Roman" w:eastAsia="SchoolBookSanPin" w:hAnsi="Times New Roman"/>
                <w:sz w:val="24"/>
                <w:szCs w:val="24"/>
                <w:lang w:val="ru-RU"/>
              </w:rPr>
            </w:pPr>
            <w:r w:rsidRPr="006E20A4">
              <w:rPr>
                <w:rFonts w:ascii="Times New Roman" w:eastAsia="SchoolBookSanPin" w:hAnsi="Times New Roman"/>
                <w:i/>
                <w:sz w:val="24"/>
                <w:szCs w:val="24"/>
                <w:lang w:val="ru-RU"/>
              </w:rPr>
              <w:t>Часть, формируемая участниками образовательных отношений</w:t>
            </w:r>
            <w:r>
              <w:rPr>
                <w:rFonts w:ascii="Times New Roman" w:eastAsia="SchoolBookSanPin" w:hAnsi="Times New Roman"/>
                <w:i/>
                <w:sz w:val="24"/>
                <w:szCs w:val="24"/>
                <w:lang w:val="ru-RU"/>
              </w:rPr>
              <w:t xml:space="preserve"> (20 %)</w:t>
            </w:r>
          </w:p>
        </w:tc>
      </w:tr>
      <w:tr w:rsidR="00155A39" w:rsidRPr="005456BD" w:rsidTr="00B8715E">
        <w:trPr>
          <w:cantSplit/>
          <w:trHeight w:hRule="exact" w:val="3978"/>
        </w:trPr>
        <w:tc>
          <w:tcPr>
            <w:tcW w:w="4331" w:type="dxa"/>
            <w:gridSpan w:val="2"/>
            <w:tcBorders>
              <w:top w:val="single" w:sz="4" w:space="0" w:color="000000"/>
              <w:left w:val="single" w:sz="4" w:space="0" w:color="000000"/>
              <w:bottom w:val="single" w:sz="4" w:space="0" w:color="000000"/>
              <w:right w:val="single" w:sz="4" w:space="0" w:color="000000"/>
            </w:tcBorders>
          </w:tcPr>
          <w:p w:rsidR="00155A39" w:rsidRPr="00155A39" w:rsidRDefault="00155A39" w:rsidP="00155A39">
            <w:pPr>
              <w:spacing w:after="0" w:line="240" w:lineRule="auto"/>
              <w:ind w:right="57"/>
              <w:jc w:val="center"/>
              <w:rPr>
                <w:rFonts w:ascii="Times New Roman" w:eastAsia="SchoolBookSanPin" w:hAnsi="Times New Roman"/>
                <w:i/>
                <w:sz w:val="24"/>
                <w:szCs w:val="24"/>
                <w:lang w:val="ru-RU"/>
              </w:rPr>
            </w:pPr>
            <w:r w:rsidRPr="00155A39">
              <w:rPr>
                <w:rFonts w:ascii="Times New Roman" w:eastAsia="SchoolBookSanPin" w:hAnsi="Times New Roman"/>
                <w:i/>
                <w:szCs w:val="24"/>
                <w:highlight w:val="green"/>
                <w:lang w:val="ru-RU"/>
              </w:rPr>
              <w:t>*В соответствии с п.32.1 ФГОС НОО</w:t>
            </w:r>
            <w:r w:rsidRPr="00155A39">
              <w:rPr>
                <w:rFonts w:ascii="Times New Roman" w:eastAsia="SchoolBookSanPin" w:hAnsi="Times New Roman"/>
                <w:i/>
                <w:szCs w:val="24"/>
                <w:lang w:val="ru-RU"/>
              </w:rPr>
              <w:t xml:space="preserve"> </w:t>
            </w:r>
            <w:r w:rsidRPr="00155A39">
              <w:rPr>
                <w:rFonts w:ascii="Times New Roman" w:eastAsia="SchoolBookSanPin" w:hAnsi="Times New Roman"/>
                <w:i/>
                <w:color w:val="C00000"/>
                <w:szCs w:val="24"/>
                <w:lang w:val="ru-RU"/>
              </w:rPr>
              <w:t>часть учебного плана, формируемая участниками образовательных отношений из перечня, предлагаемого Организацией, включает учебные предметы, учебные курсы (в том числе внеурочной деятельности), учебные модули по выбору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w:t>
            </w:r>
          </w:p>
        </w:tc>
        <w:tc>
          <w:tcPr>
            <w:tcW w:w="528" w:type="dxa"/>
            <w:tcBorders>
              <w:top w:val="single" w:sz="4" w:space="0" w:color="000000"/>
              <w:left w:val="single" w:sz="4" w:space="0" w:color="000000"/>
              <w:bottom w:val="single" w:sz="4" w:space="0" w:color="000000"/>
              <w:right w:val="single" w:sz="4" w:space="0" w:color="000000"/>
            </w:tcBorders>
            <w:vAlign w:val="center"/>
          </w:tcPr>
          <w:p w:rsidR="00155A39" w:rsidRPr="00155A39" w:rsidRDefault="00155A39" w:rsidP="006E20A4">
            <w:pPr>
              <w:spacing w:after="0" w:line="240" w:lineRule="auto"/>
              <w:ind w:left="57" w:right="57"/>
              <w:jc w:val="center"/>
              <w:rPr>
                <w:rFonts w:ascii="Times New Roman" w:eastAsia="SchoolBookSanPin" w:hAnsi="Times New Roman"/>
                <w:sz w:val="24"/>
                <w:szCs w:val="24"/>
                <w:lang w:val="ru-RU"/>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155A39" w:rsidRPr="00155A39" w:rsidRDefault="00155A39" w:rsidP="006E20A4">
            <w:pPr>
              <w:spacing w:after="0" w:line="240" w:lineRule="auto"/>
              <w:ind w:left="57" w:right="57"/>
              <w:jc w:val="center"/>
              <w:rPr>
                <w:rFonts w:ascii="Times New Roman" w:eastAsia="SchoolBookSanPin" w:hAnsi="Times New Roman"/>
                <w:sz w:val="24"/>
                <w:szCs w:val="24"/>
                <w:lang w:val="ru-RU"/>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155A39" w:rsidRPr="00155A39" w:rsidRDefault="00155A39" w:rsidP="006E20A4">
            <w:pPr>
              <w:spacing w:after="0" w:line="240" w:lineRule="auto"/>
              <w:ind w:left="57" w:right="57"/>
              <w:jc w:val="center"/>
              <w:rPr>
                <w:rFonts w:ascii="Times New Roman" w:eastAsia="SchoolBookSanPin" w:hAnsi="Times New Roman"/>
                <w:sz w:val="24"/>
                <w:szCs w:val="24"/>
                <w:lang w:val="ru-RU"/>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155A39" w:rsidRPr="00155A39" w:rsidRDefault="00155A39" w:rsidP="006E20A4">
            <w:pPr>
              <w:spacing w:after="0" w:line="240" w:lineRule="auto"/>
              <w:ind w:left="57" w:right="57"/>
              <w:jc w:val="center"/>
              <w:rPr>
                <w:rFonts w:ascii="Times New Roman" w:eastAsia="SchoolBookSanPin" w:hAnsi="Times New Roman"/>
                <w:sz w:val="24"/>
                <w:szCs w:val="24"/>
                <w:lang w:val="ru-RU"/>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155A39" w:rsidRPr="00B8715E" w:rsidRDefault="00B8715E" w:rsidP="00B8715E">
            <w:pPr>
              <w:spacing w:after="0" w:line="240" w:lineRule="auto"/>
              <w:ind w:left="57" w:right="57"/>
              <w:jc w:val="center"/>
              <w:rPr>
                <w:rFonts w:ascii="Times New Roman" w:eastAsia="SchoolBookSanPin" w:hAnsi="Times New Roman"/>
                <w:sz w:val="18"/>
                <w:szCs w:val="24"/>
                <w:lang w:val="ru-RU"/>
              </w:rPr>
            </w:pPr>
            <w:r>
              <w:rPr>
                <w:rFonts w:ascii="Times New Roman" w:eastAsia="SchoolBookSanPin" w:hAnsi="Times New Roman"/>
                <w:sz w:val="18"/>
                <w:szCs w:val="24"/>
                <w:lang w:val="ru-RU"/>
              </w:rPr>
              <w:t>ФПА</w:t>
            </w:r>
            <w:r>
              <w:rPr>
                <w:rStyle w:val="af8"/>
                <w:rFonts w:ascii="Times New Roman" w:eastAsia="SchoolBookSanPin" w:hAnsi="Times New Roman"/>
                <w:sz w:val="18"/>
                <w:szCs w:val="24"/>
                <w:lang w:val="ru-RU"/>
              </w:rPr>
              <w:footnoteReference w:id="3"/>
            </w:r>
          </w:p>
        </w:tc>
        <w:tc>
          <w:tcPr>
            <w:tcW w:w="1843" w:type="dxa"/>
            <w:tcBorders>
              <w:top w:val="single" w:sz="4" w:space="0" w:color="000000"/>
              <w:left w:val="single" w:sz="4" w:space="0" w:color="000000"/>
              <w:bottom w:val="single" w:sz="4" w:space="0" w:color="000000"/>
              <w:right w:val="single" w:sz="4" w:space="0" w:color="000000"/>
            </w:tcBorders>
            <w:vAlign w:val="center"/>
          </w:tcPr>
          <w:p w:rsidR="00155A39" w:rsidRPr="00155A39" w:rsidRDefault="00155A39" w:rsidP="006E20A4">
            <w:pPr>
              <w:spacing w:after="0" w:line="240" w:lineRule="auto"/>
              <w:ind w:left="57" w:right="57"/>
              <w:jc w:val="center"/>
              <w:rPr>
                <w:rFonts w:ascii="Times New Roman" w:eastAsia="SchoolBookSanPin" w:hAnsi="Times New Roman"/>
                <w:sz w:val="24"/>
                <w:szCs w:val="24"/>
                <w:lang w:val="ru-RU"/>
              </w:rPr>
            </w:pPr>
          </w:p>
        </w:tc>
      </w:tr>
      <w:tr w:rsidR="00EF5121" w:rsidRPr="00940926" w:rsidTr="00EF5121">
        <w:trPr>
          <w:cantSplit/>
          <w:trHeight w:hRule="exact" w:val="823"/>
        </w:trPr>
        <w:tc>
          <w:tcPr>
            <w:tcW w:w="4331" w:type="dxa"/>
            <w:gridSpan w:val="2"/>
            <w:tcBorders>
              <w:top w:val="single" w:sz="4" w:space="0" w:color="000000"/>
              <w:left w:val="single" w:sz="4" w:space="0" w:color="000000"/>
              <w:bottom w:val="single" w:sz="4" w:space="0" w:color="000000"/>
              <w:right w:val="single" w:sz="4" w:space="0" w:color="000000"/>
            </w:tcBorders>
          </w:tcPr>
          <w:p w:rsidR="00EF5121" w:rsidRPr="00155A39" w:rsidRDefault="00EF5121" w:rsidP="00EF5121">
            <w:pPr>
              <w:spacing w:after="0" w:line="240" w:lineRule="auto"/>
              <w:ind w:right="57"/>
              <w:jc w:val="center"/>
              <w:rPr>
                <w:rFonts w:ascii="Times New Roman" w:eastAsia="SchoolBookSanPin" w:hAnsi="Times New Roman"/>
                <w:i/>
                <w:szCs w:val="24"/>
                <w:highlight w:val="green"/>
                <w:lang w:val="ru-RU"/>
              </w:rPr>
            </w:pPr>
            <w:r w:rsidRPr="000238FC">
              <w:rPr>
                <w:rFonts w:ascii="Times New Roman" w:eastAsia="SchoolBookSanPin" w:hAnsi="Times New Roman"/>
                <w:b/>
                <w:sz w:val="24"/>
                <w:szCs w:val="24"/>
                <w:lang w:val="ru-RU"/>
              </w:rPr>
              <w:t>Всего часов</w:t>
            </w:r>
            <w:r>
              <w:rPr>
                <w:rFonts w:ascii="Times New Roman" w:eastAsia="SchoolBookSanPin" w:hAnsi="Times New Roman"/>
                <w:b/>
                <w:sz w:val="24"/>
                <w:szCs w:val="24"/>
                <w:lang w:val="ru-RU"/>
              </w:rPr>
              <w:t xml:space="preserve"> в ЧФУОО за учебный год/за уровень</w:t>
            </w:r>
          </w:p>
        </w:tc>
        <w:tc>
          <w:tcPr>
            <w:tcW w:w="528" w:type="dxa"/>
            <w:tcBorders>
              <w:top w:val="single" w:sz="4" w:space="0" w:color="000000"/>
              <w:left w:val="single" w:sz="4" w:space="0" w:color="000000"/>
              <w:bottom w:val="single" w:sz="4" w:space="0" w:color="000000"/>
              <w:right w:val="single" w:sz="4" w:space="0" w:color="000000"/>
            </w:tcBorders>
            <w:vAlign w:val="center"/>
          </w:tcPr>
          <w:p w:rsidR="00EF5121" w:rsidRPr="00155A39" w:rsidRDefault="00EF5121" w:rsidP="006E20A4">
            <w:pPr>
              <w:spacing w:after="0" w:line="240" w:lineRule="auto"/>
              <w:ind w:left="57" w:right="57"/>
              <w:jc w:val="center"/>
              <w:rPr>
                <w:rFonts w:ascii="Times New Roman" w:eastAsia="SchoolBookSanPin" w:hAnsi="Times New Roman"/>
                <w:sz w:val="24"/>
                <w:szCs w:val="24"/>
                <w:lang w:val="ru-RU"/>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EF5121" w:rsidRPr="00155A39" w:rsidRDefault="00EF5121" w:rsidP="006E20A4">
            <w:pPr>
              <w:spacing w:after="0" w:line="240" w:lineRule="auto"/>
              <w:ind w:left="57" w:right="57"/>
              <w:jc w:val="center"/>
              <w:rPr>
                <w:rFonts w:ascii="Times New Roman" w:eastAsia="SchoolBookSanPin" w:hAnsi="Times New Roman"/>
                <w:sz w:val="24"/>
                <w:szCs w:val="24"/>
                <w:lang w:val="ru-RU"/>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EF5121" w:rsidRPr="00155A39" w:rsidRDefault="00EF5121" w:rsidP="006E20A4">
            <w:pPr>
              <w:spacing w:after="0" w:line="240" w:lineRule="auto"/>
              <w:ind w:left="57" w:right="57"/>
              <w:jc w:val="center"/>
              <w:rPr>
                <w:rFonts w:ascii="Times New Roman" w:eastAsia="SchoolBookSanPin" w:hAnsi="Times New Roman"/>
                <w:sz w:val="24"/>
                <w:szCs w:val="24"/>
                <w:lang w:val="ru-RU"/>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EF5121" w:rsidRPr="00155A39" w:rsidRDefault="00EF5121" w:rsidP="006E20A4">
            <w:pPr>
              <w:spacing w:after="0" w:line="240" w:lineRule="auto"/>
              <w:ind w:left="57" w:right="57"/>
              <w:jc w:val="center"/>
              <w:rPr>
                <w:rFonts w:ascii="Times New Roman" w:eastAsia="SchoolBookSanPin" w:hAnsi="Times New Roman"/>
                <w:sz w:val="24"/>
                <w:szCs w:val="24"/>
                <w:lang w:val="ru-RU"/>
              </w:rPr>
            </w:pPr>
          </w:p>
        </w:tc>
        <w:tc>
          <w:tcPr>
            <w:tcW w:w="1134" w:type="dxa"/>
            <w:tcBorders>
              <w:top w:val="single" w:sz="4" w:space="0" w:color="000000"/>
              <w:left w:val="single" w:sz="4" w:space="0" w:color="000000"/>
              <w:bottom w:val="single" w:sz="4" w:space="0" w:color="000000"/>
              <w:right w:val="single" w:sz="4" w:space="0" w:color="000000"/>
            </w:tcBorders>
            <w:textDirection w:val="btLr"/>
            <w:vAlign w:val="center"/>
          </w:tcPr>
          <w:p w:rsidR="00EF5121" w:rsidRPr="00AB14B5" w:rsidRDefault="00EF5121" w:rsidP="00AB14B5">
            <w:pPr>
              <w:spacing w:after="0" w:line="240" w:lineRule="auto"/>
              <w:ind w:left="57" w:right="57"/>
              <w:jc w:val="center"/>
              <w:rPr>
                <w:rFonts w:ascii="Times New Roman" w:eastAsia="SchoolBookSanPin" w:hAnsi="Times New Roman"/>
                <w:color w:val="C00000"/>
                <w:sz w:val="24"/>
                <w:szCs w:val="24"/>
                <w:lang w:val="ru-RU"/>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EF5121" w:rsidRPr="00155A39" w:rsidRDefault="00EF5121" w:rsidP="006E20A4">
            <w:pPr>
              <w:spacing w:after="0" w:line="240" w:lineRule="auto"/>
              <w:ind w:left="57" w:right="57"/>
              <w:jc w:val="center"/>
              <w:rPr>
                <w:rFonts w:ascii="Times New Roman" w:eastAsia="SchoolBookSanPin" w:hAnsi="Times New Roman"/>
                <w:sz w:val="24"/>
                <w:szCs w:val="24"/>
                <w:lang w:val="ru-RU"/>
              </w:rPr>
            </w:pPr>
          </w:p>
        </w:tc>
      </w:tr>
      <w:tr w:rsidR="00EA49D2" w:rsidRPr="00940926" w:rsidTr="00EA49D2">
        <w:trPr>
          <w:trHeight w:hRule="exact" w:val="1390"/>
        </w:trPr>
        <w:tc>
          <w:tcPr>
            <w:tcW w:w="4331" w:type="dxa"/>
            <w:gridSpan w:val="2"/>
            <w:tcBorders>
              <w:top w:val="single" w:sz="4" w:space="0" w:color="auto"/>
              <w:left w:val="single" w:sz="8" w:space="0" w:color="auto"/>
              <w:bottom w:val="single" w:sz="4" w:space="0" w:color="auto"/>
              <w:right w:val="single" w:sz="4" w:space="0" w:color="auto"/>
            </w:tcBorders>
            <w:shd w:val="clear" w:color="auto" w:fill="EFEFE5"/>
          </w:tcPr>
          <w:p w:rsidR="00EA49D2" w:rsidRPr="00EA49D2" w:rsidRDefault="00EA49D2" w:rsidP="00EA49D2">
            <w:pPr>
              <w:spacing w:after="0" w:line="240" w:lineRule="auto"/>
              <w:jc w:val="center"/>
              <w:rPr>
                <w:rFonts w:ascii="Times New Roman" w:eastAsia="Times New Roman" w:hAnsi="Times New Roman"/>
                <w:b/>
                <w:bCs/>
                <w:color w:val="C00000"/>
                <w:szCs w:val="20"/>
                <w:lang w:val="ru-RU" w:eastAsia="ru-RU"/>
              </w:rPr>
            </w:pPr>
            <w:r w:rsidRPr="00EA49D2">
              <w:rPr>
                <w:rFonts w:ascii="Times New Roman" w:eastAsia="Times New Roman" w:hAnsi="Times New Roman"/>
                <w:b/>
                <w:bCs/>
                <w:szCs w:val="20"/>
                <w:lang w:val="ru-RU" w:eastAsia="ru-RU"/>
              </w:rPr>
              <w:t>Итого общий объём ООП НОО составляет:</w:t>
            </w:r>
          </w:p>
        </w:tc>
        <w:tc>
          <w:tcPr>
            <w:tcW w:w="5489" w:type="dxa"/>
            <w:gridSpan w:val="6"/>
            <w:tcBorders>
              <w:top w:val="single" w:sz="4" w:space="0" w:color="auto"/>
              <w:left w:val="nil"/>
              <w:bottom w:val="single" w:sz="4" w:space="0" w:color="auto"/>
              <w:right w:val="single" w:sz="4" w:space="0" w:color="auto"/>
            </w:tcBorders>
            <w:shd w:val="clear" w:color="auto" w:fill="EFEFE5"/>
          </w:tcPr>
          <w:p w:rsidR="00B8715E" w:rsidRPr="00B8715E" w:rsidRDefault="00B8715E" w:rsidP="00B8715E">
            <w:pPr>
              <w:spacing w:after="0" w:line="240" w:lineRule="auto"/>
              <w:rPr>
                <w:rFonts w:ascii="Times New Roman" w:eastAsia="Times New Roman" w:hAnsi="Times New Roman"/>
                <w:b/>
                <w:i/>
                <w:color w:val="C00000"/>
                <w:szCs w:val="20"/>
                <w:highlight w:val="green"/>
                <w:lang w:val="ru-RU" w:eastAsia="ru-RU"/>
              </w:rPr>
            </w:pPr>
          </w:p>
          <w:p w:rsidR="00EA49D2" w:rsidRPr="00EA49D2" w:rsidRDefault="00EA49D2" w:rsidP="00EA49D2">
            <w:pPr>
              <w:spacing w:after="0" w:line="240" w:lineRule="auto"/>
              <w:jc w:val="center"/>
              <w:rPr>
                <w:rFonts w:ascii="Times New Roman" w:eastAsia="Times New Roman" w:hAnsi="Times New Roman"/>
                <w:i/>
                <w:color w:val="C00000"/>
                <w:szCs w:val="20"/>
                <w:lang w:val="ru-RU" w:eastAsia="ru-RU"/>
              </w:rPr>
            </w:pPr>
          </w:p>
        </w:tc>
      </w:tr>
    </w:tbl>
    <w:p w:rsidR="00155A39" w:rsidRDefault="00155A39" w:rsidP="00A65980">
      <w:pPr>
        <w:spacing w:after="0" w:line="240" w:lineRule="auto"/>
        <w:jc w:val="both"/>
        <w:rPr>
          <w:rFonts w:ascii="Times New Roman" w:eastAsia="SchoolBookSanPin" w:hAnsi="Times New Roman"/>
          <w:sz w:val="28"/>
          <w:szCs w:val="28"/>
          <w:lang w:val="ru-RU"/>
        </w:rPr>
      </w:pPr>
    </w:p>
    <w:p w:rsidR="001A4CAB" w:rsidRPr="00A65980" w:rsidRDefault="003B5232" w:rsidP="00A65980">
      <w:pPr>
        <w:pStyle w:val="3"/>
      </w:pPr>
      <w:bookmarkStart w:id="30" w:name="_Toc116032542"/>
      <w:bookmarkStart w:id="31" w:name="_Toc116032541"/>
      <w:r>
        <w:t>3</w:t>
      </w:r>
      <w:r w:rsidR="001A4CAB" w:rsidRPr="00956950">
        <w:t>.</w:t>
      </w:r>
      <w:r>
        <w:t>2.</w:t>
      </w:r>
      <w:r w:rsidR="001A4CAB" w:rsidRPr="00956950">
        <w:t xml:space="preserve"> П</w:t>
      </w:r>
      <w:r w:rsidR="00A51A65">
        <w:t>роект п</w:t>
      </w:r>
      <w:r w:rsidR="001A4CAB" w:rsidRPr="00956950">
        <w:t>лан</w:t>
      </w:r>
      <w:r w:rsidR="00A51A65">
        <w:t>а</w:t>
      </w:r>
      <w:r w:rsidR="001A4CAB" w:rsidRPr="00956950">
        <w:t xml:space="preserve"> внеурочной деятельности</w:t>
      </w:r>
      <w:bookmarkEnd w:id="30"/>
    </w:p>
    <w:p w:rsidR="001A4CAB" w:rsidRPr="009241FC" w:rsidRDefault="001A4CAB" w:rsidP="001A4CAB">
      <w:pPr>
        <w:spacing w:after="0" w:line="360" w:lineRule="auto"/>
        <w:ind w:firstLine="709"/>
        <w:jc w:val="center"/>
        <w:rPr>
          <w:rFonts w:ascii="Times New Roman" w:eastAsia="OfficinaSansBoldITC" w:hAnsi="Times New Roman"/>
          <w:b/>
          <w:sz w:val="28"/>
          <w:szCs w:val="28"/>
          <w:lang w:val="ru-RU"/>
        </w:rPr>
      </w:pPr>
      <w:r w:rsidRPr="009241FC">
        <w:rPr>
          <w:rFonts w:ascii="Times New Roman" w:eastAsia="OfficinaSansBoldITC" w:hAnsi="Times New Roman"/>
          <w:b/>
          <w:sz w:val="28"/>
          <w:szCs w:val="28"/>
          <w:lang w:val="ru-RU"/>
        </w:rPr>
        <w:t>Пояснительная записка</w:t>
      </w:r>
    </w:p>
    <w:p w:rsidR="001A4CAB" w:rsidRPr="0098525F" w:rsidRDefault="001A4CAB" w:rsidP="001A4CAB">
      <w:pPr>
        <w:spacing w:after="0" w:line="240" w:lineRule="auto"/>
        <w:ind w:firstLine="709"/>
        <w:jc w:val="both"/>
        <w:rPr>
          <w:rFonts w:ascii="Times New Roman" w:eastAsia="SchoolBookSanPin" w:hAnsi="Times New Roman"/>
          <w:b/>
          <w:sz w:val="28"/>
          <w:szCs w:val="28"/>
          <w:lang w:val="ru-RU"/>
        </w:rPr>
      </w:pPr>
      <w:r w:rsidRPr="00956950">
        <w:rPr>
          <w:rFonts w:ascii="Times New Roman" w:eastAsia="SchoolBookSanPin" w:hAnsi="Times New Roman"/>
          <w:sz w:val="28"/>
          <w:szCs w:val="28"/>
          <w:lang w:val="ru-RU"/>
        </w:rPr>
        <w:t xml:space="preserve">Назначение плана внеурочной деятельности — психолого-педагогическое сопровождение обучающихся с учетом успешности их обучения, уровня социальной адаптации и развития, индивидуальных способностей и познавательных интересов. </w:t>
      </w:r>
      <w:r>
        <w:rPr>
          <w:rFonts w:ascii="Times New Roman" w:eastAsia="SchoolBookSanPin" w:hAnsi="Times New Roman"/>
          <w:sz w:val="28"/>
          <w:szCs w:val="28"/>
          <w:lang w:val="ru-RU"/>
        </w:rPr>
        <w:t xml:space="preserve">           </w:t>
      </w:r>
      <w:r w:rsidRPr="0098525F">
        <w:rPr>
          <w:rFonts w:ascii="Times New Roman" w:eastAsia="SchoolBookSanPin" w:hAnsi="Times New Roman"/>
          <w:b/>
          <w:sz w:val="28"/>
          <w:szCs w:val="28"/>
          <w:lang w:val="ru-RU"/>
        </w:rPr>
        <w:t>Основными задачами организации внеурочной деятельности являются следующие:</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поддержка учебной деятельности обучающихся в достижении планируемых результатов освоения программы начального общего образования;</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совершенствование навыков общения со сверстниками и коммуникативных умений в разновозрастной школьной среде;</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формирование навыков организации своей жизнедеятельности с учетом правил безопасного образа жизни;</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повышение общей культуры обучающихся, углубление их интереса к познавательной и проектно-исследовательской деятельности с учетом возрастных и индивидуальных особенностей участников;</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развитие навыков совместной деятельности со сверстниками, становление качеств, обеспечивающих успешность участия в коллективном труде: умение договариваться, подчиняться, руководить, проявлять инициативу, ответственность; становление умений командной работы;</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поддержка детских объединений, формирование умений ученического самоуправления;</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формирование культуры поведения в информационной среде.</w:t>
      </w:r>
    </w:p>
    <w:p w:rsidR="001A4CAB" w:rsidRDefault="001A4CAB" w:rsidP="001A4CAB">
      <w:pPr>
        <w:spacing w:after="0" w:line="240" w:lineRule="auto"/>
        <w:ind w:firstLine="709"/>
        <w:jc w:val="both"/>
        <w:rPr>
          <w:rFonts w:ascii="Times New Roman" w:eastAsia="SchoolBookSanPin" w:hAnsi="Times New Roman"/>
          <w:color w:val="C00000"/>
          <w:sz w:val="28"/>
          <w:szCs w:val="28"/>
          <w:lang w:val="ru-RU"/>
        </w:rPr>
      </w:pP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Pr>
          <w:rFonts w:ascii="Times New Roman" w:eastAsia="SchoolBookSanPin" w:hAnsi="Times New Roman"/>
          <w:i/>
          <w:sz w:val="28"/>
          <w:szCs w:val="28"/>
          <w:lang w:val="ru-RU"/>
        </w:rPr>
        <w:t xml:space="preserve">     </w:t>
      </w:r>
      <w:r w:rsidRPr="00956950">
        <w:rPr>
          <w:rFonts w:ascii="Times New Roman" w:eastAsia="SchoolBookSanPin" w:hAnsi="Times New Roman"/>
          <w:i/>
          <w:sz w:val="28"/>
          <w:szCs w:val="28"/>
          <w:lang w:val="ru-RU"/>
        </w:rPr>
        <w:t>Направления и цели внеурочной деятельности</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3B0EEC">
        <w:rPr>
          <w:rFonts w:ascii="Times New Roman" w:eastAsia="SchoolBookSanPin" w:hAnsi="Times New Roman"/>
          <w:b/>
          <w:bCs/>
          <w:sz w:val="28"/>
          <w:szCs w:val="28"/>
          <w:lang w:val="ru-RU"/>
        </w:rPr>
        <w:t>1. Спортивно-оздоровительная деятельность</w:t>
      </w:r>
      <w:r w:rsidRPr="00956950">
        <w:rPr>
          <w:rFonts w:ascii="Times New Roman" w:eastAsia="SchoolBookSanPin" w:hAnsi="Times New Roman"/>
          <w:bCs/>
          <w:sz w:val="28"/>
          <w:szCs w:val="28"/>
          <w:lang w:val="ru-RU"/>
        </w:rPr>
        <w:t xml:space="preserve"> </w:t>
      </w:r>
      <w:r w:rsidRPr="00956950">
        <w:rPr>
          <w:rFonts w:ascii="Times New Roman" w:eastAsia="SchoolBookSanPin" w:hAnsi="Times New Roman"/>
          <w:sz w:val="28"/>
          <w:szCs w:val="28"/>
          <w:lang w:val="ru-RU"/>
        </w:rPr>
        <w:t>направлена на физическое развитие школьника, углубление знаний об организации жизни и деятельности с учетом соблюдения правил здорового безопасного образа жизни.</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3B0EEC">
        <w:rPr>
          <w:rFonts w:ascii="Times New Roman" w:eastAsia="SchoolBookSanPin" w:hAnsi="Times New Roman"/>
          <w:b/>
          <w:bCs/>
          <w:sz w:val="28"/>
          <w:szCs w:val="28"/>
          <w:lang w:val="ru-RU"/>
        </w:rPr>
        <w:t>2.</w:t>
      </w:r>
      <w:r w:rsidRPr="00956950">
        <w:rPr>
          <w:rFonts w:ascii="Times New Roman" w:eastAsia="SchoolBookSanPin" w:hAnsi="Times New Roman"/>
          <w:bCs/>
          <w:sz w:val="28"/>
          <w:szCs w:val="28"/>
          <w:lang w:val="ru-RU"/>
        </w:rPr>
        <w:t xml:space="preserve"> </w:t>
      </w:r>
      <w:r w:rsidRPr="003B0EEC">
        <w:rPr>
          <w:rFonts w:ascii="Times New Roman" w:eastAsia="SchoolBookSanPin" w:hAnsi="Times New Roman"/>
          <w:b/>
          <w:bCs/>
          <w:sz w:val="28"/>
          <w:szCs w:val="28"/>
          <w:lang w:val="ru-RU"/>
        </w:rPr>
        <w:t>Проектно-исследовательская деятельность</w:t>
      </w:r>
      <w:r w:rsidRPr="00956950">
        <w:rPr>
          <w:rFonts w:ascii="Times New Roman" w:eastAsia="SchoolBookSanPin" w:hAnsi="Times New Roman"/>
          <w:bCs/>
          <w:sz w:val="28"/>
          <w:szCs w:val="28"/>
          <w:lang w:val="ru-RU"/>
        </w:rPr>
        <w:t xml:space="preserve"> </w:t>
      </w:r>
      <w:r w:rsidRPr="00956950">
        <w:rPr>
          <w:rFonts w:ascii="Times New Roman" w:eastAsia="SchoolBookSanPin" w:hAnsi="Times New Roman"/>
          <w:sz w:val="28"/>
          <w:szCs w:val="28"/>
          <w:lang w:val="ru-RU"/>
        </w:rPr>
        <w:t>организуется как углубленное изучение учебных предметов в процессе совместной деятельности по выполнению проектов.</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3B0EEC">
        <w:rPr>
          <w:rFonts w:ascii="Times New Roman" w:eastAsia="SchoolBookSanPin" w:hAnsi="Times New Roman"/>
          <w:b/>
          <w:bCs/>
          <w:sz w:val="28"/>
          <w:szCs w:val="28"/>
          <w:lang w:val="ru-RU"/>
        </w:rPr>
        <w:t>3.</w:t>
      </w:r>
      <w:r w:rsidRPr="00956950">
        <w:rPr>
          <w:rFonts w:ascii="Times New Roman" w:eastAsia="SchoolBookSanPin" w:hAnsi="Times New Roman"/>
          <w:bCs/>
          <w:sz w:val="28"/>
          <w:szCs w:val="28"/>
          <w:lang w:val="ru-RU"/>
        </w:rPr>
        <w:t xml:space="preserve"> </w:t>
      </w:r>
      <w:r w:rsidRPr="003B0EEC">
        <w:rPr>
          <w:rFonts w:ascii="Times New Roman" w:eastAsia="SchoolBookSanPin" w:hAnsi="Times New Roman"/>
          <w:b/>
          <w:bCs/>
          <w:sz w:val="28"/>
          <w:szCs w:val="28"/>
          <w:lang w:val="ru-RU"/>
        </w:rPr>
        <w:t>Коммуникативная деятельность</w:t>
      </w:r>
      <w:r w:rsidRPr="00956950">
        <w:rPr>
          <w:rFonts w:ascii="Times New Roman" w:eastAsia="SchoolBookSanPin" w:hAnsi="Times New Roman"/>
          <w:bCs/>
          <w:sz w:val="28"/>
          <w:szCs w:val="28"/>
          <w:lang w:val="ru-RU"/>
        </w:rPr>
        <w:t xml:space="preserve"> </w:t>
      </w:r>
      <w:r w:rsidRPr="00956950">
        <w:rPr>
          <w:rFonts w:ascii="Times New Roman" w:eastAsia="SchoolBookSanPin" w:hAnsi="Times New Roman"/>
          <w:sz w:val="28"/>
          <w:szCs w:val="28"/>
          <w:lang w:val="ru-RU"/>
        </w:rPr>
        <w:t>направлена на совершенствование функциональной коммуникативной грамотности, культуры диалогического общения и словесного творчества.</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3B0EEC">
        <w:rPr>
          <w:rFonts w:ascii="Times New Roman" w:eastAsia="SchoolBookSanPin" w:hAnsi="Times New Roman"/>
          <w:b/>
          <w:bCs/>
          <w:sz w:val="28"/>
          <w:szCs w:val="28"/>
          <w:lang w:val="ru-RU"/>
        </w:rPr>
        <w:t>4.</w:t>
      </w:r>
      <w:r w:rsidRPr="00956950">
        <w:rPr>
          <w:rFonts w:ascii="Times New Roman" w:eastAsia="SchoolBookSanPin" w:hAnsi="Times New Roman"/>
          <w:bCs/>
          <w:sz w:val="28"/>
          <w:szCs w:val="28"/>
          <w:lang w:val="ru-RU"/>
        </w:rPr>
        <w:t xml:space="preserve"> </w:t>
      </w:r>
      <w:r w:rsidRPr="003B0EEC">
        <w:rPr>
          <w:rFonts w:ascii="Times New Roman" w:eastAsia="SchoolBookSanPin" w:hAnsi="Times New Roman"/>
          <w:b/>
          <w:bCs/>
          <w:sz w:val="28"/>
          <w:szCs w:val="28"/>
          <w:lang w:val="ru-RU"/>
        </w:rPr>
        <w:t>Художественно-эстетическая творческая деятельность</w:t>
      </w:r>
      <w:r w:rsidRPr="00956950">
        <w:rPr>
          <w:rFonts w:ascii="Times New Roman" w:eastAsia="SchoolBookSanPin" w:hAnsi="Times New Roman"/>
          <w:bCs/>
          <w:sz w:val="28"/>
          <w:szCs w:val="28"/>
          <w:lang w:val="ru-RU"/>
        </w:rPr>
        <w:t xml:space="preserve"> </w:t>
      </w:r>
      <w:r w:rsidRPr="00956950">
        <w:rPr>
          <w:rFonts w:ascii="Times New Roman" w:eastAsia="SchoolBookSanPin" w:hAnsi="Times New Roman"/>
          <w:sz w:val="28"/>
          <w:szCs w:val="28"/>
          <w:lang w:val="ru-RU"/>
        </w:rPr>
        <w:t>организуется как система разнообразных творческих мастерских по развитию художественного творчества, способности к импровизации, драматизации, выразительному чтению, а также становлению умений участвовать в театрализованной деятельности.</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3B0EEC">
        <w:rPr>
          <w:rFonts w:ascii="Times New Roman" w:eastAsia="SchoolBookSanPin" w:hAnsi="Times New Roman"/>
          <w:b/>
          <w:bCs/>
          <w:sz w:val="28"/>
          <w:szCs w:val="28"/>
          <w:lang w:val="ru-RU"/>
        </w:rPr>
        <w:t>5.</w:t>
      </w:r>
      <w:r w:rsidRPr="00956950">
        <w:rPr>
          <w:rFonts w:ascii="Times New Roman" w:eastAsia="SchoolBookSanPin" w:hAnsi="Times New Roman"/>
          <w:bCs/>
          <w:sz w:val="28"/>
          <w:szCs w:val="28"/>
          <w:lang w:val="ru-RU"/>
        </w:rPr>
        <w:t xml:space="preserve"> </w:t>
      </w:r>
      <w:r w:rsidRPr="003B0EEC">
        <w:rPr>
          <w:rFonts w:ascii="Times New Roman" w:eastAsia="SchoolBookSanPin" w:hAnsi="Times New Roman"/>
          <w:b/>
          <w:bCs/>
          <w:sz w:val="28"/>
          <w:szCs w:val="28"/>
          <w:lang w:val="ru-RU"/>
        </w:rPr>
        <w:t>Информационная культура</w:t>
      </w:r>
      <w:r w:rsidRPr="00956950">
        <w:rPr>
          <w:rFonts w:ascii="Times New Roman" w:eastAsia="SchoolBookSanPin" w:hAnsi="Times New Roman"/>
          <w:bCs/>
          <w:sz w:val="28"/>
          <w:szCs w:val="28"/>
          <w:lang w:val="ru-RU"/>
        </w:rPr>
        <w:t xml:space="preserve"> </w:t>
      </w:r>
      <w:r w:rsidRPr="00956950">
        <w:rPr>
          <w:rFonts w:ascii="Times New Roman" w:eastAsia="SchoolBookSanPin" w:hAnsi="Times New Roman"/>
          <w:sz w:val="28"/>
          <w:szCs w:val="28"/>
          <w:lang w:val="ru-RU"/>
        </w:rPr>
        <w:t>предполагает учебные курсы в рамках внеурочной деятельности, которые формируют представления обучающихся о разнообразных современных информационных средствах и навыки выполнения разных видов работ на компьютере.</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3B0EEC">
        <w:rPr>
          <w:rFonts w:ascii="Times New Roman" w:eastAsia="SchoolBookSanPin" w:hAnsi="Times New Roman"/>
          <w:b/>
          <w:bCs/>
          <w:sz w:val="28"/>
          <w:szCs w:val="28"/>
          <w:lang w:val="ru-RU"/>
        </w:rPr>
        <w:t>6. Интеллектуальные марафоны</w:t>
      </w:r>
      <w:r w:rsidRPr="00956950">
        <w:rPr>
          <w:rFonts w:ascii="Times New Roman" w:eastAsia="SchoolBookSanPin" w:hAnsi="Times New Roman"/>
          <w:bCs/>
          <w:sz w:val="28"/>
          <w:szCs w:val="28"/>
          <w:lang w:val="ru-RU"/>
        </w:rPr>
        <w:t xml:space="preserve"> </w:t>
      </w:r>
      <w:r w:rsidRPr="00956950">
        <w:rPr>
          <w:rFonts w:ascii="Times New Roman" w:eastAsia="SchoolBookSanPin" w:hAnsi="Times New Roman"/>
          <w:sz w:val="28"/>
          <w:szCs w:val="28"/>
          <w:lang w:val="ru-RU"/>
        </w:rPr>
        <w:t>— система интеллектуальных соревновательных мероприятий, которые призваны развивать общую культуру и эрудицию обучающегося, его познавательные интересу и способности к самообразованию.</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3B0EEC">
        <w:rPr>
          <w:rFonts w:ascii="Times New Roman" w:eastAsia="SchoolBookSanPin" w:hAnsi="Times New Roman"/>
          <w:b/>
          <w:bCs/>
          <w:sz w:val="28"/>
          <w:szCs w:val="28"/>
          <w:lang w:val="ru-RU"/>
        </w:rPr>
        <w:t xml:space="preserve">7. «Учение с увлечением!» </w:t>
      </w:r>
      <w:r w:rsidRPr="00956950">
        <w:rPr>
          <w:rFonts w:ascii="Times New Roman" w:eastAsia="SchoolBookSanPin" w:hAnsi="Times New Roman"/>
          <w:sz w:val="28"/>
          <w:szCs w:val="28"/>
          <w:lang w:val="ru-RU"/>
        </w:rPr>
        <w:t>включает систему занятий в зоне ближайшего развития, когда учитель непосредственно помогает обучающемуся преодолеть трудности, возникшие при изучении разных предметов.</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 xml:space="preserve">Выбор </w:t>
      </w:r>
      <w:r w:rsidRPr="00956950">
        <w:rPr>
          <w:rFonts w:ascii="Times New Roman" w:eastAsia="SchoolBookSanPin" w:hAnsi="Times New Roman"/>
          <w:bCs/>
          <w:sz w:val="28"/>
          <w:szCs w:val="28"/>
          <w:lang w:val="ru-RU"/>
        </w:rPr>
        <w:t xml:space="preserve">форм организации внеурочной деятельности </w:t>
      </w:r>
      <w:r w:rsidRPr="00956950">
        <w:rPr>
          <w:rFonts w:ascii="Times New Roman" w:eastAsia="SchoolBookSanPin" w:hAnsi="Times New Roman"/>
          <w:sz w:val="28"/>
          <w:szCs w:val="28"/>
          <w:lang w:val="ru-RU"/>
        </w:rPr>
        <w:t>подчиняется следующим требованиям:</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целесообразность использования данной формы для решения поставленных задач конкретного направления;</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преобладание практико-ориентированных форм, обеспечивающих непосредственное активное участие обучающегося в практической деятельности, в том числе совместной (парной, групповой, коллективной);</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учет специфики коммуникативной деятельности, которая сопровождает то или иное направление внеучебной деятельности;</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использование форм организации, предполагающих использование средств ИКТ.</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05444C">
        <w:rPr>
          <w:rFonts w:ascii="Times New Roman" w:eastAsia="SchoolBookSanPin" w:hAnsi="Times New Roman"/>
          <w:sz w:val="28"/>
          <w:szCs w:val="28"/>
          <w:lang w:val="ru-RU"/>
        </w:rPr>
        <w:t xml:space="preserve">Используемые формы организации внеурочной деятельности в школе </w:t>
      </w:r>
      <w:r>
        <w:rPr>
          <w:rFonts w:ascii="Times New Roman" w:eastAsia="SchoolBookSanPin" w:hAnsi="Times New Roman"/>
          <w:sz w:val="28"/>
          <w:szCs w:val="28"/>
          <w:lang w:val="ru-RU"/>
        </w:rPr>
        <w:t>являются</w:t>
      </w:r>
      <w:r w:rsidRPr="00956950">
        <w:rPr>
          <w:rFonts w:ascii="Times New Roman" w:eastAsia="SchoolBookSanPin" w:hAnsi="Times New Roman"/>
          <w:sz w:val="28"/>
          <w:szCs w:val="28"/>
          <w:lang w:val="ru-RU"/>
        </w:rPr>
        <w:t xml:space="preserve"> следующие: учебные курсы и факультативы; художественные, музыкальные и спортивные студии; соревновательные мероприятия, дискуссионные клубы, секции, экскурсии, мини-исследования; общественно полезные практики и другие.</w:t>
      </w:r>
    </w:p>
    <w:p w:rsidR="0005444C" w:rsidRDefault="001A4CAB" w:rsidP="001A4CAB">
      <w:pPr>
        <w:spacing w:after="0" w:line="240" w:lineRule="auto"/>
        <w:ind w:firstLine="709"/>
        <w:jc w:val="both"/>
        <w:rPr>
          <w:rFonts w:ascii="Times New Roman" w:eastAsia="SchoolBookSanPin" w:hAnsi="Times New Roman"/>
          <w:sz w:val="28"/>
          <w:szCs w:val="28"/>
          <w:lang w:val="ru-RU"/>
        </w:rPr>
      </w:pPr>
      <w:r w:rsidRPr="0005444C">
        <w:rPr>
          <w:rFonts w:ascii="Times New Roman" w:eastAsia="SchoolBookSanPin" w:hAnsi="Times New Roman"/>
          <w:sz w:val="28"/>
          <w:szCs w:val="28"/>
          <w:lang w:val="ru-RU"/>
        </w:rPr>
        <w:t xml:space="preserve">К участию во внеурочной деятельности </w:t>
      </w:r>
      <w:r w:rsidR="0005444C">
        <w:rPr>
          <w:rFonts w:ascii="Times New Roman" w:eastAsia="SchoolBookSanPin" w:hAnsi="Times New Roman"/>
          <w:sz w:val="28"/>
          <w:szCs w:val="28"/>
          <w:lang w:val="ru-RU"/>
        </w:rPr>
        <w:t>будут привлечены</w:t>
      </w:r>
      <w:r w:rsidRPr="0005444C">
        <w:rPr>
          <w:rFonts w:ascii="Times New Roman" w:eastAsia="SchoolBookSanPin" w:hAnsi="Times New Roman"/>
          <w:sz w:val="28"/>
          <w:szCs w:val="28"/>
          <w:lang w:val="ru-RU"/>
        </w:rPr>
        <w:t xml:space="preserve"> </w:t>
      </w:r>
      <w:r w:rsidRPr="00956950">
        <w:rPr>
          <w:rFonts w:ascii="Times New Roman" w:eastAsia="SchoolBookSanPin" w:hAnsi="Times New Roman"/>
          <w:sz w:val="28"/>
          <w:szCs w:val="28"/>
          <w:lang w:val="ru-RU"/>
        </w:rPr>
        <w:t>организации и учреждения дополнительного</w:t>
      </w:r>
      <w:r w:rsidR="0005444C">
        <w:rPr>
          <w:rFonts w:ascii="Times New Roman" w:eastAsia="SchoolBookSanPin" w:hAnsi="Times New Roman"/>
          <w:sz w:val="28"/>
          <w:szCs w:val="28"/>
          <w:lang w:val="ru-RU"/>
        </w:rPr>
        <w:t xml:space="preserve"> образования, культуры и спорта (список организаций будет определен к началу 2023-2024 учебного года).</w:t>
      </w:r>
      <w:r w:rsidRPr="00956950">
        <w:rPr>
          <w:rFonts w:ascii="Times New Roman" w:eastAsia="SchoolBookSanPin" w:hAnsi="Times New Roman"/>
          <w:sz w:val="28"/>
          <w:szCs w:val="28"/>
          <w:lang w:val="ru-RU"/>
        </w:rPr>
        <w:t xml:space="preserve"> </w:t>
      </w:r>
    </w:p>
    <w:p w:rsidR="001A4CAB" w:rsidRPr="00956950" w:rsidRDefault="0005444C" w:rsidP="001A4CAB">
      <w:pPr>
        <w:spacing w:after="0" w:line="240" w:lineRule="auto"/>
        <w:ind w:firstLine="709"/>
        <w:jc w:val="both"/>
        <w:rPr>
          <w:rFonts w:ascii="Times New Roman" w:eastAsia="SchoolBookSanPin" w:hAnsi="Times New Roman"/>
          <w:sz w:val="28"/>
          <w:szCs w:val="28"/>
          <w:lang w:val="ru-RU"/>
        </w:rPr>
      </w:pPr>
      <w:r>
        <w:rPr>
          <w:rFonts w:ascii="Times New Roman" w:eastAsia="SchoolBookSanPin" w:hAnsi="Times New Roman"/>
          <w:sz w:val="28"/>
          <w:szCs w:val="28"/>
          <w:lang w:val="ru-RU"/>
        </w:rPr>
        <w:t>Планируется проводить в</w:t>
      </w:r>
      <w:r w:rsidR="001A4CAB" w:rsidRPr="00956950">
        <w:rPr>
          <w:rFonts w:ascii="Times New Roman" w:eastAsia="SchoolBookSanPin" w:hAnsi="Times New Roman"/>
          <w:sz w:val="28"/>
          <w:szCs w:val="28"/>
          <w:lang w:val="ru-RU"/>
        </w:rPr>
        <w:t>неурочн</w:t>
      </w:r>
      <w:r>
        <w:rPr>
          <w:rFonts w:ascii="Times New Roman" w:eastAsia="SchoolBookSanPin" w:hAnsi="Times New Roman"/>
          <w:sz w:val="28"/>
          <w:szCs w:val="28"/>
          <w:lang w:val="ru-RU"/>
        </w:rPr>
        <w:t>ую</w:t>
      </w:r>
      <w:r w:rsidR="001A4CAB" w:rsidRPr="00956950">
        <w:rPr>
          <w:rFonts w:ascii="Times New Roman" w:eastAsia="SchoolBookSanPin" w:hAnsi="Times New Roman"/>
          <w:sz w:val="28"/>
          <w:szCs w:val="28"/>
          <w:lang w:val="ru-RU"/>
        </w:rPr>
        <w:t xml:space="preserve"> деятельность не только в помещении </w:t>
      </w:r>
      <w:r w:rsidR="001A4CAB">
        <w:rPr>
          <w:rFonts w:ascii="Times New Roman" w:eastAsia="SchoolBookSanPin" w:hAnsi="Times New Roman"/>
          <w:sz w:val="28"/>
          <w:szCs w:val="28"/>
          <w:lang w:val="ru-RU"/>
        </w:rPr>
        <w:t>школы</w:t>
      </w:r>
      <w:r w:rsidR="001A4CAB" w:rsidRPr="00956950">
        <w:rPr>
          <w:rFonts w:ascii="Times New Roman" w:eastAsia="SchoolBookSanPin" w:hAnsi="Times New Roman"/>
          <w:sz w:val="28"/>
          <w:szCs w:val="28"/>
          <w:lang w:val="ru-RU"/>
        </w:rPr>
        <w:t>, но и на территории, участвующего во внеурочной деятельности (спортивный комплекс, музей, театр и другие).</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 xml:space="preserve">При организации внеурочной деятельности непосредственно в </w:t>
      </w:r>
      <w:r>
        <w:rPr>
          <w:rFonts w:ascii="Times New Roman" w:eastAsia="SchoolBookSanPin" w:hAnsi="Times New Roman"/>
          <w:sz w:val="28"/>
          <w:szCs w:val="28"/>
          <w:lang w:val="ru-RU"/>
        </w:rPr>
        <w:t>школе</w:t>
      </w:r>
      <w:r w:rsidRPr="00956950">
        <w:rPr>
          <w:rFonts w:ascii="Times New Roman" w:eastAsia="SchoolBookSanPin" w:hAnsi="Times New Roman"/>
          <w:sz w:val="28"/>
          <w:szCs w:val="28"/>
          <w:lang w:val="ru-RU"/>
        </w:rPr>
        <w:t xml:space="preserve"> в </w:t>
      </w:r>
      <w:r>
        <w:rPr>
          <w:rFonts w:ascii="Times New Roman" w:eastAsia="SchoolBookSanPin" w:hAnsi="Times New Roman"/>
          <w:sz w:val="28"/>
          <w:szCs w:val="28"/>
          <w:lang w:val="ru-RU"/>
        </w:rPr>
        <w:t xml:space="preserve">данной </w:t>
      </w:r>
      <w:r w:rsidRPr="00956950">
        <w:rPr>
          <w:rFonts w:ascii="Times New Roman" w:eastAsia="SchoolBookSanPin" w:hAnsi="Times New Roman"/>
          <w:sz w:val="28"/>
          <w:szCs w:val="28"/>
          <w:lang w:val="ru-RU"/>
        </w:rPr>
        <w:t>работе принима</w:t>
      </w:r>
      <w:r>
        <w:rPr>
          <w:rFonts w:ascii="Times New Roman" w:eastAsia="SchoolBookSanPin" w:hAnsi="Times New Roman"/>
          <w:sz w:val="28"/>
          <w:szCs w:val="28"/>
          <w:lang w:val="ru-RU"/>
        </w:rPr>
        <w:t>ют</w:t>
      </w:r>
      <w:r w:rsidRPr="00956950">
        <w:rPr>
          <w:rFonts w:ascii="Times New Roman" w:eastAsia="SchoolBookSanPin" w:hAnsi="Times New Roman"/>
          <w:sz w:val="28"/>
          <w:szCs w:val="28"/>
          <w:lang w:val="ru-RU"/>
        </w:rPr>
        <w:t xml:space="preserve"> участие все педагогические работники </w:t>
      </w:r>
      <w:r>
        <w:rPr>
          <w:rFonts w:ascii="Times New Roman" w:eastAsia="SchoolBookSanPin" w:hAnsi="Times New Roman"/>
          <w:sz w:val="28"/>
          <w:szCs w:val="28"/>
          <w:lang w:val="ru-RU"/>
        </w:rPr>
        <w:t>школы</w:t>
      </w:r>
      <w:r w:rsidRPr="00956950">
        <w:rPr>
          <w:rFonts w:ascii="Times New Roman" w:eastAsia="SchoolBookSanPin" w:hAnsi="Times New Roman"/>
          <w:sz w:val="28"/>
          <w:szCs w:val="28"/>
          <w:lang w:val="ru-RU"/>
        </w:rPr>
        <w:t xml:space="preserve"> (учителя начальной школы, учителя-предметники, социальные педагоги, педагоги-психологи, учителя-дефектологи, логопед, воспитатели, библиотекарь и др</w:t>
      </w:r>
      <w:r>
        <w:rPr>
          <w:rFonts w:ascii="Times New Roman" w:eastAsia="SchoolBookSanPin" w:hAnsi="Times New Roman"/>
          <w:sz w:val="28"/>
          <w:szCs w:val="28"/>
          <w:lang w:val="ru-RU"/>
        </w:rPr>
        <w:t>.</w:t>
      </w:r>
      <w:r w:rsidRPr="00956950">
        <w:rPr>
          <w:rFonts w:ascii="Times New Roman" w:eastAsia="SchoolBookSanPin" w:hAnsi="Times New Roman"/>
          <w:sz w:val="28"/>
          <w:szCs w:val="28"/>
          <w:lang w:val="ru-RU"/>
        </w:rPr>
        <w:t>).</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Внеурочная деятельность тесно связана с дополнительным образованием детей в части создания условий для развития творческих интересов детей, включения их в художественную, техническую, спортивную и другую деятельность. Объединение усилий внеурочной деятельности и дополнительного образования строится на использовании единых форм организации.</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Координирующую роль в организации внеурочной деятельности выполняет, основной учитель, ведущий класс начальной школы, завуч начальных классов, заместитель директора по учебно-воспитательной работе.</w:t>
      </w:r>
    </w:p>
    <w:p w:rsidR="0005444C" w:rsidRDefault="0005444C" w:rsidP="001A4CAB">
      <w:pPr>
        <w:spacing w:after="0" w:line="240" w:lineRule="auto"/>
        <w:ind w:firstLine="709"/>
        <w:jc w:val="both"/>
        <w:rPr>
          <w:rFonts w:ascii="Times New Roman" w:eastAsia="OfficinaSansBoldITC" w:hAnsi="Times New Roman"/>
          <w:b/>
          <w:color w:val="C00000"/>
          <w:sz w:val="28"/>
          <w:szCs w:val="28"/>
          <w:lang w:val="ru-RU"/>
        </w:rPr>
      </w:pPr>
    </w:p>
    <w:p w:rsidR="001A4CAB" w:rsidRPr="003B0EEC" w:rsidRDefault="001A4CAB" w:rsidP="001A4CAB">
      <w:pPr>
        <w:spacing w:after="0" w:line="240" w:lineRule="auto"/>
        <w:ind w:firstLine="709"/>
        <w:jc w:val="both"/>
        <w:rPr>
          <w:rFonts w:ascii="Times New Roman" w:eastAsia="OfficinaSansBoldITC" w:hAnsi="Times New Roman"/>
          <w:b/>
          <w:sz w:val="28"/>
          <w:szCs w:val="28"/>
          <w:lang w:val="ru-RU"/>
        </w:rPr>
      </w:pPr>
      <w:r w:rsidRPr="003B0EEC">
        <w:rPr>
          <w:rFonts w:ascii="Times New Roman" w:eastAsia="OfficinaSansBoldITC" w:hAnsi="Times New Roman"/>
          <w:b/>
          <w:sz w:val="28"/>
          <w:szCs w:val="28"/>
          <w:lang w:val="ru-RU"/>
        </w:rPr>
        <w:t>Основные направления внеурочной деятельности</w:t>
      </w:r>
      <w:r>
        <w:rPr>
          <w:rFonts w:ascii="Times New Roman" w:eastAsia="OfficinaSansBoldITC" w:hAnsi="Times New Roman"/>
          <w:b/>
          <w:sz w:val="28"/>
          <w:szCs w:val="28"/>
          <w:lang w:val="ru-RU"/>
        </w:rPr>
        <w:t>, реализуемые в школе</w:t>
      </w:r>
    </w:p>
    <w:p w:rsidR="001A4CAB" w:rsidRPr="003C134F" w:rsidRDefault="001A4CAB" w:rsidP="001A4CAB">
      <w:pPr>
        <w:spacing w:after="0" w:line="240" w:lineRule="auto"/>
        <w:ind w:firstLine="709"/>
        <w:jc w:val="both"/>
        <w:rPr>
          <w:rFonts w:ascii="Times New Roman" w:eastAsia="SchoolBookSanPin" w:hAnsi="Times New Roman"/>
          <w:b/>
          <w:sz w:val="28"/>
          <w:szCs w:val="28"/>
          <w:lang w:val="ru-RU"/>
        </w:rPr>
      </w:pPr>
      <w:r w:rsidRPr="003C134F">
        <w:rPr>
          <w:rFonts w:ascii="Times New Roman" w:eastAsia="SchoolBookSanPin" w:hAnsi="Times New Roman"/>
          <w:b/>
          <w:bCs/>
          <w:sz w:val="28"/>
          <w:szCs w:val="28"/>
          <w:lang w:val="ru-RU"/>
        </w:rPr>
        <w:t>1. Спортивно-оздоровительная деятельность</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bCs/>
          <w:i/>
          <w:sz w:val="28"/>
          <w:szCs w:val="28"/>
          <w:lang w:val="ru-RU"/>
        </w:rPr>
        <w:t>«Основы самопознания»</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Форма организации: </w:t>
      </w:r>
      <w:r w:rsidRPr="00956950">
        <w:rPr>
          <w:rFonts w:ascii="Times New Roman" w:eastAsia="SchoolBookSanPin" w:hAnsi="Times New Roman"/>
          <w:sz w:val="28"/>
          <w:szCs w:val="28"/>
          <w:lang w:val="ru-RU"/>
        </w:rPr>
        <w:t>факультатив; лаборатория здоровья.</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bCs/>
          <w:i/>
          <w:sz w:val="28"/>
          <w:szCs w:val="28"/>
          <w:lang w:val="ru-RU"/>
        </w:rPr>
        <w:t>«Движение есть жизнь!»</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Цель: </w:t>
      </w:r>
      <w:r w:rsidRPr="00956950">
        <w:rPr>
          <w:rFonts w:ascii="Times New Roman" w:eastAsia="SchoolBookSanPin" w:hAnsi="Times New Roman"/>
          <w:sz w:val="28"/>
          <w:szCs w:val="28"/>
          <w:lang w:val="ru-RU"/>
        </w:rPr>
        <w:t>формирование представлений учащихся о здоровом образе жизни, развитие физической активности и двигательных навыков.</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Форма организации: </w:t>
      </w:r>
      <w:r w:rsidRPr="00956950">
        <w:rPr>
          <w:rFonts w:ascii="Times New Roman" w:eastAsia="SchoolBookSanPin" w:hAnsi="Times New Roman"/>
          <w:sz w:val="28"/>
          <w:szCs w:val="28"/>
          <w:lang w:val="ru-RU"/>
        </w:rPr>
        <w:t>спортивная студия: учебный курс физической культуры.</w:t>
      </w:r>
    </w:p>
    <w:p w:rsidR="001A4CAB" w:rsidRDefault="001A4CAB" w:rsidP="001A4CAB">
      <w:pPr>
        <w:spacing w:after="0" w:line="240" w:lineRule="auto"/>
        <w:ind w:firstLine="709"/>
        <w:jc w:val="both"/>
        <w:rPr>
          <w:rFonts w:ascii="Times New Roman" w:eastAsia="SchoolBookSanPin" w:hAnsi="Times New Roman"/>
          <w:b/>
          <w:bCs/>
          <w:sz w:val="28"/>
          <w:szCs w:val="28"/>
          <w:lang w:val="ru-RU"/>
        </w:rPr>
      </w:pPr>
    </w:p>
    <w:p w:rsidR="001A4CAB" w:rsidRPr="003C134F" w:rsidRDefault="001A4CAB" w:rsidP="001A4CAB">
      <w:pPr>
        <w:spacing w:after="0" w:line="240" w:lineRule="auto"/>
        <w:ind w:firstLine="709"/>
        <w:jc w:val="both"/>
        <w:rPr>
          <w:rFonts w:ascii="Times New Roman" w:eastAsia="SchoolBookSanPin" w:hAnsi="Times New Roman"/>
          <w:b/>
          <w:sz w:val="28"/>
          <w:szCs w:val="28"/>
          <w:lang w:val="ru-RU"/>
        </w:rPr>
      </w:pPr>
      <w:r w:rsidRPr="003C134F">
        <w:rPr>
          <w:rFonts w:ascii="Times New Roman" w:eastAsia="SchoolBookSanPin" w:hAnsi="Times New Roman"/>
          <w:b/>
          <w:bCs/>
          <w:sz w:val="28"/>
          <w:szCs w:val="28"/>
          <w:lang w:val="ru-RU"/>
        </w:rPr>
        <w:t>2. Проектно-исследовательская деятельность</w:t>
      </w:r>
    </w:p>
    <w:p w:rsidR="001A4CAB" w:rsidRPr="0005444C" w:rsidRDefault="001A4CAB" w:rsidP="001A4CAB">
      <w:pPr>
        <w:spacing w:after="0" w:line="240" w:lineRule="auto"/>
        <w:ind w:firstLine="709"/>
        <w:jc w:val="both"/>
        <w:rPr>
          <w:rFonts w:ascii="Times New Roman" w:eastAsia="SchoolBookSanPin" w:hAnsi="Times New Roman"/>
          <w:sz w:val="28"/>
          <w:szCs w:val="28"/>
          <w:lang w:val="ru-RU"/>
        </w:rPr>
      </w:pPr>
      <w:r w:rsidRPr="0005444C">
        <w:rPr>
          <w:rFonts w:ascii="Times New Roman" w:eastAsia="SchoolBookSanPin" w:hAnsi="Times New Roman"/>
          <w:i/>
          <w:sz w:val="28"/>
          <w:szCs w:val="28"/>
          <w:lang w:val="ru-RU"/>
        </w:rPr>
        <w:t>Возможные темы проектов:</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bCs/>
          <w:i/>
          <w:sz w:val="28"/>
          <w:szCs w:val="28"/>
          <w:lang w:val="ru-RU"/>
        </w:rPr>
        <w:t>Великие математики и их открытия;</w:t>
      </w:r>
    </w:p>
    <w:p w:rsidR="001A4CAB" w:rsidRPr="00956950" w:rsidRDefault="001A4CAB" w:rsidP="001A4CAB">
      <w:pPr>
        <w:spacing w:after="0" w:line="240" w:lineRule="auto"/>
        <w:ind w:firstLine="709"/>
        <w:jc w:val="both"/>
        <w:rPr>
          <w:rFonts w:ascii="Times New Roman" w:eastAsia="SchoolBookSanPin" w:hAnsi="Times New Roman"/>
          <w:bCs/>
          <w:i/>
          <w:sz w:val="28"/>
          <w:szCs w:val="28"/>
          <w:lang w:val="ru-RU"/>
        </w:rPr>
      </w:pPr>
      <w:r w:rsidRPr="00956950">
        <w:rPr>
          <w:rFonts w:ascii="Times New Roman" w:eastAsia="SchoolBookSanPin" w:hAnsi="Times New Roman"/>
          <w:bCs/>
          <w:i/>
          <w:sz w:val="28"/>
          <w:szCs w:val="28"/>
          <w:lang w:val="ru-RU"/>
        </w:rPr>
        <w:t>История родного края</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Цель: </w:t>
      </w:r>
      <w:r w:rsidRPr="00956950">
        <w:rPr>
          <w:rFonts w:ascii="Times New Roman" w:eastAsia="SchoolBookSanPin" w:hAnsi="Times New Roman"/>
          <w:sz w:val="28"/>
          <w:szCs w:val="28"/>
          <w:lang w:val="ru-RU"/>
        </w:rPr>
        <w:t>расширение знаний учащихся об истории родного края, формирование умения работать с разными источниками информации; развитие познавательной активности и интереса к истории, культуре родного края; воспитание чувства патриотизма, любви к «малой Родине».</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Форма организации</w:t>
      </w:r>
      <w:r w:rsidRPr="00956950">
        <w:rPr>
          <w:rFonts w:ascii="Times New Roman" w:eastAsia="SchoolBookSanPin" w:hAnsi="Times New Roman"/>
          <w:sz w:val="28"/>
          <w:szCs w:val="28"/>
          <w:lang w:val="ru-RU"/>
        </w:rPr>
        <w:t>: факультативный курс краеведения; творческие проекты «Достопримечательности родного края»;</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bCs/>
          <w:i/>
          <w:sz w:val="28"/>
          <w:szCs w:val="28"/>
          <w:lang w:val="ru-RU"/>
        </w:rPr>
        <w:t>История письменности в России: от Древней Руси до современности</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Цель: </w:t>
      </w:r>
      <w:r w:rsidRPr="00956950">
        <w:rPr>
          <w:rFonts w:ascii="Times New Roman" w:eastAsia="SchoolBookSanPin" w:hAnsi="Times New Roman"/>
          <w:sz w:val="28"/>
          <w:szCs w:val="28"/>
          <w:lang w:val="ru-RU"/>
        </w:rPr>
        <w:t>развитие общей культуры обучающихся; расширение знаний об истории письменности (от кириллицы до современного языка, от пергамента, берестяных грамот и первых книг до современных электронных книг); углубление их интереса к истории становления культуры, к самостоятельной познавательной и проектной деятельности.</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Форма организации: </w:t>
      </w:r>
      <w:r w:rsidRPr="00956950">
        <w:rPr>
          <w:rFonts w:ascii="Times New Roman" w:eastAsia="SchoolBookSanPin" w:hAnsi="Times New Roman"/>
          <w:sz w:val="28"/>
          <w:szCs w:val="28"/>
          <w:lang w:val="ru-RU"/>
        </w:rPr>
        <w:t>факультатив «История письменности в России: от Древней Руси до современности»; выполнение и защита мини-проектов, связанных с темой, например,</w:t>
      </w:r>
      <w:r w:rsidR="00525E3C">
        <w:rPr>
          <w:rFonts w:ascii="Times New Roman" w:eastAsia="SchoolBookSanPin" w:hAnsi="Times New Roman"/>
          <w:sz w:val="28"/>
          <w:szCs w:val="28"/>
          <w:lang w:val="ru-RU"/>
        </w:rPr>
        <w:t xml:space="preserve"> </w:t>
      </w:r>
      <w:r w:rsidRPr="00956950">
        <w:rPr>
          <w:rFonts w:ascii="Times New Roman" w:eastAsia="SchoolBookSanPin" w:hAnsi="Times New Roman"/>
          <w:sz w:val="28"/>
          <w:szCs w:val="28"/>
          <w:lang w:val="ru-RU"/>
        </w:rPr>
        <w:t xml:space="preserve">«На чём писали в Древней Руси», «Берестяные грамоты и современные </w:t>
      </w:r>
      <w:r w:rsidRPr="00956950">
        <w:rPr>
          <w:rFonts w:ascii="Times New Roman" w:eastAsia="SchoolBookSanPin" w:hAnsi="Times New Roman"/>
          <w:sz w:val="28"/>
          <w:szCs w:val="28"/>
        </w:rPr>
        <w:t>sms</w:t>
      </w:r>
      <w:r w:rsidRPr="00956950">
        <w:rPr>
          <w:rFonts w:ascii="Times New Roman" w:eastAsia="SchoolBookSanPin" w:hAnsi="Times New Roman"/>
          <w:sz w:val="28"/>
          <w:szCs w:val="28"/>
          <w:lang w:val="ru-RU"/>
        </w:rPr>
        <w:t>-сообщения: в чём сходство и различия», «Первый русский букварь», «Русские летописи» и другие;</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bCs/>
          <w:i/>
          <w:sz w:val="28"/>
          <w:szCs w:val="28"/>
          <w:lang w:val="ru-RU"/>
        </w:rPr>
        <w:t>Экологический поиск: исследование качества воды в водоемах родного края</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Цель: </w:t>
      </w:r>
      <w:r w:rsidRPr="00956950">
        <w:rPr>
          <w:rFonts w:ascii="Times New Roman" w:eastAsia="SchoolBookSanPin" w:hAnsi="Times New Roman"/>
          <w:sz w:val="28"/>
          <w:szCs w:val="28"/>
          <w:lang w:val="ru-RU"/>
        </w:rPr>
        <w:t xml:space="preserve">углубление знаний и представлений о сочетании химического и биологического состава и физических свойств воды, формирование исследовательских умений в процессе экспериментальной работы по изучению качества воды, развитие познавательной активности и интереса в процессе исследовательской работы, воспитание экологической культуры, эстетического и нравственного отношения к природным объектам, ответственного отношения </w:t>
      </w:r>
      <w:r w:rsidRPr="00956950">
        <w:rPr>
          <w:rFonts w:ascii="Times New Roman" w:eastAsia="SchoolBookSanPin" w:hAnsi="Times New Roman"/>
          <w:sz w:val="28"/>
          <w:szCs w:val="28"/>
          <w:lang w:val="ru-RU"/>
        </w:rPr>
        <w:br/>
        <w:t>к природе.</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Форма организации: </w:t>
      </w:r>
      <w:r w:rsidRPr="00956950">
        <w:rPr>
          <w:rFonts w:ascii="Times New Roman" w:eastAsia="SchoolBookSanPin" w:hAnsi="Times New Roman"/>
          <w:sz w:val="28"/>
          <w:szCs w:val="28"/>
          <w:lang w:val="ru-RU"/>
        </w:rPr>
        <w:t>экологическая лаборатория; исследовательские проекты;</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bCs/>
          <w:i/>
          <w:sz w:val="28"/>
          <w:szCs w:val="28"/>
          <w:lang w:val="ru-RU"/>
        </w:rPr>
        <w:t>Мир шахмат</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Цель: </w:t>
      </w:r>
      <w:r w:rsidRPr="00956950">
        <w:rPr>
          <w:rFonts w:ascii="Times New Roman" w:eastAsia="SchoolBookSanPin" w:hAnsi="Times New Roman"/>
          <w:sz w:val="28"/>
          <w:szCs w:val="28"/>
          <w:lang w:val="ru-RU"/>
        </w:rPr>
        <w:t>расширение представлений об игре в шахматы, формирование умения анализировать, наблюдать, создавать различные шахматные ситуации; воспитание интереса к игре в шахматы; развитие волевых черт характера, внимания, игрового воображения.</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Форма организации</w:t>
      </w:r>
      <w:r w:rsidRPr="00956950">
        <w:rPr>
          <w:rFonts w:ascii="Times New Roman" w:eastAsia="SchoolBookSanPin" w:hAnsi="Times New Roman"/>
          <w:sz w:val="28"/>
          <w:szCs w:val="28"/>
          <w:lang w:val="ru-RU"/>
        </w:rPr>
        <w:t>: учебный курс — факультатив; игры-соревнования в шахматы «Юные шахматисты».</w:t>
      </w:r>
    </w:p>
    <w:p w:rsidR="001A4CAB" w:rsidRPr="003C134F" w:rsidRDefault="001A4CAB" w:rsidP="001A4CAB">
      <w:pPr>
        <w:spacing w:after="0" w:line="240" w:lineRule="auto"/>
        <w:ind w:firstLine="709"/>
        <w:jc w:val="both"/>
        <w:rPr>
          <w:rFonts w:ascii="Times New Roman" w:eastAsia="SchoolBookSanPin" w:hAnsi="Times New Roman"/>
          <w:b/>
          <w:sz w:val="28"/>
          <w:szCs w:val="28"/>
          <w:lang w:val="ru-RU"/>
        </w:rPr>
      </w:pPr>
      <w:r w:rsidRPr="003C134F">
        <w:rPr>
          <w:rFonts w:ascii="Times New Roman" w:eastAsia="SchoolBookSanPin" w:hAnsi="Times New Roman"/>
          <w:b/>
          <w:bCs/>
          <w:sz w:val="28"/>
          <w:szCs w:val="28"/>
          <w:lang w:val="ru-RU"/>
        </w:rPr>
        <w:t>3. Коммуникативная деятельность:</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bCs/>
          <w:i/>
          <w:sz w:val="28"/>
          <w:szCs w:val="28"/>
          <w:lang w:val="ru-RU"/>
        </w:rPr>
        <w:t>Создаём классный литературный журнал</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Цель: </w:t>
      </w:r>
      <w:r w:rsidRPr="00956950">
        <w:rPr>
          <w:rFonts w:ascii="Times New Roman" w:eastAsia="SchoolBookSanPin" w:hAnsi="Times New Roman"/>
          <w:sz w:val="28"/>
          <w:szCs w:val="28"/>
          <w:lang w:val="ru-RU"/>
        </w:rPr>
        <w:t>совершенствование функциональной языковой и коммуникативной грамотности, культуры диалогического общения и словесного творчества; развитие способности работать в команде.</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Форма организации: </w:t>
      </w:r>
      <w:r w:rsidRPr="00956950">
        <w:rPr>
          <w:rFonts w:ascii="Times New Roman" w:eastAsia="SchoolBookSanPin" w:hAnsi="Times New Roman"/>
          <w:sz w:val="28"/>
          <w:szCs w:val="28"/>
          <w:lang w:val="ru-RU"/>
        </w:rPr>
        <w:t>творческая студия «Создаем классный литературный журнал», создание ежеквартального журнала класса, сбор литературного материала, его редактирование, конструирование структуры, формы организации и оформления журнала;</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bCs/>
          <w:i/>
          <w:sz w:val="28"/>
          <w:szCs w:val="28"/>
          <w:lang w:val="ru-RU"/>
        </w:rPr>
        <w:t>Дети Маугли: нужно ли человеку общаться с другими людьми</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Цель</w:t>
      </w:r>
      <w:r w:rsidRPr="00956950">
        <w:rPr>
          <w:rFonts w:ascii="Times New Roman" w:eastAsia="SchoolBookSanPin" w:hAnsi="Times New Roman"/>
          <w:sz w:val="28"/>
          <w:szCs w:val="28"/>
          <w:lang w:val="ru-RU"/>
        </w:rPr>
        <w:t>: расширение знаний о важности для жизни и развития человека речевого общения с другими людьми; формирование коммуникативной культуры диалога, правил ведения дискуссии, развитие языковой интуиции.</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Форма организации</w:t>
      </w:r>
      <w:r w:rsidRPr="00956950">
        <w:rPr>
          <w:rFonts w:ascii="Times New Roman" w:eastAsia="SchoolBookSanPin" w:hAnsi="Times New Roman"/>
          <w:sz w:val="28"/>
          <w:szCs w:val="28"/>
          <w:lang w:val="ru-RU"/>
        </w:rPr>
        <w:t>: дискуссионный клуб;</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bCs/>
          <w:i/>
          <w:sz w:val="28"/>
          <w:szCs w:val="28"/>
          <w:lang w:val="ru-RU"/>
        </w:rPr>
        <w:t>Хочу быть писателем»</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Цель: </w:t>
      </w:r>
      <w:r w:rsidRPr="00956950">
        <w:rPr>
          <w:rFonts w:ascii="Times New Roman" w:eastAsia="SchoolBookSanPin" w:hAnsi="Times New Roman"/>
          <w:sz w:val="28"/>
          <w:szCs w:val="28"/>
          <w:lang w:val="ru-RU"/>
        </w:rPr>
        <w:t xml:space="preserve">развитие художественного словесного творчества, умений создавать </w:t>
      </w:r>
      <w:r w:rsidRPr="00956950">
        <w:rPr>
          <w:rFonts w:ascii="Times New Roman" w:eastAsia="SchoolBookSanPin" w:hAnsi="Times New Roman"/>
          <w:sz w:val="28"/>
          <w:szCs w:val="28"/>
          <w:lang w:val="ru-RU"/>
        </w:rPr>
        <w:br/>
        <w:t>и редактировать собственные тексты; формирование знаний о писательском труде, о творчестве писателей — выдающихся представителей детской литературы; становление аналитической и творческой деятельности участников.</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Форма организации: </w:t>
      </w:r>
      <w:r w:rsidRPr="00956950">
        <w:rPr>
          <w:rFonts w:ascii="Times New Roman" w:eastAsia="SchoolBookSanPin" w:hAnsi="Times New Roman"/>
          <w:sz w:val="28"/>
          <w:szCs w:val="28"/>
          <w:lang w:val="ru-RU"/>
        </w:rPr>
        <w:t>литературный кружок, встречи с писателями, дискуссионный клуб («Темы и жанры детской литературы»);</w:t>
      </w:r>
    </w:p>
    <w:p w:rsidR="001A4CAB" w:rsidRPr="00956950" w:rsidRDefault="001A4CAB" w:rsidP="001A4CAB">
      <w:pPr>
        <w:spacing w:after="0" w:line="240" w:lineRule="auto"/>
        <w:ind w:firstLine="709"/>
        <w:jc w:val="both"/>
        <w:rPr>
          <w:rFonts w:ascii="Times New Roman" w:eastAsia="SchoolBookSanPin" w:hAnsi="Times New Roman"/>
          <w:bCs/>
          <w:i/>
          <w:sz w:val="28"/>
          <w:szCs w:val="28"/>
          <w:lang w:val="ru-RU"/>
        </w:rPr>
      </w:pPr>
      <w:r w:rsidRPr="00956950">
        <w:rPr>
          <w:rFonts w:ascii="Times New Roman" w:eastAsia="SchoolBookSanPin" w:hAnsi="Times New Roman"/>
          <w:bCs/>
          <w:i/>
          <w:sz w:val="28"/>
          <w:szCs w:val="28"/>
          <w:lang w:val="ru-RU"/>
        </w:rPr>
        <w:t>Становлюсь грамотным читателем: читаю, думаю, понимаю</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Цель: </w:t>
      </w:r>
      <w:r w:rsidRPr="00956950">
        <w:rPr>
          <w:rFonts w:ascii="Times New Roman" w:eastAsia="SchoolBookSanPin" w:hAnsi="Times New Roman"/>
          <w:sz w:val="28"/>
          <w:szCs w:val="28"/>
          <w:lang w:val="ru-RU"/>
        </w:rPr>
        <w:t>совершенствование читательской грамотности обучающихся, формирование текстовой деятельности с необычными формами представления информации (туристические буклеты; программы выставок; маршруты путешествий; объявления и рекламы); развитие творческой способности создавать необычные тексты.</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Форма организации: </w:t>
      </w:r>
      <w:r w:rsidRPr="00956950">
        <w:rPr>
          <w:rFonts w:ascii="Times New Roman" w:eastAsia="SchoolBookSanPin" w:hAnsi="Times New Roman"/>
          <w:sz w:val="28"/>
          <w:szCs w:val="28"/>
          <w:lang w:val="ru-RU"/>
        </w:rPr>
        <w:t>учебный курс в форме факультатива; лаборатория текстов (система практических занятий);</w:t>
      </w:r>
    </w:p>
    <w:p w:rsidR="001A4CAB" w:rsidRPr="00956950" w:rsidRDefault="001A4CAB" w:rsidP="001A4CAB">
      <w:pPr>
        <w:spacing w:after="0" w:line="240" w:lineRule="auto"/>
        <w:ind w:firstLine="709"/>
        <w:jc w:val="both"/>
        <w:rPr>
          <w:rFonts w:ascii="Times New Roman" w:eastAsia="SchoolBookSanPin" w:hAnsi="Times New Roman"/>
          <w:bCs/>
          <w:i/>
          <w:sz w:val="28"/>
          <w:szCs w:val="28"/>
          <w:lang w:val="ru-RU"/>
        </w:rPr>
      </w:pPr>
      <w:r w:rsidRPr="00956950">
        <w:rPr>
          <w:rFonts w:ascii="Times New Roman" w:eastAsia="SchoolBookSanPin" w:hAnsi="Times New Roman"/>
          <w:bCs/>
          <w:i/>
          <w:sz w:val="28"/>
          <w:szCs w:val="28"/>
          <w:lang w:val="ru-RU"/>
        </w:rPr>
        <w:t>Говорить нельзя молчать!</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Цель: </w:t>
      </w:r>
      <w:r w:rsidRPr="00956950">
        <w:rPr>
          <w:rFonts w:ascii="Times New Roman" w:eastAsia="SchoolBookSanPin" w:hAnsi="Times New Roman"/>
          <w:sz w:val="28"/>
          <w:szCs w:val="28"/>
          <w:lang w:val="ru-RU"/>
        </w:rPr>
        <w:t>развитие познавательной мотивации к изучению русского языка, привлечение внимания к передаче смысла с помощью интонации и пунктуации, развитие воображения в процессе подбора ситуаций, предполагающих разную интонацию.</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Форма организации: </w:t>
      </w:r>
      <w:r w:rsidRPr="00956950">
        <w:rPr>
          <w:rFonts w:ascii="Times New Roman" w:eastAsia="SchoolBookSanPin" w:hAnsi="Times New Roman"/>
          <w:sz w:val="28"/>
          <w:szCs w:val="28"/>
          <w:lang w:val="ru-RU"/>
        </w:rPr>
        <w:t>учебный курс — факультатив.</w:t>
      </w:r>
    </w:p>
    <w:p w:rsidR="001A4CAB" w:rsidRPr="003C134F" w:rsidRDefault="001A4CAB" w:rsidP="001A4CAB">
      <w:pPr>
        <w:spacing w:after="0" w:line="240" w:lineRule="auto"/>
        <w:ind w:firstLine="709"/>
        <w:jc w:val="both"/>
        <w:rPr>
          <w:rFonts w:ascii="Times New Roman" w:eastAsia="SchoolBookSanPin" w:hAnsi="Times New Roman"/>
          <w:b/>
          <w:sz w:val="28"/>
          <w:szCs w:val="28"/>
          <w:lang w:val="ru-RU"/>
        </w:rPr>
      </w:pPr>
      <w:r w:rsidRPr="003C134F">
        <w:rPr>
          <w:rFonts w:ascii="Times New Roman" w:eastAsia="SchoolBookSanPin" w:hAnsi="Times New Roman"/>
          <w:b/>
          <w:bCs/>
          <w:sz w:val="28"/>
          <w:szCs w:val="28"/>
          <w:lang w:val="ru-RU"/>
        </w:rPr>
        <w:t>4. Художественно-эстетическая творческая деятельность</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bCs/>
          <w:i/>
          <w:sz w:val="28"/>
          <w:szCs w:val="28"/>
          <w:lang w:val="ru-RU"/>
        </w:rPr>
        <w:t>Рукотворный мир</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Цель</w:t>
      </w:r>
      <w:r w:rsidRPr="00956950">
        <w:rPr>
          <w:rFonts w:ascii="Times New Roman" w:eastAsia="SchoolBookSanPin" w:hAnsi="Times New Roman"/>
          <w:sz w:val="28"/>
          <w:szCs w:val="28"/>
          <w:lang w:val="ru-RU"/>
        </w:rPr>
        <w:t>: расширение знаний учащихся об объектах рукотворного мира, формирование умений создавать предметы своими руками с использованием природного материала, развитие творческой активности, интереса, любознательности, воспитание трудолюбия и уважения к труду как к ценности.</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Форма организации: </w:t>
      </w:r>
      <w:r w:rsidRPr="00956950">
        <w:rPr>
          <w:rFonts w:ascii="Times New Roman" w:eastAsia="SchoolBookSanPin" w:hAnsi="Times New Roman"/>
          <w:sz w:val="28"/>
          <w:szCs w:val="28"/>
          <w:lang w:val="ru-RU"/>
        </w:rPr>
        <w:t>творческие мастерские («Природа и творчество», «Куклы своими руками», «Юные художники»); выставки творческих работ;</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bCs/>
          <w:i/>
          <w:sz w:val="28"/>
          <w:szCs w:val="28"/>
          <w:lang w:val="ru-RU"/>
        </w:rPr>
        <w:t>Ритмика</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Цель: </w:t>
      </w:r>
      <w:r w:rsidRPr="00956950">
        <w:rPr>
          <w:rFonts w:ascii="Times New Roman" w:eastAsia="SchoolBookSanPin" w:hAnsi="Times New Roman"/>
          <w:sz w:val="28"/>
          <w:szCs w:val="28"/>
          <w:lang w:val="ru-RU"/>
        </w:rPr>
        <w:t>формирование движений, свойственных ритмике; развитие культуры движений под музыку; способность к импровизации и творчеству.</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Форма организации: </w:t>
      </w:r>
      <w:r w:rsidRPr="00956950">
        <w:rPr>
          <w:rFonts w:ascii="Times New Roman" w:eastAsia="SchoolBookSanPin" w:hAnsi="Times New Roman"/>
          <w:sz w:val="28"/>
          <w:szCs w:val="28"/>
          <w:lang w:val="ru-RU"/>
        </w:rPr>
        <w:t>студия ритмики и пластики, конкурс пластических образов, постановка концертных номеров;</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bCs/>
          <w:i/>
          <w:sz w:val="28"/>
          <w:szCs w:val="28"/>
          <w:lang w:val="ru-RU"/>
        </w:rPr>
        <w:t>Школьный театр «Путешествие в сказку»</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Цель</w:t>
      </w:r>
      <w:r w:rsidRPr="00956950">
        <w:rPr>
          <w:rFonts w:ascii="Times New Roman" w:eastAsia="SchoolBookSanPin" w:hAnsi="Times New Roman"/>
          <w:sz w:val="28"/>
          <w:szCs w:val="28"/>
          <w:lang w:val="ru-RU"/>
        </w:rPr>
        <w:t>: расширение представлений о театральном творчестве, формирование умений импровизировать, вступать в ролевые отношения, перевоплощаться; развитие творческих способностей, интереса к театральному искусству и театрализованной деятельности.</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Форма организации</w:t>
      </w:r>
      <w:r w:rsidRPr="00956950">
        <w:rPr>
          <w:rFonts w:ascii="Times New Roman" w:eastAsia="SchoolBookSanPin" w:hAnsi="Times New Roman"/>
          <w:sz w:val="28"/>
          <w:szCs w:val="28"/>
          <w:lang w:val="ru-RU"/>
        </w:rPr>
        <w:t>: театральная студия, спектакли по мотивам сказок;</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bCs/>
          <w:i/>
          <w:sz w:val="28"/>
          <w:szCs w:val="28"/>
          <w:lang w:val="ru-RU"/>
        </w:rPr>
        <w:t>Выразительное чтение</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Цель: </w:t>
      </w:r>
      <w:r w:rsidRPr="00956950">
        <w:rPr>
          <w:rFonts w:ascii="Times New Roman" w:eastAsia="SchoolBookSanPin" w:hAnsi="Times New Roman"/>
          <w:sz w:val="28"/>
          <w:szCs w:val="28"/>
          <w:lang w:val="ru-RU"/>
        </w:rPr>
        <w:t>расширение знаний о литературно-художественном творчестве, развитие навыка выразительного чтения произведений поэзии и прозы; воспитание литературного вкуса, интереса к художественной литературе разных жанров.</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Форма организации: </w:t>
      </w:r>
      <w:r w:rsidRPr="00956950">
        <w:rPr>
          <w:rFonts w:ascii="Times New Roman" w:eastAsia="SchoolBookSanPin" w:hAnsi="Times New Roman"/>
          <w:sz w:val="28"/>
          <w:szCs w:val="28"/>
          <w:lang w:val="ru-RU"/>
        </w:rPr>
        <w:t>литературный клуб, творческая студия;</w:t>
      </w:r>
    </w:p>
    <w:p w:rsidR="001A4CAB" w:rsidRPr="00956950" w:rsidRDefault="001A4CAB" w:rsidP="001A4CAB">
      <w:pPr>
        <w:spacing w:after="0" w:line="240" w:lineRule="auto"/>
        <w:ind w:firstLine="709"/>
        <w:jc w:val="both"/>
        <w:rPr>
          <w:rFonts w:ascii="Times New Roman" w:eastAsia="SchoolBookSanPin" w:hAnsi="Times New Roman"/>
          <w:bCs/>
          <w:i/>
          <w:sz w:val="28"/>
          <w:szCs w:val="28"/>
          <w:lang w:val="ru-RU"/>
        </w:rPr>
      </w:pPr>
      <w:r w:rsidRPr="00956950">
        <w:rPr>
          <w:rFonts w:ascii="Times New Roman" w:eastAsia="SchoolBookSanPin" w:hAnsi="Times New Roman"/>
          <w:bCs/>
          <w:i/>
          <w:sz w:val="28"/>
          <w:szCs w:val="28"/>
          <w:lang w:val="ru-RU"/>
        </w:rPr>
        <w:t>Искусство иллюстрации</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Цель: </w:t>
      </w:r>
      <w:r w:rsidRPr="00956950">
        <w:rPr>
          <w:rFonts w:ascii="Times New Roman" w:eastAsia="SchoolBookSanPin" w:hAnsi="Times New Roman"/>
          <w:sz w:val="28"/>
          <w:szCs w:val="28"/>
          <w:lang w:val="ru-RU"/>
        </w:rPr>
        <w:t>развитие у обучающихся творческих способностей, интереса к изобразительной деятельности, желания передавать свое отношение к художественным произведениям средствами книжной иллюстрации.</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Форма организации: </w:t>
      </w:r>
      <w:r w:rsidRPr="00956950">
        <w:rPr>
          <w:rFonts w:ascii="Times New Roman" w:eastAsia="SchoolBookSanPin" w:hAnsi="Times New Roman"/>
          <w:sz w:val="28"/>
          <w:szCs w:val="28"/>
          <w:lang w:val="ru-RU"/>
        </w:rPr>
        <w:t>творческая мастерская иллюстраций к книге; конкурсы рисунков; выставки работ участников.</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bCs/>
          <w:i/>
          <w:sz w:val="28"/>
          <w:szCs w:val="28"/>
          <w:lang w:val="ru-RU"/>
        </w:rPr>
        <w:t>В мире музыкальных звуков</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Цель: </w:t>
      </w:r>
      <w:r w:rsidRPr="00956950">
        <w:rPr>
          <w:rFonts w:ascii="Times New Roman" w:eastAsia="SchoolBookSanPin" w:hAnsi="Times New Roman"/>
          <w:sz w:val="28"/>
          <w:szCs w:val="28"/>
          <w:lang w:val="ru-RU"/>
        </w:rPr>
        <w:t>расширение музыкального кругозора, знаний обучающихся о музыкальном творчестве, произведениях народной и авторской музыки, развитие воображения, способности передавать свои впечатления от прослушивания музыки разных форм и жанровых особенностей, формировать эстетические вкусы и идеалы.</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Форма организации: </w:t>
      </w:r>
      <w:r w:rsidRPr="00956950">
        <w:rPr>
          <w:rFonts w:ascii="Times New Roman" w:eastAsia="SchoolBookSanPin" w:hAnsi="Times New Roman"/>
          <w:sz w:val="28"/>
          <w:szCs w:val="28"/>
          <w:lang w:val="ru-RU"/>
        </w:rPr>
        <w:t>музыкальный салон; концертные программы, хоровая студия, студия народных инструментов.</w:t>
      </w:r>
    </w:p>
    <w:p w:rsidR="001A4CAB" w:rsidRPr="003C134F" w:rsidRDefault="001A4CAB" w:rsidP="001A4CAB">
      <w:pPr>
        <w:spacing w:after="0" w:line="240" w:lineRule="auto"/>
        <w:ind w:firstLine="709"/>
        <w:jc w:val="both"/>
        <w:rPr>
          <w:rFonts w:ascii="Times New Roman" w:eastAsia="SchoolBookSanPin" w:hAnsi="Times New Roman"/>
          <w:b/>
          <w:sz w:val="28"/>
          <w:szCs w:val="28"/>
          <w:lang w:val="ru-RU"/>
        </w:rPr>
      </w:pPr>
      <w:r w:rsidRPr="003C134F">
        <w:rPr>
          <w:rFonts w:ascii="Times New Roman" w:eastAsia="SchoolBookSanPin" w:hAnsi="Times New Roman"/>
          <w:b/>
          <w:bCs/>
          <w:sz w:val="28"/>
          <w:szCs w:val="28"/>
          <w:lang w:val="ru-RU"/>
        </w:rPr>
        <w:t>5. Информационная культура</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bCs/>
          <w:i/>
          <w:sz w:val="28"/>
          <w:szCs w:val="28"/>
          <w:lang w:val="ru-RU"/>
        </w:rPr>
        <w:t>Мои помощники — словари</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Цель: </w:t>
      </w:r>
      <w:r w:rsidRPr="00956950">
        <w:rPr>
          <w:rFonts w:ascii="Times New Roman" w:eastAsia="SchoolBookSanPin" w:hAnsi="Times New Roman"/>
          <w:sz w:val="28"/>
          <w:szCs w:val="28"/>
          <w:lang w:val="ru-RU"/>
        </w:rPr>
        <w:t>формирование представлений обучающихся о различных видах современных словарей (например, словари русского языка, словари иностранных слов, словари литературоведческих терминов, словари лингвистических терминов, мифологический, философский, психологический и другое — по выбору педагога); знакомство с малоизвестными младшим  школьникам словарями русского языка: словарь образцового русского ударения, словарь трудностей русского языка, словарь русских личных имен, словарь-справочник «Прописная или строчная» и другое (по выбору педагога); совершенствование навыка поиска необходимой справочной информации с помощью компьютера (4 класс).</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Форма организации: </w:t>
      </w:r>
      <w:r w:rsidRPr="00956950">
        <w:rPr>
          <w:rFonts w:ascii="Times New Roman" w:eastAsia="SchoolBookSanPin" w:hAnsi="Times New Roman"/>
          <w:sz w:val="28"/>
          <w:szCs w:val="28"/>
          <w:lang w:val="ru-RU"/>
        </w:rPr>
        <w:t>учебный курс — факультатив;</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bCs/>
          <w:i/>
          <w:sz w:val="28"/>
          <w:szCs w:val="28"/>
          <w:lang w:val="ru-RU"/>
        </w:rPr>
        <w:t>Моя информационная культура</w:t>
      </w:r>
    </w:p>
    <w:p w:rsidR="001A4CAB" w:rsidRPr="00956950" w:rsidRDefault="001A4CAB" w:rsidP="001A4CAB">
      <w:pPr>
        <w:tabs>
          <w:tab w:val="left" w:pos="1120"/>
          <w:tab w:val="left" w:pos="2480"/>
          <w:tab w:val="left" w:pos="2780"/>
          <w:tab w:val="left" w:pos="3660"/>
          <w:tab w:val="left" w:pos="5180"/>
        </w:tabs>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Цель: </w:t>
      </w:r>
      <w:r w:rsidRPr="00956950">
        <w:rPr>
          <w:rFonts w:ascii="Times New Roman" w:eastAsia="SchoolBookSanPin" w:hAnsi="Times New Roman"/>
          <w:sz w:val="28"/>
          <w:szCs w:val="28"/>
          <w:lang w:val="ru-RU"/>
        </w:rPr>
        <w:t xml:space="preserve">знакомство с миром современных технических устройств и культурой </w:t>
      </w:r>
      <w:r w:rsidRPr="00956950">
        <w:rPr>
          <w:rFonts w:ascii="Times New Roman" w:eastAsia="SchoolBookSanPin" w:hAnsi="Times New Roman"/>
          <w:sz w:val="28"/>
          <w:szCs w:val="28"/>
          <w:lang w:val="ru-RU"/>
        </w:rPr>
        <w:br/>
        <w:t>их использования.</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Форма организации: </w:t>
      </w:r>
      <w:r w:rsidRPr="00956950">
        <w:rPr>
          <w:rFonts w:ascii="Times New Roman" w:eastAsia="SchoolBookSanPin" w:hAnsi="Times New Roman"/>
          <w:sz w:val="28"/>
          <w:szCs w:val="28"/>
          <w:lang w:val="ru-RU"/>
        </w:rPr>
        <w:t>система практических занятий с использованием компьютеров, смартфонов, планшетов, смарт-часов, наушников и пр. технических устройств.</w:t>
      </w:r>
    </w:p>
    <w:p w:rsidR="001A4CAB" w:rsidRPr="003C134F" w:rsidRDefault="001A4CAB" w:rsidP="001A4CAB">
      <w:pPr>
        <w:spacing w:after="0" w:line="240" w:lineRule="auto"/>
        <w:ind w:firstLine="709"/>
        <w:jc w:val="both"/>
        <w:rPr>
          <w:rFonts w:ascii="Times New Roman" w:eastAsia="SchoolBookSanPin" w:hAnsi="Times New Roman"/>
          <w:b/>
          <w:sz w:val="28"/>
          <w:szCs w:val="28"/>
          <w:lang w:val="ru-RU"/>
        </w:rPr>
      </w:pPr>
      <w:r w:rsidRPr="003C134F">
        <w:rPr>
          <w:rFonts w:ascii="Times New Roman" w:eastAsia="SchoolBookSanPin" w:hAnsi="Times New Roman"/>
          <w:b/>
          <w:bCs/>
          <w:sz w:val="28"/>
          <w:szCs w:val="28"/>
          <w:lang w:val="ru-RU"/>
        </w:rPr>
        <w:t>6. Интеллектуальные марафоны</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Возможные темы марафонов:</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bCs/>
          <w:i/>
          <w:sz w:val="28"/>
          <w:szCs w:val="28"/>
          <w:lang w:val="ru-RU"/>
        </w:rPr>
        <w:t>Глокая куздра или исследуем язык в поисках смысла</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Цель: </w:t>
      </w:r>
      <w:r w:rsidRPr="00956950">
        <w:rPr>
          <w:rFonts w:ascii="Times New Roman" w:eastAsia="SchoolBookSanPin" w:hAnsi="Times New Roman"/>
          <w:sz w:val="28"/>
          <w:szCs w:val="28"/>
          <w:lang w:val="ru-RU"/>
        </w:rPr>
        <w:t>развитие мотивации к изучению русского языка, способности обнаруживать случаи потери смысла во фразе или появление двусмысленности</w:t>
      </w:r>
      <w:r w:rsidRPr="00956950">
        <w:rPr>
          <w:rFonts w:ascii="Times New Roman" w:eastAsia="SchoolBookSanPin" w:hAnsi="Times New Roman"/>
          <w:i/>
          <w:sz w:val="28"/>
          <w:szCs w:val="28"/>
          <w:lang w:val="ru-RU"/>
        </w:rPr>
        <w:t>.</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Форма организации: </w:t>
      </w:r>
      <w:r w:rsidRPr="00956950">
        <w:rPr>
          <w:rFonts w:ascii="Times New Roman" w:eastAsia="SchoolBookSanPin" w:hAnsi="Times New Roman"/>
          <w:sz w:val="28"/>
          <w:szCs w:val="28"/>
          <w:lang w:val="ru-RU"/>
        </w:rPr>
        <w:t>дискуссионный клуб, мероприятия-соревнования;</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bCs/>
          <w:i/>
          <w:sz w:val="28"/>
          <w:szCs w:val="28"/>
          <w:lang w:val="ru-RU"/>
        </w:rPr>
        <w:t>Русский язык — набор правил и исключений или стройная система?</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Цель: </w:t>
      </w:r>
      <w:r w:rsidRPr="00956950">
        <w:rPr>
          <w:rFonts w:ascii="Times New Roman" w:eastAsia="SchoolBookSanPin" w:hAnsi="Times New Roman"/>
          <w:sz w:val="28"/>
          <w:szCs w:val="28"/>
          <w:lang w:val="ru-RU"/>
        </w:rPr>
        <w:t>углубление знаний о языке, повышение мотивации к его изучению, формирование логического мышления в процессе наблюдения за связями, существующими в системе языка, за возможностью разными способами передавать то или иное значение; развитие способности работать в условиях командных соревнований.</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Форма организации: </w:t>
      </w:r>
      <w:r w:rsidRPr="00956950">
        <w:rPr>
          <w:rFonts w:ascii="Times New Roman" w:eastAsia="SchoolBookSanPin" w:hAnsi="Times New Roman"/>
          <w:sz w:val="28"/>
          <w:szCs w:val="28"/>
          <w:lang w:val="ru-RU"/>
        </w:rPr>
        <w:t>дискуссионный клуб, мероприятия-соревнования;</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bCs/>
          <w:i/>
          <w:sz w:val="28"/>
          <w:szCs w:val="28"/>
          <w:lang w:val="ru-RU"/>
        </w:rPr>
        <w:t>Заповедники России</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Цель: </w:t>
      </w:r>
      <w:r w:rsidRPr="00956950">
        <w:rPr>
          <w:rFonts w:ascii="Times New Roman" w:eastAsia="SchoolBookSanPin" w:hAnsi="Times New Roman"/>
          <w:sz w:val="28"/>
          <w:szCs w:val="28"/>
          <w:lang w:val="ru-RU"/>
        </w:rPr>
        <w:t>расширение и уточнение знаний об особо охраняемых территориях в России, истории возникновения заповедников и заказников; воспитание отношения к природе как к ценности; развитие способности работать в условиях командных соревнований.</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Форма организации: </w:t>
      </w:r>
      <w:r w:rsidRPr="00956950">
        <w:rPr>
          <w:rFonts w:ascii="Times New Roman" w:eastAsia="SchoolBookSanPin" w:hAnsi="Times New Roman"/>
          <w:sz w:val="28"/>
          <w:szCs w:val="28"/>
          <w:lang w:val="ru-RU"/>
        </w:rPr>
        <w:t>дискуссионный клуб, мероприятия-соревнования;</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bCs/>
          <w:i/>
          <w:sz w:val="28"/>
          <w:szCs w:val="28"/>
          <w:lang w:val="ru-RU"/>
        </w:rPr>
        <w:t>Я — путешественник (Путешествуем по России, миру)</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Цель: </w:t>
      </w:r>
      <w:r w:rsidRPr="00956950">
        <w:rPr>
          <w:rFonts w:ascii="Times New Roman" w:eastAsia="SchoolBookSanPin" w:hAnsi="Times New Roman"/>
          <w:sz w:val="28"/>
          <w:szCs w:val="28"/>
          <w:lang w:val="ru-RU"/>
        </w:rPr>
        <w:t>расширение знаний и представлений о географических объектах, формирование умений работать с информацией, представленной на географической карте; развитие навыков работы в условиях командных соревнований.</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Форма организации: </w:t>
      </w:r>
      <w:r w:rsidRPr="00956950">
        <w:rPr>
          <w:rFonts w:ascii="Times New Roman" w:eastAsia="SchoolBookSanPin" w:hAnsi="Times New Roman"/>
          <w:sz w:val="28"/>
          <w:szCs w:val="28"/>
          <w:lang w:val="ru-RU"/>
        </w:rPr>
        <w:t>игры-путешествия, видео-экскурсии соревновательной направленности.</w:t>
      </w:r>
    </w:p>
    <w:p w:rsidR="001A4CAB" w:rsidRPr="003C134F" w:rsidRDefault="001A4CAB" w:rsidP="001A4CAB">
      <w:pPr>
        <w:spacing w:after="0" w:line="240" w:lineRule="auto"/>
        <w:ind w:firstLine="709"/>
        <w:jc w:val="both"/>
        <w:rPr>
          <w:rFonts w:ascii="Times New Roman" w:eastAsia="SchoolBookSanPin" w:hAnsi="Times New Roman"/>
          <w:b/>
          <w:sz w:val="28"/>
          <w:szCs w:val="28"/>
          <w:lang w:val="ru-RU"/>
        </w:rPr>
      </w:pPr>
      <w:r w:rsidRPr="00956950">
        <w:rPr>
          <w:rFonts w:ascii="Times New Roman" w:hAnsi="Times New Roman"/>
          <w:sz w:val="28"/>
          <w:szCs w:val="28"/>
          <w:lang w:val="ru-RU"/>
        </w:rPr>
        <w:t xml:space="preserve"> </w:t>
      </w:r>
      <w:r w:rsidRPr="003C134F">
        <w:rPr>
          <w:rFonts w:ascii="Times New Roman" w:eastAsia="SchoolBookSanPin" w:hAnsi="Times New Roman"/>
          <w:b/>
          <w:bCs/>
          <w:sz w:val="28"/>
          <w:szCs w:val="28"/>
          <w:lang w:val="ru-RU"/>
        </w:rPr>
        <w:t>7. «Учение с увлечением!»:</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bCs/>
          <w:i/>
          <w:sz w:val="28"/>
          <w:szCs w:val="28"/>
          <w:lang w:val="ru-RU"/>
        </w:rPr>
        <w:t>Читаю в поисках смысла</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Цель: </w:t>
      </w:r>
      <w:r w:rsidRPr="00956950">
        <w:rPr>
          <w:rFonts w:ascii="Times New Roman" w:eastAsia="SchoolBookSanPin" w:hAnsi="Times New Roman"/>
          <w:sz w:val="28"/>
          <w:szCs w:val="28"/>
          <w:lang w:val="ru-RU"/>
        </w:rPr>
        <w:t>совершенствование читательской грамотности обучающихся, поддержка учащихся, испытывающих затруднения в достижении планируемых результатов, связанных с овладением чтением как предметным и метапредметным результатом.</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Форма организации: </w:t>
      </w:r>
      <w:r w:rsidRPr="00956950">
        <w:rPr>
          <w:rFonts w:ascii="Times New Roman" w:eastAsia="SchoolBookSanPin" w:hAnsi="Times New Roman"/>
          <w:sz w:val="28"/>
          <w:szCs w:val="28"/>
          <w:lang w:val="ru-RU"/>
        </w:rPr>
        <w:t>учебный курс — факультатив; учебная лаборатория;</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bCs/>
          <w:i/>
          <w:sz w:val="28"/>
          <w:szCs w:val="28"/>
          <w:lang w:val="ru-RU"/>
        </w:rPr>
        <w:t>Легко ли писать без ошибок?</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Цель: </w:t>
      </w:r>
      <w:r w:rsidRPr="00956950">
        <w:rPr>
          <w:rFonts w:ascii="Times New Roman" w:eastAsia="SchoolBookSanPin" w:hAnsi="Times New Roman"/>
          <w:sz w:val="28"/>
          <w:szCs w:val="28"/>
          <w:lang w:val="ru-RU"/>
        </w:rPr>
        <w:t>совершенствование орфографической грамотности обучающихся, поддержка обучающихся, испытывающих затруднения в достижении планируемых результатов, связанных с правописанием.</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Форма организации: </w:t>
      </w:r>
      <w:r w:rsidRPr="00956950">
        <w:rPr>
          <w:rFonts w:ascii="Times New Roman" w:eastAsia="SchoolBookSanPin" w:hAnsi="Times New Roman"/>
          <w:sz w:val="28"/>
          <w:szCs w:val="28"/>
          <w:lang w:val="ru-RU"/>
        </w:rPr>
        <w:t>учебный курс — факультатив по разделу «Орфография»; учебная лаборатория;</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bCs/>
          <w:i/>
          <w:sz w:val="28"/>
          <w:szCs w:val="28"/>
          <w:lang w:val="ru-RU"/>
        </w:rPr>
        <w:t>Мой друг — иностранный язык</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Цель</w:t>
      </w:r>
      <w:r w:rsidRPr="00956950">
        <w:rPr>
          <w:rFonts w:ascii="Times New Roman" w:eastAsia="SchoolBookSanPin" w:hAnsi="Times New Roman"/>
          <w:sz w:val="28"/>
          <w:szCs w:val="28"/>
          <w:lang w:val="ru-RU"/>
        </w:rPr>
        <w:t>: совершенствование навыков разговорной речи на иностранном языке для учащихся, испытывающих трудности в его изучении; развитие понимания важности владения иностранным языком в современном мире, углубление интереса к его изучению.</w:t>
      </w:r>
    </w:p>
    <w:p w:rsidR="001A4CAB"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Форма организации</w:t>
      </w:r>
      <w:r w:rsidRPr="00956950">
        <w:rPr>
          <w:rFonts w:ascii="Times New Roman" w:eastAsia="SchoolBookSanPin" w:hAnsi="Times New Roman"/>
          <w:sz w:val="28"/>
          <w:szCs w:val="28"/>
          <w:lang w:val="ru-RU"/>
        </w:rPr>
        <w:t>: учебный курс — факультатив, клуб любителей иностранного языка.</w:t>
      </w:r>
    </w:p>
    <w:p w:rsidR="008D1717" w:rsidRPr="0005444C" w:rsidRDefault="008D1717" w:rsidP="008D1717">
      <w:pPr>
        <w:tabs>
          <w:tab w:val="left" w:pos="4290"/>
        </w:tabs>
        <w:spacing w:after="0" w:line="360" w:lineRule="auto"/>
        <w:ind w:firstLine="709"/>
        <w:jc w:val="center"/>
        <w:rPr>
          <w:rFonts w:ascii="Times New Roman" w:eastAsia="SchoolBookSanPin" w:hAnsi="Times New Roman"/>
          <w:color w:val="C00000"/>
          <w:sz w:val="28"/>
          <w:szCs w:val="28"/>
          <w:lang w:val="ru-RU"/>
        </w:rPr>
      </w:pPr>
    </w:p>
    <w:p w:rsidR="001635EC" w:rsidRDefault="001635EC" w:rsidP="00631ADC">
      <w:pPr>
        <w:tabs>
          <w:tab w:val="left" w:pos="4290"/>
        </w:tabs>
        <w:spacing w:after="0" w:line="240" w:lineRule="auto"/>
        <w:ind w:firstLine="709"/>
        <w:jc w:val="center"/>
        <w:rPr>
          <w:rFonts w:ascii="Times New Roman" w:eastAsia="SchoolBookSanPin" w:hAnsi="Times New Roman"/>
          <w:sz w:val="28"/>
          <w:szCs w:val="28"/>
          <w:lang w:val="ru-RU"/>
        </w:rPr>
      </w:pPr>
    </w:p>
    <w:p w:rsidR="001635EC" w:rsidRDefault="001635EC" w:rsidP="00631ADC">
      <w:pPr>
        <w:tabs>
          <w:tab w:val="left" w:pos="4290"/>
        </w:tabs>
        <w:spacing w:after="0" w:line="240" w:lineRule="auto"/>
        <w:ind w:firstLine="709"/>
        <w:jc w:val="center"/>
        <w:rPr>
          <w:rFonts w:ascii="Times New Roman" w:eastAsia="SchoolBookSanPin" w:hAnsi="Times New Roman"/>
          <w:sz w:val="28"/>
          <w:szCs w:val="28"/>
          <w:lang w:val="ru-RU"/>
        </w:rPr>
      </w:pPr>
    </w:p>
    <w:p w:rsidR="001635EC" w:rsidRDefault="001635EC" w:rsidP="00631ADC">
      <w:pPr>
        <w:tabs>
          <w:tab w:val="left" w:pos="4290"/>
        </w:tabs>
        <w:spacing w:after="0" w:line="240" w:lineRule="auto"/>
        <w:ind w:firstLine="709"/>
        <w:jc w:val="center"/>
        <w:rPr>
          <w:rFonts w:ascii="Times New Roman" w:eastAsia="SchoolBookSanPin" w:hAnsi="Times New Roman"/>
          <w:sz w:val="28"/>
          <w:szCs w:val="28"/>
          <w:lang w:val="ru-RU"/>
        </w:rPr>
      </w:pPr>
    </w:p>
    <w:p w:rsidR="00D225ED" w:rsidRPr="0005444C" w:rsidRDefault="0005163C" w:rsidP="00631ADC">
      <w:pPr>
        <w:tabs>
          <w:tab w:val="left" w:pos="4290"/>
        </w:tabs>
        <w:spacing w:after="0" w:line="240" w:lineRule="auto"/>
        <w:ind w:firstLine="709"/>
        <w:jc w:val="center"/>
        <w:rPr>
          <w:rFonts w:ascii="Times New Roman" w:eastAsia="SchoolBookSanPin" w:hAnsi="Times New Roman"/>
          <w:sz w:val="28"/>
          <w:szCs w:val="28"/>
          <w:lang w:val="ru-RU"/>
        </w:rPr>
      </w:pPr>
      <w:r>
        <w:rPr>
          <w:rFonts w:ascii="Times New Roman" w:eastAsia="SchoolBookSanPin" w:hAnsi="Times New Roman"/>
          <w:sz w:val="28"/>
          <w:szCs w:val="28"/>
          <w:lang w:val="ru-RU"/>
        </w:rPr>
        <w:t xml:space="preserve">   </w:t>
      </w:r>
      <w:r w:rsidR="0005444C" w:rsidRPr="0005444C">
        <w:rPr>
          <w:rFonts w:ascii="Times New Roman" w:eastAsia="SchoolBookSanPin" w:hAnsi="Times New Roman"/>
          <w:sz w:val="28"/>
          <w:szCs w:val="28"/>
          <w:lang w:val="ru-RU"/>
        </w:rPr>
        <w:t>П</w:t>
      </w:r>
      <w:r w:rsidR="000378CC">
        <w:rPr>
          <w:rFonts w:ascii="Times New Roman" w:eastAsia="SchoolBookSanPin" w:hAnsi="Times New Roman"/>
          <w:sz w:val="28"/>
          <w:szCs w:val="28"/>
          <w:lang w:val="ru-RU"/>
        </w:rPr>
        <w:t>роект п</w:t>
      </w:r>
      <w:r w:rsidR="0005444C">
        <w:rPr>
          <w:rFonts w:ascii="Times New Roman" w:eastAsia="SchoolBookSanPin" w:hAnsi="Times New Roman"/>
          <w:sz w:val="28"/>
          <w:szCs w:val="28"/>
          <w:lang w:val="ru-RU"/>
        </w:rPr>
        <w:t>лан</w:t>
      </w:r>
      <w:r w:rsidR="000378CC">
        <w:rPr>
          <w:rFonts w:ascii="Times New Roman" w:eastAsia="SchoolBookSanPin" w:hAnsi="Times New Roman"/>
          <w:sz w:val="28"/>
          <w:szCs w:val="28"/>
          <w:lang w:val="ru-RU"/>
        </w:rPr>
        <w:t>а</w:t>
      </w:r>
      <w:r w:rsidR="008D1717" w:rsidRPr="0005444C">
        <w:rPr>
          <w:rFonts w:ascii="Times New Roman" w:eastAsia="SchoolBookSanPin" w:hAnsi="Times New Roman"/>
          <w:sz w:val="28"/>
          <w:szCs w:val="28"/>
          <w:lang w:val="ru-RU"/>
        </w:rPr>
        <w:t xml:space="preserve"> внеурочной деятельности</w:t>
      </w:r>
      <w:r w:rsidR="00D225ED" w:rsidRPr="0005444C">
        <w:rPr>
          <w:rFonts w:ascii="Times New Roman" w:eastAsia="SchoolBookSanPin" w:hAnsi="Times New Roman"/>
          <w:sz w:val="28"/>
          <w:szCs w:val="28"/>
          <w:lang w:val="ru-RU"/>
        </w:rPr>
        <w:t xml:space="preserve"> </w:t>
      </w:r>
    </w:p>
    <w:p w:rsidR="00D225ED" w:rsidRPr="008D1717" w:rsidRDefault="00D225ED" w:rsidP="00631ADC">
      <w:pPr>
        <w:tabs>
          <w:tab w:val="left" w:pos="4290"/>
        </w:tabs>
        <w:spacing w:after="0" w:line="240" w:lineRule="auto"/>
        <w:ind w:firstLine="709"/>
        <w:jc w:val="center"/>
        <w:rPr>
          <w:rFonts w:ascii="Times New Roman" w:eastAsia="SchoolBookSanPin" w:hAnsi="Times New Roman"/>
          <w:color w:val="C00000"/>
          <w:sz w:val="28"/>
          <w:szCs w:val="28"/>
          <w:lang w:val="ru-RU"/>
        </w:rPr>
      </w:pPr>
    </w:p>
    <w:tbl>
      <w:tblPr>
        <w:tblStyle w:val="610"/>
        <w:tblW w:w="10057" w:type="dxa"/>
        <w:tblLook w:val="04A0" w:firstRow="1" w:lastRow="0" w:firstColumn="1" w:lastColumn="0" w:noHBand="0" w:noVBand="1"/>
      </w:tblPr>
      <w:tblGrid>
        <w:gridCol w:w="2628"/>
        <w:gridCol w:w="2186"/>
        <w:gridCol w:w="2342"/>
        <w:gridCol w:w="717"/>
        <w:gridCol w:w="732"/>
        <w:gridCol w:w="669"/>
        <w:gridCol w:w="783"/>
      </w:tblGrid>
      <w:tr w:rsidR="0077302D" w:rsidRPr="00940926" w:rsidTr="00831DB5">
        <w:trPr>
          <w:trHeight w:val="538"/>
        </w:trPr>
        <w:tc>
          <w:tcPr>
            <w:tcW w:w="2628" w:type="dxa"/>
            <w:vMerge w:val="restart"/>
            <w:tcBorders>
              <w:top w:val="single" w:sz="6" w:space="0" w:color="000000"/>
              <w:left w:val="single" w:sz="6" w:space="0" w:color="000000"/>
              <w:right w:val="single" w:sz="6" w:space="0" w:color="000000"/>
            </w:tcBorders>
          </w:tcPr>
          <w:p w:rsidR="0077302D" w:rsidRPr="0032354F" w:rsidRDefault="0077302D" w:rsidP="0077302D">
            <w:pPr>
              <w:widowControl/>
              <w:spacing w:before="100" w:beforeAutospacing="1" w:after="100" w:afterAutospacing="1" w:line="259" w:lineRule="auto"/>
              <w:jc w:val="center"/>
              <w:rPr>
                <w:rFonts w:ascii="Times New Roman" w:hAnsi="Times New Roman"/>
                <w:bCs/>
                <w:sz w:val="24"/>
                <w:szCs w:val="24"/>
                <w:lang w:val="ru-RU"/>
              </w:rPr>
            </w:pPr>
            <w:r w:rsidRPr="0032354F">
              <w:rPr>
                <w:rFonts w:ascii="Times New Roman" w:hAnsi="Times New Roman"/>
                <w:bCs/>
                <w:sz w:val="24"/>
                <w:szCs w:val="24"/>
                <w:lang w:val="ru-RU"/>
              </w:rPr>
              <w:t>Направление деятельности</w:t>
            </w:r>
          </w:p>
        </w:tc>
        <w:tc>
          <w:tcPr>
            <w:tcW w:w="2186" w:type="dxa"/>
            <w:vMerge w:val="restart"/>
          </w:tcPr>
          <w:p w:rsidR="0077302D" w:rsidRPr="0032354F" w:rsidRDefault="0077302D" w:rsidP="0077302D">
            <w:pPr>
              <w:widowControl/>
              <w:spacing w:before="100" w:beforeAutospacing="1" w:after="100" w:afterAutospacing="1" w:line="259" w:lineRule="auto"/>
              <w:jc w:val="center"/>
              <w:rPr>
                <w:rFonts w:ascii="Times New Roman" w:hAnsi="Times New Roman"/>
                <w:sz w:val="24"/>
                <w:szCs w:val="24"/>
                <w:lang w:val="ru-RU"/>
              </w:rPr>
            </w:pPr>
            <w:r w:rsidRPr="0032354F">
              <w:rPr>
                <w:rFonts w:ascii="Times New Roman" w:hAnsi="Times New Roman"/>
                <w:sz w:val="24"/>
                <w:szCs w:val="24"/>
                <w:lang w:val="ru-RU"/>
              </w:rPr>
              <w:t>Наименование рабочей программы</w:t>
            </w:r>
          </w:p>
        </w:tc>
        <w:tc>
          <w:tcPr>
            <w:tcW w:w="2342" w:type="dxa"/>
            <w:vMerge w:val="restart"/>
          </w:tcPr>
          <w:p w:rsidR="0077302D" w:rsidRPr="0032354F" w:rsidRDefault="0077302D" w:rsidP="0077302D">
            <w:pPr>
              <w:widowControl/>
              <w:spacing w:before="100" w:beforeAutospacing="1" w:after="100" w:afterAutospacing="1" w:line="259" w:lineRule="auto"/>
              <w:jc w:val="center"/>
              <w:rPr>
                <w:rFonts w:ascii="Times New Roman" w:hAnsi="Times New Roman"/>
                <w:sz w:val="24"/>
                <w:szCs w:val="24"/>
                <w:lang w:val="ru-RU"/>
              </w:rPr>
            </w:pPr>
            <w:r w:rsidRPr="0032354F">
              <w:rPr>
                <w:rFonts w:ascii="Times New Roman" w:hAnsi="Times New Roman"/>
                <w:sz w:val="24"/>
                <w:szCs w:val="24"/>
                <w:lang w:val="ru-RU"/>
              </w:rPr>
              <w:t xml:space="preserve">Форма организации </w:t>
            </w:r>
          </w:p>
        </w:tc>
        <w:tc>
          <w:tcPr>
            <w:tcW w:w="2901" w:type="dxa"/>
            <w:gridSpan w:val="4"/>
          </w:tcPr>
          <w:p w:rsidR="0077302D" w:rsidRPr="0032354F" w:rsidRDefault="0077302D" w:rsidP="0077302D">
            <w:pPr>
              <w:widowControl/>
              <w:spacing w:before="100" w:beforeAutospacing="1" w:after="100" w:afterAutospacing="1" w:line="259" w:lineRule="auto"/>
              <w:jc w:val="center"/>
              <w:rPr>
                <w:rFonts w:ascii="Times New Roman" w:hAnsi="Times New Roman"/>
                <w:sz w:val="24"/>
                <w:szCs w:val="24"/>
                <w:lang w:val="ru-RU"/>
              </w:rPr>
            </w:pPr>
            <w:r w:rsidRPr="0032354F">
              <w:rPr>
                <w:rFonts w:ascii="Times New Roman" w:hAnsi="Times New Roman"/>
                <w:sz w:val="24"/>
                <w:szCs w:val="24"/>
                <w:lang w:val="ru-RU"/>
              </w:rPr>
              <w:t>Кол-во часов в неделю</w:t>
            </w:r>
          </w:p>
        </w:tc>
      </w:tr>
      <w:tr w:rsidR="0077302D" w:rsidRPr="0032354F" w:rsidTr="00831DB5">
        <w:tc>
          <w:tcPr>
            <w:tcW w:w="2628" w:type="dxa"/>
            <w:vMerge/>
            <w:tcBorders>
              <w:left w:val="single" w:sz="6" w:space="0" w:color="000000"/>
              <w:bottom w:val="single" w:sz="6" w:space="0" w:color="000000"/>
              <w:right w:val="single" w:sz="6" w:space="0" w:color="000000"/>
            </w:tcBorders>
          </w:tcPr>
          <w:p w:rsidR="0077302D" w:rsidRPr="0032354F" w:rsidRDefault="0077302D" w:rsidP="0077302D">
            <w:pPr>
              <w:widowControl/>
              <w:spacing w:before="100" w:beforeAutospacing="1" w:after="100" w:afterAutospacing="1" w:line="259" w:lineRule="auto"/>
              <w:jc w:val="center"/>
              <w:rPr>
                <w:rFonts w:ascii="Times New Roman" w:hAnsi="Times New Roman"/>
                <w:bCs/>
                <w:sz w:val="24"/>
                <w:szCs w:val="24"/>
                <w:lang w:val="ru-RU"/>
              </w:rPr>
            </w:pPr>
          </w:p>
        </w:tc>
        <w:tc>
          <w:tcPr>
            <w:tcW w:w="2186" w:type="dxa"/>
            <w:vMerge/>
          </w:tcPr>
          <w:p w:rsidR="0077302D" w:rsidRPr="0032354F" w:rsidRDefault="0077302D" w:rsidP="0077302D">
            <w:pPr>
              <w:widowControl/>
              <w:spacing w:before="100" w:beforeAutospacing="1" w:after="100" w:afterAutospacing="1" w:line="259" w:lineRule="auto"/>
              <w:jc w:val="center"/>
              <w:rPr>
                <w:rFonts w:ascii="Times New Roman" w:hAnsi="Times New Roman"/>
                <w:sz w:val="24"/>
                <w:szCs w:val="24"/>
                <w:lang w:val="ru-RU"/>
              </w:rPr>
            </w:pPr>
          </w:p>
        </w:tc>
        <w:tc>
          <w:tcPr>
            <w:tcW w:w="2342" w:type="dxa"/>
            <w:vMerge/>
          </w:tcPr>
          <w:p w:rsidR="0077302D" w:rsidRPr="0032354F" w:rsidRDefault="0077302D" w:rsidP="0077302D">
            <w:pPr>
              <w:widowControl/>
              <w:spacing w:before="100" w:beforeAutospacing="1" w:after="100" w:afterAutospacing="1" w:line="259" w:lineRule="auto"/>
              <w:jc w:val="center"/>
              <w:rPr>
                <w:rFonts w:ascii="Times New Roman" w:hAnsi="Times New Roman"/>
                <w:sz w:val="24"/>
                <w:szCs w:val="24"/>
                <w:lang w:val="ru-RU"/>
              </w:rPr>
            </w:pPr>
          </w:p>
        </w:tc>
        <w:tc>
          <w:tcPr>
            <w:tcW w:w="717" w:type="dxa"/>
          </w:tcPr>
          <w:p w:rsidR="0077302D" w:rsidRPr="0032354F" w:rsidRDefault="0077302D" w:rsidP="0077302D">
            <w:pPr>
              <w:widowControl/>
              <w:spacing w:before="100" w:beforeAutospacing="1" w:after="100" w:afterAutospacing="1" w:line="259" w:lineRule="auto"/>
              <w:jc w:val="center"/>
              <w:rPr>
                <w:rFonts w:ascii="Times New Roman" w:hAnsi="Times New Roman"/>
                <w:sz w:val="24"/>
                <w:szCs w:val="24"/>
                <w:lang w:val="ru-RU"/>
              </w:rPr>
            </w:pPr>
            <w:r w:rsidRPr="0032354F">
              <w:rPr>
                <w:rFonts w:ascii="Times New Roman" w:hAnsi="Times New Roman"/>
                <w:sz w:val="24"/>
                <w:szCs w:val="24"/>
                <w:lang w:val="ru-RU"/>
              </w:rPr>
              <w:t>1кл.</w:t>
            </w:r>
          </w:p>
        </w:tc>
        <w:tc>
          <w:tcPr>
            <w:tcW w:w="732" w:type="dxa"/>
          </w:tcPr>
          <w:p w:rsidR="0077302D" w:rsidRPr="0032354F" w:rsidRDefault="0077302D" w:rsidP="0077302D">
            <w:pPr>
              <w:widowControl/>
              <w:spacing w:before="100" w:beforeAutospacing="1" w:after="100" w:afterAutospacing="1" w:line="259" w:lineRule="auto"/>
              <w:jc w:val="center"/>
              <w:rPr>
                <w:rFonts w:ascii="Times New Roman" w:hAnsi="Times New Roman"/>
                <w:sz w:val="24"/>
                <w:szCs w:val="24"/>
                <w:lang w:val="ru-RU"/>
              </w:rPr>
            </w:pPr>
            <w:r w:rsidRPr="0032354F">
              <w:rPr>
                <w:rFonts w:ascii="Times New Roman" w:hAnsi="Times New Roman"/>
                <w:sz w:val="24"/>
                <w:szCs w:val="24"/>
                <w:lang w:val="ru-RU"/>
              </w:rPr>
              <w:t>2кл.</w:t>
            </w:r>
          </w:p>
        </w:tc>
        <w:tc>
          <w:tcPr>
            <w:tcW w:w="669" w:type="dxa"/>
          </w:tcPr>
          <w:p w:rsidR="0077302D" w:rsidRPr="0032354F" w:rsidRDefault="0077302D" w:rsidP="0077302D">
            <w:pPr>
              <w:widowControl/>
              <w:spacing w:before="100" w:beforeAutospacing="1" w:after="100" w:afterAutospacing="1" w:line="259" w:lineRule="auto"/>
              <w:jc w:val="center"/>
              <w:rPr>
                <w:rFonts w:ascii="Times New Roman" w:hAnsi="Times New Roman"/>
                <w:sz w:val="24"/>
                <w:szCs w:val="24"/>
                <w:lang w:val="ru-RU"/>
              </w:rPr>
            </w:pPr>
            <w:r w:rsidRPr="0032354F">
              <w:rPr>
                <w:rFonts w:ascii="Times New Roman" w:hAnsi="Times New Roman"/>
                <w:sz w:val="24"/>
                <w:szCs w:val="24"/>
                <w:lang w:val="ru-RU"/>
              </w:rPr>
              <w:t>3кл.</w:t>
            </w:r>
          </w:p>
        </w:tc>
        <w:tc>
          <w:tcPr>
            <w:tcW w:w="783" w:type="dxa"/>
          </w:tcPr>
          <w:p w:rsidR="0077302D" w:rsidRPr="0032354F" w:rsidRDefault="0077302D" w:rsidP="0077302D">
            <w:pPr>
              <w:widowControl/>
              <w:spacing w:before="100" w:beforeAutospacing="1" w:after="100" w:afterAutospacing="1" w:line="259" w:lineRule="auto"/>
              <w:jc w:val="center"/>
              <w:rPr>
                <w:rFonts w:ascii="Times New Roman" w:hAnsi="Times New Roman"/>
                <w:sz w:val="24"/>
                <w:szCs w:val="24"/>
                <w:lang w:val="ru-RU"/>
              </w:rPr>
            </w:pPr>
            <w:r w:rsidRPr="0032354F">
              <w:rPr>
                <w:rFonts w:ascii="Times New Roman" w:hAnsi="Times New Roman"/>
                <w:sz w:val="24"/>
                <w:szCs w:val="24"/>
                <w:lang w:val="ru-RU"/>
              </w:rPr>
              <w:t>4кл.</w:t>
            </w:r>
          </w:p>
        </w:tc>
      </w:tr>
      <w:tr w:rsidR="004F7ED3" w:rsidRPr="0032354F" w:rsidTr="00831DB5">
        <w:tc>
          <w:tcPr>
            <w:tcW w:w="7156" w:type="dxa"/>
            <w:gridSpan w:val="3"/>
            <w:tcBorders>
              <w:left w:val="single" w:sz="6" w:space="0" w:color="000000"/>
              <w:bottom w:val="single" w:sz="6" w:space="0" w:color="000000"/>
            </w:tcBorders>
          </w:tcPr>
          <w:p w:rsidR="004F7ED3" w:rsidRPr="0032354F" w:rsidRDefault="004F7ED3" w:rsidP="0077302D">
            <w:pPr>
              <w:widowControl/>
              <w:spacing w:before="100" w:beforeAutospacing="1" w:after="100" w:afterAutospacing="1" w:line="259" w:lineRule="auto"/>
              <w:jc w:val="center"/>
              <w:rPr>
                <w:rFonts w:ascii="Times New Roman" w:hAnsi="Times New Roman"/>
                <w:sz w:val="24"/>
                <w:szCs w:val="24"/>
                <w:lang w:val="ru-RU"/>
              </w:rPr>
            </w:pPr>
            <w:r w:rsidRPr="0032354F">
              <w:rPr>
                <w:rFonts w:ascii="Times New Roman" w:hAnsi="Times New Roman"/>
                <w:sz w:val="24"/>
                <w:szCs w:val="24"/>
                <w:lang w:val="ru-RU"/>
              </w:rPr>
              <w:t>Количество учебных недель</w:t>
            </w:r>
          </w:p>
        </w:tc>
        <w:tc>
          <w:tcPr>
            <w:tcW w:w="717" w:type="dxa"/>
          </w:tcPr>
          <w:p w:rsidR="004F7ED3" w:rsidRPr="0032354F" w:rsidRDefault="004F7ED3" w:rsidP="0077302D">
            <w:pPr>
              <w:widowControl/>
              <w:spacing w:before="100" w:beforeAutospacing="1" w:after="100" w:afterAutospacing="1" w:line="259" w:lineRule="auto"/>
              <w:jc w:val="center"/>
              <w:rPr>
                <w:rFonts w:ascii="Times New Roman" w:hAnsi="Times New Roman"/>
                <w:sz w:val="24"/>
                <w:szCs w:val="24"/>
                <w:lang w:val="ru-RU"/>
              </w:rPr>
            </w:pPr>
            <w:r w:rsidRPr="0032354F">
              <w:rPr>
                <w:rFonts w:ascii="Times New Roman" w:hAnsi="Times New Roman"/>
                <w:sz w:val="24"/>
                <w:szCs w:val="24"/>
                <w:lang w:val="ru-RU"/>
              </w:rPr>
              <w:t>33</w:t>
            </w:r>
          </w:p>
        </w:tc>
        <w:tc>
          <w:tcPr>
            <w:tcW w:w="732" w:type="dxa"/>
          </w:tcPr>
          <w:p w:rsidR="004F7ED3" w:rsidRPr="0032354F" w:rsidRDefault="004F7ED3" w:rsidP="0077302D">
            <w:pPr>
              <w:widowControl/>
              <w:spacing w:before="100" w:beforeAutospacing="1" w:after="100" w:afterAutospacing="1" w:line="259" w:lineRule="auto"/>
              <w:jc w:val="center"/>
              <w:rPr>
                <w:rFonts w:ascii="Times New Roman" w:hAnsi="Times New Roman"/>
                <w:sz w:val="24"/>
                <w:szCs w:val="24"/>
                <w:lang w:val="ru-RU"/>
              </w:rPr>
            </w:pPr>
            <w:r w:rsidRPr="0032354F">
              <w:rPr>
                <w:rFonts w:ascii="Times New Roman" w:hAnsi="Times New Roman"/>
                <w:sz w:val="24"/>
                <w:szCs w:val="24"/>
                <w:lang w:val="ru-RU"/>
              </w:rPr>
              <w:t>34</w:t>
            </w:r>
          </w:p>
        </w:tc>
        <w:tc>
          <w:tcPr>
            <w:tcW w:w="669" w:type="dxa"/>
          </w:tcPr>
          <w:p w:rsidR="004F7ED3" w:rsidRPr="0032354F" w:rsidRDefault="004F7ED3" w:rsidP="0077302D">
            <w:pPr>
              <w:widowControl/>
              <w:spacing w:before="100" w:beforeAutospacing="1" w:after="100" w:afterAutospacing="1" w:line="259" w:lineRule="auto"/>
              <w:jc w:val="center"/>
              <w:rPr>
                <w:rFonts w:ascii="Times New Roman" w:hAnsi="Times New Roman"/>
                <w:sz w:val="24"/>
                <w:szCs w:val="24"/>
                <w:lang w:val="ru-RU"/>
              </w:rPr>
            </w:pPr>
            <w:r w:rsidRPr="0032354F">
              <w:rPr>
                <w:rFonts w:ascii="Times New Roman" w:hAnsi="Times New Roman"/>
                <w:sz w:val="24"/>
                <w:szCs w:val="24"/>
                <w:lang w:val="ru-RU"/>
              </w:rPr>
              <w:t>34</w:t>
            </w:r>
          </w:p>
        </w:tc>
        <w:tc>
          <w:tcPr>
            <w:tcW w:w="783" w:type="dxa"/>
          </w:tcPr>
          <w:p w:rsidR="004F7ED3" w:rsidRPr="0032354F" w:rsidRDefault="004F7ED3" w:rsidP="0077302D">
            <w:pPr>
              <w:widowControl/>
              <w:spacing w:before="100" w:beforeAutospacing="1" w:after="100" w:afterAutospacing="1" w:line="259" w:lineRule="auto"/>
              <w:jc w:val="center"/>
              <w:rPr>
                <w:rFonts w:ascii="Times New Roman" w:hAnsi="Times New Roman"/>
                <w:sz w:val="24"/>
                <w:szCs w:val="24"/>
                <w:lang w:val="ru-RU"/>
              </w:rPr>
            </w:pPr>
            <w:r w:rsidRPr="0032354F">
              <w:rPr>
                <w:rFonts w:ascii="Times New Roman" w:hAnsi="Times New Roman"/>
                <w:sz w:val="24"/>
                <w:szCs w:val="24"/>
                <w:lang w:val="ru-RU"/>
              </w:rPr>
              <w:t>34</w:t>
            </w:r>
          </w:p>
        </w:tc>
      </w:tr>
      <w:tr w:rsidR="0077302D" w:rsidRPr="0032354F" w:rsidTr="00831DB5">
        <w:tc>
          <w:tcPr>
            <w:tcW w:w="2628" w:type="dxa"/>
            <w:tcBorders>
              <w:top w:val="single" w:sz="6" w:space="0" w:color="000000"/>
              <w:left w:val="single" w:sz="6" w:space="0" w:color="000000"/>
              <w:right w:val="single" w:sz="6" w:space="0" w:color="000000"/>
            </w:tcBorders>
          </w:tcPr>
          <w:p w:rsidR="0077302D" w:rsidRPr="0032354F" w:rsidRDefault="0077302D" w:rsidP="0077302D">
            <w:pPr>
              <w:widowControl/>
              <w:spacing w:before="100" w:beforeAutospacing="1" w:after="100" w:afterAutospacing="1" w:line="259" w:lineRule="auto"/>
              <w:jc w:val="center"/>
              <w:rPr>
                <w:rFonts w:ascii="Times New Roman" w:hAnsi="Times New Roman"/>
                <w:bCs/>
                <w:sz w:val="24"/>
                <w:szCs w:val="24"/>
                <w:lang w:val="ru-RU"/>
              </w:rPr>
            </w:pPr>
            <w:r w:rsidRPr="0032354F">
              <w:rPr>
                <w:rFonts w:ascii="Times New Roman" w:eastAsia="Times New Roman" w:hAnsi="Times New Roman"/>
                <w:bCs/>
                <w:lang w:val="ru-RU"/>
              </w:rPr>
              <w:t>Информационно-просветительские занятия патриотической, нравственной и экологической направленности</w:t>
            </w:r>
          </w:p>
        </w:tc>
        <w:tc>
          <w:tcPr>
            <w:tcW w:w="2186" w:type="dxa"/>
          </w:tcPr>
          <w:p w:rsidR="0077302D" w:rsidRPr="0032354F" w:rsidRDefault="0077302D" w:rsidP="0077302D">
            <w:pPr>
              <w:widowControl/>
              <w:spacing w:before="100" w:beforeAutospacing="1" w:after="100" w:afterAutospacing="1" w:line="259" w:lineRule="auto"/>
              <w:jc w:val="center"/>
              <w:rPr>
                <w:rFonts w:ascii="Times New Roman" w:hAnsi="Times New Roman"/>
                <w:sz w:val="24"/>
                <w:szCs w:val="24"/>
                <w:lang w:val="ru-RU"/>
              </w:rPr>
            </w:pPr>
            <w:r w:rsidRPr="0032354F">
              <w:rPr>
                <w:rFonts w:ascii="Times New Roman" w:hAnsi="Times New Roman"/>
                <w:sz w:val="24"/>
                <w:szCs w:val="24"/>
                <w:lang w:val="ru-RU"/>
              </w:rPr>
              <w:t>«Разговоры о важном»</w:t>
            </w:r>
          </w:p>
        </w:tc>
        <w:tc>
          <w:tcPr>
            <w:tcW w:w="2342" w:type="dxa"/>
          </w:tcPr>
          <w:p w:rsidR="0077302D" w:rsidRPr="0032354F" w:rsidRDefault="0077302D" w:rsidP="0077302D">
            <w:pPr>
              <w:widowControl/>
              <w:spacing w:after="160"/>
              <w:jc w:val="center"/>
              <w:rPr>
                <w:rFonts w:ascii="Times New Roman" w:hAnsi="Times New Roman"/>
                <w:sz w:val="24"/>
                <w:szCs w:val="24"/>
                <w:lang w:val="ru-RU"/>
              </w:rPr>
            </w:pPr>
            <w:r w:rsidRPr="0032354F">
              <w:rPr>
                <w:rFonts w:ascii="Times New Roman" w:hAnsi="Times New Roman"/>
                <w:sz w:val="24"/>
                <w:szCs w:val="24"/>
                <w:lang w:val="ru-RU"/>
              </w:rPr>
              <w:t>Час общения</w:t>
            </w:r>
          </w:p>
          <w:p w:rsidR="0077302D" w:rsidRPr="0032354F" w:rsidRDefault="0077302D" w:rsidP="0077302D">
            <w:pPr>
              <w:widowControl/>
              <w:spacing w:before="100" w:beforeAutospacing="1" w:after="100" w:afterAutospacing="1" w:line="259" w:lineRule="auto"/>
              <w:jc w:val="center"/>
              <w:rPr>
                <w:rFonts w:ascii="Times New Roman" w:hAnsi="Times New Roman"/>
                <w:sz w:val="24"/>
                <w:szCs w:val="24"/>
                <w:lang w:val="ru-RU"/>
              </w:rPr>
            </w:pPr>
          </w:p>
        </w:tc>
        <w:tc>
          <w:tcPr>
            <w:tcW w:w="717" w:type="dxa"/>
          </w:tcPr>
          <w:p w:rsidR="0077302D" w:rsidRPr="0032354F" w:rsidRDefault="0077302D" w:rsidP="0077302D">
            <w:pPr>
              <w:widowControl/>
              <w:spacing w:before="100" w:beforeAutospacing="1" w:after="100" w:afterAutospacing="1" w:line="259" w:lineRule="auto"/>
              <w:jc w:val="center"/>
              <w:rPr>
                <w:rFonts w:ascii="Times New Roman" w:hAnsi="Times New Roman"/>
                <w:sz w:val="24"/>
                <w:szCs w:val="24"/>
                <w:lang w:val="ru-RU"/>
              </w:rPr>
            </w:pPr>
            <w:r w:rsidRPr="0032354F">
              <w:rPr>
                <w:rFonts w:ascii="Times New Roman" w:hAnsi="Times New Roman"/>
                <w:sz w:val="24"/>
                <w:szCs w:val="24"/>
                <w:lang w:val="ru-RU"/>
              </w:rPr>
              <w:t>1</w:t>
            </w:r>
          </w:p>
        </w:tc>
        <w:tc>
          <w:tcPr>
            <w:tcW w:w="732" w:type="dxa"/>
          </w:tcPr>
          <w:p w:rsidR="0077302D" w:rsidRPr="0032354F" w:rsidRDefault="0077302D" w:rsidP="0077302D">
            <w:pPr>
              <w:widowControl/>
              <w:spacing w:before="100" w:beforeAutospacing="1" w:after="100" w:afterAutospacing="1" w:line="259" w:lineRule="auto"/>
              <w:jc w:val="center"/>
              <w:rPr>
                <w:rFonts w:ascii="Times New Roman" w:hAnsi="Times New Roman"/>
                <w:sz w:val="24"/>
                <w:szCs w:val="24"/>
                <w:lang w:val="ru-RU"/>
              </w:rPr>
            </w:pPr>
            <w:r w:rsidRPr="0032354F">
              <w:rPr>
                <w:rFonts w:ascii="Times New Roman" w:hAnsi="Times New Roman"/>
                <w:sz w:val="24"/>
                <w:szCs w:val="24"/>
                <w:lang w:val="ru-RU"/>
              </w:rPr>
              <w:t>1</w:t>
            </w:r>
          </w:p>
        </w:tc>
        <w:tc>
          <w:tcPr>
            <w:tcW w:w="669" w:type="dxa"/>
          </w:tcPr>
          <w:p w:rsidR="0077302D" w:rsidRPr="0032354F" w:rsidRDefault="0077302D" w:rsidP="0077302D">
            <w:pPr>
              <w:widowControl/>
              <w:spacing w:before="100" w:beforeAutospacing="1" w:after="100" w:afterAutospacing="1" w:line="259" w:lineRule="auto"/>
              <w:jc w:val="center"/>
              <w:rPr>
                <w:rFonts w:ascii="Times New Roman" w:hAnsi="Times New Roman"/>
                <w:sz w:val="24"/>
                <w:szCs w:val="24"/>
                <w:lang w:val="ru-RU"/>
              </w:rPr>
            </w:pPr>
            <w:r w:rsidRPr="0032354F">
              <w:rPr>
                <w:rFonts w:ascii="Times New Roman" w:hAnsi="Times New Roman"/>
                <w:sz w:val="24"/>
                <w:szCs w:val="24"/>
                <w:lang w:val="ru-RU"/>
              </w:rPr>
              <w:t>1</w:t>
            </w:r>
          </w:p>
        </w:tc>
        <w:tc>
          <w:tcPr>
            <w:tcW w:w="783" w:type="dxa"/>
          </w:tcPr>
          <w:p w:rsidR="0077302D" w:rsidRPr="0032354F" w:rsidRDefault="0077302D" w:rsidP="0077302D">
            <w:pPr>
              <w:widowControl/>
              <w:spacing w:before="100" w:beforeAutospacing="1" w:after="100" w:afterAutospacing="1" w:line="259" w:lineRule="auto"/>
              <w:jc w:val="center"/>
              <w:rPr>
                <w:rFonts w:ascii="Times New Roman" w:hAnsi="Times New Roman"/>
                <w:sz w:val="24"/>
                <w:szCs w:val="24"/>
                <w:lang w:val="ru-RU"/>
              </w:rPr>
            </w:pPr>
            <w:r w:rsidRPr="0032354F">
              <w:rPr>
                <w:rFonts w:ascii="Times New Roman" w:hAnsi="Times New Roman"/>
                <w:sz w:val="24"/>
                <w:szCs w:val="24"/>
                <w:lang w:val="ru-RU"/>
              </w:rPr>
              <w:t>1</w:t>
            </w:r>
          </w:p>
        </w:tc>
      </w:tr>
      <w:tr w:rsidR="0077302D" w:rsidRPr="0032354F" w:rsidTr="001907F3">
        <w:trPr>
          <w:trHeight w:val="529"/>
        </w:trPr>
        <w:tc>
          <w:tcPr>
            <w:tcW w:w="2628" w:type="dxa"/>
            <w:tcBorders>
              <w:left w:val="single" w:sz="6" w:space="0" w:color="000000"/>
              <w:bottom w:val="single" w:sz="4" w:space="0" w:color="auto"/>
              <w:right w:val="single" w:sz="6" w:space="0" w:color="000000"/>
            </w:tcBorders>
          </w:tcPr>
          <w:p w:rsidR="0077302D" w:rsidRPr="0032354F" w:rsidRDefault="00FB186F" w:rsidP="0077302D">
            <w:pPr>
              <w:widowControl/>
              <w:spacing w:before="100" w:beforeAutospacing="1" w:after="100" w:afterAutospacing="1" w:line="259" w:lineRule="auto"/>
              <w:jc w:val="center"/>
              <w:rPr>
                <w:rFonts w:ascii="Times New Roman" w:hAnsi="Times New Roman"/>
                <w:bCs/>
                <w:sz w:val="24"/>
                <w:szCs w:val="24"/>
                <w:lang w:val="ru-RU"/>
              </w:rPr>
            </w:pPr>
            <w:r w:rsidRPr="0032354F">
              <w:rPr>
                <w:rFonts w:ascii="Times New Roman" w:hAnsi="Times New Roman"/>
                <w:sz w:val="24"/>
                <w:szCs w:val="24"/>
                <w:lang w:val="ru-RU"/>
              </w:rPr>
              <w:t>Коммуникативная деятельность</w:t>
            </w:r>
          </w:p>
        </w:tc>
        <w:tc>
          <w:tcPr>
            <w:tcW w:w="2186" w:type="dxa"/>
          </w:tcPr>
          <w:p w:rsidR="0077302D" w:rsidRPr="0032354F" w:rsidRDefault="0077302D" w:rsidP="0077302D">
            <w:pPr>
              <w:widowControl/>
              <w:adjustRightInd w:val="0"/>
              <w:spacing w:after="160" w:line="259" w:lineRule="auto"/>
              <w:jc w:val="center"/>
              <w:rPr>
                <w:rFonts w:ascii="Times New Roman" w:hAnsi="Times New Roman"/>
                <w:sz w:val="24"/>
                <w:szCs w:val="24"/>
                <w:lang w:val="ru-RU"/>
              </w:rPr>
            </w:pPr>
            <w:r w:rsidRPr="0032354F">
              <w:rPr>
                <w:rFonts w:ascii="Times New Roman" w:hAnsi="Times New Roman"/>
                <w:sz w:val="24"/>
                <w:szCs w:val="24"/>
                <w:lang w:val="ru-RU"/>
              </w:rPr>
              <w:t>Функциональная грамотность</w:t>
            </w:r>
          </w:p>
        </w:tc>
        <w:tc>
          <w:tcPr>
            <w:tcW w:w="2342" w:type="dxa"/>
          </w:tcPr>
          <w:p w:rsidR="0077302D" w:rsidRPr="0032354F" w:rsidRDefault="0077302D" w:rsidP="0077302D">
            <w:pPr>
              <w:widowControl/>
              <w:spacing w:before="100" w:beforeAutospacing="1" w:after="100" w:afterAutospacing="1" w:line="259" w:lineRule="auto"/>
              <w:jc w:val="center"/>
              <w:rPr>
                <w:rFonts w:ascii="Times New Roman" w:hAnsi="Times New Roman"/>
                <w:sz w:val="24"/>
                <w:szCs w:val="24"/>
                <w:lang w:val="ru-RU"/>
              </w:rPr>
            </w:pPr>
            <w:r w:rsidRPr="0032354F">
              <w:rPr>
                <w:rFonts w:ascii="Times New Roman" w:hAnsi="Times New Roman"/>
                <w:sz w:val="24"/>
                <w:szCs w:val="24"/>
                <w:lang w:val="ru-RU"/>
              </w:rPr>
              <w:t xml:space="preserve">Практикум </w:t>
            </w:r>
          </w:p>
        </w:tc>
        <w:tc>
          <w:tcPr>
            <w:tcW w:w="717" w:type="dxa"/>
          </w:tcPr>
          <w:p w:rsidR="0077302D" w:rsidRPr="0032354F" w:rsidRDefault="0005444C" w:rsidP="0077302D">
            <w:pPr>
              <w:widowControl/>
              <w:spacing w:before="100" w:beforeAutospacing="1" w:after="100" w:afterAutospacing="1" w:line="259" w:lineRule="auto"/>
              <w:jc w:val="center"/>
              <w:rPr>
                <w:rFonts w:ascii="Times New Roman" w:hAnsi="Times New Roman"/>
                <w:sz w:val="24"/>
                <w:szCs w:val="24"/>
                <w:lang w:val="ru-RU"/>
              </w:rPr>
            </w:pPr>
            <w:r w:rsidRPr="0032354F">
              <w:rPr>
                <w:rFonts w:ascii="Times New Roman" w:hAnsi="Times New Roman"/>
                <w:sz w:val="24"/>
                <w:szCs w:val="24"/>
                <w:lang w:val="ru-RU"/>
              </w:rPr>
              <w:t>2</w:t>
            </w:r>
          </w:p>
        </w:tc>
        <w:tc>
          <w:tcPr>
            <w:tcW w:w="732" w:type="dxa"/>
          </w:tcPr>
          <w:p w:rsidR="0077302D" w:rsidRPr="0032354F" w:rsidRDefault="0005444C" w:rsidP="0077302D">
            <w:pPr>
              <w:widowControl/>
              <w:spacing w:before="100" w:beforeAutospacing="1" w:after="100" w:afterAutospacing="1" w:line="259" w:lineRule="auto"/>
              <w:jc w:val="center"/>
              <w:rPr>
                <w:rFonts w:ascii="Times New Roman" w:hAnsi="Times New Roman"/>
                <w:sz w:val="24"/>
                <w:szCs w:val="24"/>
                <w:lang w:val="ru-RU"/>
              </w:rPr>
            </w:pPr>
            <w:r w:rsidRPr="0032354F">
              <w:rPr>
                <w:rFonts w:ascii="Times New Roman" w:hAnsi="Times New Roman"/>
                <w:sz w:val="24"/>
                <w:szCs w:val="24"/>
                <w:lang w:val="ru-RU"/>
              </w:rPr>
              <w:t>2</w:t>
            </w:r>
          </w:p>
        </w:tc>
        <w:tc>
          <w:tcPr>
            <w:tcW w:w="669" w:type="dxa"/>
          </w:tcPr>
          <w:p w:rsidR="0077302D" w:rsidRPr="0032354F" w:rsidRDefault="0005444C" w:rsidP="0077302D">
            <w:pPr>
              <w:widowControl/>
              <w:spacing w:before="100" w:beforeAutospacing="1" w:after="100" w:afterAutospacing="1" w:line="259" w:lineRule="auto"/>
              <w:jc w:val="center"/>
              <w:rPr>
                <w:rFonts w:ascii="Times New Roman" w:hAnsi="Times New Roman"/>
                <w:sz w:val="24"/>
                <w:szCs w:val="24"/>
                <w:lang w:val="ru-RU"/>
              </w:rPr>
            </w:pPr>
            <w:r w:rsidRPr="0032354F">
              <w:rPr>
                <w:rFonts w:ascii="Times New Roman" w:hAnsi="Times New Roman"/>
                <w:sz w:val="24"/>
                <w:szCs w:val="24"/>
                <w:lang w:val="ru-RU"/>
              </w:rPr>
              <w:t>2</w:t>
            </w:r>
          </w:p>
        </w:tc>
        <w:tc>
          <w:tcPr>
            <w:tcW w:w="783" w:type="dxa"/>
          </w:tcPr>
          <w:p w:rsidR="0077302D" w:rsidRPr="0032354F" w:rsidRDefault="0005444C" w:rsidP="0077302D">
            <w:pPr>
              <w:widowControl/>
              <w:spacing w:before="100" w:beforeAutospacing="1" w:after="100" w:afterAutospacing="1" w:line="259" w:lineRule="auto"/>
              <w:jc w:val="center"/>
              <w:rPr>
                <w:rFonts w:ascii="Times New Roman" w:hAnsi="Times New Roman"/>
                <w:sz w:val="24"/>
                <w:szCs w:val="24"/>
                <w:lang w:val="ru-RU"/>
              </w:rPr>
            </w:pPr>
            <w:r w:rsidRPr="0032354F">
              <w:rPr>
                <w:rFonts w:ascii="Times New Roman" w:hAnsi="Times New Roman"/>
                <w:sz w:val="24"/>
                <w:szCs w:val="24"/>
                <w:lang w:val="ru-RU"/>
              </w:rPr>
              <w:t>2</w:t>
            </w:r>
          </w:p>
        </w:tc>
      </w:tr>
      <w:tr w:rsidR="0077302D" w:rsidRPr="0032354F" w:rsidTr="00831DB5">
        <w:tc>
          <w:tcPr>
            <w:tcW w:w="2628" w:type="dxa"/>
            <w:tcBorders>
              <w:top w:val="single" w:sz="6" w:space="0" w:color="000000"/>
              <w:left w:val="single" w:sz="6" w:space="0" w:color="000000"/>
              <w:right w:val="single" w:sz="6" w:space="0" w:color="000000"/>
            </w:tcBorders>
          </w:tcPr>
          <w:p w:rsidR="0077302D" w:rsidRPr="0032354F" w:rsidRDefault="0077302D" w:rsidP="0077302D">
            <w:pPr>
              <w:widowControl/>
              <w:spacing w:before="100" w:beforeAutospacing="1" w:after="100" w:afterAutospacing="1" w:line="259" w:lineRule="auto"/>
              <w:jc w:val="center"/>
              <w:rPr>
                <w:rFonts w:ascii="Times New Roman" w:hAnsi="Times New Roman"/>
                <w:bCs/>
                <w:sz w:val="24"/>
                <w:szCs w:val="24"/>
                <w:lang w:val="ru-RU"/>
              </w:rPr>
            </w:pPr>
            <w:r w:rsidRPr="0032354F">
              <w:rPr>
                <w:rFonts w:ascii="Times New Roman" w:eastAsia="Times New Roman" w:hAnsi="Times New Roman"/>
                <w:bCs/>
                <w:lang w:val="ru-RU"/>
              </w:rPr>
              <w:t>Занятия, направленные на удовлетворение профориентационных интересов и потребностей обучающихся</w:t>
            </w:r>
          </w:p>
        </w:tc>
        <w:tc>
          <w:tcPr>
            <w:tcW w:w="2186" w:type="dxa"/>
          </w:tcPr>
          <w:p w:rsidR="0077302D" w:rsidRPr="0032354F" w:rsidRDefault="0077302D" w:rsidP="0077302D">
            <w:pPr>
              <w:widowControl/>
              <w:spacing w:before="100" w:beforeAutospacing="1" w:after="100" w:afterAutospacing="1" w:line="259" w:lineRule="auto"/>
              <w:jc w:val="center"/>
              <w:rPr>
                <w:rFonts w:ascii="Times New Roman" w:hAnsi="Times New Roman"/>
                <w:sz w:val="24"/>
                <w:szCs w:val="24"/>
                <w:lang w:val="ru-RU"/>
              </w:rPr>
            </w:pPr>
            <w:r w:rsidRPr="0032354F">
              <w:rPr>
                <w:rFonts w:ascii="Times New Roman" w:hAnsi="Times New Roman"/>
                <w:sz w:val="24"/>
                <w:szCs w:val="24"/>
                <w:lang w:val="ru-RU"/>
              </w:rPr>
              <w:t>«Тропинка в профессию»</w:t>
            </w:r>
          </w:p>
        </w:tc>
        <w:tc>
          <w:tcPr>
            <w:tcW w:w="2342" w:type="dxa"/>
          </w:tcPr>
          <w:p w:rsidR="0077302D" w:rsidRPr="0032354F" w:rsidRDefault="0077302D" w:rsidP="0077302D">
            <w:pPr>
              <w:widowControl/>
              <w:spacing w:before="100" w:beforeAutospacing="1" w:after="100" w:afterAutospacing="1" w:line="259" w:lineRule="auto"/>
              <w:jc w:val="center"/>
              <w:rPr>
                <w:rFonts w:ascii="Times New Roman" w:hAnsi="Times New Roman"/>
                <w:sz w:val="24"/>
                <w:szCs w:val="24"/>
                <w:lang w:val="ru-RU"/>
              </w:rPr>
            </w:pPr>
            <w:r w:rsidRPr="0032354F">
              <w:rPr>
                <w:rFonts w:ascii="Times New Roman" w:hAnsi="Times New Roman"/>
                <w:sz w:val="24"/>
                <w:szCs w:val="24"/>
                <w:lang w:val="ru-RU"/>
              </w:rPr>
              <w:t>Профессиональные пробы</w:t>
            </w:r>
          </w:p>
        </w:tc>
        <w:tc>
          <w:tcPr>
            <w:tcW w:w="717" w:type="dxa"/>
          </w:tcPr>
          <w:p w:rsidR="0077302D" w:rsidRPr="0032354F" w:rsidRDefault="0032354F" w:rsidP="0077302D">
            <w:pPr>
              <w:widowControl/>
              <w:spacing w:before="100" w:beforeAutospacing="1" w:after="100" w:afterAutospacing="1" w:line="259" w:lineRule="auto"/>
              <w:jc w:val="center"/>
              <w:rPr>
                <w:rFonts w:ascii="Times New Roman" w:hAnsi="Times New Roman"/>
                <w:sz w:val="24"/>
                <w:szCs w:val="24"/>
                <w:lang w:val="ru-RU"/>
              </w:rPr>
            </w:pPr>
            <w:r>
              <w:rPr>
                <w:rFonts w:ascii="Times New Roman" w:hAnsi="Times New Roman"/>
                <w:sz w:val="24"/>
                <w:szCs w:val="24"/>
                <w:lang w:val="ru-RU"/>
              </w:rPr>
              <w:t>2</w:t>
            </w:r>
          </w:p>
        </w:tc>
        <w:tc>
          <w:tcPr>
            <w:tcW w:w="732" w:type="dxa"/>
          </w:tcPr>
          <w:p w:rsidR="0077302D" w:rsidRPr="0032354F" w:rsidRDefault="0032354F" w:rsidP="0077302D">
            <w:pPr>
              <w:widowControl/>
              <w:spacing w:before="100" w:beforeAutospacing="1" w:after="100" w:afterAutospacing="1" w:line="259" w:lineRule="auto"/>
              <w:jc w:val="center"/>
              <w:rPr>
                <w:rFonts w:ascii="Times New Roman" w:hAnsi="Times New Roman"/>
                <w:sz w:val="24"/>
                <w:szCs w:val="24"/>
                <w:lang w:val="ru-RU"/>
              </w:rPr>
            </w:pPr>
            <w:r>
              <w:rPr>
                <w:rFonts w:ascii="Times New Roman" w:hAnsi="Times New Roman"/>
                <w:sz w:val="24"/>
                <w:szCs w:val="24"/>
                <w:lang w:val="ru-RU"/>
              </w:rPr>
              <w:t>2</w:t>
            </w:r>
          </w:p>
        </w:tc>
        <w:tc>
          <w:tcPr>
            <w:tcW w:w="669" w:type="dxa"/>
          </w:tcPr>
          <w:p w:rsidR="0077302D" w:rsidRPr="0032354F" w:rsidRDefault="0032354F" w:rsidP="0077302D">
            <w:pPr>
              <w:widowControl/>
              <w:spacing w:before="100" w:beforeAutospacing="1" w:after="100" w:afterAutospacing="1" w:line="259" w:lineRule="auto"/>
              <w:jc w:val="center"/>
              <w:rPr>
                <w:rFonts w:ascii="Times New Roman" w:hAnsi="Times New Roman"/>
                <w:sz w:val="24"/>
                <w:szCs w:val="24"/>
                <w:lang w:val="ru-RU"/>
              </w:rPr>
            </w:pPr>
            <w:r>
              <w:rPr>
                <w:rFonts w:ascii="Times New Roman" w:hAnsi="Times New Roman"/>
                <w:sz w:val="24"/>
                <w:szCs w:val="24"/>
                <w:lang w:val="ru-RU"/>
              </w:rPr>
              <w:t>2</w:t>
            </w:r>
          </w:p>
        </w:tc>
        <w:tc>
          <w:tcPr>
            <w:tcW w:w="783" w:type="dxa"/>
          </w:tcPr>
          <w:p w:rsidR="0077302D" w:rsidRPr="0032354F" w:rsidRDefault="0032354F" w:rsidP="0077302D">
            <w:pPr>
              <w:widowControl/>
              <w:spacing w:before="100" w:beforeAutospacing="1" w:after="100" w:afterAutospacing="1" w:line="259" w:lineRule="auto"/>
              <w:jc w:val="center"/>
              <w:rPr>
                <w:rFonts w:ascii="Times New Roman" w:hAnsi="Times New Roman"/>
                <w:sz w:val="24"/>
                <w:szCs w:val="24"/>
                <w:lang w:val="ru-RU"/>
              </w:rPr>
            </w:pPr>
            <w:r>
              <w:rPr>
                <w:rFonts w:ascii="Times New Roman" w:hAnsi="Times New Roman"/>
                <w:sz w:val="24"/>
                <w:szCs w:val="24"/>
                <w:lang w:val="ru-RU"/>
              </w:rPr>
              <w:t>2</w:t>
            </w:r>
          </w:p>
        </w:tc>
      </w:tr>
      <w:tr w:rsidR="0077302D" w:rsidRPr="0032354F" w:rsidTr="00831DB5">
        <w:tc>
          <w:tcPr>
            <w:tcW w:w="7156" w:type="dxa"/>
            <w:gridSpan w:val="3"/>
            <w:tcBorders>
              <w:top w:val="single" w:sz="6" w:space="0" w:color="000000"/>
              <w:left w:val="single" w:sz="6" w:space="0" w:color="000000"/>
              <w:bottom w:val="single" w:sz="6" w:space="0" w:color="000000"/>
            </w:tcBorders>
          </w:tcPr>
          <w:p w:rsidR="0077302D" w:rsidRPr="0032354F" w:rsidRDefault="0077302D" w:rsidP="0077302D">
            <w:pPr>
              <w:widowControl/>
              <w:spacing w:before="100" w:beforeAutospacing="1" w:after="100" w:afterAutospacing="1" w:line="259" w:lineRule="auto"/>
              <w:rPr>
                <w:rFonts w:ascii="Times New Roman" w:hAnsi="Times New Roman"/>
                <w:sz w:val="24"/>
                <w:szCs w:val="24"/>
                <w:lang w:val="ru-RU"/>
              </w:rPr>
            </w:pPr>
            <w:r w:rsidRPr="0032354F">
              <w:rPr>
                <w:rFonts w:ascii="Times New Roman" w:hAnsi="Times New Roman"/>
                <w:sz w:val="24"/>
                <w:szCs w:val="24"/>
                <w:lang w:val="ru-RU"/>
              </w:rPr>
              <w:t>Итого за неделю</w:t>
            </w:r>
          </w:p>
        </w:tc>
        <w:tc>
          <w:tcPr>
            <w:tcW w:w="717" w:type="dxa"/>
          </w:tcPr>
          <w:p w:rsidR="0077302D" w:rsidRPr="0032354F" w:rsidRDefault="0077302D" w:rsidP="0077302D">
            <w:pPr>
              <w:widowControl/>
              <w:spacing w:before="100" w:beforeAutospacing="1" w:after="100" w:afterAutospacing="1" w:line="259" w:lineRule="auto"/>
              <w:jc w:val="center"/>
              <w:rPr>
                <w:rFonts w:ascii="Times New Roman" w:hAnsi="Times New Roman"/>
                <w:sz w:val="24"/>
                <w:szCs w:val="24"/>
                <w:lang w:val="ru-RU"/>
              </w:rPr>
            </w:pPr>
            <w:r w:rsidRPr="0032354F">
              <w:rPr>
                <w:rFonts w:ascii="Times New Roman" w:hAnsi="Times New Roman"/>
                <w:sz w:val="24"/>
                <w:szCs w:val="24"/>
                <w:lang w:val="ru-RU"/>
              </w:rPr>
              <w:t>5</w:t>
            </w:r>
          </w:p>
        </w:tc>
        <w:tc>
          <w:tcPr>
            <w:tcW w:w="732" w:type="dxa"/>
          </w:tcPr>
          <w:p w:rsidR="0077302D" w:rsidRPr="0032354F" w:rsidRDefault="0077302D" w:rsidP="0077302D">
            <w:pPr>
              <w:widowControl/>
              <w:spacing w:before="100" w:beforeAutospacing="1" w:after="100" w:afterAutospacing="1" w:line="259" w:lineRule="auto"/>
              <w:jc w:val="center"/>
              <w:rPr>
                <w:rFonts w:ascii="Times New Roman" w:hAnsi="Times New Roman"/>
                <w:sz w:val="24"/>
                <w:szCs w:val="24"/>
                <w:lang w:val="ru-RU"/>
              </w:rPr>
            </w:pPr>
            <w:r w:rsidRPr="0032354F">
              <w:rPr>
                <w:rFonts w:ascii="Times New Roman" w:hAnsi="Times New Roman"/>
                <w:sz w:val="24"/>
                <w:szCs w:val="24"/>
                <w:lang w:val="ru-RU"/>
              </w:rPr>
              <w:t>5</w:t>
            </w:r>
          </w:p>
        </w:tc>
        <w:tc>
          <w:tcPr>
            <w:tcW w:w="669" w:type="dxa"/>
          </w:tcPr>
          <w:p w:rsidR="0077302D" w:rsidRPr="0032354F" w:rsidRDefault="0077302D" w:rsidP="0077302D">
            <w:pPr>
              <w:widowControl/>
              <w:spacing w:before="100" w:beforeAutospacing="1" w:after="100" w:afterAutospacing="1" w:line="259" w:lineRule="auto"/>
              <w:jc w:val="center"/>
              <w:rPr>
                <w:rFonts w:ascii="Times New Roman" w:hAnsi="Times New Roman"/>
                <w:sz w:val="24"/>
                <w:szCs w:val="24"/>
                <w:lang w:val="ru-RU"/>
              </w:rPr>
            </w:pPr>
            <w:r w:rsidRPr="0032354F">
              <w:rPr>
                <w:rFonts w:ascii="Times New Roman" w:hAnsi="Times New Roman"/>
                <w:sz w:val="24"/>
                <w:szCs w:val="24"/>
                <w:lang w:val="ru-RU"/>
              </w:rPr>
              <w:t>5</w:t>
            </w:r>
          </w:p>
        </w:tc>
        <w:tc>
          <w:tcPr>
            <w:tcW w:w="783" w:type="dxa"/>
          </w:tcPr>
          <w:p w:rsidR="0077302D" w:rsidRPr="0032354F" w:rsidRDefault="0077302D" w:rsidP="0077302D">
            <w:pPr>
              <w:widowControl/>
              <w:spacing w:before="100" w:beforeAutospacing="1" w:after="100" w:afterAutospacing="1" w:line="259" w:lineRule="auto"/>
              <w:jc w:val="center"/>
              <w:rPr>
                <w:rFonts w:ascii="Times New Roman" w:hAnsi="Times New Roman"/>
                <w:sz w:val="24"/>
                <w:szCs w:val="24"/>
                <w:lang w:val="ru-RU"/>
              </w:rPr>
            </w:pPr>
            <w:r w:rsidRPr="0032354F">
              <w:rPr>
                <w:rFonts w:ascii="Times New Roman" w:hAnsi="Times New Roman"/>
                <w:sz w:val="24"/>
                <w:szCs w:val="24"/>
                <w:lang w:val="ru-RU"/>
              </w:rPr>
              <w:t>5</w:t>
            </w:r>
          </w:p>
        </w:tc>
      </w:tr>
      <w:tr w:rsidR="0077302D" w:rsidRPr="0032354F" w:rsidTr="00831DB5">
        <w:tc>
          <w:tcPr>
            <w:tcW w:w="7156" w:type="dxa"/>
            <w:gridSpan w:val="3"/>
            <w:tcBorders>
              <w:top w:val="single" w:sz="6" w:space="0" w:color="000000"/>
              <w:left w:val="single" w:sz="6" w:space="0" w:color="000000"/>
              <w:bottom w:val="single" w:sz="6" w:space="0" w:color="000000"/>
            </w:tcBorders>
          </w:tcPr>
          <w:p w:rsidR="0077302D" w:rsidRPr="0032354F" w:rsidRDefault="0077302D" w:rsidP="0077302D">
            <w:pPr>
              <w:widowControl/>
              <w:spacing w:before="100" w:beforeAutospacing="1" w:after="100" w:afterAutospacing="1" w:line="259" w:lineRule="auto"/>
              <w:rPr>
                <w:rFonts w:ascii="Times New Roman" w:hAnsi="Times New Roman"/>
                <w:sz w:val="24"/>
                <w:szCs w:val="24"/>
                <w:lang w:val="ru-RU"/>
              </w:rPr>
            </w:pPr>
            <w:r w:rsidRPr="0032354F">
              <w:rPr>
                <w:rFonts w:ascii="Times New Roman" w:hAnsi="Times New Roman"/>
                <w:sz w:val="24"/>
                <w:szCs w:val="24"/>
                <w:lang w:val="ru-RU"/>
              </w:rPr>
              <w:t>Итого за учебный год</w:t>
            </w:r>
          </w:p>
        </w:tc>
        <w:tc>
          <w:tcPr>
            <w:tcW w:w="717" w:type="dxa"/>
          </w:tcPr>
          <w:p w:rsidR="0077302D" w:rsidRPr="0032354F" w:rsidRDefault="0077302D" w:rsidP="0077302D">
            <w:pPr>
              <w:widowControl/>
              <w:spacing w:before="100" w:beforeAutospacing="1" w:after="100" w:afterAutospacing="1" w:line="259" w:lineRule="auto"/>
              <w:jc w:val="center"/>
              <w:rPr>
                <w:rFonts w:ascii="Times New Roman" w:hAnsi="Times New Roman"/>
                <w:sz w:val="24"/>
                <w:szCs w:val="24"/>
                <w:lang w:val="ru-RU"/>
              </w:rPr>
            </w:pPr>
            <w:r w:rsidRPr="0032354F">
              <w:rPr>
                <w:rFonts w:ascii="Times New Roman" w:hAnsi="Times New Roman"/>
                <w:sz w:val="24"/>
                <w:szCs w:val="24"/>
                <w:lang w:val="ru-RU"/>
              </w:rPr>
              <w:t>165</w:t>
            </w:r>
          </w:p>
        </w:tc>
        <w:tc>
          <w:tcPr>
            <w:tcW w:w="732" w:type="dxa"/>
          </w:tcPr>
          <w:p w:rsidR="0077302D" w:rsidRPr="0032354F" w:rsidRDefault="0077302D" w:rsidP="0077302D">
            <w:pPr>
              <w:widowControl/>
              <w:spacing w:before="100" w:beforeAutospacing="1" w:after="100" w:afterAutospacing="1" w:line="259" w:lineRule="auto"/>
              <w:jc w:val="center"/>
              <w:rPr>
                <w:rFonts w:ascii="Times New Roman" w:hAnsi="Times New Roman"/>
                <w:sz w:val="24"/>
                <w:szCs w:val="24"/>
                <w:lang w:val="ru-RU"/>
              </w:rPr>
            </w:pPr>
            <w:r w:rsidRPr="0032354F">
              <w:rPr>
                <w:rFonts w:ascii="Times New Roman" w:hAnsi="Times New Roman"/>
                <w:sz w:val="24"/>
                <w:szCs w:val="24"/>
                <w:lang w:val="ru-RU"/>
              </w:rPr>
              <w:t>170</w:t>
            </w:r>
          </w:p>
        </w:tc>
        <w:tc>
          <w:tcPr>
            <w:tcW w:w="669" w:type="dxa"/>
          </w:tcPr>
          <w:p w:rsidR="0077302D" w:rsidRPr="0032354F" w:rsidRDefault="0077302D" w:rsidP="0077302D">
            <w:pPr>
              <w:widowControl/>
              <w:spacing w:before="100" w:beforeAutospacing="1" w:after="100" w:afterAutospacing="1" w:line="259" w:lineRule="auto"/>
              <w:jc w:val="center"/>
              <w:rPr>
                <w:rFonts w:ascii="Times New Roman" w:hAnsi="Times New Roman"/>
                <w:sz w:val="24"/>
                <w:szCs w:val="24"/>
                <w:lang w:val="ru-RU"/>
              </w:rPr>
            </w:pPr>
            <w:r w:rsidRPr="0032354F">
              <w:rPr>
                <w:rFonts w:ascii="Times New Roman" w:hAnsi="Times New Roman"/>
                <w:sz w:val="24"/>
                <w:szCs w:val="24"/>
                <w:lang w:val="ru-RU"/>
              </w:rPr>
              <w:t>170</w:t>
            </w:r>
          </w:p>
        </w:tc>
        <w:tc>
          <w:tcPr>
            <w:tcW w:w="783" w:type="dxa"/>
          </w:tcPr>
          <w:p w:rsidR="0077302D" w:rsidRPr="0032354F" w:rsidRDefault="0077302D" w:rsidP="0077302D">
            <w:pPr>
              <w:widowControl/>
              <w:spacing w:before="100" w:beforeAutospacing="1" w:after="100" w:afterAutospacing="1" w:line="259" w:lineRule="auto"/>
              <w:jc w:val="center"/>
              <w:rPr>
                <w:rFonts w:ascii="Times New Roman" w:hAnsi="Times New Roman"/>
                <w:sz w:val="24"/>
                <w:szCs w:val="24"/>
                <w:lang w:val="ru-RU"/>
              </w:rPr>
            </w:pPr>
            <w:r w:rsidRPr="0032354F">
              <w:rPr>
                <w:rFonts w:ascii="Times New Roman" w:hAnsi="Times New Roman"/>
                <w:sz w:val="24"/>
                <w:szCs w:val="24"/>
                <w:lang w:val="ru-RU"/>
              </w:rPr>
              <w:t>170</w:t>
            </w:r>
          </w:p>
        </w:tc>
      </w:tr>
      <w:tr w:rsidR="0077302D" w:rsidRPr="00940926" w:rsidTr="00831DB5">
        <w:tc>
          <w:tcPr>
            <w:tcW w:w="10057" w:type="dxa"/>
            <w:gridSpan w:val="7"/>
            <w:tcBorders>
              <w:top w:val="single" w:sz="6" w:space="0" w:color="000000"/>
              <w:left w:val="single" w:sz="6" w:space="0" w:color="000000"/>
              <w:bottom w:val="single" w:sz="6" w:space="0" w:color="000000"/>
            </w:tcBorders>
          </w:tcPr>
          <w:p w:rsidR="0077302D" w:rsidRPr="0032354F" w:rsidRDefault="0077302D" w:rsidP="0077302D">
            <w:pPr>
              <w:widowControl/>
              <w:spacing w:before="100" w:beforeAutospacing="1" w:after="100" w:afterAutospacing="1" w:line="259" w:lineRule="auto"/>
              <w:rPr>
                <w:rFonts w:ascii="Times New Roman" w:hAnsi="Times New Roman"/>
                <w:sz w:val="24"/>
                <w:szCs w:val="24"/>
                <w:lang w:val="ru-RU"/>
              </w:rPr>
            </w:pPr>
            <w:r w:rsidRPr="0032354F">
              <w:rPr>
                <w:rFonts w:ascii="Times New Roman" w:hAnsi="Times New Roman"/>
                <w:sz w:val="24"/>
                <w:szCs w:val="24"/>
                <w:lang w:val="ru-RU"/>
              </w:rPr>
              <w:t>Итого на уровень начального общего образования                                             675 ч.</w:t>
            </w:r>
          </w:p>
        </w:tc>
      </w:tr>
    </w:tbl>
    <w:p w:rsidR="001A4CAB" w:rsidRPr="001A4CAB" w:rsidRDefault="001A4CAB" w:rsidP="001A4CAB">
      <w:pPr>
        <w:rPr>
          <w:lang w:val="ru-RU"/>
        </w:rPr>
      </w:pPr>
    </w:p>
    <w:p w:rsidR="004B5D5C" w:rsidRDefault="003B5232" w:rsidP="009241FC">
      <w:pPr>
        <w:pStyle w:val="3"/>
      </w:pPr>
      <w:r>
        <w:t>3</w:t>
      </w:r>
      <w:r w:rsidR="006E20A4" w:rsidRPr="00956950">
        <w:t>.</w:t>
      </w:r>
      <w:r w:rsidR="006E20A4">
        <w:t>3</w:t>
      </w:r>
      <w:r>
        <w:t>. Проект к</w:t>
      </w:r>
      <w:r w:rsidR="006E20A4" w:rsidRPr="00956950">
        <w:t>алендарн</w:t>
      </w:r>
      <w:r>
        <w:t>ого</w:t>
      </w:r>
      <w:r w:rsidR="006E20A4" w:rsidRPr="00956950">
        <w:t xml:space="preserve"> учебн</w:t>
      </w:r>
      <w:r>
        <w:t>ого</w:t>
      </w:r>
      <w:r w:rsidR="006E20A4" w:rsidRPr="00956950">
        <w:t xml:space="preserve"> график</w:t>
      </w:r>
      <w:r>
        <w:t>а</w:t>
      </w:r>
      <w:r w:rsidR="006E20A4" w:rsidRPr="00956950">
        <w:t xml:space="preserve"> </w:t>
      </w:r>
      <w:bookmarkEnd w:id="31"/>
      <w:r w:rsidR="0034392F">
        <w:t>на 2023-2024 учебный год</w:t>
      </w:r>
    </w:p>
    <w:p w:rsidR="001A4CAB" w:rsidRDefault="001A4CAB" w:rsidP="00102BB2">
      <w:pPr>
        <w:spacing w:after="0" w:line="240" w:lineRule="auto"/>
        <w:ind w:firstLine="709"/>
        <w:jc w:val="both"/>
        <w:rPr>
          <w:rFonts w:ascii="Times New Roman" w:eastAsia="SchoolBookSanPin" w:hAnsi="Times New Roman"/>
          <w:sz w:val="28"/>
          <w:szCs w:val="28"/>
          <w:lang w:val="ru-RU"/>
        </w:rPr>
      </w:pPr>
    </w:p>
    <w:p w:rsidR="001A4CAB" w:rsidRPr="0032354F" w:rsidRDefault="001A4CAB" w:rsidP="001A4CAB">
      <w:pPr>
        <w:widowControl/>
        <w:shd w:val="clear" w:color="auto" w:fill="FFFFFF"/>
        <w:spacing w:after="0" w:line="315" w:lineRule="atLeast"/>
        <w:ind w:firstLine="540"/>
        <w:jc w:val="both"/>
        <w:rPr>
          <w:rFonts w:ascii="Times New Roman" w:eastAsia="Times New Roman" w:hAnsi="Times New Roman"/>
          <w:sz w:val="28"/>
          <w:szCs w:val="26"/>
          <w:lang w:val="ru-RU" w:eastAsia="ru-RU"/>
        </w:rPr>
      </w:pPr>
      <w:r w:rsidRPr="0032354F">
        <w:rPr>
          <w:rFonts w:ascii="Times New Roman" w:eastAsia="Times New Roman" w:hAnsi="Times New Roman"/>
          <w:sz w:val="28"/>
          <w:szCs w:val="26"/>
          <w:lang w:val="ru-RU" w:eastAsia="ru-RU"/>
        </w:rPr>
        <w:t>Согласно пункту 32.3. ФГОС НОО Календарный учебный график определяет плановые перерывы при получении начального общего образования для отдыха и иных социальных целей (далее - каникулы):</w:t>
      </w:r>
    </w:p>
    <w:p w:rsidR="001A4CAB" w:rsidRPr="0032354F" w:rsidRDefault="001A4CAB" w:rsidP="001A4CAB">
      <w:pPr>
        <w:widowControl/>
        <w:shd w:val="clear" w:color="auto" w:fill="FFFFFF"/>
        <w:spacing w:after="0" w:line="315" w:lineRule="atLeast"/>
        <w:ind w:firstLine="540"/>
        <w:jc w:val="both"/>
        <w:rPr>
          <w:rFonts w:ascii="Times New Roman" w:eastAsia="Times New Roman" w:hAnsi="Times New Roman"/>
          <w:sz w:val="28"/>
          <w:szCs w:val="26"/>
          <w:lang w:val="ru-RU" w:eastAsia="ru-RU"/>
        </w:rPr>
      </w:pPr>
      <w:bookmarkStart w:id="32" w:name="dst100188"/>
      <w:bookmarkEnd w:id="32"/>
      <w:r w:rsidRPr="0032354F">
        <w:rPr>
          <w:rFonts w:ascii="Times New Roman" w:eastAsia="Times New Roman" w:hAnsi="Times New Roman"/>
          <w:sz w:val="28"/>
          <w:szCs w:val="26"/>
          <w:lang w:val="ru-RU" w:eastAsia="ru-RU"/>
        </w:rPr>
        <w:t>даты начала и окончания учебного года;</w:t>
      </w:r>
    </w:p>
    <w:p w:rsidR="001A4CAB" w:rsidRPr="0032354F" w:rsidRDefault="001A4CAB" w:rsidP="001A4CAB">
      <w:pPr>
        <w:widowControl/>
        <w:shd w:val="clear" w:color="auto" w:fill="FFFFFF"/>
        <w:spacing w:after="0" w:line="315" w:lineRule="atLeast"/>
        <w:ind w:firstLine="540"/>
        <w:jc w:val="both"/>
        <w:rPr>
          <w:rFonts w:ascii="Times New Roman" w:eastAsia="Times New Roman" w:hAnsi="Times New Roman"/>
          <w:sz w:val="28"/>
          <w:szCs w:val="26"/>
          <w:lang w:val="ru-RU" w:eastAsia="ru-RU"/>
        </w:rPr>
      </w:pPr>
      <w:bookmarkStart w:id="33" w:name="dst100189"/>
      <w:bookmarkEnd w:id="33"/>
      <w:r w:rsidRPr="0032354F">
        <w:rPr>
          <w:rFonts w:ascii="Times New Roman" w:eastAsia="Times New Roman" w:hAnsi="Times New Roman"/>
          <w:sz w:val="28"/>
          <w:szCs w:val="26"/>
          <w:lang w:val="ru-RU" w:eastAsia="ru-RU"/>
        </w:rPr>
        <w:t>продолжительность учебного года;</w:t>
      </w:r>
    </w:p>
    <w:p w:rsidR="001A4CAB" w:rsidRPr="0032354F" w:rsidRDefault="001A4CAB" w:rsidP="001A4CAB">
      <w:pPr>
        <w:widowControl/>
        <w:shd w:val="clear" w:color="auto" w:fill="FFFFFF"/>
        <w:spacing w:after="0" w:line="315" w:lineRule="atLeast"/>
        <w:ind w:firstLine="540"/>
        <w:jc w:val="both"/>
        <w:rPr>
          <w:rFonts w:ascii="Times New Roman" w:eastAsia="Times New Roman" w:hAnsi="Times New Roman"/>
          <w:sz w:val="28"/>
          <w:szCs w:val="26"/>
          <w:lang w:val="ru-RU" w:eastAsia="ru-RU"/>
        </w:rPr>
      </w:pPr>
      <w:bookmarkStart w:id="34" w:name="dst100190"/>
      <w:bookmarkEnd w:id="34"/>
      <w:r w:rsidRPr="0032354F">
        <w:rPr>
          <w:rFonts w:ascii="Times New Roman" w:eastAsia="Times New Roman" w:hAnsi="Times New Roman"/>
          <w:sz w:val="28"/>
          <w:szCs w:val="26"/>
          <w:lang w:val="ru-RU" w:eastAsia="ru-RU"/>
        </w:rPr>
        <w:t>сроки и продолжительность каникул;</w:t>
      </w:r>
    </w:p>
    <w:p w:rsidR="0032354F" w:rsidRDefault="001A4CAB" w:rsidP="0032354F">
      <w:pPr>
        <w:spacing w:after="0" w:line="240" w:lineRule="auto"/>
        <w:jc w:val="both"/>
        <w:rPr>
          <w:rFonts w:ascii="Times New Roman" w:eastAsia="SchoolBookSanPin" w:hAnsi="Times New Roman"/>
          <w:sz w:val="32"/>
          <w:szCs w:val="28"/>
          <w:lang w:val="ru-RU"/>
        </w:rPr>
      </w:pPr>
      <w:bookmarkStart w:id="35" w:name="dst100191"/>
      <w:bookmarkEnd w:id="35"/>
      <w:r w:rsidRPr="0032354F">
        <w:rPr>
          <w:rFonts w:ascii="Times New Roman" w:eastAsia="Times New Roman" w:hAnsi="Times New Roman"/>
          <w:sz w:val="28"/>
          <w:szCs w:val="26"/>
          <w:lang w:val="ru-RU" w:eastAsia="ru-RU"/>
        </w:rPr>
        <w:t xml:space="preserve">        сроки проведения промежуточной аттестации</w:t>
      </w:r>
      <w:r w:rsidR="0032354F">
        <w:rPr>
          <w:rFonts w:ascii="Times New Roman" w:eastAsia="Times New Roman" w:hAnsi="Times New Roman"/>
          <w:sz w:val="28"/>
          <w:szCs w:val="26"/>
          <w:lang w:val="ru-RU" w:eastAsia="ru-RU"/>
        </w:rPr>
        <w:t>.</w:t>
      </w:r>
    </w:p>
    <w:p w:rsidR="0034392F" w:rsidRDefault="001034F4" w:rsidP="0034392F">
      <w:pPr>
        <w:spacing w:after="0" w:line="240" w:lineRule="auto"/>
        <w:ind w:firstLine="709"/>
        <w:jc w:val="both"/>
        <w:rPr>
          <w:rFonts w:ascii="Times New Roman" w:eastAsia="SchoolBookSanPin" w:hAnsi="Times New Roman"/>
          <w:sz w:val="28"/>
          <w:szCs w:val="28"/>
          <w:lang w:val="ru-RU"/>
        </w:rPr>
      </w:pPr>
      <w:r w:rsidRPr="001034F4">
        <w:rPr>
          <w:rFonts w:ascii="Times New Roman" w:eastAsia="SchoolBookSanPin" w:hAnsi="Times New Roman"/>
          <w:sz w:val="28"/>
          <w:szCs w:val="28"/>
          <w:lang w:val="ru-RU"/>
        </w:rPr>
        <w:t>Календарный учебный график реализации ООП НОО будет составлен на начало 2023-2024 учебного года в соотвествии с требованиями ФГОС НОО и с учётом производственных календарей на 2023 и 2024 календарные года.</w:t>
      </w:r>
      <w:bookmarkStart w:id="36" w:name="_Toc116032543"/>
    </w:p>
    <w:p w:rsidR="0034392F" w:rsidRPr="0034392F" w:rsidRDefault="0034392F" w:rsidP="0034392F">
      <w:pPr>
        <w:spacing w:after="0" w:line="240" w:lineRule="auto"/>
        <w:ind w:firstLine="709"/>
        <w:jc w:val="both"/>
        <w:rPr>
          <w:rFonts w:ascii="Times New Roman" w:eastAsia="SchoolBookSanPin" w:hAnsi="Times New Roman"/>
          <w:sz w:val="36"/>
          <w:szCs w:val="28"/>
          <w:lang w:val="ru-RU"/>
        </w:rPr>
      </w:pPr>
      <w:r>
        <w:rPr>
          <w:rFonts w:ascii="Times New Roman" w:hAnsi="Times New Roman"/>
          <w:sz w:val="28"/>
          <w:lang w:val="ru-RU"/>
        </w:rPr>
        <w:t xml:space="preserve">26.2. </w:t>
      </w:r>
      <w:r w:rsidRPr="0034392F">
        <w:rPr>
          <w:rFonts w:ascii="Times New Roman" w:hAnsi="Times New Roman"/>
          <w:sz w:val="28"/>
          <w:lang w:val="ru-RU"/>
        </w:rPr>
        <w:t>Согласно п.26 Федеральной образовательной программе начального общего образования школа при составлении календарного графика будет придерживаться следующих рекомендаций ФОП НОО:</w:t>
      </w:r>
      <w:r w:rsidRPr="0034392F">
        <w:rPr>
          <w:rFonts w:ascii="Times New Roman" w:hAnsi="Times New Roman"/>
          <w:sz w:val="28"/>
          <w:lang w:val="ru-RU"/>
        </w:rPr>
        <w:tab/>
      </w:r>
    </w:p>
    <w:p w:rsidR="0034392F" w:rsidRPr="0034392F" w:rsidRDefault="0034392F" w:rsidP="0034392F">
      <w:pPr>
        <w:pStyle w:val="ConsPlusNormal"/>
        <w:spacing w:after="0" w:line="240" w:lineRule="auto"/>
        <w:ind w:firstLine="540"/>
        <w:jc w:val="both"/>
      </w:pPr>
      <w:r w:rsidRPr="0034392F">
        <w:t>Продолжительность учебного года при получении начального общего образования составляет 34 недели, в 1 классе - 33 недели.</w:t>
      </w:r>
    </w:p>
    <w:p w:rsidR="0034392F" w:rsidRPr="0034392F" w:rsidRDefault="0034392F" w:rsidP="0034392F">
      <w:pPr>
        <w:autoSpaceDE w:val="0"/>
        <w:autoSpaceDN w:val="0"/>
        <w:adjustRightInd w:val="0"/>
        <w:spacing w:after="0" w:line="240" w:lineRule="auto"/>
        <w:ind w:firstLine="540"/>
        <w:jc w:val="both"/>
        <w:rPr>
          <w:rFonts w:ascii="Times New Roman" w:eastAsia="Times New Roman" w:hAnsi="Times New Roman"/>
          <w:sz w:val="28"/>
          <w:szCs w:val="28"/>
          <w:lang w:val="ru-RU" w:eastAsia="ru-RU"/>
        </w:rPr>
      </w:pPr>
      <w:r w:rsidRPr="0034392F">
        <w:rPr>
          <w:rFonts w:ascii="Times New Roman" w:eastAsia="Times New Roman" w:hAnsi="Times New Roman"/>
          <w:sz w:val="28"/>
          <w:szCs w:val="28"/>
          <w:lang w:val="ru-RU" w:eastAsia="ru-RU"/>
        </w:rPr>
        <w:t>26.3. Учебный год в образовательной организации начинается 1 сентября. Если этот день приходится на выходной день, то в этом случае учебный год начинается в первый, следующий за ним, рабочий день.</w:t>
      </w:r>
    </w:p>
    <w:p w:rsidR="0034392F" w:rsidRPr="0034392F" w:rsidRDefault="0034392F" w:rsidP="0034392F">
      <w:pPr>
        <w:autoSpaceDE w:val="0"/>
        <w:autoSpaceDN w:val="0"/>
        <w:adjustRightInd w:val="0"/>
        <w:spacing w:after="0" w:line="240" w:lineRule="auto"/>
        <w:ind w:firstLine="540"/>
        <w:jc w:val="both"/>
        <w:rPr>
          <w:rFonts w:ascii="Times New Roman" w:eastAsia="Times New Roman" w:hAnsi="Times New Roman"/>
          <w:sz w:val="28"/>
          <w:szCs w:val="28"/>
          <w:lang w:val="ru-RU" w:eastAsia="ru-RU"/>
        </w:rPr>
      </w:pPr>
      <w:r w:rsidRPr="0034392F">
        <w:rPr>
          <w:rFonts w:ascii="Times New Roman" w:eastAsia="Times New Roman" w:hAnsi="Times New Roman"/>
          <w:sz w:val="28"/>
          <w:szCs w:val="28"/>
          <w:lang w:val="ru-RU" w:eastAsia="ru-RU"/>
        </w:rPr>
        <w:t>26.4. Учебный год в образовательной организации заканчивается 20 мая. Если этот день приходится на выходной день, то в этом случае учебный год заканчивается в предыдущий рабочий день.</w:t>
      </w:r>
    </w:p>
    <w:p w:rsidR="0034392F" w:rsidRPr="0034392F" w:rsidRDefault="0034392F" w:rsidP="0034392F">
      <w:pPr>
        <w:autoSpaceDE w:val="0"/>
        <w:autoSpaceDN w:val="0"/>
        <w:adjustRightInd w:val="0"/>
        <w:spacing w:after="0" w:line="240" w:lineRule="auto"/>
        <w:ind w:firstLine="540"/>
        <w:jc w:val="both"/>
        <w:rPr>
          <w:rFonts w:ascii="Times New Roman" w:eastAsia="Times New Roman" w:hAnsi="Times New Roman"/>
          <w:sz w:val="28"/>
          <w:szCs w:val="28"/>
          <w:lang w:val="ru-RU" w:eastAsia="ru-RU"/>
        </w:rPr>
      </w:pPr>
      <w:r w:rsidRPr="0034392F">
        <w:rPr>
          <w:rFonts w:ascii="Times New Roman" w:eastAsia="Times New Roman" w:hAnsi="Times New Roman"/>
          <w:sz w:val="28"/>
          <w:szCs w:val="28"/>
          <w:lang w:val="ru-RU" w:eastAsia="ru-RU"/>
        </w:rPr>
        <w:t>26.5. С целью профилактики переутомления в федеральном календарном учебном графике предусматривается чередование периодов учебного времени и каникул. Продолжительность каникул должна составлять не менее 7 календарных дней.</w:t>
      </w:r>
    </w:p>
    <w:p w:rsidR="0034392F" w:rsidRPr="0034392F" w:rsidRDefault="0034392F" w:rsidP="0034392F">
      <w:pPr>
        <w:autoSpaceDE w:val="0"/>
        <w:autoSpaceDN w:val="0"/>
        <w:adjustRightInd w:val="0"/>
        <w:spacing w:after="0" w:line="240" w:lineRule="auto"/>
        <w:ind w:firstLine="540"/>
        <w:jc w:val="both"/>
        <w:rPr>
          <w:rFonts w:ascii="Times New Roman" w:eastAsia="Times New Roman" w:hAnsi="Times New Roman"/>
          <w:sz w:val="28"/>
          <w:szCs w:val="28"/>
          <w:lang w:val="ru-RU" w:eastAsia="ru-RU"/>
        </w:rPr>
      </w:pPr>
      <w:r w:rsidRPr="0034392F">
        <w:rPr>
          <w:rFonts w:ascii="Times New Roman" w:eastAsia="Times New Roman" w:hAnsi="Times New Roman"/>
          <w:sz w:val="28"/>
          <w:szCs w:val="28"/>
          <w:lang w:val="ru-RU" w:eastAsia="ru-RU"/>
        </w:rPr>
        <w:t>26.6. Продолжительность учебных четвертей составляет: I четверть - 8 учебных недель (для 1 - 4 классов); II четверть - 8 учебных недель (для 1 - 4 классов); III четверть - 10 учебных недель (для 2 - 4 классов), 9 учебных недель (для 2 - 4 классов); IV четверть - 8 учебных недель (для 1 - 4 классов).</w:t>
      </w:r>
    </w:p>
    <w:p w:rsidR="0034392F" w:rsidRPr="0034392F" w:rsidRDefault="0034392F" w:rsidP="0034392F">
      <w:pPr>
        <w:autoSpaceDE w:val="0"/>
        <w:autoSpaceDN w:val="0"/>
        <w:adjustRightInd w:val="0"/>
        <w:spacing w:after="0" w:line="240" w:lineRule="auto"/>
        <w:ind w:firstLine="540"/>
        <w:jc w:val="both"/>
        <w:rPr>
          <w:rFonts w:ascii="Times New Roman" w:eastAsia="Times New Roman" w:hAnsi="Times New Roman"/>
          <w:sz w:val="28"/>
          <w:szCs w:val="28"/>
          <w:lang w:val="ru-RU" w:eastAsia="ru-RU"/>
        </w:rPr>
      </w:pPr>
      <w:r w:rsidRPr="0034392F">
        <w:rPr>
          <w:rFonts w:ascii="Times New Roman" w:eastAsia="Times New Roman" w:hAnsi="Times New Roman"/>
          <w:sz w:val="28"/>
          <w:szCs w:val="28"/>
          <w:lang w:val="ru-RU" w:eastAsia="ru-RU"/>
        </w:rPr>
        <w:t>26.7. Продолжительность каникул составляет:</w:t>
      </w:r>
    </w:p>
    <w:p w:rsidR="0034392F" w:rsidRPr="0034392F" w:rsidRDefault="0034392F" w:rsidP="0034392F">
      <w:pPr>
        <w:autoSpaceDE w:val="0"/>
        <w:autoSpaceDN w:val="0"/>
        <w:adjustRightInd w:val="0"/>
        <w:spacing w:after="0" w:line="240" w:lineRule="auto"/>
        <w:ind w:firstLine="540"/>
        <w:jc w:val="both"/>
        <w:rPr>
          <w:rFonts w:ascii="Times New Roman" w:eastAsia="Times New Roman" w:hAnsi="Times New Roman"/>
          <w:sz w:val="28"/>
          <w:szCs w:val="28"/>
          <w:lang w:val="ru-RU" w:eastAsia="ru-RU"/>
        </w:rPr>
      </w:pPr>
      <w:r w:rsidRPr="0034392F">
        <w:rPr>
          <w:rFonts w:ascii="Times New Roman" w:eastAsia="Times New Roman" w:hAnsi="Times New Roman"/>
          <w:sz w:val="28"/>
          <w:szCs w:val="28"/>
          <w:lang w:val="ru-RU" w:eastAsia="ru-RU"/>
        </w:rPr>
        <w:t>по окончании I четверти (осенние каникулы) - 9 календарных дней (для 1 - 4 классов);</w:t>
      </w:r>
    </w:p>
    <w:p w:rsidR="0034392F" w:rsidRPr="0034392F" w:rsidRDefault="0034392F" w:rsidP="0034392F">
      <w:pPr>
        <w:autoSpaceDE w:val="0"/>
        <w:autoSpaceDN w:val="0"/>
        <w:adjustRightInd w:val="0"/>
        <w:spacing w:after="0" w:line="240" w:lineRule="auto"/>
        <w:ind w:firstLine="540"/>
        <w:jc w:val="both"/>
        <w:rPr>
          <w:rFonts w:ascii="Times New Roman" w:eastAsia="Times New Roman" w:hAnsi="Times New Roman"/>
          <w:sz w:val="28"/>
          <w:szCs w:val="28"/>
          <w:lang w:val="ru-RU" w:eastAsia="ru-RU"/>
        </w:rPr>
      </w:pPr>
      <w:r w:rsidRPr="0034392F">
        <w:rPr>
          <w:rFonts w:ascii="Times New Roman" w:eastAsia="Times New Roman" w:hAnsi="Times New Roman"/>
          <w:sz w:val="28"/>
          <w:szCs w:val="28"/>
          <w:lang w:val="ru-RU" w:eastAsia="ru-RU"/>
        </w:rPr>
        <w:t>по окончании II четверти (зимние каникулы) - 9 календарных дней (для 1 - 4 классов);</w:t>
      </w:r>
    </w:p>
    <w:p w:rsidR="0034392F" w:rsidRPr="0034392F" w:rsidRDefault="0034392F" w:rsidP="0034392F">
      <w:pPr>
        <w:autoSpaceDE w:val="0"/>
        <w:autoSpaceDN w:val="0"/>
        <w:adjustRightInd w:val="0"/>
        <w:spacing w:after="0" w:line="240" w:lineRule="auto"/>
        <w:ind w:firstLine="540"/>
        <w:jc w:val="both"/>
        <w:rPr>
          <w:rFonts w:ascii="Times New Roman" w:eastAsia="Times New Roman" w:hAnsi="Times New Roman"/>
          <w:sz w:val="28"/>
          <w:szCs w:val="28"/>
          <w:lang w:val="ru-RU" w:eastAsia="ru-RU"/>
        </w:rPr>
      </w:pPr>
      <w:r w:rsidRPr="0034392F">
        <w:rPr>
          <w:rFonts w:ascii="Times New Roman" w:eastAsia="Times New Roman" w:hAnsi="Times New Roman"/>
          <w:sz w:val="28"/>
          <w:szCs w:val="28"/>
          <w:lang w:val="ru-RU" w:eastAsia="ru-RU"/>
        </w:rPr>
        <w:t>дополнительные каникулы - 9 календарных дней (для 1 классов);</w:t>
      </w:r>
    </w:p>
    <w:p w:rsidR="0034392F" w:rsidRPr="0034392F" w:rsidRDefault="0034392F" w:rsidP="0034392F">
      <w:pPr>
        <w:autoSpaceDE w:val="0"/>
        <w:autoSpaceDN w:val="0"/>
        <w:adjustRightInd w:val="0"/>
        <w:spacing w:after="0" w:line="240" w:lineRule="auto"/>
        <w:ind w:firstLine="540"/>
        <w:jc w:val="both"/>
        <w:rPr>
          <w:rFonts w:ascii="Times New Roman" w:eastAsia="Times New Roman" w:hAnsi="Times New Roman"/>
          <w:sz w:val="28"/>
          <w:szCs w:val="28"/>
          <w:lang w:val="ru-RU" w:eastAsia="ru-RU"/>
        </w:rPr>
      </w:pPr>
      <w:r w:rsidRPr="0034392F">
        <w:rPr>
          <w:rFonts w:ascii="Times New Roman" w:eastAsia="Times New Roman" w:hAnsi="Times New Roman"/>
          <w:sz w:val="28"/>
          <w:szCs w:val="28"/>
          <w:lang w:val="ru-RU" w:eastAsia="ru-RU"/>
        </w:rPr>
        <w:t>по окончании III четверти (весенние каникулы) - 9 календарных дней (для 1 - 4 классов);</w:t>
      </w:r>
    </w:p>
    <w:p w:rsidR="00295094" w:rsidRDefault="0034392F" w:rsidP="0034392F">
      <w:pPr>
        <w:pStyle w:val="3"/>
        <w:tabs>
          <w:tab w:val="left" w:pos="787"/>
        </w:tabs>
        <w:jc w:val="left"/>
      </w:pPr>
      <w:r w:rsidRPr="0034392F">
        <w:rPr>
          <w:rFonts w:eastAsia="Times New Roman"/>
          <w:b w:val="0"/>
          <w:color w:val="auto"/>
          <w:lang w:eastAsia="ru-RU"/>
        </w:rPr>
        <w:t>по окончании учебного года (летние каникулы) - не менее 8 недель</w:t>
      </w:r>
      <w:r>
        <w:t>.</w:t>
      </w:r>
    </w:p>
    <w:p w:rsidR="00295094" w:rsidRDefault="00295094" w:rsidP="001034F4">
      <w:pPr>
        <w:pStyle w:val="3"/>
      </w:pPr>
    </w:p>
    <w:p w:rsidR="000111CC" w:rsidRDefault="006E20A4" w:rsidP="001034F4">
      <w:pPr>
        <w:pStyle w:val="3"/>
      </w:pPr>
      <w:r>
        <w:t>4</w:t>
      </w:r>
      <w:r w:rsidR="007B6DA1">
        <w:t>.4.</w:t>
      </w:r>
      <w:r w:rsidR="001034F4">
        <w:t xml:space="preserve"> </w:t>
      </w:r>
      <w:r w:rsidR="007B6DA1">
        <w:t>Проект к</w:t>
      </w:r>
      <w:r w:rsidRPr="00956950">
        <w:t>алендарн</w:t>
      </w:r>
      <w:r w:rsidR="007B6DA1">
        <w:t>ого</w:t>
      </w:r>
      <w:r w:rsidRPr="00956950">
        <w:t xml:space="preserve"> план</w:t>
      </w:r>
      <w:r w:rsidR="007B6DA1">
        <w:t>а</w:t>
      </w:r>
      <w:r w:rsidRPr="00956950">
        <w:t xml:space="preserve"> воспитательной работы</w:t>
      </w:r>
      <w:bookmarkEnd w:id="36"/>
    </w:p>
    <w:p w:rsidR="000111CC" w:rsidRPr="000111CC" w:rsidRDefault="000111CC" w:rsidP="000111CC">
      <w:pPr>
        <w:rPr>
          <w:lang w:val="ru-RU"/>
        </w:rPr>
      </w:pPr>
    </w:p>
    <w:p w:rsidR="000111CC" w:rsidRPr="000111CC" w:rsidRDefault="000111CC" w:rsidP="000111CC">
      <w:pPr>
        <w:widowControl/>
        <w:spacing w:after="160" w:line="259" w:lineRule="auto"/>
        <w:rPr>
          <w:rFonts w:ascii="Times New Roman" w:hAnsi="Times New Roman"/>
          <w:sz w:val="28"/>
          <w:szCs w:val="24"/>
          <w:lang w:val="ru-RU"/>
        </w:rPr>
      </w:pPr>
      <w:r w:rsidRPr="000111CC">
        <w:rPr>
          <w:rFonts w:ascii="Times New Roman" w:hAnsi="Times New Roman"/>
          <w:b/>
          <w:sz w:val="28"/>
          <w:szCs w:val="24"/>
          <w:lang w:val="ru-RU"/>
        </w:rPr>
        <w:t xml:space="preserve"> </w:t>
      </w:r>
      <w:r w:rsidRPr="000111CC">
        <w:rPr>
          <w:rFonts w:ascii="Times New Roman" w:hAnsi="Times New Roman"/>
          <w:sz w:val="28"/>
          <w:szCs w:val="24"/>
          <w:lang w:val="ru-RU"/>
        </w:rPr>
        <w:t>Инвариантный модуль:</w:t>
      </w:r>
      <w:r w:rsidRPr="000111CC">
        <w:rPr>
          <w:rFonts w:ascii="Times New Roman" w:hAnsi="Times New Roman"/>
          <w:sz w:val="28"/>
          <w:lang w:val="ru-RU"/>
        </w:rPr>
        <w:t xml:space="preserve"> </w:t>
      </w:r>
      <w:r w:rsidRPr="000111CC">
        <w:rPr>
          <w:rFonts w:ascii="Times New Roman" w:hAnsi="Times New Roman"/>
          <w:sz w:val="28"/>
          <w:szCs w:val="24"/>
          <w:lang w:val="ru-RU"/>
        </w:rPr>
        <w:t>Урочная деятельность</w:t>
      </w:r>
    </w:p>
    <w:tbl>
      <w:tblPr>
        <w:tblStyle w:val="90"/>
        <w:tblW w:w="9747" w:type="dxa"/>
        <w:tblLayout w:type="fixed"/>
        <w:tblLook w:val="04A0" w:firstRow="1" w:lastRow="0" w:firstColumn="1" w:lastColumn="0" w:noHBand="0" w:noVBand="1"/>
      </w:tblPr>
      <w:tblGrid>
        <w:gridCol w:w="846"/>
        <w:gridCol w:w="3685"/>
        <w:gridCol w:w="993"/>
        <w:gridCol w:w="1842"/>
        <w:gridCol w:w="2381"/>
      </w:tblGrid>
      <w:tr w:rsidR="000111CC" w:rsidRPr="00940926" w:rsidTr="000111CC">
        <w:tc>
          <w:tcPr>
            <w:tcW w:w="9747" w:type="dxa"/>
            <w:gridSpan w:val="5"/>
            <w:shd w:val="clear" w:color="auto" w:fill="auto"/>
          </w:tcPr>
          <w:p w:rsidR="000111CC" w:rsidRPr="000111CC" w:rsidRDefault="000111CC" w:rsidP="000111CC">
            <w:pPr>
              <w:widowControl/>
              <w:spacing w:after="0" w:line="281" w:lineRule="auto"/>
              <w:jc w:val="center"/>
              <w:rPr>
                <w:rFonts w:ascii="Times New Roman" w:hAnsi="Times New Roman"/>
                <w:sz w:val="24"/>
                <w:szCs w:val="24"/>
                <w:lang w:val="ru-RU"/>
              </w:rPr>
            </w:pPr>
            <w:r w:rsidRPr="000111CC">
              <w:rPr>
                <w:rFonts w:ascii="Times New Roman" w:hAnsi="Times New Roman"/>
                <w:sz w:val="24"/>
                <w:szCs w:val="24"/>
                <w:lang w:val="ru-RU"/>
              </w:rPr>
              <w:t>Реализуется посредством включения учителями в рабочие программы по учебным предметам, курсам, модулям целевых ориентиров результатов воспитания,</w:t>
            </w:r>
          </w:p>
          <w:p w:rsidR="000111CC" w:rsidRPr="000111CC" w:rsidRDefault="000111CC" w:rsidP="000111CC">
            <w:pPr>
              <w:widowControl/>
              <w:spacing w:after="0" w:line="281" w:lineRule="auto"/>
              <w:jc w:val="center"/>
              <w:rPr>
                <w:rFonts w:ascii="Times New Roman" w:hAnsi="Times New Roman"/>
                <w:sz w:val="24"/>
                <w:szCs w:val="24"/>
                <w:lang w:val="ru-RU"/>
              </w:rPr>
            </w:pPr>
            <w:r w:rsidRPr="000111CC">
              <w:rPr>
                <w:rFonts w:ascii="Times New Roman" w:hAnsi="Times New Roman"/>
                <w:sz w:val="24"/>
                <w:szCs w:val="24"/>
                <w:lang w:val="ru-RU"/>
              </w:rPr>
              <w:t xml:space="preserve"> их учёт в определении воспитательных задач уроков, занятий</w:t>
            </w:r>
          </w:p>
        </w:tc>
      </w:tr>
      <w:tr w:rsidR="000111CC" w:rsidRPr="000111CC" w:rsidTr="000111CC">
        <w:tc>
          <w:tcPr>
            <w:tcW w:w="9747" w:type="dxa"/>
            <w:gridSpan w:val="5"/>
            <w:shd w:val="clear" w:color="auto" w:fill="auto"/>
          </w:tcPr>
          <w:p w:rsidR="000111CC" w:rsidRPr="000111CC" w:rsidRDefault="000111CC" w:rsidP="000111CC">
            <w:pPr>
              <w:widowControl/>
              <w:spacing w:after="0" w:line="240" w:lineRule="auto"/>
              <w:jc w:val="center"/>
              <w:rPr>
                <w:rFonts w:ascii="Times New Roman" w:hAnsi="Times New Roman"/>
                <w:sz w:val="24"/>
                <w:lang w:val="ru-RU"/>
              </w:rPr>
            </w:pPr>
            <w:r w:rsidRPr="000111CC">
              <w:rPr>
                <w:rFonts w:ascii="Times New Roman" w:hAnsi="Times New Roman"/>
                <w:i/>
                <w:sz w:val="24"/>
                <w:lang w:val="ru-RU"/>
              </w:rPr>
              <w:t>Работа с классным коллективом</w:t>
            </w:r>
          </w:p>
        </w:tc>
      </w:tr>
      <w:tr w:rsidR="000111CC" w:rsidRPr="000111CC" w:rsidTr="000111CC">
        <w:tc>
          <w:tcPr>
            <w:tcW w:w="846" w:type="dxa"/>
          </w:tcPr>
          <w:p w:rsidR="000111CC" w:rsidRPr="000111CC" w:rsidRDefault="000111CC" w:rsidP="000111CC">
            <w:pPr>
              <w:widowControl/>
              <w:spacing w:after="0" w:line="240" w:lineRule="auto"/>
              <w:jc w:val="center"/>
              <w:rPr>
                <w:rFonts w:ascii="Times New Roman" w:hAnsi="Times New Roman"/>
                <w:sz w:val="24"/>
                <w:lang w:val="ru-RU"/>
              </w:rPr>
            </w:pPr>
            <w:r w:rsidRPr="000111CC">
              <w:rPr>
                <w:rFonts w:ascii="Times New Roman" w:hAnsi="Times New Roman"/>
                <w:sz w:val="24"/>
                <w:lang w:val="ru-RU"/>
              </w:rPr>
              <w:t>№ п/п</w:t>
            </w:r>
          </w:p>
        </w:tc>
        <w:tc>
          <w:tcPr>
            <w:tcW w:w="3685" w:type="dxa"/>
          </w:tcPr>
          <w:p w:rsidR="000111CC" w:rsidRPr="000111CC" w:rsidRDefault="000111CC" w:rsidP="000111CC">
            <w:pPr>
              <w:widowControl/>
              <w:spacing w:after="0" w:line="240" w:lineRule="auto"/>
              <w:jc w:val="center"/>
              <w:rPr>
                <w:rFonts w:ascii="Times New Roman" w:hAnsi="Times New Roman"/>
                <w:sz w:val="24"/>
                <w:lang w:val="ru-RU"/>
              </w:rPr>
            </w:pPr>
            <w:r w:rsidRPr="000111CC">
              <w:rPr>
                <w:rFonts w:ascii="Times New Roman" w:hAnsi="Times New Roman"/>
                <w:sz w:val="24"/>
                <w:lang w:val="ru-RU"/>
              </w:rPr>
              <w:t>Наименование дел, событий, мероприятий</w:t>
            </w:r>
          </w:p>
        </w:tc>
        <w:tc>
          <w:tcPr>
            <w:tcW w:w="993" w:type="dxa"/>
          </w:tcPr>
          <w:p w:rsidR="000111CC" w:rsidRPr="000111CC" w:rsidRDefault="000111CC" w:rsidP="000111CC">
            <w:pPr>
              <w:widowControl/>
              <w:spacing w:after="0" w:line="240" w:lineRule="auto"/>
              <w:jc w:val="center"/>
              <w:rPr>
                <w:rFonts w:ascii="Times New Roman" w:hAnsi="Times New Roman"/>
                <w:color w:val="FF0000"/>
                <w:sz w:val="24"/>
                <w:lang w:val="ru-RU"/>
              </w:rPr>
            </w:pPr>
            <w:r w:rsidRPr="000111CC">
              <w:rPr>
                <w:rFonts w:ascii="Times New Roman" w:hAnsi="Times New Roman"/>
                <w:sz w:val="24"/>
                <w:lang w:val="ru-RU"/>
              </w:rPr>
              <w:t>Классы</w:t>
            </w:r>
          </w:p>
        </w:tc>
        <w:tc>
          <w:tcPr>
            <w:tcW w:w="1842" w:type="dxa"/>
          </w:tcPr>
          <w:p w:rsidR="000111CC" w:rsidRPr="000111CC" w:rsidRDefault="000111CC" w:rsidP="000111CC">
            <w:pPr>
              <w:widowControl/>
              <w:spacing w:after="0" w:line="240" w:lineRule="auto"/>
              <w:jc w:val="center"/>
              <w:rPr>
                <w:rFonts w:ascii="Times New Roman" w:hAnsi="Times New Roman"/>
                <w:sz w:val="24"/>
                <w:lang w:val="ru-RU"/>
              </w:rPr>
            </w:pPr>
            <w:r w:rsidRPr="000111CC">
              <w:rPr>
                <w:rFonts w:ascii="Times New Roman" w:hAnsi="Times New Roman"/>
                <w:sz w:val="24"/>
                <w:lang w:val="ru-RU"/>
              </w:rPr>
              <w:t>Сроки</w:t>
            </w:r>
          </w:p>
        </w:tc>
        <w:tc>
          <w:tcPr>
            <w:tcW w:w="2381" w:type="dxa"/>
          </w:tcPr>
          <w:p w:rsidR="000111CC" w:rsidRPr="000111CC" w:rsidRDefault="000111CC" w:rsidP="000111CC">
            <w:pPr>
              <w:widowControl/>
              <w:spacing w:after="0" w:line="240" w:lineRule="auto"/>
              <w:jc w:val="center"/>
              <w:rPr>
                <w:rFonts w:ascii="Times New Roman" w:hAnsi="Times New Roman"/>
                <w:sz w:val="24"/>
                <w:lang w:val="ru-RU"/>
              </w:rPr>
            </w:pPr>
            <w:r w:rsidRPr="000111CC">
              <w:rPr>
                <w:rFonts w:ascii="Times New Roman" w:hAnsi="Times New Roman"/>
                <w:sz w:val="24"/>
                <w:lang w:val="ru-RU"/>
              </w:rPr>
              <w:t>Ответственные</w:t>
            </w:r>
          </w:p>
        </w:tc>
      </w:tr>
      <w:tr w:rsidR="000111CC" w:rsidRPr="000111CC" w:rsidTr="000111CC">
        <w:tc>
          <w:tcPr>
            <w:tcW w:w="846" w:type="dxa"/>
          </w:tcPr>
          <w:p w:rsidR="000111CC" w:rsidRPr="000111CC" w:rsidRDefault="000111CC" w:rsidP="006E4A6F">
            <w:pPr>
              <w:widowControl/>
              <w:numPr>
                <w:ilvl w:val="0"/>
                <w:numId w:val="29"/>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tcPr>
          <w:p w:rsidR="000111CC" w:rsidRPr="000111CC" w:rsidRDefault="000111CC" w:rsidP="000111CC">
            <w:pPr>
              <w:widowControl/>
              <w:spacing w:after="0" w:line="240" w:lineRule="auto"/>
              <w:ind w:left="22"/>
              <w:jc w:val="both"/>
              <w:rPr>
                <w:rFonts w:ascii="Times New Roman" w:hAnsi="Times New Roman"/>
                <w:sz w:val="24"/>
                <w:szCs w:val="24"/>
                <w:lang w:val="ru-RU"/>
              </w:rPr>
            </w:pPr>
            <w:r w:rsidRPr="000111CC">
              <w:rPr>
                <w:rFonts w:ascii="Times New Roman" w:hAnsi="Times New Roman"/>
                <w:sz w:val="24"/>
                <w:szCs w:val="24"/>
                <w:lang w:val="ru-RU"/>
              </w:rPr>
              <w:t>Правила учебных кабинетов</w:t>
            </w:r>
          </w:p>
        </w:tc>
        <w:tc>
          <w:tcPr>
            <w:tcW w:w="993" w:type="dxa"/>
            <w:tcBorders>
              <w:top w:val="single" w:sz="4" w:space="0" w:color="000000"/>
              <w:left w:val="single" w:sz="4" w:space="0" w:color="000000"/>
              <w:bottom w:val="single" w:sz="4" w:space="0" w:color="000000"/>
              <w:right w:val="single" w:sz="4" w:space="0" w:color="000000"/>
            </w:tcBorders>
          </w:tcPr>
          <w:p w:rsidR="000111CC" w:rsidRPr="000111CC" w:rsidRDefault="000111CC" w:rsidP="000111CC">
            <w:pPr>
              <w:widowControl/>
              <w:spacing w:after="0" w:line="240" w:lineRule="auto"/>
              <w:ind w:left="26"/>
              <w:jc w:val="center"/>
              <w:rPr>
                <w:sz w:val="24"/>
                <w:szCs w:val="24"/>
                <w:lang w:val="ru-RU"/>
              </w:rPr>
            </w:pPr>
            <w:r>
              <w:rPr>
                <w:sz w:val="24"/>
                <w:szCs w:val="24"/>
                <w:lang w:val="ru-RU"/>
              </w:rPr>
              <w:t>1-4</w:t>
            </w:r>
          </w:p>
        </w:tc>
        <w:tc>
          <w:tcPr>
            <w:tcW w:w="1842" w:type="dxa"/>
            <w:tcBorders>
              <w:top w:val="single" w:sz="4" w:space="0" w:color="000000"/>
              <w:left w:val="single" w:sz="4" w:space="0" w:color="000000"/>
              <w:bottom w:val="single" w:sz="4" w:space="0" w:color="000000"/>
              <w:right w:val="single" w:sz="4" w:space="0" w:color="000000"/>
            </w:tcBorders>
          </w:tcPr>
          <w:p w:rsidR="000111CC" w:rsidRPr="000111CC" w:rsidRDefault="000111CC" w:rsidP="000111CC">
            <w:pPr>
              <w:widowControl/>
              <w:spacing w:after="0" w:line="240" w:lineRule="auto"/>
              <w:ind w:left="41"/>
              <w:jc w:val="center"/>
              <w:rPr>
                <w:rFonts w:ascii="Times New Roman" w:hAnsi="Times New Roman"/>
                <w:sz w:val="24"/>
                <w:szCs w:val="24"/>
                <w:lang w:val="ru-RU"/>
              </w:rPr>
            </w:pPr>
            <w:r w:rsidRPr="000111CC">
              <w:rPr>
                <w:rFonts w:ascii="Times New Roman" w:hAnsi="Times New Roman"/>
                <w:sz w:val="24"/>
                <w:szCs w:val="24"/>
                <w:lang w:val="ru-RU"/>
              </w:rPr>
              <w:t>Сентябрь</w:t>
            </w:r>
          </w:p>
        </w:tc>
        <w:tc>
          <w:tcPr>
            <w:tcW w:w="2381" w:type="dxa"/>
            <w:tcBorders>
              <w:top w:val="single" w:sz="4" w:space="0" w:color="000000"/>
              <w:left w:val="single" w:sz="4" w:space="0" w:color="000000"/>
              <w:bottom w:val="single" w:sz="4" w:space="0" w:color="000000"/>
              <w:right w:val="single" w:sz="4" w:space="0" w:color="000000"/>
            </w:tcBorders>
          </w:tcPr>
          <w:p w:rsidR="000111CC" w:rsidRPr="000111CC" w:rsidRDefault="000111CC" w:rsidP="000111CC">
            <w:pPr>
              <w:widowControl/>
              <w:spacing w:after="18" w:line="240" w:lineRule="auto"/>
              <w:ind w:left="26"/>
              <w:jc w:val="center"/>
              <w:rPr>
                <w:rFonts w:ascii="Times New Roman" w:hAnsi="Times New Roman"/>
                <w:sz w:val="24"/>
                <w:szCs w:val="24"/>
                <w:lang w:val="ru-RU"/>
              </w:rPr>
            </w:pPr>
            <w:r w:rsidRPr="000111CC">
              <w:rPr>
                <w:rFonts w:ascii="Times New Roman" w:hAnsi="Times New Roman"/>
                <w:sz w:val="24"/>
                <w:szCs w:val="24"/>
                <w:lang w:val="ru-RU"/>
              </w:rPr>
              <w:t>Классные руководители,</w:t>
            </w:r>
          </w:p>
          <w:p w:rsidR="000111CC" w:rsidRPr="000111CC" w:rsidRDefault="000111CC" w:rsidP="000111CC">
            <w:pPr>
              <w:widowControl/>
              <w:spacing w:after="0" w:line="240" w:lineRule="auto"/>
              <w:ind w:left="26"/>
              <w:jc w:val="center"/>
              <w:rPr>
                <w:rFonts w:ascii="Times New Roman" w:hAnsi="Times New Roman"/>
                <w:sz w:val="24"/>
                <w:szCs w:val="24"/>
                <w:lang w:val="ru-RU"/>
              </w:rPr>
            </w:pPr>
            <w:r w:rsidRPr="000111CC">
              <w:rPr>
                <w:rFonts w:ascii="Times New Roman" w:hAnsi="Times New Roman"/>
                <w:sz w:val="24"/>
                <w:szCs w:val="24"/>
                <w:lang w:val="ru-RU"/>
              </w:rPr>
              <w:t>Учителя</w:t>
            </w:r>
          </w:p>
          <w:p w:rsidR="000111CC" w:rsidRPr="000111CC" w:rsidRDefault="000111CC" w:rsidP="000111CC">
            <w:pPr>
              <w:widowControl/>
              <w:spacing w:after="0" w:line="240" w:lineRule="auto"/>
              <w:ind w:left="26"/>
              <w:jc w:val="center"/>
              <w:rPr>
                <w:rFonts w:ascii="Times New Roman" w:hAnsi="Times New Roman"/>
                <w:sz w:val="24"/>
                <w:szCs w:val="24"/>
                <w:lang w:val="ru-RU"/>
              </w:rPr>
            </w:pPr>
          </w:p>
        </w:tc>
      </w:tr>
      <w:tr w:rsidR="000111CC" w:rsidRPr="000111CC" w:rsidTr="000111CC">
        <w:tc>
          <w:tcPr>
            <w:tcW w:w="846" w:type="dxa"/>
          </w:tcPr>
          <w:p w:rsidR="000111CC" w:rsidRPr="000111CC" w:rsidRDefault="000111CC" w:rsidP="006E4A6F">
            <w:pPr>
              <w:widowControl/>
              <w:numPr>
                <w:ilvl w:val="0"/>
                <w:numId w:val="29"/>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tcPr>
          <w:p w:rsidR="000111CC" w:rsidRPr="000111CC" w:rsidRDefault="000111CC" w:rsidP="000111CC">
            <w:pPr>
              <w:widowControl/>
              <w:spacing w:after="0" w:line="240" w:lineRule="auto"/>
              <w:ind w:left="22"/>
              <w:jc w:val="both"/>
              <w:rPr>
                <w:rFonts w:ascii="Times New Roman" w:hAnsi="Times New Roman"/>
                <w:sz w:val="24"/>
                <w:szCs w:val="24"/>
                <w:lang w:val="ru-RU"/>
              </w:rPr>
            </w:pPr>
            <w:r w:rsidRPr="000111CC">
              <w:rPr>
                <w:rFonts w:ascii="Times New Roman" w:hAnsi="Times New Roman"/>
                <w:sz w:val="24"/>
                <w:szCs w:val="24"/>
                <w:lang w:val="ru-RU"/>
              </w:rPr>
              <w:t>Визуальные образы (предметно-</w:t>
            </w:r>
          </w:p>
          <w:p w:rsidR="000111CC" w:rsidRPr="000111CC" w:rsidRDefault="000111CC" w:rsidP="000111CC">
            <w:pPr>
              <w:widowControl/>
              <w:spacing w:after="20" w:line="240" w:lineRule="auto"/>
              <w:ind w:left="22"/>
              <w:jc w:val="both"/>
              <w:rPr>
                <w:rFonts w:ascii="Times New Roman" w:hAnsi="Times New Roman"/>
                <w:sz w:val="24"/>
                <w:szCs w:val="24"/>
                <w:lang w:val="ru-RU"/>
              </w:rPr>
            </w:pPr>
            <w:r w:rsidRPr="000111CC">
              <w:rPr>
                <w:rFonts w:ascii="Times New Roman" w:hAnsi="Times New Roman"/>
                <w:sz w:val="24"/>
                <w:szCs w:val="24"/>
                <w:lang w:val="ru-RU"/>
              </w:rPr>
              <w:t>эстетическая среда, наглядная агитация</w:t>
            </w:r>
          </w:p>
          <w:p w:rsidR="000111CC" w:rsidRPr="000111CC" w:rsidRDefault="000111CC" w:rsidP="000111CC">
            <w:pPr>
              <w:widowControl/>
              <w:spacing w:after="0" w:line="280" w:lineRule="auto"/>
              <w:ind w:left="22"/>
              <w:jc w:val="both"/>
              <w:rPr>
                <w:rFonts w:ascii="Times New Roman" w:hAnsi="Times New Roman"/>
                <w:sz w:val="24"/>
                <w:szCs w:val="24"/>
                <w:lang w:val="ru-RU"/>
              </w:rPr>
            </w:pPr>
            <w:r w:rsidRPr="000111CC">
              <w:rPr>
                <w:rFonts w:ascii="Times New Roman" w:hAnsi="Times New Roman"/>
                <w:sz w:val="24"/>
                <w:szCs w:val="24"/>
                <w:lang w:val="ru-RU"/>
              </w:rPr>
              <w:t>школьных стендов предметной направленности)</w:t>
            </w:r>
          </w:p>
          <w:p w:rsidR="000111CC" w:rsidRPr="000111CC" w:rsidRDefault="000111CC" w:rsidP="000111CC">
            <w:pPr>
              <w:widowControl/>
              <w:spacing w:after="0" w:line="240" w:lineRule="auto"/>
              <w:ind w:left="22"/>
              <w:jc w:val="both"/>
              <w:rPr>
                <w:rFonts w:ascii="Times New Roman" w:hAnsi="Times New Roman"/>
                <w:sz w:val="24"/>
                <w:szCs w:val="24"/>
                <w:lang w:val="ru-RU"/>
              </w:rPr>
            </w:pPr>
          </w:p>
        </w:tc>
        <w:tc>
          <w:tcPr>
            <w:tcW w:w="993" w:type="dxa"/>
            <w:tcBorders>
              <w:top w:val="single" w:sz="4" w:space="0" w:color="000000"/>
              <w:left w:val="single" w:sz="4" w:space="0" w:color="000000"/>
              <w:bottom w:val="single" w:sz="4" w:space="0" w:color="000000"/>
              <w:right w:val="single" w:sz="4" w:space="0" w:color="000000"/>
            </w:tcBorders>
          </w:tcPr>
          <w:p w:rsidR="000111CC" w:rsidRPr="000111CC" w:rsidRDefault="000111CC" w:rsidP="000111CC">
            <w:pPr>
              <w:widowControl/>
              <w:spacing w:after="0" w:line="240" w:lineRule="auto"/>
              <w:ind w:left="26"/>
              <w:jc w:val="center"/>
              <w:rPr>
                <w:sz w:val="24"/>
                <w:szCs w:val="24"/>
                <w:lang w:val="ru-RU"/>
              </w:rPr>
            </w:pPr>
            <w:r>
              <w:rPr>
                <w:sz w:val="24"/>
                <w:szCs w:val="24"/>
                <w:lang w:val="ru-RU"/>
              </w:rPr>
              <w:t>1-4</w:t>
            </w:r>
          </w:p>
        </w:tc>
        <w:tc>
          <w:tcPr>
            <w:tcW w:w="1842" w:type="dxa"/>
            <w:tcBorders>
              <w:top w:val="single" w:sz="4" w:space="0" w:color="000000"/>
              <w:left w:val="single" w:sz="4" w:space="0" w:color="000000"/>
              <w:bottom w:val="single" w:sz="4" w:space="0" w:color="000000"/>
              <w:right w:val="single" w:sz="4" w:space="0" w:color="000000"/>
            </w:tcBorders>
          </w:tcPr>
          <w:p w:rsidR="000111CC" w:rsidRPr="000111CC" w:rsidRDefault="000111CC" w:rsidP="000111CC">
            <w:pPr>
              <w:widowControl/>
              <w:spacing w:after="0" w:line="240" w:lineRule="auto"/>
              <w:ind w:left="41"/>
              <w:jc w:val="center"/>
              <w:rPr>
                <w:rFonts w:ascii="Times New Roman" w:hAnsi="Times New Roman"/>
                <w:sz w:val="24"/>
                <w:szCs w:val="24"/>
                <w:lang w:val="ru-RU"/>
              </w:rPr>
            </w:pPr>
            <w:r w:rsidRPr="000111CC">
              <w:rPr>
                <w:rFonts w:ascii="Times New Roman" w:hAnsi="Times New Roman"/>
                <w:sz w:val="24"/>
                <w:szCs w:val="24"/>
                <w:lang w:val="ru-RU"/>
              </w:rPr>
              <w:t>В течение года</w:t>
            </w:r>
          </w:p>
        </w:tc>
        <w:tc>
          <w:tcPr>
            <w:tcW w:w="2381" w:type="dxa"/>
            <w:tcBorders>
              <w:top w:val="single" w:sz="4" w:space="0" w:color="000000"/>
              <w:left w:val="single" w:sz="4" w:space="0" w:color="000000"/>
              <w:bottom w:val="single" w:sz="4" w:space="0" w:color="000000"/>
              <w:right w:val="single" w:sz="4" w:space="0" w:color="000000"/>
            </w:tcBorders>
          </w:tcPr>
          <w:p w:rsidR="000111CC" w:rsidRPr="000111CC" w:rsidRDefault="000111CC" w:rsidP="000111CC">
            <w:pPr>
              <w:widowControl/>
              <w:spacing w:after="0" w:line="240" w:lineRule="auto"/>
              <w:ind w:left="26"/>
              <w:jc w:val="center"/>
              <w:rPr>
                <w:rFonts w:ascii="Times New Roman" w:hAnsi="Times New Roman"/>
                <w:sz w:val="24"/>
                <w:szCs w:val="24"/>
                <w:lang w:val="ru-RU"/>
              </w:rPr>
            </w:pPr>
            <w:r w:rsidRPr="000111CC">
              <w:rPr>
                <w:rFonts w:ascii="Times New Roman" w:hAnsi="Times New Roman"/>
                <w:sz w:val="24"/>
                <w:szCs w:val="24"/>
                <w:lang w:val="ru-RU"/>
              </w:rPr>
              <w:t>Классные руководители, Учителя</w:t>
            </w:r>
          </w:p>
        </w:tc>
      </w:tr>
      <w:tr w:rsidR="000111CC" w:rsidRPr="000111CC" w:rsidTr="000111CC">
        <w:tc>
          <w:tcPr>
            <w:tcW w:w="846" w:type="dxa"/>
          </w:tcPr>
          <w:p w:rsidR="000111CC" w:rsidRPr="000111CC" w:rsidRDefault="000111CC" w:rsidP="006E4A6F">
            <w:pPr>
              <w:widowControl/>
              <w:numPr>
                <w:ilvl w:val="0"/>
                <w:numId w:val="29"/>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tcPr>
          <w:p w:rsidR="000111CC" w:rsidRPr="000111CC" w:rsidRDefault="000111CC" w:rsidP="000111CC">
            <w:pPr>
              <w:widowControl/>
              <w:spacing w:after="0" w:line="240" w:lineRule="auto"/>
              <w:ind w:left="22"/>
              <w:jc w:val="both"/>
              <w:rPr>
                <w:rFonts w:ascii="Times New Roman" w:hAnsi="Times New Roman"/>
                <w:sz w:val="24"/>
                <w:szCs w:val="24"/>
                <w:lang w:val="ru-RU"/>
              </w:rPr>
            </w:pPr>
            <w:r w:rsidRPr="000111CC">
              <w:rPr>
                <w:rFonts w:ascii="Times New Roman" w:hAnsi="Times New Roman"/>
                <w:sz w:val="24"/>
                <w:szCs w:val="24"/>
                <w:lang w:val="ru-RU"/>
              </w:rPr>
              <w:t>Уроки-экскурсии, уроки в театре, уроки в музее, уроки в библиотеке</w:t>
            </w:r>
          </w:p>
        </w:tc>
        <w:tc>
          <w:tcPr>
            <w:tcW w:w="993" w:type="dxa"/>
            <w:tcBorders>
              <w:top w:val="single" w:sz="4" w:space="0" w:color="000000"/>
              <w:left w:val="single" w:sz="4" w:space="0" w:color="000000"/>
              <w:bottom w:val="single" w:sz="4" w:space="0" w:color="000000"/>
              <w:right w:val="single" w:sz="4" w:space="0" w:color="000000"/>
            </w:tcBorders>
          </w:tcPr>
          <w:p w:rsidR="000111CC" w:rsidRPr="000111CC" w:rsidRDefault="000111CC" w:rsidP="000111CC">
            <w:pPr>
              <w:widowControl/>
              <w:spacing w:after="0" w:line="240" w:lineRule="auto"/>
              <w:ind w:left="26"/>
              <w:jc w:val="center"/>
              <w:rPr>
                <w:sz w:val="24"/>
                <w:szCs w:val="24"/>
                <w:lang w:val="ru-RU"/>
              </w:rPr>
            </w:pPr>
            <w:r>
              <w:rPr>
                <w:sz w:val="24"/>
                <w:szCs w:val="24"/>
                <w:lang w:val="ru-RU"/>
              </w:rPr>
              <w:t>1-4</w:t>
            </w:r>
          </w:p>
        </w:tc>
        <w:tc>
          <w:tcPr>
            <w:tcW w:w="1842" w:type="dxa"/>
            <w:tcBorders>
              <w:top w:val="single" w:sz="4" w:space="0" w:color="000000"/>
              <w:left w:val="single" w:sz="4" w:space="0" w:color="000000"/>
              <w:bottom w:val="single" w:sz="4" w:space="0" w:color="000000"/>
              <w:right w:val="single" w:sz="4" w:space="0" w:color="000000"/>
            </w:tcBorders>
          </w:tcPr>
          <w:p w:rsidR="000111CC" w:rsidRPr="000111CC" w:rsidRDefault="000111CC" w:rsidP="000111CC">
            <w:pPr>
              <w:widowControl/>
              <w:spacing w:after="0" w:line="240" w:lineRule="auto"/>
              <w:ind w:left="41"/>
              <w:jc w:val="center"/>
              <w:rPr>
                <w:rFonts w:ascii="Times New Roman" w:hAnsi="Times New Roman"/>
                <w:sz w:val="24"/>
                <w:szCs w:val="24"/>
                <w:lang w:val="ru-RU"/>
              </w:rPr>
            </w:pPr>
            <w:r w:rsidRPr="000111CC">
              <w:rPr>
                <w:rFonts w:ascii="Times New Roman" w:hAnsi="Times New Roman"/>
                <w:sz w:val="24"/>
                <w:szCs w:val="24"/>
                <w:lang w:val="ru-RU"/>
              </w:rPr>
              <w:t>В течение года</w:t>
            </w:r>
          </w:p>
        </w:tc>
        <w:tc>
          <w:tcPr>
            <w:tcW w:w="2381" w:type="dxa"/>
            <w:tcBorders>
              <w:top w:val="single" w:sz="4" w:space="0" w:color="000000"/>
              <w:left w:val="single" w:sz="4" w:space="0" w:color="000000"/>
              <w:bottom w:val="single" w:sz="4" w:space="0" w:color="000000"/>
              <w:right w:val="single" w:sz="4" w:space="0" w:color="000000"/>
            </w:tcBorders>
          </w:tcPr>
          <w:p w:rsidR="000111CC" w:rsidRPr="000111CC" w:rsidRDefault="000111CC" w:rsidP="000111CC">
            <w:pPr>
              <w:widowControl/>
              <w:spacing w:after="23" w:line="240" w:lineRule="auto"/>
              <w:ind w:left="26"/>
              <w:jc w:val="center"/>
              <w:rPr>
                <w:rFonts w:ascii="Times New Roman" w:hAnsi="Times New Roman"/>
                <w:sz w:val="24"/>
                <w:szCs w:val="24"/>
                <w:lang w:val="ru-RU"/>
              </w:rPr>
            </w:pPr>
            <w:r w:rsidRPr="000111CC">
              <w:rPr>
                <w:rFonts w:ascii="Times New Roman" w:hAnsi="Times New Roman"/>
                <w:sz w:val="24"/>
                <w:szCs w:val="24"/>
                <w:lang w:val="ru-RU"/>
              </w:rPr>
              <w:t>Классные руководители,</w:t>
            </w:r>
          </w:p>
          <w:p w:rsidR="000111CC" w:rsidRPr="000111CC" w:rsidRDefault="000111CC" w:rsidP="000111CC">
            <w:pPr>
              <w:widowControl/>
              <w:spacing w:after="0" w:line="240" w:lineRule="auto"/>
              <w:ind w:left="26"/>
              <w:jc w:val="center"/>
              <w:rPr>
                <w:rFonts w:ascii="Times New Roman" w:hAnsi="Times New Roman"/>
                <w:sz w:val="24"/>
                <w:szCs w:val="24"/>
                <w:lang w:val="ru-RU"/>
              </w:rPr>
            </w:pPr>
            <w:r w:rsidRPr="000111CC">
              <w:rPr>
                <w:rFonts w:ascii="Times New Roman" w:hAnsi="Times New Roman"/>
                <w:sz w:val="24"/>
                <w:szCs w:val="24"/>
                <w:lang w:val="ru-RU"/>
              </w:rPr>
              <w:t>Учителя</w:t>
            </w:r>
          </w:p>
          <w:p w:rsidR="000111CC" w:rsidRPr="000111CC" w:rsidRDefault="000111CC" w:rsidP="000111CC">
            <w:pPr>
              <w:widowControl/>
              <w:spacing w:after="0" w:line="240" w:lineRule="auto"/>
              <w:ind w:left="26"/>
              <w:jc w:val="center"/>
              <w:rPr>
                <w:rFonts w:ascii="Times New Roman" w:hAnsi="Times New Roman"/>
                <w:sz w:val="24"/>
                <w:szCs w:val="24"/>
                <w:lang w:val="ru-RU"/>
              </w:rPr>
            </w:pPr>
          </w:p>
        </w:tc>
      </w:tr>
      <w:tr w:rsidR="000111CC" w:rsidRPr="000111CC" w:rsidTr="000111CC">
        <w:tc>
          <w:tcPr>
            <w:tcW w:w="846" w:type="dxa"/>
          </w:tcPr>
          <w:p w:rsidR="000111CC" w:rsidRPr="000111CC" w:rsidRDefault="000111CC" w:rsidP="006E4A6F">
            <w:pPr>
              <w:widowControl/>
              <w:numPr>
                <w:ilvl w:val="0"/>
                <w:numId w:val="29"/>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tcPr>
          <w:p w:rsidR="000111CC" w:rsidRPr="000111CC" w:rsidRDefault="000111CC" w:rsidP="000111CC">
            <w:pPr>
              <w:widowControl/>
              <w:spacing w:after="24" w:line="240" w:lineRule="auto"/>
              <w:ind w:left="29"/>
              <w:jc w:val="both"/>
              <w:rPr>
                <w:rFonts w:ascii="Times New Roman" w:hAnsi="Times New Roman"/>
                <w:sz w:val="24"/>
                <w:szCs w:val="24"/>
                <w:lang w:val="ru-RU"/>
              </w:rPr>
            </w:pPr>
            <w:r w:rsidRPr="000111CC">
              <w:rPr>
                <w:rFonts w:ascii="Times New Roman" w:hAnsi="Times New Roman"/>
                <w:sz w:val="24"/>
                <w:szCs w:val="24"/>
                <w:lang w:val="ru-RU"/>
              </w:rPr>
              <w:t xml:space="preserve">Проведение: </w:t>
            </w:r>
          </w:p>
          <w:p w:rsidR="000111CC" w:rsidRPr="000111CC" w:rsidRDefault="000111CC" w:rsidP="000111CC">
            <w:pPr>
              <w:widowControl/>
              <w:spacing w:after="0" w:line="240" w:lineRule="auto"/>
              <w:ind w:left="29"/>
              <w:jc w:val="both"/>
              <w:rPr>
                <w:rFonts w:ascii="Times New Roman" w:hAnsi="Times New Roman"/>
                <w:sz w:val="24"/>
                <w:szCs w:val="24"/>
                <w:lang w:val="ru-RU"/>
              </w:rPr>
            </w:pPr>
            <w:r w:rsidRPr="000111CC">
              <w:rPr>
                <w:rFonts w:ascii="Times New Roman" w:hAnsi="Times New Roman"/>
                <w:sz w:val="24"/>
                <w:szCs w:val="24"/>
                <w:lang w:val="ru-RU"/>
              </w:rPr>
              <w:t xml:space="preserve">- </w:t>
            </w:r>
            <w:r w:rsidRPr="000111CC">
              <w:rPr>
                <w:rFonts w:ascii="Times New Roman" w:hAnsi="Times New Roman"/>
                <w:i/>
                <w:sz w:val="24"/>
                <w:szCs w:val="24"/>
                <w:lang w:val="ru-RU"/>
              </w:rPr>
              <w:t>обучающих мероприятий</w:t>
            </w:r>
            <w:r w:rsidRPr="000111CC">
              <w:rPr>
                <w:rFonts w:ascii="Times New Roman" w:hAnsi="Times New Roman"/>
                <w:sz w:val="24"/>
                <w:szCs w:val="24"/>
                <w:lang w:val="ru-RU"/>
              </w:rPr>
              <w:t xml:space="preserve">: олимпиады, занимательные уроки и пятиминутки, урок - деловая игра, урок – путешествие, урок мастер-класс, урок-исследование и др.   </w:t>
            </w:r>
            <w:r w:rsidRPr="000111CC">
              <w:rPr>
                <w:rFonts w:ascii="Times New Roman" w:hAnsi="Times New Roman"/>
                <w:i/>
                <w:sz w:val="24"/>
                <w:szCs w:val="24"/>
                <w:lang w:val="ru-RU"/>
              </w:rPr>
              <w:t>-учебно-развлекательных мероприятий:</w:t>
            </w:r>
            <w:r w:rsidRPr="000111CC">
              <w:rPr>
                <w:rFonts w:ascii="Times New Roman" w:hAnsi="Times New Roman"/>
                <w:sz w:val="24"/>
                <w:szCs w:val="24"/>
                <w:lang w:val="ru-RU"/>
              </w:rPr>
              <w:t xml:space="preserve"> конкурс игра «Предметный кроссворд», турнир «Своя игра», викторины, литературная композиция, конкурс газет и рисунков  </w:t>
            </w:r>
          </w:p>
        </w:tc>
        <w:tc>
          <w:tcPr>
            <w:tcW w:w="993" w:type="dxa"/>
            <w:tcBorders>
              <w:top w:val="single" w:sz="4" w:space="0" w:color="000000"/>
              <w:left w:val="single" w:sz="4" w:space="0" w:color="000000"/>
              <w:bottom w:val="single" w:sz="4" w:space="0" w:color="000000"/>
              <w:right w:val="single" w:sz="4" w:space="0" w:color="000000"/>
            </w:tcBorders>
          </w:tcPr>
          <w:p w:rsidR="000111CC" w:rsidRPr="000111CC" w:rsidRDefault="000111CC" w:rsidP="000111CC">
            <w:pPr>
              <w:widowControl/>
              <w:spacing w:after="0" w:line="240" w:lineRule="auto"/>
              <w:ind w:left="41"/>
              <w:jc w:val="center"/>
              <w:rPr>
                <w:sz w:val="24"/>
                <w:szCs w:val="24"/>
                <w:lang w:val="ru-RU"/>
              </w:rPr>
            </w:pPr>
            <w:r>
              <w:rPr>
                <w:sz w:val="24"/>
                <w:szCs w:val="24"/>
                <w:lang w:val="ru-RU"/>
              </w:rPr>
              <w:t>1-4</w:t>
            </w:r>
          </w:p>
        </w:tc>
        <w:tc>
          <w:tcPr>
            <w:tcW w:w="1842" w:type="dxa"/>
            <w:tcBorders>
              <w:top w:val="single" w:sz="4" w:space="0" w:color="000000"/>
              <w:left w:val="single" w:sz="4" w:space="0" w:color="000000"/>
              <w:bottom w:val="single" w:sz="4" w:space="0" w:color="000000"/>
              <w:right w:val="single" w:sz="4" w:space="0" w:color="000000"/>
            </w:tcBorders>
          </w:tcPr>
          <w:p w:rsidR="000111CC" w:rsidRPr="000111CC" w:rsidRDefault="000111CC" w:rsidP="000111CC">
            <w:pPr>
              <w:widowControl/>
              <w:spacing w:after="0" w:line="240" w:lineRule="auto"/>
              <w:ind w:left="34"/>
              <w:jc w:val="center"/>
              <w:rPr>
                <w:rFonts w:ascii="Times New Roman" w:hAnsi="Times New Roman"/>
                <w:sz w:val="24"/>
                <w:szCs w:val="24"/>
                <w:lang w:val="ru-RU"/>
              </w:rPr>
            </w:pPr>
            <w:r w:rsidRPr="000111CC">
              <w:rPr>
                <w:rFonts w:ascii="Times New Roman" w:hAnsi="Times New Roman"/>
                <w:sz w:val="24"/>
                <w:szCs w:val="24"/>
                <w:lang w:val="ru-RU"/>
              </w:rPr>
              <w:t>В течение года</w:t>
            </w:r>
          </w:p>
        </w:tc>
        <w:tc>
          <w:tcPr>
            <w:tcW w:w="2381" w:type="dxa"/>
            <w:tcBorders>
              <w:top w:val="single" w:sz="4" w:space="0" w:color="000000"/>
              <w:left w:val="single" w:sz="4" w:space="0" w:color="000000"/>
              <w:bottom w:val="single" w:sz="4" w:space="0" w:color="000000"/>
              <w:right w:val="single" w:sz="4" w:space="0" w:color="000000"/>
            </w:tcBorders>
          </w:tcPr>
          <w:p w:rsidR="000111CC" w:rsidRPr="000111CC" w:rsidRDefault="000111CC" w:rsidP="000111CC">
            <w:pPr>
              <w:widowControl/>
              <w:spacing w:after="0" w:line="240" w:lineRule="auto"/>
              <w:ind w:left="67"/>
              <w:jc w:val="center"/>
              <w:rPr>
                <w:rFonts w:ascii="Times New Roman" w:hAnsi="Times New Roman"/>
                <w:sz w:val="24"/>
                <w:szCs w:val="24"/>
                <w:lang w:val="ru-RU"/>
              </w:rPr>
            </w:pPr>
            <w:r w:rsidRPr="000111CC">
              <w:rPr>
                <w:rFonts w:ascii="Times New Roman" w:hAnsi="Times New Roman"/>
                <w:sz w:val="24"/>
                <w:szCs w:val="24"/>
                <w:lang w:val="ru-RU"/>
              </w:rPr>
              <w:t>Классные руководители, Учителя</w:t>
            </w:r>
          </w:p>
        </w:tc>
      </w:tr>
      <w:tr w:rsidR="000111CC" w:rsidRPr="000111CC" w:rsidTr="000111CC">
        <w:tc>
          <w:tcPr>
            <w:tcW w:w="846" w:type="dxa"/>
          </w:tcPr>
          <w:p w:rsidR="000111CC" w:rsidRPr="000111CC" w:rsidRDefault="000111CC" w:rsidP="006E4A6F">
            <w:pPr>
              <w:widowControl/>
              <w:numPr>
                <w:ilvl w:val="0"/>
                <w:numId w:val="29"/>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tcPr>
          <w:p w:rsidR="000111CC" w:rsidRPr="000111CC" w:rsidRDefault="000111CC" w:rsidP="000111CC">
            <w:pPr>
              <w:widowControl/>
              <w:spacing w:after="0" w:line="240" w:lineRule="auto"/>
              <w:ind w:left="29"/>
              <w:jc w:val="both"/>
              <w:rPr>
                <w:rFonts w:ascii="Times New Roman" w:hAnsi="Times New Roman"/>
                <w:sz w:val="24"/>
                <w:szCs w:val="24"/>
                <w:lang w:val="ru-RU"/>
              </w:rPr>
            </w:pPr>
            <w:r w:rsidRPr="000111CC">
              <w:rPr>
                <w:rFonts w:ascii="Times New Roman" w:hAnsi="Times New Roman"/>
                <w:sz w:val="24"/>
                <w:szCs w:val="24"/>
                <w:lang w:val="ru-RU"/>
              </w:rPr>
              <w:t xml:space="preserve"> Интерактивные формы учебной деятельности </w:t>
            </w:r>
          </w:p>
        </w:tc>
        <w:tc>
          <w:tcPr>
            <w:tcW w:w="993" w:type="dxa"/>
            <w:tcBorders>
              <w:top w:val="single" w:sz="4" w:space="0" w:color="000000"/>
              <w:left w:val="single" w:sz="4" w:space="0" w:color="000000"/>
              <w:bottom w:val="single" w:sz="4" w:space="0" w:color="000000"/>
              <w:right w:val="single" w:sz="4" w:space="0" w:color="000000"/>
            </w:tcBorders>
            <w:vAlign w:val="center"/>
          </w:tcPr>
          <w:p w:rsidR="000111CC" w:rsidRPr="000111CC" w:rsidRDefault="000111CC" w:rsidP="000111CC">
            <w:pPr>
              <w:widowControl/>
              <w:spacing w:after="0" w:line="240" w:lineRule="auto"/>
              <w:ind w:left="41"/>
              <w:jc w:val="center"/>
              <w:rPr>
                <w:sz w:val="24"/>
                <w:szCs w:val="24"/>
                <w:lang w:val="ru-RU"/>
              </w:rPr>
            </w:pPr>
            <w:r>
              <w:rPr>
                <w:sz w:val="24"/>
                <w:szCs w:val="24"/>
                <w:lang w:val="ru-RU"/>
              </w:rPr>
              <w:t>1-4</w:t>
            </w:r>
          </w:p>
        </w:tc>
        <w:tc>
          <w:tcPr>
            <w:tcW w:w="1842" w:type="dxa"/>
            <w:tcBorders>
              <w:top w:val="single" w:sz="4" w:space="0" w:color="000000"/>
              <w:left w:val="single" w:sz="4" w:space="0" w:color="000000"/>
              <w:bottom w:val="single" w:sz="4" w:space="0" w:color="000000"/>
              <w:right w:val="single" w:sz="4" w:space="0" w:color="000000"/>
            </w:tcBorders>
            <w:vAlign w:val="center"/>
          </w:tcPr>
          <w:p w:rsidR="000111CC" w:rsidRPr="000111CC" w:rsidRDefault="000111CC" w:rsidP="000111CC">
            <w:pPr>
              <w:widowControl/>
              <w:spacing w:after="0" w:line="240" w:lineRule="auto"/>
              <w:ind w:left="34"/>
              <w:jc w:val="center"/>
              <w:rPr>
                <w:rFonts w:ascii="Times New Roman" w:hAnsi="Times New Roman"/>
                <w:sz w:val="24"/>
                <w:szCs w:val="24"/>
                <w:lang w:val="ru-RU"/>
              </w:rPr>
            </w:pPr>
            <w:r w:rsidRPr="000111CC">
              <w:rPr>
                <w:rFonts w:ascii="Times New Roman" w:hAnsi="Times New Roman"/>
                <w:sz w:val="24"/>
                <w:szCs w:val="24"/>
                <w:lang w:val="ru-RU"/>
              </w:rPr>
              <w:t>В течение года</w:t>
            </w:r>
          </w:p>
        </w:tc>
        <w:tc>
          <w:tcPr>
            <w:tcW w:w="2381" w:type="dxa"/>
            <w:tcBorders>
              <w:top w:val="single" w:sz="4" w:space="0" w:color="000000"/>
              <w:left w:val="single" w:sz="4" w:space="0" w:color="000000"/>
              <w:bottom w:val="single" w:sz="4" w:space="0" w:color="000000"/>
              <w:right w:val="single" w:sz="4" w:space="0" w:color="000000"/>
            </w:tcBorders>
          </w:tcPr>
          <w:p w:rsidR="000111CC" w:rsidRPr="000111CC" w:rsidRDefault="000111CC" w:rsidP="000111CC">
            <w:pPr>
              <w:widowControl/>
              <w:spacing w:after="0" w:line="240" w:lineRule="auto"/>
              <w:ind w:left="67"/>
              <w:jc w:val="center"/>
              <w:rPr>
                <w:rFonts w:ascii="Times New Roman" w:hAnsi="Times New Roman"/>
                <w:sz w:val="24"/>
                <w:szCs w:val="24"/>
                <w:lang w:val="ru-RU"/>
              </w:rPr>
            </w:pPr>
            <w:r w:rsidRPr="000111CC">
              <w:rPr>
                <w:rFonts w:ascii="Times New Roman" w:hAnsi="Times New Roman"/>
                <w:sz w:val="24"/>
                <w:szCs w:val="24"/>
                <w:lang w:val="ru-RU"/>
              </w:rPr>
              <w:t>Классные руководители, Учителя-предметники</w:t>
            </w:r>
          </w:p>
        </w:tc>
      </w:tr>
      <w:tr w:rsidR="000111CC" w:rsidRPr="000111CC" w:rsidTr="000111CC">
        <w:tc>
          <w:tcPr>
            <w:tcW w:w="846" w:type="dxa"/>
          </w:tcPr>
          <w:p w:rsidR="000111CC" w:rsidRPr="000111CC" w:rsidRDefault="000111CC" w:rsidP="006E4A6F">
            <w:pPr>
              <w:widowControl/>
              <w:numPr>
                <w:ilvl w:val="0"/>
                <w:numId w:val="29"/>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tcPr>
          <w:p w:rsidR="000111CC" w:rsidRPr="000111CC" w:rsidRDefault="000111CC" w:rsidP="000111CC">
            <w:pPr>
              <w:widowControl/>
              <w:spacing w:after="0" w:line="240" w:lineRule="auto"/>
              <w:ind w:left="29"/>
              <w:jc w:val="both"/>
              <w:rPr>
                <w:rFonts w:ascii="Times New Roman" w:hAnsi="Times New Roman"/>
                <w:sz w:val="24"/>
                <w:szCs w:val="24"/>
                <w:lang w:val="ru-RU"/>
              </w:rPr>
            </w:pPr>
            <w:r w:rsidRPr="000111CC">
              <w:rPr>
                <w:rFonts w:ascii="Times New Roman" w:hAnsi="Times New Roman"/>
                <w:sz w:val="24"/>
                <w:szCs w:val="24"/>
                <w:lang w:val="ru-RU"/>
              </w:rPr>
              <w:t xml:space="preserve">Организация предметных образовательных событий   и   декад </w:t>
            </w:r>
          </w:p>
        </w:tc>
        <w:tc>
          <w:tcPr>
            <w:tcW w:w="993" w:type="dxa"/>
            <w:tcBorders>
              <w:top w:val="single" w:sz="4" w:space="0" w:color="000000"/>
              <w:left w:val="single" w:sz="4" w:space="0" w:color="000000"/>
              <w:bottom w:val="single" w:sz="4" w:space="0" w:color="000000"/>
              <w:right w:val="single" w:sz="4" w:space="0" w:color="000000"/>
            </w:tcBorders>
            <w:vAlign w:val="center"/>
          </w:tcPr>
          <w:p w:rsidR="000111CC" w:rsidRPr="000111CC" w:rsidRDefault="000111CC" w:rsidP="000111CC">
            <w:pPr>
              <w:widowControl/>
              <w:spacing w:after="0" w:line="240" w:lineRule="auto"/>
              <w:ind w:left="41"/>
              <w:rPr>
                <w:sz w:val="24"/>
                <w:szCs w:val="24"/>
                <w:lang w:val="ru-RU"/>
              </w:rPr>
            </w:pPr>
          </w:p>
        </w:tc>
        <w:tc>
          <w:tcPr>
            <w:tcW w:w="1842" w:type="dxa"/>
            <w:tcBorders>
              <w:top w:val="single" w:sz="4" w:space="0" w:color="000000"/>
              <w:left w:val="single" w:sz="4" w:space="0" w:color="000000"/>
              <w:bottom w:val="single" w:sz="4" w:space="0" w:color="000000"/>
              <w:right w:val="single" w:sz="4" w:space="0" w:color="000000"/>
            </w:tcBorders>
          </w:tcPr>
          <w:p w:rsidR="000111CC" w:rsidRPr="000111CC" w:rsidRDefault="000111CC" w:rsidP="000111CC">
            <w:pPr>
              <w:widowControl/>
              <w:spacing w:after="0" w:line="240" w:lineRule="auto"/>
              <w:ind w:left="34"/>
              <w:jc w:val="center"/>
              <w:rPr>
                <w:rFonts w:ascii="Times New Roman" w:hAnsi="Times New Roman"/>
                <w:sz w:val="24"/>
                <w:szCs w:val="24"/>
                <w:lang w:val="ru-RU"/>
              </w:rPr>
            </w:pPr>
            <w:r w:rsidRPr="000111CC">
              <w:rPr>
                <w:rFonts w:ascii="Times New Roman" w:hAnsi="Times New Roman"/>
                <w:sz w:val="24"/>
                <w:szCs w:val="24"/>
                <w:lang w:val="ru-RU"/>
              </w:rPr>
              <w:t>В течение года</w:t>
            </w:r>
          </w:p>
        </w:tc>
        <w:tc>
          <w:tcPr>
            <w:tcW w:w="2381" w:type="dxa"/>
            <w:tcBorders>
              <w:top w:val="single" w:sz="4" w:space="0" w:color="000000"/>
              <w:left w:val="single" w:sz="4" w:space="0" w:color="000000"/>
              <w:bottom w:val="single" w:sz="4" w:space="0" w:color="000000"/>
              <w:right w:val="single" w:sz="4" w:space="0" w:color="000000"/>
            </w:tcBorders>
          </w:tcPr>
          <w:p w:rsidR="000111CC" w:rsidRPr="000111CC" w:rsidRDefault="000111CC" w:rsidP="000111CC">
            <w:pPr>
              <w:widowControl/>
              <w:spacing w:after="0" w:line="240" w:lineRule="auto"/>
              <w:ind w:left="67"/>
              <w:jc w:val="center"/>
              <w:rPr>
                <w:rFonts w:ascii="Times New Roman" w:hAnsi="Times New Roman"/>
                <w:sz w:val="24"/>
                <w:szCs w:val="24"/>
                <w:lang w:val="ru-RU"/>
              </w:rPr>
            </w:pPr>
            <w:r w:rsidRPr="000111CC">
              <w:rPr>
                <w:rFonts w:ascii="Times New Roman" w:hAnsi="Times New Roman"/>
                <w:sz w:val="24"/>
                <w:szCs w:val="24"/>
                <w:lang w:val="ru-RU"/>
              </w:rPr>
              <w:t>Классные руководители, Учителя</w:t>
            </w:r>
          </w:p>
        </w:tc>
      </w:tr>
    </w:tbl>
    <w:p w:rsidR="009D68D3" w:rsidRDefault="009D68D3" w:rsidP="00770ABD">
      <w:pPr>
        <w:spacing w:after="0" w:line="240" w:lineRule="auto"/>
        <w:jc w:val="both"/>
        <w:rPr>
          <w:rFonts w:ascii="Times New Roman" w:eastAsia="SchoolBookSanPin" w:hAnsi="Times New Roman"/>
          <w:b/>
          <w:sz w:val="28"/>
          <w:szCs w:val="28"/>
          <w:lang w:val="ru-RU"/>
        </w:rPr>
      </w:pPr>
    </w:p>
    <w:p w:rsidR="009D68D3" w:rsidRDefault="009D68D3" w:rsidP="00102BB2">
      <w:pPr>
        <w:spacing w:after="0" w:line="240" w:lineRule="auto"/>
        <w:ind w:firstLine="709"/>
        <w:jc w:val="both"/>
        <w:rPr>
          <w:rFonts w:ascii="Times New Roman" w:eastAsia="SchoolBookSanPin" w:hAnsi="Times New Roman"/>
          <w:b/>
          <w:sz w:val="28"/>
          <w:szCs w:val="28"/>
          <w:lang w:val="ru-RU"/>
        </w:rPr>
      </w:pPr>
    </w:p>
    <w:p w:rsidR="000111CC" w:rsidRPr="000111CC" w:rsidRDefault="000111CC" w:rsidP="000111CC">
      <w:pPr>
        <w:widowControl/>
        <w:spacing w:after="160" w:line="259" w:lineRule="auto"/>
        <w:rPr>
          <w:rFonts w:ascii="Times New Roman" w:hAnsi="Times New Roman"/>
          <w:sz w:val="28"/>
          <w:lang w:val="ru-RU"/>
        </w:rPr>
      </w:pPr>
      <w:r w:rsidRPr="000111CC">
        <w:rPr>
          <w:rFonts w:ascii="Times New Roman" w:hAnsi="Times New Roman"/>
          <w:sz w:val="28"/>
          <w:szCs w:val="24"/>
          <w:lang w:val="ru-RU"/>
        </w:rPr>
        <w:t xml:space="preserve">Инвариантный модуль: </w:t>
      </w:r>
      <w:r>
        <w:rPr>
          <w:rFonts w:ascii="Times New Roman" w:hAnsi="Times New Roman"/>
          <w:sz w:val="28"/>
          <w:lang w:val="ru-RU"/>
        </w:rPr>
        <w:t>Внеурочная деятельность</w:t>
      </w:r>
    </w:p>
    <w:tbl>
      <w:tblPr>
        <w:tblStyle w:val="100"/>
        <w:tblW w:w="9747" w:type="dxa"/>
        <w:tblLayout w:type="fixed"/>
        <w:tblLook w:val="04A0" w:firstRow="1" w:lastRow="0" w:firstColumn="1" w:lastColumn="0" w:noHBand="0" w:noVBand="1"/>
      </w:tblPr>
      <w:tblGrid>
        <w:gridCol w:w="846"/>
        <w:gridCol w:w="3940"/>
        <w:gridCol w:w="992"/>
        <w:gridCol w:w="1985"/>
        <w:gridCol w:w="1984"/>
      </w:tblGrid>
      <w:tr w:rsidR="000111CC" w:rsidRPr="000111CC" w:rsidTr="000111CC">
        <w:tc>
          <w:tcPr>
            <w:tcW w:w="846" w:type="dxa"/>
          </w:tcPr>
          <w:p w:rsidR="000111CC" w:rsidRPr="000111CC" w:rsidRDefault="000111CC" w:rsidP="000111CC">
            <w:pPr>
              <w:widowControl/>
              <w:spacing w:after="0" w:line="240" w:lineRule="auto"/>
              <w:jc w:val="center"/>
              <w:rPr>
                <w:rFonts w:ascii="Times New Roman" w:hAnsi="Times New Roman"/>
                <w:sz w:val="24"/>
                <w:lang w:val="ru-RU"/>
              </w:rPr>
            </w:pPr>
            <w:r w:rsidRPr="000111CC">
              <w:rPr>
                <w:rFonts w:ascii="Times New Roman" w:hAnsi="Times New Roman"/>
                <w:sz w:val="24"/>
                <w:lang w:val="ru-RU"/>
              </w:rPr>
              <w:t>№ п/п</w:t>
            </w:r>
          </w:p>
        </w:tc>
        <w:tc>
          <w:tcPr>
            <w:tcW w:w="3940" w:type="dxa"/>
          </w:tcPr>
          <w:p w:rsidR="000111CC" w:rsidRPr="000111CC" w:rsidRDefault="000111CC" w:rsidP="000111CC">
            <w:pPr>
              <w:widowControl/>
              <w:spacing w:after="0" w:line="240" w:lineRule="auto"/>
              <w:jc w:val="center"/>
              <w:rPr>
                <w:rFonts w:ascii="Times New Roman" w:hAnsi="Times New Roman"/>
                <w:sz w:val="24"/>
                <w:lang w:val="ru-RU"/>
              </w:rPr>
            </w:pPr>
            <w:r w:rsidRPr="000111CC">
              <w:rPr>
                <w:rFonts w:ascii="Times New Roman" w:hAnsi="Times New Roman"/>
                <w:sz w:val="24"/>
                <w:lang w:val="ru-RU"/>
              </w:rPr>
              <w:t>Наименование рабочей программы курса ВД</w:t>
            </w:r>
          </w:p>
        </w:tc>
        <w:tc>
          <w:tcPr>
            <w:tcW w:w="992" w:type="dxa"/>
          </w:tcPr>
          <w:p w:rsidR="000111CC" w:rsidRPr="000111CC" w:rsidRDefault="000111CC" w:rsidP="000111CC">
            <w:pPr>
              <w:widowControl/>
              <w:spacing w:after="0" w:line="240" w:lineRule="auto"/>
              <w:jc w:val="center"/>
              <w:rPr>
                <w:rFonts w:ascii="Times New Roman" w:hAnsi="Times New Roman"/>
                <w:sz w:val="24"/>
                <w:lang w:val="ru-RU"/>
              </w:rPr>
            </w:pPr>
            <w:r w:rsidRPr="000111CC">
              <w:rPr>
                <w:rFonts w:ascii="Times New Roman" w:hAnsi="Times New Roman"/>
                <w:sz w:val="24"/>
                <w:lang w:val="ru-RU"/>
              </w:rPr>
              <w:t>Классы</w:t>
            </w:r>
          </w:p>
        </w:tc>
        <w:tc>
          <w:tcPr>
            <w:tcW w:w="1985" w:type="dxa"/>
          </w:tcPr>
          <w:p w:rsidR="000111CC" w:rsidRPr="000111CC" w:rsidRDefault="000111CC" w:rsidP="000111CC">
            <w:pPr>
              <w:widowControl/>
              <w:spacing w:after="0" w:line="240" w:lineRule="auto"/>
              <w:jc w:val="center"/>
              <w:rPr>
                <w:rFonts w:ascii="Times New Roman" w:hAnsi="Times New Roman"/>
                <w:sz w:val="24"/>
                <w:lang w:val="ru-RU"/>
              </w:rPr>
            </w:pPr>
            <w:r>
              <w:rPr>
                <w:rFonts w:ascii="Times New Roman" w:hAnsi="Times New Roman"/>
                <w:sz w:val="24"/>
                <w:lang w:val="ru-RU"/>
              </w:rPr>
              <w:t xml:space="preserve">Сроки </w:t>
            </w:r>
          </w:p>
        </w:tc>
        <w:tc>
          <w:tcPr>
            <w:tcW w:w="1984" w:type="dxa"/>
          </w:tcPr>
          <w:p w:rsidR="000111CC" w:rsidRPr="000111CC" w:rsidRDefault="000111CC" w:rsidP="000111CC">
            <w:pPr>
              <w:widowControl/>
              <w:spacing w:after="0" w:line="240" w:lineRule="auto"/>
              <w:jc w:val="center"/>
              <w:rPr>
                <w:rFonts w:ascii="Times New Roman" w:hAnsi="Times New Roman"/>
                <w:sz w:val="24"/>
                <w:lang w:val="ru-RU"/>
              </w:rPr>
            </w:pPr>
            <w:r w:rsidRPr="000111CC">
              <w:rPr>
                <w:rFonts w:ascii="Times New Roman" w:hAnsi="Times New Roman"/>
                <w:sz w:val="24"/>
                <w:lang w:val="ru-RU"/>
              </w:rPr>
              <w:t>Ответственные</w:t>
            </w:r>
          </w:p>
        </w:tc>
      </w:tr>
      <w:tr w:rsidR="000111CC" w:rsidRPr="00940926" w:rsidTr="000111CC">
        <w:tc>
          <w:tcPr>
            <w:tcW w:w="9747" w:type="dxa"/>
            <w:gridSpan w:val="5"/>
            <w:tcBorders>
              <w:right w:val="single" w:sz="4" w:space="0" w:color="000000"/>
            </w:tcBorders>
            <w:shd w:val="clear" w:color="auto" w:fill="auto"/>
          </w:tcPr>
          <w:p w:rsidR="000111CC" w:rsidRPr="000111CC" w:rsidRDefault="000111CC" w:rsidP="000111CC">
            <w:pPr>
              <w:widowControl/>
              <w:spacing w:after="0" w:line="240" w:lineRule="auto"/>
              <w:ind w:left="5" w:hanging="644"/>
              <w:jc w:val="center"/>
              <w:rPr>
                <w:rFonts w:ascii="Times New Roman" w:hAnsi="Times New Roman"/>
                <w:sz w:val="24"/>
                <w:szCs w:val="24"/>
                <w:lang w:val="ru-RU"/>
              </w:rPr>
            </w:pPr>
            <w:r>
              <w:rPr>
                <w:rFonts w:ascii="Times New Roman" w:hAnsi="Times New Roman"/>
                <w:sz w:val="24"/>
                <w:szCs w:val="24"/>
                <w:lang w:val="ru-RU"/>
              </w:rPr>
              <w:t>Рабочие программы курсов</w:t>
            </w:r>
            <w:r w:rsidRPr="000111CC">
              <w:rPr>
                <w:rFonts w:ascii="Times New Roman" w:hAnsi="Times New Roman"/>
                <w:sz w:val="24"/>
                <w:szCs w:val="24"/>
                <w:lang w:val="ru-RU"/>
              </w:rPr>
              <w:t xml:space="preserve"> внеурочной деятельности</w:t>
            </w:r>
          </w:p>
        </w:tc>
      </w:tr>
      <w:tr w:rsidR="000111CC" w:rsidRPr="000111CC" w:rsidTr="000111CC">
        <w:tc>
          <w:tcPr>
            <w:tcW w:w="846" w:type="dxa"/>
          </w:tcPr>
          <w:p w:rsidR="000111CC" w:rsidRPr="000111CC" w:rsidRDefault="000111CC" w:rsidP="006E4A6F">
            <w:pPr>
              <w:widowControl/>
              <w:numPr>
                <w:ilvl w:val="0"/>
                <w:numId w:val="30"/>
              </w:numPr>
              <w:spacing w:after="0" w:line="240" w:lineRule="auto"/>
              <w:ind w:hanging="644"/>
              <w:contextualSpacing/>
              <w:rPr>
                <w:rFonts w:ascii="Times New Roman" w:hAnsi="Times New Roman"/>
                <w:sz w:val="24"/>
                <w:lang w:val="ru-RU"/>
              </w:rPr>
            </w:pPr>
          </w:p>
        </w:tc>
        <w:tc>
          <w:tcPr>
            <w:tcW w:w="3940" w:type="dxa"/>
            <w:tcBorders>
              <w:top w:val="single" w:sz="4" w:space="0" w:color="000000"/>
              <w:left w:val="single" w:sz="4" w:space="0" w:color="000000"/>
              <w:bottom w:val="single" w:sz="4" w:space="0" w:color="000000"/>
              <w:right w:val="single" w:sz="4" w:space="0" w:color="000000"/>
            </w:tcBorders>
          </w:tcPr>
          <w:p w:rsidR="000111CC" w:rsidRPr="000111CC" w:rsidRDefault="000111CC" w:rsidP="000111CC">
            <w:pPr>
              <w:widowControl/>
              <w:spacing w:after="0" w:line="240" w:lineRule="auto"/>
              <w:jc w:val="both"/>
              <w:rPr>
                <w:rFonts w:ascii="Times New Roman" w:hAnsi="Times New Roman"/>
                <w:sz w:val="24"/>
                <w:szCs w:val="24"/>
                <w:lang w:val="ru-RU"/>
              </w:rPr>
            </w:pPr>
            <w:r w:rsidRPr="000111CC">
              <w:rPr>
                <w:rFonts w:ascii="Times New Roman" w:hAnsi="Times New Roman"/>
                <w:sz w:val="24"/>
                <w:szCs w:val="24"/>
                <w:lang w:val="ru-RU"/>
              </w:rPr>
              <w:t xml:space="preserve">Разговоры о важном </w:t>
            </w:r>
          </w:p>
        </w:tc>
        <w:tc>
          <w:tcPr>
            <w:tcW w:w="992" w:type="dxa"/>
            <w:tcBorders>
              <w:top w:val="single" w:sz="4" w:space="0" w:color="000000"/>
              <w:left w:val="single" w:sz="4" w:space="0" w:color="000000"/>
              <w:bottom w:val="single" w:sz="4" w:space="0" w:color="000000"/>
              <w:right w:val="single" w:sz="4" w:space="0" w:color="000000"/>
            </w:tcBorders>
          </w:tcPr>
          <w:p w:rsidR="000111CC" w:rsidRPr="000111CC" w:rsidRDefault="000111CC" w:rsidP="000111CC">
            <w:pPr>
              <w:widowControl/>
              <w:spacing w:after="0" w:line="240" w:lineRule="auto"/>
              <w:ind w:hanging="113"/>
              <w:jc w:val="center"/>
              <w:rPr>
                <w:rFonts w:ascii="Times New Roman" w:hAnsi="Times New Roman"/>
                <w:sz w:val="24"/>
                <w:szCs w:val="24"/>
                <w:lang w:val="ru-RU"/>
              </w:rPr>
            </w:pPr>
            <w:r>
              <w:rPr>
                <w:rFonts w:ascii="Times New Roman" w:hAnsi="Times New Roman"/>
                <w:sz w:val="24"/>
                <w:szCs w:val="24"/>
                <w:lang w:val="ru-RU"/>
              </w:rPr>
              <w:t>1-4</w:t>
            </w:r>
          </w:p>
        </w:tc>
        <w:tc>
          <w:tcPr>
            <w:tcW w:w="1985" w:type="dxa"/>
            <w:vMerge w:val="restart"/>
            <w:tcBorders>
              <w:top w:val="single" w:sz="4" w:space="0" w:color="000000"/>
              <w:left w:val="single" w:sz="4" w:space="0" w:color="000000"/>
              <w:right w:val="single" w:sz="4" w:space="0" w:color="000000"/>
            </w:tcBorders>
          </w:tcPr>
          <w:p w:rsidR="000111CC" w:rsidRPr="000111CC" w:rsidRDefault="000111CC" w:rsidP="000111CC">
            <w:pPr>
              <w:widowControl/>
              <w:spacing w:after="0" w:line="240" w:lineRule="auto"/>
              <w:ind w:left="5" w:hanging="5"/>
              <w:jc w:val="center"/>
              <w:rPr>
                <w:rFonts w:ascii="Times New Roman" w:hAnsi="Times New Roman"/>
                <w:sz w:val="24"/>
                <w:szCs w:val="24"/>
                <w:lang w:val="ru-RU"/>
              </w:rPr>
            </w:pPr>
            <w:r>
              <w:rPr>
                <w:rFonts w:ascii="Times New Roman" w:hAnsi="Times New Roman"/>
                <w:sz w:val="24"/>
                <w:szCs w:val="24"/>
                <w:lang w:val="ru-RU"/>
              </w:rPr>
              <w:t>Согласно расписанию курсов внеурочной деятельности</w:t>
            </w:r>
          </w:p>
        </w:tc>
        <w:tc>
          <w:tcPr>
            <w:tcW w:w="1984" w:type="dxa"/>
            <w:vMerge w:val="restart"/>
            <w:tcBorders>
              <w:top w:val="single" w:sz="4" w:space="0" w:color="000000"/>
              <w:left w:val="single" w:sz="4" w:space="0" w:color="000000"/>
              <w:right w:val="single" w:sz="4" w:space="0" w:color="000000"/>
            </w:tcBorders>
          </w:tcPr>
          <w:p w:rsidR="000111CC" w:rsidRPr="000111CC" w:rsidRDefault="000111CC" w:rsidP="000111CC">
            <w:pPr>
              <w:widowControl/>
              <w:spacing w:after="0" w:line="240" w:lineRule="auto"/>
              <w:ind w:left="5" w:firstLine="173"/>
              <w:jc w:val="center"/>
              <w:rPr>
                <w:rFonts w:ascii="Times New Roman" w:hAnsi="Times New Roman"/>
                <w:sz w:val="24"/>
                <w:szCs w:val="24"/>
                <w:lang w:val="ru-RU"/>
              </w:rPr>
            </w:pPr>
            <w:r w:rsidRPr="000111CC">
              <w:rPr>
                <w:rFonts w:ascii="Times New Roman" w:hAnsi="Times New Roman"/>
                <w:sz w:val="24"/>
                <w:szCs w:val="24"/>
                <w:lang w:val="ru-RU"/>
              </w:rPr>
              <w:t>Классные руководители</w:t>
            </w:r>
          </w:p>
        </w:tc>
      </w:tr>
      <w:tr w:rsidR="000111CC" w:rsidRPr="000111CC" w:rsidTr="000111CC">
        <w:tc>
          <w:tcPr>
            <w:tcW w:w="846" w:type="dxa"/>
          </w:tcPr>
          <w:p w:rsidR="000111CC" w:rsidRPr="000111CC" w:rsidRDefault="000111CC" w:rsidP="006E4A6F">
            <w:pPr>
              <w:widowControl/>
              <w:numPr>
                <w:ilvl w:val="0"/>
                <w:numId w:val="30"/>
              </w:numPr>
              <w:spacing w:after="0" w:line="240" w:lineRule="auto"/>
              <w:ind w:hanging="644"/>
              <w:contextualSpacing/>
              <w:rPr>
                <w:rFonts w:ascii="Times New Roman" w:hAnsi="Times New Roman"/>
                <w:sz w:val="24"/>
                <w:lang w:val="ru-RU"/>
              </w:rPr>
            </w:pPr>
          </w:p>
        </w:tc>
        <w:tc>
          <w:tcPr>
            <w:tcW w:w="3940" w:type="dxa"/>
            <w:tcBorders>
              <w:top w:val="single" w:sz="4" w:space="0" w:color="000000"/>
              <w:left w:val="single" w:sz="4" w:space="0" w:color="000000"/>
              <w:bottom w:val="single" w:sz="4" w:space="0" w:color="000000"/>
              <w:right w:val="single" w:sz="4" w:space="0" w:color="000000"/>
            </w:tcBorders>
          </w:tcPr>
          <w:p w:rsidR="000111CC" w:rsidRPr="000111CC" w:rsidRDefault="000111CC" w:rsidP="000111CC">
            <w:pPr>
              <w:widowControl/>
              <w:spacing w:after="0" w:line="240" w:lineRule="auto"/>
              <w:jc w:val="both"/>
              <w:rPr>
                <w:rFonts w:ascii="Times New Roman" w:hAnsi="Times New Roman"/>
                <w:sz w:val="24"/>
                <w:szCs w:val="24"/>
                <w:lang w:val="ru-RU"/>
              </w:rPr>
            </w:pPr>
            <w:r>
              <w:rPr>
                <w:rFonts w:ascii="Times New Roman" w:hAnsi="Times New Roman"/>
                <w:sz w:val="24"/>
                <w:szCs w:val="24"/>
                <w:lang w:val="ru-RU"/>
              </w:rPr>
              <w:t>Шаги в профессию</w:t>
            </w:r>
          </w:p>
        </w:tc>
        <w:tc>
          <w:tcPr>
            <w:tcW w:w="992" w:type="dxa"/>
            <w:tcBorders>
              <w:top w:val="single" w:sz="4" w:space="0" w:color="000000"/>
              <w:left w:val="single" w:sz="4" w:space="0" w:color="000000"/>
              <w:bottom w:val="single" w:sz="4" w:space="0" w:color="000000"/>
              <w:right w:val="single" w:sz="4" w:space="0" w:color="000000"/>
            </w:tcBorders>
          </w:tcPr>
          <w:p w:rsidR="000111CC" w:rsidRPr="000111CC" w:rsidRDefault="000111CC" w:rsidP="000111CC">
            <w:pPr>
              <w:widowControl/>
              <w:spacing w:after="0" w:line="240" w:lineRule="auto"/>
              <w:ind w:hanging="644"/>
              <w:jc w:val="center"/>
              <w:rPr>
                <w:rFonts w:ascii="Times New Roman" w:hAnsi="Times New Roman"/>
                <w:sz w:val="24"/>
                <w:szCs w:val="24"/>
                <w:lang w:val="ru-RU"/>
              </w:rPr>
            </w:pPr>
          </w:p>
        </w:tc>
        <w:tc>
          <w:tcPr>
            <w:tcW w:w="1985" w:type="dxa"/>
            <w:vMerge/>
            <w:tcBorders>
              <w:left w:val="single" w:sz="4" w:space="0" w:color="000000"/>
              <w:right w:val="single" w:sz="4" w:space="0" w:color="000000"/>
            </w:tcBorders>
          </w:tcPr>
          <w:p w:rsidR="000111CC" w:rsidRPr="000111CC" w:rsidRDefault="000111CC" w:rsidP="000111CC">
            <w:pPr>
              <w:widowControl/>
              <w:spacing w:after="0" w:line="240" w:lineRule="auto"/>
              <w:ind w:left="5" w:hanging="644"/>
              <w:jc w:val="center"/>
              <w:rPr>
                <w:rFonts w:ascii="Times New Roman" w:hAnsi="Times New Roman"/>
                <w:sz w:val="24"/>
                <w:szCs w:val="24"/>
                <w:lang w:val="ru-RU"/>
              </w:rPr>
            </w:pPr>
          </w:p>
        </w:tc>
        <w:tc>
          <w:tcPr>
            <w:tcW w:w="1984" w:type="dxa"/>
            <w:vMerge/>
            <w:tcBorders>
              <w:left w:val="single" w:sz="4" w:space="0" w:color="000000"/>
              <w:right w:val="single" w:sz="4" w:space="0" w:color="000000"/>
            </w:tcBorders>
          </w:tcPr>
          <w:p w:rsidR="000111CC" w:rsidRPr="000111CC" w:rsidRDefault="000111CC" w:rsidP="000111CC">
            <w:pPr>
              <w:widowControl/>
              <w:spacing w:after="0" w:line="240" w:lineRule="auto"/>
              <w:ind w:left="5" w:hanging="644"/>
              <w:jc w:val="center"/>
              <w:rPr>
                <w:rFonts w:ascii="Times New Roman" w:hAnsi="Times New Roman"/>
                <w:sz w:val="24"/>
                <w:szCs w:val="24"/>
                <w:lang w:val="ru-RU"/>
              </w:rPr>
            </w:pPr>
          </w:p>
        </w:tc>
      </w:tr>
      <w:tr w:rsidR="000111CC" w:rsidRPr="000111CC" w:rsidTr="000111CC">
        <w:tc>
          <w:tcPr>
            <w:tcW w:w="846" w:type="dxa"/>
          </w:tcPr>
          <w:p w:rsidR="000111CC" w:rsidRPr="000111CC" w:rsidRDefault="000111CC" w:rsidP="006E4A6F">
            <w:pPr>
              <w:widowControl/>
              <w:numPr>
                <w:ilvl w:val="0"/>
                <w:numId w:val="30"/>
              </w:numPr>
              <w:spacing w:after="0" w:line="240" w:lineRule="auto"/>
              <w:ind w:hanging="644"/>
              <w:contextualSpacing/>
              <w:rPr>
                <w:rFonts w:ascii="Times New Roman" w:hAnsi="Times New Roman"/>
                <w:sz w:val="24"/>
                <w:lang w:val="ru-RU"/>
              </w:rPr>
            </w:pPr>
          </w:p>
        </w:tc>
        <w:tc>
          <w:tcPr>
            <w:tcW w:w="3940" w:type="dxa"/>
            <w:tcBorders>
              <w:top w:val="single" w:sz="4" w:space="0" w:color="000000"/>
              <w:left w:val="single" w:sz="4" w:space="0" w:color="000000"/>
              <w:bottom w:val="single" w:sz="4" w:space="0" w:color="000000"/>
              <w:right w:val="single" w:sz="4" w:space="0" w:color="000000"/>
            </w:tcBorders>
          </w:tcPr>
          <w:p w:rsidR="000111CC" w:rsidRPr="000111CC" w:rsidRDefault="000111CC" w:rsidP="000111CC">
            <w:pPr>
              <w:widowControl/>
              <w:tabs>
                <w:tab w:val="left" w:pos="2975"/>
              </w:tabs>
              <w:spacing w:after="0" w:line="240" w:lineRule="auto"/>
              <w:ind w:left="5" w:right="409" w:firstLine="29"/>
              <w:jc w:val="both"/>
              <w:rPr>
                <w:rFonts w:ascii="Times New Roman" w:hAnsi="Times New Roman"/>
                <w:sz w:val="24"/>
                <w:szCs w:val="24"/>
                <w:lang w:val="ru-RU"/>
              </w:rPr>
            </w:pPr>
            <w:r>
              <w:rPr>
                <w:rFonts w:ascii="Times New Roman" w:hAnsi="Times New Roman"/>
                <w:sz w:val="24"/>
                <w:szCs w:val="24"/>
                <w:lang w:val="ru-RU"/>
              </w:rPr>
              <w:t>Функциональная грамотность</w:t>
            </w:r>
          </w:p>
        </w:tc>
        <w:tc>
          <w:tcPr>
            <w:tcW w:w="992" w:type="dxa"/>
            <w:tcBorders>
              <w:top w:val="single" w:sz="4" w:space="0" w:color="000000"/>
              <w:left w:val="single" w:sz="4" w:space="0" w:color="000000"/>
              <w:bottom w:val="single" w:sz="4" w:space="0" w:color="000000"/>
              <w:right w:val="single" w:sz="4" w:space="0" w:color="000000"/>
            </w:tcBorders>
          </w:tcPr>
          <w:p w:rsidR="000111CC" w:rsidRPr="000111CC" w:rsidRDefault="000111CC" w:rsidP="000111CC">
            <w:pPr>
              <w:widowControl/>
              <w:spacing w:after="0" w:line="240" w:lineRule="auto"/>
              <w:ind w:hanging="644"/>
              <w:jc w:val="center"/>
              <w:rPr>
                <w:rFonts w:ascii="Times New Roman" w:hAnsi="Times New Roman"/>
                <w:sz w:val="24"/>
                <w:szCs w:val="24"/>
                <w:lang w:val="ru-RU"/>
              </w:rPr>
            </w:pPr>
          </w:p>
        </w:tc>
        <w:tc>
          <w:tcPr>
            <w:tcW w:w="1985" w:type="dxa"/>
            <w:vMerge/>
            <w:tcBorders>
              <w:left w:val="single" w:sz="4" w:space="0" w:color="000000"/>
              <w:bottom w:val="single" w:sz="4" w:space="0" w:color="000000"/>
              <w:right w:val="single" w:sz="4" w:space="0" w:color="000000"/>
            </w:tcBorders>
          </w:tcPr>
          <w:p w:rsidR="000111CC" w:rsidRPr="000111CC" w:rsidRDefault="000111CC" w:rsidP="000111CC">
            <w:pPr>
              <w:widowControl/>
              <w:spacing w:after="23" w:line="240" w:lineRule="auto"/>
              <w:ind w:left="5" w:hanging="644"/>
              <w:jc w:val="center"/>
              <w:rPr>
                <w:rFonts w:ascii="Times New Roman" w:hAnsi="Times New Roman"/>
                <w:sz w:val="24"/>
                <w:szCs w:val="24"/>
                <w:lang w:val="ru-RU"/>
              </w:rPr>
            </w:pPr>
          </w:p>
        </w:tc>
        <w:tc>
          <w:tcPr>
            <w:tcW w:w="1984" w:type="dxa"/>
            <w:vMerge/>
            <w:tcBorders>
              <w:left w:val="single" w:sz="4" w:space="0" w:color="000000"/>
              <w:bottom w:val="single" w:sz="4" w:space="0" w:color="000000"/>
              <w:right w:val="single" w:sz="4" w:space="0" w:color="000000"/>
            </w:tcBorders>
          </w:tcPr>
          <w:p w:rsidR="000111CC" w:rsidRPr="000111CC" w:rsidRDefault="000111CC" w:rsidP="000111CC">
            <w:pPr>
              <w:widowControl/>
              <w:spacing w:after="0" w:line="240" w:lineRule="auto"/>
              <w:ind w:left="5" w:hanging="644"/>
              <w:jc w:val="center"/>
              <w:rPr>
                <w:rFonts w:ascii="Times New Roman" w:hAnsi="Times New Roman"/>
                <w:sz w:val="24"/>
                <w:szCs w:val="24"/>
                <w:lang w:val="ru-RU"/>
              </w:rPr>
            </w:pPr>
          </w:p>
        </w:tc>
      </w:tr>
    </w:tbl>
    <w:p w:rsidR="009D68D3" w:rsidRDefault="009D68D3" w:rsidP="000111CC">
      <w:pPr>
        <w:spacing w:after="0" w:line="240" w:lineRule="auto"/>
        <w:jc w:val="both"/>
        <w:rPr>
          <w:rFonts w:ascii="Times New Roman" w:eastAsia="SchoolBookSanPin" w:hAnsi="Times New Roman"/>
          <w:b/>
          <w:sz w:val="28"/>
          <w:szCs w:val="28"/>
          <w:lang w:val="ru-RU"/>
        </w:rPr>
      </w:pPr>
    </w:p>
    <w:p w:rsidR="000111CC" w:rsidRPr="000111CC" w:rsidRDefault="000111CC" w:rsidP="000111CC">
      <w:pPr>
        <w:widowControl/>
        <w:spacing w:after="16" w:line="259" w:lineRule="auto"/>
        <w:ind w:left="26"/>
        <w:rPr>
          <w:rFonts w:ascii="Times New Roman" w:hAnsi="Times New Roman"/>
          <w:sz w:val="28"/>
          <w:lang w:val="ru-RU"/>
        </w:rPr>
      </w:pPr>
      <w:r w:rsidRPr="000111CC">
        <w:rPr>
          <w:rFonts w:ascii="Times New Roman" w:hAnsi="Times New Roman"/>
          <w:sz w:val="28"/>
          <w:lang w:val="ru-RU"/>
        </w:rPr>
        <w:t xml:space="preserve">Инвариантный модуль: </w:t>
      </w:r>
      <w:r w:rsidRPr="000111CC">
        <w:rPr>
          <w:rFonts w:ascii="Times New Roman" w:hAnsi="Times New Roman"/>
          <w:sz w:val="28"/>
          <w:szCs w:val="28"/>
          <w:lang w:val="ru-RU"/>
        </w:rPr>
        <w:t>Классное руководство</w:t>
      </w:r>
    </w:p>
    <w:p w:rsidR="000111CC" w:rsidRPr="000111CC" w:rsidRDefault="000111CC" w:rsidP="000111CC">
      <w:pPr>
        <w:widowControl/>
        <w:spacing w:after="16" w:line="259" w:lineRule="auto"/>
        <w:ind w:left="26"/>
        <w:rPr>
          <w:rFonts w:ascii="Times New Roman" w:hAnsi="Times New Roman"/>
          <w:sz w:val="24"/>
          <w:szCs w:val="24"/>
          <w:lang w:val="ru-RU"/>
        </w:rPr>
      </w:pPr>
    </w:p>
    <w:tbl>
      <w:tblPr>
        <w:tblStyle w:val="120"/>
        <w:tblW w:w="9747" w:type="dxa"/>
        <w:tblLayout w:type="fixed"/>
        <w:tblLook w:val="04A0" w:firstRow="1" w:lastRow="0" w:firstColumn="1" w:lastColumn="0" w:noHBand="0" w:noVBand="1"/>
      </w:tblPr>
      <w:tblGrid>
        <w:gridCol w:w="846"/>
        <w:gridCol w:w="3685"/>
        <w:gridCol w:w="993"/>
        <w:gridCol w:w="1842"/>
        <w:gridCol w:w="2381"/>
      </w:tblGrid>
      <w:tr w:rsidR="000111CC" w:rsidRPr="00940926" w:rsidTr="000111CC">
        <w:tc>
          <w:tcPr>
            <w:tcW w:w="9747" w:type="dxa"/>
            <w:gridSpan w:val="5"/>
            <w:shd w:val="clear" w:color="auto" w:fill="auto"/>
          </w:tcPr>
          <w:p w:rsidR="000111CC" w:rsidRPr="000111CC" w:rsidRDefault="000111CC" w:rsidP="000111CC">
            <w:pPr>
              <w:widowControl/>
              <w:spacing w:after="0" w:line="240" w:lineRule="auto"/>
              <w:ind w:left="31"/>
              <w:jc w:val="center"/>
              <w:rPr>
                <w:rFonts w:ascii="Times New Roman" w:hAnsi="Times New Roman"/>
                <w:sz w:val="24"/>
                <w:szCs w:val="24"/>
                <w:lang w:val="ru-RU"/>
              </w:rPr>
            </w:pPr>
            <w:r w:rsidRPr="000111CC">
              <w:rPr>
                <w:rFonts w:ascii="Times New Roman" w:hAnsi="Times New Roman"/>
                <w:sz w:val="24"/>
                <w:szCs w:val="24"/>
                <w:lang w:val="ru-RU"/>
              </w:rPr>
              <w:t>Реализуется согласно индивидуальным планам работы классных руководителей.</w:t>
            </w:r>
          </w:p>
          <w:p w:rsidR="000111CC" w:rsidRPr="000111CC" w:rsidRDefault="000111CC" w:rsidP="000111CC">
            <w:pPr>
              <w:widowControl/>
              <w:spacing w:after="0" w:line="240" w:lineRule="auto"/>
              <w:jc w:val="center"/>
              <w:rPr>
                <w:rFonts w:ascii="Times New Roman" w:hAnsi="Times New Roman"/>
                <w:sz w:val="24"/>
                <w:lang w:val="ru-RU"/>
              </w:rPr>
            </w:pPr>
            <w:r w:rsidRPr="000111CC">
              <w:rPr>
                <w:rFonts w:ascii="Times New Roman" w:hAnsi="Times New Roman"/>
                <w:sz w:val="24"/>
                <w:szCs w:val="24"/>
                <w:lang w:val="ru-RU"/>
              </w:rPr>
              <w:t>Конкретные даты проведения классных часов, КТД, индивидуальных бесед и иных мероприятий данного модуля классные руководители указывают в индивидуальных календарных планах воспитательной работы</w:t>
            </w:r>
          </w:p>
        </w:tc>
      </w:tr>
      <w:tr w:rsidR="000111CC" w:rsidRPr="000111CC" w:rsidTr="000111CC">
        <w:tc>
          <w:tcPr>
            <w:tcW w:w="9747" w:type="dxa"/>
            <w:gridSpan w:val="5"/>
            <w:shd w:val="clear" w:color="auto" w:fill="auto"/>
          </w:tcPr>
          <w:p w:rsidR="000111CC" w:rsidRPr="000111CC" w:rsidRDefault="000111CC" w:rsidP="000111CC">
            <w:pPr>
              <w:widowControl/>
              <w:spacing w:after="0" w:line="240" w:lineRule="auto"/>
              <w:jc w:val="center"/>
              <w:rPr>
                <w:rFonts w:ascii="Times New Roman" w:hAnsi="Times New Roman"/>
                <w:i/>
                <w:sz w:val="24"/>
                <w:lang w:val="ru-RU"/>
              </w:rPr>
            </w:pPr>
            <w:r w:rsidRPr="000111CC">
              <w:rPr>
                <w:rFonts w:ascii="Times New Roman" w:hAnsi="Times New Roman"/>
                <w:i/>
                <w:sz w:val="24"/>
                <w:lang w:val="ru-RU"/>
              </w:rPr>
              <w:t>Работа с классным коллективом</w:t>
            </w:r>
          </w:p>
        </w:tc>
      </w:tr>
      <w:tr w:rsidR="000111CC" w:rsidRPr="000111CC" w:rsidTr="000111CC">
        <w:tc>
          <w:tcPr>
            <w:tcW w:w="846" w:type="dxa"/>
            <w:shd w:val="clear" w:color="auto" w:fill="auto"/>
          </w:tcPr>
          <w:p w:rsidR="000111CC" w:rsidRPr="000111CC" w:rsidRDefault="000111CC" w:rsidP="000111CC">
            <w:pPr>
              <w:widowControl/>
              <w:spacing w:after="0" w:line="240" w:lineRule="auto"/>
              <w:jc w:val="center"/>
              <w:rPr>
                <w:rFonts w:ascii="Times New Roman" w:hAnsi="Times New Roman"/>
                <w:sz w:val="24"/>
                <w:lang w:val="ru-RU"/>
              </w:rPr>
            </w:pPr>
            <w:r w:rsidRPr="000111CC">
              <w:rPr>
                <w:rFonts w:ascii="Times New Roman" w:hAnsi="Times New Roman"/>
                <w:sz w:val="24"/>
                <w:lang w:val="ru-RU"/>
              </w:rPr>
              <w:t>№ п/п</w:t>
            </w:r>
          </w:p>
        </w:tc>
        <w:tc>
          <w:tcPr>
            <w:tcW w:w="3685" w:type="dxa"/>
            <w:shd w:val="clear" w:color="auto" w:fill="auto"/>
          </w:tcPr>
          <w:p w:rsidR="000111CC" w:rsidRPr="000111CC" w:rsidRDefault="000111CC" w:rsidP="000111CC">
            <w:pPr>
              <w:widowControl/>
              <w:spacing w:after="0" w:line="240" w:lineRule="auto"/>
              <w:jc w:val="center"/>
              <w:rPr>
                <w:rFonts w:ascii="Times New Roman" w:hAnsi="Times New Roman"/>
                <w:sz w:val="24"/>
                <w:lang w:val="ru-RU"/>
              </w:rPr>
            </w:pPr>
            <w:r w:rsidRPr="000111CC">
              <w:rPr>
                <w:rFonts w:ascii="Times New Roman" w:hAnsi="Times New Roman"/>
                <w:sz w:val="24"/>
                <w:lang w:val="ru-RU"/>
              </w:rPr>
              <w:t>Наименование дел, событий, мероприятий</w:t>
            </w:r>
          </w:p>
        </w:tc>
        <w:tc>
          <w:tcPr>
            <w:tcW w:w="993" w:type="dxa"/>
            <w:shd w:val="clear" w:color="auto" w:fill="auto"/>
          </w:tcPr>
          <w:p w:rsidR="000111CC" w:rsidRPr="000111CC" w:rsidRDefault="000111CC" w:rsidP="000111CC">
            <w:pPr>
              <w:widowControl/>
              <w:spacing w:after="0" w:line="240" w:lineRule="auto"/>
              <w:jc w:val="center"/>
              <w:rPr>
                <w:rFonts w:ascii="Times New Roman" w:hAnsi="Times New Roman"/>
                <w:sz w:val="24"/>
                <w:lang w:val="ru-RU"/>
              </w:rPr>
            </w:pPr>
            <w:r w:rsidRPr="000111CC">
              <w:rPr>
                <w:rFonts w:ascii="Times New Roman" w:hAnsi="Times New Roman"/>
                <w:sz w:val="24"/>
                <w:lang w:val="ru-RU"/>
              </w:rPr>
              <w:t>Классы</w:t>
            </w:r>
          </w:p>
        </w:tc>
        <w:tc>
          <w:tcPr>
            <w:tcW w:w="1842" w:type="dxa"/>
            <w:shd w:val="clear" w:color="auto" w:fill="auto"/>
          </w:tcPr>
          <w:p w:rsidR="000111CC" w:rsidRPr="000111CC" w:rsidRDefault="000111CC" w:rsidP="000111CC">
            <w:pPr>
              <w:widowControl/>
              <w:spacing w:after="0" w:line="240" w:lineRule="auto"/>
              <w:jc w:val="center"/>
              <w:rPr>
                <w:rFonts w:ascii="Times New Roman" w:hAnsi="Times New Roman"/>
                <w:sz w:val="24"/>
                <w:lang w:val="ru-RU"/>
              </w:rPr>
            </w:pPr>
            <w:r w:rsidRPr="000111CC">
              <w:rPr>
                <w:rFonts w:ascii="Times New Roman" w:hAnsi="Times New Roman"/>
                <w:sz w:val="24"/>
                <w:lang w:val="ru-RU"/>
              </w:rPr>
              <w:t>Сроки</w:t>
            </w:r>
          </w:p>
        </w:tc>
        <w:tc>
          <w:tcPr>
            <w:tcW w:w="2381" w:type="dxa"/>
            <w:shd w:val="clear" w:color="auto" w:fill="auto"/>
          </w:tcPr>
          <w:p w:rsidR="000111CC" w:rsidRPr="000111CC" w:rsidRDefault="000111CC" w:rsidP="000111CC">
            <w:pPr>
              <w:widowControl/>
              <w:spacing w:after="0" w:line="240" w:lineRule="auto"/>
              <w:jc w:val="center"/>
              <w:rPr>
                <w:rFonts w:ascii="Times New Roman" w:hAnsi="Times New Roman"/>
                <w:sz w:val="24"/>
                <w:lang w:val="ru-RU"/>
              </w:rPr>
            </w:pPr>
            <w:r w:rsidRPr="000111CC">
              <w:rPr>
                <w:rFonts w:ascii="Times New Roman" w:hAnsi="Times New Roman"/>
                <w:sz w:val="24"/>
                <w:lang w:val="ru-RU"/>
              </w:rPr>
              <w:t>Ответственные</w:t>
            </w:r>
          </w:p>
        </w:tc>
      </w:tr>
      <w:tr w:rsidR="000111CC" w:rsidRPr="000111CC" w:rsidTr="000111CC">
        <w:tc>
          <w:tcPr>
            <w:tcW w:w="846" w:type="dxa"/>
            <w:shd w:val="clear" w:color="auto" w:fill="auto"/>
          </w:tcPr>
          <w:p w:rsidR="000111CC" w:rsidRPr="000111CC" w:rsidRDefault="000111CC" w:rsidP="006E4A6F">
            <w:pPr>
              <w:widowControl/>
              <w:numPr>
                <w:ilvl w:val="0"/>
                <w:numId w:val="31"/>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0111CC" w:rsidRPr="000111CC" w:rsidRDefault="000111CC" w:rsidP="000111CC">
            <w:pPr>
              <w:widowControl/>
              <w:spacing w:after="21" w:line="240" w:lineRule="auto"/>
              <w:ind w:left="22"/>
              <w:jc w:val="both"/>
              <w:rPr>
                <w:rFonts w:ascii="Times New Roman" w:hAnsi="Times New Roman"/>
                <w:sz w:val="24"/>
                <w:szCs w:val="24"/>
                <w:lang w:val="ru-RU"/>
              </w:rPr>
            </w:pPr>
            <w:r w:rsidRPr="000111CC">
              <w:rPr>
                <w:rFonts w:ascii="Times New Roman" w:hAnsi="Times New Roman"/>
                <w:sz w:val="24"/>
                <w:szCs w:val="24"/>
                <w:lang w:val="ru-RU"/>
              </w:rPr>
              <w:t>Подготовка к началу 202</w:t>
            </w:r>
            <w:r>
              <w:rPr>
                <w:rFonts w:ascii="Times New Roman" w:hAnsi="Times New Roman"/>
                <w:sz w:val="24"/>
                <w:szCs w:val="24"/>
                <w:lang w:val="ru-RU"/>
              </w:rPr>
              <w:t>3</w:t>
            </w:r>
            <w:r w:rsidRPr="000111CC">
              <w:rPr>
                <w:rFonts w:ascii="Times New Roman" w:hAnsi="Times New Roman"/>
                <w:sz w:val="24"/>
                <w:szCs w:val="24"/>
                <w:lang w:val="ru-RU"/>
              </w:rPr>
              <w:t>-202</w:t>
            </w:r>
            <w:r>
              <w:rPr>
                <w:rFonts w:ascii="Times New Roman" w:hAnsi="Times New Roman"/>
                <w:sz w:val="24"/>
                <w:szCs w:val="24"/>
                <w:lang w:val="ru-RU"/>
              </w:rPr>
              <w:t>4</w:t>
            </w:r>
            <w:r w:rsidRPr="000111CC">
              <w:rPr>
                <w:rFonts w:ascii="Times New Roman" w:hAnsi="Times New Roman"/>
                <w:sz w:val="24"/>
                <w:szCs w:val="24"/>
                <w:lang w:val="ru-RU"/>
              </w:rPr>
              <w:t xml:space="preserve"> учебного года.  Изучение личных дел обучающихся, собеседование с учителями – предметниками,</w:t>
            </w:r>
          </w:p>
          <w:p w:rsidR="000111CC" w:rsidRPr="000111CC" w:rsidRDefault="000111CC" w:rsidP="000111CC">
            <w:pPr>
              <w:widowControl/>
              <w:spacing w:after="0" w:line="240" w:lineRule="auto"/>
              <w:ind w:left="22"/>
              <w:rPr>
                <w:rFonts w:ascii="Times New Roman" w:hAnsi="Times New Roman"/>
                <w:sz w:val="24"/>
                <w:szCs w:val="24"/>
                <w:lang w:val="ru-RU"/>
              </w:rPr>
            </w:pPr>
            <w:r w:rsidRPr="000111CC">
              <w:rPr>
                <w:rFonts w:ascii="Times New Roman" w:hAnsi="Times New Roman"/>
                <w:sz w:val="24"/>
                <w:szCs w:val="24"/>
                <w:lang w:val="ru-RU"/>
              </w:rPr>
              <w:t>медицинским работником школы</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0111CC" w:rsidRPr="000111CC" w:rsidRDefault="00475370" w:rsidP="000111CC">
            <w:pPr>
              <w:widowControl/>
              <w:spacing w:after="0" w:line="240" w:lineRule="auto"/>
              <w:jc w:val="center"/>
              <w:rPr>
                <w:rFonts w:ascii="Times New Roman" w:hAnsi="Times New Roman"/>
                <w:sz w:val="24"/>
                <w:szCs w:val="24"/>
                <w:lang w:val="ru-RU"/>
              </w:rPr>
            </w:pPr>
            <w:r>
              <w:rPr>
                <w:rFonts w:ascii="Times New Roman" w:hAnsi="Times New Roman"/>
                <w:sz w:val="24"/>
                <w:szCs w:val="24"/>
                <w:lang w:val="ru-RU"/>
              </w:rPr>
              <w:t>1-4</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0111CC" w:rsidRPr="000111CC" w:rsidRDefault="000111CC" w:rsidP="000111CC">
            <w:pPr>
              <w:widowControl/>
              <w:spacing w:after="4" w:line="240" w:lineRule="auto"/>
              <w:ind w:left="22"/>
              <w:jc w:val="center"/>
              <w:rPr>
                <w:rFonts w:ascii="Times New Roman" w:hAnsi="Times New Roman"/>
                <w:sz w:val="24"/>
                <w:szCs w:val="24"/>
                <w:lang w:val="ru-RU"/>
              </w:rPr>
            </w:pPr>
            <w:r w:rsidRPr="000111CC">
              <w:rPr>
                <w:rFonts w:ascii="Times New Roman" w:hAnsi="Times New Roman"/>
                <w:sz w:val="24"/>
                <w:szCs w:val="24"/>
                <w:lang w:val="ru-RU"/>
              </w:rPr>
              <w:t>Август-сентябрь</w:t>
            </w:r>
          </w:p>
        </w:tc>
        <w:tc>
          <w:tcPr>
            <w:tcW w:w="2381" w:type="dxa"/>
            <w:tcBorders>
              <w:top w:val="single" w:sz="4" w:space="0" w:color="000000"/>
              <w:left w:val="single" w:sz="4" w:space="0" w:color="000000"/>
              <w:bottom w:val="single" w:sz="4" w:space="0" w:color="000000"/>
              <w:right w:val="single" w:sz="4" w:space="0" w:color="000000"/>
            </w:tcBorders>
            <w:shd w:val="clear" w:color="auto" w:fill="auto"/>
          </w:tcPr>
          <w:p w:rsidR="000111CC" w:rsidRPr="000111CC" w:rsidRDefault="000111CC" w:rsidP="000111CC">
            <w:pPr>
              <w:widowControl/>
              <w:spacing w:after="0" w:line="240" w:lineRule="auto"/>
              <w:ind w:left="14"/>
              <w:jc w:val="center"/>
              <w:rPr>
                <w:rFonts w:ascii="Times New Roman" w:hAnsi="Times New Roman"/>
                <w:sz w:val="24"/>
                <w:szCs w:val="24"/>
                <w:lang w:val="ru-RU"/>
              </w:rPr>
            </w:pPr>
            <w:r w:rsidRPr="000111CC">
              <w:rPr>
                <w:rFonts w:ascii="Times New Roman" w:hAnsi="Times New Roman"/>
                <w:sz w:val="24"/>
                <w:szCs w:val="24"/>
                <w:lang w:val="ru-RU"/>
              </w:rPr>
              <w:t>Классные руководители,   родительский комитет</w:t>
            </w:r>
          </w:p>
        </w:tc>
      </w:tr>
      <w:tr w:rsidR="00475370" w:rsidRPr="000111CC" w:rsidTr="000111CC">
        <w:tc>
          <w:tcPr>
            <w:tcW w:w="846" w:type="dxa"/>
            <w:shd w:val="clear" w:color="auto" w:fill="auto"/>
          </w:tcPr>
          <w:p w:rsidR="00475370" w:rsidRPr="000111CC" w:rsidRDefault="00475370" w:rsidP="006E4A6F">
            <w:pPr>
              <w:widowControl/>
              <w:numPr>
                <w:ilvl w:val="0"/>
                <w:numId w:val="31"/>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475370" w:rsidRPr="000111CC" w:rsidRDefault="00475370" w:rsidP="00475370">
            <w:pPr>
              <w:widowControl/>
              <w:spacing w:after="0" w:line="240" w:lineRule="auto"/>
              <w:ind w:left="22" w:right="26"/>
              <w:jc w:val="both"/>
              <w:rPr>
                <w:rFonts w:ascii="Times New Roman" w:hAnsi="Times New Roman"/>
                <w:sz w:val="24"/>
                <w:szCs w:val="24"/>
                <w:lang w:val="ru-RU"/>
              </w:rPr>
            </w:pPr>
            <w:r w:rsidRPr="000111CC">
              <w:rPr>
                <w:rFonts w:ascii="Times New Roman" w:hAnsi="Times New Roman"/>
                <w:sz w:val="24"/>
                <w:szCs w:val="24"/>
                <w:lang w:val="ru-RU"/>
              </w:rPr>
              <w:t>День Знаний: классные часы, беседы</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475370" w:rsidRDefault="00475370" w:rsidP="00475370">
            <w:pPr>
              <w:jc w:val="center"/>
            </w:pPr>
            <w:r w:rsidRPr="002B1976">
              <w:rPr>
                <w:rFonts w:ascii="Times New Roman" w:hAnsi="Times New Roman"/>
                <w:sz w:val="24"/>
                <w:szCs w:val="24"/>
                <w:lang w:val="ru-RU"/>
              </w:rPr>
              <w:t>1-4</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475370" w:rsidRPr="000111CC" w:rsidRDefault="00475370" w:rsidP="00475370">
            <w:pPr>
              <w:widowControl/>
              <w:spacing w:after="0" w:line="240" w:lineRule="auto"/>
              <w:ind w:left="22"/>
              <w:jc w:val="center"/>
              <w:rPr>
                <w:rFonts w:ascii="Times New Roman" w:hAnsi="Times New Roman"/>
                <w:sz w:val="24"/>
                <w:szCs w:val="24"/>
                <w:lang w:val="ru-RU"/>
              </w:rPr>
            </w:pPr>
            <w:r w:rsidRPr="000111CC">
              <w:rPr>
                <w:rFonts w:ascii="Times New Roman" w:hAnsi="Times New Roman"/>
                <w:sz w:val="24"/>
                <w:szCs w:val="24"/>
                <w:lang w:val="ru-RU"/>
              </w:rPr>
              <w:t>1 сентября</w:t>
            </w:r>
          </w:p>
        </w:tc>
        <w:tc>
          <w:tcPr>
            <w:tcW w:w="2381" w:type="dxa"/>
            <w:tcBorders>
              <w:top w:val="single" w:sz="4" w:space="0" w:color="000000"/>
              <w:left w:val="single" w:sz="4" w:space="0" w:color="000000"/>
              <w:bottom w:val="single" w:sz="4" w:space="0" w:color="000000"/>
              <w:right w:val="single" w:sz="4" w:space="0" w:color="000000"/>
            </w:tcBorders>
            <w:shd w:val="clear" w:color="auto" w:fill="auto"/>
          </w:tcPr>
          <w:p w:rsidR="00475370" w:rsidRPr="000111CC" w:rsidRDefault="00475370" w:rsidP="00475370">
            <w:pPr>
              <w:widowControl/>
              <w:spacing w:after="0" w:line="240" w:lineRule="auto"/>
              <w:ind w:left="14"/>
              <w:jc w:val="center"/>
              <w:rPr>
                <w:rFonts w:ascii="Times New Roman" w:hAnsi="Times New Roman"/>
                <w:sz w:val="24"/>
                <w:szCs w:val="24"/>
                <w:lang w:val="ru-RU"/>
              </w:rPr>
            </w:pPr>
            <w:r w:rsidRPr="000111CC">
              <w:rPr>
                <w:rFonts w:ascii="Times New Roman" w:hAnsi="Times New Roman"/>
                <w:sz w:val="24"/>
                <w:szCs w:val="24"/>
                <w:lang w:val="ru-RU"/>
              </w:rPr>
              <w:t>Классные руководители,   родительский комитет</w:t>
            </w:r>
          </w:p>
        </w:tc>
      </w:tr>
      <w:tr w:rsidR="00475370" w:rsidRPr="000111CC" w:rsidTr="000111CC">
        <w:trPr>
          <w:trHeight w:val="1563"/>
        </w:trPr>
        <w:tc>
          <w:tcPr>
            <w:tcW w:w="846" w:type="dxa"/>
            <w:shd w:val="clear" w:color="auto" w:fill="auto"/>
          </w:tcPr>
          <w:p w:rsidR="00475370" w:rsidRPr="000111CC" w:rsidRDefault="00475370" w:rsidP="006E4A6F">
            <w:pPr>
              <w:widowControl/>
              <w:numPr>
                <w:ilvl w:val="0"/>
                <w:numId w:val="31"/>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475370" w:rsidRPr="000111CC" w:rsidRDefault="00475370" w:rsidP="00475370">
            <w:pPr>
              <w:widowControl/>
              <w:spacing w:after="0" w:line="240" w:lineRule="auto"/>
              <w:ind w:left="22"/>
              <w:jc w:val="both"/>
              <w:rPr>
                <w:rFonts w:ascii="Times New Roman" w:hAnsi="Times New Roman"/>
                <w:sz w:val="24"/>
                <w:szCs w:val="24"/>
                <w:lang w:val="ru-RU"/>
              </w:rPr>
            </w:pPr>
            <w:r w:rsidRPr="000111CC">
              <w:rPr>
                <w:rFonts w:ascii="Times New Roman" w:hAnsi="Times New Roman"/>
                <w:sz w:val="24"/>
                <w:szCs w:val="24"/>
                <w:lang w:val="ru-RU"/>
              </w:rPr>
              <w:t>Выработка совместно со школьниками законов класса.  Способствовать сплочению коллектива класса через командообразование, игры и тренинги</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475370" w:rsidRDefault="00475370" w:rsidP="00475370">
            <w:pPr>
              <w:jc w:val="center"/>
            </w:pPr>
            <w:r w:rsidRPr="002B1976">
              <w:rPr>
                <w:rFonts w:ascii="Times New Roman" w:hAnsi="Times New Roman"/>
                <w:sz w:val="24"/>
                <w:szCs w:val="24"/>
                <w:lang w:val="ru-RU"/>
              </w:rPr>
              <w:t>1-4</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475370" w:rsidRPr="000111CC" w:rsidRDefault="00475370" w:rsidP="00475370">
            <w:pPr>
              <w:widowControl/>
              <w:spacing w:after="0" w:line="240" w:lineRule="auto"/>
              <w:ind w:left="22"/>
              <w:jc w:val="center"/>
              <w:rPr>
                <w:rFonts w:ascii="Times New Roman" w:hAnsi="Times New Roman"/>
                <w:sz w:val="24"/>
                <w:szCs w:val="24"/>
                <w:lang w:val="ru-RU"/>
              </w:rPr>
            </w:pPr>
            <w:r w:rsidRPr="000111CC">
              <w:rPr>
                <w:rFonts w:ascii="Times New Roman" w:hAnsi="Times New Roman"/>
                <w:sz w:val="24"/>
                <w:szCs w:val="24"/>
                <w:lang w:val="ru-RU"/>
              </w:rPr>
              <w:t>В течение года</w:t>
            </w:r>
          </w:p>
        </w:tc>
        <w:tc>
          <w:tcPr>
            <w:tcW w:w="2381" w:type="dxa"/>
            <w:tcBorders>
              <w:top w:val="single" w:sz="4" w:space="0" w:color="000000"/>
              <w:left w:val="single" w:sz="4" w:space="0" w:color="000000"/>
              <w:bottom w:val="single" w:sz="4" w:space="0" w:color="000000"/>
              <w:right w:val="single" w:sz="4" w:space="0" w:color="000000"/>
            </w:tcBorders>
            <w:shd w:val="clear" w:color="auto" w:fill="auto"/>
          </w:tcPr>
          <w:p w:rsidR="00475370" w:rsidRPr="000111CC" w:rsidRDefault="00475370" w:rsidP="00475370">
            <w:pPr>
              <w:widowControl/>
              <w:spacing w:after="0" w:line="240" w:lineRule="auto"/>
              <w:ind w:left="14"/>
              <w:jc w:val="center"/>
              <w:rPr>
                <w:rFonts w:ascii="Times New Roman" w:hAnsi="Times New Roman"/>
                <w:sz w:val="24"/>
                <w:szCs w:val="24"/>
                <w:lang w:val="ru-RU"/>
              </w:rPr>
            </w:pPr>
            <w:r w:rsidRPr="000111CC">
              <w:rPr>
                <w:rFonts w:ascii="Times New Roman" w:hAnsi="Times New Roman"/>
                <w:sz w:val="24"/>
                <w:szCs w:val="24"/>
                <w:lang w:val="ru-RU"/>
              </w:rPr>
              <w:t>Классные руководители, родительский комитет</w:t>
            </w:r>
          </w:p>
        </w:tc>
      </w:tr>
      <w:tr w:rsidR="00475370" w:rsidRPr="000111CC" w:rsidTr="000111CC">
        <w:tc>
          <w:tcPr>
            <w:tcW w:w="846" w:type="dxa"/>
            <w:shd w:val="clear" w:color="auto" w:fill="auto"/>
          </w:tcPr>
          <w:p w:rsidR="00475370" w:rsidRPr="000111CC" w:rsidRDefault="00475370" w:rsidP="006E4A6F">
            <w:pPr>
              <w:widowControl/>
              <w:numPr>
                <w:ilvl w:val="0"/>
                <w:numId w:val="31"/>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475370" w:rsidRPr="000111CC" w:rsidRDefault="00475370" w:rsidP="00475370">
            <w:pPr>
              <w:widowControl/>
              <w:tabs>
                <w:tab w:val="center" w:pos="2207"/>
                <w:tab w:val="center" w:pos="4977"/>
              </w:tabs>
              <w:spacing w:after="0" w:line="240" w:lineRule="auto"/>
              <w:jc w:val="both"/>
              <w:rPr>
                <w:rFonts w:ascii="Times New Roman" w:hAnsi="Times New Roman"/>
                <w:sz w:val="24"/>
                <w:szCs w:val="24"/>
                <w:lang w:val="ru-RU"/>
              </w:rPr>
            </w:pPr>
            <w:r w:rsidRPr="000111CC">
              <w:rPr>
                <w:rFonts w:ascii="Times New Roman" w:hAnsi="Times New Roman"/>
                <w:sz w:val="24"/>
                <w:szCs w:val="24"/>
                <w:lang w:val="ru-RU"/>
              </w:rPr>
              <w:t>Классные коллективные творческие дела</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475370" w:rsidRDefault="00475370" w:rsidP="00475370">
            <w:pPr>
              <w:jc w:val="center"/>
            </w:pPr>
            <w:r w:rsidRPr="002B1976">
              <w:rPr>
                <w:rFonts w:ascii="Times New Roman" w:hAnsi="Times New Roman"/>
                <w:sz w:val="24"/>
                <w:szCs w:val="24"/>
                <w:lang w:val="ru-RU"/>
              </w:rPr>
              <w:t>1-4</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475370" w:rsidRPr="000111CC" w:rsidRDefault="00475370" w:rsidP="00475370">
            <w:pPr>
              <w:widowControl/>
              <w:spacing w:after="0" w:line="240" w:lineRule="auto"/>
              <w:ind w:left="22"/>
              <w:jc w:val="center"/>
              <w:rPr>
                <w:rFonts w:ascii="Times New Roman" w:hAnsi="Times New Roman"/>
                <w:sz w:val="24"/>
                <w:szCs w:val="24"/>
                <w:lang w:val="ru-RU"/>
              </w:rPr>
            </w:pPr>
            <w:r w:rsidRPr="000111CC">
              <w:rPr>
                <w:rFonts w:ascii="Times New Roman" w:hAnsi="Times New Roman"/>
                <w:sz w:val="24"/>
                <w:szCs w:val="24"/>
                <w:lang w:val="ru-RU"/>
              </w:rPr>
              <w:t>Согласно планам ВР классных</w:t>
            </w:r>
          </w:p>
        </w:tc>
        <w:tc>
          <w:tcPr>
            <w:tcW w:w="2381" w:type="dxa"/>
            <w:tcBorders>
              <w:top w:val="single" w:sz="4" w:space="0" w:color="000000"/>
              <w:left w:val="single" w:sz="4" w:space="0" w:color="000000"/>
              <w:bottom w:val="single" w:sz="4" w:space="0" w:color="000000"/>
              <w:right w:val="single" w:sz="4" w:space="0" w:color="000000"/>
            </w:tcBorders>
            <w:shd w:val="clear" w:color="auto" w:fill="auto"/>
          </w:tcPr>
          <w:p w:rsidR="00475370" w:rsidRPr="000111CC" w:rsidRDefault="00475370" w:rsidP="00475370">
            <w:pPr>
              <w:widowControl/>
              <w:spacing w:after="0" w:line="240" w:lineRule="auto"/>
              <w:ind w:left="14"/>
              <w:jc w:val="center"/>
              <w:rPr>
                <w:rFonts w:ascii="Times New Roman" w:hAnsi="Times New Roman"/>
                <w:sz w:val="24"/>
                <w:szCs w:val="24"/>
                <w:lang w:val="ru-RU"/>
              </w:rPr>
            </w:pPr>
            <w:r w:rsidRPr="000111CC">
              <w:rPr>
                <w:rFonts w:ascii="Times New Roman" w:hAnsi="Times New Roman"/>
                <w:sz w:val="24"/>
                <w:szCs w:val="24"/>
                <w:lang w:val="ru-RU"/>
              </w:rPr>
              <w:t>Классные руководители, родительские комитеты</w:t>
            </w:r>
          </w:p>
        </w:tc>
      </w:tr>
      <w:tr w:rsidR="00475370" w:rsidRPr="000111CC" w:rsidTr="000111CC">
        <w:tc>
          <w:tcPr>
            <w:tcW w:w="846" w:type="dxa"/>
            <w:shd w:val="clear" w:color="auto" w:fill="auto"/>
          </w:tcPr>
          <w:p w:rsidR="00475370" w:rsidRPr="000111CC" w:rsidRDefault="00475370" w:rsidP="006E4A6F">
            <w:pPr>
              <w:widowControl/>
              <w:numPr>
                <w:ilvl w:val="0"/>
                <w:numId w:val="31"/>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475370" w:rsidRPr="000111CC" w:rsidRDefault="00475370" w:rsidP="00475370">
            <w:pPr>
              <w:widowControl/>
              <w:spacing w:after="0" w:line="240" w:lineRule="auto"/>
              <w:ind w:right="112"/>
              <w:jc w:val="both"/>
              <w:rPr>
                <w:rFonts w:ascii="Times New Roman" w:hAnsi="Times New Roman"/>
                <w:sz w:val="24"/>
                <w:szCs w:val="24"/>
                <w:lang w:val="ru-RU"/>
              </w:rPr>
            </w:pPr>
            <w:r w:rsidRPr="000111CC">
              <w:rPr>
                <w:rFonts w:ascii="Times New Roman" w:hAnsi="Times New Roman"/>
                <w:sz w:val="24"/>
                <w:szCs w:val="24"/>
                <w:lang w:val="ru-RU"/>
              </w:rPr>
              <w:t>Инициирование и поддержка участия класса в общешкольных ключевых делах, оказание          не обходимой помощи детям в их подготовке</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475370" w:rsidRDefault="00475370" w:rsidP="00475370">
            <w:pPr>
              <w:jc w:val="center"/>
            </w:pPr>
            <w:r w:rsidRPr="002B1976">
              <w:rPr>
                <w:rFonts w:ascii="Times New Roman" w:hAnsi="Times New Roman"/>
                <w:sz w:val="24"/>
                <w:szCs w:val="24"/>
                <w:lang w:val="ru-RU"/>
              </w:rPr>
              <w:t>1-4</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475370" w:rsidRPr="000111CC" w:rsidRDefault="00475370" w:rsidP="00475370">
            <w:pPr>
              <w:widowControl/>
              <w:spacing w:after="24" w:line="240" w:lineRule="auto"/>
              <w:jc w:val="center"/>
              <w:rPr>
                <w:rFonts w:ascii="Times New Roman" w:hAnsi="Times New Roman"/>
                <w:sz w:val="24"/>
                <w:szCs w:val="24"/>
                <w:lang w:val="ru-RU"/>
              </w:rPr>
            </w:pPr>
            <w:r w:rsidRPr="000111CC">
              <w:rPr>
                <w:rFonts w:ascii="Times New Roman" w:hAnsi="Times New Roman"/>
                <w:sz w:val="24"/>
                <w:szCs w:val="24"/>
                <w:lang w:val="ru-RU"/>
              </w:rPr>
              <w:t>Согласно</w:t>
            </w:r>
          </w:p>
          <w:p w:rsidR="00475370" w:rsidRPr="000111CC" w:rsidRDefault="00475370" w:rsidP="00475370">
            <w:pPr>
              <w:widowControl/>
              <w:spacing w:after="5" w:line="240" w:lineRule="auto"/>
              <w:jc w:val="center"/>
              <w:rPr>
                <w:rFonts w:ascii="Times New Roman" w:hAnsi="Times New Roman"/>
                <w:sz w:val="24"/>
                <w:szCs w:val="24"/>
                <w:lang w:val="ru-RU"/>
              </w:rPr>
            </w:pPr>
            <w:r w:rsidRPr="000111CC">
              <w:rPr>
                <w:rFonts w:ascii="Times New Roman" w:hAnsi="Times New Roman"/>
                <w:sz w:val="24"/>
                <w:szCs w:val="24"/>
                <w:lang w:val="ru-RU"/>
              </w:rPr>
              <w:t>плану   модуля «Ключевые</w:t>
            </w:r>
          </w:p>
          <w:p w:rsidR="00475370" w:rsidRPr="000111CC" w:rsidRDefault="00475370" w:rsidP="00475370">
            <w:pPr>
              <w:widowControl/>
              <w:spacing w:after="5" w:line="240" w:lineRule="auto"/>
              <w:jc w:val="center"/>
              <w:rPr>
                <w:rFonts w:ascii="Times New Roman" w:hAnsi="Times New Roman"/>
                <w:sz w:val="24"/>
                <w:szCs w:val="24"/>
                <w:lang w:val="ru-RU"/>
              </w:rPr>
            </w:pPr>
            <w:r w:rsidRPr="000111CC">
              <w:rPr>
                <w:rFonts w:ascii="Times New Roman" w:hAnsi="Times New Roman"/>
                <w:sz w:val="24"/>
                <w:szCs w:val="24"/>
                <w:lang w:val="ru-RU"/>
              </w:rPr>
              <w:t>общешкольные дела»</w:t>
            </w:r>
          </w:p>
        </w:tc>
        <w:tc>
          <w:tcPr>
            <w:tcW w:w="2381" w:type="dxa"/>
            <w:tcBorders>
              <w:top w:val="single" w:sz="4" w:space="0" w:color="000000"/>
              <w:left w:val="single" w:sz="4" w:space="0" w:color="000000"/>
              <w:bottom w:val="single" w:sz="4" w:space="0" w:color="000000"/>
              <w:right w:val="single" w:sz="4" w:space="0" w:color="000000"/>
            </w:tcBorders>
            <w:shd w:val="clear" w:color="auto" w:fill="auto"/>
          </w:tcPr>
          <w:p w:rsidR="00475370" w:rsidRPr="000111CC" w:rsidRDefault="00475370" w:rsidP="00475370">
            <w:pPr>
              <w:widowControl/>
              <w:spacing w:after="0" w:line="240" w:lineRule="auto"/>
              <w:jc w:val="center"/>
              <w:rPr>
                <w:rFonts w:ascii="Times New Roman" w:hAnsi="Times New Roman"/>
                <w:sz w:val="24"/>
                <w:szCs w:val="24"/>
                <w:lang w:val="ru-RU"/>
              </w:rPr>
            </w:pPr>
            <w:r w:rsidRPr="000111CC">
              <w:rPr>
                <w:rFonts w:ascii="Times New Roman" w:hAnsi="Times New Roman"/>
                <w:sz w:val="24"/>
                <w:szCs w:val="24"/>
                <w:lang w:val="ru-RU"/>
              </w:rPr>
              <w:t>Классные руководители, родительский комитет</w:t>
            </w:r>
          </w:p>
        </w:tc>
      </w:tr>
      <w:tr w:rsidR="00475370" w:rsidRPr="000111CC" w:rsidTr="000111CC">
        <w:tc>
          <w:tcPr>
            <w:tcW w:w="846" w:type="dxa"/>
            <w:shd w:val="clear" w:color="auto" w:fill="auto"/>
          </w:tcPr>
          <w:p w:rsidR="00475370" w:rsidRPr="000111CC" w:rsidRDefault="00475370" w:rsidP="006E4A6F">
            <w:pPr>
              <w:widowControl/>
              <w:numPr>
                <w:ilvl w:val="0"/>
                <w:numId w:val="31"/>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475370" w:rsidRPr="000111CC" w:rsidRDefault="00475370" w:rsidP="00475370">
            <w:pPr>
              <w:widowControl/>
              <w:spacing w:after="0" w:line="240" w:lineRule="auto"/>
              <w:rPr>
                <w:rFonts w:ascii="Times New Roman" w:hAnsi="Times New Roman"/>
                <w:sz w:val="24"/>
                <w:szCs w:val="24"/>
                <w:lang w:val="ru-RU"/>
              </w:rPr>
            </w:pPr>
            <w:r w:rsidRPr="000111CC">
              <w:rPr>
                <w:rFonts w:ascii="Times New Roman" w:hAnsi="Times New Roman"/>
                <w:sz w:val="24"/>
                <w:szCs w:val="24"/>
                <w:lang w:val="ru-RU"/>
              </w:rPr>
              <w:t>Экскурсии</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475370" w:rsidRDefault="00475370" w:rsidP="00475370">
            <w:pPr>
              <w:jc w:val="center"/>
            </w:pPr>
            <w:r w:rsidRPr="002B1976">
              <w:rPr>
                <w:rFonts w:ascii="Times New Roman" w:hAnsi="Times New Roman"/>
                <w:sz w:val="24"/>
                <w:szCs w:val="24"/>
                <w:lang w:val="ru-RU"/>
              </w:rPr>
              <w:t>1-4</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475370" w:rsidRPr="000111CC" w:rsidRDefault="00475370" w:rsidP="00475370">
            <w:pPr>
              <w:widowControl/>
              <w:spacing w:after="3" w:line="240" w:lineRule="auto"/>
              <w:jc w:val="center"/>
              <w:rPr>
                <w:rFonts w:ascii="Times New Roman" w:hAnsi="Times New Roman"/>
                <w:sz w:val="24"/>
                <w:szCs w:val="24"/>
                <w:lang w:val="ru-RU"/>
              </w:rPr>
            </w:pPr>
            <w:r w:rsidRPr="000111CC">
              <w:rPr>
                <w:rFonts w:ascii="Times New Roman" w:hAnsi="Times New Roman"/>
                <w:sz w:val="24"/>
                <w:szCs w:val="24"/>
                <w:lang w:val="ru-RU"/>
              </w:rPr>
              <w:t>Согласно плану   модуля «Экскурсии, экспедиции,</w:t>
            </w:r>
          </w:p>
          <w:p w:rsidR="00475370" w:rsidRPr="000111CC" w:rsidRDefault="00475370" w:rsidP="00475370">
            <w:pPr>
              <w:widowControl/>
              <w:spacing w:after="0" w:line="240" w:lineRule="auto"/>
              <w:jc w:val="center"/>
              <w:rPr>
                <w:rFonts w:ascii="Times New Roman" w:hAnsi="Times New Roman"/>
                <w:sz w:val="24"/>
                <w:szCs w:val="24"/>
                <w:lang w:val="ru-RU"/>
              </w:rPr>
            </w:pPr>
            <w:r w:rsidRPr="000111CC">
              <w:rPr>
                <w:rFonts w:ascii="Times New Roman" w:hAnsi="Times New Roman"/>
                <w:sz w:val="24"/>
                <w:szCs w:val="24"/>
                <w:lang w:val="ru-RU"/>
              </w:rPr>
              <w:t>походы»</w:t>
            </w:r>
          </w:p>
        </w:tc>
        <w:tc>
          <w:tcPr>
            <w:tcW w:w="2381" w:type="dxa"/>
            <w:tcBorders>
              <w:top w:val="single" w:sz="4" w:space="0" w:color="000000"/>
              <w:left w:val="single" w:sz="4" w:space="0" w:color="000000"/>
              <w:bottom w:val="single" w:sz="4" w:space="0" w:color="000000"/>
              <w:right w:val="single" w:sz="4" w:space="0" w:color="000000"/>
            </w:tcBorders>
            <w:shd w:val="clear" w:color="auto" w:fill="auto"/>
          </w:tcPr>
          <w:p w:rsidR="00475370" w:rsidRPr="000111CC" w:rsidRDefault="00475370" w:rsidP="00475370">
            <w:pPr>
              <w:widowControl/>
              <w:spacing w:after="0" w:line="240" w:lineRule="auto"/>
              <w:jc w:val="center"/>
              <w:rPr>
                <w:rFonts w:ascii="Times New Roman" w:hAnsi="Times New Roman"/>
                <w:sz w:val="24"/>
                <w:szCs w:val="24"/>
                <w:lang w:val="ru-RU"/>
              </w:rPr>
            </w:pPr>
            <w:r w:rsidRPr="000111CC">
              <w:rPr>
                <w:rFonts w:ascii="Times New Roman" w:hAnsi="Times New Roman"/>
                <w:sz w:val="24"/>
                <w:szCs w:val="24"/>
                <w:lang w:val="ru-RU"/>
              </w:rPr>
              <w:t>Классные руководители, родительский комитет</w:t>
            </w:r>
          </w:p>
        </w:tc>
      </w:tr>
      <w:tr w:rsidR="000111CC" w:rsidRPr="00940926" w:rsidTr="000111CC">
        <w:tc>
          <w:tcPr>
            <w:tcW w:w="846" w:type="dxa"/>
            <w:shd w:val="clear" w:color="auto" w:fill="auto"/>
          </w:tcPr>
          <w:p w:rsidR="000111CC" w:rsidRPr="000111CC" w:rsidRDefault="000111CC" w:rsidP="006E4A6F">
            <w:pPr>
              <w:widowControl/>
              <w:numPr>
                <w:ilvl w:val="0"/>
                <w:numId w:val="31"/>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0111CC" w:rsidRPr="000111CC" w:rsidRDefault="000111CC" w:rsidP="000111CC">
            <w:pPr>
              <w:widowControl/>
              <w:spacing w:after="0" w:line="240" w:lineRule="auto"/>
              <w:jc w:val="both"/>
              <w:rPr>
                <w:rFonts w:ascii="Times New Roman" w:hAnsi="Times New Roman"/>
                <w:sz w:val="24"/>
                <w:szCs w:val="24"/>
                <w:lang w:val="ru-RU"/>
              </w:rPr>
            </w:pPr>
            <w:r w:rsidRPr="000111CC">
              <w:rPr>
                <w:rFonts w:ascii="Times New Roman" w:hAnsi="Times New Roman"/>
                <w:sz w:val="24"/>
                <w:szCs w:val="24"/>
                <w:lang w:val="ru-RU"/>
              </w:rPr>
              <w:t>Изучение учащихся класса (потребности, интересы, склонности и другие личностные</w:t>
            </w:r>
          </w:p>
          <w:p w:rsidR="000111CC" w:rsidRPr="000111CC" w:rsidRDefault="000111CC" w:rsidP="000111CC">
            <w:pPr>
              <w:widowControl/>
              <w:spacing w:after="0" w:line="240" w:lineRule="auto"/>
              <w:jc w:val="both"/>
              <w:rPr>
                <w:rFonts w:ascii="Times New Roman" w:hAnsi="Times New Roman"/>
                <w:sz w:val="24"/>
                <w:szCs w:val="24"/>
                <w:lang w:val="ru-RU"/>
              </w:rPr>
            </w:pPr>
            <w:r w:rsidRPr="000111CC">
              <w:rPr>
                <w:rFonts w:ascii="Times New Roman" w:hAnsi="Times New Roman"/>
                <w:sz w:val="24"/>
                <w:szCs w:val="24"/>
                <w:lang w:val="ru-RU"/>
              </w:rPr>
              <w:t>характеристики членов классного коллектива), отношений, общения и деятельности в классном коллективе с помощью наблюдения, игр, методики для исследования мотивов участия         школьников в деятельности и для определения</w:t>
            </w:r>
          </w:p>
          <w:p w:rsidR="000111CC" w:rsidRPr="000111CC" w:rsidRDefault="000111CC" w:rsidP="000111CC">
            <w:pPr>
              <w:widowControl/>
              <w:spacing w:after="0" w:line="240" w:lineRule="auto"/>
              <w:jc w:val="both"/>
              <w:rPr>
                <w:rFonts w:ascii="Times New Roman" w:hAnsi="Times New Roman"/>
                <w:sz w:val="24"/>
                <w:szCs w:val="24"/>
                <w:lang w:val="ru-RU"/>
              </w:rPr>
            </w:pPr>
            <w:r w:rsidRPr="000111CC">
              <w:rPr>
                <w:rFonts w:ascii="Times New Roman" w:hAnsi="Times New Roman"/>
                <w:sz w:val="24"/>
                <w:szCs w:val="24"/>
                <w:lang w:val="ru-RU"/>
              </w:rPr>
              <w:t>уровня социальной активности обучающихся</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0111CC" w:rsidRPr="000111CC" w:rsidRDefault="00475370" w:rsidP="000111CC">
            <w:pPr>
              <w:widowControl/>
              <w:spacing w:after="0" w:line="240" w:lineRule="auto"/>
              <w:jc w:val="center"/>
              <w:rPr>
                <w:rFonts w:ascii="Times New Roman" w:hAnsi="Times New Roman"/>
                <w:sz w:val="24"/>
                <w:szCs w:val="24"/>
                <w:lang w:val="ru-RU"/>
              </w:rPr>
            </w:pPr>
            <w:r>
              <w:rPr>
                <w:rFonts w:ascii="Times New Roman" w:hAnsi="Times New Roman"/>
                <w:sz w:val="24"/>
                <w:szCs w:val="24"/>
                <w:lang w:val="ru-RU"/>
              </w:rPr>
              <w:t>1-4</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0111CC" w:rsidRPr="000111CC" w:rsidRDefault="000111CC" w:rsidP="000111CC">
            <w:pPr>
              <w:widowControl/>
              <w:spacing w:after="0" w:line="240" w:lineRule="auto"/>
              <w:jc w:val="center"/>
              <w:rPr>
                <w:rFonts w:ascii="Times New Roman" w:hAnsi="Times New Roman"/>
                <w:sz w:val="24"/>
                <w:szCs w:val="24"/>
                <w:lang w:val="ru-RU"/>
              </w:rPr>
            </w:pPr>
            <w:r w:rsidRPr="000111CC">
              <w:rPr>
                <w:rFonts w:ascii="Times New Roman" w:hAnsi="Times New Roman"/>
                <w:sz w:val="24"/>
                <w:szCs w:val="24"/>
                <w:lang w:val="ru-RU"/>
              </w:rPr>
              <w:t>В течение учебного года</w:t>
            </w:r>
          </w:p>
        </w:tc>
        <w:tc>
          <w:tcPr>
            <w:tcW w:w="2381" w:type="dxa"/>
            <w:tcBorders>
              <w:top w:val="single" w:sz="4" w:space="0" w:color="000000"/>
              <w:left w:val="single" w:sz="4" w:space="0" w:color="000000"/>
              <w:bottom w:val="single" w:sz="4" w:space="0" w:color="000000"/>
              <w:right w:val="single" w:sz="4" w:space="0" w:color="000000"/>
            </w:tcBorders>
            <w:shd w:val="clear" w:color="auto" w:fill="auto"/>
          </w:tcPr>
          <w:p w:rsidR="000111CC" w:rsidRPr="000111CC" w:rsidRDefault="000111CC" w:rsidP="000111CC">
            <w:pPr>
              <w:widowControl/>
              <w:spacing w:after="0" w:line="240" w:lineRule="auto"/>
              <w:jc w:val="center"/>
              <w:rPr>
                <w:rFonts w:ascii="Times New Roman" w:hAnsi="Times New Roman"/>
                <w:sz w:val="24"/>
                <w:szCs w:val="24"/>
                <w:lang w:val="ru-RU"/>
              </w:rPr>
            </w:pPr>
            <w:r w:rsidRPr="000111CC">
              <w:rPr>
                <w:rFonts w:ascii="Times New Roman" w:hAnsi="Times New Roman"/>
                <w:sz w:val="24"/>
                <w:szCs w:val="24"/>
                <w:lang w:val="ru-RU"/>
              </w:rPr>
              <w:t>Классные руководители,  социальный педагог,</w:t>
            </w:r>
          </w:p>
          <w:p w:rsidR="000111CC" w:rsidRPr="000111CC" w:rsidRDefault="000111CC" w:rsidP="000111CC">
            <w:pPr>
              <w:widowControl/>
              <w:spacing w:after="0" w:line="240" w:lineRule="auto"/>
              <w:jc w:val="center"/>
              <w:rPr>
                <w:rFonts w:ascii="Times New Roman" w:hAnsi="Times New Roman"/>
                <w:sz w:val="24"/>
                <w:szCs w:val="24"/>
                <w:lang w:val="ru-RU"/>
              </w:rPr>
            </w:pPr>
            <w:r w:rsidRPr="000111CC">
              <w:rPr>
                <w:rFonts w:ascii="Times New Roman" w:hAnsi="Times New Roman"/>
                <w:sz w:val="24"/>
                <w:szCs w:val="24"/>
                <w:lang w:val="ru-RU"/>
              </w:rPr>
              <w:t>педагог-психолог</w:t>
            </w:r>
          </w:p>
        </w:tc>
      </w:tr>
      <w:tr w:rsidR="00475370" w:rsidRPr="000111CC" w:rsidTr="000111CC">
        <w:tc>
          <w:tcPr>
            <w:tcW w:w="846" w:type="dxa"/>
            <w:shd w:val="clear" w:color="auto" w:fill="auto"/>
          </w:tcPr>
          <w:p w:rsidR="00475370" w:rsidRPr="000111CC" w:rsidRDefault="00475370" w:rsidP="006E4A6F">
            <w:pPr>
              <w:widowControl/>
              <w:numPr>
                <w:ilvl w:val="0"/>
                <w:numId w:val="31"/>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475370" w:rsidRPr="000111CC" w:rsidRDefault="00475370" w:rsidP="00475370">
            <w:pPr>
              <w:widowControl/>
              <w:spacing w:after="0" w:line="240" w:lineRule="auto"/>
              <w:jc w:val="both"/>
              <w:rPr>
                <w:rFonts w:ascii="Times New Roman" w:hAnsi="Times New Roman"/>
                <w:sz w:val="24"/>
                <w:szCs w:val="24"/>
                <w:lang w:val="ru-RU"/>
              </w:rPr>
            </w:pPr>
            <w:r w:rsidRPr="000111CC">
              <w:rPr>
                <w:rFonts w:ascii="Times New Roman" w:hAnsi="Times New Roman"/>
                <w:sz w:val="24"/>
                <w:szCs w:val="24"/>
                <w:lang w:val="ru-RU"/>
              </w:rPr>
              <w:t>Адаптация первоклассников, пятиклассников</w:t>
            </w:r>
          </w:p>
          <w:p w:rsidR="00475370" w:rsidRPr="000111CC" w:rsidRDefault="00475370" w:rsidP="00475370">
            <w:pPr>
              <w:widowControl/>
              <w:spacing w:after="0" w:line="240" w:lineRule="auto"/>
              <w:jc w:val="both"/>
              <w:rPr>
                <w:rFonts w:ascii="Times New Roman" w:hAnsi="Times New Roman"/>
                <w:sz w:val="24"/>
                <w:szCs w:val="24"/>
                <w:lang w:val="ru-RU"/>
              </w:rPr>
            </w:pPr>
          </w:p>
          <w:p w:rsidR="00475370" w:rsidRPr="000111CC" w:rsidRDefault="00475370" w:rsidP="00475370">
            <w:pPr>
              <w:widowControl/>
              <w:spacing w:after="0" w:line="240" w:lineRule="auto"/>
              <w:jc w:val="both"/>
              <w:rPr>
                <w:rFonts w:ascii="Times New Roman" w:hAnsi="Times New Roman"/>
                <w:sz w:val="24"/>
                <w:szCs w:val="24"/>
                <w:lang w:val="ru-RU"/>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475370" w:rsidRDefault="00475370" w:rsidP="00475370">
            <w:pPr>
              <w:jc w:val="center"/>
            </w:pPr>
            <w:r w:rsidRPr="00614CC5">
              <w:rPr>
                <w:rFonts w:ascii="Times New Roman" w:hAnsi="Times New Roman"/>
                <w:sz w:val="24"/>
                <w:szCs w:val="24"/>
                <w:lang w:val="ru-RU"/>
              </w:rPr>
              <w:t>1-4</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475370" w:rsidRPr="000111CC" w:rsidRDefault="00475370" w:rsidP="00475370">
            <w:pPr>
              <w:widowControl/>
              <w:spacing w:after="0" w:line="240" w:lineRule="auto"/>
              <w:jc w:val="center"/>
              <w:rPr>
                <w:rFonts w:ascii="Times New Roman" w:hAnsi="Times New Roman"/>
                <w:sz w:val="24"/>
                <w:szCs w:val="24"/>
                <w:lang w:val="ru-RU"/>
              </w:rPr>
            </w:pPr>
            <w:r w:rsidRPr="000111CC">
              <w:rPr>
                <w:rFonts w:ascii="Times New Roman" w:hAnsi="Times New Roman"/>
                <w:sz w:val="24"/>
                <w:szCs w:val="24"/>
                <w:lang w:val="ru-RU"/>
              </w:rPr>
              <w:t>Сентябрь</w:t>
            </w:r>
          </w:p>
        </w:tc>
        <w:tc>
          <w:tcPr>
            <w:tcW w:w="2381" w:type="dxa"/>
            <w:tcBorders>
              <w:top w:val="single" w:sz="4" w:space="0" w:color="000000"/>
              <w:left w:val="single" w:sz="4" w:space="0" w:color="000000"/>
              <w:bottom w:val="single" w:sz="4" w:space="0" w:color="000000"/>
              <w:right w:val="single" w:sz="4" w:space="0" w:color="000000"/>
            </w:tcBorders>
            <w:shd w:val="clear" w:color="auto" w:fill="auto"/>
          </w:tcPr>
          <w:p w:rsidR="00475370" w:rsidRPr="000111CC" w:rsidRDefault="00475370" w:rsidP="00475370">
            <w:pPr>
              <w:widowControl/>
              <w:spacing w:after="0" w:line="240" w:lineRule="auto"/>
              <w:jc w:val="center"/>
              <w:rPr>
                <w:rFonts w:ascii="Times New Roman" w:hAnsi="Times New Roman"/>
                <w:sz w:val="24"/>
                <w:szCs w:val="24"/>
                <w:lang w:val="ru-RU"/>
              </w:rPr>
            </w:pPr>
            <w:r w:rsidRPr="000111CC">
              <w:rPr>
                <w:rFonts w:ascii="Times New Roman" w:hAnsi="Times New Roman"/>
                <w:sz w:val="24"/>
                <w:szCs w:val="24"/>
                <w:lang w:val="ru-RU"/>
              </w:rPr>
              <w:t>Классные руководители</w:t>
            </w:r>
          </w:p>
          <w:p w:rsidR="00475370" w:rsidRPr="000111CC" w:rsidRDefault="00475370" w:rsidP="00475370">
            <w:pPr>
              <w:widowControl/>
              <w:spacing w:after="0" w:line="240" w:lineRule="auto"/>
              <w:jc w:val="center"/>
              <w:rPr>
                <w:rFonts w:ascii="Times New Roman" w:hAnsi="Times New Roman"/>
                <w:sz w:val="24"/>
                <w:szCs w:val="24"/>
                <w:lang w:val="ru-RU"/>
              </w:rPr>
            </w:pPr>
            <w:r w:rsidRPr="000111CC">
              <w:rPr>
                <w:rFonts w:ascii="Times New Roman" w:hAnsi="Times New Roman"/>
                <w:sz w:val="24"/>
                <w:szCs w:val="24"/>
                <w:lang w:val="ru-RU"/>
              </w:rPr>
              <w:t>Педагог-психолог</w:t>
            </w:r>
          </w:p>
        </w:tc>
      </w:tr>
      <w:tr w:rsidR="00475370" w:rsidRPr="000111CC" w:rsidTr="000111CC">
        <w:tc>
          <w:tcPr>
            <w:tcW w:w="846" w:type="dxa"/>
            <w:shd w:val="clear" w:color="auto" w:fill="auto"/>
          </w:tcPr>
          <w:p w:rsidR="00475370" w:rsidRPr="000111CC" w:rsidRDefault="00475370" w:rsidP="006E4A6F">
            <w:pPr>
              <w:widowControl/>
              <w:numPr>
                <w:ilvl w:val="0"/>
                <w:numId w:val="31"/>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475370" w:rsidRPr="000111CC" w:rsidRDefault="00475370" w:rsidP="00475370">
            <w:pPr>
              <w:widowControl/>
              <w:spacing w:after="0" w:line="240" w:lineRule="auto"/>
              <w:jc w:val="both"/>
              <w:rPr>
                <w:rFonts w:ascii="Times New Roman" w:hAnsi="Times New Roman"/>
                <w:sz w:val="24"/>
                <w:szCs w:val="24"/>
                <w:lang w:val="ru-RU"/>
              </w:rPr>
            </w:pPr>
            <w:r w:rsidRPr="000111CC">
              <w:rPr>
                <w:rFonts w:ascii="Times New Roman" w:hAnsi="Times New Roman"/>
                <w:sz w:val="24"/>
                <w:szCs w:val="24"/>
                <w:lang w:val="ru-RU"/>
              </w:rPr>
              <w:t>Формирование традиций в классном коллективе:</w:t>
            </w:r>
          </w:p>
          <w:p w:rsidR="00475370" w:rsidRPr="000111CC" w:rsidRDefault="00475370" w:rsidP="00475370">
            <w:pPr>
              <w:widowControl/>
              <w:spacing w:after="0" w:line="240" w:lineRule="auto"/>
              <w:jc w:val="both"/>
              <w:rPr>
                <w:rFonts w:ascii="Times New Roman" w:hAnsi="Times New Roman"/>
                <w:sz w:val="24"/>
                <w:szCs w:val="24"/>
                <w:lang w:val="ru-RU"/>
              </w:rPr>
            </w:pPr>
            <w:r w:rsidRPr="000111CC">
              <w:rPr>
                <w:rFonts w:ascii="Times New Roman" w:hAnsi="Times New Roman"/>
                <w:sz w:val="24"/>
                <w:szCs w:val="24"/>
                <w:lang w:val="ru-RU"/>
              </w:rPr>
              <w:t>«День именинника», праздничные концерты ко  Дню чеченской женщины, Дню Матери, Дню джигита, Дню  защитника Отечества, 8 Марта</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475370" w:rsidRDefault="00475370" w:rsidP="00475370">
            <w:pPr>
              <w:jc w:val="center"/>
            </w:pPr>
            <w:r w:rsidRPr="00614CC5">
              <w:rPr>
                <w:rFonts w:ascii="Times New Roman" w:hAnsi="Times New Roman"/>
                <w:sz w:val="24"/>
                <w:szCs w:val="24"/>
                <w:lang w:val="ru-RU"/>
              </w:rPr>
              <w:t>1-4</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475370" w:rsidRPr="000111CC" w:rsidRDefault="00475370" w:rsidP="00475370">
            <w:pPr>
              <w:widowControl/>
              <w:spacing w:after="0" w:line="240" w:lineRule="auto"/>
              <w:jc w:val="center"/>
              <w:rPr>
                <w:rFonts w:ascii="Times New Roman" w:hAnsi="Times New Roman"/>
                <w:sz w:val="24"/>
                <w:szCs w:val="24"/>
                <w:lang w:val="ru-RU"/>
              </w:rPr>
            </w:pPr>
            <w:r w:rsidRPr="000111CC">
              <w:rPr>
                <w:rFonts w:ascii="Times New Roman" w:hAnsi="Times New Roman"/>
                <w:sz w:val="24"/>
                <w:szCs w:val="24"/>
                <w:lang w:val="ru-RU"/>
              </w:rPr>
              <w:t>В течение года</w:t>
            </w:r>
          </w:p>
        </w:tc>
        <w:tc>
          <w:tcPr>
            <w:tcW w:w="2381" w:type="dxa"/>
            <w:tcBorders>
              <w:top w:val="single" w:sz="4" w:space="0" w:color="000000"/>
              <w:left w:val="single" w:sz="4" w:space="0" w:color="000000"/>
              <w:bottom w:val="single" w:sz="4" w:space="0" w:color="000000"/>
              <w:right w:val="single" w:sz="4" w:space="0" w:color="000000"/>
            </w:tcBorders>
            <w:shd w:val="clear" w:color="auto" w:fill="auto"/>
          </w:tcPr>
          <w:p w:rsidR="00475370" w:rsidRPr="000111CC" w:rsidRDefault="00475370" w:rsidP="00475370">
            <w:pPr>
              <w:widowControl/>
              <w:spacing w:after="0" w:line="240" w:lineRule="auto"/>
              <w:ind w:right="31"/>
              <w:jc w:val="center"/>
              <w:rPr>
                <w:rFonts w:ascii="Times New Roman" w:hAnsi="Times New Roman"/>
                <w:sz w:val="24"/>
                <w:szCs w:val="24"/>
                <w:lang w:val="ru-RU"/>
              </w:rPr>
            </w:pPr>
            <w:r w:rsidRPr="000111CC">
              <w:rPr>
                <w:rFonts w:ascii="Times New Roman" w:hAnsi="Times New Roman"/>
                <w:sz w:val="24"/>
                <w:szCs w:val="24"/>
                <w:lang w:val="ru-RU"/>
              </w:rPr>
              <w:t>Классные руководители</w:t>
            </w:r>
          </w:p>
        </w:tc>
      </w:tr>
      <w:tr w:rsidR="00475370" w:rsidRPr="000111CC" w:rsidTr="000111CC">
        <w:tc>
          <w:tcPr>
            <w:tcW w:w="846" w:type="dxa"/>
            <w:shd w:val="clear" w:color="auto" w:fill="auto"/>
          </w:tcPr>
          <w:p w:rsidR="00475370" w:rsidRPr="000111CC" w:rsidRDefault="00475370" w:rsidP="006E4A6F">
            <w:pPr>
              <w:widowControl/>
              <w:numPr>
                <w:ilvl w:val="0"/>
                <w:numId w:val="31"/>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475370" w:rsidRPr="000111CC" w:rsidRDefault="00475370" w:rsidP="00475370">
            <w:pPr>
              <w:widowControl/>
              <w:spacing w:after="0" w:line="240" w:lineRule="auto"/>
              <w:jc w:val="both"/>
              <w:rPr>
                <w:rFonts w:ascii="Times New Roman" w:hAnsi="Times New Roman"/>
                <w:sz w:val="24"/>
                <w:szCs w:val="24"/>
                <w:lang w:val="ru-RU"/>
              </w:rPr>
            </w:pPr>
            <w:r w:rsidRPr="000111CC">
              <w:rPr>
                <w:rFonts w:ascii="Times New Roman" w:hAnsi="Times New Roman"/>
                <w:sz w:val="24"/>
                <w:szCs w:val="24"/>
                <w:lang w:val="ru-RU"/>
              </w:rPr>
              <w:t>Установление позитивных отношений с другими классными коллективами (через подготовку и проведение ключевого общешкольного дела)</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475370" w:rsidRDefault="00475370" w:rsidP="00475370">
            <w:pPr>
              <w:jc w:val="center"/>
            </w:pPr>
            <w:r w:rsidRPr="00614CC5">
              <w:rPr>
                <w:rFonts w:ascii="Times New Roman" w:hAnsi="Times New Roman"/>
                <w:sz w:val="24"/>
                <w:szCs w:val="24"/>
                <w:lang w:val="ru-RU"/>
              </w:rPr>
              <w:t>1-4</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475370" w:rsidRPr="000111CC" w:rsidRDefault="00475370" w:rsidP="00475370">
            <w:pPr>
              <w:widowControl/>
              <w:spacing w:after="0" w:line="240" w:lineRule="auto"/>
              <w:jc w:val="center"/>
              <w:rPr>
                <w:rFonts w:ascii="Times New Roman" w:hAnsi="Times New Roman"/>
                <w:sz w:val="24"/>
                <w:szCs w:val="24"/>
                <w:lang w:val="ru-RU"/>
              </w:rPr>
            </w:pPr>
            <w:r w:rsidRPr="000111CC">
              <w:rPr>
                <w:rFonts w:ascii="Times New Roman" w:hAnsi="Times New Roman"/>
                <w:sz w:val="24"/>
                <w:szCs w:val="24"/>
                <w:lang w:val="ru-RU"/>
              </w:rPr>
              <w:t>В течение года</w:t>
            </w:r>
          </w:p>
        </w:tc>
        <w:tc>
          <w:tcPr>
            <w:tcW w:w="2381" w:type="dxa"/>
            <w:tcBorders>
              <w:top w:val="single" w:sz="4" w:space="0" w:color="000000"/>
              <w:left w:val="single" w:sz="4" w:space="0" w:color="000000"/>
              <w:bottom w:val="single" w:sz="4" w:space="0" w:color="000000"/>
              <w:right w:val="single" w:sz="4" w:space="0" w:color="000000"/>
            </w:tcBorders>
            <w:shd w:val="clear" w:color="auto" w:fill="auto"/>
          </w:tcPr>
          <w:p w:rsidR="00475370" w:rsidRPr="000111CC" w:rsidRDefault="00475370" w:rsidP="00475370">
            <w:pPr>
              <w:widowControl/>
              <w:spacing w:after="0" w:line="240" w:lineRule="auto"/>
              <w:jc w:val="center"/>
              <w:rPr>
                <w:rFonts w:ascii="Times New Roman" w:hAnsi="Times New Roman"/>
                <w:sz w:val="24"/>
                <w:szCs w:val="24"/>
                <w:lang w:val="ru-RU"/>
              </w:rPr>
            </w:pPr>
            <w:r w:rsidRPr="000111CC">
              <w:rPr>
                <w:rFonts w:ascii="Times New Roman" w:hAnsi="Times New Roman"/>
                <w:sz w:val="24"/>
                <w:szCs w:val="24"/>
                <w:lang w:val="ru-RU"/>
              </w:rPr>
              <w:t>Классные руководители</w:t>
            </w:r>
          </w:p>
        </w:tc>
      </w:tr>
      <w:tr w:rsidR="00475370" w:rsidRPr="000111CC" w:rsidTr="000111CC">
        <w:tc>
          <w:tcPr>
            <w:tcW w:w="846" w:type="dxa"/>
            <w:shd w:val="clear" w:color="auto" w:fill="auto"/>
          </w:tcPr>
          <w:p w:rsidR="00475370" w:rsidRPr="000111CC" w:rsidRDefault="00475370" w:rsidP="006E4A6F">
            <w:pPr>
              <w:widowControl/>
              <w:numPr>
                <w:ilvl w:val="0"/>
                <w:numId w:val="31"/>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475370" w:rsidRPr="000111CC" w:rsidRDefault="00475370" w:rsidP="00475370">
            <w:pPr>
              <w:widowControl/>
              <w:spacing w:after="0" w:line="240" w:lineRule="auto"/>
              <w:ind w:left="22"/>
              <w:jc w:val="both"/>
              <w:rPr>
                <w:rFonts w:ascii="Times New Roman" w:hAnsi="Times New Roman"/>
                <w:sz w:val="24"/>
                <w:szCs w:val="24"/>
                <w:lang w:val="ru-RU"/>
              </w:rPr>
            </w:pPr>
            <w:r w:rsidRPr="000111CC">
              <w:rPr>
                <w:rFonts w:ascii="Times New Roman" w:hAnsi="Times New Roman"/>
                <w:sz w:val="24"/>
                <w:szCs w:val="24"/>
                <w:lang w:val="ru-RU"/>
              </w:rPr>
              <w:t>Коррекция поведения ребенка через  беседы с ним, его родителями или законными представителями, с другими учащимися класса</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475370" w:rsidRDefault="00475370" w:rsidP="00475370">
            <w:pPr>
              <w:jc w:val="center"/>
            </w:pPr>
            <w:r w:rsidRPr="00614CC5">
              <w:rPr>
                <w:rFonts w:ascii="Times New Roman" w:hAnsi="Times New Roman"/>
                <w:sz w:val="24"/>
                <w:szCs w:val="24"/>
                <w:lang w:val="ru-RU"/>
              </w:rPr>
              <w:t>1-4</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475370" w:rsidRPr="000111CC" w:rsidRDefault="00475370" w:rsidP="00475370">
            <w:pPr>
              <w:widowControl/>
              <w:spacing w:after="0" w:line="240" w:lineRule="auto"/>
              <w:ind w:left="22"/>
              <w:jc w:val="center"/>
              <w:rPr>
                <w:rFonts w:ascii="Times New Roman" w:hAnsi="Times New Roman"/>
                <w:sz w:val="24"/>
                <w:szCs w:val="24"/>
                <w:lang w:val="ru-RU"/>
              </w:rPr>
            </w:pPr>
            <w:r w:rsidRPr="000111CC">
              <w:rPr>
                <w:rFonts w:ascii="Times New Roman" w:hAnsi="Times New Roman"/>
                <w:sz w:val="24"/>
                <w:szCs w:val="24"/>
                <w:lang w:val="ru-RU"/>
              </w:rPr>
              <w:t>По необходимости</w:t>
            </w:r>
          </w:p>
        </w:tc>
        <w:tc>
          <w:tcPr>
            <w:tcW w:w="2381" w:type="dxa"/>
            <w:tcBorders>
              <w:top w:val="single" w:sz="4" w:space="0" w:color="000000"/>
              <w:left w:val="single" w:sz="4" w:space="0" w:color="000000"/>
              <w:bottom w:val="single" w:sz="4" w:space="0" w:color="000000"/>
              <w:right w:val="single" w:sz="4" w:space="0" w:color="000000"/>
            </w:tcBorders>
            <w:shd w:val="clear" w:color="auto" w:fill="auto"/>
          </w:tcPr>
          <w:p w:rsidR="00475370" w:rsidRPr="000111CC" w:rsidRDefault="00475370" w:rsidP="00475370">
            <w:pPr>
              <w:widowControl/>
              <w:spacing w:after="0" w:line="240" w:lineRule="auto"/>
              <w:ind w:left="14"/>
              <w:jc w:val="center"/>
              <w:rPr>
                <w:rFonts w:ascii="Times New Roman" w:hAnsi="Times New Roman"/>
                <w:sz w:val="24"/>
                <w:szCs w:val="24"/>
                <w:lang w:val="ru-RU"/>
              </w:rPr>
            </w:pPr>
            <w:r w:rsidRPr="000111CC">
              <w:rPr>
                <w:rFonts w:ascii="Times New Roman" w:hAnsi="Times New Roman"/>
                <w:sz w:val="24"/>
                <w:szCs w:val="24"/>
                <w:lang w:val="ru-RU"/>
              </w:rPr>
              <w:t>Классные руководители</w:t>
            </w:r>
          </w:p>
        </w:tc>
      </w:tr>
      <w:tr w:rsidR="000111CC" w:rsidRPr="000111CC" w:rsidTr="000111CC">
        <w:tc>
          <w:tcPr>
            <w:tcW w:w="9747" w:type="dxa"/>
            <w:gridSpan w:val="5"/>
            <w:tcBorders>
              <w:right w:val="single" w:sz="4" w:space="0" w:color="000000"/>
            </w:tcBorders>
            <w:shd w:val="clear" w:color="auto" w:fill="auto"/>
          </w:tcPr>
          <w:p w:rsidR="000111CC" w:rsidRPr="00475370" w:rsidRDefault="000111CC" w:rsidP="000111CC">
            <w:pPr>
              <w:widowControl/>
              <w:spacing w:after="0" w:line="240" w:lineRule="auto"/>
              <w:ind w:left="34" w:right="218"/>
              <w:jc w:val="center"/>
              <w:rPr>
                <w:rFonts w:ascii="Times New Roman" w:hAnsi="Times New Roman"/>
                <w:i/>
                <w:sz w:val="24"/>
                <w:szCs w:val="24"/>
                <w:lang w:val="ru-RU"/>
              </w:rPr>
            </w:pPr>
            <w:r w:rsidRPr="00475370">
              <w:rPr>
                <w:rFonts w:ascii="Times New Roman" w:hAnsi="Times New Roman"/>
                <w:i/>
                <w:sz w:val="24"/>
                <w:szCs w:val="24"/>
                <w:lang w:val="ru-RU"/>
              </w:rPr>
              <w:t>Индивидуальная работа с обучающимися</w:t>
            </w:r>
          </w:p>
        </w:tc>
      </w:tr>
      <w:tr w:rsidR="00475370" w:rsidRPr="000111CC" w:rsidTr="000111CC">
        <w:tc>
          <w:tcPr>
            <w:tcW w:w="846" w:type="dxa"/>
            <w:shd w:val="clear" w:color="auto" w:fill="auto"/>
          </w:tcPr>
          <w:p w:rsidR="00475370" w:rsidRPr="000111CC" w:rsidRDefault="00475370" w:rsidP="006E4A6F">
            <w:pPr>
              <w:widowControl/>
              <w:numPr>
                <w:ilvl w:val="0"/>
                <w:numId w:val="32"/>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475370" w:rsidRPr="00475370" w:rsidRDefault="00475370" w:rsidP="00475370">
            <w:pPr>
              <w:widowControl/>
              <w:spacing w:after="0" w:line="240" w:lineRule="auto"/>
              <w:jc w:val="both"/>
              <w:rPr>
                <w:rFonts w:ascii="Times New Roman" w:hAnsi="Times New Roman"/>
                <w:sz w:val="24"/>
                <w:szCs w:val="24"/>
                <w:lang w:val="ru-RU"/>
              </w:rPr>
            </w:pPr>
            <w:r w:rsidRPr="00475370">
              <w:rPr>
                <w:rFonts w:ascii="Times New Roman" w:hAnsi="Times New Roman"/>
                <w:sz w:val="24"/>
                <w:szCs w:val="24"/>
                <w:lang w:val="ru-RU"/>
              </w:rPr>
              <w:t>Адаптация вновь прибывших обучающихся в класс</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475370" w:rsidRDefault="00475370" w:rsidP="00475370">
            <w:pPr>
              <w:jc w:val="center"/>
            </w:pPr>
            <w:r w:rsidRPr="00EC4830">
              <w:rPr>
                <w:rFonts w:ascii="Times New Roman" w:hAnsi="Times New Roman"/>
                <w:sz w:val="24"/>
                <w:szCs w:val="24"/>
                <w:lang w:val="ru-RU"/>
              </w:rPr>
              <w:t>1-4</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475370" w:rsidRPr="000111CC" w:rsidRDefault="00475370" w:rsidP="00475370">
            <w:pPr>
              <w:widowControl/>
              <w:spacing w:after="0" w:line="240" w:lineRule="auto"/>
              <w:jc w:val="center"/>
              <w:rPr>
                <w:rFonts w:ascii="Times New Roman" w:hAnsi="Times New Roman"/>
                <w:sz w:val="24"/>
                <w:szCs w:val="24"/>
                <w:lang w:val="ru-RU"/>
              </w:rPr>
            </w:pPr>
            <w:r w:rsidRPr="000111CC">
              <w:rPr>
                <w:rFonts w:ascii="Times New Roman" w:hAnsi="Times New Roman"/>
                <w:sz w:val="24"/>
                <w:szCs w:val="24"/>
                <w:lang w:val="ru-RU"/>
              </w:rPr>
              <w:t>По мере необходимости</w:t>
            </w:r>
          </w:p>
        </w:tc>
        <w:tc>
          <w:tcPr>
            <w:tcW w:w="2381" w:type="dxa"/>
            <w:tcBorders>
              <w:top w:val="single" w:sz="4" w:space="0" w:color="000000"/>
              <w:left w:val="single" w:sz="4" w:space="0" w:color="000000"/>
              <w:bottom w:val="single" w:sz="4" w:space="0" w:color="000000"/>
              <w:right w:val="single" w:sz="4" w:space="0" w:color="000000"/>
            </w:tcBorders>
            <w:shd w:val="clear" w:color="auto" w:fill="auto"/>
          </w:tcPr>
          <w:p w:rsidR="00475370" w:rsidRPr="000111CC" w:rsidRDefault="00475370" w:rsidP="00475370">
            <w:pPr>
              <w:widowControl/>
              <w:spacing w:after="0" w:line="240" w:lineRule="auto"/>
              <w:jc w:val="center"/>
              <w:rPr>
                <w:rFonts w:ascii="Times New Roman" w:hAnsi="Times New Roman"/>
                <w:sz w:val="24"/>
                <w:szCs w:val="24"/>
                <w:lang w:val="ru-RU"/>
              </w:rPr>
            </w:pPr>
            <w:r w:rsidRPr="000111CC">
              <w:rPr>
                <w:rFonts w:ascii="Times New Roman" w:hAnsi="Times New Roman"/>
                <w:sz w:val="24"/>
                <w:szCs w:val="24"/>
                <w:lang w:val="ru-RU"/>
              </w:rPr>
              <w:t>Классные руководители Педагог-психолог</w:t>
            </w:r>
          </w:p>
        </w:tc>
      </w:tr>
      <w:tr w:rsidR="00475370" w:rsidRPr="000111CC" w:rsidTr="000111CC">
        <w:tc>
          <w:tcPr>
            <w:tcW w:w="846" w:type="dxa"/>
            <w:shd w:val="clear" w:color="auto" w:fill="auto"/>
          </w:tcPr>
          <w:p w:rsidR="00475370" w:rsidRPr="000111CC" w:rsidRDefault="00475370" w:rsidP="006E4A6F">
            <w:pPr>
              <w:widowControl/>
              <w:numPr>
                <w:ilvl w:val="0"/>
                <w:numId w:val="32"/>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475370" w:rsidRPr="00475370" w:rsidRDefault="00475370" w:rsidP="00475370">
            <w:pPr>
              <w:widowControl/>
              <w:spacing w:after="0" w:line="240" w:lineRule="auto"/>
              <w:ind w:left="17"/>
              <w:jc w:val="both"/>
              <w:rPr>
                <w:rFonts w:ascii="Times New Roman" w:hAnsi="Times New Roman"/>
                <w:sz w:val="24"/>
                <w:szCs w:val="24"/>
                <w:lang w:val="ru-RU"/>
              </w:rPr>
            </w:pPr>
            <w:r w:rsidRPr="00475370">
              <w:rPr>
                <w:rFonts w:ascii="Times New Roman" w:hAnsi="Times New Roman"/>
                <w:sz w:val="24"/>
                <w:szCs w:val="24"/>
                <w:lang w:val="ru-RU"/>
              </w:rPr>
              <w:t>Составление карты интересов и увлечений обучающихся</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475370" w:rsidRDefault="00475370" w:rsidP="00475370">
            <w:pPr>
              <w:jc w:val="center"/>
            </w:pPr>
            <w:r w:rsidRPr="00EC4830">
              <w:rPr>
                <w:rFonts w:ascii="Times New Roman" w:hAnsi="Times New Roman"/>
                <w:sz w:val="24"/>
                <w:szCs w:val="24"/>
                <w:lang w:val="ru-RU"/>
              </w:rPr>
              <w:t>1-4</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475370" w:rsidRPr="000111CC" w:rsidRDefault="00475370" w:rsidP="00475370">
            <w:pPr>
              <w:widowControl/>
              <w:spacing w:after="0" w:line="240" w:lineRule="auto"/>
              <w:jc w:val="center"/>
              <w:rPr>
                <w:rFonts w:ascii="Times New Roman" w:hAnsi="Times New Roman"/>
                <w:sz w:val="24"/>
                <w:szCs w:val="24"/>
                <w:lang w:val="ru-RU"/>
              </w:rPr>
            </w:pPr>
            <w:r w:rsidRPr="000111CC">
              <w:rPr>
                <w:rFonts w:ascii="Times New Roman" w:hAnsi="Times New Roman"/>
                <w:sz w:val="24"/>
                <w:szCs w:val="24"/>
                <w:lang w:val="ru-RU"/>
              </w:rPr>
              <w:t>В течение года</w:t>
            </w:r>
          </w:p>
        </w:tc>
        <w:tc>
          <w:tcPr>
            <w:tcW w:w="2381" w:type="dxa"/>
            <w:tcBorders>
              <w:top w:val="single" w:sz="4" w:space="0" w:color="000000"/>
              <w:left w:val="single" w:sz="4" w:space="0" w:color="000000"/>
              <w:bottom w:val="single" w:sz="4" w:space="0" w:color="000000"/>
              <w:right w:val="single" w:sz="4" w:space="0" w:color="000000"/>
            </w:tcBorders>
            <w:shd w:val="clear" w:color="auto" w:fill="auto"/>
          </w:tcPr>
          <w:p w:rsidR="00475370" w:rsidRPr="000111CC" w:rsidRDefault="00475370" w:rsidP="00475370">
            <w:pPr>
              <w:widowControl/>
              <w:spacing w:after="0" w:line="240" w:lineRule="auto"/>
              <w:ind w:left="14"/>
              <w:jc w:val="center"/>
              <w:rPr>
                <w:rFonts w:ascii="Times New Roman" w:hAnsi="Times New Roman"/>
                <w:sz w:val="24"/>
                <w:szCs w:val="24"/>
                <w:lang w:val="ru-RU"/>
              </w:rPr>
            </w:pPr>
            <w:r w:rsidRPr="000111CC">
              <w:rPr>
                <w:rFonts w:ascii="Times New Roman" w:hAnsi="Times New Roman"/>
                <w:sz w:val="24"/>
                <w:szCs w:val="24"/>
                <w:lang w:val="ru-RU"/>
              </w:rPr>
              <w:t>Классные руководители</w:t>
            </w:r>
          </w:p>
        </w:tc>
      </w:tr>
      <w:tr w:rsidR="00475370" w:rsidRPr="00940926" w:rsidTr="000111CC">
        <w:tc>
          <w:tcPr>
            <w:tcW w:w="846" w:type="dxa"/>
            <w:shd w:val="clear" w:color="auto" w:fill="auto"/>
          </w:tcPr>
          <w:p w:rsidR="00475370" w:rsidRPr="000111CC" w:rsidRDefault="00475370" w:rsidP="006E4A6F">
            <w:pPr>
              <w:widowControl/>
              <w:numPr>
                <w:ilvl w:val="0"/>
                <w:numId w:val="32"/>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475370" w:rsidRPr="00475370" w:rsidRDefault="00475370" w:rsidP="00475370">
            <w:pPr>
              <w:widowControl/>
              <w:spacing w:after="0" w:line="240" w:lineRule="auto"/>
              <w:jc w:val="both"/>
              <w:rPr>
                <w:rFonts w:ascii="Times New Roman" w:hAnsi="Times New Roman"/>
                <w:sz w:val="24"/>
                <w:szCs w:val="24"/>
                <w:lang w:val="ru-RU"/>
              </w:rPr>
            </w:pPr>
            <w:r w:rsidRPr="00475370">
              <w:rPr>
                <w:rFonts w:ascii="Times New Roman" w:hAnsi="Times New Roman"/>
                <w:sz w:val="24"/>
                <w:szCs w:val="24"/>
                <w:lang w:val="ru-RU"/>
              </w:rPr>
              <w:t>Индивидуальные беседы с обучающимися. Контроль  за слабоуспевающими обучающимися</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475370" w:rsidRDefault="00475370" w:rsidP="00475370">
            <w:pPr>
              <w:jc w:val="center"/>
            </w:pPr>
            <w:r w:rsidRPr="00EC4830">
              <w:rPr>
                <w:rFonts w:ascii="Times New Roman" w:hAnsi="Times New Roman"/>
                <w:sz w:val="24"/>
                <w:szCs w:val="24"/>
                <w:lang w:val="ru-RU"/>
              </w:rPr>
              <w:t>1-4</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475370" w:rsidRPr="000111CC" w:rsidRDefault="00475370" w:rsidP="00475370">
            <w:pPr>
              <w:widowControl/>
              <w:spacing w:after="0" w:line="240" w:lineRule="auto"/>
              <w:jc w:val="center"/>
              <w:rPr>
                <w:rFonts w:ascii="Times New Roman" w:hAnsi="Times New Roman"/>
                <w:sz w:val="24"/>
                <w:szCs w:val="24"/>
                <w:lang w:val="ru-RU"/>
              </w:rPr>
            </w:pPr>
            <w:r w:rsidRPr="000111CC">
              <w:rPr>
                <w:rFonts w:ascii="Times New Roman" w:hAnsi="Times New Roman"/>
                <w:sz w:val="24"/>
                <w:szCs w:val="24"/>
                <w:lang w:val="ru-RU"/>
              </w:rPr>
              <w:t>По мере необходимости</w:t>
            </w:r>
          </w:p>
        </w:tc>
        <w:tc>
          <w:tcPr>
            <w:tcW w:w="2381" w:type="dxa"/>
            <w:tcBorders>
              <w:top w:val="single" w:sz="4" w:space="0" w:color="000000"/>
              <w:left w:val="single" w:sz="4" w:space="0" w:color="000000"/>
              <w:bottom w:val="single" w:sz="4" w:space="0" w:color="000000"/>
              <w:right w:val="single" w:sz="4" w:space="0" w:color="000000"/>
            </w:tcBorders>
            <w:shd w:val="clear" w:color="auto" w:fill="auto"/>
          </w:tcPr>
          <w:p w:rsidR="00475370" w:rsidRPr="000111CC" w:rsidRDefault="00475370" w:rsidP="00475370">
            <w:pPr>
              <w:widowControl/>
              <w:spacing w:after="0" w:line="240" w:lineRule="auto"/>
              <w:jc w:val="center"/>
              <w:rPr>
                <w:rFonts w:ascii="Times New Roman" w:hAnsi="Times New Roman"/>
                <w:sz w:val="24"/>
                <w:szCs w:val="24"/>
                <w:lang w:val="ru-RU"/>
              </w:rPr>
            </w:pPr>
            <w:r w:rsidRPr="000111CC">
              <w:rPr>
                <w:rFonts w:ascii="Times New Roman" w:hAnsi="Times New Roman"/>
                <w:sz w:val="24"/>
                <w:szCs w:val="24"/>
                <w:lang w:val="ru-RU"/>
              </w:rPr>
              <w:t>Классные руководители,  педагог-психолог,  социальный педагог</w:t>
            </w:r>
          </w:p>
        </w:tc>
      </w:tr>
      <w:tr w:rsidR="00475370" w:rsidRPr="000111CC" w:rsidTr="000111CC">
        <w:tc>
          <w:tcPr>
            <w:tcW w:w="846" w:type="dxa"/>
            <w:shd w:val="clear" w:color="auto" w:fill="auto"/>
          </w:tcPr>
          <w:p w:rsidR="00475370" w:rsidRPr="000111CC" w:rsidRDefault="00475370" w:rsidP="006E4A6F">
            <w:pPr>
              <w:widowControl/>
              <w:numPr>
                <w:ilvl w:val="0"/>
                <w:numId w:val="32"/>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475370" w:rsidRPr="00475370" w:rsidRDefault="00475370" w:rsidP="00475370">
            <w:pPr>
              <w:widowControl/>
              <w:spacing w:after="0" w:line="240" w:lineRule="auto"/>
              <w:jc w:val="both"/>
              <w:rPr>
                <w:rFonts w:ascii="Times New Roman" w:hAnsi="Times New Roman"/>
                <w:sz w:val="24"/>
                <w:szCs w:val="24"/>
                <w:lang w:val="ru-RU"/>
              </w:rPr>
            </w:pPr>
            <w:r w:rsidRPr="00475370">
              <w:rPr>
                <w:rFonts w:ascii="Times New Roman" w:hAnsi="Times New Roman"/>
                <w:sz w:val="24"/>
                <w:szCs w:val="24"/>
                <w:lang w:val="ru-RU"/>
              </w:rPr>
              <w:t>Заполнение с учащимися «Портфолио»</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475370" w:rsidRDefault="00475370" w:rsidP="00475370">
            <w:pPr>
              <w:jc w:val="center"/>
            </w:pPr>
            <w:r w:rsidRPr="00EC4830">
              <w:rPr>
                <w:rFonts w:ascii="Times New Roman" w:hAnsi="Times New Roman"/>
                <w:sz w:val="24"/>
                <w:szCs w:val="24"/>
                <w:lang w:val="ru-RU"/>
              </w:rPr>
              <w:t>1-4</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475370" w:rsidRPr="000111CC" w:rsidRDefault="00475370" w:rsidP="00475370">
            <w:pPr>
              <w:widowControl/>
              <w:spacing w:after="0" w:line="240" w:lineRule="auto"/>
              <w:jc w:val="center"/>
              <w:rPr>
                <w:rFonts w:ascii="Times New Roman" w:hAnsi="Times New Roman"/>
                <w:sz w:val="24"/>
                <w:szCs w:val="24"/>
                <w:lang w:val="ru-RU"/>
              </w:rPr>
            </w:pPr>
            <w:r w:rsidRPr="000111CC">
              <w:rPr>
                <w:rFonts w:ascii="Times New Roman" w:hAnsi="Times New Roman"/>
                <w:sz w:val="24"/>
                <w:szCs w:val="24"/>
                <w:lang w:val="ru-RU"/>
              </w:rPr>
              <w:t>В течение года</w:t>
            </w:r>
          </w:p>
        </w:tc>
        <w:tc>
          <w:tcPr>
            <w:tcW w:w="2381" w:type="dxa"/>
            <w:tcBorders>
              <w:top w:val="single" w:sz="4" w:space="0" w:color="000000"/>
              <w:left w:val="single" w:sz="4" w:space="0" w:color="000000"/>
              <w:bottom w:val="single" w:sz="4" w:space="0" w:color="000000"/>
              <w:right w:val="single" w:sz="4" w:space="0" w:color="000000"/>
            </w:tcBorders>
            <w:shd w:val="clear" w:color="auto" w:fill="auto"/>
          </w:tcPr>
          <w:p w:rsidR="00475370" w:rsidRPr="000111CC" w:rsidRDefault="00475370" w:rsidP="00475370">
            <w:pPr>
              <w:widowControl/>
              <w:spacing w:after="0" w:line="240" w:lineRule="auto"/>
              <w:jc w:val="center"/>
              <w:rPr>
                <w:rFonts w:ascii="Times New Roman" w:hAnsi="Times New Roman"/>
                <w:sz w:val="24"/>
                <w:szCs w:val="24"/>
                <w:lang w:val="ru-RU"/>
              </w:rPr>
            </w:pPr>
            <w:r w:rsidRPr="000111CC">
              <w:rPr>
                <w:rFonts w:ascii="Times New Roman" w:hAnsi="Times New Roman"/>
                <w:sz w:val="24"/>
                <w:szCs w:val="24"/>
                <w:lang w:val="ru-RU"/>
              </w:rPr>
              <w:t>Классные руководители</w:t>
            </w:r>
          </w:p>
        </w:tc>
      </w:tr>
      <w:tr w:rsidR="00475370" w:rsidRPr="000111CC" w:rsidTr="000111CC">
        <w:tc>
          <w:tcPr>
            <w:tcW w:w="846" w:type="dxa"/>
            <w:shd w:val="clear" w:color="auto" w:fill="auto"/>
          </w:tcPr>
          <w:p w:rsidR="00475370" w:rsidRPr="000111CC" w:rsidRDefault="00475370" w:rsidP="006E4A6F">
            <w:pPr>
              <w:widowControl/>
              <w:numPr>
                <w:ilvl w:val="0"/>
                <w:numId w:val="32"/>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475370" w:rsidRPr="00475370" w:rsidRDefault="00475370" w:rsidP="00475370">
            <w:pPr>
              <w:widowControl/>
              <w:spacing w:after="0" w:line="240" w:lineRule="auto"/>
              <w:jc w:val="both"/>
              <w:rPr>
                <w:rFonts w:ascii="Times New Roman" w:hAnsi="Times New Roman"/>
                <w:sz w:val="24"/>
                <w:szCs w:val="24"/>
                <w:lang w:val="ru-RU"/>
              </w:rPr>
            </w:pPr>
            <w:r w:rsidRPr="00475370">
              <w:rPr>
                <w:rFonts w:ascii="Times New Roman" w:hAnsi="Times New Roman"/>
                <w:sz w:val="24"/>
                <w:szCs w:val="24"/>
                <w:lang w:val="ru-RU"/>
              </w:rPr>
              <w:t>Вовлечение учащихся в социально значимую деятельность</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475370" w:rsidRDefault="00475370" w:rsidP="00475370">
            <w:pPr>
              <w:jc w:val="center"/>
            </w:pPr>
            <w:r w:rsidRPr="00EC4830">
              <w:rPr>
                <w:rFonts w:ascii="Times New Roman" w:hAnsi="Times New Roman"/>
                <w:sz w:val="24"/>
                <w:szCs w:val="24"/>
                <w:lang w:val="ru-RU"/>
              </w:rPr>
              <w:t>1-4</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475370" w:rsidRPr="000111CC" w:rsidRDefault="00475370" w:rsidP="00475370">
            <w:pPr>
              <w:widowControl/>
              <w:spacing w:after="0" w:line="240" w:lineRule="auto"/>
              <w:jc w:val="center"/>
              <w:rPr>
                <w:rFonts w:ascii="Times New Roman" w:hAnsi="Times New Roman"/>
                <w:sz w:val="24"/>
                <w:szCs w:val="24"/>
                <w:lang w:val="ru-RU"/>
              </w:rPr>
            </w:pPr>
            <w:r w:rsidRPr="000111CC">
              <w:rPr>
                <w:rFonts w:ascii="Times New Roman" w:hAnsi="Times New Roman"/>
                <w:sz w:val="24"/>
                <w:szCs w:val="24"/>
                <w:lang w:val="ru-RU"/>
              </w:rPr>
              <w:t>В течение года</w:t>
            </w:r>
          </w:p>
        </w:tc>
        <w:tc>
          <w:tcPr>
            <w:tcW w:w="2381" w:type="dxa"/>
            <w:tcBorders>
              <w:top w:val="single" w:sz="4" w:space="0" w:color="000000"/>
              <w:left w:val="single" w:sz="4" w:space="0" w:color="000000"/>
              <w:bottom w:val="single" w:sz="4" w:space="0" w:color="000000"/>
              <w:right w:val="single" w:sz="4" w:space="0" w:color="000000"/>
            </w:tcBorders>
            <w:shd w:val="clear" w:color="auto" w:fill="auto"/>
          </w:tcPr>
          <w:p w:rsidR="00475370" w:rsidRPr="000111CC" w:rsidRDefault="00475370" w:rsidP="00475370">
            <w:pPr>
              <w:widowControl/>
              <w:spacing w:after="0" w:line="240" w:lineRule="auto"/>
              <w:jc w:val="center"/>
              <w:rPr>
                <w:rFonts w:ascii="Times New Roman" w:hAnsi="Times New Roman"/>
                <w:sz w:val="24"/>
                <w:szCs w:val="24"/>
                <w:lang w:val="ru-RU"/>
              </w:rPr>
            </w:pPr>
            <w:r w:rsidRPr="000111CC">
              <w:rPr>
                <w:rFonts w:ascii="Times New Roman" w:hAnsi="Times New Roman"/>
                <w:sz w:val="24"/>
                <w:szCs w:val="24"/>
                <w:lang w:val="ru-RU"/>
              </w:rPr>
              <w:t>Классные руководители</w:t>
            </w:r>
          </w:p>
        </w:tc>
      </w:tr>
      <w:tr w:rsidR="000111CC" w:rsidRPr="000111CC" w:rsidTr="000111CC">
        <w:tc>
          <w:tcPr>
            <w:tcW w:w="9747" w:type="dxa"/>
            <w:gridSpan w:val="5"/>
            <w:tcBorders>
              <w:right w:val="single" w:sz="4" w:space="0" w:color="000000"/>
            </w:tcBorders>
            <w:shd w:val="clear" w:color="auto" w:fill="auto"/>
          </w:tcPr>
          <w:p w:rsidR="000111CC" w:rsidRPr="00475370" w:rsidRDefault="000111CC" w:rsidP="000111CC">
            <w:pPr>
              <w:widowControl/>
              <w:spacing w:after="0" w:line="240" w:lineRule="auto"/>
              <w:ind w:left="4"/>
              <w:jc w:val="center"/>
              <w:rPr>
                <w:rFonts w:ascii="Times New Roman" w:hAnsi="Times New Roman"/>
                <w:i/>
                <w:sz w:val="24"/>
                <w:szCs w:val="24"/>
                <w:lang w:val="ru-RU"/>
              </w:rPr>
            </w:pPr>
            <w:r w:rsidRPr="00475370">
              <w:rPr>
                <w:rFonts w:ascii="Times New Roman" w:hAnsi="Times New Roman"/>
                <w:i/>
                <w:sz w:val="24"/>
                <w:szCs w:val="24"/>
                <w:lang w:val="ru-RU"/>
              </w:rPr>
              <w:t>Профилактика и безопасность</w:t>
            </w:r>
          </w:p>
        </w:tc>
      </w:tr>
      <w:tr w:rsidR="000111CC" w:rsidRPr="000111CC" w:rsidTr="000111CC">
        <w:tc>
          <w:tcPr>
            <w:tcW w:w="846" w:type="dxa"/>
            <w:shd w:val="clear" w:color="auto" w:fill="auto"/>
          </w:tcPr>
          <w:p w:rsidR="000111CC" w:rsidRPr="000111CC" w:rsidRDefault="000111CC" w:rsidP="006E4A6F">
            <w:pPr>
              <w:widowControl/>
              <w:numPr>
                <w:ilvl w:val="0"/>
                <w:numId w:val="33"/>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0111CC" w:rsidRPr="00475370" w:rsidRDefault="000111CC" w:rsidP="000111CC">
            <w:pPr>
              <w:widowControl/>
              <w:spacing w:after="0" w:line="281" w:lineRule="auto"/>
              <w:ind w:left="17"/>
              <w:jc w:val="both"/>
              <w:rPr>
                <w:rFonts w:ascii="Times New Roman" w:hAnsi="Times New Roman"/>
                <w:sz w:val="24"/>
                <w:szCs w:val="24"/>
                <w:lang w:val="ru-RU"/>
              </w:rPr>
            </w:pPr>
            <w:r w:rsidRPr="00475370">
              <w:rPr>
                <w:rFonts w:ascii="Times New Roman" w:hAnsi="Times New Roman"/>
                <w:sz w:val="24"/>
                <w:szCs w:val="24"/>
                <w:lang w:val="ru-RU"/>
              </w:rPr>
              <w:t xml:space="preserve">Проведение консультаций с учителями- предметниками, направленные на  формирование единства мнений и требований педагогов по ключевым вопросам  воспитания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0111CC" w:rsidRPr="00475370" w:rsidRDefault="00475370" w:rsidP="000111CC">
            <w:pPr>
              <w:widowControl/>
              <w:spacing w:after="0" w:line="240" w:lineRule="auto"/>
              <w:ind w:left="32"/>
              <w:jc w:val="center"/>
              <w:rPr>
                <w:rFonts w:ascii="Times New Roman" w:hAnsi="Times New Roman"/>
                <w:sz w:val="24"/>
                <w:szCs w:val="24"/>
                <w:lang w:val="ru-RU"/>
              </w:rPr>
            </w:pPr>
            <w:r>
              <w:rPr>
                <w:rFonts w:ascii="Times New Roman" w:hAnsi="Times New Roman"/>
                <w:sz w:val="24"/>
                <w:szCs w:val="24"/>
                <w:lang w:val="ru-RU"/>
              </w:rPr>
              <w:t>1-4</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0111CC" w:rsidRPr="000111CC" w:rsidRDefault="000111CC" w:rsidP="000111CC">
            <w:pPr>
              <w:widowControl/>
              <w:spacing w:after="0" w:line="240" w:lineRule="auto"/>
              <w:ind w:left="43"/>
              <w:jc w:val="center"/>
              <w:rPr>
                <w:rFonts w:ascii="Times New Roman" w:hAnsi="Times New Roman"/>
                <w:sz w:val="24"/>
                <w:szCs w:val="24"/>
                <w:lang w:val="ru-RU"/>
              </w:rPr>
            </w:pPr>
            <w:r w:rsidRPr="000111CC">
              <w:rPr>
                <w:rFonts w:ascii="Times New Roman" w:hAnsi="Times New Roman"/>
                <w:sz w:val="24"/>
                <w:szCs w:val="24"/>
                <w:lang w:val="ru-RU"/>
              </w:rPr>
              <w:t>В течение года</w:t>
            </w:r>
          </w:p>
        </w:tc>
        <w:tc>
          <w:tcPr>
            <w:tcW w:w="2381" w:type="dxa"/>
            <w:tcBorders>
              <w:top w:val="single" w:sz="4" w:space="0" w:color="000000"/>
              <w:left w:val="single" w:sz="4" w:space="0" w:color="000000"/>
              <w:bottom w:val="single" w:sz="4" w:space="0" w:color="000000"/>
              <w:right w:val="single" w:sz="4" w:space="0" w:color="000000"/>
            </w:tcBorders>
            <w:shd w:val="clear" w:color="auto" w:fill="auto"/>
          </w:tcPr>
          <w:p w:rsidR="000111CC" w:rsidRPr="000111CC" w:rsidRDefault="000111CC" w:rsidP="000111CC">
            <w:pPr>
              <w:widowControl/>
              <w:spacing w:after="0" w:line="240" w:lineRule="auto"/>
              <w:ind w:left="29"/>
              <w:jc w:val="center"/>
              <w:rPr>
                <w:rFonts w:ascii="Times New Roman" w:hAnsi="Times New Roman"/>
                <w:sz w:val="24"/>
                <w:szCs w:val="24"/>
                <w:lang w:val="ru-RU"/>
              </w:rPr>
            </w:pPr>
            <w:r w:rsidRPr="000111CC">
              <w:rPr>
                <w:rFonts w:ascii="Times New Roman" w:hAnsi="Times New Roman"/>
                <w:sz w:val="24"/>
                <w:szCs w:val="24"/>
                <w:lang w:val="ru-RU"/>
              </w:rPr>
              <w:t>Классные руководители,    учителя- предметники</w:t>
            </w:r>
          </w:p>
        </w:tc>
      </w:tr>
      <w:tr w:rsidR="00475370" w:rsidRPr="000111CC" w:rsidTr="000111CC">
        <w:tc>
          <w:tcPr>
            <w:tcW w:w="846" w:type="dxa"/>
            <w:shd w:val="clear" w:color="auto" w:fill="auto"/>
          </w:tcPr>
          <w:p w:rsidR="00475370" w:rsidRPr="000111CC" w:rsidRDefault="00475370" w:rsidP="006E4A6F">
            <w:pPr>
              <w:widowControl/>
              <w:numPr>
                <w:ilvl w:val="0"/>
                <w:numId w:val="33"/>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475370" w:rsidRPr="000111CC" w:rsidRDefault="00475370" w:rsidP="00475370">
            <w:pPr>
              <w:widowControl/>
              <w:spacing w:after="0" w:line="281" w:lineRule="auto"/>
              <w:ind w:left="17"/>
              <w:jc w:val="both"/>
              <w:rPr>
                <w:rFonts w:ascii="Times New Roman" w:hAnsi="Times New Roman"/>
                <w:sz w:val="24"/>
                <w:szCs w:val="24"/>
                <w:lang w:val="ru-RU"/>
              </w:rPr>
            </w:pPr>
            <w:r w:rsidRPr="000111CC">
              <w:rPr>
                <w:rFonts w:ascii="Times New Roman" w:hAnsi="Times New Roman"/>
                <w:sz w:val="24"/>
                <w:szCs w:val="24"/>
                <w:lang w:val="ru-RU"/>
              </w:rPr>
              <w:t>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475370" w:rsidRDefault="00475370" w:rsidP="00475370">
            <w:pPr>
              <w:jc w:val="center"/>
            </w:pPr>
            <w:r w:rsidRPr="00396668">
              <w:rPr>
                <w:rFonts w:ascii="Times New Roman" w:hAnsi="Times New Roman"/>
                <w:sz w:val="24"/>
                <w:szCs w:val="24"/>
                <w:lang w:val="ru-RU"/>
              </w:rPr>
              <w:t>1-4</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475370" w:rsidRPr="000111CC" w:rsidRDefault="00475370" w:rsidP="00475370">
            <w:pPr>
              <w:widowControl/>
              <w:spacing w:after="0" w:line="240" w:lineRule="auto"/>
              <w:ind w:left="43"/>
              <w:jc w:val="center"/>
              <w:rPr>
                <w:rFonts w:ascii="Times New Roman" w:hAnsi="Times New Roman"/>
                <w:sz w:val="24"/>
                <w:szCs w:val="24"/>
                <w:lang w:val="ru-RU"/>
              </w:rPr>
            </w:pPr>
            <w:r w:rsidRPr="000111CC">
              <w:rPr>
                <w:rFonts w:ascii="Times New Roman" w:hAnsi="Times New Roman"/>
                <w:sz w:val="24"/>
                <w:szCs w:val="24"/>
                <w:lang w:val="ru-RU"/>
              </w:rPr>
              <w:t>По плану педагога-психолога</w:t>
            </w:r>
          </w:p>
        </w:tc>
        <w:tc>
          <w:tcPr>
            <w:tcW w:w="2381" w:type="dxa"/>
            <w:tcBorders>
              <w:top w:val="single" w:sz="4" w:space="0" w:color="000000"/>
              <w:left w:val="single" w:sz="4" w:space="0" w:color="000000"/>
              <w:bottom w:val="single" w:sz="4" w:space="0" w:color="000000"/>
              <w:right w:val="single" w:sz="4" w:space="0" w:color="000000"/>
            </w:tcBorders>
            <w:shd w:val="clear" w:color="auto" w:fill="auto"/>
          </w:tcPr>
          <w:p w:rsidR="00475370" w:rsidRPr="000111CC" w:rsidRDefault="00475370" w:rsidP="00475370">
            <w:pPr>
              <w:widowControl/>
              <w:spacing w:after="0" w:line="240" w:lineRule="auto"/>
              <w:ind w:left="29"/>
              <w:jc w:val="center"/>
              <w:rPr>
                <w:rFonts w:ascii="Times New Roman" w:hAnsi="Times New Roman"/>
                <w:sz w:val="24"/>
                <w:szCs w:val="24"/>
                <w:lang w:val="ru-RU"/>
              </w:rPr>
            </w:pPr>
            <w:r w:rsidRPr="000111CC">
              <w:rPr>
                <w:rFonts w:ascii="Times New Roman" w:hAnsi="Times New Roman"/>
                <w:sz w:val="24"/>
                <w:szCs w:val="24"/>
                <w:lang w:val="ru-RU"/>
              </w:rPr>
              <w:t>Педагог-психолог, социальный педагог</w:t>
            </w:r>
          </w:p>
        </w:tc>
      </w:tr>
      <w:tr w:rsidR="00475370" w:rsidRPr="00940926" w:rsidTr="000111CC">
        <w:tc>
          <w:tcPr>
            <w:tcW w:w="846" w:type="dxa"/>
            <w:shd w:val="clear" w:color="auto" w:fill="auto"/>
          </w:tcPr>
          <w:p w:rsidR="00475370" w:rsidRPr="000111CC" w:rsidRDefault="00475370" w:rsidP="006E4A6F">
            <w:pPr>
              <w:widowControl/>
              <w:numPr>
                <w:ilvl w:val="0"/>
                <w:numId w:val="33"/>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475370" w:rsidRPr="000111CC" w:rsidRDefault="00475370" w:rsidP="00475370">
            <w:pPr>
              <w:widowControl/>
              <w:spacing w:after="0" w:line="240" w:lineRule="auto"/>
              <w:jc w:val="both"/>
              <w:rPr>
                <w:rFonts w:ascii="Times New Roman" w:hAnsi="Times New Roman"/>
                <w:sz w:val="24"/>
                <w:szCs w:val="24"/>
                <w:lang w:val="ru-RU"/>
              </w:rPr>
            </w:pPr>
            <w:r w:rsidRPr="000111CC">
              <w:rPr>
                <w:rFonts w:ascii="Times New Roman" w:hAnsi="Times New Roman"/>
                <w:sz w:val="24"/>
                <w:szCs w:val="24"/>
                <w:lang w:val="ru-RU"/>
              </w:rPr>
              <w:t>Предупреждение и разрешение конфликтов между учителями и учащимися</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475370" w:rsidRDefault="00475370" w:rsidP="00475370">
            <w:pPr>
              <w:jc w:val="center"/>
            </w:pPr>
            <w:r w:rsidRPr="00396668">
              <w:rPr>
                <w:rFonts w:ascii="Times New Roman" w:hAnsi="Times New Roman"/>
                <w:sz w:val="24"/>
                <w:szCs w:val="24"/>
                <w:lang w:val="ru-RU"/>
              </w:rPr>
              <w:t>1-4</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475370" w:rsidRPr="000111CC" w:rsidRDefault="00475370" w:rsidP="00475370">
            <w:pPr>
              <w:widowControl/>
              <w:spacing w:after="0" w:line="240" w:lineRule="auto"/>
              <w:ind w:left="43"/>
              <w:jc w:val="center"/>
              <w:rPr>
                <w:rFonts w:ascii="Times New Roman" w:hAnsi="Times New Roman"/>
                <w:sz w:val="24"/>
                <w:szCs w:val="24"/>
                <w:lang w:val="ru-RU"/>
              </w:rPr>
            </w:pPr>
            <w:r w:rsidRPr="000111CC">
              <w:rPr>
                <w:rFonts w:ascii="Times New Roman" w:hAnsi="Times New Roman"/>
                <w:sz w:val="24"/>
                <w:szCs w:val="24"/>
                <w:lang w:val="ru-RU"/>
              </w:rPr>
              <w:t>В течение года</w:t>
            </w:r>
          </w:p>
        </w:tc>
        <w:tc>
          <w:tcPr>
            <w:tcW w:w="2381" w:type="dxa"/>
            <w:tcBorders>
              <w:top w:val="single" w:sz="4" w:space="0" w:color="000000"/>
              <w:left w:val="single" w:sz="4" w:space="0" w:color="000000"/>
              <w:bottom w:val="single" w:sz="4" w:space="0" w:color="000000"/>
              <w:right w:val="single" w:sz="4" w:space="0" w:color="000000"/>
            </w:tcBorders>
            <w:shd w:val="clear" w:color="auto" w:fill="auto"/>
          </w:tcPr>
          <w:p w:rsidR="00475370" w:rsidRPr="000111CC" w:rsidRDefault="00475370" w:rsidP="00475370">
            <w:pPr>
              <w:widowControl/>
              <w:tabs>
                <w:tab w:val="left" w:pos="1441"/>
              </w:tabs>
              <w:spacing w:after="0" w:line="240" w:lineRule="auto"/>
              <w:ind w:left="29" w:right="348"/>
              <w:jc w:val="center"/>
              <w:rPr>
                <w:rFonts w:ascii="Times New Roman" w:hAnsi="Times New Roman"/>
                <w:sz w:val="24"/>
                <w:szCs w:val="24"/>
                <w:lang w:val="ru-RU"/>
              </w:rPr>
            </w:pPr>
            <w:r w:rsidRPr="000111CC">
              <w:rPr>
                <w:rFonts w:ascii="Times New Roman" w:hAnsi="Times New Roman"/>
                <w:sz w:val="24"/>
                <w:szCs w:val="24"/>
                <w:lang w:val="ru-RU"/>
              </w:rPr>
              <w:t>Классные руководители, учителя- предметники, служба медиации</w:t>
            </w:r>
          </w:p>
        </w:tc>
      </w:tr>
      <w:tr w:rsidR="00475370" w:rsidRPr="000111CC" w:rsidTr="000111CC">
        <w:tc>
          <w:tcPr>
            <w:tcW w:w="846" w:type="dxa"/>
            <w:shd w:val="clear" w:color="auto" w:fill="auto"/>
          </w:tcPr>
          <w:p w:rsidR="00475370" w:rsidRPr="000111CC" w:rsidRDefault="00475370" w:rsidP="006E4A6F">
            <w:pPr>
              <w:widowControl/>
              <w:numPr>
                <w:ilvl w:val="0"/>
                <w:numId w:val="33"/>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475370" w:rsidRPr="000111CC" w:rsidRDefault="00475370" w:rsidP="00475370">
            <w:pPr>
              <w:widowControl/>
              <w:spacing w:after="0" w:line="240" w:lineRule="auto"/>
              <w:ind w:left="2"/>
              <w:jc w:val="both"/>
              <w:rPr>
                <w:rFonts w:ascii="Times New Roman" w:hAnsi="Times New Roman"/>
                <w:sz w:val="24"/>
                <w:szCs w:val="24"/>
                <w:lang w:val="ru-RU"/>
              </w:rPr>
            </w:pPr>
            <w:r w:rsidRPr="000111CC">
              <w:rPr>
                <w:rFonts w:ascii="Times New Roman" w:hAnsi="Times New Roman"/>
                <w:sz w:val="24"/>
                <w:szCs w:val="24"/>
                <w:lang w:val="ru-RU"/>
              </w:rPr>
              <w:t xml:space="preserve">Проведение мини-педсоветов с учителями      предметниками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475370" w:rsidRDefault="00475370" w:rsidP="00475370">
            <w:pPr>
              <w:jc w:val="center"/>
            </w:pPr>
            <w:r w:rsidRPr="00396668">
              <w:rPr>
                <w:rFonts w:ascii="Times New Roman" w:hAnsi="Times New Roman"/>
                <w:sz w:val="24"/>
                <w:szCs w:val="24"/>
                <w:lang w:val="ru-RU"/>
              </w:rPr>
              <w:t>1-4</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475370" w:rsidRPr="000111CC" w:rsidRDefault="00475370" w:rsidP="00475370">
            <w:pPr>
              <w:widowControl/>
              <w:spacing w:after="0" w:line="240" w:lineRule="auto"/>
              <w:ind w:left="7"/>
              <w:jc w:val="center"/>
              <w:rPr>
                <w:rFonts w:ascii="Times New Roman" w:hAnsi="Times New Roman"/>
                <w:sz w:val="24"/>
                <w:szCs w:val="24"/>
                <w:lang w:val="ru-RU"/>
              </w:rPr>
            </w:pPr>
            <w:r w:rsidRPr="000111CC">
              <w:rPr>
                <w:rFonts w:ascii="Times New Roman" w:hAnsi="Times New Roman"/>
                <w:sz w:val="24"/>
                <w:szCs w:val="24"/>
                <w:lang w:val="ru-RU"/>
              </w:rPr>
              <w:t>Один раз в чет верть</w:t>
            </w:r>
          </w:p>
        </w:tc>
        <w:tc>
          <w:tcPr>
            <w:tcW w:w="2381" w:type="dxa"/>
            <w:tcBorders>
              <w:top w:val="single" w:sz="4" w:space="0" w:color="000000"/>
              <w:left w:val="single" w:sz="4" w:space="0" w:color="000000"/>
              <w:bottom w:val="single" w:sz="4" w:space="0" w:color="000000"/>
              <w:right w:val="single" w:sz="4" w:space="0" w:color="000000"/>
            </w:tcBorders>
            <w:shd w:val="clear" w:color="auto" w:fill="auto"/>
          </w:tcPr>
          <w:p w:rsidR="00475370" w:rsidRPr="000111CC" w:rsidRDefault="00475370" w:rsidP="00475370">
            <w:pPr>
              <w:widowControl/>
              <w:spacing w:after="0" w:line="240" w:lineRule="auto"/>
              <w:ind w:left="14"/>
              <w:jc w:val="center"/>
              <w:rPr>
                <w:rFonts w:ascii="Times New Roman" w:hAnsi="Times New Roman"/>
                <w:sz w:val="24"/>
                <w:szCs w:val="24"/>
                <w:lang w:val="ru-RU"/>
              </w:rPr>
            </w:pPr>
            <w:r w:rsidRPr="000111CC">
              <w:rPr>
                <w:rFonts w:ascii="Times New Roman" w:hAnsi="Times New Roman"/>
                <w:sz w:val="24"/>
                <w:szCs w:val="24"/>
                <w:lang w:val="ru-RU"/>
              </w:rPr>
              <w:t>Классные руководители</w:t>
            </w:r>
          </w:p>
        </w:tc>
      </w:tr>
      <w:tr w:rsidR="00475370" w:rsidRPr="000111CC" w:rsidTr="000111CC">
        <w:tc>
          <w:tcPr>
            <w:tcW w:w="846" w:type="dxa"/>
            <w:shd w:val="clear" w:color="auto" w:fill="auto"/>
          </w:tcPr>
          <w:p w:rsidR="00475370" w:rsidRPr="000111CC" w:rsidRDefault="00475370" w:rsidP="006E4A6F">
            <w:pPr>
              <w:widowControl/>
              <w:numPr>
                <w:ilvl w:val="0"/>
                <w:numId w:val="33"/>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5370" w:rsidRPr="000111CC" w:rsidRDefault="00475370" w:rsidP="00475370">
            <w:pPr>
              <w:widowControl/>
              <w:spacing w:after="0"/>
              <w:ind w:left="2"/>
              <w:jc w:val="both"/>
              <w:rPr>
                <w:rFonts w:ascii="Times New Roman" w:hAnsi="Times New Roman"/>
                <w:sz w:val="24"/>
                <w:szCs w:val="24"/>
                <w:lang w:val="ru-RU"/>
              </w:rPr>
            </w:pPr>
            <w:r w:rsidRPr="000111CC">
              <w:rPr>
                <w:rFonts w:ascii="Times New Roman" w:hAnsi="Times New Roman"/>
                <w:sz w:val="24"/>
                <w:szCs w:val="24"/>
                <w:lang w:val="ru-RU"/>
              </w:rPr>
              <w:t xml:space="preserve">Вовлечение учителей - предметник во               внутриклассные дела </w:t>
            </w:r>
          </w:p>
          <w:p w:rsidR="00475370" w:rsidRPr="000111CC" w:rsidRDefault="00475370" w:rsidP="00475370">
            <w:pPr>
              <w:widowControl/>
              <w:spacing w:after="0" w:line="240" w:lineRule="auto"/>
              <w:ind w:left="2"/>
              <w:jc w:val="both"/>
              <w:rPr>
                <w:rFonts w:ascii="Times New Roman" w:hAnsi="Times New Roman"/>
                <w:sz w:val="24"/>
                <w:szCs w:val="24"/>
                <w:lang w:val="ru-RU"/>
              </w:rPr>
            </w:pPr>
            <w:r w:rsidRPr="000111CC">
              <w:rPr>
                <w:rFonts w:ascii="Times New Roman" w:hAnsi="Times New Roman"/>
                <w:sz w:val="24"/>
                <w:szCs w:val="24"/>
                <w:lang w:val="ru-RU"/>
              </w:rPr>
              <w:t xml:space="preserve">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475370" w:rsidRDefault="00475370" w:rsidP="00475370">
            <w:pPr>
              <w:jc w:val="center"/>
            </w:pPr>
            <w:r w:rsidRPr="00396668">
              <w:rPr>
                <w:rFonts w:ascii="Times New Roman" w:hAnsi="Times New Roman"/>
                <w:sz w:val="24"/>
                <w:szCs w:val="24"/>
                <w:lang w:val="ru-RU"/>
              </w:rPr>
              <w:t>1-4</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475370" w:rsidRPr="000111CC" w:rsidRDefault="00475370" w:rsidP="00475370">
            <w:pPr>
              <w:widowControl/>
              <w:spacing w:after="0" w:line="240" w:lineRule="auto"/>
              <w:ind w:left="7"/>
              <w:jc w:val="center"/>
              <w:rPr>
                <w:rFonts w:ascii="Times New Roman" w:hAnsi="Times New Roman"/>
                <w:sz w:val="24"/>
                <w:szCs w:val="24"/>
                <w:lang w:val="ru-RU"/>
              </w:rPr>
            </w:pPr>
            <w:r w:rsidRPr="000111CC">
              <w:rPr>
                <w:rFonts w:ascii="Times New Roman" w:hAnsi="Times New Roman"/>
                <w:sz w:val="24"/>
                <w:szCs w:val="24"/>
                <w:lang w:val="ru-RU"/>
              </w:rPr>
              <w:t>Согласно</w:t>
            </w:r>
          </w:p>
          <w:p w:rsidR="00475370" w:rsidRPr="000111CC" w:rsidRDefault="00475370" w:rsidP="00475370">
            <w:pPr>
              <w:widowControl/>
              <w:spacing w:after="0" w:line="240" w:lineRule="auto"/>
              <w:ind w:left="7"/>
              <w:jc w:val="center"/>
              <w:rPr>
                <w:rFonts w:ascii="Times New Roman" w:hAnsi="Times New Roman"/>
                <w:sz w:val="24"/>
                <w:szCs w:val="24"/>
                <w:lang w:val="ru-RU"/>
              </w:rPr>
            </w:pPr>
            <w:r w:rsidRPr="000111CC">
              <w:rPr>
                <w:rFonts w:ascii="Times New Roman" w:hAnsi="Times New Roman"/>
                <w:sz w:val="24"/>
                <w:szCs w:val="24"/>
                <w:lang w:val="ru-RU"/>
              </w:rPr>
              <w:t>планам ВР классных</w:t>
            </w:r>
          </w:p>
          <w:p w:rsidR="00475370" w:rsidRPr="000111CC" w:rsidRDefault="00475370" w:rsidP="00475370">
            <w:pPr>
              <w:widowControl/>
              <w:spacing w:after="0" w:line="240" w:lineRule="auto"/>
              <w:ind w:left="7"/>
              <w:jc w:val="center"/>
              <w:rPr>
                <w:rFonts w:ascii="Times New Roman" w:hAnsi="Times New Roman"/>
                <w:sz w:val="24"/>
                <w:szCs w:val="24"/>
                <w:lang w:val="ru-RU"/>
              </w:rPr>
            </w:pPr>
            <w:r w:rsidRPr="000111CC">
              <w:rPr>
                <w:rFonts w:ascii="Times New Roman" w:hAnsi="Times New Roman"/>
                <w:sz w:val="24"/>
                <w:szCs w:val="24"/>
                <w:lang w:val="ru-RU"/>
              </w:rPr>
              <w:t>руководителей</w:t>
            </w:r>
          </w:p>
        </w:tc>
        <w:tc>
          <w:tcPr>
            <w:tcW w:w="2381" w:type="dxa"/>
            <w:tcBorders>
              <w:top w:val="single" w:sz="4" w:space="0" w:color="000000"/>
              <w:left w:val="single" w:sz="4" w:space="0" w:color="000000"/>
              <w:bottom w:val="single" w:sz="4" w:space="0" w:color="000000"/>
              <w:right w:val="single" w:sz="4" w:space="0" w:color="000000"/>
            </w:tcBorders>
            <w:shd w:val="clear" w:color="auto" w:fill="auto"/>
          </w:tcPr>
          <w:p w:rsidR="00475370" w:rsidRPr="000111CC" w:rsidRDefault="00475370" w:rsidP="00475370">
            <w:pPr>
              <w:widowControl/>
              <w:spacing w:after="0" w:line="240" w:lineRule="auto"/>
              <w:ind w:left="14"/>
              <w:jc w:val="center"/>
              <w:rPr>
                <w:rFonts w:ascii="Times New Roman" w:hAnsi="Times New Roman"/>
                <w:sz w:val="24"/>
                <w:szCs w:val="24"/>
                <w:lang w:val="ru-RU"/>
              </w:rPr>
            </w:pPr>
            <w:r w:rsidRPr="000111CC">
              <w:rPr>
                <w:rFonts w:ascii="Times New Roman" w:hAnsi="Times New Roman"/>
                <w:sz w:val="24"/>
                <w:szCs w:val="24"/>
                <w:lang w:val="ru-RU"/>
              </w:rPr>
              <w:t>Классные руководители</w:t>
            </w:r>
          </w:p>
        </w:tc>
      </w:tr>
      <w:tr w:rsidR="00475370" w:rsidRPr="000111CC" w:rsidTr="000111CC">
        <w:trPr>
          <w:trHeight w:val="920"/>
        </w:trPr>
        <w:tc>
          <w:tcPr>
            <w:tcW w:w="846" w:type="dxa"/>
            <w:shd w:val="clear" w:color="auto" w:fill="auto"/>
          </w:tcPr>
          <w:p w:rsidR="00475370" w:rsidRPr="000111CC" w:rsidRDefault="00475370" w:rsidP="006E4A6F">
            <w:pPr>
              <w:widowControl/>
              <w:numPr>
                <w:ilvl w:val="0"/>
                <w:numId w:val="33"/>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5370" w:rsidRPr="000111CC" w:rsidRDefault="00475370" w:rsidP="00475370">
            <w:pPr>
              <w:widowControl/>
              <w:spacing w:after="0" w:line="277" w:lineRule="auto"/>
              <w:ind w:left="2" w:right="35"/>
              <w:jc w:val="both"/>
              <w:rPr>
                <w:rFonts w:ascii="Times New Roman" w:hAnsi="Times New Roman"/>
                <w:sz w:val="24"/>
                <w:szCs w:val="24"/>
                <w:lang w:val="ru-RU"/>
              </w:rPr>
            </w:pPr>
            <w:r w:rsidRPr="000111CC">
              <w:rPr>
                <w:rFonts w:ascii="Times New Roman" w:hAnsi="Times New Roman"/>
                <w:sz w:val="24"/>
                <w:szCs w:val="24"/>
                <w:lang w:val="ru-RU"/>
              </w:rPr>
              <w:t xml:space="preserve">Привлечение учителей - предметников к участию в родительских собраниях класса </w:t>
            </w:r>
          </w:p>
          <w:p w:rsidR="00475370" w:rsidRPr="000111CC" w:rsidRDefault="00475370" w:rsidP="00475370">
            <w:pPr>
              <w:widowControl/>
              <w:spacing w:after="0" w:line="240" w:lineRule="auto"/>
              <w:ind w:left="2"/>
              <w:jc w:val="both"/>
              <w:rPr>
                <w:rFonts w:ascii="Times New Roman" w:hAnsi="Times New Roman"/>
                <w:sz w:val="24"/>
                <w:szCs w:val="24"/>
                <w:lang w:val="ru-RU"/>
              </w:rPr>
            </w:pPr>
            <w:r w:rsidRPr="000111CC">
              <w:rPr>
                <w:rFonts w:ascii="Times New Roman" w:hAnsi="Times New Roman"/>
                <w:sz w:val="24"/>
                <w:szCs w:val="24"/>
                <w:lang w:val="ru-RU"/>
              </w:rPr>
              <w:t xml:space="preserve">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475370" w:rsidRDefault="00475370" w:rsidP="00475370">
            <w:pPr>
              <w:jc w:val="center"/>
            </w:pPr>
            <w:r w:rsidRPr="00396668">
              <w:rPr>
                <w:rFonts w:ascii="Times New Roman" w:hAnsi="Times New Roman"/>
                <w:sz w:val="24"/>
                <w:szCs w:val="24"/>
                <w:lang w:val="ru-RU"/>
              </w:rPr>
              <w:t>1-4</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475370" w:rsidRPr="000111CC" w:rsidRDefault="00475370" w:rsidP="00475370">
            <w:pPr>
              <w:widowControl/>
              <w:spacing w:after="0" w:line="240" w:lineRule="auto"/>
              <w:ind w:left="7"/>
              <w:jc w:val="center"/>
              <w:rPr>
                <w:rFonts w:ascii="Times New Roman" w:hAnsi="Times New Roman"/>
                <w:sz w:val="24"/>
                <w:szCs w:val="24"/>
                <w:lang w:val="ru-RU"/>
              </w:rPr>
            </w:pPr>
            <w:r w:rsidRPr="000111CC">
              <w:rPr>
                <w:rFonts w:ascii="Times New Roman" w:hAnsi="Times New Roman"/>
                <w:sz w:val="24"/>
                <w:szCs w:val="24"/>
                <w:lang w:val="ru-RU"/>
              </w:rPr>
              <w:t>Согласно</w:t>
            </w:r>
          </w:p>
          <w:p w:rsidR="00475370" w:rsidRPr="000111CC" w:rsidRDefault="00475370" w:rsidP="00475370">
            <w:pPr>
              <w:widowControl/>
              <w:spacing w:after="0" w:line="240" w:lineRule="auto"/>
              <w:ind w:left="7"/>
              <w:jc w:val="center"/>
              <w:rPr>
                <w:rFonts w:ascii="Times New Roman" w:hAnsi="Times New Roman"/>
                <w:sz w:val="24"/>
                <w:szCs w:val="24"/>
                <w:lang w:val="ru-RU"/>
              </w:rPr>
            </w:pPr>
            <w:r w:rsidRPr="000111CC">
              <w:rPr>
                <w:rFonts w:ascii="Times New Roman" w:hAnsi="Times New Roman"/>
                <w:sz w:val="24"/>
                <w:szCs w:val="24"/>
                <w:lang w:val="ru-RU"/>
              </w:rPr>
              <w:t>планам ВР классных</w:t>
            </w:r>
          </w:p>
          <w:p w:rsidR="00475370" w:rsidRPr="000111CC" w:rsidRDefault="00475370" w:rsidP="00475370">
            <w:pPr>
              <w:widowControl/>
              <w:spacing w:after="0" w:line="240" w:lineRule="auto"/>
              <w:ind w:left="7"/>
              <w:jc w:val="center"/>
              <w:rPr>
                <w:rFonts w:ascii="Times New Roman" w:hAnsi="Times New Roman"/>
                <w:sz w:val="24"/>
                <w:szCs w:val="24"/>
                <w:lang w:val="ru-RU"/>
              </w:rPr>
            </w:pPr>
            <w:r w:rsidRPr="000111CC">
              <w:rPr>
                <w:rFonts w:ascii="Times New Roman" w:hAnsi="Times New Roman"/>
                <w:sz w:val="24"/>
                <w:szCs w:val="24"/>
                <w:lang w:val="ru-RU"/>
              </w:rPr>
              <w:t>руководителей</w:t>
            </w:r>
          </w:p>
        </w:tc>
        <w:tc>
          <w:tcPr>
            <w:tcW w:w="2381" w:type="dxa"/>
            <w:tcBorders>
              <w:top w:val="single" w:sz="4" w:space="0" w:color="000000"/>
              <w:left w:val="single" w:sz="4" w:space="0" w:color="000000"/>
              <w:bottom w:val="single" w:sz="4" w:space="0" w:color="000000"/>
              <w:right w:val="single" w:sz="4" w:space="0" w:color="000000"/>
            </w:tcBorders>
            <w:shd w:val="clear" w:color="auto" w:fill="auto"/>
          </w:tcPr>
          <w:p w:rsidR="00475370" w:rsidRPr="000111CC" w:rsidRDefault="00475370" w:rsidP="00475370">
            <w:pPr>
              <w:widowControl/>
              <w:spacing w:after="0" w:line="240" w:lineRule="auto"/>
              <w:ind w:left="14"/>
              <w:jc w:val="center"/>
              <w:rPr>
                <w:rFonts w:ascii="Times New Roman" w:hAnsi="Times New Roman"/>
                <w:sz w:val="24"/>
                <w:szCs w:val="24"/>
                <w:lang w:val="ru-RU"/>
              </w:rPr>
            </w:pPr>
            <w:r w:rsidRPr="000111CC">
              <w:rPr>
                <w:rFonts w:ascii="Times New Roman" w:hAnsi="Times New Roman"/>
                <w:sz w:val="24"/>
                <w:szCs w:val="24"/>
                <w:lang w:val="ru-RU"/>
              </w:rPr>
              <w:t>Классные руководители</w:t>
            </w:r>
          </w:p>
        </w:tc>
      </w:tr>
      <w:tr w:rsidR="000111CC" w:rsidRPr="00940926" w:rsidTr="000111CC">
        <w:tc>
          <w:tcPr>
            <w:tcW w:w="9747" w:type="dxa"/>
            <w:gridSpan w:val="5"/>
            <w:tcBorders>
              <w:right w:val="single" w:sz="4" w:space="0" w:color="000000"/>
            </w:tcBorders>
            <w:shd w:val="clear" w:color="auto" w:fill="auto"/>
          </w:tcPr>
          <w:p w:rsidR="000111CC" w:rsidRPr="00475370" w:rsidRDefault="000111CC" w:rsidP="000111CC">
            <w:pPr>
              <w:widowControl/>
              <w:spacing w:after="0" w:line="240" w:lineRule="auto"/>
              <w:ind w:left="14"/>
              <w:jc w:val="center"/>
              <w:rPr>
                <w:rFonts w:ascii="Times New Roman" w:hAnsi="Times New Roman"/>
                <w:sz w:val="24"/>
                <w:szCs w:val="24"/>
                <w:lang w:val="ru-RU"/>
              </w:rPr>
            </w:pPr>
            <w:r w:rsidRPr="00475370">
              <w:rPr>
                <w:rFonts w:ascii="Times New Roman" w:hAnsi="Times New Roman"/>
                <w:sz w:val="24"/>
                <w:szCs w:val="24"/>
                <w:lang w:val="ru-RU"/>
              </w:rPr>
              <w:t>Взаимодействие с родителями (законными представителями)</w:t>
            </w:r>
          </w:p>
        </w:tc>
      </w:tr>
      <w:tr w:rsidR="00475370" w:rsidRPr="000111CC" w:rsidTr="000111CC">
        <w:tc>
          <w:tcPr>
            <w:tcW w:w="846" w:type="dxa"/>
            <w:shd w:val="clear" w:color="auto" w:fill="auto"/>
          </w:tcPr>
          <w:p w:rsidR="00475370" w:rsidRPr="000111CC" w:rsidRDefault="00475370" w:rsidP="006E4A6F">
            <w:pPr>
              <w:widowControl/>
              <w:numPr>
                <w:ilvl w:val="0"/>
                <w:numId w:val="34"/>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475370" w:rsidRPr="00475370" w:rsidRDefault="00475370" w:rsidP="00475370">
            <w:pPr>
              <w:widowControl/>
              <w:spacing w:after="0" w:line="277" w:lineRule="auto"/>
              <w:ind w:left="2" w:right="35"/>
              <w:jc w:val="both"/>
              <w:rPr>
                <w:rFonts w:ascii="Times New Roman" w:hAnsi="Times New Roman"/>
                <w:sz w:val="24"/>
                <w:szCs w:val="24"/>
                <w:lang w:val="ru-RU"/>
              </w:rPr>
            </w:pPr>
            <w:r w:rsidRPr="00475370">
              <w:rPr>
                <w:rFonts w:ascii="Times New Roman" w:hAnsi="Times New Roman"/>
                <w:sz w:val="24"/>
                <w:szCs w:val="24"/>
                <w:lang w:val="ru-RU"/>
              </w:rPr>
              <w:t>Тематические родительские собрания в классах, общешкольные родительские собрания по вопросам воспитания, взаимоотношений обучающихся и педагогов, условий обучения и воспитания</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475370" w:rsidRDefault="00475370" w:rsidP="00475370">
            <w:pPr>
              <w:jc w:val="center"/>
            </w:pPr>
            <w:r w:rsidRPr="00904464">
              <w:rPr>
                <w:rFonts w:ascii="Times New Roman" w:hAnsi="Times New Roman"/>
                <w:sz w:val="24"/>
                <w:szCs w:val="24"/>
                <w:lang w:val="ru-RU"/>
              </w:rPr>
              <w:t>1-4</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475370" w:rsidRPr="00475370" w:rsidRDefault="00475370" w:rsidP="00475370">
            <w:pPr>
              <w:widowControl/>
              <w:spacing w:after="0" w:line="240" w:lineRule="auto"/>
              <w:ind w:left="7"/>
              <w:jc w:val="center"/>
              <w:rPr>
                <w:rFonts w:ascii="Times New Roman" w:hAnsi="Times New Roman"/>
                <w:sz w:val="24"/>
                <w:szCs w:val="24"/>
                <w:lang w:val="ru-RU"/>
              </w:rPr>
            </w:pPr>
            <w:r w:rsidRPr="00475370">
              <w:rPr>
                <w:rFonts w:ascii="Times New Roman" w:hAnsi="Times New Roman"/>
                <w:sz w:val="24"/>
                <w:szCs w:val="24"/>
                <w:lang w:val="ru-RU"/>
              </w:rPr>
              <w:t>Согласно</w:t>
            </w:r>
          </w:p>
          <w:p w:rsidR="00475370" w:rsidRPr="00475370" w:rsidRDefault="00475370" w:rsidP="00475370">
            <w:pPr>
              <w:widowControl/>
              <w:spacing w:after="0" w:line="240" w:lineRule="auto"/>
              <w:ind w:left="7"/>
              <w:jc w:val="center"/>
              <w:rPr>
                <w:rFonts w:ascii="Times New Roman" w:hAnsi="Times New Roman"/>
                <w:sz w:val="24"/>
                <w:szCs w:val="24"/>
                <w:lang w:val="ru-RU"/>
              </w:rPr>
            </w:pPr>
            <w:r w:rsidRPr="00475370">
              <w:rPr>
                <w:rFonts w:ascii="Times New Roman" w:hAnsi="Times New Roman"/>
                <w:sz w:val="24"/>
                <w:szCs w:val="24"/>
                <w:lang w:val="ru-RU"/>
              </w:rPr>
              <w:t>планам ВР классных</w:t>
            </w:r>
          </w:p>
          <w:p w:rsidR="00475370" w:rsidRPr="00475370" w:rsidRDefault="00475370" w:rsidP="00475370">
            <w:pPr>
              <w:widowControl/>
              <w:spacing w:after="0" w:line="240" w:lineRule="auto"/>
              <w:ind w:left="7"/>
              <w:jc w:val="center"/>
              <w:rPr>
                <w:rFonts w:ascii="Times New Roman" w:hAnsi="Times New Roman"/>
                <w:sz w:val="24"/>
                <w:szCs w:val="24"/>
                <w:lang w:val="ru-RU"/>
              </w:rPr>
            </w:pPr>
            <w:r w:rsidRPr="00475370">
              <w:rPr>
                <w:rFonts w:ascii="Times New Roman" w:hAnsi="Times New Roman"/>
                <w:sz w:val="24"/>
                <w:szCs w:val="24"/>
                <w:lang w:val="ru-RU"/>
              </w:rPr>
              <w:t>руководителей</w:t>
            </w:r>
          </w:p>
        </w:tc>
        <w:tc>
          <w:tcPr>
            <w:tcW w:w="2381" w:type="dxa"/>
            <w:tcBorders>
              <w:top w:val="single" w:sz="4" w:space="0" w:color="000000"/>
              <w:left w:val="single" w:sz="4" w:space="0" w:color="000000"/>
              <w:bottom w:val="single" w:sz="4" w:space="0" w:color="000000"/>
              <w:right w:val="single" w:sz="4" w:space="0" w:color="000000"/>
            </w:tcBorders>
            <w:shd w:val="clear" w:color="auto" w:fill="auto"/>
          </w:tcPr>
          <w:p w:rsidR="00475370" w:rsidRPr="000111CC" w:rsidRDefault="00475370" w:rsidP="00475370">
            <w:pPr>
              <w:widowControl/>
              <w:spacing w:after="0" w:line="240" w:lineRule="auto"/>
              <w:ind w:left="14"/>
              <w:jc w:val="center"/>
              <w:rPr>
                <w:rFonts w:ascii="Times New Roman" w:hAnsi="Times New Roman"/>
                <w:sz w:val="24"/>
                <w:szCs w:val="24"/>
                <w:lang w:val="ru-RU"/>
              </w:rPr>
            </w:pPr>
            <w:r w:rsidRPr="000111CC">
              <w:rPr>
                <w:rFonts w:ascii="Times New Roman" w:hAnsi="Times New Roman"/>
                <w:sz w:val="24"/>
                <w:szCs w:val="24"/>
                <w:lang w:val="ru-RU"/>
              </w:rPr>
              <w:t>Классные руководители</w:t>
            </w:r>
          </w:p>
        </w:tc>
      </w:tr>
      <w:tr w:rsidR="00475370" w:rsidRPr="000111CC" w:rsidTr="000111CC">
        <w:tc>
          <w:tcPr>
            <w:tcW w:w="846" w:type="dxa"/>
            <w:shd w:val="clear" w:color="auto" w:fill="auto"/>
          </w:tcPr>
          <w:p w:rsidR="00475370" w:rsidRPr="000111CC" w:rsidRDefault="00475370" w:rsidP="006E4A6F">
            <w:pPr>
              <w:widowControl/>
              <w:numPr>
                <w:ilvl w:val="0"/>
                <w:numId w:val="34"/>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475370" w:rsidRPr="000111CC" w:rsidRDefault="00475370" w:rsidP="00475370">
            <w:pPr>
              <w:widowControl/>
              <w:spacing w:after="0" w:line="240" w:lineRule="auto"/>
              <w:ind w:left="2" w:right="54"/>
              <w:jc w:val="both"/>
              <w:rPr>
                <w:rFonts w:ascii="Times New Roman" w:hAnsi="Times New Roman"/>
                <w:sz w:val="24"/>
                <w:szCs w:val="24"/>
                <w:lang w:val="ru-RU"/>
              </w:rPr>
            </w:pPr>
            <w:r w:rsidRPr="000111CC">
              <w:rPr>
                <w:rFonts w:ascii="Times New Roman" w:hAnsi="Times New Roman"/>
                <w:sz w:val="24"/>
                <w:szCs w:val="24"/>
                <w:lang w:val="ru-RU"/>
              </w:rPr>
              <w:t>Помощь родителям школьников или их законным представителям в регулировании отношений между ними, администрацией школы и учителями предметниками</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475370" w:rsidRDefault="00475370" w:rsidP="00475370">
            <w:pPr>
              <w:jc w:val="center"/>
            </w:pPr>
            <w:r w:rsidRPr="00904464">
              <w:rPr>
                <w:rFonts w:ascii="Times New Roman" w:hAnsi="Times New Roman"/>
                <w:sz w:val="24"/>
                <w:szCs w:val="24"/>
                <w:lang w:val="ru-RU"/>
              </w:rPr>
              <w:t>1-4</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475370" w:rsidRPr="000111CC" w:rsidRDefault="00475370" w:rsidP="00475370">
            <w:pPr>
              <w:widowControl/>
              <w:spacing w:after="0" w:line="240" w:lineRule="auto"/>
              <w:ind w:left="7"/>
              <w:jc w:val="center"/>
              <w:rPr>
                <w:rFonts w:ascii="Times New Roman" w:hAnsi="Times New Roman"/>
                <w:sz w:val="24"/>
                <w:szCs w:val="24"/>
                <w:lang w:val="ru-RU"/>
              </w:rPr>
            </w:pPr>
            <w:r w:rsidRPr="000111CC">
              <w:rPr>
                <w:rFonts w:ascii="Times New Roman" w:hAnsi="Times New Roman"/>
                <w:sz w:val="24"/>
                <w:szCs w:val="24"/>
                <w:lang w:val="ru-RU"/>
              </w:rPr>
              <w:t>В течение года</w:t>
            </w:r>
          </w:p>
        </w:tc>
        <w:tc>
          <w:tcPr>
            <w:tcW w:w="2381" w:type="dxa"/>
            <w:tcBorders>
              <w:top w:val="single" w:sz="4" w:space="0" w:color="000000"/>
              <w:left w:val="single" w:sz="4" w:space="0" w:color="000000"/>
              <w:bottom w:val="single" w:sz="4" w:space="0" w:color="000000"/>
              <w:right w:val="single" w:sz="4" w:space="0" w:color="000000"/>
            </w:tcBorders>
            <w:shd w:val="clear" w:color="auto" w:fill="auto"/>
          </w:tcPr>
          <w:p w:rsidR="00475370" w:rsidRPr="000111CC" w:rsidRDefault="00475370" w:rsidP="00475370">
            <w:pPr>
              <w:widowControl/>
              <w:spacing w:after="0" w:line="240" w:lineRule="auto"/>
              <w:jc w:val="center"/>
              <w:rPr>
                <w:rFonts w:ascii="Times New Roman" w:hAnsi="Times New Roman"/>
                <w:sz w:val="24"/>
                <w:szCs w:val="24"/>
                <w:lang w:val="ru-RU"/>
              </w:rPr>
            </w:pPr>
            <w:r w:rsidRPr="000111CC">
              <w:rPr>
                <w:rFonts w:ascii="Times New Roman" w:hAnsi="Times New Roman"/>
                <w:sz w:val="24"/>
                <w:szCs w:val="24"/>
                <w:lang w:val="ru-RU"/>
              </w:rPr>
              <w:t>Классные руководители,  социальный педагог</w:t>
            </w:r>
          </w:p>
        </w:tc>
      </w:tr>
      <w:tr w:rsidR="00475370" w:rsidRPr="00940926" w:rsidTr="000111CC">
        <w:tc>
          <w:tcPr>
            <w:tcW w:w="846" w:type="dxa"/>
            <w:shd w:val="clear" w:color="auto" w:fill="auto"/>
          </w:tcPr>
          <w:p w:rsidR="00475370" w:rsidRPr="000111CC" w:rsidRDefault="00475370" w:rsidP="006E4A6F">
            <w:pPr>
              <w:widowControl/>
              <w:numPr>
                <w:ilvl w:val="0"/>
                <w:numId w:val="34"/>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475370" w:rsidRPr="000111CC" w:rsidRDefault="00475370" w:rsidP="00475370">
            <w:pPr>
              <w:widowControl/>
              <w:tabs>
                <w:tab w:val="left" w:pos="3158"/>
              </w:tabs>
              <w:spacing w:after="0" w:line="240" w:lineRule="auto"/>
              <w:ind w:left="2" w:right="293"/>
              <w:jc w:val="both"/>
              <w:rPr>
                <w:rFonts w:ascii="Times New Roman" w:hAnsi="Times New Roman"/>
                <w:sz w:val="24"/>
                <w:szCs w:val="24"/>
                <w:lang w:val="ru-RU"/>
              </w:rPr>
            </w:pPr>
            <w:r w:rsidRPr="000111CC">
              <w:rPr>
                <w:rFonts w:ascii="Times New Roman" w:hAnsi="Times New Roman"/>
                <w:sz w:val="24"/>
                <w:szCs w:val="24"/>
                <w:lang w:val="ru-RU"/>
              </w:rPr>
              <w:t>Организация родительских собраний, происходящих в режиме обсуждения наиболее острых проблем обучения и воспитания школьников</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475370" w:rsidRDefault="00475370" w:rsidP="00475370">
            <w:pPr>
              <w:jc w:val="center"/>
            </w:pPr>
            <w:r w:rsidRPr="00904464">
              <w:rPr>
                <w:rFonts w:ascii="Times New Roman" w:hAnsi="Times New Roman"/>
                <w:sz w:val="24"/>
                <w:szCs w:val="24"/>
                <w:lang w:val="ru-RU"/>
              </w:rPr>
              <w:t>1-4</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475370" w:rsidRPr="000111CC" w:rsidRDefault="00475370" w:rsidP="00475370">
            <w:pPr>
              <w:widowControl/>
              <w:spacing w:after="0" w:line="240" w:lineRule="auto"/>
              <w:ind w:left="7"/>
              <w:jc w:val="center"/>
              <w:rPr>
                <w:rFonts w:ascii="Times New Roman" w:hAnsi="Times New Roman"/>
                <w:sz w:val="24"/>
                <w:szCs w:val="24"/>
                <w:lang w:val="ru-RU"/>
              </w:rPr>
            </w:pPr>
            <w:r w:rsidRPr="000111CC">
              <w:rPr>
                <w:rFonts w:ascii="Times New Roman" w:hAnsi="Times New Roman"/>
                <w:sz w:val="24"/>
                <w:szCs w:val="24"/>
                <w:lang w:val="ru-RU"/>
              </w:rPr>
              <w:t>В течение года</w:t>
            </w:r>
          </w:p>
        </w:tc>
        <w:tc>
          <w:tcPr>
            <w:tcW w:w="2381" w:type="dxa"/>
            <w:tcBorders>
              <w:top w:val="single" w:sz="4" w:space="0" w:color="000000"/>
              <w:left w:val="single" w:sz="4" w:space="0" w:color="000000"/>
              <w:bottom w:val="single" w:sz="4" w:space="0" w:color="000000"/>
              <w:right w:val="single" w:sz="4" w:space="0" w:color="000000"/>
            </w:tcBorders>
            <w:shd w:val="clear" w:color="auto" w:fill="auto"/>
          </w:tcPr>
          <w:p w:rsidR="00475370" w:rsidRPr="000111CC" w:rsidRDefault="00475370" w:rsidP="00475370">
            <w:pPr>
              <w:widowControl/>
              <w:spacing w:after="0" w:line="240" w:lineRule="auto"/>
              <w:ind w:right="192"/>
              <w:jc w:val="center"/>
              <w:rPr>
                <w:rFonts w:ascii="Times New Roman" w:hAnsi="Times New Roman"/>
                <w:sz w:val="24"/>
                <w:szCs w:val="24"/>
                <w:lang w:val="ru-RU"/>
              </w:rPr>
            </w:pPr>
            <w:r w:rsidRPr="000111CC">
              <w:rPr>
                <w:rFonts w:ascii="Times New Roman" w:hAnsi="Times New Roman"/>
                <w:sz w:val="24"/>
                <w:szCs w:val="24"/>
                <w:lang w:val="ru-RU"/>
              </w:rPr>
              <w:t>Классные руководители, педагог ДНВ,  социальный  педагог</w:t>
            </w:r>
          </w:p>
        </w:tc>
      </w:tr>
      <w:tr w:rsidR="00475370" w:rsidRPr="000111CC" w:rsidTr="000111CC">
        <w:tc>
          <w:tcPr>
            <w:tcW w:w="846" w:type="dxa"/>
            <w:shd w:val="clear" w:color="auto" w:fill="auto"/>
          </w:tcPr>
          <w:p w:rsidR="00475370" w:rsidRPr="000111CC" w:rsidRDefault="00475370" w:rsidP="006E4A6F">
            <w:pPr>
              <w:widowControl/>
              <w:numPr>
                <w:ilvl w:val="0"/>
                <w:numId w:val="34"/>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475370" w:rsidRPr="000111CC" w:rsidRDefault="00475370" w:rsidP="00475370">
            <w:pPr>
              <w:widowControl/>
              <w:tabs>
                <w:tab w:val="left" w:pos="3158"/>
              </w:tabs>
              <w:spacing w:after="0" w:line="240" w:lineRule="auto"/>
              <w:ind w:left="2" w:right="238"/>
              <w:jc w:val="both"/>
              <w:rPr>
                <w:rFonts w:ascii="Times New Roman" w:hAnsi="Times New Roman"/>
                <w:sz w:val="24"/>
                <w:szCs w:val="24"/>
                <w:lang w:val="ru-RU"/>
              </w:rPr>
            </w:pPr>
            <w:r w:rsidRPr="000111CC">
              <w:rPr>
                <w:rFonts w:ascii="Times New Roman" w:hAnsi="Times New Roman"/>
                <w:sz w:val="24"/>
                <w:szCs w:val="24"/>
                <w:lang w:val="ru-RU"/>
              </w:rPr>
              <w:t>Создание и организация работы родительских комитетов классов, участвующих в управлении образовательной организацией и решении вопросов воспитания и обучения их детей</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475370" w:rsidRDefault="00475370" w:rsidP="00475370">
            <w:pPr>
              <w:jc w:val="center"/>
            </w:pPr>
            <w:r w:rsidRPr="00904464">
              <w:rPr>
                <w:rFonts w:ascii="Times New Roman" w:hAnsi="Times New Roman"/>
                <w:sz w:val="24"/>
                <w:szCs w:val="24"/>
                <w:lang w:val="ru-RU"/>
              </w:rPr>
              <w:t>1-4</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475370" w:rsidRPr="000111CC" w:rsidRDefault="00475370" w:rsidP="00475370">
            <w:pPr>
              <w:widowControl/>
              <w:spacing w:after="0" w:line="240" w:lineRule="auto"/>
              <w:ind w:left="7"/>
              <w:jc w:val="center"/>
              <w:rPr>
                <w:rFonts w:ascii="Times New Roman" w:hAnsi="Times New Roman"/>
                <w:sz w:val="24"/>
                <w:szCs w:val="24"/>
                <w:lang w:val="ru-RU"/>
              </w:rPr>
            </w:pPr>
            <w:r w:rsidRPr="000111CC">
              <w:rPr>
                <w:rFonts w:ascii="Times New Roman" w:hAnsi="Times New Roman"/>
                <w:sz w:val="24"/>
                <w:szCs w:val="24"/>
                <w:lang w:val="ru-RU"/>
              </w:rPr>
              <w:t>В течение года</w:t>
            </w:r>
          </w:p>
        </w:tc>
        <w:tc>
          <w:tcPr>
            <w:tcW w:w="2381" w:type="dxa"/>
            <w:tcBorders>
              <w:top w:val="single" w:sz="4" w:space="0" w:color="000000"/>
              <w:left w:val="single" w:sz="4" w:space="0" w:color="000000"/>
              <w:bottom w:val="single" w:sz="4" w:space="0" w:color="000000"/>
              <w:right w:val="single" w:sz="4" w:space="0" w:color="000000"/>
            </w:tcBorders>
            <w:shd w:val="clear" w:color="auto" w:fill="auto"/>
          </w:tcPr>
          <w:p w:rsidR="00475370" w:rsidRPr="000111CC" w:rsidRDefault="00475370" w:rsidP="00475370">
            <w:pPr>
              <w:widowControl/>
              <w:spacing w:after="0" w:line="240" w:lineRule="auto"/>
              <w:jc w:val="center"/>
              <w:rPr>
                <w:rFonts w:ascii="Times New Roman" w:hAnsi="Times New Roman"/>
                <w:sz w:val="24"/>
                <w:szCs w:val="24"/>
                <w:lang w:val="ru-RU"/>
              </w:rPr>
            </w:pPr>
            <w:r w:rsidRPr="000111CC">
              <w:rPr>
                <w:rFonts w:ascii="Times New Roman" w:hAnsi="Times New Roman"/>
                <w:sz w:val="24"/>
                <w:szCs w:val="24"/>
                <w:lang w:val="ru-RU"/>
              </w:rPr>
              <w:t>Классные руководители</w:t>
            </w:r>
          </w:p>
        </w:tc>
      </w:tr>
      <w:tr w:rsidR="00475370" w:rsidRPr="000111CC" w:rsidTr="000111CC">
        <w:tc>
          <w:tcPr>
            <w:tcW w:w="846" w:type="dxa"/>
            <w:shd w:val="clear" w:color="auto" w:fill="auto"/>
          </w:tcPr>
          <w:p w:rsidR="00475370" w:rsidRPr="000111CC" w:rsidRDefault="00475370" w:rsidP="006E4A6F">
            <w:pPr>
              <w:widowControl/>
              <w:numPr>
                <w:ilvl w:val="0"/>
                <w:numId w:val="34"/>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475370" w:rsidRPr="000111CC" w:rsidRDefault="00475370" w:rsidP="00475370">
            <w:pPr>
              <w:widowControl/>
              <w:spacing w:after="0" w:line="240" w:lineRule="auto"/>
              <w:ind w:left="2"/>
              <w:jc w:val="both"/>
              <w:rPr>
                <w:rFonts w:ascii="Times New Roman" w:hAnsi="Times New Roman"/>
                <w:sz w:val="24"/>
                <w:szCs w:val="24"/>
                <w:lang w:val="ru-RU"/>
              </w:rPr>
            </w:pPr>
            <w:r w:rsidRPr="000111CC">
              <w:rPr>
                <w:rFonts w:ascii="Times New Roman" w:hAnsi="Times New Roman"/>
                <w:sz w:val="24"/>
                <w:szCs w:val="24"/>
                <w:lang w:val="ru-RU"/>
              </w:rPr>
              <w:t>Привлечение членов семей школьников к организации и проведению дел класса</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475370" w:rsidRDefault="00475370" w:rsidP="00475370">
            <w:pPr>
              <w:jc w:val="center"/>
            </w:pPr>
            <w:r w:rsidRPr="00904464">
              <w:rPr>
                <w:rFonts w:ascii="Times New Roman" w:hAnsi="Times New Roman"/>
                <w:sz w:val="24"/>
                <w:szCs w:val="24"/>
                <w:lang w:val="ru-RU"/>
              </w:rPr>
              <w:t>1-4</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475370" w:rsidRPr="000111CC" w:rsidRDefault="00475370" w:rsidP="00475370">
            <w:pPr>
              <w:widowControl/>
              <w:spacing w:after="0" w:line="240" w:lineRule="auto"/>
              <w:ind w:left="7"/>
              <w:jc w:val="center"/>
              <w:rPr>
                <w:rFonts w:ascii="Times New Roman" w:hAnsi="Times New Roman"/>
                <w:sz w:val="24"/>
                <w:szCs w:val="24"/>
                <w:lang w:val="ru-RU"/>
              </w:rPr>
            </w:pPr>
            <w:r w:rsidRPr="000111CC">
              <w:rPr>
                <w:rFonts w:ascii="Times New Roman" w:hAnsi="Times New Roman"/>
                <w:sz w:val="24"/>
                <w:szCs w:val="24"/>
                <w:lang w:val="ru-RU"/>
              </w:rPr>
              <w:t>В течение года</w:t>
            </w:r>
          </w:p>
        </w:tc>
        <w:tc>
          <w:tcPr>
            <w:tcW w:w="2381" w:type="dxa"/>
            <w:tcBorders>
              <w:top w:val="single" w:sz="4" w:space="0" w:color="000000"/>
              <w:left w:val="single" w:sz="4" w:space="0" w:color="000000"/>
              <w:bottom w:val="single" w:sz="4" w:space="0" w:color="000000"/>
              <w:right w:val="single" w:sz="4" w:space="0" w:color="000000"/>
            </w:tcBorders>
            <w:shd w:val="clear" w:color="auto" w:fill="auto"/>
          </w:tcPr>
          <w:p w:rsidR="00475370" w:rsidRPr="000111CC" w:rsidRDefault="00475370" w:rsidP="00475370">
            <w:pPr>
              <w:widowControl/>
              <w:spacing w:after="0" w:line="240" w:lineRule="auto"/>
              <w:jc w:val="center"/>
              <w:rPr>
                <w:rFonts w:ascii="Times New Roman" w:hAnsi="Times New Roman"/>
                <w:sz w:val="24"/>
                <w:szCs w:val="24"/>
                <w:lang w:val="ru-RU"/>
              </w:rPr>
            </w:pPr>
            <w:r w:rsidRPr="000111CC">
              <w:rPr>
                <w:rFonts w:ascii="Times New Roman" w:hAnsi="Times New Roman"/>
                <w:sz w:val="24"/>
                <w:szCs w:val="24"/>
                <w:lang w:val="ru-RU"/>
              </w:rPr>
              <w:t>Классные руководители</w:t>
            </w:r>
          </w:p>
        </w:tc>
      </w:tr>
      <w:tr w:rsidR="00475370" w:rsidRPr="00940926" w:rsidTr="000111CC">
        <w:tc>
          <w:tcPr>
            <w:tcW w:w="846" w:type="dxa"/>
            <w:shd w:val="clear" w:color="auto" w:fill="auto"/>
          </w:tcPr>
          <w:p w:rsidR="00475370" w:rsidRPr="000111CC" w:rsidRDefault="00475370" w:rsidP="006E4A6F">
            <w:pPr>
              <w:widowControl/>
              <w:numPr>
                <w:ilvl w:val="0"/>
                <w:numId w:val="34"/>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475370" w:rsidRPr="000111CC" w:rsidRDefault="00475370" w:rsidP="00475370">
            <w:pPr>
              <w:widowControl/>
              <w:spacing w:after="0" w:line="240" w:lineRule="auto"/>
              <w:jc w:val="both"/>
              <w:rPr>
                <w:rFonts w:ascii="Times New Roman" w:hAnsi="Times New Roman"/>
                <w:sz w:val="24"/>
                <w:szCs w:val="24"/>
                <w:lang w:val="ru-RU"/>
              </w:rPr>
            </w:pPr>
            <w:r w:rsidRPr="000111CC">
              <w:rPr>
                <w:rFonts w:ascii="Times New Roman" w:hAnsi="Times New Roman"/>
                <w:sz w:val="24"/>
                <w:szCs w:val="24"/>
                <w:lang w:val="ru-RU"/>
              </w:rPr>
              <w:t>Организация  и проведение   праздников, конкурсов, соревнований, направленных на сплочение семьи и школы</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475370" w:rsidRDefault="00475370" w:rsidP="00475370">
            <w:pPr>
              <w:jc w:val="center"/>
            </w:pPr>
            <w:r w:rsidRPr="00904464">
              <w:rPr>
                <w:rFonts w:ascii="Times New Roman" w:hAnsi="Times New Roman"/>
                <w:sz w:val="24"/>
                <w:szCs w:val="24"/>
                <w:lang w:val="ru-RU"/>
              </w:rPr>
              <w:t>1-4</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475370" w:rsidRPr="000111CC" w:rsidRDefault="00475370" w:rsidP="00475370">
            <w:pPr>
              <w:widowControl/>
              <w:spacing w:after="0" w:line="240" w:lineRule="auto"/>
              <w:ind w:left="5"/>
              <w:jc w:val="center"/>
              <w:rPr>
                <w:rFonts w:ascii="Times New Roman" w:hAnsi="Times New Roman"/>
                <w:sz w:val="24"/>
                <w:szCs w:val="24"/>
                <w:lang w:val="ru-RU"/>
              </w:rPr>
            </w:pPr>
            <w:r w:rsidRPr="000111CC">
              <w:rPr>
                <w:rFonts w:ascii="Times New Roman" w:hAnsi="Times New Roman"/>
                <w:sz w:val="24"/>
                <w:szCs w:val="24"/>
                <w:lang w:val="ru-RU"/>
              </w:rPr>
              <w:t>В течение года</w:t>
            </w:r>
          </w:p>
        </w:tc>
        <w:tc>
          <w:tcPr>
            <w:tcW w:w="2381" w:type="dxa"/>
            <w:tcBorders>
              <w:top w:val="single" w:sz="4" w:space="0" w:color="000000"/>
              <w:left w:val="single" w:sz="4" w:space="0" w:color="000000"/>
              <w:bottom w:val="single" w:sz="4" w:space="0" w:color="000000"/>
              <w:right w:val="single" w:sz="4" w:space="0" w:color="000000"/>
            </w:tcBorders>
            <w:shd w:val="clear" w:color="auto" w:fill="auto"/>
          </w:tcPr>
          <w:p w:rsidR="00475370" w:rsidRPr="000111CC" w:rsidRDefault="00475370" w:rsidP="00475370">
            <w:pPr>
              <w:widowControl/>
              <w:spacing w:after="0" w:line="240" w:lineRule="auto"/>
              <w:ind w:left="5" w:right="39"/>
              <w:jc w:val="center"/>
              <w:rPr>
                <w:rFonts w:ascii="Times New Roman" w:hAnsi="Times New Roman"/>
                <w:sz w:val="24"/>
                <w:szCs w:val="24"/>
                <w:lang w:val="ru-RU"/>
              </w:rPr>
            </w:pPr>
            <w:r w:rsidRPr="000111CC">
              <w:rPr>
                <w:rFonts w:ascii="Times New Roman" w:hAnsi="Times New Roman"/>
                <w:sz w:val="24"/>
                <w:szCs w:val="24"/>
                <w:lang w:val="ru-RU"/>
              </w:rPr>
              <w:t>Классные руководители,        педагог ДНВ,   социальный педагог</w:t>
            </w:r>
          </w:p>
        </w:tc>
      </w:tr>
    </w:tbl>
    <w:p w:rsidR="000111CC" w:rsidRPr="000111CC" w:rsidRDefault="000111CC" w:rsidP="000111CC">
      <w:pPr>
        <w:widowControl/>
        <w:spacing w:after="160" w:line="259" w:lineRule="auto"/>
        <w:rPr>
          <w:rFonts w:ascii="Times New Roman" w:hAnsi="Times New Roman"/>
          <w:sz w:val="24"/>
          <w:lang w:val="ru-RU"/>
        </w:rPr>
      </w:pPr>
    </w:p>
    <w:p w:rsidR="00475370" w:rsidRPr="00475370" w:rsidRDefault="00475370" w:rsidP="00475370">
      <w:pPr>
        <w:widowControl/>
        <w:spacing w:after="160" w:line="259" w:lineRule="auto"/>
        <w:rPr>
          <w:rFonts w:ascii="Times New Roman" w:hAnsi="Times New Roman"/>
          <w:sz w:val="28"/>
          <w:szCs w:val="24"/>
          <w:lang w:val="ru-RU"/>
        </w:rPr>
      </w:pPr>
      <w:r w:rsidRPr="00475370">
        <w:rPr>
          <w:rFonts w:ascii="Times New Roman" w:hAnsi="Times New Roman"/>
          <w:sz w:val="28"/>
          <w:szCs w:val="24"/>
          <w:lang w:val="ru-RU"/>
        </w:rPr>
        <w:t>Инвариантный модуль: Основные школьные дела</w:t>
      </w:r>
    </w:p>
    <w:tbl>
      <w:tblPr>
        <w:tblStyle w:val="130"/>
        <w:tblW w:w="10456" w:type="dxa"/>
        <w:tblLayout w:type="fixed"/>
        <w:tblLook w:val="04A0" w:firstRow="1" w:lastRow="0" w:firstColumn="1" w:lastColumn="0" w:noHBand="0" w:noVBand="1"/>
      </w:tblPr>
      <w:tblGrid>
        <w:gridCol w:w="846"/>
        <w:gridCol w:w="2551"/>
        <w:gridCol w:w="1134"/>
        <w:gridCol w:w="2240"/>
        <w:gridCol w:w="3685"/>
      </w:tblGrid>
      <w:tr w:rsidR="00475370" w:rsidRPr="00475370" w:rsidTr="00475370">
        <w:tc>
          <w:tcPr>
            <w:tcW w:w="846" w:type="dxa"/>
          </w:tcPr>
          <w:p w:rsidR="00475370" w:rsidRPr="00475370" w:rsidRDefault="00475370" w:rsidP="00475370">
            <w:pPr>
              <w:widowControl/>
              <w:spacing w:after="0" w:line="240" w:lineRule="auto"/>
              <w:jc w:val="center"/>
              <w:rPr>
                <w:rFonts w:ascii="Times New Roman" w:hAnsi="Times New Roman"/>
                <w:sz w:val="24"/>
                <w:lang w:val="ru-RU"/>
              </w:rPr>
            </w:pPr>
            <w:r w:rsidRPr="00475370">
              <w:rPr>
                <w:rFonts w:ascii="Times New Roman" w:hAnsi="Times New Roman"/>
                <w:sz w:val="24"/>
                <w:lang w:val="ru-RU"/>
              </w:rPr>
              <w:t>№ п/п</w:t>
            </w:r>
          </w:p>
        </w:tc>
        <w:tc>
          <w:tcPr>
            <w:tcW w:w="2551" w:type="dxa"/>
          </w:tcPr>
          <w:p w:rsidR="00475370" w:rsidRPr="00475370" w:rsidRDefault="00475370" w:rsidP="00475370">
            <w:pPr>
              <w:widowControl/>
              <w:spacing w:after="0" w:line="240" w:lineRule="auto"/>
              <w:jc w:val="center"/>
              <w:rPr>
                <w:rFonts w:ascii="Times New Roman" w:hAnsi="Times New Roman"/>
                <w:sz w:val="24"/>
                <w:lang w:val="ru-RU"/>
              </w:rPr>
            </w:pPr>
            <w:r w:rsidRPr="00475370">
              <w:rPr>
                <w:rFonts w:ascii="Times New Roman" w:hAnsi="Times New Roman"/>
                <w:sz w:val="24"/>
                <w:lang w:val="ru-RU"/>
              </w:rPr>
              <w:t>Наименование дел, событий, мероприятий</w:t>
            </w:r>
          </w:p>
        </w:tc>
        <w:tc>
          <w:tcPr>
            <w:tcW w:w="1134" w:type="dxa"/>
          </w:tcPr>
          <w:p w:rsidR="00475370" w:rsidRPr="00475370" w:rsidRDefault="00475370" w:rsidP="00475370">
            <w:pPr>
              <w:widowControl/>
              <w:spacing w:after="0" w:line="240" w:lineRule="auto"/>
              <w:jc w:val="center"/>
              <w:rPr>
                <w:rFonts w:ascii="Times New Roman" w:hAnsi="Times New Roman"/>
                <w:color w:val="FF0000"/>
                <w:sz w:val="24"/>
                <w:lang w:val="ru-RU"/>
              </w:rPr>
            </w:pPr>
            <w:r w:rsidRPr="00475370">
              <w:rPr>
                <w:rFonts w:ascii="Times New Roman" w:hAnsi="Times New Roman"/>
                <w:sz w:val="24"/>
                <w:lang w:val="ru-RU"/>
              </w:rPr>
              <w:t>Классы</w:t>
            </w:r>
          </w:p>
        </w:tc>
        <w:tc>
          <w:tcPr>
            <w:tcW w:w="2240" w:type="dxa"/>
          </w:tcPr>
          <w:p w:rsidR="00475370" w:rsidRPr="00475370" w:rsidRDefault="00475370" w:rsidP="00475370">
            <w:pPr>
              <w:widowControl/>
              <w:spacing w:after="0" w:line="240" w:lineRule="auto"/>
              <w:jc w:val="center"/>
              <w:rPr>
                <w:rFonts w:ascii="Times New Roman" w:hAnsi="Times New Roman"/>
                <w:sz w:val="24"/>
                <w:lang w:val="ru-RU"/>
              </w:rPr>
            </w:pPr>
            <w:r w:rsidRPr="00475370">
              <w:rPr>
                <w:rFonts w:ascii="Times New Roman" w:hAnsi="Times New Roman"/>
                <w:sz w:val="24"/>
                <w:lang w:val="ru-RU"/>
              </w:rPr>
              <w:t>Сроки</w:t>
            </w:r>
          </w:p>
        </w:tc>
        <w:tc>
          <w:tcPr>
            <w:tcW w:w="3685" w:type="dxa"/>
          </w:tcPr>
          <w:p w:rsidR="00475370" w:rsidRPr="00475370" w:rsidRDefault="00475370" w:rsidP="00475370">
            <w:pPr>
              <w:widowControl/>
              <w:spacing w:after="0" w:line="240" w:lineRule="auto"/>
              <w:jc w:val="center"/>
              <w:rPr>
                <w:rFonts w:ascii="Times New Roman" w:hAnsi="Times New Roman"/>
                <w:sz w:val="24"/>
                <w:lang w:val="ru-RU"/>
              </w:rPr>
            </w:pPr>
            <w:r w:rsidRPr="00475370">
              <w:rPr>
                <w:rFonts w:ascii="Times New Roman" w:hAnsi="Times New Roman"/>
                <w:sz w:val="24"/>
                <w:lang w:val="ru-RU"/>
              </w:rPr>
              <w:t>Ответственные</w:t>
            </w:r>
          </w:p>
        </w:tc>
      </w:tr>
      <w:tr w:rsidR="005E1F86" w:rsidRPr="00475370" w:rsidTr="00CA1A48">
        <w:tc>
          <w:tcPr>
            <w:tcW w:w="846" w:type="dxa"/>
          </w:tcPr>
          <w:p w:rsidR="005E1F86" w:rsidRPr="00475370" w:rsidRDefault="005E1F86" w:rsidP="006E4A6F">
            <w:pPr>
              <w:widowControl/>
              <w:numPr>
                <w:ilvl w:val="0"/>
                <w:numId w:val="35"/>
              </w:numPr>
              <w:spacing w:after="0" w:line="240" w:lineRule="auto"/>
              <w:contextualSpacing/>
              <w:jc w:val="center"/>
              <w:rPr>
                <w:rFonts w:ascii="Times New Roman" w:hAnsi="Times New Roman"/>
                <w:sz w:val="24"/>
                <w:lang w:val="ru-RU"/>
              </w:rPr>
            </w:pPr>
          </w:p>
        </w:tc>
        <w:tc>
          <w:tcPr>
            <w:tcW w:w="2551" w:type="dxa"/>
            <w:tcBorders>
              <w:top w:val="single" w:sz="4" w:space="0" w:color="000000"/>
              <w:left w:val="single" w:sz="4" w:space="0" w:color="000000"/>
              <w:bottom w:val="single" w:sz="4" w:space="0" w:color="000000"/>
              <w:right w:val="single" w:sz="4" w:space="0" w:color="000000"/>
            </w:tcBorders>
          </w:tcPr>
          <w:p w:rsidR="005E1F86" w:rsidRPr="00475370" w:rsidRDefault="005E1F86" w:rsidP="00475370">
            <w:pPr>
              <w:widowControl/>
              <w:spacing w:after="0" w:line="240" w:lineRule="auto"/>
              <w:ind w:left="5"/>
              <w:rPr>
                <w:rFonts w:ascii="Times New Roman" w:hAnsi="Times New Roman"/>
                <w:sz w:val="24"/>
                <w:szCs w:val="24"/>
                <w:lang w:val="ru-RU"/>
              </w:rPr>
            </w:pPr>
            <w:r w:rsidRPr="00475370">
              <w:rPr>
                <w:rFonts w:ascii="Times New Roman" w:hAnsi="Times New Roman"/>
                <w:sz w:val="24"/>
                <w:szCs w:val="24"/>
                <w:lang w:val="ru-RU"/>
              </w:rPr>
              <w:t>День знаний</w:t>
            </w:r>
          </w:p>
        </w:tc>
        <w:tc>
          <w:tcPr>
            <w:tcW w:w="1134" w:type="dxa"/>
            <w:tcBorders>
              <w:top w:val="single" w:sz="4" w:space="0" w:color="000000"/>
              <w:left w:val="single" w:sz="4" w:space="0" w:color="000000"/>
              <w:bottom w:val="single" w:sz="4" w:space="0" w:color="000000"/>
              <w:right w:val="single" w:sz="4" w:space="0" w:color="000000"/>
            </w:tcBorders>
          </w:tcPr>
          <w:p w:rsidR="005E1F86" w:rsidRPr="00475370" w:rsidRDefault="005E1F86" w:rsidP="00475370">
            <w:pPr>
              <w:widowControl/>
              <w:spacing w:after="0" w:line="240" w:lineRule="auto"/>
              <w:jc w:val="center"/>
              <w:rPr>
                <w:rFonts w:ascii="Times New Roman" w:hAnsi="Times New Roman"/>
                <w:sz w:val="24"/>
                <w:szCs w:val="24"/>
                <w:lang w:val="ru-RU"/>
              </w:rPr>
            </w:pPr>
            <w:r>
              <w:rPr>
                <w:rFonts w:ascii="Times New Roman" w:hAnsi="Times New Roman"/>
                <w:sz w:val="24"/>
                <w:szCs w:val="24"/>
                <w:lang w:val="ru-RU"/>
              </w:rPr>
              <w:t>1-4</w:t>
            </w:r>
          </w:p>
        </w:tc>
        <w:tc>
          <w:tcPr>
            <w:tcW w:w="2240" w:type="dxa"/>
            <w:tcBorders>
              <w:top w:val="single" w:sz="4" w:space="0" w:color="000000"/>
              <w:left w:val="single" w:sz="4" w:space="0" w:color="000000"/>
              <w:bottom w:val="single" w:sz="4" w:space="0" w:color="000000"/>
              <w:right w:val="single" w:sz="4" w:space="0" w:color="000000"/>
            </w:tcBorders>
          </w:tcPr>
          <w:p w:rsidR="005E1F86" w:rsidRPr="00475370" w:rsidRDefault="005E1F86" w:rsidP="00475370">
            <w:pPr>
              <w:widowControl/>
              <w:spacing w:after="0" w:line="240" w:lineRule="auto"/>
              <w:ind w:left="5"/>
              <w:jc w:val="center"/>
              <w:rPr>
                <w:rFonts w:ascii="Times New Roman" w:hAnsi="Times New Roman"/>
                <w:sz w:val="24"/>
                <w:szCs w:val="24"/>
                <w:lang w:val="ru-RU"/>
              </w:rPr>
            </w:pPr>
            <w:r w:rsidRPr="00475370">
              <w:rPr>
                <w:rFonts w:ascii="Times New Roman" w:hAnsi="Times New Roman"/>
                <w:sz w:val="24"/>
                <w:szCs w:val="24"/>
                <w:lang w:val="ru-RU"/>
              </w:rPr>
              <w:t>1 сентября</w:t>
            </w:r>
          </w:p>
        </w:tc>
        <w:tc>
          <w:tcPr>
            <w:tcW w:w="3685" w:type="dxa"/>
            <w:vMerge w:val="restart"/>
            <w:tcBorders>
              <w:top w:val="single" w:sz="4" w:space="0" w:color="000000"/>
              <w:left w:val="single" w:sz="4" w:space="0" w:color="000000"/>
              <w:right w:val="single" w:sz="4" w:space="0" w:color="000000"/>
            </w:tcBorders>
          </w:tcPr>
          <w:p w:rsidR="005E1F86" w:rsidRPr="00475370" w:rsidRDefault="005E1F86" w:rsidP="00475370">
            <w:pPr>
              <w:widowControl/>
              <w:spacing w:after="0" w:line="280" w:lineRule="auto"/>
              <w:ind w:left="5"/>
              <w:jc w:val="center"/>
              <w:rPr>
                <w:rFonts w:ascii="Times New Roman" w:hAnsi="Times New Roman"/>
                <w:sz w:val="24"/>
                <w:szCs w:val="24"/>
                <w:lang w:val="ru-RU"/>
              </w:rPr>
            </w:pPr>
            <w:r w:rsidRPr="00475370">
              <w:rPr>
                <w:rFonts w:ascii="Times New Roman" w:hAnsi="Times New Roman"/>
                <w:sz w:val="24"/>
                <w:szCs w:val="24"/>
                <w:lang w:val="ru-RU"/>
              </w:rPr>
              <w:t>Зам директора по ВР, педагог -организатор ДНВ, классные</w:t>
            </w:r>
          </w:p>
          <w:p w:rsidR="005E1F86" w:rsidRPr="00475370" w:rsidRDefault="005E1F86" w:rsidP="00475370">
            <w:pPr>
              <w:widowControl/>
              <w:spacing w:after="0" w:line="240" w:lineRule="auto"/>
              <w:ind w:left="5"/>
              <w:jc w:val="center"/>
              <w:rPr>
                <w:rFonts w:ascii="Times New Roman" w:hAnsi="Times New Roman"/>
                <w:sz w:val="24"/>
                <w:szCs w:val="24"/>
                <w:lang w:val="ru-RU"/>
              </w:rPr>
            </w:pPr>
            <w:r>
              <w:rPr>
                <w:rFonts w:ascii="Times New Roman" w:hAnsi="Times New Roman"/>
                <w:sz w:val="24"/>
                <w:szCs w:val="24"/>
                <w:lang w:val="ru-RU"/>
              </w:rPr>
              <w:t>руководители</w:t>
            </w:r>
          </w:p>
          <w:p w:rsidR="005E1F86" w:rsidRPr="00475370" w:rsidRDefault="005E1F86" w:rsidP="00475370">
            <w:pPr>
              <w:widowControl/>
              <w:spacing w:after="0" w:line="240" w:lineRule="auto"/>
              <w:ind w:left="5"/>
              <w:jc w:val="center"/>
              <w:rPr>
                <w:rFonts w:ascii="Times New Roman" w:hAnsi="Times New Roman"/>
                <w:sz w:val="24"/>
                <w:szCs w:val="24"/>
                <w:lang w:val="ru-RU"/>
              </w:rPr>
            </w:pPr>
          </w:p>
        </w:tc>
      </w:tr>
      <w:tr w:rsidR="005E1F86" w:rsidRPr="00475370" w:rsidTr="00CA1A48">
        <w:tc>
          <w:tcPr>
            <w:tcW w:w="846" w:type="dxa"/>
          </w:tcPr>
          <w:p w:rsidR="005E1F86" w:rsidRPr="00475370" w:rsidRDefault="005E1F86" w:rsidP="006E4A6F">
            <w:pPr>
              <w:widowControl/>
              <w:numPr>
                <w:ilvl w:val="0"/>
                <w:numId w:val="35"/>
              </w:numPr>
              <w:spacing w:after="0" w:line="240" w:lineRule="auto"/>
              <w:contextualSpacing/>
              <w:jc w:val="center"/>
              <w:rPr>
                <w:rFonts w:ascii="Times New Roman" w:hAnsi="Times New Roman"/>
                <w:sz w:val="24"/>
                <w:lang w:val="ru-RU"/>
              </w:rPr>
            </w:pPr>
          </w:p>
        </w:tc>
        <w:tc>
          <w:tcPr>
            <w:tcW w:w="2551" w:type="dxa"/>
            <w:tcBorders>
              <w:top w:val="single" w:sz="4" w:space="0" w:color="000000"/>
              <w:left w:val="single" w:sz="4" w:space="0" w:color="000000"/>
              <w:bottom w:val="single" w:sz="4" w:space="0" w:color="000000"/>
              <w:right w:val="single" w:sz="4" w:space="0" w:color="000000"/>
            </w:tcBorders>
          </w:tcPr>
          <w:p w:rsidR="005E1F86" w:rsidRPr="00475370" w:rsidRDefault="005E1F86" w:rsidP="00475370">
            <w:pPr>
              <w:widowControl/>
              <w:spacing w:after="0" w:line="240" w:lineRule="auto"/>
              <w:ind w:left="5"/>
              <w:rPr>
                <w:rFonts w:ascii="Times New Roman" w:hAnsi="Times New Roman"/>
                <w:sz w:val="24"/>
                <w:szCs w:val="24"/>
                <w:lang w:val="ru-RU"/>
              </w:rPr>
            </w:pPr>
            <w:r w:rsidRPr="005E1F86">
              <w:rPr>
                <w:rFonts w:ascii="Times New Roman" w:hAnsi="Times New Roman"/>
                <w:sz w:val="24"/>
                <w:szCs w:val="24"/>
                <w:lang w:val="ru-RU"/>
              </w:rPr>
              <w:t>День окончания Второй мировой войны, День солидарности в борьбе с терроризмом</w:t>
            </w:r>
          </w:p>
        </w:tc>
        <w:tc>
          <w:tcPr>
            <w:tcW w:w="1134" w:type="dxa"/>
            <w:tcBorders>
              <w:top w:val="single" w:sz="4" w:space="0" w:color="000000"/>
              <w:left w:val="single" w:sz="4" w:space="0" w:color="000000"/>
              <w:bottom w:val="single" w:sz="4" w:space="0" w:color="000000"/>
              <w:right w:val="single" w:sz="4" w:space="0" w:color="000000"/>
            </w:tcBorders>
          </w:tcPr>
          <w:p w:rsidR="005E1F86" w:rsidRDefault="005E1F86" w:rsidP="00475370">
            <w:pPr>
              <w:widowControl/>
              <w:spacing w:after="0" w:line="240" w:lineRule="auto"/>
              <w:jc w:val="center"/>
              <w:rPr>
                <w:rFonts w:ascii="Times New Roman" w:hAnsi="Times New Roman"/>
                <w:sz w:val="24"/>
                <w:szCs w:val="24"/>
                <w:lang w:val="ru-RU"/>
              </w:rPr>
            </w:pPr>
            <w:r>
              <w:rPr>
                <w:rFonts w:ascii="Times New Roman" w:hAnsi="Times New Roman"/>
                <w:sz w:val="24"/>
                <w:szCs w:val="24"/>
                <w:lang w:val="ru-RU"/>
              </w:rPr>
              <w:t>2-4</w:t>
            </w:r>
          </w:p>
        </w:tc>
        <w:tc>
          <w:tcPr>
            <w:tcW w:w="2240" w:type="dxa"/>
            <w:tcBorders>
              <w:top w:val="single" w:sz="4" w:space="0" w:color="000000"/>
              <w:left w:val="single" w:sz="4" w:space="0" w:color="000000"/>
              <w:bottom w:val="single" w:sz="4" w:space="0" w:color="000000"/>
              <w:right w:val="single" w:sz="4" w:space="0" w:color="000000"/>
            </w:tcBorders>
          </w:tcPr>
          <w:p w:rsidR="005E1F86" w:rsidRPr="00475370" w:rsidRDefault="005E1F86" w:rsidP="00475370">
            <w:pPr>
              <w:widowControl/>
              <w:spacing w:after="0" w:line="240" w:lineRule="auto"/>
              <w:ind w:left="5"/>
              <w:jc w:val="center"/>
              <w:rPr>
                <w:rFonts w:ascii="Times New Roman" w:hAnsi="Times New Roman"/>
                <w:sz w:val="24"/>
                <w:szCs w:val="24"/>
                <w:lang w:val="ru-RU"/>
              </w:rPr>
            </w:pPr>
            <w:r>
              <w:rPr>
                <w:rFonts w:ascii="Times New Roman" w:hAnsi="Times New Roman"/>
                <w:sz w:val="24"/>
                <w:szCs w:val="24"/>
                <w:lang w:val="ru-RU"/>
              </w:rPr>
              <w:t>3 сентярбя</w:t>
            </w:r>
          </w:p>
        </w:tc>
        <w:tc>
          <w:tcPr>
            <w:tcW w:w="3685" w:type="dxa"/>
            <w:vMerge/>
            <w:tcBorders>
              <w:left w:val="single" w:sz="4" w:space="0" w:color="000000"/>
              <w:bottom w:val="single" w:sz="4" w:space="0" w:color="000000"/>
              <w:right w:val="single" w:sz="4" w:space="0" w:color="000000"/>
            </w:tcBorders>
          </w:tcPr>
          <w:p w:rsidR="005E1F86" w:rsidRPr="00475370" w:rsidRDefault="005E1F86" w:rsidP="00475370">
            <w:pPr>
              <w:widowControl/>
              <w:spacing w:after="0" w:line="280" w:lineRule="auto"/>
              <w:ind w:left="5"/>
              <w:jc w:val="center"/>
              <w:rPr>
                <w:rFonts w:ascii="Times New Roman" w:hAnsi="Times New Roman"/>
                <w:sz w:val="24"/>
                <w:szCs w:val="24"/>
                <w:lang w:val="ru-RU"/>
              </w:rPr>
            </w:pPr>
          </w:p>
        </w:tc>
      </w:tr>
      <w:tr w:rsidR="00475370" w:rsidRPr="00940926" w:rsidTr="00475370">
        <w:tc>
          <w:tcPr>
            <w:tcW w:w="846" w:type="dxa"/>
          </w:tcPr>
          <w:p w:rsidR="00475370" w:rsidRPr="00475370" w:rsidRDefault="00475370" w:rsidP="006E4A6F">
            <w:pPr>
              <w:widowControl/>
              <w:numPr>
                <w:ilvl w:val="0"/>
                <w:numId w:val="35"/>
              </w:numPr>
              <w:spacing w:after="0" w:line="240" w:lineRule="auto"/>
              <w:contextualSpacing/>
              <w:jc w:val="center"/>
              <w:rPr>
                <w:rFonts w:ascii="Times New Roman" w:hAnsi="Times New Roman"/>
                <w:sz w:val="24"/>
                <w:lang w:val="ru-RU"/>
              </w:rPr>
            </w:pPr>
          </w:p>
        </w:tc>
        <w:tc>
          <w:tcPr>
            <w:tcW w:w="2551" w:type="dxa"/>
            <w:tcBorders>
              <w:top w:val="single" w:sz="4" w:space="0" w:color="000000"/>
              <w:left w:val="single" w:sz="4" w:space="0" w:color="000000"/>
              <w:bottom w:val="single" w:sz="4" w:space="0" w:color="000000"/>
              <w:right w:val="single" w:sz="4" w:space="0" w:color="000000"/>
            </w:tcBorders>
          </w:tcPr>
          <w:p w:rsidR="00475370" w:rsidRPr="00475370" w:rsidRDefault="00475370" w:rsidP="00475370">
            <w:pPr>
              <w:widowControl/>
              <w:spacing w:after="0" w:line="240" w:lineRule="auto"/>
              <w:ind w:left="5"/>
              <w:rPr>
                <w:rFonts w:ascii="Times New Roman" w:hAnsi="Times New Roman"/>
                <w:sz w:val="24"/>
                <w:szCs w:val="24"/>
                <w:lang w:val="ru-RU"/>
              </w:rPr>
            </w:pPr>
            <w:r w:rsidRPr="00475370">
              <w:rPr>
                <w:rFonts w:ascii="Times New Roman" w:hAnsi="Times New Roman"/>
                <w:sz w:val="24"/>
                <w:szCs w:val="24"/>
                <w:lang w:val="ru-RU"/>
              </w:rPr>
              <w:t>Акция «Внимание, дети!»</w:t>
            </w:r>
          </w:p>
        </w:tc>
        <w:tc>
          <w:tcPr>
            <w:tcW w:w="1134" w:type="dxa"/>
            <w:tcBorders>
              <w:top w:val="single" w:sz="4" w:space="0" w:color="000000"/>
              <w:left w:val="single" w:sz="4" w:space="0" w:color="000000"/>
              <w:bottom w:val="single" w:sz="4" w:space="0" w:color="000000"/>
              <w:right w:val="single" w:sz="4" w:space="0" w:color="000000"/>
            </w:tcBorders>
          </w:tcPr>
          <w:p w:rsidR="00475370" w:rsidRDefault="00475370" w:rsidP="00475370">
            <w:pPr>
              <w:jc w:val="center"/>
            </w:pPr>
            <w:r w:rsidRPr="0002236C">
              <w:rPr>
                <w:rFonts w:ascii="Times New Roman" w:hAnsi="Times New Roman"/>
                <w:sz w:val="24"/>
                <w:szCs w:val="24"/>
                <w:lang w:val="ru-RU"/>
              </w:rPr>
              <w:t>1-4</w:t>
            </w:r>
          </w:p>
        </w:tc>
        <w:tc>
          <w:tcPr>
            <w:tcW w:w="2240" w:type="dxa"/>
            <w:tcBorders>
              <w:top w:val="single" w:sz="4" w:space="0" w:color="000000"/>
              <w:left w:val="single" w:sz="4" w:space="0" w:color="000000"/>
              <w:bottom w:val="single" w:sz="4" w:space="0" w:color="000000"/>
              <w:right w:val="single" w:sz="4" w:space="0" w:color="000000"/>
            </w:tcBorders>
          </w:tcPr>
          <w:p w:rsidR="00475370" w:rsidRPr="00475370" w:rsidRDefault="00475370" w:rsidP="00475370">
            <w:pPr>
              <w:widowControl/>
              <w:spacing w:after="0" w:line="240" w:lineRule="auto"/>
              <w:ind w:left="5"/>
              <w:jc w:val="center"/>
              <w:rPr>
                <w:rFonts w:ascii="Times New Roman" w:hAnsi="Times New Roman"/>
                <w:sz w:val="24"/>
                <w:szCs w:val="24"/>
                <w:lang w:val="ru-RU"/>
              </w:rPr>
            </w:pPr>
            <w:r w:rsidRPr="00475370">
              <w:rPr>
                <w:rFonts w:ascii="Times New Roman" w:hAnsi="Times New Roman"/>
                <w:sz w:val="24"/>
                <w:szCs w:val="24"/>
                <w:lang w:val="ru-RU"/>
              </w:rPr>
              <w:t>Сентябрь</w:t>
            </w:r>
          </w:p>
        </w:tc>
        <w:tc>
          <w:tcPr>
            <w:tcW w:w="3685" w:type="dxa"/>
            <w:tcBorders>
              <w:top w:val="single" w:sz="4" w:space="0" w:color="000000"/>
              <w:left w:val="single" w:sz="4" w:space="0" w:color="000000"/>
              <w:bottom w:val="single" w:sz="4" w:space="0" w:color="000000"/>
              <w:right w:val="single" w:sz="4" w:space="0" w:color="000000"/>
            </w:tcBorders>
          </w:tcPr>
          <w:p w:rsidR="00475370" w:rsidRPr="00475370" w:rsidRDefault="00475370" w:rsidP="00475370">
            <w:pPr>
              <w:widowControl/>
              <w:spacing w:after="0" w:line="240" w:lineRule="auto"/>
              <w:ind w:left="5" w:right="25"/>
              <w:jc w:val="center"/>
              <w:rPr>
                <w:rFonts w:ascii="Times New Roman" w:hAnsi="Times New Roman"/>
                <w:sz w:val="24"/>
                <w:szCs w:val="24"/>
                <w:lang w:val="ru-RU"/>
              </w:rPr>
            </w:pPr>
            <w:r w:rsidRPr="00475370">
              <w:rPr>
                <w:rFonts w:ascii="Times New Roman" w:hAnsi="Times New Roman"/>
                <w:sz w:val="24"/>
                <w:szCs w:val="24"/>
                <w:lang w:val="ru-RU"/>
              </w:rPr>
              <w:t>Зам директора по ВР, зам по безопасности, педагог- организатор ДНВ, классные руководители, организатор,  педагог- организатор</w:t>
            </w:r>
          </w:p>
        </w:tc>
      </w:tr>
      <w:tr w:rsidR="00475370" w:rsidRPr="00475370" w:rsidTr="00475370">
        <w:tc>
          <w:tcPr>
            <w:tcW w:w="846" w:type="dxa"/>
          </w:tcPr>
          <w:p w:rsidR="00475370" w:rsidRPr="00475370" w:rsidRDefault="00475370" w:rsidP="006E4A6F">
            <w:pPr>
              <w:widowControl/>
              <w:numPr>
                <w:ilvl w:val="0"/>
                <w:numId w:val="35"/>
              </w:numPr>
              <w:spacing w:after="0" w:line="240" w:lineRule="auto"/>
              <w:contextualSpacing/>
              <w:jc w:val="center"/>
              <w:rPr>
                <w:rFonts w:ascii="Times New Roman" w:hAnsi="Times New Roman"/>
                <w:sz w:val="24"/>
                <w:lang w:val="ru-RU"/>
              </w:rPr>
            </w:pPr>
          </w:p>
        </w:tc>
        <w:tc>
          <w:tcPr>
            <w:tcW w:w="2551" w:type="dxa"/>
            <w:tcBorders>
              <w:top w:val="single" w:sz="4" w:space="0" w:color="000000"/>
              <w:left w:val="single" w:sz="4" w:space="0" w:color="000000"/>
              <w:bottom w:val="single" w:sz="4" w:space="0" w:color="000000"/>
              <w:right w:val="single" w:sz="4" w:space="0" w:color="000000"/>
            </w:tcBorders>
          </w:tcPr>
          <w:p w:rsidR="00475370" w:rsidRPr="00475370" w:rsidRDefault="00475370" w:rsidP="00475370">
            <w:pPr>
              <w:widowControl/>
              <w:spacing w:after="0" w:line="240" w:lineRule="auto"/>
              <w:ind w:left="5"/>
              <w:rPr>
                <w:rFonts w:ascii="Times New Roman" w:hAnsi="Times New Roman"/>
                <w:sz w:val="24"/>
                <w:szCs w:val="24"/>
                <w:lang w:val="ru-RU"/>
              </w:rPr>
            </w:pPr>
            <w:r w:rsidRPr="00475370">
              <w:rPr>
                <w:rFonts w:ascii="Times New Roman" w:hAnsi="Times New Roman"/>
                <w:sz w:val="24"/>
                <w:szCs w:val="24"/>
                <w:lang w:val="ru-RU"/>
              </w:rPr>
              <w:t>День чеченской женщины</w:t>
            </w:r>
          </w:p>
        </w:tc>
        <w:tc>
          <w:tcPr>
            <w:tcW w:w="1134" w:type="dxa"/>
            <w:tcBorders>
              <w:top w:val="single" w:sz="4" w:space="0" w:color="000000"/>
              <w:left w:val="single" w:sz="4" w:space="0" w:color="000000"/>
              <w:bottom w:val="single" w:sz="4" w:space="0" w:color="000000"/>
              <w:right w:val="single" w:sz="4" w:space="0" w:color="000000"/>
            </w:tcBorders>
          </w:tcPr>
          <w:p w:rsidR="00475370" w:rsidRDefault="00475370" w:rsidP="00475370">
            <w:pPr>
              <w:jc w:val="center"/>
            </w:pPr>
            <w:r w:rsidRPr="0002236C">
              <w:rPr>
                <w:rFonts w:ascii="Times New Roman" w:hAnsi="Times New Roman"/>
                <w:sz w:val="24"/>
                <w:szCs w:val="24"/>
                <w:lang w:val="ru-RU"/>
              </w:rPr>
              <w:t>1-4</w:t>
            </w:r>
          </w:p>
        </w:tc>
        <w:tc>
          <w:tcPr>
            <w:tcW w:w="2240" w:type="dxa"/>
            <w:tcBorders>
              <w:top w:val="single" w:sz="4" w:space="0" w:color="000000"/>
              <w:left w:val="single" w:sz="4" w:space="0" w:color="000000"/>
              <w:bottom w:val="single" w:sz="4" w:space="0" w:color="000000"/>
              <w:right w:val="single" w:sz="4" w:space="0" w:color="000000"/>
            </w:tcBorders>
          </w:tcPr>
          <w:p w:rsidR="00475370" w:rsidRPr="00475370" w:rsidRDefault="00475370" w:rsidP="00475370">
            <w:pPr>
              <w:widowControl/>
              <w:spacing w:after="0" w:line="240" w:lineRule="auto"/>
              <w:ind w:left="5"/>
              <w:jc w:val="center"/>
              <w:rPr>
                <w:rFonts w:ascii="Times New Roman" w:hAnsi="Times New Roman"/>
                <w:sz w:val="24"/>
                <w:szCs w:val="24"/>
                <w:lang w:val="ru-RU"/>
              </w:rPr>
            </w:pPr>
            <w:r w:rsidRPr="00475370">
              <w:rPr>
                <w:rFonts w:ascii="Times New Roman" w:hAnsi="Times New Roman"/>
                <w:sz w:val="24"/>
                <w:szCs w:val="24"/>
                <w:lang w:val="ru-RU"/>
              </w:rPr>
              <w:t>Сентябрь</w:t>
            </w:r>
          </w:p>
        </w:tc>
        <w:tc>
          <w:tcPr>
            <w:tcW w:w="3685" w:type="dxa"/>
            <w:tcBorders>
              <w:top w:val="single" w:sz="4" w:space="0" w:color="000000"/>
              <w:left w:val="single" w:sz="4" w:space="0" w:color="000000"/>
              <w:bottom w:val="single" w:sz="4" w:space="0" w:color="000000"/>
              <w:right w:val="single" w:sz="4" w:space="0" w:color="000000"/>
            </w:tcBorders>
          </w:tcPr>
          <w:p w:rsidR="00475370" w:rsidRPr="00475370" w:rsidRDefault="00475370" w:rsidP="00475370">
            <w:pPr>
              <w:widowControl/>
              <w:spacing w:after="5"/>
              <w:ind w:left="5"/>
              <w:jc w:val="center"/>
              <w:rPr>
                <w:rFonts w:ascii="Times New Roman" w:hAnsi="Times New Roman"/>
                <w:sz w:val="24"/>
                <w:szCs w:val="24"/>
                <w:lang w:val="ru-RU"/>
              </w:rPr>
            </w:pPr>
            <w:r w:rsidRPr="00475370">
              <w:rPr>
                <w:rFonts w:ascii="Times New Roman" w:hAnsi="Times New Roman"/>
                <w:sz w:val="24"/>
                <w:szCs w:val="24"/>
                <w:lang w:val="ru-RU"/>
              </w:rPr>
              <w:t>Зам директора по ВР, педагог -организатор ДНВ, классные</w:t>
            </w:r>
          </w:p>
          <w:p w:rsidR="00475370" w:rsidRPr="00475370" w:rsidRDefault="00475370" w:rsidP="005E1F86">
            <w:pPr>
              <w:widowControl/>
              <w:spacing w:after="0" w:line="240" w:lineRule="auto"/>
              <w:ind w:left="5"/>
              <w:jc w:val="center"/>
              <w:rPr>
                <w:rFonts w:ascii="Times New Roman" w:hAnsi="Times New Roman"/>
                <w:sz w:val="24"/>
                <w:szCs w:val="24"/>
                <w:lang w:val="ru-RU"/>
              </w:rPr>
            </w:pPr>
            <w:r w:rsidRPr="00475370">
              <w:rPr>
                <w:rFonts w:ascii="Times New Roman" w:hAnsi="Times New Roman"/>
                <w:sz w:val="24"/>
                <w:szCs w:val="24"/>
                <w:lang w:val="ru-RU"/>
              </w:rPr>
              <w:t>руководители</w:t>
            </w:r>
          </w:p>
        </w:tc>
      </w:tr>
      <w:tr w:rsidR="009F4224" w:rsidRPr="00475370" w:rsidTr="00CA1A48">
        <w:tc>
          <w:tcPr>
            <w:tcW w:w="846" w:type="dxa"/>
          </w:tcPr>
          <w:p w:rsidR="009F4224" w:rsidRPr="00475370" w:rsidRDefault="009F4224" w:rsidP="006E4A6F">
            <w:pPr>
              <w:widowControl/>
              <w:numPr>
                <w:ilvl w:val="0"/>
                <w:numId w:val="35"/>
              </w:numPr>
              <w:spacing w:after="0" w:line="240" w:lineRule="auto"/>
              <w:contextualSpacing/>
              <w:jc w:val="center"/>
              <w:rPr>
                <w:rFonts w:ascii="Times New Roman" w:hAnsi="Times New Roman"/>
                <w:sz w:val="24"/>
                <w:lang w:val="ru-RU"/>
              </w:rPr>
            </w:pPr>
          </w:p>
        </w:tc>
        <w:tc>
          <w:tcPr>
            <w:tcW w:w="2551" w:type="dxa"/>
            <w:tcBorders>
              <w:top w:val="single" w:sz="4" w:space="0" w:color="000000"/>
              <w:left w:val="single" w:sz="4" w:space="0" w:color="000000"/>
              <w:bottom w:val="single" w:sz="4" w:space="0" w:color="000000"/>
              <w:right w:val="single" w:sz="4" w:space="0" w:color="000000"/>
            </w:tcBorders>
          </w:tcPr>
          <w:p w:rsidR="009F4224" w:rsidRPr="00475370" w:rsidRDefault="009F4224" w:rsidP="009F4224">
            <w:pPr>
              <w:widowControl/>
              <w:spacing w:after="0" w:line="240" w:lineRule="auto"/>
              <w:ind w:left="5"/>
              <w:rPr>
                <w:rFonts w:ascii="Times New Roman" w:hAnsi="Times New Roman"/>
                <w:sz w:val="24"/>
                <w:szCs w:val="24"/>
                <w:lang w:val="ru-RU"/>
              </w:rPr>
            </w:pPr>
            <w:r>
              <w:rPr>
                <w:rFonts w:ascii="Times New Roman" w:hAnsi="Times New Roman"/>
                <w:sz w:val="24"/>
                <w:szCs w:val="24"/>
                <w:lang w:val="ru-RU"/>
              </w:rPr>
              <w:t>Международный де</w:t>
            </w:r>
            <w:r w:rsidRPr="00475370">
              <w:rPr>
                <w:rFonts w:ascii="Times New Roman" w:hAnsi="Times New Roman"/>
                <w:sz w:val="24"/>
                <w:szCs w:val="24"/>
                <w:lang w:val="ru-RU"/>
              </w:rPr>
              <w:t xml:space="preserve">нь </w:t>
            </w:r>
            <w:r>
              <w:rPr>
                <w:rFonts w:ascii="Times New Roman" w:hAnsi="Times New Roman"/>
                <w:sz w:val="24"/>
                <w:szCs w:val="24"/>
                <w:lang w:val="ru-RU"/>
              </w:rPr>
              <w:t>пожилых людей</w:t>
            </w:r>
          </w:p>
        </w:tc>
        <w:tc>
          <w:tcPr>
            <w:tcW w:w="1134" w:type="dxa"/>
            <w:tcBorders>
              <w:top w:val="single" w:sz="4" w:space="0" w:color="000000"/>
              <w:left w:val="single" w:sz="4" w:space="0" w:color="000000"/>
              <w:bottom w:val="single" w:sz="4" w:space="0" w:color="000000"/>
              <w:right w:val="single" w:sz="4" w:space="0" w:color="000000"/>
            </w:tcBorders>
          </w:tcPr>
          <w:p w:rsidR="009F4224" w:rsidRDefault="009F4224" w:rsidP="00475370">
            <w:pPr>
              <w:jc w:val="center"/>
            </w:pPr>
            <w:r w:rsidRPr="0002236C">
              <w:rPr>
                <w:rFonts w:ascii="Times New Roman" w:hAnsi="Times New Roman"/>
                <w:sz w:val="24"/>
                <w:szCs w:val="24"/>
                <w:lang w:val="ru-RU"/>
              </w:rPr>
              <w:t>1-4</w:t>
            </w:r>
          </w:p>
        </w:tc>
        <w:tc>
          <w:tcPr>
            <w:tcW w:w="2240" w:type="dxa"/>
            <w:tcBorders>
              <w:top w:val="single" w:sz="4" w:space="0" w:color="000000"/>
              <w:left w:val="single" w:sz="4" w:space="0" w:color="000000"/>
              <w:bottom w:val="single" w:sz="4" w:space="0" w:color="000000"/>
              <w:right w:val="single" w:sz="4" w:space="0" w:color="000000"/>
            </w:tcBorders>
          </w:tcPr>
          <w:p w:rsidR="009F4224" w:rsidRPr="00475370" w:rsidRDefault="009F4224" w:rsidP="00475370">
            <w:pPr>
              <w:widowControl/>
              <w:spacing w:after="0" w:line="240" w:lineRule="auto"/>
              <w:ind w:left="5"/>
              <w:jc w:val="center"/>
              <w:rPr>
                <w:rFonts w:ascii="Times New Roman" w:hAnsi="Times New Roman"/>
                <w:sz w:val="24"/>
                <w:szCs w:val="24"/>
                <w:lang w:val="ru-RU"/>
              </w:rPr>
            </w:pPr>
            <w:r w:rsidRPr="00475370">
              <w:rPr>
                <w:rFonts w:ascii="Times New Roman" w:hAnsi="Times New Roman"/>
                <w:sz w:val="24"/>
                <w:szCs w:val="24"/>
                <w:lang w:val="ru-RU"/>
              </w:rPr>
              <w:t>1 октября</w:t>
            </w:r>
          </w:p>
        </w:tc>
        <w:tc>
          <w:tcPr>
            <w:tcW w:w="3685" w:type="dxa"/>
            <w:vMerge w:val="restart"/>
            <w:tcBorders>
              <w:top w:val="single" w:sz="4" w:space="0" w:color="000000"/>
              <w:left w:val="single" w:sz="4" w:space="0" w:color="000000"/>
              <w:right w:val="single" w:sz="4" w:space="0" w:color="000000"/>
            </w:tcBorders>
          </w:tcPr>
          <w:p w:rsidR="009F4224" w:rsidRPr="00475370" w:rsidRDefault="009F4224" w:rsidP="00475370">
            <w:pPr>
              <w:widowControl/>
              <w:spacing w:after="0" w:line="280" w:lineRule="auto"/>
              <w:ind w:left="5"/>
              <w:jc w:val="center"/>
              <w:rPr>
                <w:rFonts w:ascii="Times New Roman" w:hAnsi="Times New Roman"/>
                <w:sz w:val="24"/>
                <w:szCs w:val="24"/>
                <w:lang w:val="ru-RU"/>
              </w:rPr>
            </w:pPr>
            <w:r w:rsidRPr="00475370">
              <w:rPr>
                <w:rFonts w:ascii="Times New Roman" w:hAnsi="Times New Roman"/>
                <w:sz w:val="24"/>
                <w:szCs w:val="24"/>
                <w:lang w:val="ru-RU"/>
              </w:rPr>
              <w:t>Зам директора по ВР, педагог -организатор ДНВ, классные</w:t>
            </w:r>
          </w:p>
          <w:p w:rsidR="009F4224" w:rsidRPr="00475370" w:rsidRDefault="009F4224" w:rsidP="00475370">
            <w:pPr>
              <w:widowControl/>
              <w:spacing w:after="0" w:line="240" w:lineRule="auto"/>
              <w:ind w:left="5"/>
              <w:jc w:val="center"/>
              <w:rPr>
                <w:rFonts w:ascii="Times New Roman" w:hAnsi="Times New Roman"/>
                <w:sz w:val="24"/>
                <w:szCs w:val="24"/>
                <w:lang w:val="ru-RU"/>
              </w:rPr>
            </w:pPr>
            <w:r>
              <w:rPr>
                <w:rFonts w:ascii="Times New Roman" w:hAnsi="Times New Roman"/>
                <w:sz w:val="24"/>
                <w:szCs w:val="24"/>
                <w:lang w:val="ru-RU"/>
              </w:rPr>
              <w:t>руководители</w:t>
            </w:r>
          </w:p>
        </w:tc>
      </w:tr>
      <w:tr w:rsidR="009F4224" w:rsidRPr="00475370" w:rsidTr="00CA1A48">
        <w:tc>
          <w:tcPr>
            <w:tcW w:w="846" w:type="dxa"/>
          </w:tcPr>
          <w:p w:rsidR="009F4224" w:rsidRPr="00475370" w:rsidRDefault="009F4224" w:rsidP="006E4A6F">
            <w:pPr>
              <w:widowControl/>
              <w:numPr>
                <w:ilvl w:val="0"/>
                <w:numId w:val="35"/>
              </w:numPr>
              <w:spacing w:after="0" w:line="240" w:lineRule="auto"/>
              <w:contextualSpacing/>
              <w:jc w:val="center"/>
              <w:rPr>
                <w:rFonts w:ascii="Times New Roman" w:hAnsi="Times New Roman"/>
                <w:sz w:val="24"/>
                <w:lang w:val="ru-RU"/>
              </w:rPr>
            </w:pPr>
          </w:p>
        </w:tc>
        <w:tc>
          <w:tcPr>
            <w:tcW w:w="2551" w:type="dxa"/>
            <w:tcBorders>
              <w:top w:val="single" w:sz="4" w:space="0" w:color="000000"/>
              <w:left w:val="single" w:sz="4" w:space="0" w:color="000000"/>
              <w:bottom w:val="single" w:sz="4" w:space="0" w:color="000000"/>
              <w:right w:val="single" w:sz="4" w:space="0" w:color="000000"/>
            </w:tcBorders>
          </w:tcPr>
          <w:p w:rsidR="009F4224" w:rsidRDefault="009F4224" w:rsidP="009F4224">
            <w:pPr>
              <w:widowControl/>
              <w:spacing w:after="0" w:line="240" w:lineRule="auto"/>
              <w:ind w:left="5"/>
              <w:rPr>
                <w:rFonts w:ascii="Times New Roman" w:hAnsi="Times New Roman"/>
                <w:sz w:val="24"/>
                <w:szCs w:val="24"/>
                <w:lang w:val="ru-RU"/>
              </w:rPr>
            </w:pPr>
            <w:r>
              <w:rPr>
                <w:rFonts w:ascii="Times New Roman" w:hAnsi="Times New Roman"/>
                <w:sz w:val="24"/>
                <w:szCs w:val="24"/>
                <w:lang w:val="ru-RU"/>
              </w:rPr>
              <w:t>День защиты животных</w:t>
            </w:r>
          </w:p>
        </w:tc>
        <w:tc>
          <w:tcPr>
            <w:tcW w:w="1134" w:type="dxa"/>
            <w:tcBorders>
              <w:top w:val="single" w:sz="4" w:space="0" w:color="000000"/>
              <w:left w:val="single" w:sz="4" w:space="0" w:color="000000"/>
              <w:bottom w:val="single" w:sz="4" w:space="0" w:color="000000"/>
              <w:right w:val="single" w:sz="4" w:space="0" w:color="000000"/>
            </w:tcBorders>
          </w:tcPr>
          <w:p w:rsidR="009F4224" w:rsidRPr="0002236C" w:rsidRDefault="009F4224" w:rsidP="00475370">
            <w:pPr>
              <w:jc w:val="center"/>
              <w:rPr>
                <w:rFonts w:ascii="Times New Roman" w:hAnsi="Times New Roman"/>
                <w:sz w:val="24"/>
                <w:szCs w:val="24"/>
                <w:lang w:val="ru-RU"/>
              </w:rPr>
            </w:pPr>
            <w:r>
              <w:rPr>
                <w:rFonts w:ascii="Times New Roman" w:hAnsi="Times New Roman"/>
                <w:sz w:val="24"/>
                <w:szCs w:val="24"/>
                <w:lang w:val="ru-RU"/>
              </w:rPr>
              <w:t>1-4</w:t>
            </w:r>
          </w:p>
        </w:tc>
        <w:tc>
          <w:tcPr>
            <w:tcW w:w="2240" w:type="dxa"/>
            <w:tcBorders>
              <w:top w:val="single" w:sz="4" w:space="0" w:color="000000"/>
              <w:left w:val="single" w:sz="4" w:space="0" w:color="000000"/>
              <w:bottom w:val="single" w:sz="4" w:space="0" w:color="000000"/>
              <w:right w:val="single" w:sz="4" w:space="0" w:color="000000"/>
            </w:tcBorders>
          </w:tcPr>
          <w:p w:rsidR="009F4224" w:rsidRPr="00475370" w:rsidRDefault="009F4224" w:rsidP="00475370">
            <w:pPr>
              <w:widowControl/>
              <w:spacing w:after="0" w:line="240" w:lineRule="auto"/>
              <w:ind w:left="5"/>
              <w:jc w:val="center"/>
              <w:rPr>
                <w:rFonts w:ascii="Times New Roman" w:hAnsi="Times New Roman"/>
                <w:sz w:val="24"/>
                <w:szCs w:val="24"/>
                <w:lang w:val="ru-RU"/>
              </w:rPr>
            </w:pPr>
            <w:r>
              <w:rPr>
                <w:rFonts w:ascii="Times New Roman" w:hAnsi="Times New Roman"/>
                <w:sz w:val="24"/>
                <w:szCs w:val="24"/>
                <w:lang w:val="ru-RU"/>
              </w:rPr>
              <w:t>4 октября</w:t>
            </w:r>
          </w:p>
        </w:tc>
        <w:tc>
          <w:tcPr>
            <w:tcW w:w="3685" w:type="dxa"/>
            <w:vMerge/>
            <w:tcBorders>
              <w:left w:val="single" w:sz="4" w:space="0" w:color="000000"/>
              <w:bottom w:val="single" w:sz="4" w:space="0" w:color="000000"/>
              <w:right w:val="single" w:sz="4" w:space="0" w:color="000000"/>
            </w:tcBorders>
          </w:tcPr>
          <w:p w:rsidR="009F4224" w:rsidRPr="00475370" w:rsidRDefault="009F4224" w:rsidP="00475370">
            <w:pPr>
              <w:widowControl/>
              <w:spacing w:after="0" w:line="280" w:lineRule="auto"/>
              <w:ind w:left="5"/>
              <w:jc w:val="center"/>
              <w:rPr>
                <w:rFonts w:ascii="Times New Roman" w:hAnsi="Times New Roman"/>
                <w:sz w:val="24"/>
                <w:szCs w:val="24"/>
                <w:lang w:val="ru-RU"/>
              </w:rPr>
            </w:pPr>
          </w:p>
        </w:tc>
      </w:tr>
      <w:tr w:rsidR="009F4224" w:rsidRPr="00940926" w:rsidTr="00CA1A48">
        <w:tc>
          <w:tcPr>
            <w:tcW w:w="846" w:type="dxa"/>
          </w:tcPr>
          <w:p w:rsidR="009F4224" w:rsidRPr="00475370" w:rsidRDefault="009F4224" w:rsidP="006E4A6F">
            <w:pPr>
              <w:widowControl/>
              <w:numPr>
                <w:ilvl w:val="0"/>
                <w:numId w:val="35"/>
              </w:numPr>
              <w:spacing w:after="0" w:line="240" w:lineRule="auto"/>
              <w:contextualSpacing/>
              <w:jc w:val="center"/>
              <w:rPr>
                <w:rFonts w:ascii="Times New Roman" w:hAnsi="Times New Roman"/>
                <w:sz w:val="24"/>
                <w:lang w:val="ru-RU"/>
              </w:rPr>
            </w:pPr>
          </w:p>
        </w:tc>
        <w:tc>
          <w:tcPr>
            <w:tcW w:w="2551" w:type="dxa"/>
            <w:tcBorders>
              <w:top w:val="single" w:sz="4" w:space="0" w:color="000000"/>
              <w:left w:val="single" w:sz="4" w:space="0" w:color="000000"/>
              <w:bottom w:val="single" w:sz="4" w:space="0" w:color="000000"/>
              <w:right w:val="single" w:sz="4" w:space="0" w:color="000000"/>
            </w:tcBorders>
          </w:tcPr>
          <w:p w:rsidR="009F4224" w:rsidRPr="00475370" w:rsidRDefault="009F4224" w:rsidP="00475370">
            <w:pPr>
              <w:widowControl/>
              <w:spacing w:after="0" w:line="240" w:lineRule="auto"/>
              <w:ind w:left="5"/>
              <w:rPr>
                <w:rFonts w:ascii="Times New Roman" w:hAnsi="Times New Roman"/>
                <w:sz w:val="24"/>
                <w:szCs w:val="24"/>
                <w:lang w:val="ru-RU"/>
              </w:rPr>
            </w:pPr>
            <w:r w:rsidRPr="00475370">
              <w:rPr>
                <w:rFonts w:ascii="Times New Roman" w:hAnsi="Times New Roman"/>
                <w:sz w:val="24"/>
                <w:szCs w:val="24"/>
                <w:lang w:val="ru-RU"/>
              </w:rPr>
              <w:t>Международный День учителя, день  города, День молодежи</w:t>
            </w:r>
          </w:p>
        </w:tc>
        <w:tc>
          <w:tcPr>
            <w:tcW w:w="1134" w:type="dxa"/>
            <w:tcBorders>
              <w:top w:val="single" w:sz="4" w:space="0" w:color="000000"/>
              <w:left w:val="single" w:sz="4" w:space="0" w:color="000000"/>
              <w:bottom w:val="single" w:sz="4" w:space="0" w:color="000000"/>
              <w:right w:val="single" w:sz="4" w:space="0" w:color="000000"/>
            </w:tcBorders>
          </w:tcPr>
          <w:p w:rsidR="009F4224" w:rsidRDefault="009F4224" w:rsidP="00475370">
            <w:pPr>
              <w:jc w:val="center"/>
            </w:pPr>
            <w:r w:rsidRPr="0002236C">
              <w:rPr>
                <w:rFonts w:ascii="Times New Roman" w:hAnsi="Times New Roman"/>
                <w:sz w:val="24"/>
                <w:szCs w:val="24"/>
                <w:lang w:val="ru-RU"/>
              </w:rPr>
              <w:t>1-4</w:t>
            </w:r>
          </w:p>
        </w:tc>
        <w:tc>
          <w:tcPr>
            <w:tcW w:w="2240" w:type="dxa"/>
            <w:tcBorders>
              <w:top w:val="single" w:sz="4" w:space="0" w:color="000000"/>
              <w:left w:val="single" w:sz="4" w:space="0" w:color="000000"/>
              <w:bottom w:val="single" w:sz="4" w:space="0" w:color="000000"/>
              <w:right w:val="single" w:sz="4" w:space="0" w:color="000000"/>
            </w:tcBorders>
          </w:tcPr>
          <w:p w:rsidR="009F4224" w:rsidRPr="00475370" w:rsidRDefault="009F4224" w:rsidP="009F4224">
            <w:pPr>
              <w:widowControl/>
              <w:spacing w:after="0" w:line="240" w:lineRule="auto"/>
              <w:ind w:left="5"/>
              <w:jc w:val="center"/>
              <w:rPr>
                <w:rFonts w:ascii="Times New Roman" w:hAnsi="Times New Roman"/>
                <w:sz w:val="24"/>
                <w:szCs w:val="24"/>
                <w:lang w:val="ru-RU"/>
              </w:rPr>
            </w:pPr>
            <w:r>
              <w:rPr>
                <w:rFonts w:ascii="Times New Roman" w:hAnsi="Times New Roman"/>
                <w:sz w:val="24"/>
                <w:szCs w:val="24"/>
                <w:lang w:val="ru-RU"/>
              </w:rPr>
              <w:t>5 о</w:t>
            </w:r>
            <w:r w:rsidRPr="00475370">
              <w:rPr>
                <w:rFonts w:ascii="Times New Roman" w:hAnsi="Times New Roman"/>
                <w:sz w:val="24"/>
                <w:szCs w:val="24"/>
                <w:lang w:val="ru-RU"/>
              </w:rPr>
              <w:t>ктябр</w:t>
            </w:r>
            <w:r>
              <w:rPr>
                <w:rFonts w:ascii="Times New Roman" w:hAnsi="Times New Roman"/>
                <w:sz w:val="24"/>
                <w:szCs w:val="24"/>
                <w:lang w:val="ru-RU"/>
              </w:rPr>
              <w:t>я</w:t>
            </w:r>
          </w:p>
        </w:tc>
        <w:tc>
          <w:tcPr>
            <w:tcW w:w="3685" w:type="dxa"/>
            <w:vMerge w:val="restart"/>
            <w:tcBorders>
              <w:top w:val="single" w:sz="4" w:space="0" w:color="000000"/>
              <w:left w:val="single" w:sz="4" w:space="0" w:color="000000"/>
              <w:right w:val="single" w:sz="4" w:space="0" w:color="000000"/>
            </w:tcBorders>
          </w:tcPr>
          <w:p w:rsidR="009F4224" w:rsidRPr="00475370" w:rsidRDefault="009F4224" w:rsidP="005E1F86">
            <w:pPr>
              <w:widowControl/>
              <w:spacing w:after="0" w:line="265" w:lineRule="auto"/>
              <w:ind w:left="5"/>
              <w:jc w:val="center"/>
              <w:rPr>
                <w:rFonts w:ascii="Times New Roman" w:hAnsi="Times New Roman"/>
                <w:sz w:val="24"/>
                <w:szCs w:val="24"/>
                <w:lang w:val="ru-RU"/>
              </w:rPr>
            </w:pPr>
            <w:r w:rsidRPr="00475370">
              <w:rPr>
                <w:rFonts w:ascii="Times New Roman" w:hAnsi="Times New Roman"/>
                <w:sz w:val="24"/>
                <w:szCs w:val="24"/>
                <w:lang w:val="ru-RU"/>
              </w:rPr>
              <w:t>Зам директора по ВР, педагог-организатор ДНВ, классные руководители</w:t>
            </w:r>
          </w:p>
        </w:tc>
      </w:tr>
      <w:tr w:rsidR="009F4224" w:rsidRPr="00475370" w:rsidTr="00CA1A48">
        <w:tc>
          <w:tcPr>
            <w:tcW w:w="846" w:type="dxa"/>
          </w:tcPr>
          <w:p w:rsidR="009F4224" w:rsidRPr="00475370" w:rsidRDefault="009F4224" w:rsidP="006E4A6F">
            <w:pPr>
              <w:widowControl/>
              <w:numPr>
                <w:ilvl w:val="0"/>
                <w:numId w:val="35"/>
              </w:numPr>
              <w:spacing w:after="0" w:line="240" w:lineRule="auto"/>
              <w:contextualSpacing/>
              <w:jc w:val="center"/>
              <w:rPr>
                <w:rFonts w:ascii="Times New Roman" w:hAnsi="Times New Roman"/>
                <w:sz w:val="24"/>
                <w:lang w:val="ru-RU"/>
              </w:rPr>
            </w:pPr>
          </w:p>
        </w:tc>
        <w:tc>
          <w:tcPr>
            <w:tcW w:w="2551" w:type="dxa"/>
            <w:tcBorders>
              <w:top w:val="single" w:sz="4" w:space="0" w:color="000000"/>
              <w:left w:val="single" w:sz="4" w:space="0" w:color="000000"/>
              <w:bottom w:val="single" w:sz="4" w:space="0" w:color="000000"/>
              <w:right w:val="single" w:sz="4" w:space="0" w:color="000000"/>
            </w:tcBorders>
          </w:tcPr>
          <w:p w:rsidR="009F4224" w:rsidRDefault="009F4224" w:rsidP="009F4224">
            <w:pPr>
              <w:widowControl/>
              <w:spacing w:after="0" w:line="240" w:lineRule="auto"/>
              <w:ind w:left="5"/>
              <w:rPr>
                <w:rFonts w:ascii="Times New Roman" w:hAnsi="Times New Roman"/>
                <w:sz w:val="24"/>
                <w:szCs w:val="24"/>
                <w:lang w:val="ru-RU"/>
              </w:rPr>
            </w:pPr>
            <w:r>
              <w:rPr>
                <w:rFonts w:ascii="Times New Roman" w:hAnsi="Times New Roman"/>
                <w:sz w:val="24"/>
                <w:szCs w:val="24"/>
                <w:lang w:val="ru-RU"/>
              </w:rPr>
              <w:t xml:space="preserve">День отца </w:t>
            </w:r>
          </w:p>
          <w:p w:rsidR="009F4224" w:rsidRPr="00475370" w:rsidRDefault="009F4224" w:rsidP="009F4224">
            <w:pPr>
              <w:widowControl/>
              <w:spacing w:after="0" w:line="240" w:lineRule="auto"/>
              <w:ind w:left="5"/>
              <w:rPr>
                <w:rFonts w:ascii="Times New Roman" w:hAnsi="Times New Roman"/>
                <w:sz w:val="24"/>
                <w:szCs w:val="24"/>
                <w:lang w:val="ru-RU"/>
              </w:rPr>
            </w:pPr>
            <w:r>
              <w:rPr>
                <w:rFonts w:ascii="Times New Roman" w:hAnsi="Times New Roman"/>
                <w:sz w:val="24"/>
                <w:szCs w:val="24"/>
                <w:lang w:val="ru-RU"/>
              </w:rPr>
              <w:t>(третье воскресенье октября)</w:t>
            </w:r>
          </w:p>
        </w:tc>
        <w:tc>
          <w:tcPr>
            <w:tcW w:w="1134" w:type="dxa"/>
            <w:tcBorders>
              <w:top w:val="single" w:sz="4" w:space="0" w:color="000000"/>
              <w:left w:val="single" w:sz="4" w:space="0" w:color="000000"/>
              <w:bottom w:val="single" w:sz="4" w:space="0" w:color="000000"/>
              <w:right w:val="single" w:sz="4" w:space="0" w:color="000000"/>
            </w:tcBorders>
          </w:tcPr>
          <w:p w:rsidR="009F4224" w:rsidRPr="0002236C" w:rsidRDefault="009F4224" w:rsidP="00475370">
            <w:pPr>
              <w:jc w:val="center"/>
              <w:rPr>
                <w:rFonts w:ascii="Times New Roman" w:hAnsi="Times New Roman"/>
                <w:sz w:val="24"/>
                <w:szCs w:val="24"/>
                <w:lang w:val="ru-RU"/>
              </w:rPr>
            </w:pPr>
            <w:r>
              <w:rPr>
                <w:rFonts w:ascii="Times New Roman" w:hAnsi="Times New Roman"/>
                <w:sz w:val="24"/>
                <w:szCs w:val="24"/>
                <w:lang w:val="ru-RU"/>
              </w:rPr>
              <w:t>1-4</w:t>
            </w:r>
          </w:p>
        </w:tc>
        <w:tc>
          <w:tcPr>
            <w:tcW w:w="2240" w:type="dxa"/>
            <w:tcBorders>
              <w:top w:val="single" w:sz="4" w:space="0" w:color="000000"/>
              <w:left w:val="single" w:sz="4" w:space="0" w:color="000000"/>
              <w:bottom w:val="single" w:sz="4" w:space="0" w:color="000000"/>
              <w:right w:val="single" w:sz="4" w:space="0" w:color="000000"/>
            </w:tcBorders>
          </w:tcPr>
          <w:p w:rsidR="009F4224" w:rsidRDefault="009F4224" w:rsidP="009F4224">
            <w:pPr>
              <w:widowControl/>
              <w:spacing w:after="0" w:line="240" w:lineRule="auto"/>
              <w:ind w:left="5"/>
              <w:jc w:val="center"/>
              <w:rPr>
                <w:rFonts w:ascii="Times New Roman" w:hAnsi="Times New Roman"/>
                <w:sz w:val="24"/>
                <w:szCs w:val="24"/>
                <w:lang w:val="ru-RU"/>
              </w:rPr>
            </w:pPr>
            <w:r>
              <w:rPr>
                <w:rFonts w:ascii="Times New Roman" w:hAnsi="Times New Roman"/>
                <w:sz w:val="24"/>
                <w:szCs w:val="24"/>
                <w:lang w:val="ru-RU"/>
              </w:rPr>
              <w:t xml:space="preserve">Октябрь </w:t>
            </w:r>
          </w:p>
        </w:tc>
        <w:tc>
          <w:tcPr>
            <w:tcW w:w="3685" w:type="dxa"/>
            <w:vMerge/>
            <w:tcBorders>
              <w:left w:val="single" w:sz="4" w:space="0" w:color="000000"/>
              <w:right w:val="single" w:sz="4" w:space="0" w:color="000000"/>
            </w:tcBorders>
          </w:tcPr>
          <w:p w:rsidR="009F4224" w:rsidRPr="00475370" w:rsidRDefault="009F4224" w:rsidP="00475370">
            <w:pPr>
              <w:widowControl/>
              <w:spacing w:after="0" w:line="265" w:lineRule="auto"/>
              <w:ind w:left="5"/>
              <w:jc w:val="center"/>
              <w:rPr>
                <w:rFonts w:ascii="Times New Roman" w:hAnsi="Times New Roman"/>
                <w:sz w:val="24"/>
                <w:szCs w:val="24"/>
                <w:lang w:val="ru-RU"/>
              </w:rPr>
            </w:pPr>
          </w:p>
        </w:tc>
      </w:tr>
      <w:tr w:rsidR="009F4224" w:rsidRPr="00475370" w:rsidTr="00CA1A48">
        <w:tc>
          <w:tcPr>
            <w:tcW w:w="846" w:type="dxa"/>
          </w:tcPr>
          <w:p w:rsidR="009F4224" w:rsidRPr="00475370" w:rsidRDefault="009F4224" w:rsidP="006E4A6F">
            <w:pPr>
              <w:widowControl/>
              <w:numPr>
                <w:ilvl w:val="0"/>
                <w:numId w:val="35"/>
              </w:numPr>
              <w:spacing w:after="0" w:line="240" w:lineRule="auto"/>
              <w:contextualSpacing/>
              <w:jc w:val="center"/>
              <w:rPr>
                <w:rFonts w:ascii="Times New Roman" w:hAnsi="Times New Roman"/>
                <w:sz w:val="24"/>
                <w:lang w:val="ru-RU"/>
              </w:rPr>
            </w:pPr>
          </w:p>
        </w:tc>
        <w:tc>
          <w:tcPr>
            <w:tcW w:w="2551" w:type="dxa"/>
            <w:tcBorders>
              <w:top w:val="single" w:sz="4" w:space="0" w:color="000000"/>
              <w:left w:val="single" w:sz="4" w:space="0" w:color="000000"/>
              <w:bottom w:val="single" w:sz="4" w:space="0" w:color="000000"/>
              <w:right w:val="single" w:sz="4" w:space="0" w:color="000000"/>
            </w:tcBorders>
          </w:tcPr>
          <w:p w:rsidR="009F4224" w:rsidRPr="00475370" w:rsidRDefault="005E1F86" w:rsidP="00475370">
            <w:pPr>
              <w:widowControl/>
              <w:spacing w:after="0" w:line="240" w:lineRule="auto"/>
              <w:ind w:left="5"/>
              <w:rPr>
                <w:rFonts w:ascii="Times New Roman" w:hAnsi="Times New Roman"/>
                <w:sz w:val="24"/>
                <w:szCs w:val="24"/>
                <w:lang w:val="ru-RU"/>
              </w:rPr>
            </w:pPr>
            <w:r>
              <w:rPr>
                <w:rFonts w:ascii="Times New Roman" w:hAnsi="Times New Roman"/>
                <w:sz w:val="24"/>
                <w:szCs w:val="24"/>
                <w:lang w:val="ru-RU"/>
              </w:rPr>
              <w:t>День памяти жертв политических репрессий</w:t>
            </w:r>
          </w:p>
        </w:tc>
        <w:tc>
          <w:tcPr>
            <w:tcW w:w="1134" w:type="dxa"/>
            <w:tcBorders>
              <w:top w:val="single" w:sz="4" w:space="0" w:color="000000"/>
              <w:left w:val="single" w:sz="4" w:space="0" w:color="000000"/>
              <w:bottom w:val="single" w:sz="4" w:space="0" w:color="000000"/>
              <w:right w:val="single" w:sz="4" w:space="0" w:color="000000"/>
            </w:tcBorders>
          </w:tcPr>
          <w:p w:rsidR="009F4224" w:rsidRPr="0002236C" w:rsidRDefault="005E1F86" w:rsidP="00475370">
            <w:pPr>
              <w:jc w:val="center"/>
              <w:rPr>
                <w:rFonts w:ascii="Times New Roman" w:hAnsi="Times New Roman"/>
                <w:sz w:val="24"/>
                <w:szCs w:val="24"/>
                <w:lang w:val="ru-RU"/>
              </w:rPr>
            </w:pPr>
            <w:r>
              <w:rPr>
                <w:rFonts w:ascii="Times New Roman" w:hAnsi="Times New Roman"/>
                <w:sz w:val="24"/>
                <w:szCs w:val="24"/>
                <w:lang w:val="ru-RU"/>
              </w:rPr>
              <w:t>2-4</w:t>
            </w:r>
          </w:p>
        </w:tc>
        <w:tc>
          <w:tcPr>
            <w:tcW w:w="2240" w:type="dxa"/>
            <w:tcBorders>
              <w:top w:val="single" w:sz="4" w:space="0" w:color="000000"/>
              <w:left w:val="single" w:sz="4" w:space="0" w:color="000000"/>
              <w:bottom w:val="single" w:sz="4" w:space="0" w:color="000000"/>
              <w:right w:val="single" w:sz="4" w:space="0" w:color="000000"/>
            </w:tcBorders>
          </w:tcPr>
          <w:p w:rsidR="009F4224" w:rsidRDefault="005E1F86" w:rsidP="009F4224">
            <w:pPr>
              <w:widowControl/>
              <w:spacing w:after="0" w:line="240" w:lineRule="auto"/>
              <w:ind w:left="5"/>
              <w:jc w:val="center"/>
              <w:rPr>
                <w:rFonts w:ascii="Times New Roman" w:hAnsi="Times New Roman"/>
                <w:sz w:val="24"/>
                <w:szCs w:val="24"/>
                <w:lang w:val="ru-RU"/>
              </w:rPr>
            </w:pPr>
            <w:r>
              <w:rPr>
                <w:rFonts w:ascii="Times New Roman" w:hAnsi="Times New Roman"/>
                <w:sz w:val="24"/>
                <w:szCs w:val="24"/>
                <w:lang w:val="ru-RU"/>
              </w:rPr>
              <w:t>30 октября</w:t>
            </w:r>
          </w:p>
        </w:tc>
        <w:tc>
          <w:tcPr>
            <w:tcW w:w="3685" w:type="dxa"/>
            <w:vMerge/>
            <w:tcBorders>
              <w:left w:val="single" w:sz="4" w:space="0" w:color="000000"/>
              <w:bottom w:val="single" w:sz="4" w:space="0" w:color="000000"/>
              <w:right w:val="single" w:sz="4" w:space="0" w:color="000000"/>
            </w:tcBorders>
          </w:tcPr>
          <w:p w:rsidR="009F4224" w:rsidRPr="00475370" w:rsidRDefault="009F4224" w:rsidP="00475370">
            <w:pPr>
              <w:widowControl/>
              <w:spacing w:after="0" w:line="265" w:lineRule="auto"/>
              <w:ind w:left="5"/>
              <w:jc w:val="center"/>
              <w:rPr>
                <w:rFonts w:ascii="Times New Roman" w:hAnsi="Times New Roman"/>
                <w:sz w:val="24"/>
                <w:szCs w:val="24"/>
                <w:lang w:val="ru-RU"/>
              </w:rPr>
            </w:pPr>
          </w:p>
        </w:tc>
      </w:tr>
      <w:tr w:rsidR="00475370" w:rsidRPr="00475370" w:rsidTr="00475370">
        <w:tc>
          <w:tcPr>
            <w:tcW w:w="846" w:type="dxa"/>
          </w:tcPr>
          <w:p w:rsidR="00475370" w:rsidRPr="00475370" w:rsidRDefault="00475370" w:rsidP="006E4A6F">
            <w:pPr>
              <w:widowControl/>
              <w:numPr>
                <w:ilvl w:val="0"/>
                <w:numId w:val="35"/>
              </w:numPr>
              <w:spacing w:after="0" w:line="240" w:lineRule="auto"/>
              <w:contextualSpacing/>
              <w:jc w:val="center"/>
              <w:rPr>
                <w:rFonts w:ascii="Times New Roman" w:hAnsi="Times New Roman"/>
                <w:sz w:val="24"/>
                <w:lang w:val="ru-RU"/>
              </w:rPr>
            </w:pPr>
          </w:p>
        </w:tc>
        <w:tc>
          <w:tcPr>
            <w:tcW w:w="2551" w:type="dxa"/>
            <w:tcBorders>
              <w:top w:val="single" w:sz="4" w:space="0" w:color="000000"/>
              <w:left w:val="single" w:sz="4" w:space="0" w:color="000000"/>
              <w:bottom w:val="single" w:sz="4" w:space="0" w:color="000000"/>
              <w:right w:val="single" w:sz="4" w:space="0" w:color="000000"/>
            </w:tcBorders>
          </w:tcPr>
          <w:p w:rsidR="00475370" w:rsidRPr="00475370" w:rsidRDefault="00475370" w:rsidP="00475370">
            <w:pPr>
              <w:widowControl/>
              <w:spacing w:after="0" w:line="240" w:lineRule="auto"/>
              <w:ind w:left="5"/>
              <w:rPr>
                <w:rFonts w:ascii="Times New Roman" w:hAnsi="Times New Roman"/>
                <w:sz w:val="24"/>
                <w:szCs w:val="24"/>
                <w:lang w:val="ru-RU"/>
              </w:rPr>
            </w:pPr>
            <w:r w:rsidRPr="00475370">
              <w:rPr>
                <w:rFonts w:ascii="Times New Roman" w:hAnsi="Times New Roman"/>
                <w:sz w:val="24"/>
                <w:szCs w:val="24"/>
                <w:lang w:val="ru-RU"/>
              </w:rPr>
              <w:t>Праздник Осени</w:t>
            </w:r>
          </w:p>
        </w:tc>
        <w:tc>
          <w:tcPr>
            <w:tcW w:w="1134" w:type="dxa"/>
            <w:tcBorders>
              <w:top w:val="single" w:sz="4" w:space="0" w:color="000000"/>
              <w:left w:val="single" w:sz="4" w:space="0" w:color="000000"/>
              <w:bottom w:val="single" w:sz="4" w:space="0" w:color="000000"/>
              <w:right w:val="single" w:sz="4" w:space="0" w:color="000000"/>
            </w:tcBorders>
          </w:tcPr>
          <w:p w:rsidR="00475370" w:rsidRDefault="00475370" w:rsidP="00475370">
            <w:pPr>
              <w:jc w:val="center"/>
            </w:pPr>
            <w:r w:rsidRPr="0002236C">
              <w:rPr>
                <w:rFonts w:ascii="Times New Roman" w:hAnsi="Times New Roman"/>
                <w:sz w:val="24"/>
                <w:szCs w:val="24"/>
                <w:lang w:val="ru-RU"/>
              </w:rPr>
              <w:t>1-4</w:t>
            </w:r>
          </w:p>
        </w:tc>
        <w:tc>
          <w:tcPr>
            <w:tcW w:w="2240" w:type="dxa"/>
            <w:tcBorders>
              <w:top w:val="single" w:sz="4" w:space="0" w:color="000000"/>
              <w:left w:val="single" w:sz="4" w:space="0" w:color="000000"/>
              <w:bottom w:val="single" w:sz="4" w:space="0" w:color="000000"/>
              <w:right w:val="single" w:sz="4" w:space="0" w:color="000000"/>
            </w:tcBorders>
          </w:tcPr>
          <w:p w:rsidR="00475370" w:rsidRPr="00475370" w:rsidRDefault="00475370" w:rsidP="00475370">
            <w:pPr>
              <w:widowControl/>
              <w:spacing w:after="16" w:line="240" w:lineRule="auto"/>
              <w:ind w:left="5"/>
              <w:jc w:val="center"/>
              <w:rPr>
                <w:rFonts w:ascii="Times New Roman" w:hAnsi="Times New Roman"/>
                <w:sz w:val="24"/>
                <w:szCs w:val="24"/>
                <w:lang w:val="ru-RU"/>
              </w:rPr>
            </w:pPr>
            <w:r w:rsidRPr="00475370">
              <w:rPr>
                <w:rFonts w:ascii="Times New Roman" w:hAnsi="Times New Roman"/>
                <w:sz w:val="24"/>
                <w:szCs w:val="24"/>
                <w:lang w:val="ru-RU"/>
              </w:rPr>
              <w:t>Сентябрь-</w:t>
            </w:r>
          </w:p>
          <w:p w:rsidR="00475370" w:rsidRPr="00475370" w:rsidRDefault="00475370" w:rsidP="00475370">
            <w:pPr>
              <w:widowControl/>
              <w:spacing w:after="16" w:line="240" w:lineRule="auto"/>
              <w:ind w:left="5"/>
              <w:jc w:val="center"/>
              <w:rPr>
                <w:rFonts w:ascii="Times New Roman" w:hAnsi="Times New Roman"/>
                <w:sz w:val="24"/>
                <w:szCs w:val="24"/>
                <w:lang w:val="ru-RU"/>
              </w:rPr>
            </w:pPr>
            <w:r w:rsidRPr="00475370">
              <w:rPr>
                <w:rFonts w:ascii="Times New Roman" w:hAnsi="Times New Roman"/>
                <w:sz w:val="24"/>
                <w:szCs w:val="24"/>
                <w:lang w:val="ru-RU"/>
              </w:rPr>
              <w:t>ноябрь</w:t>
            </w:r>
          </w:p>
        </w:tc>
        <w:tc>
          <w:tcPr>
            <w:tcW w:w="3685" w:type="dxa"/>
            <w:tcBorders>
              <w:top w:val="single" w:sz="4" w:space="0" w:color="000000"/>
              <w:left w:val="single" w:sz="4" w:space="0" w:color="000000"/>
              <w:bottom w:val="single" w:sz="4" w:space="0" w:color="000000"/>
              <w:right w:val="single" w:sz="4" w:space="0" w:color="000000"/>
            </w:tcBorders>
          </w:tcPr>
          <w:p w:rsidR="00475370" w:rsidRPr="00475370" w:rsidRDefault="00475370" w:rsidP="00475370">
            <w:pPr>
              <w:widowControl/>
              <w:spacing w:after="5"/>
              <w:ind w:left="5"/>
              <w:jc w:val="center"/>
              <w:rPr>
                <w:rFonts w:ascii="Times New Roman" w:hAnsi="Times New Roman"/>
                <w:sz w:val="24"/>
                <w:szCs w:val="24"/>
                <w:lang w:val="ru-RU"/>
              </w:rPr>
            </w:pPr>
            <w:r w:rsidRPr="00475370">
              <w:rPr>
                <w:rFonts w:ascii="Times New Roman" w:hAnsi="Times New Roman"/>
                <w:sz w:val="24"/>
                <w:szCs w:val="24"/>
                <w:lang w:val="ru-RU"/>
              </w:rPr>
              <w:t>Зам директора по ВР, педагог -организатор ДНВ, классные</w:t>
            </w:r>
          </w:p>
          <w:p w:rsidR="00475370" w:rsidRPr="00475370" w:rsidRDefault="00475370" w:rsidP="005E1F86">
            <w:pPr>
              <w:widowControl/>
              <w:spacing w:after="0" w:line="240" w:lineRule="auto"/>
              <w:ind w:left="5"/>
              <w:jc w:val="center"/>
              <w:rPr>
                <w:rFonts w:ascii="Times New Roman" w:hAnsi="Times New Roman"/>
                <w:sz w:val="24"/>
                <w:szCs w:val="24"/>
                <w:lang w:val="ru-RU"/>
              </w:rPr>
            </w:pPr>
            <w:r w:rsidRPr="00475370">
              <w:rPr>
                <w:rFonts w:ascii="Times New Roman" w:hAnsi="Times New Roman"/>
                <w:sz w:val="24"/>
                <w:szCs w:val="24"/>
                <w:lang w:val="ru-RU"/>
              </w:rPr>
              <w:t>руководители</w:t>
            </w:r>
          </w:p>
        </w:tc>
      </w:tr>
      <w:tr w:rsidR="00475370" w:rsidRPr="00475370" w:rsidTr="00475370">
        <w:tc>
          <w:tcPr>
            <w:tcW w:w="846" w:type="dxa"/>
          </w:tcPr>
          <w:p w:rsidR="00475370" w:rsidRPr="00475370" w:rsidRDefault="00475370" w:rsidP="006E4A6F">
            <w:pPr>
              <w:widowControl/>
              <w:numPr>
                <w:ilvl w:val="0"/>
                <w:numId w:val="35"/>
              </w:numPr>
              <w:spacing w:after="0" w:line="240" w:lineRule="auto"/>
              <w:contextualSpacing/>
              <w:jc w:val="center"/>
              <w:rPr>
                <w:rFonts w:ascii="Times New Roman" w:hAnsi="Times New Roman"/>
                <w:sz w:val="24"/>
                <w:lang w:val="ru-RU"/>
              </w:rPr>
            </w:pPr>
          </w:p>
        </w:tc>
        <w:tc>
          <w:tcPr>
            <w:tcW w:w="2551" w:type="dxa"/>
            <w:tcBorders>
              <w:top w:val="single" w:sz="4" w:space="0" w:color="000000"/>
              <w:left w:val="single" w:sz="4" w:space="0" w:color="000000"/>
              <w:bottom w:val="single" w:sz="4" w:space="0" w:color="000000"/>
              <w:right w:val="single" w:sz="4" w:space="0" w:color="000000"/>
            </w:tcBorders>
          </w:tcPr>
          <w:p w:rsidR="00475370" w:rsidRPr="00475370" w:rsidRDefault="00475370" w:rsidP="00475370">
            <w:pPr>
              <w:widowControl/>
              <w:spacing w:after="0" w:line="240" w:lineRule="auto"/>
              <w:ind w:left="5"/>
              <w:rPr>
                <w:rFonts w:ascii="Times New Roman" w:hAnsi="Times New Roman"/>
                <w:sz w:val="24"/>
                <w:szCs w:val="24"/>
                <w:lang w:val="ru-RU"/>
              </w:rPr>
            </w:pPr>
            <w:r w:rsidRPr="00475370">
              <w:rPr>
                <w:rFonts w:ascii="Times New Roman" w:hAnsi="Times New Roman"/>
                <w:sz w:val="24"/>
                <w:szCs w:val="24"/>
                <w:lang w:val="ru-RU"/>
              </w:rPr>
              <w:t>День народного единства</w:t>
            </w:r>
          </w:p>
        </w:tc>
        <w:tc>
          <w:tcPr>
            <w:tcW w:w="1134" w:type="dxa"/>
            <w:tcBorders>
              <w:top w:val="single" w:sz="4" w:space="0" w:color="000000"/>
              <w:left w:val="single" w:sz="4" w:space="0" w:color="000000"/>
              <w:bottom w:val="single" w:sz="4" w:space="0" w:color="000000"/>
              <w:right w:val="single" w:sz="4" w:space="0" w:color="000000"/>
            </w:tcBorders>
          </w:tcPr>
          <w:p w:rsidR="00475370" w:rsidRDefault="00475370" w:rsidP="00475370">
            <w:pPr>
              <w:jc w:val="center"/>
            </w:pPr>
            <w:r w:rsidRPr="0002236C">
              <w:rPr>
                <w:rFonts w:ascii="Times New Roman" w:hAnsi="Times New Roman"/>
                <w:sz w:val="24"/>
                <w:szCs w:val="24"/>
                <w:lang w:val="ru-RU"/>
              </w:rPr>
              <w:t>1-4</w:t>
            </w:r>
          </w:p>
        </w:tc>
        <w:tc>
          <w:tcPr>
            <w:tcW w:w="2240" w:type="dxa"/>
            <w:tcBorders>
              <w:top w:val="single" w:sz="4" w:space="0" w:color="000000"/>
              <w:left w:val="single" w:sz="4" w:space="0" w:color="000000"/>
              <w:bottom w:val="single" w:sz="4" w:space="0" w:color="000000"/>
              <w:right w:val="single" w:sz="4" w:space="0" w:color="000000"/>
            </w:tcBorders>
          </w:tcPr>
          <w:p w:rsidR="00475370" w:rsidRPr="00475370" w:rsidRDefault="00475370" w:rsidP="00475370">
            <w:pPr>
              <w:widowControl/>
              <w:spacing w:after="0" w:line="240" w:lineRule="auto"/>
              <w:ind w:left="5"/>
              <w:jc w:val="center"/>
              <w:rPr>
                <w:rFonts w:ascii="Times New Roman" w:hAnsi="Times New Roman"/>
                <w:sz w:val="24"/>
                <w:szCs w:val="24"/>
                <w:lang w:val="ru-RU"/>
              </w:rPr>
            </w:pPr>
            <w:r w:rsidRPr="00475370">
              <w:rPr>
                <w:rFonts w:ascii="Times New Roman" w:hAnsi="Times New Roman"/>
                <w:sz w:val="24"/>
                <w:szCs w:val="24"/>
                <w:lang w:val="ru-RU"/>
              </w:rPr>
              <w:t>Ноябрь</w:t>
            </w:r>
          </w:p>
        </w:tc>
        <w:tc>
          <w:tcPr>
            <w:tcW w:w="3685" w:type="dxa"/>
            <w:tcBorders>
              <w:top w:val="single" w:sz="4" w:space="0" w:color="000000"/>
              <w:left w:val="single" w:sz="4" w:space="0" w:color="000000"/>
              <w:bottom w:val="single" w:sz="4" w:space="0" w:color="000000"/>
              <w:right w:val="single" w:sz="4" w:space="0" w:color="000000"/>
            </w:tcBorders>
          </w:tcPr>
          <w:p w:rsidR="00475370" w:rsidRPr="00475370" w:rsidRDefault="00475370" w:rsidP="00475370">
            <w:pPr>
              <w:widowControl/>
              <w:spacing w:after="0" w:line="264" w:lineRule="auto"/>
              <w:ind w:left="5"/>
              <w:jc w:val="center"/>
              <w:rPr>
                <w:rFonts w:ascii="Times New Roman" w:hAnsi="Times New Roman"/>
                <w:sz w:val="24"/>
                <w:szCs w:val="24"/>
                <w:lang w:val="ru-RU"/>
              </w:rPr>
            </w:pPr>
            <w:r w:rsidRPr="00475370">
              <w:rPr>
                <w:rFonts w:ascii="Times New Roman" w:hAnsi="Times New Roman"/>
                <w:sz w:val="24"/>
                <w:szCs w:val="24"/>
                <w:lang w:val="ru-RU"/>
              </w:rPr>
              <w:t>Зам директора по ВР, педагог -организатор ДНВ, учитель</w:t>
            </w:r>
          </w:p>
          <w:p w:rsidR="00475370" w:rsidRPr="00475370" w:rsidRDefault="005E1F86" w:rsidP="005E1F86">
            <w:pPr>
              <w:widowControl/>
              <w:spacing w:after="0" w:line="264" w:lineRule="auto"/>
              <w:ind w:left="5"/>
              <w:jc w:val="center"/>
              <w:rPr>
                <w:rFonts w:ascii="Times New Roman" w:hAnsi="Times New Roman"/>
                <w:sz w:val="24"/>
                <w:szCs w:val="24"/>
                <w:lang w:val="ru-RU"/>
              </w:rPr>
            </w:pPr>
            <w:r>
              <w:rPr>
                <w:rFonts w:ascii="Times New Roman" w:hAnsi="Times New Roman"/>
                <w:sz w:val="24"/>
                <w:szCs w:val="24"/>
                <w:lang w:val="ru-RU"/>
              </w:rPr>
              <w:t>истории, классные руководители</w:t>
            </w:r>
          </w:p>
        </w:tc>
      </w:tr>
      <w:tr w:rsidR="00475370" w:rsidRPr="00940926" w:rsidTr="00475370">
        <w:tc>
          <w:tcPr>
            <w:tcW w:w="846" w:type="dxa"/>
          </w:tcPr>
          <w:p w:rsidR="00475370" w:rsidRPr="00475370" w:rsidRDefault="00475370" w:rsidP="006E4A6F">
            <w:pPr>
              <w:widowControl/>
              <w:numPr>
                <w:ilvl w:val="0"/>
                <w:numId w:val="35"/>
              </w:numPr>
              <w:spacing w:after="0" w:line="240" w:lineRule="auto"/>
              <w:contextualSpacing/>
              <w:jc w:val="center"/>
              <w:rPr>
                <w:rFonts w:ascii="Times New Roman" w:hAnsi="Times New Roman"/>
                <w:sz w:val="24"/>
                <w:lang w:val="ru-RU"/>
              </w:rPr>
            </w:pPr>
          </w:p>
        </w:tc>
        <w:tc>
          <w:tcPr>
            <w:tcW w:w="2551" w:type="dxa"/>
            <w:tcBorders>
              <w:top w:val="single" w:sz="4" w:space="0" w:color="000000"/>
              <w:left w:val="single" w:sz="4" w:space="0" w:color="000000"/>
              <w:bottom w:val="single" w:sz="4" w:space="0" w:color="000000"/>
              <w:right w:val="single" w:sz="4" w:space="0" w:color="000000"/>
            </w:tcBorders>
          </w:tcPr>
          <w:p w:rsidR="00475370" w:rsidRPr="00475370" w:rsidRDefault="00475370" w:rsidP="00475370">
            <w:pPr>
              <w:widowControl/>
              <w:spacing w:after="0" w:line="240" w:lineRule="auto"/>
              <w:ind w:left="5"/>
              <w:rPr>
                <w:rFonts w:ascii="Times New Roman" w:hAnsi="Times New Roman"/>
                <w:sz w:val="24"/>
                <w:szCs w:val="24"/>
                <w:lang w:val="ru-RU"/>
              </w:rPr>
            </w:pPr>
            <w:r w:rsidRPr="00475370">
              <w:rPr>
                <w:rFonts w:ascii="Times New Roman" w:hAnsi="Times New Roman"/>
                <w:sz w:val="24"/>
                <w:szCs w:val="24"/>
                <w:lang w:val="ru-RU"/>
              </w:rPr>
              <w:t>День Матери</w:t>
            </w:r>
          </w:p>
        </w:tc>
        <w:tc>
          <w:tcPr>
            <w:tcW w:w="1134" w:type="dxa"/>
            <w:tcBorders>
              <w:top w:val="single" w:sz="4" w:space="0" w:color="000000"/>
              <w:left w:val="single" w:sz="4" w:space="0" w:color="000000"/>
              <w:bottom w:val="single" w:sz="4" w:space="0" w:color="000000"/>
              <w:right w:val="single" w:sz="4" w:space="0" w:color="000000"/>
            </w:tcBorders>
          </w:tcPr>
          <w:p w:rsidR="00475370" w:rsidRDefault="00475370" w:rsidP="00475370">
            <w:pPr>
              <w:jc w:val="center"/>
            </w:pPr>
            <w:r w:rsidRPr="00975CDE">
              <w:rPr>
                <w:rFonts w:ascii="Times New Roman" w:hAnsi="Times New Roman"/>
                <w:sz w:val="24"/>
                <w:szCs w:val="24"/>
                <w:lang w:val="ru-RU"/>
              </w:rPr>
              <w:t>1-4</w:t>
            </w:r>
          </w:p>
        </w:tc>
        <w:tc>
          <w:tcPr>
            <w:tcW w:w="2240" w:type="dxa"/>
            <w:tcBorders>
              <w:top w:val="single" w:sz="4" w:space="0" w:color="000000"/>
              <w:left w:val="single" w:sz="4" w:space="0" w:color="000000"/>
              <w:bottom w:val="single" w:sz="4" w:space="0" w:color="000000"/>
              <w:right w:val="single" w:sz="4" w:space="0" w:color="000000"/>
            </w:tcBorders>
          </w:tcPr>
          <w:p w:rsidR="00475370" w:rsidRPr="00475370" w:rsidRDefault="00475370" w:rsidP="00475370">
            <w:pPr>
              <w:widowControl/>
              <w:spacing w:after="0" w:line="240" w:lineRule="auto"/>
              <w:ind w:left="5"/>
              <w:jc w:val="center"/>
              <w:rPr>
                <w:rFonts w:ascii="Times New Roman" w:hAnsi="Times New Roman"/>
                <w:sz w:val="24"/>
                <w:szCs w:val="24"/>
                <w:lang w:val="ru-RU"/>
              </w:rPr>
            </w:pPr>
            <w:r w:rsidRPr="00475370">
              <w:rPr>
                <w:rFonts w:ascii="Times New Roman" w:hAnsi="Times New Roman"/>
                <w:sz w:val="24"/>
                <w:szCs w:val="24"/>
                <w:lang w:val="ru-RU"/>
              </w:rPr>
              <w:t>Ноябрь</w:t>
            </w:r>
          </w:p>
        </w:tc>
        <w:tc>
          <w:tcPr>
            <w:tcW w:w="3685" w:type="dxa"/>
            <w:tcBorders>
              <w:top w:val="single" w:sz="4" w:space="0" w:color="000000"/>
              <w:left w:val="single" w:sz="4" w:space="0" w:color="000000"/>
              <w:bottom w:val="single" w:sz="4" w:space="0" w:color="000000"/>
              <w:right w:val="single" w:sz="4" w:space="0" w:color="000000"/>
            </w:tcBorders>
          </w:tcPr>
          <w:p w:rsidR="00475370" w:rsidRPr="00475370" w:rsidRDefault="00475370" w:rsidP="005E1F86">
            <w:pPr>
              <w:widowControl/>
              <w:spacing w:after="0" w:line="265" w:lineRule="auto"/>
              <w:ind w:left="5"/>
              <w:jc w:val="center"/>
              <w:rPr>
                <w:rFonts w:ascii="Times New Roman" w:hAnsi="Times New Roman"/>
                <w:sz w:val="24"/>
                <w:szCs w:val="24"/>
                <w:lang w:val="ru-RU"/>
              </w:rPr>
            </w:pPr>
            <w:r w:rsidRPr="00475370">
              <w:rPr>
                <w:rFonts w:ascii="Times New Roman" w:hAnsi="Times New Roman"/>
                <w:sz w:val="24"/>
                <w:szCs w:val="24"/>
                <w:lang w:val="ru-RU"/>
              </w:rPr>
              <w:t>Зам директора по ВР, педагог-организатор ДНВ, классные руководители</w:t>
            </w:r>
          </w:p>
        </w:tc>
      </w:tr>
      <w:tr w:rsidR="00475370" w:rsidRPr="00475370" w:rsidTr="00475370">
        <w:tc>
          <w:tcPr>
            <w:tcW w:w="846" w:type="dxa"/>
          </w:tcPr>
          <w:p w:rsidR="00475370" w:rsidRPr="00475370" w:rsidRDefault="00475370" w:rsidP="006E4A6F">
            <w:pPr>
              <w:widowControl/>
              <w:numPr>
                <w:ilvl w:val="0"/>
                <w:numId w:val="35"/>
              </w:numPr>
              <w:spacing w:after="0" w:line="240" w:lineRule="auto"/>
              <w:contextualSpacing/>
              <w:jc w:val="center"/>
              <w:rPr>
                <w:rFonts w:ascii="Times New Roman" w:hAnsi="Times New Roman"/>
                <w:sz w:val="24"/>
                <w:lang w:val="ru-RU"/>
              </w:rPr>
            </w:pPr>
          </w:p>
        </w:tc>
        <w:tc>
          <w:tcPr>
            <w:tcW w:w="2551" w:type="dxa"/>
            <w:tcBorders>
              <w:top w:val="single" w:sz="4" w:space="0" w:color="000000"/>
              <w:left w:val="single" w:sz="4" w:space="0" w:color="000000"/>
              <w:bottom w:val="single" w:sz="4" w:space="0" w:color="000000"/>
              <w:right w:val="single" w:sz="4" w:space="0" w:color="000000"/>
            </w:tcBorders>
          </w:tcPr>
          <w:p w:rsidR="00475370" w:rsidRPr="00475370" w:rsidRDefault="00475370" w:rsidP="00475370">
            <w:pPr>
              <w:widowControl/>
              <w:spacing w:after="0" w:line="240" w:lineRule="auto"/>
              <w:ind w:left="5"/>
              <w:rPr>
                <w:rFonts w:ascii="Times New Roman" w:hAnsi="Times New Roman"/>
                <w:sz w:val="24"/>
                <w:szCs w:val="24"/>
                <w:lang w:val="ru-RU"/>
              </w:rPr>
            </w:pPr>
            <w:r w:rsidRPr="00475370">
              <w:rPr>
                <w:rFonts w:ascii="Times New Roman" w:hAnsi="Times New Roman"/>
                <w:sz w:val="24"/>
                <w:szCs w:val="24"/>
                <w:lang w:val="ru-RU"/>
              </w:rPr>
              <w:t>День инвалидов</w:t>
            </w:r>
          </w:p>
        </w:tc>
        <w:tc>
          <w:tcPr>
            <w:tcW w:w="1134" w:type="dxa"/>
            <w:tcBorders>
              <w:top w:val="single" w:sz="4" w:space="0" w:color="000000"/>
              <w:left w:val="single" w:sz="4" w:space="0" w:color="000000"/>
              <w:bottom w:val="single" w:sz="4" w:space="0" w:color="000000"/>
              <w:right w:val="single" w:sz="4" w:space="0" w:color="000000"/>
            </w:tcBorders>
          </w:tcPr>
          <w:p w:rsidR="00475370" w:rsidRDefault="00475370" w:rsidP="00475370">
            <w:pPr>
              <w:jc w:val="center"/>
            </w:pPr>
            <w:r w:rsidRPr="00975CDE">
              <w:rPr>
                <w:rFonts w:ascii="Times New Roman" w:hAnsi="Times New Roman"/>
                <w:sz w:val="24"/>
                <w:szCs w:val="24"/>
                <w:lang w:val="ru-RU"/>
              </w:rPr>
              <w:t>1-4</w:t>
            </w:r>
          </w:p>
        </w:tc>
        <w:tc>
          <w:tcPr>
            <w:tcW w:w="2240" w:type="dxa"/>
            <w:tcBorders>
              <w:top w:val="single" w:sz="4" w:space="0" w:color="000000"/>
              <w:left w:val="single" w:sz="4" w:space="0" w:color="000000"/>
              <w:bottom w:val="single" w:sz="4" w:space="0" w:color="000000"/>
              <w:right w:val="single" w:sz="4" w:space="0" w:color="000000"/>
            </w:tcBorders>
          </w:tcPr>
          <w:p w:rsidR="00475370" w:rsidRPr="00475370" w:rsidRDefault="00475370" w:rsidP="00475370">
            <w:pPr>
              <w:widowControl/>
              <w:spacing w:after="0" w:line="240" w:lineRule="auto"/>
              <w:ind w:left="5"/>
              <w:jc w:val="center"/>
              <w:rPr>
                <w:rFonts w:ascii="Times New Roman" w:hAnsi="Times New Roman"/>
                <w:sz w:val="24"/>
                <w:szCs w:val="24"/>
                <w:lang w:val="ru-RU"/>
              </w:rPr>
            </w:pPr>
            <w:r w:rsidRPr="00475370">
              <w:rPr>
                <w:rFonts w:ascii="Times New Roman" w:hAnsi="Times New Roman"/>
                <w:sz w:val="24"/>
                <w:szCs w:val="24"/>
                <w:lang w:val="ru-RU"/>
              </w:rPr>
              <w:t>Декабрь</w:t>
            </w:r>
          </w:p>
        </w:tc>
        <w:tc>
          <w:tcPr>
            <w:tcW w:w="3685" w:type="dxa"/>
            <w:tcBorders>
              <w:top w:val="single" w:sz="4" w:space="0" w:color="000000"/>
              <w:left w:val="single" w:sz="4" w:space="0" w:color="000000"/>
              <w:bottom w:val="single" w:sz="4" w:space="0" w:color="000000"/>
              <w:right w:val="single" w:sz="4" w:space="0" w:color="000000"/>
            </w:tcBorders>
          </w:tcPr>
          <w:p w:rsidR="00475370" w:rsidRPr="00475370" w:rsidRDefault="00475370" w:rsidP="00475370">
            <w:pPr>
              <w:widowControl/>
              <w:spacing w:after="0" w:line="264" w:lineRule="auto"/>
              <w:ind w:left="5" w:right="71"/>
              <w:jc w:val="center"/>
              <w:rPr>
                <w:rFonts w:ascii="Times New Roman" w:hAnsi="Times New Roman"/>
                <w:sz w:val="24"/>
                <w:szCs w:val="24"/>
                <w:lang w:val="ru-RU"/>
              </w:rPr>
            </w:pPr>
            <w:r w:rsidRPr="00475370">
              <w:rPr>
                <w:rFonts w:ascii="Times New Roman" w:hAnsi="Times New Roman"/>
                <w:sz w:val="24"/>
                <w:szCs w:val="24"/>
                <w:lang w:val="ru-RU"/>
              </w:rPr>
              <w:t>Зам директора по ВР, педагог -организатор ДНВ,</w:t>
            </w:r>
          </w:p>
          <w:p w:rsidR="00475370" w:rsidRPr="00475370" w:rsidRDefault="00475370" w:rsidP="005E1F86">
            <w:pPr>
              <w:widowControl/>
              <w:spacing w:after="0" w:line="264" w:lineRule="auto"/>
              <w:ind w:left="5" w:right="71"/>
              <w:jc w:val="center"/>
              <w:rPr>
                <w:rFonts w:ascii="Times New Roman" w:hAnsi="Times New Roman"/>
                <w:sz w:val="24"/>
                <w:szCs w:val="24"/>
                <w:lang w:val="ru-RU"/>
              </w:rPr>
            </w:pPr>
            <w:r w:rsidRPr="00475370">
              <w:rPr>
                <w:rFonts w:ascii="Times New Roman" w:hAnsi="Times New Roman"/>
                <w:sz w:val="24"/>
                <w:szCs w:val="24"/>
                <w:lang w:val="ru-RU"/>
              </w:rPr>
              <w:t>социальный педагог классные руководители</w:t>
            </w:r>
          </w:p>
        </w:tc>
      </w:tr>
      <w:tr w:rsidR="00475370" w:rsidRPr="00475370" w:rsidTr="005E1F86">
        <w:trPr>
          <w:trHeight w:val="1180"/>
        </w:trPr>
        <w:tc>
          <w:tcPr>
            <w:tcW w:w="846" w:type="dxa"/>
          </w:tcPr>
          <w:p w:rsidR="00475370" w:rsidRPr="00475370" w:rsidRDefault="00475370" w:rsidP="006E4A6F">
            <w:pPr>
              <w:widowControl/>
              <w:numPr>
                <w:ilvl w:val="0"/>
                <w:numId w:val="35"/>
              </w:numPr>
              <w:spacing w:after="0" w:line="240" w:lineRule="auto"/>
              <w:contextualSpacing/>
              <w:jc w:val="center"/>
              <w:rPr>
                <w:rFonts w:ascii="Times New Roman" w:hAnsi="Times New Roman"/>
                <w:sz w:val="24"/>
                <w:lang w:val="ru-RU"/>
              </w:rPr>
            </w:pPr>
          </w:p>
        </w:tc>
        <w:tc>
          <w:tcPr>
            <w:tcW w:w="2551" w:type="dxa"/>
            <w:tcBorders>
              <w:top w:val="single" w:sz="4" w:space="0" w:color="000000"/>
              <w:left w:val="single" w:sz="4" w:space="0" w:color="000000"/>
              <w:bottom w:val="single" w:sz="4" w:space="0" w:color="000000"/>
              <w:right w:val="single" w:sz="4" w:space="0" w:color="000000"/>
            </w:tcBorders>
          </w:tcPr>
          <w:p w:rsidR="00475370" w:rsidRPr="00475370" w:rsidRDefault="00475370" w:rsidP="002B09BA">
            <w:pPr>
              <w:widowControl/>
              <w:spacing w:after="0" w:line="240" w:lineRule="auto"/>
              <w:ind w:left="5"/>
              <w:rPr>
                <w:rFonts w:ascii="Times New Roman" w:hAnsi="Times New Roman"/>
                <w:sz w:val="24"/>
                <w:szCs w:val="24"/>
                <w:lang w:val="ru-RU"/>
              </w:rPr>
            </w:pPr>
            <w:r w:rsidRPr="00475370">
              <w:rPr>
                <w:rFonts w:ascii="Times New Roman" w:hAnsi="Times New Roman"/>
                <w:sz w:val="24"/>
                <w:szCs w:val="24"/>
                <w:lang w:val="ru-RU"/>
              </w:rPr>
              <w:t xml:space="preserve">День </w:t>
            </w:r>
            <w:r w:rsidR="002B09BA">
              <w:rPr>
                <w:rFonts w:ascii="Times New Roman" w:hAnsi="Times New Roman"/>
                <w:sz w:val="24"/>
                <w:szCs w:val="24"/>
                <w:lang w:val="ru-RU"/>
              </w:rPr>
              <w:t>Александра Невского</w:t>
            </w:r>
          </w:p>
        </w:tc>
        <w:tc>
          <w:tcPr>
            <w:tcW w:w="1134" w:type="dxa"/>
            <w:tcBorders>
              <w:top w:val="single" w:sz="4" w:space="0" w:color="000000"/>
              <w:left w:val="single" w:sz="4" w:space="0" w:color="000000"/>
              <w:bottom w:val="single" w:sz="4" w:space="0" w:color="000000"/>
              <w:right w:val="single" w:sz="4" w:space="0" w:color="000000"/>
            </w:tcBorders>
          </w:tcPr>
          <w:p w:rsidR="00475370" w:rsidRDefault="00475370" w:rsidP="00475370">
            <w:pPr>
              <w:jc w:val="center"/>
            </w:pPr>
            <w:r w:rsidRPr="00975CDE">
              <w:rPr>
                <w:rFonts w:ascii="Times New Roman" w:hAnsi="Times New Roman"/>
                <w:sz w:val="24"/>
                <w:szCs w:val="24"/>
                <w:lang w:val="ru-RU"/>
              </w:rPr>
              <w:t>1-4</w:t>
            </w:r>
          </w:p>
        </w:tc>
        <w:tc>
          <w:tcPr>
            <w:tcW w:w="2240" w:type="dxa"/>
            <w:tcBorders>
              <w:top w:val="single" w:sz="4" w:space="0" w:color="000000"/>
              <w:left w:val="single" w:sz="4" w:space="0" w:color="000000"/>
              <w:bottom w:val="single" w:sz="4" w:space="0" w:color="000000"/>
              <w:right w:val="single" w:sz="4" w:space="0" w:color="000000"/>
            </w:tcBorders>
          </w:tcPr>
          <w:p w:rsidR="00475370" w:rsidRPr="00475370" w:rsidRDefault="002B09BA" w:rsidP="002B09BA">
            <w:pPr>
              <w:widowControl/>
              <w:spacing w:after="0" w:line="240" w:lineRule="auto"/>
              <w:ind w:left="5"/>
              <w:jc w:val="center"/>
              <w:rPr>
                <w:rFonts w:ascii="Times New Roman" w:hAnsi="Times New Roman"/>
                <w:sz w:val="24"/>
                <w:szCs w:val="24"/>
                <w:lang w:val="ru-RU"/>
              </w:rPr>
            </w:pPr>
            <w:r>
              <w:rPr>
                <w:rFonts w:ascii="Times New Roman" w:hAnsi="Times New Roman"/>
                <w:sz w:val="24"/>
                <w:szCs w:val="24"/>
                <w:lang w:val="ru-RU"/>
              </w:rPr>
              <w:t>6 декабря</w:t>
            </w:r>
          </w:p>
        </w:tc>
        <w:tc>
          <w:tcPr>
            <w:tcW w:w="3685" w:type="dxa"/>
            <w:tcBorders>
              <w:top w:val="single" w:sz="4" w:space="0" w:color="000000"/>
              <w:left w:val="single" w:sz="4" w:space="0" w:color="000000"/>
              <w:bottom w:val="single" w:sz="4" w:space="0" w:color="000000"/>
              <w:right w:val="single" w:sz="4" w:space="0" w:color="000000"/>
            </w:tcBorders>
          </w:tcPr>
          <w:p w:rsidR="00475370" w:rsidRPr="00475370" w:rsidRDefault="00475370" w:rsidP="00475370">
            <w:pPr>
              <w:widowControl/>
              <w:spacing w:after="0" w:line="265" w:lineRule="auto"/>
              <w:ind w:left="5" w:right="75"/>
              <w:jc w:val="center"/>
              <w:rPr>
                <w:rFonts w:ascii="Times New Roman" w:hAnsi="Times New Roman"/>
                <w:sz w:val="24"/>
                <w:szCs w:val="24"/>
                <w:lang w:val="ru-RU"/>
              </w:rPr>
            </w:pPr>
            <w:r w:rsidRPr="00475370">
              <w:rPr>
                <w:rFonts w:ascii="Times New Roman" w:hAnsi="Times New Roman"/>
                <w:sz w:val="24"/>
                <w:szCs w:val="24"/>
                <w:lang w:val="ru-RU"/>
              </w:rPr>
              <w:t>Зам директора по ВР, педагог -организатор ДНВ, классные руководители, учителя</w:t>
            </w:r>
          </w:p>
          <w:p w:rsidR="00475370" w:rsidRPr="00475370" w:rsidRDefault="00475370" w:rsidP="005E1F86">
            <w:pPr>
              <w:widowControl/>
              <w:spacing w:after="0" w:line="265" w:lineRule="auto"/>
              <w:ind w:left="5" w:right="75"/>
              <w:jc w:val="center"/>
              <w:rPr>
                <w:rFonts w:ascii="Times New Roman" w:hAnsi="Times New Roman"/>
                <w:sz w:val="24"/>
                <w:szCs w:val="24"/>
                <w:lang w:val="ru-RU"/>
              </w:rPr>
            </w:pPr>
            <w:r w:rsidRPr="00475370">
              <w:rPr>
                <w:rFonts w:ascii="Times New Roman" w:hAnsi="Times New Roman"/>
                <w:sz w:val="24"/>
                <w:szCs w:val="24"/>
                <w:lang w:val="ru-RU"/>
              </w:rPr>
              <w:t xml:space="preserve">истории </w:t>
            </w:r>
          </w:p>
        </w:tc>
      </w:tr>
      <w:tr w:rsidR="00475370" w:rsidRPr="00475370" w:rsidTr="00475370">
        <w:tc>
          <w:tcPr>
            <w:tcW w:w="846" w:type="dxa"/>
          </w:tcPr>
          <w:p w:rsidR="00475370" w:rsidRPr="00475370" w:rsidRDefault="00475370" w:rsidP="006E4A6F">
            <w:pPr>
              <w:widowControl/>
              <w:numPr>
                <w:ilvl w:val="0"/>
                <w:numId w:val="35"/>
              </w:numPr>
              <w:spacing w:after="0" w:line="240" w:lineRule="auto"/>
              <w:contextualSpacing/>
              <w:jc w:val="center"/>
              <w:rPr>
                <w:rFonts w:ascii="Times New Roman" w:hAnsi="Times New Roman"/>
                <w:sz w:val="24"/>
                <w:lang w:val="ru-RU"/>
              </w:rPr>
            </w:pPr>
          </w:p>
        </w:tc>
        <w:tc>
          <w:tcPr>
            <w:tcW w:w="2551" w:type="dxa"/>
            <w:tcBorders>
              <w:top w:val="single" w:sz="4" w:space="0" w:color="000000"/>
              <w:left w:val="single" w:sz="4" w:space="0" w:color="000000"/>
              <w:bottom w:val="single" w:sz="4" w:space="0" w:color="000000"/>
              <w:right w:val="single" w:sz="4" w:space="0" w:color="000000"/>
            </w:tcBorders>
          </w:tcPr>
          <w:p w:rsidR="00475370" w:rsidRPr="00475370" w:rsidRDefault="002B09BA" w:rsidP="00475370">
            <w:pPr>
              <w:widowControl/>
              <w:spacing w:after="0" w:line="240" w:lineRule="auto"/>
              <w:ind w:left="5"/>
              <w:rPr>
                <w:rFonts w:ascii="Times New Roman" w:hAnsi="Times New Roman"/>
                <w:sz w:val="24"/>
                <w:szCs w:val="24"/>
                <w:lang w:val="ru-RU"/>
              </w:rPr>
            </w:pPr>
            <w:r w:rsidRPr="002B09BA">
              <w:rPr>
                <w:rFonts w:ascii="Times New Roman" w:hAnsi="Times New Roman"/>
                <w:sz w:val="24"/>
                <w:szCs w:val="24"/>
                <w:lang w:val="ru-RU"/>
              </w:rPr>
              <w:t xml:space="preserve">Битва за Москву, </w:t>
            </w:r>
            <w:r>
              <w:rPr>
                <w:rFonts w:ascii="Times New Roman" w:hAnsi="Times New Roman"/>
                <w:sz w:val="24"/>
                <w:szCs w:val="24"/>
                <w:lang w:val="ru-RU"/>
              </w:rPr>
              <w:t>Международный день добровольцев</w:t>
            </w:r>
          </w:p>
        </w:tc>
        <w:tc>
          <w:tcPr>
            <w:tcW w:w="1134" w:type="dxa"/>
            <w:tcBorders>
              <w:top w:val="single" w:sz="4" w:space="0" w:color="000000"/>
              <w:left w:val="single" w:sz="4" w:space="0" w:color="000000"/>
              <w:bottom w:val="single" w:sz="4" w:space="0" w:color="000000"/>
              <w:right w:val="single" w:sz="4" w:space="0" w:color="000000"/>
            </w:tcBorders>
          </w:tcPr>
          <w:p w:rsidR="00475370" w:rsidRDefault="00475370" w:rsidP="00475370">
            <w:pPr>
              <w:jc w:val="center"/>
            </w:pPr>
            <w:r w:rsidRPr="00975CDE">
              <w:rPr>
                <w:rFonts w:ascii="Times New Roman" w:hAnsi="Times New Roman"/>
                <w:sz w:val="24"/>
                <w:szCs w:val="24"/>
                <w:lang w:val="ru-RU"/>
              </w:rPr>
              <w:t>1-4</w:t>
            </w:r>
          </w:p>
        </w:tc>
        <w:tc>
          <w:tcPr>
            <w:tcW w:w="2240" w:type="dxa"/>
            <w:tcBorders>
              <w:top w:val="single" w:sz="4" w:space="0" w:color="000000"/>
              <w:left w:val="single" w:sz="4" w:space="0" w:color="000000"/>
              <w:bottom w:val="single" w:sz="4" w:space="0" w:color="000000"/>
              <w:right w:val="single" w:sz="4" w:space="0" w:color="000000"/>
            </w:tcBorders>
          </w:tcPr>
          <w:p w:rsidR="00475370" w:rsidRPr="00475370" w:rsidRDefault="002B09BA" w:rsidP="00475370">
            <w:pPr>
              <w:widowControl/>
              <w:spacing w:after="0" w:line="240" w:lineRule="auto"/>
              <w:ind w:left="5"/>
              <w:jc w:val="center"/>
              <w:rPr>
                <w:rFonts w:ascii="Times New Roman" w:hAnsi="Times New Roman"/>
                <w:sz w:val="24"/>
                <w:szCs w:val="24"/>
                <w:lang w:val="ru-RU"/>
              </w:rPr>
            </w:pPr>
            <w:r>
              <w:rPr>
                <w:rFonts w:ascii="Times New Roman" w:hAnsi="Times New Roman"/>
                <w:sz w:val="24"/>
                <w:szCs w:val="24"/>
                <w:lang w:val="ru-RU"/>
              </w:rPr>
              <w:t>5 декабря</w:t>
            </w:r>
          </w:p>
        </w:tc>
        <w:tc>
          <w:tcPr>
            <w:tcW w:w="3685" w:type="dxa"/>
            <w:tcBorders>
              <w:top w:val="single" w:sz="4" w:space="0" w:color="000000"/>
              <w:left w:val="single" w:sz="4" w:space="0" w:color="000000"/>
              <w:bottom w:val="single" w:sz="4" w:space="0" w:color="000000"/>
              <w:right w:val="single" w:sz="4" w:space="0" w:color="000000"/>
            </w:tcBorders>
          </w:tcPr>
          <w:p w:rsidR="00475370" w:rsidRPr="00475370" w:rsidRDefault="00475370" w:rsidP="00475370">
            <w:pPr>
              <w:widowControl/>
              <w:spacing w:after="21" w:line="258" w:lineRule="auto"/>
              <w:ind w:left="5"/>
              <w:jc w:val="center"/>
              <w:rPr>
                <w:rFonts w:ascii="Times New Roman" w:hAnsi="Times New Roman"/>
                <w:sz w:val="24"/>
                <w:szCs w:val="24"/>
                <w:lang w:val="ru-RU"/>
              </w:rPr>
            </w:pPr>
            <w:r w:rsidRPr="00475370">
              <w:rPr>
                <w:rFonts w:ascii="Times New Roman" w:hAnsi="Times New Roman"/>
                <w:sz w:val="24"/>
                <w:szCs w:val="24"/>
                <w:lang w:val="ru-RU"/>
              </w:rPr>
              <w:t>Зам директора по ВР, педагог-организатор ДНВ, учителя истории классные</w:t>
            </w:r>
          </w:p>
          <w:p w:rsidR="00475370" w:rsidRPr="00475370" w:rsidRDefault="00475370" w:rsidP="005E1F86">
            <w:pPr>
              <w:widowControl/>
              <w:spacing w:after="0" w:line="240" w:lineRule="auto"/>
              <w:ind w:left="5"/>
              <w:jc w:val="center"/>
              <w:rPr>
                <w:rFonts w:ascii="Times New Roman" w:hAnsi="Times New Roman"/>
                <w:sz w:val="24"/>
                <w:szCs w:val="24"/>
                <w:lang w:val="ru-RU"/>
              </w:rPr>
            </w:pPr>
            <w:r w:rsidRPr="00475370">
              <w:rPr>
                <w:rFonts w:ascii="Times New Roman" w:hAnsi="Times New Roman"/>
                <w:sz w:val="24"/>
                <w:szCs w:val="24"/>
                <w:lang w:val="ru-RU"/>
              </w:rPr>
              <w:t>руководители</w:t>
            </w:r>
          </w:p>
        </w:tc>
      </w:tr>
      <w:tr w:rsidR="00475370" w:rsidRPr="00940926" w:rsidTr="00475370">
        <w:tc>
          <w:tcPr>
            <w:tcW w:w="846" w:type="dxa"/>
          </w:tcPr>
          <w:p w:rsidR="00475370" w:rsidRPr="00475370" w:rsidRDefault="00475370" w:rsidP="006E4A6F">
            <w:pPr>
              <w:widowControl/>
              <w:numPr>
                <w:ilvl w:val="0"/>
                <w:numId w:val="35"/>
              </w:numPr>
              <w:spacing w:after="0" w:line="240" w:lineRule="auto"/>
              <w:contextualSpacing/>
              <w:jc w:val="center"/>
              <w:rPr>
                <w:rFonts w:ascii="Times New Roman" w:hAnsi="Times New Roman"/>
                <w:sz w:val="24"/>
                <w:lang w:val="ru-RU"/>
              </w:rPr>
            </w:pPr>
          </w:p>
        </w:tc>
        <w:tc>
          <w:tcPr>
            <w:tcW w:w="2551" w:type="dxa"/>
            <w:tcBorders>
              <w:top w:val="single" w:sz="4" w:space="0" w:color="000000"/>
              <w:left w:val="single" w:sz="4" w:space="0" w:color="000000"/>
              <w:bottom w:val="single" w:sz="4" w:space="0" w:color="000000"/>
              <w:right w:val="single" w:sz="4" w:space="0" w:color="000000"/>
            </w:tcBorders>
          </w:tcPr>
          <w:p w:rsidR="00475370" w:rsidRPr="00475370" w:rsidRDefault="00475370" w:rsidP="00475370">
            <w:pPr>
              <w:widowControl/>
              <w:spacing w:after="0" w:line="240" w:lineRule="auto"/>
              <w:ind w:left="5"/>
              <w:rPr>
                <w:rFonts w:ascii="Times New Roman" w:hAnsi="Times New Roman"/>
                <w:sz w:val="24"/>
                <w:szCs w:val="24"/>
                <w:lang w:val="ru-RU"/>
              </w:rPr>
            </w:pPr>
            <w:r w:rsidRPr="00475370">
              <w:rPr>
                <w:rFonts w:ascii="Times New Roman" w:hAnsi="Times New Roman"/>
                <w:sz w:val="24"/>
                <w:szCs w:val="24"/>
                <w:lang w:val="ru-RU"/>
              </w:rPr>
              <w:t>Международный день прав человека</w:t>
            </w:r>
          </w:p>
        </w:tc>
        <w:tc>
          <w:tcPr>
            <w:tcW w:w="1134" w:type="dxa"/>
            <w:tcBorders>
              <w:top w:val="single" w:sz="4" w:space="0" w:color="000000"/>
              <w:left w:val="single" w:sz="4" w:space="0" w:color="000000"/>
              <w:bottom w:val="single" w:sz="4" w:space="0" w:color="000000"/>
              <w:right w:val="single" w:sz="4" w:space="0" w:color="000000"/>
            </w:tcBorders>
          </w:tcPr>
          <w:p w:rsidR="00475370" w:rsidRDefault="00475370" w:rsidP="00475370">
            <w:pPr>
              <w:jc w:val="center"/>
            </w:pPr>
            <w:r w:rsidRPr="00975CDE">
              <w:rPr>
                <w:rFonts w:ascii="Times New Roman" w:hAnsi="Times New Roman"/>
                <w:sz w:val="24"/>
                <w:szCs w:val="24"/>
                <w:lang w:val="ru-RU"/>
              </w:rPr>
              <w:t>1-4</w:t>
            </w:r>
          </w:p>
        </w:tc>
        <w:tc>
          <w:tcPr>
            <w:tcW w:w="2240" w:type="dxa"/>
            <w:tcBorders>
              <w:top w:val="single" w:sz="4" w:space="0" w:color="000000"/>
              <w:left w:val="single" w:sz="4" w:space="0" w:color="000000"/>
              <w:bottom w:val="single" w:sz="4" w:space="0" w:color="000000"/>
              <w:right w:val="single" w:sz="4" w:space="0" w:color="000000"/>
            </w:tcBorders>
          </w:tcPr>
          <w:p w:rsidR="00475370" w:rsidRPr="00475370" w:rsidRDefault="00475370" w:rsidP="00475370">
            <w:pPr>
              <w:widowControl/>
              <w:spacing w:after="0" w:line="240" w:lineRule="auto"/>
              <w:ind w:left="5"/>
              <w:jc w:val="center"/>
              <w:rPr>
                <w:rFonts w:ascii="Times New Roman" w:hAnsi="Times New Roman"/>
                <w:sz w:val="24"/>
                <w:szCs w:val="24"/>
                <w:lang w:val="ru-RU"/>
              </w:rPr>
            </w:pPr>
            <w:r w:rsidRPr="00475370">
              <w:rPr>
                <w:rFonts w:ascii="Times New Roman" w:hAnsi="Times New Roman"/>
                <w:sz w:val="24"/>
                <w:szCs w:val="24"/>
                <w:lang w:val="ru-RU"/>
              </w:rPr>
              <w:t>10 декабря</w:t>
            </w:r>
          </w:p>
        </w:tc>
        <w:tc>
          <w:tcPr>
            <w:tcW w:w="3685" w:type="dxa"/>
            <w:tcBorders>
              <w:top w:val="single" w:sz="4" w:space="0" w:color="000000"/>
              <w:left w:val="single" w:sz="4" w:space="0" w:color="000000"/>
              <w:bottom w:val="single" w:sz="4" w:space="0" w:color="000000"/>
              <w:right w:val="single" w:sz="4" w:space="0" w:color="000000"/>
            </w:tcBorders>
          </w:tcPr>
          <w:p w:rsidR="00475370" w:rsidRPr="00475370" w:rsidRDefault="00475370" w:rsidP="005E1F86">
            <w:pPr>
              <w:widowControl/>
              <w:spacing w:after="0" w:line="240" w:lineRule="auto"/>
              <w:ind w:left="5"/>
              <w:jc w:val="center"/>
              <w:rPr>
                <w:rFonts w:ascii="Times New Roman" w:hAnsi="Times New Roman"/>
                <w:sz w:val="24"/>
                <w:szCs w:val="24"/>
                <w:lang w:val="ru-RU"/>
              </w:rPr>
            </w:pPr>
            <w:r w:rsidRPr="00475370">
              <w:rPr>
                <w:rFonts w:ascii="Times New Roman" w:hAnsi="Times New Roman"/>
                <w:sz w:val="24"/>
                <w:szCs w:val="24"/>
                <w:lang w:val="ru-RU"/>
              </w:rPr>
              <w:t>Зам директора по ВР, педагог -организатор ДНВ, учителя  обществознания, классные руководители</w:t>
            </w:r>
          </w:p>
        </w:tc>
      </w:tr>
      <w:tr w:rsidR="00475370" w:rsidRPr="00475370" w:rsidTr="00475370">
        <w:tc>
          <w:tcPr>
            <w:tcW w:w="846" w:type="dxa"/>
          </w:tcPr>
          <w:p w:rsidR="00475370" w:rsidRPr="00475370" w:rsidRDefault="00475370" w:rsidP="006E4A6F">
            <w:pPr>
              <w:widowControl/>
              <w:numPr>
                <w:ilvl w:val="0"/>
                <w:numId w:val="35"/>
              </w:numPr>
              <w:spacing w:after="0" w:line="240" w:lineRule="auto"/>
              <w:contextualSpacing/>
              <w:jc w:val="center"/>
              <w:rPr>
                <w:rFonts w:ascii="Times New Roman" w:hAnsi="Times New Roman"/>
                <w:sz w:val="24"/>
                <w:lang w:val="ru-RU"/>
              </w:rPr>
            </w:pPr>
          </w:p>
        </w:tc>
        <w:tc>
          <w:tcPr>
            <w:tcW w:w="2551" w:type="dxa"/>
            <w:tcBorders>
              <w:top w:val="single" w:sz="4" w:space="0" w:color="000000"/>
              <w:left w:val="single" w:sz="4" w:space="0" w:color="000000"/>
              <w:bottom w:val="single" w:sz="4" w:space="0" w:color="000000"/>
              <w:right w:val="single" w:sz="4" w:space="0" w:color="000000"/>
            </w:tcBorders>
          </w:tcPr>
          <w:p w:rsidR="00475370" w:rsidRPr="00475370" w:rsidRDefault="00475370" w:rsidP="00475DBE">
            <w:pPr>
              <w:widowControl/>
              <w:spacing w:after="0" w:line="240" w:lineRule="auto"/>
              <w:ind w:left="5"/>
              <w:rPr>
                <w:rFonts w:ascii="Times New Roman" w:hAnsi="Times New Roman"/>
                <w:sz w:val="24"/>
                <w:szCs w:val="24"/>
                <w:lang w:val="ru-RU"/>
              </w:rPr>
            </w:pPr>
            <w:r w:rsidRPr="00475370">
              <w:rPr>
                <w:rFonts w:ascii="Times New Roman" w:hAnsi="Times New Roman"/>
                <w:sz w:val="24"/>
                <w:szCs w:val="24"/>
                <w:lang w:val="ru-RU"/>
              </w:rPr>
              <w:t>День Конституции Росс</w:t>
            </w:r>
            <w:r w:rsidR="00475DBE">
              <w:rPr>
                <w:rFonts w:ascii="Times New Roman" w:hAnsi="Times New Roman"/>
                <w:sz w:val="24"/>
                <w:szCs w:val="24"/>
                <w:lang w:val="ru-RU"/>
              </w:rPr>
              <w:t>ийской Федерации</w:t>
            </w:r>
          </w:p>
        </w:tc>
        <w:tc>
          <w:tcPr>
            <w:tcW w:w="1134" w:type="dxa"/>
            <w:tcBorders>
              <w:top w:val="single" w:sz="4" w:space="0" w:color="000000"/>
              <w:left w:val="single" w:sz="4" w:space="0" w:color="000000"/>
              <w:bottom w:val="single" w:sz="4" w:space="0" w:color="000000"/>
              <w:right w:val="single" w:sz="4" w:space="0" w:color="000000"/>
            </w:tcBorders>
          </w:tcPr>
          <w:p w:rsidR="00475370" w:rsidRDefault="00475370" w:rsidP="00475370">
            <w:pPr>
              <w:jc w:val="center"/>
            </w:pPr>
            <w:r w:rsidRPr="00975CDE">
              <w:rPr>
                <w:rFonts w:ascii="Times New Roman" w:hAnsi="Times New Roman"/>
                <w:sz w:val="24"/>
                <w:szCs w:val="24"/>
                <w:lang w:val="ru-RU"/>
              </w:rPr>
              <w:t>1-4</w:t>
            </w:r>
          </w:p>
        </w:tc>
        <w:tc>
          <w:tcPr>
            <w:tcW w:w="2240" w:type="dxa"/>
            <w:tcBorders>
              <w:top w:val="single" w:sz="4" w:space="0" w:color="000000"/>
              <w:left w:val="single" w:sz="4" w:space="0" w:color="000000"/>
              <w:bottom w:val="single" w:sz="4" w:space="0" w:color="000000"/>
              <w:right w:val="single" w:sz="4" w:space="0" w:color="000000"/>
            </w:tcBorders>
          </w:tcPr>
          <w:p w:rsidR="00475370" w:rsidRPr="00475370" w:rsidRDefault="00475370" w:rsidP="00475370">
            <w:pPr>
              <w:widowControl/>
              <w:spacing w:after="0" w:line="240" w:lineRule="auto"/>
              <w:ind w:left="5"/>
              <w:jc w:val="center"/>
              <w:rPr>
                <w:rFonts w:ascii="Times New Roman" w:hAnsi="Times New Roman"/>
                <w:sz w:val="24"/>
                <w:szCs w:val="24"/>
                <w:lang w:val="ru-RU"/>
              </w:rPr>
            </w:pPr>
            <w:r w:rsidRPr="00475370">
              <w:rPr>
                <w:rFonts w:ascii="Times New Roman" w:hAnsi="Times New Roman"/>
                <w:sz w:val="24"/>
                <w:szCs w:val="24"/>
                <w:lang w:val="ru-RU"/>
              </w:rPr>
              <w:t>12 декабря</w:t>
            </w:r>
          </w:p>
        </w:tc>
        <w:tc>
          <w:tcPr>
            <w:tcW w:w="3685" w:type="dxa"/>
            <w:tcBorders>
              <w:top w:val="single" w:sz="4" w:space="0" w:color="000000"/>
              <w:left w:val="single" w:sz="4" w:space="0" w:color="000000"/>
              <w:bottom w:val="single" w:sz="4" w:space="0" w:color="000000"/>
              <w:right w:val="single" w:sz="4" w:space="0" w:color="000000"/>
            </w:tcBorders>
          </w:tcPr>
          <w:p w:rsidR="00475370" w:rsidRPr="00475370" w:rsidRDefault="00475370" w:rsidP="00475370">
            <w:pPr>
              <w:widowControl/>
              <w:spacing w:after="0" w:line="264" w:lineRule="auto"/>
              <w:ind w:left="5"/>
              <w:jc w:val="center"/>
              <w:rPr>
                <w:rFonts w:ascii="Times New Roman" w:hAnsi="Times New Roman"/>
                <w:sz w:val="24"/>
                <w:szCs w:val="24"/>
                <w:lang w:val="ru-RU"/>
              </w:rPr>
            </w:pPr>
            <w:r w:rsidRPr="00475370">
              <w:rPr>
                <w:rFonts w:ascii="Times New Roman" w:hAnsi="Times New Roman"/>
                <w:sz w:val="24"/>
                <w:szCs w:val="24"/>
                <w:lang w:val="ru-RU"/>
              </w:rPr>
              <w:t>Зам директора по ВР, педагог -организатор ДНВ, учителя</w:t>
            </w:r>
          </w:p>
          <w:p w:rsidR="00475370" w:rsidRPr="00475370" w:rsidRDefault="00475370" w:rsidP="005E1F86">
            <w:pPr>
              <w:widowControl/>
              <w:spacing w:after="0" w:line="264" w:lineRule="auto"/>
              <w:ind w:left="5"/>
              <w:jc w:val="center"/>
              <w:rPr>
                <w:rFonts w:ascii="Times New Roman" w:hAnsi="Times New Roman"/>
                <w:sz w:val="24"/>
                <w:szCs w:val="24"/>
                <w:lang w:val="ru-RU"/>
              </w:rPr>
            </w:pPr>
            <w:r w:rsidRPr="00475370">
              <w:rPr>
                <w:rFonts w:ascii="Times New Roman" w:hAnsi="Times New Roman"/>
                <w:sz w:val="24"/>
                <w:szCs w:val="24"/>
                <w:lang w:val="ru-RU"/>
              </w:rPr>
              <w:t>истории, классные руководите ли</w:t>
            </w:r>
          </w:p>
        </w:tc>
      </w:tr>
      <w:tr w:rsidR="00025416" w:rsidRPr="00940926" w:rsidTr="00475370">
        <w:tc>
          <w:tcPr>
            <w:tcW w:w="846" w:type="dxa"/>
          </w:tcPr>
          <w:p w:rsidR="00025416" w:rsidRPr="00475370" w:rsidRDefault="00025416" w:rsidP="006E4A6F">
            <w:pPr>
              <w:widowControl/>
              <w:numPr>
                <w:ilvl w:val="0"/>
                <w:numId w:val="35"/>
              </w:numPr>
              <w:spacing w:after="0" w:line="240" w:lineRule="auto"/>
              <w:contextualSpacing/>
              <w:jc w:val="center"/>
              <w:rPr>
                <w:rFonts w:ascii="Times New Roman" w:hAnsi="Times New Roman"/>
                <w:sz w:val="24"/>
                <w:lang w:val="ru-RU"/>
              </w:rPr>
            </w:pPr>
          </w:p>
        </w:tc>
        <w:tc>
          <w:tcPr>
            <w:tcW w:w="2551" w:type="dxa"/>
            <w:tcBorders>
              <w:top w:val="single" w:sz="4" w:space="0" w:color="000000"/>
              <w:left w:val="single" w:sz="4" w:space="0" w:color="000000"/>
              <w:bottom w:val="single" w:sz="4" w:space="0" w:color="000000"/>
              <w:right w:val="single" w:sz="4" w:space="0" w:color="000000"/>
            </w:tcBorders>
          </w:tcPr>
          <w:p w:rsidR="00025416" w:rsidRPr="00475370" w:rsidRDefault="00025416" w:rsidP="00025416">
            <w:pPr>
              <w:widowControl/>
              <w:spacing w:after="0" w:line="240" w:lineRule="auto"/>
              <w:ind w:left="5"/>
              <w:rPr>
                <w:rFonts w:ascii="Times New Roman" w:hAnsi="Times New Roman"/>
                <w:sz w:val="24"/>
                <w:szCs w:val="24"/>
                <w:lang w:val="ru-RU"/>
              </w:rPr>
            </w:pPr>
            <w:r>
              <w:rPr>
                <w:rFonts w:ascii="Times New Roman" w:hAnsi="Times New Roman"/>
                <w:sz w:val="24"/>
                <w:szCs w:val="24"/>
                <w:lang w:val="ru-RU"/>
              </w:rPr>
              <w:t xml:space="preserve">День спасателя </w:t>
            </w:r>
          </w:p>
        </w:tc>
        <w:tc>
          <w:tcPr>
            <w:tcW w:w="1134" w:type="dxa"/>
            <w:tcBorders>
              <w:top w:val="single" w:sz="4" w:space="0" w:color="000000"/>
              <w:left w:val="single" w:sz="4" w:space="0" w:color="000000"/>
              <w:bottom w:val="single" w:sz="4" w:space="0" w:color="000000"/>
              <w:right w:val="single" w:sz="4" w:space="0" w:color="000000"/>
            </w:tcBorders>
          </w:tcPr>
          <w:p w:rsidR="00025416" w:rsidRPr="00975CDE" w:rsidRDefault="00025416" w:rsidP="00025416">
            <w:pPr>
              <w:jc w:val="center"/>
              <w:rPr>
                <w:rFonts w:ascii="Times New Roman" w:hAnsi="Times New Roman"/>
                <w:sz w:val="24"/>
                <w:szCs w:val="24"/>
                <w:lang w:val="ru-RU"/>
              </w:rPr>
            </w:pPr>
            <w:r>
              <w:rPr>
                <w:rFonts w:ascii="Times New Roman" w:hAnsi="Times New Roman"/>
                <w:sz w:val="24"/>
                <w:szCs w:val="24"/>
                <w:lang w:val="ru-RU"/>
              </w:rPr>
              <w:t>1-4</w:t>
            </w:r>
          </w:p>
        </w:tc>
        <w:tc>
          <w:tcPr>
            <w:tcW w:w="2240" w:type="dxa"/>
            <w:tcBorders>
              <w:top w:val="single" w:sz="4" w:space="0" w:color="000000"/>
              <w:left w:val="single" w:sz="4" w:space="0" w:color="000000"/>
              <w:bottom w:val="single" w:sz="4" w:space="0" w:color="000000"/>
              <w:right w:val="single" w:sz="4" w:space="0" w:color="000000"/>
            </w:tcBorders>
          </w:tcPr>
          <w:p w:rsidR="00025416" w:rsidRPr="00475370" w:rsidRDefault="00025416" w:rsidP="00025416">
            <w:pPr>
              <w:widowControl/>
              <w:spacing w:after="0" w:line="240" w:lineRule="auto"/>
              <w:ind w:left="5"/>
              <w:jc w:val="center"/>
              <w:rPr>
                <w:rFonts w:ascii="Times New Roman" w:hAnsi="Times New Roman"/>
                <w:sz w:val="24"/>
                <w:szCs w:val="24"/>
                <w:lang w:val="ru-RU"/>
              </w:rPr>
            </w:pPr>
            <w:r>
              <w:rPr>
                <w:rFonts w:ascii="Times New Roman" w:hAnsi="Times New Roman"/>
                <w:sz w:val="24"/>
                <w:szCs w:val="24"/>
                <w:lang w:val="ru-RU"/>
              </w:rPr>
              <w:t>27 декабря</w:t>
            </w:r>
          </w:p>
        </w:tc>
        <w:tc>
          <w:tcPr>
            <w:tcW w:w="3685" w:type="dxa"/>
            <w:tcBorders>
              <w:top w:val="single" w:sz="4" w:space="0" w:color="000000"/>
              <w:left w:val="single" w:sz="4" w:space="0" w:color="000000"/>
              <w:bottom w:val="single" w:sz="4" w:space="0" w:color="000000"/>
              <w:right w:val="single" w:sz="4" w:space="0" w:color="000000"/>
            </w:tcBorders>
          </w:tcPr>
          <w:p w:rsidR="00025416" w:rsidRPr="00475370" w:rsidRDefault="00025416" w:rsidP="00DF1C2A">
            <w:pPr>
              <w:widowControl/>
              <w:spacing w:after="0" w:line="240" w:lineRule="auto"/>
              <w:ind w:left="5"/>
              <w:jc w:val="center"/>
              <w:rPr>
                <w:rFonts w:ascii="Times New Roman" w:hAnsi="Times New Roman"/>
                <w:sz w:val="24"/>
                <w:szCs w:val="24"/>
                <w:lang w:val="ru-RU"/>
              </w:rPr>
            </w:pPr>
            <w:r w:rsidRPr="00475370">
              <w:rPr>
                <w:rFonts w:ascii="Times New Roman" w:hAnsi="Times New Roman"/>
                <w:sz w:val="24"/>
                <w:szCs w:val="24"/>
                <w:lang w:val="ru-RU"/>
              </w:rPr>
              <w:t>Зам директора по ВР, классные руководители</w:t>
            </w:r>
          </w:p>
        </w:tc>
      </w:tr>
      <w:tr w:rsidR="00025416" w:rsidRPr="00940926" w:rsidTr="00475370">
        <w:tc>
          <w:tcPr>
            <w:tcW w:w="846" w:type="dxa"/>
          </w:tcPr>
          <w:p w:rsidR="00025416" w:rsidRPr="00475370" w:rsidRDefault="00025416" w:rsidP="006E4A6F">
            <w:pPr>
              <w:widowControl/>
              <w:numPr>
                <w:ilvl w:val="0"/>
                <w:numId w:val="35"/>
              </w:numPr>
              <w:spacing w:after="0" w:line="240" w:lineRule="auto"/>
              <w:contextualSpacing/>
              <w:jc w:val="center"/>
              <w:rPr>
                <w:rFonts w:ascii="Times New Roman" w:hAnsi="Times New Roman"/>
                <w:sz w:val="24"/>
                <w:lang w:val="ru-RU"/>
              </w:rPr>
            </w:pPr>
          </w:p>
        </w:tc>
        <w:tc>
          <w:tcPr>
            <w:tcW w:w="2551" w:type="dxa"/>
            <w:tcBorders>
              <w:top w:val="single" w:sz="4" w:space="0" w:color="000000"/>
              <w:left w:val="single" w:sz="4" w:space="0" w:color="000000"/>
              <w:bottom w:val="single" w:sz="4" w:space="0" w:color="000000"/>
              <w:right w:val="single" w:sz="4" w:space="0" w:color="000000"/>
            </w:tcBorders>
          </w:tcPr>
          <w:p w:rsidR="00025416" w:rsidRDefault="00025416" w:rsidP="00025416">
            <w:pPr>
              <w:widowControl/>
              <w:spacing w:after="0" w:line="240" w:lineRule="auto"/>
              <w:ind w:left="5"/>
              <w:rPr>
                <w:rFonts w:ascii="Times New Roman" w:hAnsi="Times New Roman"/>
                <w:sz w:val="24"/>
                <w:szCs w:val="24"/>
                <w:lang w:val="ru-RU"/>
              </w:rPr>
            </w:pPr>
            <w:r w:rsidRPr="00475370">
              <w:rPr>
                <w:rFonts w:ascii="Times New Roman" w:hAnsi="Times New Roman"/>
                <w:sz w:val="24"/>
                <w:szCs w:val="24"/>
                <w:lang w:val="ru-RU"/>
              </w:rPr>
              <w:t>Новый год</w:t>
            </w:r>
          </w:p>
          <w:p w:rsidR="00025416" w:rsidRPr="00475370" w:rsidRDefault="00025416" w:rsidP="00025416">
            <w:pPr>
              <w:widowControl/>
              <w:spacing w:after="0" w:line="240" w:lineRule="auto"/>
              <w:ind w:left="5"/>
              <w:rPr>
                <w:rFonts w:ascii="Times New Roman" w:hAnsi="Times New Roman"/>
                <w:sz w:val="24"/>
                <w:szCs w:val="24"/>
                <w:lang w:val="ru-RU"/>
              </w:rPr>
            </w:pPr>
            <w:r>
              <w:rPr>
                <w:rFonts w:ascii="Times New Roman" w:hAnsi="Times New Roman"/>
                <w:sz w:val="24"/>
                <w:szCs w:val="24"/>
                <w:lang w:val="ru-RU"/>
              </w:rPr>
              <w:t>(1 января)</w:t>
            </w:r>
          </w:p>
        </w:tc>
        <w:tc>
          <w:tcPr>
            <w:tcW w:w="1134" w:type="dxa"/>
            <w:tcBorders>
              <w:top w:val="single" w:sz="4" w:space="0" w:color="000000"/>
              <w:left w:val="single" w:sz="4" w:space="0" w:color="000000"/>
              <w:bottom w:val="single" w:sz="4" w:space="0" w:color="000000"/>
              <w:right w:val="single" w:sz="4" w:space="0" w:color="000000"/>
            </w:tcBorders>
          </w:tcPr>
          <w:p w:rsidR="00025416" w:rsidRDefault="00025416" w:rsidP="00025416">
            <w:pPr>
              <w:jc w:val="center"/>
            </w:pPr>
            <w:r w:rsidRPr="00D35F16">
              <w:rPr>
                <w:rFonts w:ascii="Times New Roman" w:hAnsi="Times New Roman"/>
                <w:sz w:val="24"/>
                <w:szCs w:val="24"/>
                <w:lang w:val="ru-RU"/>
              </w:rPr>
              <w:t>1-4</w:t>
            </w:r>
          </w:p>
        </w:tc>
        <w:tc>
          <w:tcPr>
            <w:tcW w:w="2240" w:type="dxa"/>
            <w:tcBorders>
              <w:top w:val="single" w:sz="4" w:space="0" w:color="000000"/>
              <w:left w:val="single" w:sz="4" w:space="0" w:color="000000"/>
              <w:bottom w:val="single" w:sz="4" w:space="0" w:color="000000"/>
              <w:right w:val="single" w:sz="4" w:space="0" w:color="000000"/>
            </w:tcBorders>
          </w:tcPr>
          <w:p w:rsidR="00025416" w:rsidRDefault="00025416" w:rsidP="00025416">
            <w:pPr>
              <w:widowControl/>
              <w:spacing w:after="0" w:line="240" w:lineRule="auto"/>
              <w:ind w:left="5"/>
              <w:jc w:val="center"/>
              <w:rPr>
                <w:rFonts w:ascii="Times New Roman" w:hAnsi="Times New Roman"/>
                <w:sz w:val="24"/>
                <w:szCs w:val="24"/>
                <w:lang w:val="ru-RU"/>
              </w:rPr>
            </w:pPr>
            <w:r>
              <w:rPr>
                <w:rFonts w:ascii="Times New Roman" w:hAnsi="Times New Roman"/>
                <w:sz w:val="24"/>
                <w:szCs w:val="24"/>
                <w:lang w:val="ru-RU"/>
              </w:rPr>
              <w:t xml:space="preserve">Декабрь </w:t>
            </w:r>
          </w:p>
          <w:p w:rsidR="00025416" w:rsidRPr="00475370" w:rsidRDefault="00025416" w:rsidP="00025416">
            <w:pPr>
              <w:widowControl/>
              <w:spacing w:after="0" w:line="240" w:lineRule="auto"/>
              <w:ind w:left="5"/>
              <w:jc w:val="center"/>
              <w:rPr>
                <w:rFonts w:ascii="Times New Roman" w:hAnsi="Times New Roman"/>
                <w:sz w:val="24"/>
                <w:szCs w:val="24"/>
                <w:lang w:val="ru-RU"/>
              </w:rPr>
            </w:pPr>
            <w:r>
              <w:rPr>
                <w:rFonts w:ascii="Times New Roman" w:hAnsi="Times New Roman"/>
                <w:sz w:val="24"/>
                <w:szCs w:val="24"/>
                <w:lang w:val="ru-RU"/>
              </w:rPr>
              <w:t>(Согласно  проведения новогодних мероприятий в школе)</w:t>
            </w:r>
          </w:p>
        </w:tc>
        <w:tc>
          <w:tcPr>
            <w:tcW w:w="3685" w:type="dxa"/>
            <w:tcBorders>
              <w:top w:val="single" w:sz="4" w:space="0" w:color="000000"/>
              <w:left w:val="single" w:sz="4" w:space="0" w:color="000000"/>
              <w:bottom w:val="single" w:sz="4" w:space="0" w:color="000000"/>
              <w:right w:val="single" w:sz="4" w:space="0" w:color="000000"/>
            </w:tcBorders>
          </w:tcPr>
          <w:p w:rsidR="00025416" w:rsidRPr="00475370" w:rsidRDefault="00025416" w:rsidP="00DF1C2A">
            <w:pPr>
              <w:widowControl/>
              <w:spacing w:after="0" w:line="240" w:lineRule="auto"/>
              <w:ind w:left="5"/>
              <w:jc w:val="center"/>
              <w:rPr>
                <w:rFonts w:ascii="Times New Roman" w:hAnsi="Times New Roman"/>
                <w:sz w:val="24"/>
                <w:szCs w:val="24"/>
                <w:lang w:val="ru-RU"/>
              </w:rPr>
            </w:pPr>
            <w:r w:rsidRPr="00475370">
              <w:rPr>
                <w:rFonts w:ascii="Times New Roman" w:hAnsi="Times New Roman"/>
                <w:sz w:val="24"/>
                <w:szCs w:val="24"/>
                <w:lang w:val="ru-RU"/>
              </w:rPr>
              <w:t>Зам директора по ВР, классные руководители</w:t>
            </w:r>
          </w:p>
        </w:tc>
      </w:tr>
      <w:tr w:rsidR="00DF1C2A" w:rsidRPr="00940926" w:rsidTr="00CA1A48">
        <w:tc>
          <w:tcPr>
            <w:tcW w:w="846" w:type="dxa"/>
          </w:tcPr>
          <w:p w:rsidR="00DF1C2A" w:rsidRPr="00475370" w:rsidRDefault="00DF1C2A" w:rsidP="006E4A6F">
            <w:pPr>
              <w:widowControl/>
              <w:numPr>
                <w:ilvl w:val="0"/>
                <w:numId w:val="35"/>
              </w:numPr>
              <w:spacing w:after="0" w:line="240" w:lineRule="auto"/>
              <w:contextualSpacing/>
              <w:jc w:val="center"/>
              <w:rPr>
                <w:rFonts w:ascii="Times New Roman" w:hAnsi="Times New Roman"/>
                <w:sz w:val="24"/>
                <w:lang w:val="ru-RU"/>
              </w:rPr>
            </w:pPr>
          </w:p>
        </w:tc>
        <w:tc>
          <w:tcPr>
            <w:tcW w:w="2551" w:type="dxa"/>
            <w:tcBorders>
              <w:top w:val="single" w:sz="4" w:space="0" w:color="000000"/>
              <w:left w:val="single" w:sz="4" w:space="0" w:color="000000"/>
              <w:bottom w:val="single" w:sz="4" w:space="0" w:color="000000"/>
              <w:right w:val="single" w:sz="4" w:space="0" w:color="000000"/>
            </w:tcBorders>
          </w:tcPr>
          <w:p w:rsidR="00DF1C2A" w:rsidRPr="00475370" w:rsidRDefault="00DF1C2A" w:rsidP="00025416">
            <w:pPr>
              <w:widowControl/>
              <w:spacing w:after="0" w:line="240" w:lineRule="auto"/>
              <w:ind w:left="5"/>
              <w:rPr>
                <w:rFonts w:ascii="Times New Roman" w:hAnsi="Times New Roman"/>
                <w:sz w:val="24"/>
                <w:szCs w:val="24"/>
                <w:lang w:val="ru-RU"/>
              </w:rPr>
            </w:pPr>
            <w:r w:rsidRPr="00DF1C2A">
              <w:rPr>
                <w:rFonts w:ascii="Times New Roman" w:hAnsi="Times New Roman"/>
                <w:sz w:val="24"/>
                <w:szCs w:val="24"/>
                <w:lang w:val="ru-RU"/>
              </w:rPr>
              <w:t>«Тать</w:t>
            </w:r>
            <w:r>
              <w:rPr>
                <w:rFonts w:ascii="Times New Roman" w:hAnsi="Times New Roman"/>
                <w:sz w:val="24"/>
                <w:szCs w:val="24"/>
                <w:lang w:val="ru-RU"/>
              </w:rPr>
              <w:t>янин день» (праздник студентов)</w:t>
            </w:r>
          </w:p>
        </w:tc>
        <w:tc>
          <w:tcPr>
            <w:tcW w:w="1134" w:type="dxa"/>
            <w:tcBorders>
              <w:top w:val="single" w:sz="4" w:space="0" w:color="000000"/>
              <w:left w:val="single" w:sz="4" w:space="0" w:color="000000"/>
              <w:bottom w:val="single" w:sz="4" w:space="0" w:color="000000"/>
              <w:right w:val="single" w:sz="4" w:space="0" w:color="000000"/>
            </w:tcBorders>
          </w:tcPr>
          <w:p w:rsidR="00DF1C2A" w:rsidRPr="00D35F16" w:rsidRDefault="00DF1C2A" w:rsidP="00025416">
            <w:pPr>
              <w:jc w:val="center"/>
              <w:rPr>
                <w:rFonts w:ascii="Times New Roman" w:hAnsi="Times New Roman"/>
                <w:sz w:val="24"/>
                <w:szCs w:val="24"/>
                <w:lang w:val="ru-RU"/>
              </w:rPr>
            </w:pPr>
            <w:r>
              <w:rPr>
                <w:rFonts w:ascii="Times New Roman" w:hAnsi="Times New Roman"/>
                <w:sz w:val="24"/>
                <w:szCs w:val="24"/>
                <w:lang w:val="ru-RU"/>
              </w:rPr>
              <w:t>2-4</w:t>
            </w:r>
          </w:p>
        </w:tc>
        <w:tc>
          <w:tcPr>
            <w:tcW w:w="2240" w:type="dxa"/>
            <w:tcBorders>
              <w:top w:val="single" w:sz="4" w:space="0" w:color="000000"/>
              <w:left w:val="single" w:sz="4" w:space="0" w:color="000000"/>
              <w:bottom w:val="single" w:sz="4" w:space="0" w:color="000000"/>
              <w:right w:val="single" w:sz="4" w:space="0" w:color="000000"/>
            </w:tcBorders>
          </w:tcPr>
          <w:p w:rsidR="00DF1C2A" w:rsidRDefault="00DF1C2A" w:rsidP="00025416">
            <w:pPr>
              <w:widowControl/>
              <w:spacing w:after="0" w:line="240" w:lineRule="auto"/>
              <w:ind w:left="5"/>
              <w:jc w:val="center"/>
              <w:rPr>
                <w:rFonts w:ascii="Times New Roman" w:hAnsi="Times New Roman"/>
                <w:sz w:val="24"/>
                <w:szCs w:val="24"/>
                <w:lang w:val="ru-RU"/>
              </w:rPr>
            </w:pPr>
            <w:r>
              <w:rPr>
                <w:rFonts w:ascii="Times New Roman" w:hAnsi="Times New Roman"/>
                <w:sz w:val="24"/>
                <w:szCs w:val="24"/>
                <w:lang w:val="ru-RU"/>
              </w:rPr>
              <w:t>25 января</w:t>
            </w:r>
          </w:p>
        </w:tc>
        <w:tc>
          <w:tcPr>
            <w:tcW w:w="3685" w:type="dxa"/>
            <w:vMerge w:val="restart"/>
            <w:tcBorders>
              <w:top w:val="single" w:sz="4" w:space="0" w:color="000000"/>
              <w:left w:val="single" w:sz="4" w:space="0" w:color="000000"/>
              <w:right w:val="single" w:sz="4" w:space="0" w:color="000000"/>
            </w:tcBorders>
          </w:tcPr>
          <w:p w:rsidR="00DF1C2A" w:rsidRPr="00475370" w:rsidRDefault="00DF1C2A" w:rsidP="00025416">
            <w:pPr>
              <w:widowControl/>
              <w:spacing w:after="0" w:line="240" w:lineRule="auto"/>
              <w:ind w:left="5"/>
              <w:jc w:val="center"/>
              <w:rPr>
                <w:rFonts w:ascii="Times New Roman" w:hAnsi="Times New Roman"/>
                <w:sz w:val="24"/>
                <w:szCs w:val="24"/>
                <w:lang w:val="ru-RU"/>
              </w:rPr>
            </w:pPr>
            <w:r w:rsidRPr="00475370">
              <w:rPr>
                <w:rFonts w:ascii="Times New Roman" w:hAnsi="Times New Roman"/>
                <w:sz w:val="24"/>
                <w:szCs w:val="24"/>
                <w:lang w:val="ru-RU"/>
              </w:rPr>
              <w:t>Зам директора по ВР, классные руководители</w:t>
            </w:r>
          </w:p>
        </w:tc>
      </w:tr>
      <w:tr w:rsidR="00DF1C2A" w:rsidRPr="00475370" w:rsidTr="00CA1A48">
        <w:tc>
          <w:tcPr>
            <w:tcW w:w="846" w:type="dxa"/>
          </w:tcPr>
          <w:p w:rsidR="00DF1C2A" w:rsidRPr="00475370" w:rsidRDefault="00DF1C2A" w:rsidP="006E4A6F">
            <w:pPr>
              <w:widowControl/>
              <w:numPr>
                <w:ilvl w:val="0"/>
                <w:numId w:val="35"/>
              </w:numPr>
              <w:spacing w:after="0" w:line="240" w:lineRule="auto"/>
              <w:contextualSpacing/>
              <w:jc w:val="center"/>
              <w:rPr>
                <w:rFonts w:ascii="Times New Roman" w:hAnsi="Times New Roman"/>
                <w:sz w:val="24"/>
                <w:lang w:val="ru-RU"/>
              </w:rPr>
            </w:pPr>
          </w:p>
        </w:tc>
        <w:tc>
          <w:tcPr>
            <w:tcW w:w="2551" w:type="dxa"/>
            <w:tcBorders>
              <w:top w:val="single" w:sz="4" w:space="0" w:color="000000"/>
              <w:left w:val="single" w:sz="4" w:space="0" w:color="000000"/>
              <w:bottom w:val="single" w:sz="4" w:space="0" w:color="000000"/>
              <w:right w:val="single" w:sz="4" w:space="0" w:color="000000"/>
            </w:tcBorders>
          </w:tcPr>
          <w:p w:rsidR="00DF1C2A" w:rsidRPr="00DF1C2A" w:rsidRDefault="00DF1C2A" w:rsidP="00025416">
            <w:pPr>
              <w:widowControl/>
              <w:spacing w:after="0" w:line="240" w:lineRule="auto"/>
              <w:ind w:left="5"/>
              <w:rPr>
                <w:rFonts w:ascii="Times New Roman" w:hAnsi="Times New Roman"/>
                <w:sz w:val="24"/>
                <w:szCs w:val="24"/>
                <w:lang w:val="ru-RU"/>
              </w:rPr>
            </w:pPr>
            <w:r w:rsidRPr="00DF1C2A">
              <w:rPr>
                <w:rFonts w:ascii="Times New Roman" w:hAnsi="Times New Roman"/>
                <w:sz w:val="24"/>
                <w:szCs w:val="24"/>
                <w:lang w:val="ru-RU"/>
              </w:rPr>
              <w:t>День снятия блокады Ленинграда</w:t>
            </w:r>
          </w:p>
        </w:tc>
        <w:tc>
          <w:tcPr>
            <w:tcW w:w="1134" w:type="dxa"/>
            <w:tcBorders>
              <w:top w:val="single" w:sz="4" w:space="0" w:color="000000"/>
              <w:left w:val="single" w:sz="4" w:space="0" w:color="000000"/>
              <w:bottom w:val="single" w:sz="4" w:space="0" w:color="000000"/>
              <w:right w:val="single" w:sz="4" w:space="0" w:color="000000"/>
            </w:tcBorders>
          </w:tcPr>
          <w:p w:rsidR="00DF1C2A" w:rsidRDefault="00DF1C2A" w:rsidP="00025416">
            <w:pPr>
              <w:jc w:val="center"/>
              <w:rPr>
                <w:rFonts w:ascii="Times New Roman" w:hAnsi="Times New Roman"/>
                <w:sz w:val="24"/>
                <w:szCs w:val="24"/>
                <w:lang w:val="ru-RU"/>
              </w:rPr>
            </w:pPr>
            <w:r>
              <w:rPr>
                <w:rFonts w:ascii="Times New Roman" w:hAnsi="Times New Roman"/>
                <w:sz w:val="24"/>
                <w:szCs w:val="24"/>
                <w:lang w:val="ru-RU"/>
              </w:rPr>
              <w:t>2-4</w:t>
            </w:r>
          </w:p>
        </w:tc>
        <w:tc>
          <w:tcPr>
            <w:tcW w:w="2240" w:type="dxa"/>
            <w:tcBorders>
              <w:top w:val="single" w:sz="4" w:space="0" w:color="000000"/>
              <w:left w:val="single" w:sz="4" w:space="0" w:color="000000"/>
              <w:bottom w:val="single" w:sz="4" w:space="0" w:color="000000"/>
              <w:right w:val="single" w:sz="4" w:space="0" w:color="000000"/>
            </w:tcBorders>
          </w:tcPr>
          <w:p w:rsidR="00DF1C2A" w:rsidRDefault="00DF1C2A" w:rsidP="00025416">
            <w:pPr>
              <w:widowControl/>
              <w:spacing w:after="0" w:line="240" w:lineRule="auto"/>
              <w:ind w:left="5"/>
              <w:jc w:val="center"/>
              <w:rPr>
                <w:rFonts w:ascii="Times New Roman" w:hAnsi="Times New Roman"/>
                <w:sz w:val="24"/>
                <w:szCs w:val="24"/>
                <w:lang w:val="ru-RU"/>
              </w:rPr>
            </w:pPr>
            <w:r>
              <w:rPr>
                <w:rFonts w:ascii="Times New Roman" w:hAnsi="Times New Roman"/>
                <w:sz w:val="24"/>
                <w:szCs w:val="24"/>
                <w:lang w:val="ru-RU"/>
              </w:rPr>
              <w:t>27 января</w:t>
            </w:r>
          </w:p>
        </w:tc>
        <w:tc>
          <w:tcPr>
            <w:tcW w:w="3685" w:type="dxa"/>
            <w:vMerge/>
            <w:tcBorders>
              <w:left w:val="single" w:sz="4" w:space="0" w:color="000000"/>
              <w:bottom w:val="single" w:sz="4" w:space="0" w:color="000000"/>
              <w:right w:val="single" w:sz="4" w:space="0" w:color="000000"/>
            </w:tcBorders>
          </w:tcPr>
          <w:p w:rsidR="00DF1C2A" w:rsidRPr="00475370" w:rsidRDefault="00DF1C2A" w:rsidP="00025416">
            <w:pPr>
              <w:widowControl/>
              <w:spacing w:after="0" w:line="240" w:lineRule="auto"/>
              <w:ind w:left="5"/>
              <w:jc w:val="center"/>
              <w:rPr>
                <w:rFonts w:ascii="Times New Roman" w:hAnsi="Times New Roman"/>
                <w:sz w:val="24"/>
                <w:szCs w:val="24"/>
                <w:lang w:val="ru-RU"/>
              </w:rPr>
            </w:pPr>
          </w:p>
        </w:tc>
      </w:tr>
      <w:tr w:rsidR="00025416" w:rsidRPr="00940926" w:rsidTr="00475370">
        <w:tc>
          <w:tcPr>
            <w:tcW w:w="846" w:type="dxa"/>
          </w:tcPr>
          <w:p w:rsidR="00025416" w:rsidRPr="00475370" w:rsidRDefault="00025416" w:rsidP="006E4A6F">
            <w:pPr>
              <w:widowControl/>
              <w:numPr>
                <w:ilvl w:val="0"/>
                <w:numId w:val="35"/>
              </w:numPr>
              <w:spacing w:after="0" w:line="240" w:lineRule="auto"/>
              <w:contextualSpacing/>
              <w:jc w:val="center"/>
              <w:rPr>
                <w:rFonts w:ascii="Times New Roman" w:hAnsi="Times New Roman"/>
                <w:sz w:val="24"/>
                <w:lang w:val="ru-RU"/>
              </w:rPr>
            </w:pPr>
          </w:p>
        </w:tc>
        <w:tc>
          <w:tcPr>
            <w:tcW w:w="2551" w:type="dxa"/>
            <w:tcBorders>
              <w:top w:val="single" w:sz="4" w:space="0" w:color="000000"/>
              <w:left w:val="single" w:sz="4" w:space="0" w:color="000000"/>
              <w:bottom w:val="single" w:sz="4" w:space="0" w:color="000000"/>
              <w:right w:val="single" w:sz="4" w:space="0" w:color="000000"/>
            </w:tcBorders>
          </w:tcPr>
          <w:p w:rsidR="00025416" w:rsidRPr="00475370" w:rsidRDefault="00025416" w:rsidP="00025416">
            <w:pPr>
              <w:widowControl/>
              <w:spacing w:after="0" w:line="240" w:lineRule="auto"/>
              <w:ind w:left="5"/>
              <w:rPr>
                <w:rFonts w:ascii="Times New Roman" w:hAnsi="Times New Roman"/>
                <w:sz w:val="24"/>
                <w:szCs w:val="24"/>
                <w:lang w:val="ru-RU"/>
              </w:rPr>
            </w:pPr>
            <w:r w:rsidRPr="00475370">
              <w:rPr>
                <w:rFonts w:ascii="Times New Roman" w:hAnsi="Times New Roman"/>
                <w:sz w:val="24"/>
                <w:szCs w:val="24"/>
                <w:lang w:val="ru-RU"/>
              </w:rPr>
              <w:t xml:space="preserve">День </w:t>
            </w:r>
            <w:r>
              <w:rPr>
                <w:rFonts w:ascii="Times New Roman" w:hAnsi="Times New Roman"/>
                <w:sz w:val="24"/>
                <w:szCs w:val="24"/>
                <w:lang w:val="ru-RU"/>
              </w:rPr>
              <w:t>воинской славы России</w:t>
            </w:r>
          </w:p>
        </w:tc>
        <w:tc>
          <w:tcPr>
            <w:tcW w:w="1134" w:type="dxa"/>
            <w:tcBorders>
              <w:top w:val="single" w:sz="4" w:space="0" w:color="000000"/>
              <w:left w:val="single" w:sz="4" w:space="0" w:color="000000"/>
              <w:bottom w:val="single" w:sz="4" w:space="0" w:color="000000"/>
              <w:right w:val="single" w:sz="4" w:space="0" w:color="000000"/>
            </w:tcBorders>
          </w:tcPr>
          <w:p w:rsidR="00025416" w:rsidRDefault="00025416" w:rsidP="00025416">
            <w:pPr>
              <w:jc w:val="center"/>
            </w:pPr>
            <w:r w:rsidRPr="00D35F16">
              <w:rPr>
                <w:rFonts w:ascii="Times New Roman" w:hAnsi="Times New Roman"/>
                <w:sz w:val="24"/>
                <w:szCs w:val="24"/>
                <w:lang w:val="ru-RU"/>
              </w:rPr>
              <w:t>1-4</w:t>
            </w:r>
          </w:p>
        </w:tc>
        <w:tc>
          <w:tcPr>
            <w:tcW w:w="2240" w:type="dxa"/>
            <w:tcBorders>
              <w:top w:val="single" w:sz="4" w:space="0" w:color="000000"/>
              <w:left w:val="single" w:sz="4" w:space="0" w:color="000000"/>
              <w:bottom w:val="single" w:sz="4" w:space="0" w:color="000000"/>
              <w:right w:val="single" w:sz="4" w:space="0" w:color="000000"/>
            </w:tcBorders>
          </w:tcPr>
          <w:p w:rsidR="00025416" w:rsidRPr="00475370" w:rsidRDefault="00025416" w:rsidP="00025416">
            <w:pPr>
              <w:widowControl/>
              <w:spacing w:after="0" w:line="240" w:lineRule="auto"/>
              <w:ind w:left="5"/>
              <w:jc w:val="center"/>
              <w:rPr>
                <w:rFonts w:ascii="Times New Roman" w:hAnsi="Times New Roman"/>
                <w:sz w:val="24"/>
                <w:szCs w:val="24"/>
                <w:lang w:val="ru-RU"/>
              </w:rPr>
            </w:pPr>
            <w:r>
              <w:rPr>
                <w:rFonts w:ascii="Times New Roman" w:hAnsi="Times New Roman"/>
                <w:sz w:val="24"/>
                <w:szCs w:val="24"/>
                <w:lang w:val="ru-RU"/>
              </w:rPr>
              <w:t>2 февраля</w:t>
            </w:r>
          </w:p>
        </w:tc>
        <w:tc>
          <w:tcPr>
            <w:tcW w:w="3685" w:type="dxa"/>
            <w:tcBorders>
              <w:top w:val="single" w:sz="4" w:space="0" w:color="000000"/>
              <w:left w:val="single" w:sz="4" w:space="0" w:color="000000"/>
              <w:bottom w:val="single" w:sz="4" w:space="0" w:color="000000"/>
              <w:right w:val="single" w:sz="4" w:space="0" w:color="000000"/>
            </w:tcBorders>
          </w:tcPr>
          <w:p w:rsidR="00025416" w:rsidRPr="00475370" w:rsidRDefault="00025416" w:rsidP="005E1F86">
            <w:pPr>
              <w:widowControl/>
              <w:spacing w:after="0" w:line="240" w:lineRule="auto"/>
              <w:ind w:left="5" w:right="75"/>
              <w:jc w:val="center"/>
              <w:rPr>
                <w:rFonts w:ascii="Times New Roman" w:hAnsi="Times New Roman"/>
                <w:sz w:val="24"/>
                <w:szCs w:val="24"/>
                <w:lang w:val="ru-RU"/>
              </w:rPr>
            </w:pPr>
            <w:r w:rsidRPr="00475370">
              <w:rPr>
                <w:rFonts w:ascii="Times New Roman" w:hAnsi="Times New Roman"/>
                <w:sz w:val="24"/>
                <w:szCs w:val="24"/>
                <w:lang w:val="ru-RU"/>
              </w:rPr>
              <w:t>Зам директора по ВР, педагог -организатор ДНВ, классные руководители</w:t>
            </w:r>
          </w:p>
        </w:tc>
      </w:tr>
      <w:tr w:rsidR="00025416" w:rsidRPr="00940926" w:rsidTr="00475370">
        <w:tc>
          <w:tcPr>
            <w:tcW w:w="846" w:type="dxa"/>
          </w:tcPr>
          <w:p w:rsidR="00025416" w:rsidRPr="00475370" w:rsidRDefault="00025416" w:rsidP="006E4A6F">
            <w:pPr>
              <w:widowControl/>
              <w:numPr>
                <w:ilvl w:val="0"/>
                <w:numId w:val="35"/>
              </w:numPr>
              <w:spacing w:after="0" w:line="240" w:lineRule="auto"/>
              <w:contextualSpacing/>
              <w:jc w:val="center"/>
              <w:rPr>
                <w:rFonts w:ascii="Times New Roman" w:hAnsi="Times New Roman"/>
                <w:sz w:val="24"/>
                <w:lang w:val="ru-RU"/>
              </w:rPr>
            </w:pPr>
          </w:p>
        </w:tc>
        <w:tc>
          <w:tcPr>
            <w:tcW w:w="2551" w:type="dxa"/>
            <w:tcBorders>
              <w:top w:val="single" w:sz="4" w:space="0" w:color="000000"/>
              <w:left w:val="single" w:sz="4" w:space="0" w:color="000000"/>
              <w:bottom w:val="single" w:sz="4" w:space="0" w:color="000000"/>
              <w:right w:val="single" w:sz="4" w:space="0" w:color="000000"/>
            </w:tcBorders>
          </w:tcPr>
          <w:p w:rsidR="00025416" w:rsidRPr="00475370" w:rsidRDefault="00025416" w:rsidP="00025416">
            <w:pPr>
              <w:widowControl/>
              <w:spacing w:after="0" w:line="240" w:lineRule="auto"/>
              <w:ind w:left="5"/>
              <w:rPr>
                <w:rFonts w:ascii="Times New Roman" w:hAnsi="Times New Roman"/>
                <w:sz w:val="24"/>
                <w:szCs w:val="24"/>
                <w:lang w:val="ru-RU"/>
              </w:rPr>
            </w:pPr>
            <w:r w:rsidRPr="00475370">
              <w:rPr>
                <w:rFonts w:ascii="Times New Roman" w:hAnsi="Times New Roman"/>
                <w:sz w:val="24"/>
                <w:szCs w:val="24"/>
                <w:lang w:val="ru-RU"/>
              </w:rPr>
              <w:t>Международный день родного языка</w:t>
            </w:r>
          </w:p>
        </w:tc>
        <w:tc>
          <w:tcPr>
            <w:tcW w:w="1134" w:type="dxa"/>
            <w:tcBorders>
              <w:top w:val="single" w:sz="4" w:space="0" w:color="000000"/>
              <w:left w:val="single" w:sz="4" w:space="0" w:color="000000"/>
              <w:bottom w:val="single" w:sz="4" w:space="0" w:color="000000"/>
              <w:right w:val="single" w:sz="4" w:space="0" w:color="000000"/>
            </w:tcBorders>
          </w:tcPr>
          <w:p w:rsidR="00025416" w:rsidRDefault="00025416" w:rsidP="00025416">
            <w:pPr>
              <w:jc w:val="center"/>
            </w:pPr>
            <w:r w:rsidRPr="00D35F16">
              <w:rPr>
                <w:rFonts w:ascii="Times New Roman" w:hAnsi="Times New Roman"/>
                <w:sz w:val="24"/>
                <w:szCs w:val="24"/>
                <w:lang w:val="ru-RU"/>
              </w:rPr>
              <w:t>1-4</w:t>
            </w:r>
          </w:p>
        </w:tc>
        <w:tc>
          <w:tcPr>
            <w:tcW w:w="2240" w:type="dxa"/>
            <w:tcBorders>
              <w:top w:val="single" w:sz="4" w:space="0" w:color="000000"/>
              <w:left w:val="single" w:sz="4" w:space="0" w:color="000000"/>
              <w:bottom w:val="single" w:sz="4" w:space="0" w:color="000000"/>
              <w:right w:val="single" w:sz="4" w:space="0" w:color="000000"/>
            </w:tcBorders>
          </w:tcPr>
          <w:p w:rsidR="00025416" w:rsidRPr="00475370" w:rsidRDefault="00025416" w:rsidP="00025416">
            <w:pPr>
              <w:widowControl/>
              <w:spacing w:after="0" w:line="240" w:lineRule="auto"/>
              <w:ind w:left="5"/>
              <w:jc w:val="center"/>
              <w:rPr>
                <w:rFonts w:ascii="Times New Roman" w:hAnsi="Times New Roman"/>
                <w:sz w:val="24"/>
                <w:szCs w:val="24"/>
                <w:lang w:val="ru-RU"/>
              </w:rPr>
            </w:pPr>
            <w:r w:rsidRPr="00475370">
              <w:rPr>
                <w:rFonts w:ascii="Times New Roman" w:hAnsi="Times New Roman"/>
                <w:sz w:val="24"/>
                <w:szCs w:val="24"/>
                <w:lang w:val="ru-RU"/>
              </w:rPr>
              <w:t>21 февраля</w:t>
            </w:r>
          </w:p>
        </w:tc>
        <w:tc>
          <w:tcPr>
            <w:tcW w:w="3685" w:type="dxa"/>
            <w:tcBorders>
              <w:top w:val="single" w:sz="4" w:space="0" w:color="000000"/>
              <w:left w:val="single" w:sz="4" w:space="0" w:color="000000"/>
              <w:bottom w:val="single" w:sz="4" w:space="0" w:color="000000"/>
              <w:right w:val="single" w:sz="4" w:space="0" w:color="000000"/>
            </w:tcBorders>
          </w:tcPr>
          <w:p w:rsidR="00025416" w:rsidRPr="00475370" w:rsidRDefault="00025416" w:rsidP="00025416">
            <w:pPr>
              <w:widowControl/>
              <w:spacing w:after="0" w:line="240" w:lineRule="auto"/>
              <w:ind w:left="5"/>
              <w:jc w:val="center"/>
              <w:rPr>
                <w:rFonts w:ascii="Times New Roman" w:hAnsi="Times New Roman"/>
                <w:sz w:val="24"/>
                <w:szCs w:val="24"/>
                <w:lang w:val="ru-RU"/>
              </w:rPr>
            </w:pPr>
            <w:r w:rsidRPr="00475370">
              <w:rPr>
                <w:rFonts w:ascii="Times New Roman" w:hAnsi="Times New Roman"/>
                <w:sz w:val="24"/>
                <w:szCs w:val="24"/>
                <w:lang w:val="ru-RU"/>
              </w:rPr>
              <w:t>Зам директора по ВР, педагог-организатор ДНВ, учителя чеченского языка, классные руководители</w:t>
            </w:r>
          </w:p>
        </w:tc>
      </w:tr>
      <w:tr w:rsidR="00025416" w:rsidRPr="00475370" w:rsidTr="00025416">
        <w:trPr>
          <w:trHeight w:val="925"/>
        </w:trPr>
        <w:tc>
          <w:tcPr>
            <w:tcW w:w="846" w:type="dxa"/>
          </w:tcPr>
          <w:p w:rsidR="00025416" w:rsidRPr="00475370" w:rsidRDefault="00025416" w:rsidP="006E4A6F">
            <w:pPr>
              <w:widowControl/>
              <w:numPr>
                <w:ilvl w:val="0"/>
                <w:numId w:val="35"/>
              </w:numPr>
              <w:spacing w:after="0" w:line="240" w:lineRule="auto"/>
              <w:contextualSpacing/>
              <w:jc w:val="center"/>
              <w:rPr>
                <w:rFonts w:ascii="Times New Roman" w:hAnsi="Times New Roman"/>
                <w:sz w:val="24"/>
                <w:lang w:val="ru-RU"/>
              </w:rPr>
            </w:pPr>
          </w:p>
        </w:tc>
        <w:tc>
          <w:tcPr>
            <w:tcW w:w="2551" w:type="dxa"/>
            <w:tcBorders>
              <w:top w:val="single" w:sz="4" w:space="0" w:color="000000"/>
              <w:left w:val="single" w:sz="4" w:space="0" w:color="000000"/>
              <w:bottom w:val="single" w:sz="4" w:space="0" w:color="000000"/>
              <w:right w:val="single" w:sz="4" w:space="0" w:color="000000"/>
            </w:tcBorders>
          </w:tcPr>
          <w:p w:rsidR="00025416" w:rsidRPr="00475370" w:rsidRDefault="00025416" w:rsidP="00025416">
            <w:pPr>
              <w:widowControl/>
              <w:spacing w:after="0" w:line="240" w:lineRule="auto"/>
              <w:ind w:left="5"/>
              <w:rPr>
                <w:rFonts w:ascii="Times New Roman" w:hAnsi="Times New Roman"/>
                <w:sz w:val="24"/>
                <w:szCs w:val="24"/>
                <w:lang w:val="ru-RU"/>
              </w:rPr>
            </w:pPr>
            <w:r w:rsidRPr="00475370">
              <w:rPr>
                <w:rFonts w:ascii="Times New Roman" w:hAnsi="Times New Roman"/>
                <w:sz w:val="24"/>
                <w:szCs w:val="24"/>
                <w:lang w:val="ru-RU"/>
              </w:rPr>
              <w:t>День защитника Отечества</w:t>
            </w:r>
          </w:p>
        </w:tc>
        <w:tc>
          <w:tcPr>
            <w:tcW w:w="1134" w:type="dxa"/>
            <w:tcBorders>
              <w:top w:val="single" w:sz="4" w:space="0" w:color="000000"/>
              <w:left w:val="single" w:sz="4" w:space="0" w:color="000000"/>
              <w:bottom w:val="single" w:sz="4" w:space="0" w:color="000000"/>
              <w:right w:val="single" w:sz="4" w:space="0" w:color="000000"/>
            </w:tcBorders>
          </w:tcPr>
          <w:p w:rsidR="00025416" w:rsidRDefault="00025416" w:rsidP="00025416">
            <w:pPr>
              <w:jc w:val="center"/>
            </w:pPr>
            <w:r w:rsidRPr="00D35F16">
              <w:rPr>
                <w:rFonts w:ascii="Times New Roman" w:hAnsi="Times New Roman"/>
                <w:sz w:val="24"/>
                <w:szCs w:val="24"/>
                <w:lang w:val="ru-RU"/>
              </w:rPr>
              <w:t>1-4</w:t>
            </w:r>
          </w:p>
        </w:tc>
        <w:tc>
          <w:tcPr>
            <w:tcW w:w="2240" w:type="dxa"/>
            <w:tcBorders>
              <w:top w:val="single" w:sz="4" w:space="0" w:color="000000"/>
              <w:left w:val="single" w:sz="4" w:space="0" w:color="000000"/>
              <w:bottom w:val="single" w:sz="4" w:space="0" w:color="000000"/>
              <w:right w:val="single" w:sz="4" w:space="0" w:color="000000"/>
            </w:tcBorders>
          </w:tcPr>
          <w:p w:rsidR="00025416" w:rsidRPr="00475370" w:rsidRDefault="00025416" w:rsidP="00025416">
            <w:pPr>
              <w:widowControl/>
              <w:spacing w:after="0" w:line="240" w:lineRule="auto"/>
              <w:ind w:left="5"/>
              <w:jc w:val="center"/>
              <w:rPr>
                <w:rFonts w:ascii="Times New Roman" w:hAnsi="Times New Roman"/>
                <w:sz w:val="24"/>
                <w:szCs w:val="24"/>
                <w:lang w:val="ru-RU"/>
              </w:rPr>
            </w:pPr>
            <w:r>
              <w:rPr>
                <w:rFonts w:ascii="Times New Roman" w:hAnsi="Times New Roman"/>
                <w:sz w:val="24"/>
                <w:szCs w:val="24"/>
                <w:lang w:val="ru-RU"/>
              </w:rPr>
              <w:t>23 февраля</w:t>
            </w:r>
          </w:p>
        </w:tc>
        <w:tc>
          <w:tcPr>
            <w:tcW w:w="3685" w:type="dxa"/>
            <w:tcBorders>
              <w:top w:val="single" w:sz="4" w:space="0" w:color="000000"/>
              <w:left w:val="single" w:sz="4" w:space="0" w:color="000000"/>
              <w:bottom w:val="single" w:sz="4" w:space="0" w:color="000000"/>
              <w:right w:val="single" w:sz="4" w:space="0" w:color="000000"/>
            </w:tcBorders>
          </w:tcPr>
          <w:p w:rsidR="00025416" w:rsidRPr="00475370" w:rsidRDefault="00025416" w:rsidP="00025416">
            <w:pPr>
              <w:widowControl/>
              <w:spacing w:after="0" w:line="264" w:lineRule="auto"/>
              <w:ind w:left="5" w:right="75"/>
              <w:jc w:val="center"/>
              <w:rPr>
                <w:rFonts w:ascii="Times New Roman" w:hAnsi="Times New Roman"/>
                <w:sz w:val="24"/>
                <w:szCs w:val="24"/>
                <w:lang w:val="ru-RU"/>
              </w:rPr>
            </w:pPr>
            <w:r w:rsidRPr="00475370">
              <w:rPr>
                <w:rFonts w:ascii="Times New Roman" w:hAnsi="Times New Roman"/>
                <w:sz w:val="24"/>
                <w:szCs w:val="24"/>
                <w:lang w:val="ru-RU"/>
              </w:rPr>
              <w:t>Зам директора по ВР, педагог -организатор ДНВ, учителя</w:t>
            </w:r>
          </w:p>
          <w:p w:rsidR="00025416" w:rsidRPr="00475370" w:rsidRDefault="00025416" w:rsidP="00025416">
            <w:pPr>
              <w:widowControl/>
              <w:spacing w:after="0" w:line="264" w:lineRule="auto"/>
              <w:ind w:left="5" w:right="75"/>
              <w:jc w:val="center"/>
              <w:rPr>
                <w:rFonts w:ascii="Times New Roman" w:hAnsi="Times New Roman"/>
                <w:sz w:val="24"/>
                <w:szCs w:val="24"/>
                <w:lang w:val="ru-RU"/>
              </w:rPr>
            </w:pPr>
            <w:r w:rsidRPr="00475370">
              <w:rPr>
                <w:rFonts w:ascii="Times New Roman" w:hAnsi="Times New Roman"/>
                <w:sz w:val="24"/>
                <w:szCs w:val="24"/>
                <w:lang w:val="ru-RU"/>
              </w:rPr>
              <w:t>истории, классные руководители</w:t>
            </w:r>
          </w:p>
        </w:tc>
      </w:tr>
      <w:tr w:rsidR="00025416" w:rsidRPr="00940926" w:rsidTr="00475370">
        <w:tc>
          <w:tcPr>
            <w:tcW w:w="846" w:type="dxa"/>
          </w:tcPr>
          <w:p w:rsidR="00025416" w:rsidRPr="00475370" w:rsidRDefault="00025416" w:rsidP="006E4A6F">
            <w:pPr>
              <w:widowControl/>
              <w:numPr>
                <w:ilvl w:val="0"/>
                <w:numId w:val="35"/>
              </w:numPr>
              <w:spacing w:after="0" w:line="240" w:lineRule="auto"/>
              <w:contextualSpacing/>
              <w:jc w:val="center"/>
              <w:rPr>
                <w:rFonts w:ascii="Times New Roman" w:hAnsi="Times New Roman"/>
                <w:sz w:val="24"/>
                <w:lang w:val="ru-RU"/>
              </w:rPr>
            </w:pPr>
          </w:p>
        </w:tc>
        <w:tc>
          <w:tcPr>
            <w:tcW w:w="2551" w:type="dxa"/>
            <w:tcBorders>
              <w:top w:val="single" w:sz="4" w:space="0" w:color="000000"/>
              <w:left w:val="single" w:sz="4" w:space="0" w:color="000000"/>
              <w:bottom w:val="single" w:sz="4" w:space="0" w:color="000000"/>
              <w:right w:val="single" w:sz="4" w:space="0" w:color="000000"/>
            </w:tcBorders>
          </w:tcPr>
          <w:p w:rsidR="00025416" w:rsidRPr="00475370" w:rsidRDefault="00025416" w:rsidP="00025416">
            <w:pPr>
              <w:widowControl/>
              <w:spacing w:after="0" w:line="240" w:lineRule="auto"/>
              <w:ind w:left="5"/>
              <w:rPr>
                <w:rFonts w:ascii="Times New Roman" w:hAnsi="Times New Roman"/>
                <w:sz w:val="24"/>
                <w:szCs w:val="24"/>
                <w:lang w:val="ru-RU"/>
              </w:rPr>
            </w:pPr>
            <w:r w:rsidRPr="00475370">
              <w:rPr>
                <w:rFonts w:ascii="Times New Roman" w:hAnsi="Times New Roman"/>
                <w:sz w:val="24"/>
                <w:szCs w:val="24"/>
                <w:lang w:val="ru-RU"/>
              </w:rPr>
              <w:t>День джигита</w:t>
            </w:r>
          </w:p>
        </w:tc>
        <w:tc>
          <w:tcPr>
            <w:tcW w:w="1134" w:type="dxa"/>
            <w:tcBorders>
              <w:top w:val="single" w:sz="4" w:space="0" w:color="000000"/>
              <w:left w:val="single" w:sz="4" w:space="0" w:color="000000"/>
              <w:bottom w:val="single" w:sz="4" w:space="0" w:color="000000"/>
              <w:right w:val="single" w:sz="4" w:space="0" w:color="000000"/>
            </w:tcBorders>
          </w:tcPr>
          <w:p w:rsidR="00025416" w:rsidRDefault="00025416" w:rsidP="00025416">
            <w:pPr>
              <w:jc w:val="center"/>
            </w:pPr>
            <w:r w:rsidRPr="00D35F16">
              <w:rPr>
                <w:rFonts w:ascii="Times New Roman" w:hAnsi="Times New Roman"/>
                <w:sz w:val="24"/>
                <w:szCs w:val="24"/>
                <w:lang w:val="ru-RU"/>
              </w:rPr>
              <w:t>1-4</w:t>
            </w:r>
          </w:p>
        </w:tc>
        <w:tc>
          <w:tcPr>
            <w:tcW w:w="2240" w:type="dxa"/>
            <w:tcBorders>
              <w:top w:val="single" w:sz="4" w:space="0" w:color="000000"/>
              <w:left w:val="single" w:sz="4" w:space="0" w:color="000000"/>
              <w:bottom w:val="single" w:sz="4" w:space="0" w:color="000000"/>
              <w:right w:val="single" w:sz="4" w:space="0" w:color="000000"/>
            </w:tcBorders>
          </w:tcPr>
          <w:p w:rsidR="00025416" w:rsidRPr="00475370" w:rsidRDefault="00025416" w:rsidP="00025416">
            <w:pPr>
              <w:widowControl/>
              <w:spacing w:after="0" w:line="240" w:lineRule="auto"/>
              <w:ind w:left="5"/>
              <w:jc w:val="center"/>
              <w:rPr>
                <w:rFonts w:ascii="Times New Roman" w:hAnsi="Times New Roman"/>
                <w:sz w:val="24"/>
                <w:szCs w:val="24"/>
                <w:lang w:val="ru-RU"/>
              </w:rPr>
            </w:pPr>
            <w:r w:rsidRPr="00475370">
              <w:rPr>
                <w:rFonts w:ascii="Times New Roman" w:hAnsi="Times New Roman"/>
                <w:sz w:val="24"/>
                <w:szCs w:val="24"/>
                <w:lang w:val="ru-RU"/>
              </w:rPr>
              <w:t>Март</w:t>
            </w:r>
          </w:p>
        </w:tc>
        <w:tc>
          <w:tcPr>
            <w:tcW w:w="3685" w:type="dxa"/>
            <w:tcBorders>
              <w:top w:val="single" w:sz="4" w:space="0" w:color="000000"/>
              <w:left w:val="single" w:sz="4" w:space="0" w:color="000000"/>
              <w:bottom w:val="single" w:sz="4" w:space="0" w:color="000000"/>
              <w:right w:val="single" w:sz="4" w:space="0" w:color="000000"/>
            </w:tcBorders>
          </w:tcPr>
          <w:p w:rsidR="00025416" w:rsidRPr="00475370" w:rsidRDefault="00025416" w:rsidP="00025416">
            <w:pPr>
              <w:widowControl/>
              <w:spacing w:after="0" w:line="240" w:lineRule="auto"/>
              <w:ind w:left="5"/>
              <w:jc w:val="center"/>
              <w:rPr>
                <w:rFonts w:ascii="Times New Roman" w:hAnsi="Times New Roman"/>
                <w:sz w:val="24"/>
                <w:szCs w:val="24"/>
                <w:lang w:val="ru-RU"/>
              </w:rPr>
            </w:pPr>
            <w:r w:rsidRPr="00475370">
              <w:rPr>
                <w:rFonts w:ascii="Times New Roman" w:hAnsi="Times New Roman"/>
                <w:sz w:val="24"/>
                <w:szCs w:val="24"/>
                <w:lang w:val="ru-RU"/>
              </w:rPr>
              <w:t>Зам директора по ВР, педагог -организатор ДНВ, классные руководители, организаторы</w:t>
            </w:r>
          </w:p>
        </w:tc>
      </w:tr>
      <w:tr w:rsidR="00025416" w:rsidRPr="00940926" w:rsidTr="00475370">
        <w:tc>
          <w:tcPr>
            <w:tcW w:w="846" w:type="dxa"/>
          </w:tcPr>
          <w:p w:rsidR="00025416" w:rsidRPr="00475370" w:rsidRDefault="00025416" w:rsidP="006E4A6F">
            <w:pPr>
              <w:widowControl/>
              <w:numPr>
                <w:ilvl w:val="0"/>
                <w:numId w:val="35"/>
              </w:numPr>
              <w:spacing w:after="0" w:line="240" w:lineRule="auto"/>
              <w:contextualSpacing/>
              <w:jc w:val="center"/>
              <w:rPr>
                <w:rFonts w:ascii="Times New Roman" w:hAnsi="Times New Roman"/>
                <w:sz w:val="24"/>
                <w:lang w:val="ru-RU"/>
              </w:rPr>
            </w:pPr>
          </w:p>
        </w:tc>
        <w:tc>
          <w:tcPr>
            <w:tcW w:w="2551" w:type="dxa"/>
            <w:tcBorders>
              <w:top w:val="single" w:sz="4" w:space="0" w:color="000000"/>
              <w:left w:val="single" w:sz="4" w:space="0" w:color="000000"/>
              <w:bottom w:val="single" w:sz="4" w:space="0" w:color="000000"/>
              <w:right w:val="single" w:sz="4" w:space="0" w:color="000000"/>
            </w:tcBorders>
          </w:tcPr>
          <w:p w:rsidR="00025416" w:rsidRPr="00475370" w:rsidRDefault="00025416" w:rsidP="00025416">
            <w:pPr>
              <w:widowControl/>
              <w:spacing w:after="0" w:line="240" w:lineRule="auto"/>
              <w:ind w:left="5"/>
              <w:rPr>
                <w:rFonts w:ascii="Times New Roman" w:hAnsi="Times New Roman"/>
                <w:sz w:val="24"/>
                <w:szCs w:val="24"/>
                <w:lang w:val="ru-RU"/>
              </w:rPr>
            </w:pPr>
            <w:r w:rsidRPr="00475370">
              <w:rPr>
                <w:rFonts w:ascii="Times New Roman" w:hAnsi="Times New Roman"/>
                <w:sz w:val="24"/>
                <w:szCs w:val="24"/>
                <w:lang w:val="ru-RU"/>
              </w:rPr>
              <w:t>Международный женский день 8-Марта</w:t>
            </w:r>
          </w:p>
        </w:tc>
        <w:tc>
          <w:tcPr>
            <w:tcW w:w="1134" w:type="dxa"/>
            <w:tcBorders>
              <w:top w:val="single" w:sz="4" w:space="0" w:color="000000"/>
              <w:left w:val="single" w:sz="4" w:space="0" w:color="000000"/>
              <w:bottom w:val="single" w:sz="4" w:space="0" w:color="000000"/>
              <w:right w:val="single" w:sz="4" w:space="0" w:color="000000"/>
            </w:tcBorders>
          </w:tcPr>
          <w:p w:rsidR="00025416" w:rsidRDefault="00025416" w:rsidP="00025416">
            <w:pPr>
              <w:jc w:val="center"/>
            </w:pPr>
            <w:r w:rsidRPr="00644BA5">
              <w:rPr>
                <w:rFonts w:ascii="Times New Roman" w:hAnsi="Times New Roman"/>
                <w:sz w:val="24"/>
                <w:szCs w:val="24"/>
                <w:lang w:val="ru-RU"/>
              </w:rPr>
              <w:t>1-4</w:t>
            </w:r>
          </w:p>
        </w:tc>
        <w:tc>
          <w:tcPr>
            <w:tcW w:w="2240" w:type="dxa"/>
            <w:tcBorders>
              <w:top w:val="single" w:sz="4" w:space="0" w:color="000000"/>
              <w:left w:val="single" w:sz="4" w:space="0" w:color="000000"/>
              <w:bottom w:val="single" w:sz="4" w:space="0" w:color="000000"/>
              <w:right w:val="single" w:sz="4" w:space="0" w:color="000000"/>
            </w:tcBorders>
          </w:tcPr>
          <w:p w:rsidR="00025416" w:rsidRPr="00475370" w:rsidRDefault="00025416" w:rsidP="00025416">
            <w:pPr>
              <w:widowControl/>
              <w:spacing w:after="0" w:line="240" w:lineRule="auto"/>
              <w:ind w:left="5"/>
              <w:jc w:val="center"/>
              <w:rPr>
                <w:rFonts w:ascii="Times New Roman" w:hAnsi="Times New Roman"/>
                <w:sz w:val="24"/>
                <w:szCs w:val="24"/>
                <w:lang w:val="ru-RU"/>
              </w:rPr>
            </w:pPr>
            <w:r>
              <w:rPr>
                <w:rFonts w:ascii="Times New Roman" w:hAnsi="Times New Roman"/>
                <w:sz w:val="24"/>
                <w:szCs w:val="24"/>
                <w:lang w:val="ru-RU"/>
              </w:rPr>
              <w:t>7 марта</w:t>
            </w:r>
          </w:p>
        </w:tc>
        <w:tc>
          <w:tcPr>
            <w:tcW w:w="3685" w:type="dxa"/>
            <w:tcBorders>
              <w:top w:val="single" w:sz="4" w:space="0" w:color="000000"/>
              <w:left w:val="single" w:sz="4" w:space="0" w:color="000000"/>
              <w:bottom w:val="single" w:sz="4" w:space="0" w:color="000000"/>
              <w:right w:val="single" w:sz="4" w:space="0" w:color="000000"/>
            </w:tcBorders>
          </w:tcPr>
          <w:p w:rsidR="00025416" w:rsidRPr="00475370" w:rsidRDefault="00025416" w:rsidP="00025416">
            <w:pPr>
              <w:widowControl/>
              <w:spacing w:after="0" w:line="264" w:lineRule="auto"/>
              <w:ind w:left="5"/>
              <w:jc w:val="center"/>
              <w:rPr>
                <w:rFonts w:ascii="Times New Roman" w:hAnsi="Times New Roman"/>
                <w:sz w:val="24"/>
                <w:szCs w:val="24"/>
                <w:lang w:val="ru-RU"/>
              </w:rPr>
            </w:pPr>
            <w:r w:rsidRPr="00475370">
              <w:rPr>
                <w:rFonts w:ascii="Times New Roman" w:hAnsi="Times New Roman"/>
                <w:sz w:val="24"/>
                <w:szCs w:val="24"/>
                <w:lang w:val="ru-RU"/>
              </w:rPr>
              <w:t>Зам директора по ВР, педагог-организатор ДНВ, классные руководители</w:t>
            </w:r>
          </w:p>
          <w:p w:rsidR="00025416" w:rsidRPr="00475370" w:rsidRDefault="00025416" w:rsidP="00025416">
            <w:pPr>
              <w:widowControl/>
              <w:spacing w:after="0" w:line="240" w:lineRule="auto"/>
              <w:ind w:left="5"/>
              <w:jc w:val="center"/>
              <w:rPr>
                <w:rFonts w:ascii="Times New Roman" w:hAnsi="Times New Roman"/>
                <w:sz w:val="24"/>
                <w:szCs w:val="24"/>
                <w:lang w:val="ru-RU"/>
              </w:rPr>
            </w:pPr>
          </w:p>
        </w:tc>
      </w:tr>
      <w:tr w:rsidR="00025416" w:rsidRPr="00940926" w:rsidTr="00475370">
        <w:tc>
          <w:tcPr>
            <w:tcW w:w="846" w:type="dxa"/>
          </w:tcPr>
          <w:p w:rsidR="00025416" w:rsidRPr="00475370" w:rsidRDefault="00025416" w:rsidP="006E4A6F">
            <w:pPr>
              <w:widowControl/>
              <w:numPr>
                <w:ilvl w:val="0"/>
                <w:numId w:val="35"/>
              </w:numPr>
              <w:spacing w:after="0" w:line="240" w:lineRule="auto"/>
              <w:contextualSpacing/>
              <w:jc w:val="center"/>
              <w:rPr>
                <w:rFonts w:ascii="Times New Roman" w:hAnsi="Times New Roman"/>
                <w:sz w:val="24"/>
                <w:lang w:val="ru-RU"/>
              </w:rPr>
            </w:pPr>
            <w:r>
              <w:rPr>
                <w:rFonts w:ascii="Times New Roman" w:hAnsi="Times New Roman"/>
                <w:sz w:val="24"/>
                <w:lang w:val="ru-RU"/>
              </w:rPr>
              <w:t xml:space="preserve"> </w:t>
            </w:r>
          </w:p>
        </w:tc>
        <w:tc>
          <w:tcPr>
            <w:tcW w:w="2551" w:type="dxa"/>
            <w:tcBorders>
              <w:top w:val="single" w:sz="4" w:space="0" w:color="000000"/>
              <w:left w:val="single" w:sz="4" w:space="0" w:color="000000"/>
              <w:bottom w:val="single" w:sz="4" w:space="0" w:color="000000"/>
              <w:right w:val="single" w:sz="4" w:space="0" w:color="000000"/>
            </w:tcBorders>
          </w:tcPr>
          <w:p w:rsidR="00025416" w:rsidRPr="00475370" w:rsidRDefault="00025416" w:rsidP="00025416">
            <w:pPr>
              <w:widowControl/>
              <w:spacing w:after="0" w:line="240" w:lineRule="auto"/>
              <w:ind w:left="5"/>
              <w:rPr>
                <w:rFonts w:ascii="Times New Roman" w:hAnsi="Times New Roman"/>
                <w:sz w:val="24"/>
                <w:szCs w:val="24"/>
                <w:lang w:val="ru-RU"/>
              </w:rPr>
            </w:pPr>
            <w:r w:rsidRPr="00025416">
              <w:rPr>
                <w:rFonts w:ascii="Times New Roman" w:hAnsi="Times New Roman"/>
                <w:sz w:val="24"/>
                <w:szCs w:val="24"/>
                <w:lang w:val="ru-RU"/>
              </w:rPr>
              <w:t>День воссоединения Крыма с Россией</w:t>
            </w:r>
          </w:p>
        </w:tc>
        <w:tc>
          <w:tcPr>
            <w:tcW w:w="1134" w:type="dxa"/>
            <w:tcBorders>
              <w:top w:val="single" w:sz="4" w:space="0" w:color="000000"/>
              <w:left w:val="single" w:sz="4" w:space="0" w:color="000000"/>
              <w:bottom w:val="single" w:sz="4" w:space="0" w:color="000000"/>
              <w:right w:val="single" w:sz="4" w:space="0" w:color="000000"/>
            </w:tcBorders>
          </w:tcPr>
          <w:p w:rsidR="00025416" w:rsidRPr="00644BA5" w:rsidRDefault="00025416" w:rsidP="00025416">
            <w:pPr>
              <w:jc w:val="center"/>
              <w:rPr>
                <w:rFonts w:ascii="Times New Roman" w:hAnsi="Times New Roman"/>
                <w:sz w:val="24"/>
                <w:szCs w:val="24"/>
                <w:lang w:val="ru-RU"/>
              </w:rPr>
            </w:pPr>
            <w:r>
              <w:rPr>
                <w:rFonts w:ascii="Times New Roman" w:hAnsi="Times New Roman"/>
                <w:sz w:val="24"/>
                <w:szCs w:val="24"/>
                <w:lang w:val="ru-RU"/>
              </w:rPr>
              <w:t>1-4</w:t>
            </w:r>
          </w:p>
        </w:tc>
        <w:tc>
          <w:tcPr>
            <w:tcW w:w="2240" w:type="dxa"/>
            <w:tcBorders>
              <w:top w:val="single" w:sz="4" w:space="0" w:color="000000"/>
              <w:left w:val="single" w:sz="4" w:space="0" w:color="000000"/>
              <w:bottom w:val="single" w:sz="4" w:space="0" w:color="000000"/>
              <w:right w:val="single" w:sz="4" w:space="0" w:color="000000"/>
            </w:tcBorders>
          </w:tcPr>
          <w:p w:rsidR="00025416" w:rsidRDefault="00025416" w:rsidP="00025416">
            <w:pPr>
              <w:widowControl/>
              <w:spacing w:after="0" w:line="240" w:lineRule="auto"/>
              <w:ind w:left="5"/>
              <w:jc w:val="center"/>
              <w:rPr>
                <w:rFonts w:ascii="Times New Roman" w:hAnsi="Times New Roman"/>
                <w:sz w:val="24"/>
                <w:szCs w:val="24"/>
                <w:lang w:val="ru-RU"/>
              </w:rPr>
            </w:pPr>
            <w:r>
              <w:rPr>
                <w:rFonts w:ascii="Times New Roman" w:hAnsi="Times New Roman"/>
                <w:sz w:val="24"/>
                <w:szCs w:val="24"/>
                <w:lang w:val="ru-RU"/>
              </w:rPr>
              <w:t>18 марта</w:t>
            </w:r>
          </w:p>
        </w:tc>
        <w:tc>
          <w:tcPr>
            <w:tcW w:w="3685" w:type="dxa"/>
            <w:tcBorders>
              <w:top w:val="single" w:sz="4" w:space="0" w:color="000000"/>
              <w:left w:val="single" w:sz="4" w:space="0" w:color="000000"/>
              <w:bottom w:val="single" w:sz="4" w:space="0" w:color="000000"/>
              <w:right w:val="single" w:sz="4" w:space="0" w:color="000000"/>
            </w:tcBorders>
          </w:tcPr>
          <w:p w:rsidR="00025416" w:rsidRPr="00475370" w:rsidRDefault="00025416" w:rsidP="00025416">
            <w:pPr>
              <w:widowControl/>
              <w:spacing w:after="0" w:line="264" w:lineRule="auto"/>
              <w:ind w:left="5"/>
              <w:jc w:val="center"/>
              <w:rPr>
                <w:rFonts w:ascii="Times New Roman" w:hAnsi="Times New Roman"/>
                <w:sz w:val="24"/>
                <w:szCs w:val="24"/>
                <w:lang w:val="ru-RU"/>
              </w:rPr>
            </w:pPr>
            <w:r w:rsidRPr="00025416">
              <w:rPr>
                <w:rFonts w:ascii="Times New Roman" w:hAnsi="Times New Roman"/>
                <w:sz w:val="24"/>
                <w:szCs w:val="24"/>
                <w:lang w:val="ru-RU"/>
              </w:rPr>
              <w:t>педагог -организатор ДНВ, учителя  истории и обществоз</w:t>
            </w:r>
            <w:r>
              <w:rPr>
                <w:rFonts w:ascii="Times New Roman" w:hAnsi="Times New Roman"/>
                <w:sz w:val="24"/>
                <w:szCs w:val="24"/>
                <w:lang w:val="ru-RU"/>
              </w:rPr>
              <w:t>нания,  классные руководители,</w:t>
            </w:r>
          </w:p>
        </w:tc>
      </w:tr>
      <w:tr w:rsidR="00025416" w:rsidRPr="00940926" w:rsidTr="00475370">
        <w:tc>
          <w:tcPr>
            <w:tcW w:w="846" w:type="dxa"/>
          </w:tcPr>
          <w:p w:rsidR="00025416" w:rsidRPr="00475370" w:rsidRDefault="00025416" w:rsidP="006E4A6F">
            <w:pPr>
              <w:widowControl/>
              <w:numPr>
                <w:ilvl w:val="0"/>
                <w:numId w:val="35"/>
              </w:numPr>
              <w:spacing w:after="0" w:line="240" w:lineRule="auto"/>
              <w:contextualSpacing/>
              <w:jc w:val="center"/>
              <w:rPr>
                <w:rFonts w:ascii="Times New Roman" w:hAnsi="Times New Roman"/>
                <w:sz w:val="24"/>
                <w:lang w:val="ru-RU"/>
              </w:rPr>
            </w:pPr>
          </w:p>
        </w:tc>
        <w:tc>
          <w:tcPr>
            <w:tcW w:w="2551" w:type="dxa"/>
            <w:tcBorders>
              <w:top w:val="single" w:sz="4" w:space="0" w:color="000000"/>
              <w:left w:val="single" w:sz="4" w:space="0" w:color="000000"/>
              <w:bottom w:val="single" w:sz="4" w:space="0" w:color="000000"/>
              <w:right w:val="single" w:sz="4" w:space="0" w:color="000000"/>
            </w:tcBorders>
          </w:tcPr>
          <w:p w:rsidR="00025416" w:rsidRPr="00475370" w:rsidRDefault="00025416" w:rsidP="00025416">
            <w:pPr>
              <w:widowControl/>
              <w:spacing w:after="0" w:line="240" w:lineRule="auto"/>
              <w:ind w:left="5"/>
              <w:rPr>
                <w:rFonts w:ascii="Times New Roman" w:hAnsi="Times New Roman"/>
                <w:sz w:val="24"/>
                <w:szCs w:val="24"/>
                <w:lang w:val="ru-RU"/>
              </w:rPr>
            </w:pPr>
            <w:r w:rsidRPr="00475370">
              <w:rPr>
                <w:rFonts w:ascii="Times New Roman" w:hAnsi="Times New Roman"/>
                <w:sz w:val="24"/>
                <w:szCs w:val="24"/>
                <w:lang w:val="ru-RU"/>
              </w:rPr>
              <w:t>День Конституции Чеченской Республики</w:t>
            </w:r>
          </w:p>
        </w:tc>
        <w:tc>
          <w:tcPr>
            <w:tcW w:w="1134" w:type="dxa"/>
            <w:tcBorders>
              <w:top w:val="single" w:sz="4" w:space="0" w:color="000000"/>
              <w:left w:val="single" w:sz="4" w:space="0" w:color="000000"/>
              <w:bottom w:val="single" w:sz="4" w:space="0" w:color="000000"/>
              <w:right w:val="single" w:sz="4" w:space="0" w:color="000000"/>
            </w:tcBorders>
          </w:tcPr>
          <w:p w:rsidR="00025416" w:rsidRDefault="00025416" w:rsidP="00025416">
            <w:pPr>
              <w:jc w:val="center"/>
            </w:pPr>
            <w:r w:rsidRPr="00644BA5">
              <w:rPr>
                <w:rFonts w:ascii="Times New Roman" w:hAnsi="Times New Roman"/>
                <w:sz w:val="24"/>
                <w:szCs w:val="24"/>
                <w:lang w:val="ru-RU"/>
              </w:rPr>
              <w:t>1-4</w:t>
            </w:r>
          </w:p>
        </w:tc>
        <w:tc>
          <w:tcPr>
            <w:tcW w:w="2240" w:type="dxa"/>
            <w:tcBorders>
              <w:top w:val="single" w:sz="4" w:space="0" w:color="000000"/>
              <w:left w:val="single" w:sz="4" w:space="0" w:color="000000"/>
              <w:bottom w:val="single" w:sz="4" w:space="0" w:color="000000"/>
              <w:right w:val="single" w:sz="4" w:space="0" w:color="000000"/>
            </w:tcBorders>
          </w:tcPr>
          <w:p w:rsidR="00025416" w:rsidRPr="00475370" w:rsidRDefault="00025416" w:rsidP="00025416">
            <w:pPr>
              <w:widowControl/>
              <w:spacing w:after="0" w:line="240" w:lineRule="auto"/>
              <w:ind w:left="5"/>
              <w:jc w:val="center"/>
              <w:rPr>
                <w:rFonts w:ascii="Times New Roman" w:hAnsi="Times New Roman"/>
                <w:sz w:val="24"/>
                <w:szCs w:val="24"/>
                <w:lang w:val="ru-RU"/>
              </w:rPr>
            </w:pPr>
            <w:r>
              <w:rPr>
                <w:rFonts w:ascii="Times New Roman" w:hAnsi="Times New Roman"/>
                <w:sz w:val="24"/>
                <w:szCs w:val="24"/>
                <w:lang w:val="ru-RU"/>
              </w:rPr>
              <w:t>23 марта</w:t>
            </w:r>
          </w:p>
        </w:tc>
        <w:tc>
          <w:tcPr>
            <w:tcW w:w="3685" w:type="dxa"/>
            <w:tcBorders>
              <w:top w:val="single" w:sz="4" w:space="0" w:color="000000"/>
              <w:left w:val="single" w:sz="4" w:space="0" w:color="000000"/>
              <w:bottom w:val="single" w:sz="4" w:space="0" w:color="000000"/>
              <w:right w:val="single" w:sz="4" w:space="0" w:color="000000"/>
            </w:tcBorders>
          </w:tcPr>
          <w:p w:rsidR="00025416" w:rsidRPr="00475370" w:rsidRDefault="00025416" w:rsidP="00025416">
            <w:pPr>
              <w:widowControl/>
              <w:spacing w:after="0" w:line="240" w:lineRule="auto"/>
              <w:ind w:left="5" w:right="75"/>
              <w:jc w:val="center"/>
              <w:rPr>
                <w:rFonts w:ascii="Times New Roman" w:hAnsi="Times New Roman"/>
                <w:sz w:val="24"/>
                <w:szCs w:val="24"/>
                <w:lang w:val="ru-RU"/>
              </w:rPr>
            </w:pPr>
            <w:r w:rsidRPr="00475370">
              <w:rPr>
                <w:rFonts w:ascii="Times New Roman" w:hAnsi="Times New Roman"/>
                <w:sz w:val="24"/>
                <w:szCs w:val="24"/>
                <w:lang w:val="ru-RU"/>
              </w:rPr>
              <w:t>Зам директора по ВР, педагог -организатор ДНВ, учителя  истории и обществоз</w:t>
            </w:r>
            <w:r>
              <w:rPr>
                <w:rFonts w:ascii="Times New Roman" w:hAnsi="Times New Roman"/>
                <w:sz w:val="24"/>
                <w:szCs w:val="24"/>
                <w:lang w:val="ru-RU"/>
              </w:rPr>
              <w:t>нания,  классные руководители</w:t>
            </w:r>
          </w:p>
        </w:tc>
      </w:tr>
      <w:tr w:rsidR="00025416" w:rsidRPr="00940926" w:rsidTr="00475370">
        <w:tc>
          <w:tcPr>
            <w:tcW w:w="846" w:type="dxa"/>
          </w:tcPr>
          <w:p w:rsidR="00025416" w:rsidRPr="00475370" w:rsidRDefault="00025416" w:rsidP="006E4A6F">
            <w:pPr>
              <w:widowControl/>
              <w:numPr>
                <w:ilvl w:val="0"/>
                <w:numId w:val="35"/>
              </w:numPr>
              <w:spacing w:after="0" w:line="240" w:lineRule="auto"/>
              <w:contextualSpacing/>
              <w:jc w:val="center"/>
              <w:rPr>
                <w:rFonts w:ascii="Times New Roman" w:hAnsi="Times New Roman"/>
                <w:sz w:val="24"/>
                <w:lang w:val="ru-RU"/>
              </w:rPr>
            </w:pPr>
          </w:p>
        </w:tc>
        <w:tc>
          <w:tcPr>
            <w:tcW w:w="2551" w:type="dxa"/>
            <w:tcBorders>
              <w:top w:val="single" w:sz="4" w:space="0" w:color="000000"/>
              <w:left w:val="single" w:sz="4" w:space="0" w:color="000000"/>
              <w:bottom w:val="single" w:sz="4" w:space="0" w:color="000000"/>
              <w:right w:val="single" w:sz="4" w:space="0" w:color="000000"/>
            </w:tcBorders>
          </w:tcPr>
          <w:p w:rsidR="00025416" w:rsidRPr="00475370" w:rsidRDefault="00025416" w:rsidP="00025416">
            <w:pPr>
              <w:widowControl/>
              <w:spacing w:after="0" w:line="240" w:lineRule="auto"/>
              <w:ind w:left="5"/>
              <w:rPr>
                <w:rFonts w:ascii="Times New Roman" w:hAnsi="Times New Roman"/>
                <w:sz w:val="24"/>
                <w:szCs w:val="24"/>
                <w:lang w:val="ru-RU"/>
              </w:rPr>
            </w:pPr>
            <w:r w:rsidRPr="00475370">
              <w:rPr>
                <w:rFonts w:ascii="Times New Roman" w:hAnsi="Times New Roman"/>
                <w:sz w:val="24"/>
                <w:szCs w:val="24"/>
                <w:lang w:val="ru-RU"/>
              </w:rPr>
              <w:t>День здоровья</w:t>
            </w:r>
          </w:p>
        </w:tc>
        <w:tc>
          <w:tcPr>
            <w:tcW w:w="1134" w:type="dxa"/>
            <w:tcBorders>
              <w:top w:val="single" w:sz="4" w:space="0" w:color="000000"/>
              <w:left w:val="single" w:sz="4" w:space="0" w:color="000000"/>
              <w:bottom w:val="single" w:sz="4" w:space="0" w:color="000000"/>
              <w:right w:val="single" w:sz="4" w:space="0" w:color="000000"/>
            </w:tcBorders>
          </w:tcPr>
          <w:p w:rsidR="00025416" w:rsidRDefault="00025416" w:rsidP="00025416">
            <w:pPr>
              <w:jc w:val="center"/>
            </w:pPr>
            <w:r w:rsidRPr="00644BA5">
              <w:rPr>
                <w:rFonts w:ascii="Times New Roman" w:hAnsi="Times New Roman"/>
                <w:sz w:val="24"/>
                <w:szCs w:val="24"/>
                <w:lang w:val="ru-RU"/>
              </w:rPr>
              <w:t>1-4</w:t>
            </w:r>
          </w:p>
        </w:tc>
        <w:tc>
          <w:tcPr>
            <w:tcW w:w="2240" w:type="dxa"/>
            <w:tcBorders>
              <w:top w:val="single" w:sz="4" w:space="0" w:color="000000"/>
              <w:left w:val="single" w:sz="4" w:space="0" w:color="000000"/>
              <w:bottom w:val="single" w:sz="4" w:space="0" w:color="000000"/>
              <w:right w:val="single" w:sz="4" w:space="0" w:color="000000"/>
            </w:tcBorders>
          </w:tcPr>
          <w:p w:rsidR="00025416" w:rsidRPr="00475370" w:rsidRDefault="00025416" w:rsidP="00025416">
            <w:pPr>
              <w:widowControl/>
              <w:spacing w:after="0" w:line="240" w:lineRule="auto"/>
              <w:ind w:left="5"/>
              <w:jc w:val="center"/>
              <w:rPr>
                <w:rFonts w:ascii="Times New Roman" w:hAnsi="Times New Roman"/>
                <w:sz w:val="24"/>
                <w:szCs w:val="24"/>
                <w:lang w:val="ru-RU"/>
              </w:rPr>
            </w:pPr>
            <w:r w:rsidRPr="00475370">
              <w:rPr>
                <w:rFonts w:ascii="Times New Roman" w:hAnsi="Times New Roman"/>
                <w:sz w:val="24"/>
                <w:szCs w:val="24"/>
                <w:lang w:val="ru-RU"/>
              </w:rPr>
              <w:t>Март</w:t>
            </w:r>
          </w:p>
        </w:tc>
        <w:tc>
          <w:tcPr>
            <w:tcW w:w="3685" w:type="dxa"/>
            <w:tcBorders>
              <w:top w:val="single" w:sz="4" w:space="0" w:color="000000"/>
              <w:left w:val="single" w:sz="4" w:space="0" w:color="000000"/>
              <w:bottom w:val="single" w:sz="4" w:space="0" w:color="000000"/>
              <w:right w:val="single" w:sz="4" w:space="0" w:color="000000"/>
            </w:tcBorders>
          </w:tcPr>
          <w:p w:rsidR="00025416" w:rsidRPr="00475370" w:rsidRDefault="00025416" w:rsidP="00025416">
            <w:pPr>
              <w:widowControl/>
              <w:spacing w:after="0" w:line="240" w:lineRule="auto"/>
              <w:ind w:left="5"/>
              <w:jc w:val="center"/>
              <w:rPr>
                <w:rFonts w:ascii="Times New Roman" w:hAnsi="Times New Roman"/>
                <w:sz w:val="24"/>
                <w:szCs w:val="24"/>
                <w:lang w:val="ru-RU"/>
              </w:rPr>
            </w:pPr>
            <w:r w:rsidRPr="00475370">
              <w:rPr>
                <w:rFonts w:ascii="Times New Roman" w:hAnsi="Times New Roman"/>
                <w:sz w:val="24"/>
                <w:szCs w:val="24"/>
                <w:lang w:val="ru-RU"/>
              </w:rPr>
              <w:t>Зам директора по ВР, педагог -организатор ДНВ, учителя  физической культуры,   классные руководители</w:t>
            </w:r>
          </w:p>
        </w:tc>
      </w:tr>
      <w:tr w:rsidR="00025416" w:rsidRPr="00940926" w:rsidTr="00475370">
        <w:tc>
          <w:tcPr>
            <w:tcW w:w="846" w:type="dxa"/>
          </w:tcPr>
          <w:p w:rsidR="00025416" w:rsidRPr="00475370" w:rsidRDefault="00025416" w:rsidP="006E4A6F">
            <w:pPr>
              <w:widowControl/>
              <w:numPr>
                <w:ilvl w:val="0"/>
                <w:numId w:val="35"/>
              </w:numPr>
              <w:spacing w:after="0" w:line="240" w:lineRule="auto"/>
              <w:contextualSpacing/>
              <w:jc w:val="center"/>
              <w:rPr>
                <w:rFonts w:ascii="Times New Roman" w:hAnsi="Times New Roman"/>
                <w:sz w:val="24"/>
                <w:lang w:val="ru-RU"/>
              </w:rPr>
            </w:pPr>
          </w:p>
        </w:tc>
        <w:tc>
          <w:tcPr>
            <w:tcW w:w="2551" w:type="dxa"/>
            <w:tcBorders>
              <w:top w:val="single" w:sz="4" w:space="0" w:color="000000"/>
              <w:left w:val="single" w:sz="4" w:space="0" w:color="000000"/>
              <w:bottom w:val="single" w:sz="4" w:space="0" w:color="000000"/>
              <w:right w:val="single" w:sz="4" w:space="0" w:color="000000"/>
            </w:tcBorders>
          </w:tcPr>
          <w:p w:rsidR="00025416" w:rsidRPr="00475370" w:rsidRDefault="00025416" w:rsidP="00025416">
            <w:pPr>
              <w:widowControl/>
              <w:spacing w:after="0" w:line="240" w:lineRule="auto"/>
              <w:ind w:left="5"/>
              <w:rPr>
                <w:rFonts w:ascii="Times New Roman" w:hAnsi="Times New Roman"/>
                <w:sz w:val="24"/>
                <w:szCs w:val="24"/>
                <w:lang w:val="ru-RU"/>
              </w:rPr>
            </w:pPr>
            <w:r w:rsidRPr="00475370">
              <w:rPr>
                <w:rFonts w:ascii="Times New Roman" w:hAnsi="Times New Roman"/>
                <w:sz w:val="24"/>
                <w:szCs w:val="24"/>
                <w:lang w:val="ru-RU"/>
              </w:rPr>
              <w:t>День Космонавтики</w:t>
            </w:r>
          </w:p>
        </w:tc>
        <w:tc>
          <w:tcPr>
            <w:tcW w:w="1134" w:type="dxa"/>
            <w:tcBorders>
              <w:top w:val="single" w:sz="4" w:space="0" w:color="000000"/>
              <w:left w:val="single" w:sz="4" w:space="0" w:color="000000"/>
              <w:bottom w:val="single" w:sz="4" w:space="0" w:color="000000"/>
              <w:right w:val="single" w:sz="4" w:space="0" w:color="000000"/>
            </w:tcBorders>
          </w:tcPr>
          <w:p w:rsidR="00025416" w:rsidRDefault="00025416" w:rsidP="00025416">
            <w:pPr>
              <w:jc w:val="center"/>
            </w:pPr>
            <w:r w:rsidRPr="00644BA5">
              <w:rPr>
                <w:rFonts w:ascii="Times New Roman" w:hAnsi="Times New Roman"/>
                <w:sz w:val="24"/>
                <w:szCs w:val="24"/>
                <w:lang w:val="ru-RU"/>
              </w:rPr>
              <w:t>1-4</w:t>
            </w:r>
          </w:p>
        </w:tc>
        <w:tc>
          <w:tcPr>
            <w:tcW w:w="2240" w:type="dxa"/>
            <w:tcBorders>
              <w:top w:val="single" w:sz="4" w:space="0" w:color="000000"/>
              <w:left w:val="single" w:sz="4" w:space="0" w:color="000000"/>
              <w:bottom w:val="single" w:sz="4" w:space="0" w:color="000000"/>
              <w:right w:val="single" w:sz="4" w:space="0" w:color="000000"/>
            </w:tcBorders>
          </w:tcPr>
          <w:p w:rsidR="00025416" w:rsidRPr="00475370" w:rsidRDefault="00025416" w:rsidP="00025416">
            <w:pPr>
              <w:widowControl/>
              <w:spacing w:after="0" w:line="240" w:lineRule="auto"/>
              <w:ind w:left="5"/>
              <w:jc w:val="center"/>
              <w:rPr>
                <w:rFonts w:ascii="Times New Roman" w:hAnsi="Times New Roman"/>
                <w:sz w:val="24"/>
                <w:szCs w:val="24"/>
                <w:lang w:val="ru-RU"/>
              </w:rPr>
            </w:pPr>
            <w:r>
              <w:rPr>
                <w:rFonts w:ascii="Times New Roman" w:hAnsi="Times New Roman"/>
                <w:sz w:val="24"/>
                <w:szCs w:val="24"/>
                <w:lang w:val="ru-RU"/>
              </w:rPr>
              <w:t>12 апреля</w:t>
            </w:r>
          </w:p>
        </w:tc>
        <w:tc>
          <w:tcPr>
            <w:tcW w:w="3685" w:type="dxa"/>
            <w:tcBorders>
              <w:top w:val="single" w:sz="4" w:space="0" w:color="000000"/>
              <w:left w:val="single" w:sz="4" w:space="0" w:color="000000"/>
              <w:bottom w:val="single" w:sz="4" w:space="0" w:color="000000"/>
              <w:right w:val="single" w:sz="4" w:space="0" w:color="000000"/>
            </w:tcBorders>
          </w:tcPr>
          <w:p w:rsidR="00025416" w:rsidRPr="00475370" w:rsidRDefault="00025416" w:rsidP="00025416">
            <w:pPr>
              <w:widowControl/>
              <w:spacing w:after="0" w:line="240" w:lineRule="auto"/>
              <w:ind w:left="5"/>
              <w:jc w:val="center"/>
              <w:rPr>
                <w:rFonts w:ascii="Times New Roman" w:hAnsi="Times New Roman"/>
                <w:sz w:val="24"/>
                <w:szCs w:val="24"/>
                <w:lang w:val="ru-RU"/>
              </w:rPr>
            </w:pPr>
            <w:r w:rsidRPr="00475370">
              <w:rPr>
                <w:rFonts w:ascii="Times New Roman" w:hAnsi="Times New Roman"/>
                <w:sz w:val="24"/>
                <w:szCs w:val="24"/>
                <w:lang w:val="ru-RU"/>
              </w:rPr>
              <w:t>Зам директора по ВР, педагог-организатор ДНВ, учителя истории, физики, географии, биологии, классные руководители</w:t>
            </w:r>
          </w:p>
        </w:tc>
      </w:tr>
      <w:tr w:rsidR="00025416" w:rsidRPr="00940926" w:rsidTr="00025416">
        <w:trPr>
          <w:trHeight w:val="998"/>
        </w:trPr>
        <w:tc>
          <w:tcPr>
            <w:tcW w:w="846" w:type="dxa"/>
          </w:tcPr>
          <w:p w:rsidR="00025416" w:rsidRPr="00475370" w:rsidRDefault="00025416" w:rsidP="006E4A6F">
            <w:pPr>
              <w:widowControl/>
              <w:numPr>
                <w:ilvl w:val="0"/>
                <w:numId w:val="35"/>
              </w:numPr>
              <w:spacing w:after="0" w:line="240" w:lineRule="auto"/>
              <w:contextualSpacing/>
              <w:jc w:val="center"/>
              <w:rPr>
                <w:rFonts w:ascii="Times New Roman" w:hAnsi="Times New Roman"/>
                <w:sz w:val="24"/>
                <w:lang w:val="ru-RU"/>
              </w:rPr>
            </w:pPr>
          </w:p>
        </w:tc>
        <w:tc>
          <w:tcPr>
            <w:tcW w:w="2551" w:type="dxa"/>
            <w:tcBorders>
              <w:top w:val="single" w:sz="4" w:space="0" w:color="000000"/>
              <w:left w:val="single" w:sz="4" w:space="0" w:color="000000"/>
              <w:bottom w:val="single" w:sz="4" w:space="0" w:color="000000"/>
              <w:right w:val="single" w:sz="4" w:space="0" w:color="000000"/>
            </w:tcBorders>
          </w:tcPr>
          <w:p w:rsidR="00025416" w:rsidRPr="00475370" w:rsidRDefault="00025416" w:rsidP="00025416">
            <w:pPr>
              <w:widowControl/>
              <w:spacing w:after="0" w:line="240" w:lineRule="auto"/>
              <w:ind w:left="5"/>
              <w:rPr>
                <w:rFonts w:ascii="Times New Roman" w:hAnsi="Times New Roman"/>
                <w:sz w:val="24"/>
                <w:szCs w:val="24"/>
                <w:lang w:val="ru-RU"/>
              </w:rPr>
            </w:pPr>
            <w:r w:rsidRPr="00475370">
              <w:rPr>
                <w:rFonts w:ascii="Times New Roman" w:hAnsi="Times New Roman"/>
                <w:sz w:val="24"/>
                <w:szCs w:val="24"/>
                <w:lang w:val="ru-RU"/>
              </w:rPr>
              <w:t>День Мира - отмена КТО</w:t>
            </w:r>
            <w:r>
              <w:rPr>
                <w:rFonts w:ascii="Times New Roman" w:hAnsi="Times New Roman"/>
                <w:sz w:val="24"/>
                <w:szCs w:val="24"/>
                <w:lang w:val="ru-RU"/>
              </w:rPr>
              <w:t xml:space="preserve"> в Чеченской Республике</w:t>
            </w:r>
          </w:p>
        </w:tc>
        <w:tc>
          <w:tcPr>
            <w:tcW w:w="1134" w:type="dxa"/>
            <w:tcBorders>
              <w:top w:val="single" w:sz="4" w:space="0" w:color="000000"/>
              <w:left w:val="single" w:sz="4" w:space="0" w:color="000000"/>
              <w:bottom w:val="single" w:sz="4" w:space="0" w:color="000000"/>
              <w:right w:val="single" w:sz="4" w:space="0" w:color="000000"/>
            </w:tcBorders>
          </w:tcPr>
          <w:p w:rsidR="00025416" w:rsidRDefault="00025416" w:rsidP="00025416">
            <w:pPr>
              <w:jc w:val="center"/>
            </w:pPr>
            <w:r w:rsidRPr="00644BA5">
              <w:rPr>
                <w:rFonts w:ascii="Times New Roman" w:hAnsi="Times New Roman"/>
                <w:sz w:val="24"/>
                <w:szCs w:val="24"/>
                <w:lang w:val="ru-RU"/>
              </w:rPr>
              <w:t>1-4</w:t>
            </w:r>
          </w:p>
        </w:tc>
        <w:tc>
          <w:tcPr>
            <w:tcW w:w="2240" w:type="dxa"/>
            <w:tcBorders>
              <w:top w:val="single" w:sz="4" w:space="0" w:color="000000"/>
              <w:left w:val="single" w:sz="4" w:space="0" w:color="000000"/>
              <w:bottom w:val="single" w:sz="4" w:space="0" w:color="000000"/>
              <w:right w:val="single" w:sz="4" w:space="0" w:color="000000"/>
            </w:tcBorders>
          </w:tcPr>
          <w:p w:rsidR="00025416" w:rsidRPr="00475370" w:rsidRDefault="00025416" w:rsidP="00025416">
            <w:pPr>
              <w:widowControl/>
              <w:spacing w:after="0" w:line="240" w:lineRule="auto"/>
              <w:ind w:left="5"/>
              <w:jc w:val="center"/>
              <w:rPr>
                <w:rFonts w:ascii="Times New Roman" w:hAnsi="Times New Roman"/>
                <w:sz w:val="24"/>
                <w:szCs w:val="24"/>
                <w:lang w:val="ru-RU"/>
              </w:rPr>
            </w:pPr>
            <w:r w:rsidRPr="00475370">
              <w:rPr>
                <w:rFonts w:ascii="Times New Roman" w:hAnsi="Times New Roman"/>
                <w:sz w:val="24"/>
                <w:szCs w:val="24"/>
                <w:lang w:val="ru-RU"/>
              </w:rPr>
              <w:t>16 апреля</w:t>
            </w:r>
          </w:p>
        </w:tc>
        <w:tc>
          <w:tcPr>
            <w:tcW w:w="3685" w:type="dxa"/>
            <w:tcBorders>
              <w:top w:val="single" w:sz="4" w:space="0" w:color="000000"/>
              <w:left w:val="single" w:sz="4" w:space="0" w:color="000000"/>
              <w:bottom w:val="single" w:sz="4" w:space="0" w:color="000000"/>
              <w:right w:val="single" w:sz="4" w:space="0" w:color="000000"/>
            </w:tcBorders>
          </w:tcPr>
          <w:p w:rsidR="00025416" w:rsidRPr="00475370" w:rsidRDefault="00025416" w:rsidP="00025416">
            <w:pPr>
              <w:widowControl/>
              <w:spacing w:after="0" w:line="279" w:lineRule="auto"/>
              <w:ind w:left="5"/>
              <w:jc w:val="center"/>
              <w:rPr>
                <w:rFonts w:ascii="Times New Roman" w:hAnsi="Times New Roman"/>
                <w:sz w:val="24"/>
                <w:szCs w:val="24"/>
                <w:lang w:val="ru-RU"/>
              </w:rPr>
            </w:pPr>
            <w:r w:rsidRPr="00475370">
              <w:rPr>
                <w:rFonts w:ascii="Times New Roman" w:hAnsi="Times New Roman"/>
                <w:sz w:val="24"/>
                <w:szCs w:val="24"/>
                <w:lang w:val="ru-RU"/>
              </w:rPr>
              <w:t>Зам директора по ВР, педагог -организатор ДНВ, учителя  истории, классные  руководители</w:t>
            </w:r>
          </w:p>
        </w:tc>
      </w:tr>
      <w:tr w:rsidR="00025416" w:rsidRPr="00940926" w:rsidTr="00475370">
        <w:tc>
          <w:tcPr>
            <w:tcW w:w="846" w:type="dxa"/>
          </w:tcPr>
          <w:p w:rsidR="00025416" w:rsidRPr="00475370" w:rsidRDefault="00025416" w:rsidP="006E4A6F">
            <w:pPr>
              <w:widowControl/>
              <w:numPr>
                <w:ilvl w:val="0"/>
                <w:numId w:val="35"/>
              </w:numPr>
              <w:spacing w:after="0" w:line="240" w:lineRule="auto"/>
              <w:contextualSpacing/>
              <w:jc w:val="center"/>
              <w:rPr>
                <w:rFonts w:ascii="Times New Roman" w:hAnsi="Times New Roman"/>
                <w:sz w:val="24"/>
                <w:lang w:val="ru-RU"/>
              </w:rPr>
            </w:pPr>
          </w:p>
        </w:tc>
        <w:tc>
          <w:tcPr>
            <w:tcW w:w="2551" w:type="dxa"/>
            <w:tcBorders>
              <w:top w:val="single" w:sz="4" w:space="0" w:color="000000"/>
              <w:left w:val="single" w:sz="4" w:space="0" w:color="000000"/>
              <w:bottom w:val="single" w:sz="4" w:space="0" w:color="000000"/>
              <w:right w:val="single" w:sz="4" w:space="0" w:color="000000"/>
            </w:tcBorders>
          </w:tcPr>
          <w:p w:rsidR="00025416" w:rsidRPr="00475370" w:rsidRDefault="00025416" w:rsidP="00025416">
            <w:pPr>
              <w:widowControl/>
              <w:spacing w:after="0" w:line="240" w:lineRule="auto"/>
              <w:ind w:left="5"/>
              <w:rPr>
                <w:rFonts w:ascii="Times New Roman" w:hAnsi="Times New Roman"/>
                <w:sz w:val="24"/>
                <w:szCs w:val="24"/>
                <w:lang w:val="ru-RU"/>
              </w:rPr>
            </w:pPr>
            <w:r w:rsidRPr="00475370">
              <w:rPr>
                <w:rFonts w:ascii="Times New Roman" w:hAnsi="Times New Roman"/>
                <w:sz w:val="24"/>
                <w:szCs w:val="24"/>
                <w:lang w:val="ru-RU"/>
              </w:rPr>
              <w:t>День чеченского языка</w:t>
            </w:r>
          </w:p>
        </w:tc>
        <w:tc>
          <w:tcPr>
            <w:tcW w:w="1134" w:type="dxa"/>
            <w:tcBorders>
              <w:top w:val="single" w:sz="4" w:space="0" w:color="000000"/>
              <w:left w:val="single" w:sz="4" w:space="0" w:color="000000"/>
              <w:bottom w:val="single" w:sz="4" w:space="0" w:color="000000"/>
              <w:right w:val="single" w:sz="4" w:space="0" w:color="000000"/>
            </w:tcBorders>
          </w:tcPr>
          <w:p w:rsidR="00025416" w:rsidRDefault="00025416" w:rsidP="00025416">
            <w:pPr>
              <w:jc w:val="center"/>
            </w:pPr>
            <w:r w:rsidRPr="008F47CB">
              <w:rPr>
                <w:rFonts w:ascii="Times New Roman" w:hAnsi="Times New Roman"/>
                <w:sz w:val="24"/>
                <w:szCs w:val="24"/>
                <w:lang w:val="ru-RU"/>
              </w:rPr>
              <w:t>1-4</w:t>
            </w:r>
          </w:p>
        </w:tc>
        <w:tc>
          <w:tcPr>
            <w:tcW w:w="2240" w:type="dxa"/>
            <w:tcBorders>
              <w:top w:val="single" w:sz="4" w:space="0" w:color="000000"/>
              <w:left w:val="single" w:sz="4" w:space="0" w:color="000000"/>
              <w:bottom w:val="single" w:sz="4" w:space="0" w:color="000000"/>
              <w:right w:val="single" w:sz="4" w:space="0" w:color="000000"/>
            </w:tcBorders>
          </w:tcPr>
          <w:p w:rsidR="00025416" w:rsidRPr="00475370" w:rsidRDefault="00025416" w:rsidP="00025416">
            <w:pPr>
              <w:widowControl/>
              <w:spacing w:after="0" w:line="240" w:lineRule="auto"/>
              <w:ind w:left="5"/>
              <w:jc w:val="center"/>
              <w:rPr>
                <w:rFonts w:ascii="Times New Roman" w:hAnsi="Times New Roman"/>
                <w:sz w:val="24"/>
                <w:szCs w:val="24"/>
                <w:lang w:val="ru-RU"/>
              </w:rPr>
            </w:pPr>
            <w:r w:rsidRPr="00475370">
              <w:rPr>
                <w:rFonts w:ascii="Times New Roman" w:hAnsi="Times New Roman"/>
                <w:sz w:val="24"/>
                <w:szCs w:val="24"/>
                <w:lang w:val="ru-RU"/>
              </w:rPr>
              <w:t>25 апреля</w:t>
            </w:r>
          </w:p>
        </w:tc>
        <w:tc>
          <w:tcPr>
            <w:tcW w:w="3685" w:type="dxa"/>
            <w:tcBorders>
              <w:top w:val="single" w:sz="4" w:space="0" w:color="000000"/>
              <w:left w:val="single" w:sz="4" w:space="0" w:color="000000"/>
              <w:bottom w:val="single" w:sz="4" w:space="0" w:color="000000"/>
              <w:right w:val="single" w:sz="4" w:space="0" w:color="000000"/>
            </w:tcBorders>
          </w:tcPr>
          <w:p w:rsidR="00025416" w:rsidRPr="00475370" w:rsidRDefault="00025416" w:rsidP="00025416">
            <w:pPr>
              <w:widowControl/>
              <w:spacing w:after="0" w:line="240" w:lineRule="auto"/>
              <w:ind w:left="5" w:right="75"/>
              <w:jc w:val="center"/>
              <w:rPr>
                <w:rFonts w:ascii="Times New Roman" w:hAnsi="Times New Roman"/>
                <w:sz w:val="24"/>
                <w:szCs w:val="24"/>
                <w:lang w:val="ru-RU"/>
              </w:rPr>
            </w:pPr>
            <w:r w:rsidRPr="00475370">
              <w:rPr>
                <w:rFonts w:ascii="Times New Roman" w:hAnsi="Times New Roman"/>
                <w:sz w:val="24"/>
                <w:szCs w:val="24"/>
                <w:lang w:val="ru-RU"/>
              </w:rPr>
              <w:t>Зам директора по ВР, педагог -организатор ДНВ, учителя  чеченского языка, классные  руководители</w:t>
            </w:r>
          </w:p>
        </w:tc>
      </w:tr>
      <w:tr w:rsidR="00025416" w:rsidRPr="00940926" w:rsidTr="00025416">
        <w:trPr>
          <w:trHeight w:val="859"/>
        </w:trPr>
        <w:tc>
          <w:tcPr>
            <w:tcW w:w="846" w:type="dxa"/>
          </w:tcPr>
          <w:p w:rsidR="00025416" w:rsidRPr="00475370" w:rsidRDefault="00025416" w:rsidP="006E4A6F">
            <w:pPr>
              <w:widowControl/>
              <w:numPr>
                <w:ilvl w:val="0"/>
                <w:numId w:val="35"/>
              </w:numPr>
              <w:spacing w:after="0" w:line="240" w:lineRule="auto"/>
              <w:contextualSpacing/>
              <w:jc w:val="center"/>
              <w:rPr>
                <w:rFonts w:ascii="Times New Roman" w:hAnsi="Times New Roman"/>
                <w:sz w:val="24"/>
                <w:lang w:val="ru-RU"/>
              </w:rPr>
            </w:pPr>
          </w:p>
        </w:tc>
        <w:tc>
          <w:tcPr>
            <w:tcW w:w="2551" w:type="dxa"/>
            <w:tcBorders>
              <w:top w:val="single" w:sz="4" w:space="0" w:color="000000"/>
              <w:left w:val="single" w:sz="4" w:space="0" w:color="000000"/>
              <w:bottom w:val="single" w:sz="4" w:space="0" w:color="000000"/>
              <w:right w:val="single" w:sz="4" w:space="0" w:color="000000"/>
            </w:tcBorders>
          </w:tcPr>
          <w:p w:rsidR="00025416" w:rsidRPr="00475370" w:rsidRDefault="00025416" w:rsidP="00025416">
            <w:pPr>
              <w:widowControl/>
              <w:spacing w:after="0" w:line="240" w:lineRule="auto"/>
              <w:rPr>
                <w:rFonts w:ascii="Times New Roman" w:hAnsi="Times New Roman"/>
                <w:sz w:val="24"/>
                <w:szCs w:val="24"/>
                <w:lang w:val="ru-RU"/>
              </w:rPr>
            </w:pPr>
            <w:r w:rsidRPr="00475370">
              <w:rPr>
                <w:rFonts w:ascii="Times New Roman" w:hAnsi="Times New Roman"/>
                <w:sz w:val="24"/>
                <w:szCs w:val="24"/>
                <w:lang w:val="ru-RU"/>
              </w:rPr>
              <w:t>Неделя добра</w:t>
            </w:r>
          </w:p>
        </w:tc>
        <w:tc>
          <w:tcPr>
            <w:tcW w:w="1134" w:type="dxa"/>
            <w:tcBorders>
              <w:top w:val="single" w:sz="4" w:space="0" w:color="000000"/>
              <w:left w:val="single" w:sz="4" w:space="0" w:color="000000"/>
              <w:bottom w:val="single" w:sz="4" w:space="0" w:color="000000"/>
              <w:right w:val="single" w:sz="4" w:space="0" w:color="000000"/>
            </w:tcBorders>
          </w:tcPr>
          <w:p w:rsidR="00025416" w:rsidRDefault="00025416" w:rsidP="00025416">
            <w:pPr>
              <w:jc w:val="center"/>
            </w:pPr>
            <w:r w:rsidRPr="008F47CB">
              <w:rPr>
                <w:rFonts w:ascii="Times New Roman" w:hAnsi="Times New Roman"/>
                <w:sz w:val="24"/>
                <w:szCs w:val="24"/>
                <w:lang w:val="ru-RU"/>
              </w:rPr>
              <w:t>1-4</w:t>
            </w:r>
          </w:p>
        </w:tc>
        <w:tc>
          <w:tcPr>
            <w:tcW w:w="2240" w:type="dxa"/>
            <w:tcBorders>
              <w:top w:val="single" w:sz="4" w:space="0" w:color="000000"/>
              <w:left w:val="single" w:sz="4" w:space="0" w:color="000000"/>
              <w:bottom w:val="single" w:sz="4" w:space="0" w:color="000000"/>
              <w:right w:val="single" w:sz="4" w:space="0" w:color="000000"/>
            </w:tcBorders>
          </w:tcPr>
          <w:p w:rsidR="00025416" w:rsidRPr="00475370" w:rsidRDefault="00025416" w:rsidP="00025416">
            <w:pPr>
              <w:widowControl/>
              <w:spacing w:after="0" w:line="240" w:lineRule="auto"/>
              <w:ind w:left="5"/>
              <w:jc w:val="center"/>
              <w:rPr>
                <w:rFonts w:ascii="Times New Roman" w:hAnsi="Times New Roman"/>
                <w:sz w:val="24"/>
                <w:szCs w:val="24"/>
                <w:lang w:val="ru-RU"/>
              </w:rPr>
            </w:pPr>
            <w:r w:rsidRPr="00475370">
              <w:rPr>
                <w:rFonts w:ascii="Times New Roman" w:hAnsi="Times New Roman"/>
                <w:sz w:val="24"/>
                <w:szCs w:val="24"/>
                <w:lang w:val="ru-RU"/>
              </w:rPr>
              <w:t>Апрель</w:t>
            </w:r>
          </w:p>
        </w:tc>
        <w:tc>
          <w:tcPr>
            <w:tcW w:w="3685" w:type="dxa"/>
            <w:tcBorders>
              <w:top w:val="single" w:sz="4" w:space="0" w:color="000000"/>
              <w:left w:val="single" w:sz="4" w:space="0" w:color="000000"/>
              <w:bottom w:val="single" w:sz="4" w:space="0" w:color="000000"/>
              <w:right w:val="single" w:sz="4" w:space="0" w:color="000000"/>
            </w:tcBorders>
          </w:tcPr>
          <w:p w:rsidR="00025416" w:rsidRPr="00475370" w:rsidRDefault="00025416" w:rsidP="00025416">
            <w:pPr>
              <w:widowControl/>
              <w:spacing w:after="0" w:line="264" w:lineRule="auto"/>
              <w:ind w:left="5"/>
              <w:jc w:val="center"/>
              <w:rPr>
                <w:rFonts w:ascii="Times New Roman" w:hAnsi="Times New Roman"/>
                <w:sz w:val="24"/>
                <w:szCs w:val="24"/>
                <w:lang w:val="ru-RU"/>
              </w:rPr>
            </w:pPr>
            <w:r w:rsidRPr="00475370">
              <w:rPr>
                <w:rFonts w:ascii="Times New Roman" w:hAnsi="Times New Roman"/>
                <w:sz w:val="24"/>
                <w:szCs w:val="24"/>
                <w:lang w:val="ru-RU"/>
              </w:rPr>
              <w:t>Зам директора по ВР, педагог-организатор ДНВ, классные руководители</w:t>
            </w:r>
          </w:p>
        </w:tc>
      </w:tr>
      <w:tr w:rsidR="00025416" w:rsidRPr="00475370" w:rsidTr="00475370">
        <w:tc>
          <w:tcPr>
            <w:tcW w:w="846" w:type="dxa"/>
          </w:tcPr>
          <w:p w:rsidR="00025416" w:rsidRPr="00475370" w:rsidRDefault="00025416" w:rsidP="006E4A6F">
            <w:pPr>
              <w:widowControl/>
              <w:numPr>
                <w:ilvl w:val="0"/>
                <w:numId w:val="35"/>
              </w:numPr>
              <w:spacing w:after="0" w:line="240" w:lineRule="auto"/>
              <w:contextualSpacing/>
              <w:jc w:val="center"/>
              <w:rPr>
                <w:rFonts w:ascii="Times New Roman" w:hAnsi="Times New Roman"/>
                <w:sz w:val="24"/>
                <w:lang w:val="ru-RU"/>
              </w:rPr>
            </w:pPr>
          </w:p>
        </w:tc>
        <w:tc>
          <w:tcPr>
            <w:tcW w:w="2551" w:type="dxa"/>
            <w:tcBorders>
              <w:top w:val="single" w:sz="4" w:space="0" w:color="000000"/>
              <w:left w:val="single" w:sz="4" w:space="0" w:color="000000"/>
              <w:bottom w:val="single" w:sz="4" w:space="0" w:color="000000"/>
              <w:right w:val="single" w:sz="4" w:space="0" w:color="000000"/>
            </w:tcBorders>
          </w:tcPr>
          <w:p w:rsidR="00025416" w:rsidRPr="00475370" w:rsidRDefault="00025416" w:rsidP="00025416">
            <w:pPr>
              <w:widowControl/>
              <w:spacing w:after="0" w:line="240" w:lineRule="auto"/>
              <w:ind w:left="5"/>
              <w:rPr>
                <w:rFonts w:ascii="Times New Roman" w:hAnsi="Times New Roman"/>
                <w:sz w:val="24"/>
                <w:szCs w:val="24"/>
                <w:lang w:val="ru-RU"/>
              </w:rPr>
            </w:pPr>
            <w:r>
              <w:rPr>
                <w:rFonts w:ascii="Times New Roman" w:hAnsi="Times New Roman"/>
                <w:sz w:val="24"/>
                <w:szCs w:val="24"/>
                <w:lang w:val="ru-RU"/>
              </w:rPr>
              <w:t>Праздник</w:t>
            </w:r>
            <w:r w:rsidRPr="00475370">
              <w:rPr>
                <w:rFonts w:ascii="Times New Roman" w:hAnsi="Times New Roman"/>
                <w:sz w:val="24"/>
                <w:szCs w:val="24"/>
                <w:lang w:val="ru-RU"/>
              </w:rPr>
              <w:t xml:space="preserve"> Весны и Труда</w:t>
            </w:r>
          </w:p>
        </w:tc>
        <w:tc>
          <w:tcPr>
            <w:tcW w:w="1134" w:type="dxa"/>
            <w:tcBorders>
              <w:top w:val="single" w:sz="4" w:space="0" w:color="000000"/>
              <w:left w:val="single" w:sz="4" w:space="0" w:color="000000"/>
              <w:bottom w:val="single" w:sz="4" w:space="0" w:color="000000"/>
              <w:right w:val="single" w:sz="4" w:space="0" w:color="000000"/>
            </w:tcBorders>
          </w:tcPr>
          <w:p w:rsidR="00025416" w:rsidRDefault="00025416" w:rsidP="00025416">
            <w:pPr>
              <w:jc w:val="center"/>
            </w:pPr>
            <w:r w:rsidRPr="008F47CB">
              <w:rPr>
                <w:rFonts w:ascii="Times New Roman" w:hAnsi="Times New Roman"/>
                <w:sz w:val="24"/>
                <w:szCs w:val="24"/>
                <w:lang w:val="ru-RU"/>
              </w:rPr>
              <w:t>1-4</w:t>
            </w:r>
          </w:p>
        </w:tc>
        <w:tc>
          <w:tcPr>
            <w:tcW w:w="2240" w:type="dxa"/>
            <w:tcBorders>
              <w:top w:val="single" w:sz="4" w:space="0" w:color="000000"/>
              <w:left w:val="single" w:sz="4" w:space="0" w:color="000000"/>
              <w:bottom w:val="single" w:sz="4" w:space="0" w:color="000000"/>
              <w:right w:val="single" w:sz="4" w:space="0" w:color="000000"/>
            </w:tcBorders>
          </w:tcPr>
          <w:p w:rsidR="00025416" w:rsidRPr="00475370" w:rsidRDefault="00025416" w:rsidP="00025416">
            <w:pPr>
              <w:widowControl/>
              <w:spacing w:after="0" w:line="240" w:lineRule="auto"/>
              <w:ind w:left="5"/>
              <w:jc w:val="center"/>
              <w:rPr>
                <w:rFonts w:ascii="Times New Roman" w:hAnsi="Times New Roman"/>
                <w:sz w:val="24"/>
                <w:szCs w:val="24"/>
                <w:lang w:val="ru-RU"/>
              </w:rPr>
            </w:pPr>
            <w:r>
              <w:rPr>
                <w:rFonts w:ascii="Times New Roman" w:hAnsi="Times New Roman"/>
                <w:sz w:val="24"/>
                <w:szCs w:val="24"/>
                <w:lang w:val="ru-RU"/>
              </w:rPr>
              <w:t>1 мая</w:t>
            </w:r>
          </w:p>
        </w:tc>
        <w:tc>
          <w:tcPr>
            <w:tcW w:w="3685" w:type="dxa"/>
            <w:tcBorders>
              <w:top w:val="single" w:sz="4" w:space="0" w:color="000000"/>
              <w:left w:val="single" w:sz="4" w:space="0" w:color="000000"/>
              <w:bottom w:val="single" w:sz="4" w:space="0" w:color="000000"/>
              <w:right w:val="single" w:sz="4" w:space="0" w:color="000000"/>
            </w:tcBorders>
          </w:tcPr>
          <w:p w:rsidR="00025416" w:rsidRPr="00475370" w:rsidRDefault="00025416" w:rsidP="00025416">
            <w:pPr>
              <w:widowControl/>
              <w:spacing w:after="0" w:line="280" w:lineRule="auto"/>
              <w:ind w:left="5"/>
              <w:jc w:val="center"/>
              <w:rPr>
                <w:rFonts w:ascii="Times New Roman" w:hAnsi="Times New Roman"/>
                <w:sz w:val="24"/>
                <w:szCs w:val="24"/>
                <w:lang w:val="ru-RU"/>
              </w:rPr>
            </w:pPr>
            <w:r w:rsidRPr="00475370">
              <w:rPr>
                <w:rFonts w:ascii="Times New Roman" w:hAnsi="Times New Roman"/>
                <w:sz w:val="24"/>
                <w:szCs w:val="24"/>
                <w:lang w:val="ru-RU"/>
              </w:rPr>
              <w:t>Зам директора по ВР, педагог -организатор ДНВ, классные</w:t>
            </w:r>
          </w:p>
          <w:p w:rsidR="00025416" w:rsidRPr="00475370" w:rsidRDefault="00025416" w:rsidP="00025416">
            <w:pPr>
              <w:widowControl/>
              <w:spacing w:after="0" w:line="240" w:lineRule="auto"/>
              <w:ind w:left="5"/>
              <w:jc w:val="center"/>
              <w:rPr>
                <w:rFonts w:ascii="Times New Roman" w:hAnsi="Times New Roman"/>
                <w:sz w:val="24"/>
                <w:szCs w:val="24"/>
                <w:lang w:val="ru-RU"/>
              </w:rPr>
            </w:pPr>
            <w:r w:rsidRPr="00475370">
              <w:rPr>
                <w:rFonts w:ascii="Times New Roman" w:hAnsi="Times New Roman"/>
                <w:sz w:val="24"/>
                <w:szCs w:val="24"/>
                <w:lang w:val="ru-RU"/>
              </w:rPr>
              <w:t>руководители</w:t>
            </w:r>
          </w:p>
          <w:p w:rsidR="00025416" w:rsidRPr="00475370" w:rsidRDefault="00025416" w:rsidP="00025416">
            <w:pPr>
              <w:widowControl/>
              <w:spacing w:after="0" w:line="240" w:lineRule="auto"/>
              <w:ind w:left="5"/>
              <w:jc w:val="center"/>
              <w:rPr>
                <w:rFonts w:ascii="Times New Roman" w:hAnsi="Times New Roman"/>
                <w:sz w:val="24"/>
                <w:szCs w:val="24"/>
                <w:lang w:val="ru-RU"/>
              </w:rPr>
            </w:pPr>
          </w:p>
        </w:tc>
      </w:tr>
      <w:tr w:rsidR="00025416" w:rsidRPr="00475370" w:rsidTr="00475370">
        <w:tc>
          <w:tcPr>
            <w:tcW w:w="846" w:type="dxa"/>
          </w:tcPr>
          <w:p w:rsidR="00025416" w:rsidRPr="00475370" w:rsidRDefault="00025416" w:rsidP="006E4A6F">
            <w:pPr>
              <w:widowControl/>
              <w:numPr>
                <w:ilvl w:val="0"/>
                <w:numId w:val="35"/>
              </w:numPr>
              <w:spacing w:after="0" w:line="240" w:lineRule="auto"/>
              <w:contextualSpacing/>
              <w:jc w:val="center"/>
              <w:rPr>
                <w:rFonts w:ascii="Times New Roman" w:hAnsi="Times New Roman"/>
                <w:sz w:val="24"/>
                <w:lang w:val="ru-RU"/>
              </w:rPr>
            </w:pPr>
          </w:p>
        </w:tc>
        <w:tc>
          <w:tcPr>
            <w:tcW w:w="2551" w:type="dxa"/>
            <w:tcBorders>
              <w:top w:val="single" w:sz="4" w:space="0" w:color="000000"/>
              <w:left w:val="single" w:sz="4" w:space="0" w:color="000000"/>
              <w:bottom w:val="single" w:sz="4" w:space="0" w:color="000000"/>
              <w:right w:val="single" w:sz="4" w:space="0" w:color="000000"/>
            </w:tcBorders>
          </w:tcPr>
          <w:p w:rsidR="00025416" w:rsidRPr="00475370" w:rsidRDefault="00025416" w:rsidP="00025416">
            <w:pPr>
              <w:widowControl/>
              <w:spacing w:after="0" w:line="240" w:lineRule="auto"/>
              <w:ind w:left="5" w:right="83"/>
              <w:rPr>
                <w:rFonts w:ascii="Times New Roman" w:hAnsi="Times New Roman"/>
                <w:sz w:val="24"/>
                <w:szCs w:val="24"/>
                <w:lang w:val="ru-RU"/>
              </w:rPr>
            </w:pPr>
            <w:r w:rsidRPr="00475370">
              <w:rPr>
                <w:rFonts w:ascii="Times New Roman" w:hAnsi="Times New Roman"/>
                <w:sz w:val="24"/>
                <w:szCs w:val="24"/>
                <w:lang w:val="ru-RU"/>
              </w:rPr>
              <w:t>День Победы. Проект «Наследники Велик ой Победы»,  «Календарь Победы»</w:t>
            </w:r>
          </w:p>
        </w:tc>
        <w:tc>
          <w:tcPr>
            <w:tcW w:w="1134" w:type="dxa"/>
            <w:tcBorders>
              <w:top w:val="single" w:sz="4" w:space="0" w:color="000000"/>
              <w:left w:val="single" w:sz="4" w:space="0" w:color="000000"/>
              <w:bottom w:val="single" w:sz="4" w:space="0" w:color="000000"/>
              <w:right w:val="single" w:sz="4" w:space="0" w:color="000000"/>
            </w:tcBorders>
          </w:tcPr>
          <w:p w:rsidR="00025416" w:rsidRDefault="00025416" w:rsidP="00025416">
            <w:pPr>
              <w:jc w:val="center"/>
            </w:pPr>
            <w:r w:rsidRPr="008F47CB">
              <w:rPr>
                <w:rFonts w:ascii="Times New Roman" w:hAnsi="Times New Roman"/>
                <w:sz w:val="24"/>
                <w:szCs w:val="24"/>
                <w:lang w:val="ru-RU"/>
              </w:rPr>
              <w:t>1-4</w:t>
            </w:r>
          </w:p>
        </w:tc>
        <w:tc>
          <w:tcPr>
            <w:tcW w:w="2240" w:type="dxa"/>
            <w:tcBorders>
              <w:top w:val="single" w:sz="4" w:space="0" w:color="000000"/>
              <w:left w:val="single" w:sz="4" w:space="0" w:color="000000"/>
              <w:bottom w:val="single" w:sz="4" w:space="0" w:color="000000"/>
              <w:right w:val="single" w:sz="4" w:space="0" w:color="000000"/>
            </w:tcBorders>
          </w:tcPr>
          <w:p w:rsidR="00025416" w:rsidRDefault="00025416" w:rsidP="00025416">
            <w:pPr>
              <w:widowControl/>
              <w:spacing w:after="0" w:line="240" w:lineRule="auto"/>
              <w:ind w:left="5"/>
              <w:jc w:val="center"/>
              <w:rPr>
                <w:rFonts w:ascii="Times New Roman" w:hAnsi="Times New Roman"/>
                <w:sz w:val="24"/>
                <w:szCs w:val="24"/>
                <w:lang w:val="ru-RU"/>
              </w:rPr>
            </w:pPr>
            <w:r w:rsidRPr="00475370">
              <w:rPr>
                <w:rFonts w:ascii="Times New Roman" w:hAnsi="Times New Roman"/>
                <w:sz w:val="24"/>
                <w:szCs w:val="24"/>
                <w:lang w:val="ru-RU"/>
              </w:rPr>
              <w:t>Сентябрь–май по отдельному плану</w:t>
            </w:r>
          </w:p>
          <w:p w:rsidR="00025416" w:rsidRPr="00475370" w:rsidRDefault="00025416" w:rsidP="00025416">
            <w:pPr>
              <w:widowControl/>
              <w:spacing w:after="0" w:line="240" w:lineRule="auto"/>
              <w:ind w:left="5"/>
              <w:jc w:val="center"/>
              <w:rPr>
                <w:rFonts w:ascii="Times New Roman" w:hAnsi="Times New Roman"/>
                <w:sz w:val="24"/>
                <w:szCs w:val="24"/>
                <w:lang w:val="ru-RU"/>
              </w:rPr>
            </w:pPr>
            <w:r>
              <w:rPr>
                <w:rFonts w:ascii="Times New Roman" w:hAnsi="Times New Roman"/>
                <w:sz w:val="24"/>
                <w:szCs w:val="24"/>
                <w:lang w:val="ru-RU"/>
              </w:rPr>
              <w:t xml:space="preserve">9 мая </w:t>
            </w:r>
          </w:p>
        </w:tc>
        <w:tc>
          <w:tcPr>
            <w:tcW w:w="3685" w:type="dxa"/>
            <w:tcBorders>
              <w:top w:val="single" w:sz="4" w:space="0" w:color="000000"/>
              <w:left w:val="single" w:sz="4" w:space="0" w:color="000000"/>
              <w:bottom w:val="single" w:sz="4" w:space="0" w:color="000000"/>
              <w:right w:val="single" w:sz="4" w:space="0" w:color="000000"/>
            </w:tcBorders>
          </w:tcPr>
          <w:p w:rsidR="00025416" w:rsidRPr="00475370" w:rsidRDefault="00025416" w:rsidP="00025416">
            <w:pPr>
              <w:widowControl/>
              <w:spacing w:after="20" w:line="240" w:lineRule="auto"/>
              <w:ind w:left="5"/>
              <w:jc w:val="center"/>
              <w:rPr>
                <w:rFonts w:ascii="Times New Roman" w:hAnsi="Times New Roman"/>
                <w:sz w:val="24"/>
                <w:szCs w:val="24"/>
                <w:lang w:val="ru-RU"/>
              </w:rPr>
            </w:pPr>
            <w:r w:rsidRPr="00475370">
              <w:rPr>
                <w:rFonts w:ascii="Times New Roman" w:hAnsi="Times New Roman"/>
                <w:sz w:val="24"/>
                <w:szCs w:val="24"/>
                <w:lang w:val="ru-RU"/>
              </w:rPr>
              <w:t>Зам</w:t>
            </w:r>
            <w:r>
              <w:rPr>
                <w:rFonts w:ascii="Times New Roman" w:hAnsi="Times New Roman"/>
                <w:sz w:val="24"/>
                <w:szCs w:val="24"/>
                <w:lang w:val="ru-RU"/>
              </w:rPr>
              <w:t>.</w:t>
            </w:r>
            <w:r w:rsidRPr="00475370">
              <w:rPr>
                <w:rFonts w:ascii="Times New Roman" w:hAnsi="Times New Roman"/>
                <w:sz w:val="24"/>
                <w:szCs w:val="24"/>
                <w:lang w:val="ru-RU"/>
              </w:rPr>
              <w:t>директора по ВР</w:t>
            </w:r>
          </w:p>
          <w:p w:rsidR="00025416" w:rsidRPr="00475370" w:rsidRDefault="00025416" w:rsidP="00025416">
            <w:pPr>
              <w:widowControl/>
              <w:spacing w:after="23" w:line="240" w:lineRule="auto"/>
              <w:ind w:left="5"/>
              <w:jc w:val="center"/>
              <w:rPr>
                <w:rFonts w:ascii="Times New Roman" w:hAnsi="Times New Roman"/>
                <w:sz w:val="24"/>
                <w:szCs w:val="24"/>
                <w:lang w:val="ru-RU"/>
              </w:rPr>
            </w:pPr>
            <w:r w:rsidRPr="00475370">
              <w:rPr>
                <w:rFonts w:ascii="Times New Roman" w:hAnsi="Times New Roman"/>
                <w:sz w:val="24"/>
                <w:szCs w:val="24"/>
                <w:lang w:val="ru-RU"/>
              </w:rPr>
              <w:t>Руководитель МО</w:t>
            </w:r>
          </w:p>
          <w:p w:rsidR="00025416" w:rsidRPr="00475370" w:rsidRDefault="00025416" w:rsidP="00025416">
            <w:pPr>
              <w:widowControl/>
              <w:spacing w:after="0" w:line="240" w:lineRule="auto"/>
              <w:ind w:left="5"/>
              <w:jc w:val="center"/>
              <w:rPr>
                <w:rFonts w:ascii="Times New Roman" w:hAnsi="Times New Roman"/>
                <w:sz w:val="24"/>
                <w:szCs w:val="24"/>
                <w:lang w:val="ru-RU"/>
              </w:rPr>
            </w:pPr>
            <w:r w:rsidRPr="00475370">
              <w:rPr>
                <w:rFonts w:ascii="Times New Roman" w:hAnsi="Times New Roman"/>
                <w:sz w:val="24"/>
                <w:szCs w:val="24"/>
                <w:lang w:val="ru-RU"/>
              </w:rPr>
              <w:t>«История и  обществознание»</w:t>
            </w:r>
          </w:p>
        </w:tc>
      </w:tr>
      <w:tr w:rsidR="00025416" w:rsidRPr="00940926" w:rsidTr="00475370">
        <w:tc>
          <w:tcPr>
            <w:tcW w:w="846" w:type="dxa"/>
          </w:tcPr>
          <w:p w:rsidR="00025416" w:rsidRPr="00475370" w:rsidRDefault="00025416" w:rsidP="006E4A6F">
            <w:pPr>
              <w:widowControl/>
              <w:numPr>
                <w:ilvl w:val="0"/>
                <w:numId w:val="35"/>
              </w:numPr>
              <w:spacing w:after="0" w:line="240" w:lineRule="auto"/>
              <w:contextualSpacing/>
              <w:jc w:val="center"/>
              <w:rPr>
                <w:rFonts w:ascii="Times New Roman" w:hAnsi="Times New Roman"/>
                <w:sz w:val="24"/>
                <w:lang w:val="ru-RU"/>
              </w:rPr>
            </w:pPr>
          </w:p>
        </w:tc>
        <w:tc>
          <w:tcPr>
            <w:tcW w:w="2551" w:type="dxa"/>
            <w:tcBorders>
              <w:top w:val="single" w:sz="4" w:space="0" w:color="000000"/>
              <w:left w:val="single" w:sz="4" w:space="0" w:color="000000"/>
              <w:bottom w:val="single" w:sz="4" w:space="0" w:color="000000"/>
              <w:right w:val="single" w:sz="4" w:space="0" w:color="000000"/>
            </w:tcBorders>
          </w:tcPr>
          <w:p w:rsidR="00025416" w:rsidRPr="00475370" w:rsidRDefault="00025416" w:rsidP="00025416">
            <w:pPr>
              <w:widowControl/>
              <w:spacing w:after="0" w:line="240" w:lineRule="auto"/>
              <w:ind w:left="5" w:right="83"/>
              <w:rPr>
                <w:rFonts w:ascii="Times New Roman" w:hAnsi="Times New Roman"/>
                <w:sz w:val="24"/>
                <w:szCs w:val="24"/>
                <w:lang w:val="ru-RU"/>
              </w:rPr>
            </w:pPr>
            <w:r w:rsidRPr="00475DBE">
              <w:rPr>
                <w:rFonts w:ascii="Times New Roman" w:hAnsi="Times New Roman"/>
                <w:sz w:val="24"/>
                <w:szCs w:val="24"/>
                <w:lang w:val="ru-RU"/>
              </w:rPr>
              <w:t>День славянской письменности и культуры</w:t>
            </w:r>
          </w:p>
        </w:tc>
        <w:tc>
          <w:tcPr>
            <w:tcW w:w="1134" w:type="dxa"/>
            <w:tcBorders>
              <w:top w:val="single" w:sz="4" w:space="0" w:color="000000"/>
              <w:left w:val="single" w:sz="4" w:space="0" w:color="000000"/>
              <w:bottom w:val="single" w:sz="4" w:space="0" w:color="000000"/>
              <w:right w:val="single" w:sz="4" w:space="0" w:color="000000"/>
            </w:tcBorders>
          </w:tcPr>
          <w:p w:rsidR="00025416" w:rsidRPr="008F47CB" w:rsidRDefault="00025416" w:rsidP="00025416">
            <w:pPr>
              <w:jc w:val="center"/>
              <w:rPr>
                <w:rFonts w:ascii="Times New Roman" w:hAnsi="Times New Roman"/>
                <w:sz w:val="24"/>
                <w:szCs w:val="24"/>
                <w:lang w:val="ru-RU"/>
              </w:rPr>
            </w:pPr>
            <w:r>
              <w:rPr>
                <w:rFonts w:ascii="Times New Roman" w:hAnsi="Times New Roman"/>
                <w:sz w:val="24"/>
                <w:szCs w:val="24"/>
                <w:lang w:val="ru-RU"/>
              </w:rPr>
              <w:t>1-4</w:t>
            </w:r>
          </w:p>
        </w:tc>
        <w:tc>
          <w:tcPr>
            <w:tcW w:w="2240" w:type="dxa"/>
            <w:tcBorders>
              <w:top w:val="single" w:sz="4" w:space="0" w:color="000000"/>
              <w:left w:val="single" w:sz="4" w:space="0" w:color="000000"/>
              <w:bottom w:val="single" w:sz="4" w:space="0" w:color="000000"/>
              <w:right w:val="single" w:sz="4" w:space="0" w:color="000000"/>
            </w:tcBorders>
          </w:tcPr>
          <w:p w:rsidR="00025416" w:rsidRPr="00475370" w:rsidRDefault="00025416" w:rsidP="00025416">
            <w:pPr>
              <w:widowControl/>
              <w:spacing w:after="0" w:line="240" w:lineRule="auto"/>
              <w:ind w:left="5"/>
              <w:jc w:val="center"/>
              <w:rPr>
                <w:rFonts w:ascii="Times New Roman" w:hAnsi="Times New Roman"/>
                <w:sz w:val="24"/>
                <w:szCs w:val="24"/>
                <w:lang w:val="ru-RU"/>
              </w:rPr>
            </w:pPr>
            <w:r>
              <w:rPr>
                <w:rFonts w:ascii="Times New Roman" w:hAnsi="Times New Roman"/>
                <w:sz w:val="24"/>
                <w:szCs w:val="24"/>
                <w:lang w:val="ru-RU"/>
              </w:rPr>
              <w:t>24 мая</w:t>
            </w:r>
          </w:p>
        </w:tc>
        <w:tc>
          <w:tcPr>
            <w:tcW w:w="3685" w:type="dxa"/>
            <w:tcBorders>
              <w:top w:val="single" w:sz="4" w:space="0" w:color="000000"/>
              <w:left w:val="single" w:sz="4" w:space="0" w:color="000000"/>
              <w:bottom w:val="single" w:sz="4" w:space="0" w:color="000000"/>
              <w:right w:val="single" w:sz="4" w:space="0" w:color="000000"/>
            </w:tcBorders>
          </w:tcPr>
          <w:p w:rsidR="00025416" w:rsidRDefault="00025416" w:rsidP="00025416">
            <w:pPr>
              <w:widowControl/>
              <w:spacing w:after="20" w:line="240" w:lineRule="auto"/>
              <w:ind w:left="5"/>
              <w:jc w:val="center"/>
              <w:rPr>
                <w:rFonts w:ascii="Times New Roman" w:hAnsi="Times New Roman"/>
                <w:sz w:val="24"/>
                <w:szCs w:val="24"/>
                <w:lang w:val="ru-RU"/>
              </w:rPr>
            </w:pPr>
            <w:r>
              <w:rPr>
                <w:rFonts w:ascii="Times New Roman" w:hAnsi="Times New Roman"/>
                <w:sz w:val="24"/>
                <w:szCs w:val="24"/>
                <w:lang w:val="ru-RU"/>
              </w:rPr>
              <w:t>Зам. дир по УВР,</w:t>
            </w:r>
          </w:p>
          <w:p w:rsidR="00025416" w:rsidRPr="00475370" w:rsidRDefault="00025416" w:rsidP="00025416">
            <w:pPr>
              <w:widowControl/>
              <w:spacing w:after="20" w:line="240" w:lineRule="auto"/>
              <w:ind w:left="5"/>
              <w:jc w:val="center"/>
              <w:rPr>
                <w:rFonts w:ascii="Times New Roman" w:hAnsi="Times New Roman"/>
                <w:sz w:val="24"/>
                <w:szCs w:val="24"/>
                <w:lang w:val="ru-RU"/>
              </w:rPr>
            </w:pPr>
            <w:r>
              <w:rPr>
                <w:rFonts w:ascii="Times New Roman" w:hAnsi="Times New Roman"/>
                <w:sz w:val="24"/>
                <w:szCs w:val="24"/>
                <w:lang w:val="ru-RU"/>
              </w:rPr>
              <w:t>Учителя русского языка, классные руководители</w:t>
            </w:r>
          </w:p>
        </w:tc>
      </w:tr>
      <w:tr w:rsidR="00025416" w:rsidRPr="00475370" w:rsidTr="00475370">
        <w:tc>
          <w:tcPr>
            <w:tcW w:w="846" w:type="dxa"/>
          </w:tcPr>
          <w:p w:rsidR="00025416" w:rsidRPr="00475370" w:rsidRDefault="00025416" w:rsidP="006E4A6F">
            <w:pPr>
              <w:widowControl/>
              <w:numPr>
                <w:ilvl w:val="0"/>
                <w:numId w:val="35"/>
              </w:numPr>
              <w:spacing w:after="0" w:line="240" w:lineRule="auto"/>
              <w:contextualSpacing/>
              <w:jc w:val="center"/>
              <w:rPr>
                <w:rFonts w:ascii="Times New Roman" w:hAnsi="Times New Roman"/>
                <w:sz w:val="24"/>
                <w:lang w:val="ru-RU"/>
              </w:rPr>
            </w:pPr>
          </w:p>
        </w:tc>
        <w:tc>
          <w:tcPr>
            <w:tcW w:w="2551" w:type="dxa"/>
            <w:tcBorders>
              <w:top w:val="single" w:sz="4" w:space="0" w:color="000000"/>
              <w:left w:val="single" w:sz="4" w:space="0" w:color="000000"/>
              <w:bottom w:val="single" w:sz="4" w:space="0" w:color="000000"/>
              <w:right w:val="single" w:sz="4" w:space="0" w:color="000000"/>
            </w:tcBorders>
          </w:tcPr>
          <w:p w:rsidR="00025416" w:rsidRPr="00475370" w:rsidRDefault="00025416" w:rsidP="00025416">
            <w:pPr>
              <w:widowControl/>
              <w:spacing w:after="0" w:line="240" w:lineRule="auto"/>
              <w:ind w:left="5"/>
              <w:rPr>
                <w:rFonts w:ascii="Times New Roman" w:hAnsi="Times New Roman"/>
                <w:sz w:val="24"/>
                <w:szCs w:val="24"/>
                <w:lang w:val="ru-RU"/>
              </w:rPr>
            </w:pPr>
            <w:r w:rsidRPr="00475370">
              <w:rPr>
                <w:rFonts w:ascii="Times New Roman" w:hAnsi="Times New Roman"/>
                <w:sz w:val="24"/>
                <w:szCs w:val="24"/>
                <w:lang w:val="ru-RU"/>
              </w:rPr>
              <w:t>День памяти скорби народов Чеченской</w:t>
            </w:r>
          </w:p>
          <w:p w:rsidR="00025416" w:rsidRPr="00475370" w:rsidRDefault="00025416" w:rsidP="00025416">
            <w:pPr>
              <w:widowControl/>
              <w:spacing w:after="0" w:line="240" w:lineRule="auto"/>
              <w:ind w:left="5"/>
              <w:rPr>
                <w:rFonts w:ascii="Times New Roman" w:hAnsi="Times New Roman"/>
                <w:sz w:val="24"/>
                <w:szCs w:val="24"/>
                <w:lang w:val="ru-RU"/>
              </w:rPr>
            </w:pPr>
            <w:r w:rsidRPr="00475370">
              <w:rPr>
                <w:rFonts w:ascii="Times New Roman" w:hAnsi="Times New Roman"/>
                <w:sz w:val="24"/>
                <w:szCs w:val="24"/>
                <w:lang w:val="ru-RU"/>
              </w:rPr>
              <w:t>республики</w:t>
            </w:r>
          </w:p>
        </w:tc>
        <w:tc>
          <w:tcPr>
            <w:tcW w:w="1134" w:type="dxa"/>
            <w:tcBorders>
              <w:top w:val="single" w:sz="4" w:space="0" w:color="000000"/>
              <w:left w:val="single" w:sz="4" w:space="0" w:color="000000"/>
              <w:bottom w:val="single" w:sz="4" w:space="0" w:color="000000"/>
              <w:right w:val="single" w:sz="4" w:space="0" w:color="000000"/>
            </w:tcBorders>
          </w:tcPr>
          <w:p w:rsidR="00025416" w:rsidRPr="00475DBE" w:rsidRDefault="00025416" w:rsidP="00025416">
            <w:pPr>
              <w:jc w:val="center"/>
              <w:rPr>
                <w:lang w:val="ru-RU"/>
              </w:rPr>
            </w:pPr>
            <w:r w:rsidRPr="008F47CB">
              <w:rPr>
                <w:rFonts w:ascii="Times New Roman" w:hAnsi="Times New Roman"/>
                <w:sz w:val="24"/>
                <w:szCs w:val="24"/>
                <w:lang w:val="ru-RU"/>
              </w:rPr>
              <w:t>1-4</w:t>
            </w:r>
          </w:p>
        </w:tc>
        <w:tc>
          <w:tcPr>
            <w:tcW w:w="2240" w:type="dxa"/>
            <w:tcBorders>
              <w:top w:val="single" w:sz="4" w:space="0" w:color="000000"/>
              <w:left w:val="single" w:sz="4" w:space="0" w:color="000000"/>
              <w:bottom w:val="single" w:sz="4" w:space="0" w:color="000000"/>
              <w:right w:val="single" w:sz="4" w:space="0" w:color="000000"/>
            </w:tcBorders>
          </w:tcPr>
          <w:p w:rsidR="00025416" w:rsidRPr="00475370" w:rsidRDefault="00025416" w:rsidP="00025416">
            <w:pPr>
              <w:widowControl/>
              <w:spacing w:after="0" w:line="240" w:lineRule="auto"/>
              <w:ind w:left="5"/>
              <w:jc w:val="center"/>
              <w:rPr>
                <w:rFonts w:ascii="Times New Roman" w:hAnsi="Times New Roman"/>
                <w:sz w:val="24"/>
                <w:szCs w:val="24"/>
                <w:lang w:val="ru-RU"/>
              </w:rPr>
            </w:pPr>
            <w:r w:rsidRPr="00475370">
              <w:rPr>
                <w:rFonts w:ascii="Times New Roman" w:hAnsi="Times New Roman"/>
                <w:sz w:val="24"/>
                <w:szCs w:val="24"/>
                <w:lang w:val="ru-RU"/>
              </w:rPr>
              <w:t>Май</w:t>
            </w:r>
          </w:p>
        </w:tc>
        <w:tc>
          <w:tcPr>
            <w:tcW w:w="3685" w:type="dxa"/>
            <w:tcBorders>
              <w:top w:val="single" w:sz="4" w:space="0" w:color="000000"/>
              <w:left w:val="single" w:sz="4" w:space="0" w:color="000000"/>
              <w:bottom w:val="single" w:sz="4" w:space="0" w:color="000000"/>
              <w:right w:val="single" w:sz="4" w:space="0" w:color="000000"/>
            </w:tcBorders>
          </w:tcPr>
          <w:p w:rsidR="00025416" w:rsidRPr="00475370" w:rsidRDefault="00025416" w:rsidP="00025416">
            <w:pPr>
              <w:widowControl/>
              <w:spacing w:after="0" w:line="280" w:lineRule="auto"/>
              <w:ind w:left="5"/>
              <w:jc w:val="center"/>
              <w:rPr>
                <w:rFonts w:ascii="Times New Roman" w:hAnsi="Times New Roman"/>
                <w:sz w:val="24"/>
                <w:szCs w:val="24"/>
                <w:lang w:val="ru-RU"/>
              </w:rPr>
            </w:pPr>
            <w:r w:rsidRPr="00475370">
              <w:rPr>
                <w:rFonts w:ascii="Times New Roman" w:hAnsi="Times New Roman"/>
                <w:sz w:val="24"/>
                <w:szCs w:val="24"/>
                <w:lang w:val="ru-RU"/>
              </w:rPr>
              <w:t>Зам директора по ВР, педагог -организатор ДНВ, классные</w:t>
            </w:r>
          </w:p>
          <w:p w:rsidR="00025416" w:rsidRPr="00475370" w:rsidRDefault="00025416" w:rsidP="00025416">
            <w:pPr>
              <w:widowControl/>
              <w:spacing w:after="0" w:line="240" w:lineRule="auto"/>
              <w:ind w:left="5"/>
              <w:jc w:val="center"/>
              <w:rPr>
                <w:rFonts w:ascii="Times New Roman" w:hAnsi="Times New Roman"/>
                <w:sz w:val="24"/>
                <w:szCs w:val="24"/>
                <w:lang w:val="ru-RU"/>
              </w:rPr>
            </w:pPr>
            <w:r w:rsidRPr="00475370">
              <w:rPr>
                <w:rFonts w:ascii="Times New Roman" w:hAnsi="Times New Roman"/>
                <w:sz w:val="24"/>
                <w:szCs w:val="24"/>
                <w:lang w:val="ru-RU"/>
              </w:rPr>
              <w:t>руководители, организатор</w:t>
            </w:r>
          </w:p>
          <w:p w:rsidR="00025416" w:rsidRPr="00475370" w:rsidRDefault="00025416" w:rsidP="00025416">
            <w:pPr>
              <w:widowControl/>
              <w:spacing w:after="0" w:line="240" w:lineRule="auto"/>
              <w:ind w:left="5"/>
              <w:jc w:val="center"/>
              <w:rPr>
                <w:rFonts w:ascii="Times New Roman" w:hAnsi="Times New Roman"/>
                <w:sz w:val="24"/>
                <w:szCs w:val="24"/>
                <w:lang w:val="ru-RU"/>
              </w:rPr>
            </w:pPr>
          </w:p>
        </w:tc>
      </w:tr>
      <w:tr w:rsidR="00025416" w:rsidRPr="00940926" w:rsidTr="00475370">
        <w:tc>
          <w:tcPr>
            <w:tcW w:w="846" w:type="dxa"/>
          </w:tcPr>
          <w:p w:rsidR="00025416" w:rsidRPr="00475370" w:rsidRDefault="00025416" w:rsidP="006E4A6F">
            <w:pPr>
              <w:widowControl/>
              <w:numPr>
                <w:ilvl w:val="0"/>
                <w:numId w:val="35"/>
              </w:numPr>
              <w:spacing w:after="0" w:line="240" w:lineRule="auto"/>
              <w:contextualSpacing/>
              <w:jc w:val="center"/>
              <w:rPr>
                <w:rFonts w:ascii="Times New Roman" w:hAnsi="Times New Roman"/>
                <w:sz w:val="24"/>
                <w:lang w:val="ru-RU"/>
              </w:rPr>
            </w:pPr>
          </w:p>
        </w:tc>
        <w:tc>
          <w:tcPr>
            <w:tcW w:w="2551" w:type="dxa"/>
            <w:tcBorders>
              <w:top w:val="single" w:sz="4" w:space="0" w:color="000000"/>
              <w:left w:val="single" w:sz="4" w:space="0" w:color="000000"/>
              <w:bottom w:val="single" w:sz="4" w:space="0" w:color="000000"/>
              <w:right w:val="single" w:sz="4" w:space="0" w:color="000000"/>
            </w:tcBorders>
          </w:tcPr>
          <w:p w:rsidR="00025416" w:rsidRPr="00475370" w:rsidRDefault="00025416" w:rsidP="00025416">
            <w:pPr>
              <w:widowControl/>
              <w:spacing w:after="0" w:line="240" w:lineRule="auto"/>
              <w:ind w:left="5"/>
              <w:rPr>
                <w:rFonts w:ascii="Times New Roman" w:hAnsi="Times New Roman"/>
                <w:sz w:val="24"/>
                <w:szCs w:val="24"/>
                <w:lang w:val="ru-RU"/>
              </w:rPr>
            </w:pPr>
            <w:r w:rsidRPr="00475370">
              <w:rPr>
                <w:rFonts w:ascii="Times New Roman" w:hAnsi="Times New Roman"/>
                <w:sz w:val="24"/>
                <w:szCs w:val="24"/>
                <w:lang w:val="ru-RU"/>
              </w:rPr>
              <w:t>Праздник «Прощай начальная школа»</w:t>
            </w:r>
          </w:p>
        </w:tc>
        <w:tc>
          <w:tcPr>
            <w:tcW w:w="1134" w:type="dxa"/>
            <w:tcBorders>
              <w:top w:val="single" w:sz="4" w:space="0" w:color="000000"/>
              <w:left w:val="single" w:sz="4" w:space="0" w:color="000000"/>
              <w:bottom w:val="single" w:sz="4" w:space="0" w:color="000000"/>
              <w:right w:val="single" w:sz="4" w:space="0" w:color="000000"/>
            </w:tcBorders>
          </w:tcPr>
          <w:p w:rsidR="00025416" w:rsidRDefault="00025416" w:rsidP="00025416">
            <w:pPr>
              <w:jc w:val="center"/>
            </w:pPr>
            <w:r w:rsidRPr="008F47CB">
              <w:rPr>
                <w:rFonts w:ascii="Times New Roman" w:hAnsi="Times New Roman"/>
                <w:sz w:val="24"/>
                <w:szCs w:val="24"/>
                <w:lang w:val="ru-RU"/>
              </w:rPr>
              <w:t>4</w:t>
            </w:r>
          </w:p>
        </w:tc>
        <w:tc>
          <w:tcPr>
            <w:tcW w:w="2240" w:type="dxa"/>
            <w:tcBorders>
              <w:top w:val="single" w:sz="4" w:space="0" w:color="000000"/>
              <w:left w:val="single" w:sz="4" w:space="0" w:color="000000"/>
              <w:bottom w:val="single" w:sz="4" w:space="0" w:color="000000"/>
              <w:right w:val="single" w:sz="4" w:space="0" w:color="000000"/>
            </w:tcBorders>
          </w:tcPr>
          <w:p w:rsidR="00025416" w:rsidRPr="00475370" w:rsidRDefault="00025416" w:rsidP="00025416">
            <w:pPr>
              <w:widowControl/>
              <w:spacing w:after="0" w:line="240" w:lineRule="auto"/>
              <w:ind w:left="5"/>
              <w:jc w:val="center"/>
              <w:rPr>
                <w:rFonts w:ascii="Times New Roman" w:hAnsi="Times New Roman"/>
                <w:sz w:val="24"/>
                <w:szCs w:val="24"/>
                <w:lang w:val="ru-RU"/>
              </w:rPr>
            </w:pPr>
            <w:r w:rsidRPr="00475370">
              <w:rPr>
                <w:rFonts w:ascii="Times New Roman" w:hAnsi="Times New Roman"/>
                <w:sz w:val="24"/>
                <w:szCs w:val="24"/>
                <w:lang w:val="ru-RU"/>
              </w:rPr>
              <w:t>Май</w:t>
            </w:r>
          </w:p>
        </w:tc>
        <w:tc>
          <w:tcPr>
            <w:tcW w:w="3685" w:type="dxa"/>
            <w:tcBorders>
              <w:top w:val="single" w:sz="4" w:space="0" w:color="000000"/>
              <w:left w:val="single" w:sz="4" w:space="0" w:color="000000"/>
              <w:bottom w:val="single" w:sz="4" w:space="0" w:color="000000"/>
              <w:right w:val="single" w:sz="4" w:space="0" w:color="000000"/>
            </w:tcBorders>
          </w:tcPr>
          <w:p w:rsidR="00025416" w:rsidRPr="00475370" w:rsidRDefault="00025416" w:rsidP="00025416">
            <w:pPr>
              <w:widowControl/>
              <w:spacing w:after="0" w:line="265" w:lineRule="auto"/>
              <w:ind w:left="5"/>
              <w:jc w:val="center"/>
              <w:rPr>
                <w:rFonts w:ascii="Times New Roman" w:hAnsi="Times New Roman"/>
                <w:sz w:val="24"/>
                <w:szCs w:val="24"/>
                <w:lang w:val="ru-RU"/>
              </w:rPr>
            </w:pPr>
            <w:r w:rsidRPr="00475370">
              <w:rPr>
                <w:rFonts w:ascii="Times New Roman" w:hAnsi="Times New Roman"/>
                <w:sz w:val="24"/>
                <w:szCs w:val="24"/>
                <w:lang w:val="ru-RU"/>
              </w:rPr>
              <w:t>Зам директора по ВР, педагог-организатор ДНВ, классные руководители, организатор</w:t>
            </w:r>
          </w:p>
          <w:p w:rsidR="00025416" w:rsidRPr="00475370" w:rsidRDefault="00025416" w:rsidP="00025416">
            <w:pPr>
              <w:widowControl/>
              <w:spacing w:after="0" w:line="240" w:lineRule="auto"/>
              <w:ind w:left="5"/>
              <w:jc w:val="center"/>
              <w:rPr>
                <w:rFonts w:ascii="Times New Roman" w:hAnsi="Times New Roman"/>
                <w:sz w:val="24"/>
                <w:szCs w:val="24"/>
                <w:lang w:val="ru-RU"/>
              </w:rPr>
            </w:pPr>
          </w:p>
        </w:tc>
      </w:tr>
      <w:tr w:rsidR="00025416" w:rsidRPr="00475370" w:rsidTr="00475370">
        <w:tc>
          <w:tcPr>
            <w:tcW w:w="846" w:type="dxa"/>
          </w:tcPr>
          <w:p w:rsidR="00025416" w:rsidRPr="00475370" w:rsidRDefault="00025416" w:rsidP="006E4A6F">
            <w:pPr>
              <w:widowControl/>
              <w:numPr>
                <w:ilvl w:val="0"/>
                <w:numId w:val="35"/>
              </w:numPr>
              <w:spacing w:after="0" w:line="240" w:lineRule="auto"/>
              <w:contextualSpacing/>
              <w:jc w:val="center"/>
              <w:rPr>
                <w:rFonts w:ascii="Times New Roman" w:hAnsi="Times New Roman"/>
                <w:sz w:val="24"/>
                <w:lang w:val="ru-RU"/>
              </w:rPr>
            </w:pPr>
          </w:p>
        </w:tc>
        <w:tc>
          <w:tcPr>
            <w:tcW w:w="2551" w:type="dxa"/>
            <w:tcBorders>
              <w:top w:val="single" w:sz="4" w:space="0" w:color="000000"/>
              <w:left w:val="single" w:sz="4" w:space="0" w:color="000000"/>
              <w:bottom w:val="single" w:sz="4" w:space="0" w:color="000000"/>
              <w:right w:val="single" w:sz="4" w:space="0" w:color="000000"/>
            </w:tcBorders>
          </w:tcPr>
          <w:p w:rsidR="00025416" w:rsidRDefault="00025416" w:rsidP="00025416">
            <w:pPr>
              <w:widowControl/>
              <w:spacing w:after="0" w:line="240" w:lineRule="auto"/>
              <w:ind w:left="5"/>
              <w:rPr>
                <w:rFonts w:ascii="Times New Roman" w:hAnsi="Times New Roman"/>
                <w:sz w:val="24"/>
                <w:szCs w:val="24"/>
                <w:lang w:val="ru-RU"/>
              </w:rPr>
            </w:pPr>
            <w:r>
              <w:rPr>
                <w:rFonts w:ascii="Times New Roman" w:hAnsi="Times New Roman"/>
                <w:sz w:val="24"/>
                <w:szCs w:val="24"/>
                <w:lang w:val="ru-RU"/>
              </w:rPr>
              <w:t>Международный</w:t>
            </w:r>
            <w:r w:rsidRPr="00475370">
              <w:rPr>
                <w:rFonts w:ascii="Times New Roman" w:hAnsi="Times New Roman"/>
                <w:sz w:val="24"/>
                <w:szCs w:val="24"/>
                <w:lang w:val="ru-RU"/>
              </w:rPr>
              <w:t xml:space="preserve"> день защиты детей</w:t>
            </w:r>
            <w:r>
              <w:rPr>
                <w:rFonts w:ascii="Times New Roman" w:hAnsi="Times New Roman"/>
                <w:sz w:val="24"/>
                <w:szCs w:val="24"/>
                <w:lang w:val="ru-RU"/>
              </w:rPr>
              <w:t xml:space="preserve"> </w:t>
            </w:r>
          </w:p>
          <w:p w:rsidR="00025416" w:rsidRPr="00475370" w:rsidRDefault="00025416" w:rsidP="00025416">
            <w:pPr>
              <w:widowControl/>
              <w:spacing w:after="0" w:line="240" w:lineRule="auto"/>
              <w:ind w:left="5"/>
              <w:rPr>
                <w:rFonts w:ascii="Times New Roman" w:hAnsi="Times New Roman"/>
                <w:sz w:val="24"/>
                <w:szCs w:val="24"/>
                <w:lang w:val="ru-RU"/>
              </w:rPr>
            </w:pPr>
            <w:r>
              <w:rPr>
                <w:rFonts w:ascii="Times New Roman" w:hAnsi="Times New Roman"/>
                <w:sz w:val="24"/>
                <w:szCs w:val="24"/>
                <w:lang w:val="ru-RU"/>
              </w:rPr>
              <w:t>(1 июня)</w:t>
            </w:r>
          </w:p>
        </w:tc>
        <w:tc>
          <w:tcPr>
            <w:tcW w:w="1134" w:type="dxa"/>
            <w:tcBorders>
              <w:top w:val="single" w:sz="4" w:space="0" w:color="000000"/>
              <w:left w:val="single" w:sz="4" w:space="0" w:color="000000"/>
              <w:bottom w:val="single" w:sz="4" w:space="0" w:color="000000"/>
              <w:right w:val="single" w:sz="4" w:space="0" w:color="000000"/>
            </w:tcBorders>
          </w:tcPr>
          <w:p w:rsidR="00025416" w:rsidRDefault="00025416" w:rsidP="00025416">
            <w:pPr>
              <w:jc w:val="center"/>
            </w:pPr>
            <w:r w:rsidRPr="008F47CB">
              <w:rPr>
                <w:rFonts w:ascii="Times New Roman" w:hAnsi="Times New Roman"/>
                <w:sz w:val="24"/>
                <w:szCs w:val="24"/>
                <w:lang w:val="ru-RU"/>
              </w:rPr>
              <w:t>1-4</w:t>
            </w:r>
          </w:p>
        </w:tc>
        <w:tc>
          <w:tcPr>
            <w:tcW w:w="2240" w:type="dxa"/>
            <w:tcBorders>
              <w:top w:val="single" w:sz="4" w:space="0" w:color="000000"/>
              <w:left w:val="single" w:sz="4" w:space="0" w:color="000000"/>
              <w:bottom w:val="single" w:sz="4" w:space="0" w:color="000000"/>
              <w:right w:val="single" w:sz="4" w:space="0" w:color="000000"/>
            </w:tcBorders>
          </w:tcPr>
          <w:p w:rsidR="00025416" w:rsidRPr="00475370" w:rsidRDefault="00025416" w:rsidP="00025416">
            <w:pPr>
              <w:widowControl/>
              <w:spacing w:after="0" w:line="240" w:lineRule="auto"/>
              <w:ind w:left="5"/>
              <w:jc w:val="center"/>
              <w:rPr>
                <w:rFonts w:ascii="Times New Roman" w:hAnsi="Times New Roman"/>
                <w:sz w:val="24"/>
                <w:szCs w:val="24"/>
                <w:lang w:val="ru-RU"/>
              </w:rPr>
            </w:pPr>
            <w:r>
              <w:rPr>
                <w:rFonts w:ascii="Times New Roman" w:hAnsi="Times New Roman"/>
                <w:sz w:val="24"/>
                <w:szCs w:val="24"/>
                <w:lang w:val="ru-RU"/>
              </w:rPr>
              <w:t xml:space="preserve">Май </w:t>
            </w:r>
          </w:p>
        </w:tc>
        <w:tc>
          <w:tcPr>
            <w:tcW w:w="3685" w:type="dxa"/>
            <w:tcBorders>
              <w:top w:val="single" w:sz="4" w:space="0" w:color="000000"/>
              <w:left w:val="single" w:sz="4" w:space="0" w:color="000000"/>
              <w:bottom w:val="single" w:sz="4" w:space="0" w:color="000000"/>
              <w:right w:val="single" w:sz="4" w:space="0" w:color="000000"/>
            </w:tcBorders>
          </w:tcPr>
          <w:p w:rsidR="00025416" w:rsidRPr="00475370" w:rsidRDefault="00025416" w:rsidP="00025416">
            <w:pPr>
              <w:widowControl/>
              <w:spacing w:after="6" w:line="275" w:lineRule="auto"/>
              <w:ind w:left="5"/>
              <w:jc w:val="center"/>
              <w:rPr>
                <w:rFonts w:ascii="Times New Roman" w:hAnsi="Times New Roman"/>
                <w:sz w:val="24"/>
                <w:szCs w:val="24"/>
                <w:lang w:val="ru-RU"/>
              </w:rPr>
            </w:pPr>
            <w:r w:rsidRPr="00475370">
              <w:rPr>
                <w:rFonts w:ascii="Times New Roman" w:hAnsi="Times New Roman"/>
                <w:sz w:val="24"/>
                <w:szCs w:val="24"/>
                <w:lang w:val="ru-RU"/>
              </w:rPr>
              <w:t>Зам директора по ВР, педагог -организатор ДНВ, классные</w:t>
            </w:r>
          </w:p>
          <w:p w:rsidR="00025416" w:rsidRPr="00475370" w:rsidRDefault="00025416" w:rsidP="00025416">
            <w:pPr>
              <w:widowControl/>
              <w:spacing w:after="0" w:line="240" w:lineRule="auto"/>
              <w:ind w:left="5"/>
              <w:jc w:val="center"/>
              <w:rPr>
                <w:rFonts w:ascii="Times New Roman" w:hAnsi="Times New Roman"/>
                <w:sz w:val="24"/>
                <w:szCs w:val="24"/>
                <w:lang w:val="ru-RU"/>
              </w:rPr>
            </w:pPr>
            <w:r w:rsidRPr="00475370">
              <w:rPr>
                <w:rFonts w:ascii="Times New Roman" w:hAnsi="Times New Roman"/>
                <w:sz w:val="24"/>
                <w:szCs w:val="24"/>
                <w:lang w:val="ru-RU"/>
              </w:rPr>
              <w:t>руководители</w:t>
            </w:r>
          </w:p>
          <w:p w:rsidR="00025416" w:rsidRPr="00475370" w:rsidRDefault="00025416" w:rsidP="00025416">
            <w:pPr>
              <w:widowControl/>
              <w:spacing w:after="0" w:line="240" w:lineRule="auto"/>
              <w:ind w:left="5"/>
              <w:jc w:val="center"/>
              <w:rPr>
                <w:rFonts w:ascii="Times New Roman" w:hAnsi="Times New Roman"/>
                <w:sz w:val="24"/>
                <w:szCs w:val="24"/>
                <w:lang w:val="ru-RU"/>
              </w:rPr>
            </w:pPr>
          </w:p>
        </w:tc>
      </w:tr>
      <w:tr w:rsidR="00025416" w:rsidRPr="00940926" w:rsidTr="00475370">
        <w:tc>
          <w:tcPr>
            <w:tcW w:w="846" w:type="dxa"/>
          </w:tcPr>
          <w:p w:rsidR="00025416" w:rsidRPr="00475370" w:rsidRDefault="00025416" w:rsidP="006E4A6F">
            <w:pPr>
              <w:widowControl/>
              <w:numPr>
                <w:ilvl w:val="0"/>
                <w:numId w:val="35"/>
              </w:numPr>
              <w:spacing w:after="0" w:line="240" w:lineRule="auto"/>
              <w:contextualSpacing/>
              <w:jc w:val="center"/>
              <w:rPr>
                <w:rFonts w:ascii="Times New Roman" w:hAnsi="Times New Roman"/>
                <w:sz w:val="24"/>
                <w:lang w:val="ru-RU"/>
              </w:rPr>
            </w:pPr>
          </w:p>
        </w:tc>
        <w:tc>
          <w:tcPr>
            <w:tcW w:w="2551" w:type="dxa"/>
            <w:tcBorders>
              <w:top w:val="single" w:sz="4" w:space="0" w:color="000000"/>
              <w:left w:val="single" w:sz="4" w:space="0" w:color="000000"/>
              <w:bottom w:val="single" w:sz="4" w:space="0" w:color="000000"/>
              <w:right w:val="single" w:sz="4" w:space="0" w:color="000000"/>
            </w:tcBorders>
          </w:tcPr>
          <w:p w:rsidR="00025416" w:rsidRDefault="00025416" w:rsidP="00025416">
            <w:pPr>
              <w:widowControl/>
              <w:spacing w:after="0" w:line="240" w:lineRule="auto"/>
              <w:ind w:left="5"/>
              <w:rPr>
                <w:rFonts w:ascii="Times New Roman" w:hAnsi="Times New Roman"/>
                <w:sz w:val="24"/>
                <w:szCs w:val="24"/>
                <w:lang w:val="ru-RU"/>
              </w:rPr>
            </w:pPr>
            <w:r w:rsidRPr="00475370">
              <w:rPr>
                <w:rFonts w:ascii="Times New Roman" w:hAnsi="Times New Roman"/>
                <w:sz w:val="24"/>
                <w:szCs w:val="24"/>
                <w:lang w:val="ru-RU"/>
              </w:rPr>
              <w:t>День России</w:t>
            </w:r>
          </w:p>
          <w:p w:rsidR="00025416" w:rsidRPr="00475370" w:rsidRDefault="00025416" w:rsidP="00025416">
            <w:pPr>
              <w:widowControl/>
              <w:spacing w:after="0" w:line="240" w:lineRule="auto"/>
              <w:ind w:left="5"/>
              <w:rPr>
                <w:rFonts w:ascii="Times New Roman" w:hAnsi="Times New Roman"/>
                <w:sz w:val="24"/>
                <w:szCs w:val="24"/>
                <w:lang w:val="ru-RU"/>
              </w:rPr>
            </w:pPr>
            <w:r>
              <w:rPr>
                <w:rFonts w:ascii="Times New Roman" w:hAnsi="Times New Roman"/>
                <w:sz w:val="24"/>
                <w:szCs w:val="24"/>
                <w:lang w:val="ru-RU"/>
              </w:rPr>
              <w:t>(12 июня)</w:t>
            </w:r>
          </w:p>
        </w:tc>
        <w:tc>
          <w:tcPr>
            <w:tcW w:w="1134" w:type="dxa"/>
            <w:tcBorders>
              <w:top w:val="single" w:sz="4" w:space="0" w:color="000000"/>
              <w:left w:val="single" w:sz="4" w:space="0" w:color="000000"/>
              <w:bottom w:val="single" w:sz="4" w:space="0" w:color="000000"/>
              <w:right w:val="single" w:sz="4" w:space="0" w:color="000000"/>
            </w:tcBorders>
          </w:tcPr>
          <w:p w:rsidR="00025416" w:rsidRDefault="00025416" w:rsidP="00025416">
            <w:pPr>
              <w:jc w:val="center"/>
            </w:pPr>
            <w:r w:rsidRPr="00BB1757">
              <w:rPr>
                <w:rFonts w:ascii="Times New Roman" w:hAnsi="Times New Roman"/>
                <w:sz w:val="24"/>
                <w:szCs w:val="24"/>
                <w:lang w:val="ru-RU"/>
              </w:rPr>
              <w:t>1-4</w:t>
            </w:r>
          </w:p>
        </w:tc>
        <w:tc>
          <w:tcPr>
            <w:tcW w:w="2240" w:type="dxa"/>
            <w:tcBorders>
              <w:top w:val="single" w:sz="4" w:space="0" w:color="000000"/>
              <w:left w:val="single" w:sz="4" w:space="0" w:color="000000"/>
              <w:bottom w:val="single" w:sz="4" w:space="0" w:color="000000"/>
              <w:right w:val="single" w:sz="4" w:space="0" w:color="000000"/>
            </w:tcBorders>
          </w:tcPr>
          <w:p w:rsidR="00025416" w:rsidRPr="00475370" w:rsidRDefault="00025416" w:rsidP="00025416">
            <w:pPr>
              <w:widowControl/>
              <w:spacing w:after="0" w:line="240" w:lineRule="auto"/>
              <w:ind w:left="5"/>
              <w:jc w:val="center"/>
              <w:rPr>
                <w:rFonts w:ascii="Times New Roman" w:hAnsi="Times New Roman"/>
                <w:sz w:val="24"/>
                <w:szCs w:val="24"/>
                <w:lang w:val="ru-RU"/>
              </w:rPr>
            </w:pPr>
            <w:r>
              <w:rPr>
                <w:rFonts w:ascii="Times New Roman" w:hAnsi="Times New Roman"/>
                <w:sz w:val="24"/>
                <w:szCs w:val="24"/>
                <w:lang w:val="ru-RU"/>
              </w:rPr>
              <w:t xml:space="preserve">Май </w:t>
            </w:r>
          </w:p>
        </w:tc>
        <w:tc>
          <w:tcPr>
            <w:tcW w:w="3685" w:type="dxa"/>
            <w:tcBorders>
              <w:top w:val="single" w:sz="4" w:space="0" w:color="000000"/>
              <w:left w:val="single" w:sz="4" w:space="0" w:color="000000"/>
              <w:bottom w:val="single" w:sz="4" w:space="0" w:color="000000"/>
              <w:right w:val="single" w:sz="4" w:space="0" w:color="000000"/>
            </w:tcBorders>
          </w:tcPr>
          <w:p w:rsidR="00025416" w:rsidRPr="00475370" w:rsidRDefault="00025416" w:rsidP="005E1F86">
            <w:pPr>
              <w:widowControl/>
              <w:spacing w:after="0" w:line="240" w:lineRule="auto"/>
              <w:ind w:left="5" w:right="75"/>
              <w:jc w:val="center"/>
              <w:rPr>
                <w:rFonts w:ascii="Times New Roman" w:hAnsi="Times New Roman"/>
                <w:sz w:val="24"/>
                <w:szCs w:val="24"/>
                <w:lang w:val="ru-RU"/>
              </w:rPr>
            </w:pPr>
            <w:r w:rsidRPr="00475370">
              <w:rPr>
                <w:rFonts w:ascii="Times New Roman" w:hAnsi="Times New Roman"/>
                <w:sz w:val="24"/>
                <w:szCs w:val="24"/>
                <w:lang w:val="ru-RU"/>
              </w:rPr>
              <w:t>Зам директора по ВР, педагог -организатор ДНВ, классные  руководители</w:t>
            </w:r>
          </w:p>
        </w:tc>
      </w:tr>
      <w:tr w:rsidR="00025416" w:rsidRPr="00940926" w:rsidTr="00475370">
        <w:tc>
          <w:tcPr>
            <w:tcW w:w="846" w:type="dxa"/>
          </w:tcPr>
          <w:p w:rsidR="00025416" w:rsidRPr="00475370" w:rsidRDefault="00025416" w:rsidP="006E4A6F">
            <w:pPr>
              <w:widowControl/>
              <w:numPr>
                <w:ilvl w:val="0"/>
                <w:numId w:val="35"/>
              </w:numPr>
              <w:spacing w:after="0" w:line="240" w:lineRule="auto"/>
              <w:contextualSpacing/>
              <w:jc w:val="center"/>
              <w:rPr>
                <w:rFonts w:ascii="Times New Roman" w:hAnsi="Times New Roman"/>
                <w:sz w:val="24"/>
                <w:lang w:val="ru-RU"/>
              </w:rPr>
            </w:pPr>
          </w:p>
        </w:tc>
        <w:tc>
          <w:tcPr>
            <w:tcW w:w="2551" w:type="dxa"/>
            <w:tcBorders>
              <w:top w:val="single" w:sz="4" w:space="0" w:color="000000"/>
              <w:left w:val="single" w:sz="4" w:space="0" w:color="000000"/>
              <w:bottom w:val="single" w:sz="4" w:space="0" w:color="000000"/>
              <w:right w:val="single" w:sz="4" w:space="0" w:color="000000"/>
            </w:tcBorders>
          </w:tcPr>
          <w:p w:rsidR="00025416" w:rsidRPr="00475370" w:rsidRDefault="00025416" w:rsidP="00025416">
            <w:pPr>
              <w:widowControl/>
              <w:spacing w:after="0" w:line="240" w:lineRule="auto"/>
              <w:ind w:left="110"/>
              <w:rPr>
                <w:rFonts w:ascii="Times New Roman" w:hAnsi="Times New Roman"/>
                <w:sz w:val="24"/>
                <w:szCs w:val="24"/>
                <w:lang w:val="ru-RU"/>
              </w:rPr>
            </w:pPr>
            <w:r w:rsidRPr="00475370">
              <w:rPr>
                <w:rFonts w:ascii="Times New Roman" w:hAnsi="Times New Roman"/>
                <w:sz w:val="24"/>
                <w:szCs w:val="24"/>
                <w:lang w:val="ru-RU"/>
              </w:rPr>
              <w:t>Благотворительные акции</w:t>
            </w:r>
          </w:p>
        </w:tc>
        <w:tc>
          <w:tcPr>
            <w:tcW w:w="1134" w:type="dxa"/>
            <w:tcBorders>
              <w:top w:val="single" w:sz="4" w:space="0" w:color="000000"/>
              <w:left w:val="single" w:sz="4" w:space="0" w:color="000000"/>
              <w:bottom w:val="single" w:sz="4" w:space="0" w:color="000000"/>
              <w:right w:val="single" w:sz="4" w:space="0" w:color="000000"/>
            </w:tcBorders>
          </w:tcPr>
          <w:p w:rsidR="00025416" w:rsidRDefault="00025416" w:rsidP="00025416">
            <w:pPr>
              <w:jc w:val="center"/>
            </w:pPr>
            <w:r w:rsidRPr="00BB1757">
              <w:rPr>
                <w:rFonts w:ascii="Times New Roman" w:hAnsi="Times New Roman"/>
                <w:sz w:val="24"/>
                <w:szCs w:val="24"/>
                <w:lang w:val="ru-RU"/>
              </w:rPr>
              <w:t>1-4</w:t>
            </w:r>
          </w:p>
        </w:tc>
        <w:tc>
          <w:tcPr>
            <w:tcW w:w="2240" w:type="dxa"/>
            <w:tcBorders>
              <w:top w:val="single" w:sz="4" w:space="0" w:color="000000"/>
              <w:left w:val="single" w:sz="4" w:space="0" w:color="000000"/>
              <w:bottom w:val="single" w:sz="4" w:space="0" w:color="000000"/>
              <w:right w:val="single" w:sz="4" w:space="0" w:color="000000"/>
            </w:tcBorders>
          </w:tcPr>
          <w:p w:rsidR="00025416" w:rsidRPr="00475370" w:rsidRDefault="00025416" w:rsidP="00025416">
            <w:pPr>
              <w:widowControl/>
              <w:spacing w:after="0" w:line="240" w:lineRule="auto"/>
              <w:ind w:left="110"/>
              <w:jc w:val="center"/>
              <w:rPr>
                <w:rFonts w:ascii="Times New Roman" w:hAnsi="Times New Roman"/>
                <w:sz w:val="24"/>
                <w:szCs w:val="24"/>
                <w:lang w:val="ru-RU"/>
              </w:rPr>
            </w:pPr>
            <w:r w:rsidRPr="00475370">
              <w:rPr>
                <w:rFonts w:ascii="Times New Roman" w:hAnsi="Times New Roman"/>
                <w:sz w:val="24"/>
                <w:szCs w:val="24"/>
                <w:lang w:val="ru-RU"/>
              </w:rPr>
              <w:t>Сентябрь–май</w:t>
            </w:r>
          </w:p>
        </w:tc>
        <w:tc>
          <w:tcPr>
            <w:tcW w:w="3685" w:type="dxa"/>
            <w:tcBorders>
              <w:top w:val="single" w:sz="4" w:space="0" w:color="000000"/>
              <w:left w:val="single" w:sz="4" w:space="0" w:color="000000"/>
              <w:bottom w:val="single" w:sz="4" w:space="0" w:color="000000"/>
              <w:right w:val="single" w:sz="4" w:space="0" w:color="000000"/>
            </w:tcBorders>
          </w:tcPr>
          <w:p w:rsidR="00025416" w:rsidRPr="00475370" w:rsidRDefault="00025416" w:rsidP="00025416">
            <w:pPr>
              <w:widowControl/>
              <w:spacing w:after="0" w:line="265" w:lineRule="auto"/>
              <w:ind w:left="110"/>
              <w:jc w:val="center"/>
              <w:rPr>
                <w:rFonts w:ascii="Times New Roman" w:hAnsi="Times New Roman"/>
                <w:sz w:val="24"/>
                <w:szCs w:val="24"/>
                <w:lang w:val="ru-RU"/>
              </w:rPr>
            </w:pPr>
            <w:r w:rsidRPr="00475370">
              <w:rPr>
                <w:rFonts w:ascii="Times New Roman" w:hAnsi="Times New Roman"/>
                <w:sz w:val="24"/>
                <w:szCs w:val="24"/>
                <w:lang w:val="ru-RU"/>
              </w:rPr>
              <w:t>Зам директора по ВР, педагог-организатор ДНВ, классные руководители</w:t>
            </w:r>
          </w:p>
          <w:p w:rsidR="00025416" w:rsidRPr="00475370" w:rsidRDefault="00025416" w:rsidP="00025416">
            <w:pPr>
              <w:widowControl/>
              <w:spacing w:after="0" w:line="240" w:lineRule="auto"/>
              <w:ind w:left="110"/>
              <w:jc w:val="center"/>
              <w:rPr>
                <w:rFonts w:ascii="Times New Roman" w:hAnsi="Times New Roman"/>
                <w:sz w:val="24"/>
                <w:szCs w:val="24"/>
                <w:lang w:val="ru-RU"/>
              </w:rPr>
            </w:pPr>
          </w:p>
        </w:tc>
      </w:tr>
    </w:tbl>
    <w:p w:rsidR="00475370" w:rsidRPr="00475370" w:rsidRDefault="00475370" w:rsidP="00475370">
      <w:pPr>
        <w:widowControl/>
        <w:spacing w:after="0" w:line="259" w:lineRule="auto"/>
        <w:rPr>
          <w:rFonts w:ascii="Times New Roman" w:hAnsi="Times New Roman"/>
          <w:b/>
          <w:sz w:val="28"/>
          <w:lang w:val="ru-RU"/>
        </w:rPr>
      </w:pPr>
    </w:p>
    <w:p w:rsidR="00475370" w:rsidRPr="00475370" w:rsidRDefault="00475370" w:rsidP="00475370">
      <w:pPr>
        <w:widowControl/>
        <w:spacing w:after="0" w:line="259" w:lineRule="auto"/>
        <w:rPr>
          <w:rFonts w:ascii="Times New Roman" w:hAnsi="Times New Roman"/>
          <w:b/>
          <w:sz w:val="28"/>
          <w:lang w:val="ru-RU"/>
        </w:rPr>
      </w:pPr>
    </w:p>
    <w:p w:rsidR="00475370" w:rsidRPr="00475370" w:rsidRDefault="00475370" w:rsidP="00475370">
      <w:pPr>
        <w:widowControl/>
        <w:spacing w:after="0" w:line="259" w:lineRule="auto"/>
        <w:rPr>
          <w:rFonts w:ascii="Times New Roman" w:hAnsi="Times New Roman"/>
          <w:sz w:val="28"/>
          <w:szCs w:val="24"/>
          <w:lang w:val="ru-RU"/>
        </w:rPr>
      </w:pPr>
      <w:r w:rsidRPr="00475370">
        <w:rPr>
          <w:rFonts w:ascii="Times New Roman" w:hAnsi="Times New Roman"/>
          <w:sz w:val="28"/>
          <w:szCs w:val="24"/>
          <w:lang w:val="ru-RU"/>
        </w:rPr>
        <w:t>Инвариантный модуль: Внешкольные мероприятия</w:t>
      </w:r>
    </w:p>
    <w:p w:rsidR="00475370" w:rsidRPr="00475370" w:rsidRDefault="00475370" w:rsidP="00475370">
      <w:pPr>
        <w:widowControl/>
        <w:spacing w:after="0" w:line="259" w:lineRule="auto"/>
        <w:rPr>
          <w:rFonts w:ascii="Times New Roman" w:hAnsi="Times New Roman"/>
          <w:b/>
          <w:sz w:val="24"/>
          <w:lang w:val="ru-RU"/>
        </w:rPr>
      </w:pPr>
    </w:p>
    <w:tbl>
      <w:tblPr>
        <w:tblStyle w:val="140"/>
        <w:tblW w:w="10456" w:type="dxa"/>
        <w:tblLayout w:type="fixed"/>
        <w:tblLook w:val="04A0" w:firstRow="1" w:lastRow="0" w:firstColumn="1" w:lastColumn="0" w:noHBand="0" w:noVBand="1"/>
      </w:tblPr>
      <w:tblGrid>
        <w:gridCol w:w="846"/>
        <w:gridCol w:w="3685"/>
        <w:gridCol w:w="993"/>
        <w:gridCol w:w="1842"/>
        <w:gridCol w:w="3090"/>
      </w:tblGrid>
      <w:tr w:rsidR="00475370" w:rsidRPr="00475370" w:rsidTr="00475370">
        <w:tc>
          <w:tcPr>
            <w:tcW w:w="846" w:type="dxa"/>
          </w:tcPr>
          <w:p w:rsidR="00475370" w:rsidRPr="00475370" w:rsidRDefault="00475370" w:rsidP="00475370">
            <w:pPr>
              <w:widowControl/>
              <w:spacing w:after="0" w:line="240" w:lineRule="auto"/>
              <w:jc w:val="center"/>
              <w:rPr>
                <w:rFonts w:ascii="Times New Roman" w:hAnsi="Times New Roman"/>
                <w:sz w:val="24"/>
                <w:lang w:val="ru-RU"/>
              </w:rPr>
            </w:pPr>
            <w:r w:rsidRPr="00475370">
              <w:rPr>
                <w:rFonts w:ascii="Times New Roman" w:hAnsi="Times New Roman"/>
                <w:sz w:val="24"/>
                <w:lang w:val="ru-RU"/>
              </w:rPr>
              <w:t>№ п/п</w:t>
            </w:r>
          </w:p>
        </w:tc>
        <w:tc>
          <w:tcPr>
            <w:tcW w:w="3685" w:type="dxa"/>
          </w:tcPr>
          <w:p w:rsidR="00475370" w:rsidRPr="00475370" w:rsidRDefault="00475370" w:rsidP="00475370">
            <w:pPr>
              <w:widowControl/>
              <w:spacing w:after="0" w:line="240" w:lineRule="auto"/>
              <w:jc w:val="center"/>
              <w:rPr>
                <w:rFonts w:ascii="Times New Roman" w:hAnsi="Times New Roman"/>
                <w:sz w:val="24"/>
                <w:lang w:val="ru-RU"/>
              </w:rPr>
            </w:pPr>
            <w:r w:rsidRPr="00475370">
              <w:rPr>
                <w:rFonts w:ascii="Times New Roman" w:hAnsi="Times New Roman"/>
                <w:sz w:val="24"/>
                <w:lang w:val="ru-RU"/>
              </w:rPr>
              <w:t>Наименование дел, событий, мероприятий</w:t>
            </w:r>
          </w:p>
        </w:tc>
        <w:tc>
          <w:tcPr>
            <w:tcW w:w="993" w:type="dxa"/>
          </w:tcPr>
          <w:p w:rsidR="00475370" w:rsidRPr="00475370" w:rsidRDefault="00475370" w:rsidP="00475370">
            <w:pPr>
              <w:widowControl/>
              <w:spacing w:after="0" w:line="240" w:lineRule="auto"/>
              <w:jc w:val="center"/>
              <w:rPr>
                <w:rFonts w:ascii="Times New Roman" w:hAnsi="Times New Roman"/>
                <w:color w:val="FF0000"/>
                <w:sz w:val="24"/>
                <w:lang w:val="ru-RU"/>
              </w:rPr>
            </w:pPr>
            <w:r w:rsidRPr="00475370">
              <w:rPr>
                <w:rFonts w:ascii="Times New Roman" w:hAnsi="Times New Roman"/>
                <w:sz w:val="24"/>
                <w:lang w:val="ru-RU"/>
              </w:rPr>
              <w:t>Классы</w:t>
            </w:r>
          </w:p>
        </w:tc>
        <w:tc>
          <w:tcPr>
            <w:tcW w:w="1842" w:type="dxa"/>
          </w:tcPr>
          <w:p w:rsidR="00475370" w:rsidRPr="00475370" w:rsidRDefault="00475370" w:rsidP="00475370">
            <w:pPr>
              <w:widowControl/>
              <w:spacing w:after="0" w:line="240" w:lineRule="auto"/>
              <w:jc w:val="center"/>
              <w:rPr>
                <w:rFonts w:ascii="Times New Roman" w:hAnsi="Times New Roman"/>
                <w:sz w:val="24"/>
                <w:lang w:val="ru-RU"/>
              </w:rPr>
            </w:pPr>
            <w:r w:rsidRPr="00475370">
              <w:rPr>
                <w:rFonts w:ascii="Times New Roman" w:hAnsi="Times New Roman"/>
                <w:sz w:val="24"/>
                <w:lang w:val="ru-RU"/>
              </w:rPr>
              <w:t>Сроки</w:t>
            </w:r>
          </w:p>
        </w:tc>
        <w:tc>
          <w:tcPr>
            <w:tcW w:w="3090" w:type="dxa"/>
          </w:tcPr>
          <w:p w:rsidR="00475370" w:rsidRPr="00475370" w:rsidRDefault="00475370" w:rsidP="00475370">
            <w:pPr>
              <w:widowControl/>
              <w:spacing w:after="0" w:line="240" w:lineRule="auto"/>
              <w:jc w:val="center"/>
              <w:rPr>
                <w:rFonts w:ascii="Times New Roman" w:hAnsi="Times New Roman"/>
                <w:sz w:val="24"/>
                <w:lang w:val="ru-RU"/>
              </w:rPr>
            </w:pPr>
            <w:r w:rsidRPr="00475370">
              <w:rPr>
                <w:rFonts w:ascii="Times New Roman" w:hAnsi="Times New Roman"/>
                <w:sz w:val="24"/>
                <w:lang w:val="ru-RU"/>
              </w:rPr>
              <w:t>Ответственные</w:t>
            </w:r>
          </w:p>
        </w:tc>
      </w:tr>
      <w:tr w:rsidR="00475370" w:rsidRPr="00940926" w:rsidTr="00475370">
        <w:tc>
          <w:tcPr>
            <w:tcW w:w="846" w:type="dxa"/>
          </w:tcPr>
          <w:p w:rsidR="00475370" w:rsidRPr="00475370" w:rsidRDefault="00475370" w:rsidP="006E4A6F">
            <w:pPr>
              <w:widowControl/>
              <w:numPr>
                <w:ilvl w:val="0"/>
                <w:numId w:val="36"/>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tcPr>
          <w:p w:rsidR="00475370" w:rsidRPr="00475370" w:rsidRDefault="00475370" w:rsidP="00475370">
            <w:pPr>
              <w:widowControl/>
              <w:spacing w:after="0" w:line="240" w:lineRule="auto"/>
              <w:jc w:val="both"/>
              <w:rPr>
                <w:rFonts w:ascii="Times New Roman" w:hAnsi="Times New Roman"/>
                <w:sz w:val="24"/>
                <w:szCs w:val="24"/>
                <w:lang w:val="ru-RU"/>
              </w:rPr>
            </w:pPr>
            <w:r w:rsidRPr="00475370">
              <w:rPr>
                <w:rFonts w:ascii="Times New Roman" w:hAnsi="Times New Roman"/>
                <w:sz w:val="24"/>
                <w:szCs w:val="24"/>
                <w:lang w:val="ru-RU"/>
              </w:rPr>
              <w:t xml:space="preserve">Посещение   Мемориального комплекса   им. А-Х. Кадырова   </w:t>
            </w:r>
          </w:p>
        </w:tc>
        <w:tc>
          <w:tcPr>
            <w:tcW w:w="993" w:type="dxa"/>
            <w:tcBorders>
              <w:top w:val="single" w:sz="4" w:space="0" w:color="000000"/>
              <w:left w:val="single" w:sz="4" w:space="0" w:color="000000"/>
              <w:bottom w:val="single" w:sz="4" w:space="0" w:color="000000"/>
              <w:right w:val="single" w:sz="4" w:space="0" w:color="000000"/>
            </w:tcBorders>
          </w:tcPr>
          <w:p w:rsidR="00475370" w:rsidRDefault="00475370" w:rsidP="00475370">
            <w:pPr>
              <w:jc w:val="center"/>
            </w:pPr>
            <w:r w:rsidRPr="00BB1757">
              <w:rPr>
                <w:rFonts w:ascii="Times New Roman" w:hAnsi="Times New Roman"/>
                <w:sz w:val="24"/>
                <w:szCs w:val="24"/>
                <w:lang w:val="ru-RU"/>
              </w:rPr>
              <w:t>1-4</w:t>
            </w:r>
          </w:p>
        </w:tc>
        <w:tc>
          <w:tcPr>
            <w:tcW w:w="1842" w:type="dxa"/>
            <w:tcBorders>
              <w:top w:val="single" w:sz="4" w:space="0" w:color="000000"/>
              <w:left w:val="single" w:sz="4" w:space="0" w:color="000000"/>
              <w:bottom w:val="single" w:sz="4" w:space="0" w:color="000000"/>
              <w:right w:val="single" w:sz="4" w:space="0" w:color="000000"/>
            </w:tcBorders>
          </w:tcPr>
          <w:p w:rsidR="00475370" w:rsidRPr="00475370" w:rsidRDefault="00475370" w:rsidP="00475370">
            <w:pPr>
              <w:widowControl/>
              <w:spacing w:after="0" w:line="240" w:lineRule="auto"/>
              <w:jc w:val="center"/>
              <w:rPr>
                <w:rFonts w:ascii="Times New Roman" w:hAnsi="Times New Roman"/>
                <w:sz w:val="24"/>
                <w:szCs w:val="24"/>
                <w:lang w:val="ru-RU"/>
              </w:rPr>
            </w:pPr>
            <w:r w:rsidRPr="00475370">
              <w:rPr>
                <w:rFonts w:ascii="Times New Roman" w:hAnsi="Times New Roman"/>
                <w:sz w:val="24"/>
                <w:szCs w:val="24"/>
                <w:lang w:val="ru-RU"/>
              </w:rPr>
              <w:t>Согласно плану классного руководителя</w:t>
            </w:r>
          </w:p>
        </w:tc>
        <w:tc>
          <w:tcPr>
            <w:tcW w:w="3090" w:type="dxa"/>
            <w:tcBorders>
              <w:top w:val="single" w:sz="4" w:space="0" w:color="000000"/>
              <w:left w:val="single" w:sz="4" w:space="0" w:color="000000"/>
              <w:bottom w:val="single" w:sz="4" w:space="0" w:color="000000"/>
              <w:right w:val="single" w:sz="4" w:space="0" w:color="000000"/>
            </w:tcBorders>
          </w:tcPr>
          <w:p w:rsidR="00475370" w:rsidRPr="00475370" w:rsidRDefault="00475370" w:rsidP="00475370">
            <w:pPr>
              <w:widowControl/>
              <w:spacing w:after="0" w:line="240" w:lineRule="auto"/>
              <w:jc w:val="center"/>
              <w:rPr>
                <w:rFonts w:ascii="Times New Roman" w:hAnsi="Times New Roman"/>
                <w:sz w:val="24"/>
                <w:szCs w:val="24"/>
                <w:lang w:val="ru-RU"/>
              </w:rPr>
            </w:pPr>
            <w:r w:rsidRPr="00475370">
              <w:rPr>
                <w:rFonts w:ascii="Times New Roman" w:hAnsi="Times New Roman"/>
                <w:sz w:val="24"/>
                <w:szCs w:val="24"/>
                <w:lang w:val="ru-RU"/>
              </w:rPr>
              <w:t>Заместитель директора по ВР,</w:t>
            </w:r>
          </w:p>
          <w:p w:rsidR="00475370" w:rsidRPr="00475370" w:rsidRDefault="00475370" w:rsidP="00475370">
            <w:pPr>
              <w:widowControl/>
              <w:spacing w:after="0" w:line="240" w:lineRule="auto"/>
              <w:jc w:val="center"/>
              <w:rPr>
                <w:rFonts w:ascii="Times New Roman" w:hAnsi="Times New Roman"/>
                <w:sz w:val="24"/>
                <w:szCs w:val="24"/>
                <w:lang w:val="ru-RU"/>
              </w:rPr>
            </w:pPr>
            <w:r w:rsidRPr="00475370">
              <w:rPr>
                <w:rFonts w:ascii="Times New Roman" w:hAnsi="Times New Roman"/>
                <w:sz w:val="24"/>
                <w:szCs w:val="24"/>
                <w:lang w:val="ru-RU"/>
              </w:rPr>
              <w:t>Учитель ОБЖ, классные руководители родительский комитет</w:t>
            </w:r>
          </w:p>
        </w:tc>
      </w:tr>
      <w:tr w:rsidR="00475370" w:rsidRPr="00475370" w:rsidTr="00475370">
        <w:trPr>
          <w:trHeight w:val="1833"/>
        </w:trPr>
        <w:tc>
          <w:tcPr>
            <w:tcW w:w="846" w:type="dxa"/>
          </w:tcPr>
          <w:p w:rsidR="00475370" w:rsidRPr="00475370" w:rsidRDefault="00475370" w:rsidP="006E4A6F">
            <w:pPr>
              <w:widowControl/>
              <w:numPr>
                <w:ilvl w:val="0"/>
                <w:numId w:val="36"/>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tcPr>
          <w:p w:rsidR="00475370" w:rsidRPr="00475370" w:rsidRDefault="00475370" w:rsidP="00475370">
            <w:pPr>
              <w:widowControl/>
              <w:spacing w:after="0" w:line="240" w:lineRule="auto"/>
              <w:rPr>
                <w:rFonts w:ascii="Times New Roman" w:hAnsi="Times New Roman"/>
                <w:sz w:val="24"/>
                <w:szCs w:val="24"/>
                <w:lang w:val="ru-RU"/>
              </w:rPr>
            </w:pPr>
            <w:r w:rsidRPr="00475370">
              <w:rPr>
                <w:rFonts w:ascii="Times New Roman" w:hAnsi="Times New Roman"/>
                <w:sz w:val="24"/>
                <w:szCs w:val="24"/>
                <w:lang w:val="ru-RU"/>
              </w:rPr>
              <w:t xml:space="preserve">Посещение Национального музея Чеченской Республики  </w:t>
            </w:r>
          </w:p>
        </w:tc>
        <w:tc>
          <w:tcPr>
            <w:tcW w:w="993" w:type="dxa"/>
            <w:tcBorders>
              <w:top w:val="single" w:sz="4" w:space="0" w:color="000000"/>
              <w:left w:val="single" w:sz="4" w:space="0" w:color="000000"/>
              <w:bottom w:val="single" w:sz="4" w:space="0" w:color="000000"/>
              <w:right w:val="single" w:sz="4" w:space="0" w:color="000000"/>
            </w:tcBorders>
          </w:tcPr>
          <w:p w:rsidR="00475370" w:rsidRDefault="00475370" w:rsidP="00475370">
            <w:pPr>
              <w:jc w:val="center"/>
            </w:pPr>
            <w:r w:rsidRPr="00BB1757">
              <w:rPr>
                <w:rFonts w:ascii="Times New Roman" w:hAnsi="Times New Roman"/>
                <w:sz w:val="24"/>
                <w:szCs w:val="24"/>
                <w:lang w:val="ru-RU"/>
              </w:rPr>
              <w:t>1-4</w:t>
            </w:r>
          </w:p>
        </w:tc>
        <w:tc>
          <w:tcPr>
            <w:tcW w:w="1842" w:type="dxa"/>
            <w:tcBorders>
              <w:top w:val="single" w:sz="4" w:space="0" w:color="000000"/>
              <w:left w:val="single" w:sz="4" w:space="0" w:color="000000"/>
              <w:bottom w:val="single" w:sz="4" w:space="0" w:color="000000"/>
              <w:right w:val="single" w:sz="4" w:space="0" w:color="000000"/>
            </w:tcBorders>
          </w:tcPr>
          <w:p w:rsidR="00475370" w:rsidRPr="00475370" w:rsidRDefault="00475370" w:rsidP="00475370">
            <w:pPr>
              <w:widowControl/>
              <w:spacing w:after="0" w:line="240" w:lineRule="auto"/>
              <w:jc w:val="center"/>
              <w:rPr>
                <w:rFonts w:ascii="Times New Roman" w:hAnsi="Times New Roman"/>
                <w:sz w:val="24"/>
                <w:szCs w:val="24"/>
                <w:lang w:val="ru-RU"/>
              </w:rPr>
            </w:pPr>
            <w:r w:rsidRPr="00475370">
              <w:rPr>
                <w:rFonts w:ascii="Times New Roman" w:hAnsi="Times New Roman"/>
                <w:sz w:val="24"/>
                <w:szCs w:val="24"/>
                <w:lang w:val="ru-RU"/>
              </w:rPr>
              <w:t>Согласно плану классного руководителя</w:t>
            </w:r>
          </w:p>
        </w:tc>
        <w:tc>
          <w:tcPr>
            <w:tcW w:w="3090" w:type="dxa"/>
            <w:tcBorders>
              <w:top w:val="single" w:sz="4" w:space="0" w:color="000000"/>
              <w:left w:val="single" w:sz="4" w:space="0" w:color="000000"/>
              <w:bottom w:val="single" w:sz="4" w:space="0" w:color="000000"/>
              <w:right w:val="single" w:sz="4" w:space="0" w:color="000000"/>
            </w:tcBorders>
          </w:tcPr>
          <w:p w:rsidR="00475370" w:rsidRPr="00475370" w:rsidRDefault="00475370" w:rsidP="00475370">
            <w:pPr>
              <w:widowControl/>
              <w:spacing w:after="44" w:line="240" w:lineRule="auto"/>
              <w:ind w:right="258"/>
              <w:jc w:val="center"/>
              <w:rPr>
                <w:rFonts w:ascii="Times New Roman" w:hAnsi="Times New Roman"/>
                <w:sz w:val="24"/>
                <w:szCs w:val="24"/>
                <w:lang w:val="ru-RU"/>
              </w:rPr>
            </w:pPr>
            <w:r w:rsidRPr="00475370">
              <w:rPr>
                <w:rFonts w:ascii="Times New Roman" w:hAnsi="Times New Roman"/>
                <w:sz w:val="24"/>
                <w:szCs w:val="24"/>
                <w:lang w:val="ru-RU"/>
              </w:rPr>
              <w:t>Заместитель директора по ВР, учитель ОБЖ, классные руководители</w:t>
            </w:r>
          </w:p>
          <w:p w:rsidR="00475370" w:rsidRPr="00475370" w:rsidRDefault="00475370" w:rsidP="00475370">
            <w:pPr>
              <w:widowControl/>
              <w:spacing w:after="0" w:line="240" w:lineRule="auto"/>
              <w:jc w:val="center"/>
              <w:rPr>
                <w:rFonts w:ascii="Times New Roman" w:hAnsi="Times New Roman"/>
                <w:sz w:val="24"/>
                <w:szCs w:val="24"/>
                <w:lang w:val="ru-RU"/>
              </w:rPr>
            </w:pPr>
            <w:r w:rsidRPr="00475370">
              <w:rPr>
                <w:rFonts w:ascii="Times New Roman" w:hAnsi="Times New Roman"/>
                <w:sz w:val="24"/>
                <w:szCs w:val="24"/>
                <w:lang w:val="ru-RU"/>
              </w:rPr>
              <w:t>родительский комитет</w:t>
            </w:r>
          </w:p>
        </w:tc>
      </w:tr>
      <w:tr w:rsidR="00475370" w:rsidRPr="00475370" w:rsidTr="00475370">
        <w:tc>
          <w:tcPr>
            <w:tcW w:w="846" w:type="dxa"/>
          </w:tcPr>
          <w:p w:rsidR="00475370" w:rsidRPr="00475370" w:rsidRDefault="00475370" w:rsidP="006E4A6F">
            <w:pPr>
              <w:widowControl/>
              <w:numPr>
                <w:ilvl w:val="0"/>
                <w:numId w:val="36"/>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tcPr>
          <w:p w:rsidR="00475370" w:rsidRPr="00475370" w:rsidRDefault="00475370" w:rsidP="00475370">
            <w:pPr>
              <w:widowControl/>
              <w:tabs>
                <w:tab w:val="center" w:pos="540"/>
                <w:tab w:val="center" w:pos="1400"/>
                <w:tab w:val="center" w:pos="2495"/>
                <w:tab w:val="center" w:pos="4127"/>
              </w:tabs>
              <w:spacing w:after="31" w:line="240" w:lineRule="auto"/>
              <w:jc w:val="both"/>
              <w:rPr>
                <w:rFonts w:ascii="Times New Roman" w:hAnsi="Times New Roman"/>
                <w:sz w:val="24"/>
                <w:szCs w:val="24"/>
                <w:lang w:val="ru-RU"/>
              </w:rPr>
            </w:pPr>
            <w:r w:rsidRPr="00475370">
              <w:rPr>
                <w:rFonts w:ascii="Times New Roman" w:hAnsi="Times New Roman"/>
                <w:sz w:val="24"/>
                <w:szCs w:val="24"/>
                <w:lang w:val="ru-RU"/>
              </w:rPr>
              <w:tab/>
              <w:t xml:space="preserve">Экскурсия </w:t>
            </w:r>
            <w:r w:rsidRPr="00475370">
              <w:rPr>
                <w:rFonts w:ascii="Times New Roman" w:hAnsi="Times New Roman"/>
                <w:sz w:val="24"/>
                <w:szCs w:val="24"/>
                <w:lang w:val="ru-RU"/>
              </w:rPr>
              <w:tab/>
              <w:t xml:space="preserve">в </w:t>
            </w:r>
            <w:r w:rsidRPr="00475370">
              <w:rPr>
                <w:rFonts w:ascii="Times New Roman" w:hAnsi="Times New Roman"/>
                <w:sz w:val="24"/>
                <w:szCs w:val="24"/>
                <w:lang w:val="ru-RU"/>
              </w:rPr>
              <w:tab/>
              <w:t xml:space="preserve">Национальную </w:t>
            </w:r>
            <w:r w:rsidRPr="00475370">
              <w:rPr>
                <w:rFonts w:ascii="Times New Roman" w:hAnsi="Times New Roman"/>
                <w:sz w:val="24"/>
                <w:szCs w:val="24"/>
                <w:lang w:val="ru-RU"/>
              </w:rPr>
              <w:tab/>
              <w:t xml:space="preserve">библиотеку Чеченской Республики </w:t>
            </w:r>
          </w:p>
        </w:tc>
        <w:tc>
          <w:tcPr>
            <w:tcW w:w="993" w:type="dxa"/>
            <w:tcBorders>
              <w:top w:val="single" w:sz="4" w:space="0" w:color="000000"/>
              <w:left w:val="single" w:sz="4" w:space="0" w:color="000000"/>
              <w:bottom w:val="single" w:sz="4" w:space="0" w:color="000000"/>
              <w:right w:val="single" w:sz="4" w:space="0" w:color="000000"/>
            </w:tcBorders>
          </w:tcPr>
          <w:p w:rsidR="00475370" w:rsidRDefault="00475370" w:rsidP="00475370">
            <w:pPr>
              <w:jc w:val="center"/>
            </w:pPr>
            <w:r w:rsidRPr="00BB1757">
              <w:rPr>
                <w:rFonts w:ascii="Times New Roman" w:hAnsi="Times New Roman"/>
                <w:sz w:val="24"/>
                <w:szCs w:val="24"/>
                <w:lang w:val="ru-RU"/>
              </w:rPr>
              <w:t>1-4</w:t>
            </w:r>
          </w:p>
        </w:tc>
        <w:tc>
          <w:tcPr>
            <w:tcW w:w="1842" w:type="dxa"/>
            <w:tcBorders>
              <w:top w:val="single" w:sz="4" w:space="0" w:color="000000"/>
              <w:left w:val="single" w:sz="4" w:space="0" w:color="000000"/>
              <w:bottom w:val="single" w:sz="4" w:space="0" w:color="000000"/>
              <w:right w:val="single" w:sz="4" w:space="0" w:color="000000"/>
            </w:tcBorders>
          </w:tcPr>
          <w:p w:rsidR="00475370" w:rsidRPr="00475370" w:rsidRDefault="00475370" w:rsidP="00475370">
            <w:pPr>
              <w:widowControl/>
              <w:spacing w:after="0" w:line="240" w:lineRule="auto"/>
              <w:jc w:val="center"/>
              <w:rPr>
                <w:rFonts w:ascii="Times New Roman" w:hAnsi="Times New Roman"/>
                <w:sz w:val="24"/>
                <w:szCs w:val="24"/>
                <w:lang w:val="ru-RU"/>
              </w:rPr>
            </w:pPr>
            <w:r w:rsidRPr="00475370">
              <w:rPr>
                <w:rFonts w:ascii="Times New Roman" w:hAnsi="Times New Roman"/>
                <w:sz w:val="24"/>
                <w:szCs w:val="24"/>
                <w:lang w:val="ru-RU"/>
              </w:rPr>
              <w:t>Согласно плану классного руководителя</w:t>
            </w:r>
          </w:p>
        </w:tc>
        <w:tc>
          <w:tcPr>
            <w:tcW w:w="3090" w:type="dxa"/>
            <w:tcBorders>
              <w:top w:val="single" w:sz="4" w:space="0" w:color="000000"/>
              <w:left w:val="single" w:sz="4" w:space="0" w:color="000000"/>
              <w:bottom w:val="single" w:sz="4" w:space="0" w:color="000000"/>
              <w:right w:val="single" w:sz="4" w:space="0" w:color="000000"/>
            </w:tcBorders>
          </w:tcPr>
          <w:p w:rsidR="00475370" w:rsidRPr="00475370" w:rsidRDefault="00475370" w:rsidP="00475370">
            <w:pPr>
              <w:widowControl/>
              <w:spacing w:after="49" w:line="240" w:lineRule="auto"/>
              <w:ind w:right="258"/>
              <w:jc w:val="center"/>
              <w:rPr>
                <w:rFonts w:ascii="Times New Roman" w:hAnsi="Times New Roman"/>
                <w:sz w:val="24"/>
                <w:szCs w:val="24"/>
                <w:lang w:val="ru-RU"/>
              </w:rPr>
            </w:pPr>
            <w:r w:rsidRPr="00475370">
              <w:rPr>
                <w:rFonts w:ascii="Times New Roman" w:hAnsi="Times New Roman"/>
                <w:sz w:val="24"/>
                <w:szCs w:val="24"/>
                <w:lang w:val="ru-RU"/>
              </w:rPr>
              <w:t>Заместитель директора по ВР, учитель ОБЖ, классные руководители</w:t>
            </w:r>
          </w:p>
          <w:p w:rsidR="00475370" w:rsidRPr="00475370" w:rsidRDefault="00475370" w:rsidP="00475370">
            <w:pPr>
              <w:widowControl/>
              <w:spacing w:after="0" w:line="240" w:lineRule="auto"/>
              <w:jc w:val="center"/>
              <w:rPr>
                <w:rFonts w:ascii="Times New Roman" w:hAnsi="Times New Roman"/>
                <w:sz w:val="24"/>
                <w:szCs w:val="24"/>
                <w:lang w:val="ru-RU"/>
              </w:rPr>
            </w:pPr>
            <w:r w:rsidRPr="00475370">
              <w:rPr>
                <w:rFonts w:ascii="Times New Roman" w:hAnsi="Times New Roman"/>
                <w:sz w:val="24"/>
                <w:szCs w:val="24"/>
                <w:lang w:val="ru-RU"/>
              </w:rPr>
              <w:t>родительский комитет</w:t>
            </w:r>
          </w:p>
          <w:p w:rsidR="00475370" w:rsidRPr="00475370" w:rsidRDefault="00475370" w:rsidP="00475370">
            <w:pPr>
              <w:widowControl/>
              <w:spacing w:after="0" w:line="240" w:lineRule="auto"/>
              <w:jc w:val="center"/>
              <w:rPr>
                <w:rFonts w:ascii="Times New Roman" w:hAnsi="Times New Roman"/>
                <w:sz w:val="24"/>
                <w:szCs w:val="24"/>
                <w:lang w:val="ru-RU"/>
              </w:rPr>
            </w:pPr>
          </w:p>
        </w:tc>
      </w:tr>
      <w:tr w:rsidR="00475370" w:rsidRPr="00940926" w:rsidTr="00475370">
        <w:tc>
          <w:tcPr>
            <w:tcW w:w="846" w:type="dxa"/>
          </w:tcPr>
          <w:p w:rsidR="00475370" w:rsidRPr="00475370" w:rsidRDefault="00475370" w:rsidP="006E4A6F">
            <w:pPr>
              <w:widowControl/>
              <w:numPr>
                <w:ilvl w:val="0"/>
                <w:numId w:val="36"/>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tcPr>
          <w:p w:rsidR="00475370" w:rsidRPr="00475370" w:rsidRDefault="00475370" w:rsidP="00475370">
            <w:pPr>
              <w:widowControl/>
              <w:spacing w:after="0" w:line="240" w:lineRule="auto"/>
              <w:jc w:val="both"/>
              <w:rPr>
                <w:rFonts w:ascii="Times New Roman" w:hAnsi="Times New Roman"/>
                <w:sz w:val="24"/>
                <w:szCs w:val="24"/>
                <w:lang w:val="ru-RU"/>
              </w:rPr>
            </w:pPr>
            <w:r w:rsidRPr="00475370">
              <w:rPr>
                <w:rFonts w:ascii="Times New Roman" w:hAnsi="Times New Roman"/>
                <w:sz w:val="24"/>
                <w:szCs w:val="24"/>
                <w:lang w:val="ru-RU"/>
              </w:rPr>
              <w:t xml:space="preserve">Посещение исторических мест, музеев на </w:t>
            </w:r>
          </w:p>
          <w:p w:rsidR="00475370" w:rsidRPr="00475370" w:rsidRDefault="00475370" w:rsidP="00475370">
            <w:pPr>
              <w:widowControl/>
              <w:spacing w:after="0" w:line="240" w:lineRule="auto"/>
              <w:jc w:val="both"/>
              <w:rPr>
                <w:rFonts w:ascii="Times New Roman" w:hAnsi="Times New Roman"/>
                <w:sz w:val="24"/>
                <w:szCs w:val="24"/>
                <w:lang w:val="ru-RU"/>
              </w:rPr>
            </w:pPr>
            <w:r w:rsidRPr="00475370">
              <w:rPr>
                <w:rFonts w:ascii="Times New Roman" w:hAnsi="Times New Roman"/>
                <w:sz w:val="24"/>
                <w:szCs w:val="24"/>
                <w:lang w:val="ru-RU"/>
              </w:rPr>
              <w:t xml:space="preserve">территории Чеченской Республики </w:t>
            </w:r>
          </w:p>
        </w:tc>
        <w:tc>
          <w:tcPr>
            <w:tcW w:w="993" w:type="dxa"/>
            <w:tcBorders>
              <w:top w:val="single" w:sz="4" w:space="0" w:color="000000"/>
              <w:left w:val="single" w:sz="4" w:space="0" w:color="000000"/>
              <w:bottom w:val="single" w:sz="4" w:space="0" w:color="000000"/>
              <w:right w:val="single" w:sz="4" w:space="0" w:color="000000"/>
            </w:tcBorders>
          </w:tcPr>
          <w:p w:rsidR="00475370" w:rsidRDefault="00475370" w:rsidP="00475370">
            <w:pPr>
              <w:jc w:val="center"/>
            </w:pPr>
            <w:r w:rsidRPr="00BB1757">
              <w:rPr>
                <w:rFonts w:ascii="Times New Roman" w:hAnsi="Times New Roman"/>
                <w:sz w:val="24"/>
                <w:szCs w:val="24"/>
                <w:lang w:val="ru-RU"/>
              </w:rPr>
              <w:t>1-4</w:t>
            </w:r>
          </w:p>
        </w:tc>
        <w:tc>
          <w:tcPr>
            <w:tcW w:w="1842" w:type="dxa"/>
            <w:tcBorders>
              <w:top w:val="single" w:sz="4" w:space="0" w:color="000000"/>
              <w:left w:val="single" w:sz="4" w:space="0" w:color="000000"/>
              <w:bottom w:val="single" w:sz="4" w:space="0" w:color="000000"/>
              <w:right w:val="single" w:sz="4" w:space="0" w:color="000000"/>
            </w:tcBorders>
          </w:tcPr>
          <w:p w:rsidR="00475370" w:rsidRPr="00475370" w:rsidRDefault="00475370" w:rsidP="00475370">
            <w:pPr>
              <w:widowControl/>
              <w:spacing w:after="0" w:line="240" w:lineRule="auto"/>
              <w:jc w:val="center"/>
              <w:rPr>
                <w:rFonts w:ascii="Times New Roman" w:hAnsi="Times New Roman"/>
                <w:sz w:val="24"/>
                <w:szCs w:val="24"/>
                <w:lang w:val="ru-RU"/>
              </w:rPr>
            </w:pPr>
            <w:r w:rsidRPr="00475370">
              <w:rPr>
                <w:rFonts w:ascii="Times New Roman" w:hAnsi="Times New Roman"/>
                <w:sz w:val="24"/>
                <w:szCs w:val="24"/>
                <w:lang w:val="ru-RU"/>
              </w:rPr>
              <w:t>Согласно плану классного руководителя</w:t>
            </w:r>
          </w:p>
        </w:tc>
        <w:tc>
          <w:tcPr>
            <w:tcW w:w="3090" w:type="dxa"/>
            <w:tcBorders>
              <w:top w:val="single" w:sz="4" w:space="0" w:color="000000"/>
              <w:left w:val="single" w:sz="4" w:space="0" w:color="000000"/>
              <w:bottom w:val="single" w:sz="4" w:space="0" w:color="000000"/>
              <w:right w:val="single" w:sz="4" w:space="0" w:color="000000"/>
            </w:tcBorders>
          </w:tcPr>
          <w:p w:rsidR="00475370" w:rsidRPr="00475370" w:rsidRDefault="00475370" w:rsidP="00475370">
            <w:pPr>
              <w:widowControl/>
              <w:spacing w:after="0" w:line="240" w:lineRule="auto"/>
              <w:ind w:right="258"/>
              <w:jc w:val="center"/>
              <w:rPr>
                <w:rFonts w:ascii="Times New Roman" w:hAnsi="Times New Roman"/>
                <w:sz w:val="24"/>
                <w:szCs w:val="24"/>
                <w:lang w:val="ru-RU"/>
              </w:rPr>
            </w:pPr>
            <w:r w:rsidRPr="00475370">
              <w:rPr>
                <w:rFonts w:ascii="Times New Roman" w:hAnsi="Times New Roman"/>
                <w:sz w:val="24"/>
                <w:szCs w:val="24"/>
                <w:lang w:val="ru-RU"/>
              </w:rPr>
              <w:t>Заместитель директора по ВР, учитель ОБЖ, классные руководители родительский комитет</w:t>
            </w:r>
          </w:p>
        </w:tc>
      </w:tr>
      <w:tr w:rsidR="00475370" w:rsidRPr="00475370" w:rsidTr="00475370">
        <w:tc>
          <w:tcPr>
            <w:tcW w:w="846" w:type="dxa"/>
          </w:tcPr>
          <w:p w:rsidR="00475370" w:rsidRPr="00475370" w:rsidRDefault="00475370" w:rsidP="006E4A6F">
            <w:pPr>
              <w:widowControl/>
              <w:numPr>
                <w:ilvl w:val="0"/>
                <w:numId w:val="36"/>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tcPr>
          <w:p w:rsidR="00475370" w:rsidRPr="00475370" w:rsidRDefault="00475370" w:rsidP="00475370">
            <w:pPr>
              <w:widowControl/>
              <w:spacing w:after="0" w:line="240" w:lineRule="auto"/>
              <w:jc w:val="both"/>
              <w:rPr>
                <w:rFonts w:ascii="Times New Roman" w:hAnsi="Times New Roman"/>
                <w:sz w:val="24"/>
                <w:szCs w:val="24"/>
                <w:lang w:val="ru-RU"/>
              </w:rPr>
            </w:pPr>
            <w:r w:rsidRPr="00475370">
              <w:rPr>
                <w:rFonts w:ascii="Times New Roman" w:hAnsi="Times New Roman"/>
                <w:sz w:val="24"/>
                <w:szCs w:val="24"/>
                <w:lang w:val="ru-RU"/>
              </w:rPr>
              <w:t xml:space="preserve">Экскурсия в Грозненский дендрологический сад  им. А.-Х. Кадырова  </w:t>
            </w:r>
          </w:p>
        </w:tc>
        <w:tc>
          <w:tcPr>
            <w:tcW w:w="993" w:type="dxa"/>
            <w:tcBorders>
              <w:top w:val="single" w:sz="4" w:space="0" w:color="000000"/>
              <w:left w:val="single" w:sz="4" w:space="0" w:color="000000"/>
              <w:bottom w:val="single" w:sz="4" w:space="0" w:color="000000"/>
              <w:right w:val="single" w:sz="4" w:space="0" w:color="000000"/>
            </w:tcBorders>
          </w:tcPr>
          <w:p w:rsidR="00475370" w:rsidRDefault="00475370" w:rsidP="00475370">
            <w:pPr>
              <w:jc w:val="center"/>
            </w:pPr>
            <w:r w:rsidRPr="00BB1757">
              <w:rPr>
                <w:rFonts w:ascii="Times New Roman" w:hAnsi="Times New Roman"/>
                <w:sz w:val="24"/>
                <w:szCs w:val="24"/>
                <w:lang w:val="ru-RU"/>
              </w:rPr>
              <w:t>1-4</w:t>
            </w:r>
          </w:p>
        </w:tc>
        <w:tc>
          <w:tcPr>
            <w:tcW w:w="1842" w:type="dxa"/>
            <w:tcBorders>
              <w:top w:val="single" w:sz="4" w:space="0" w:color="000000"/>
              <w:left w:val="single" w:sz="4" w:space="0" w:color="000000"/>
              <w:bottom w:val="single" w:sz="4" w:space="0" w:color="000000"/>
              <w:right w:val="single" w:sz="4" w:space="0" w:color="000000"/>
            </w:tcBorders>
          </w:tcPr>
          <w:p w:rsidR="00475370" w:rsidRPr="00475370" w:rsidRDefault="00475370" w:rsidP="00475370">
            <w:pPr>
              <w:widowControl/>
              <w:spacing w:after="0" w:line="240" w:lineRule="auto"/>
              <w:jc w:val="center"/>
              <w:rPr>
                <w:rFonts w:ascii="Times New Roman" w:hAnsi="Times New Roman"/>
                <w:sz w:val="24"/>
                <w:szCs w:val="24"/>
                <w:lang w:val="ru-RU"/>
              </w:rPr>
            </w:pPr>
            <w:r w:rsidRPr="00475370">
              <w:rPr>
                <w:rFonts w:ascii="Times New Roman" w:hAnsi="Times New Roman"/>
                <w:sz w:val="24"/>
                <w:szCs w:val="24"/>
                <w:lang w:val="ru-RU"/>
              </w:rPr>
              <w:t>Согласно плану классного руководителя</w:t>
            </w:r>
          </w:p>
        </w:tc>
        <w:tc>
          <w:tcPr>
            <w:tcW w:w="3090" w:type="dxa"/>
            <w:tcBorders>
              <w:top w:val="single" w:sz="4" w:space="0" w:color="000000"/>
              <w:left w:val="single" w:sz="4" w:space="0" w:color="000000"/>
              <w:bottom w:val="single" w:sz="4" w:space="0" w:color="000000"/>
              <w:right w:val="single" w:sz="4" w:space="0" w:color="000000"/>
            </w:tcBorders>
          </w:tcPr>
          <w:p w:rsidR="00475370" w:rsidRPr="00475370" w:rsidRDefault="00475370" w:rsidP="00475370">
            <w:pPr>
              <w:widowControl/>
              <w:spacing w:after="49" w:line="240" w:lineRule="auto"/>
              <w:ind w:right="258"/>
              <w:jc w:val="center"/>
              <w:rPr>
                <w:rFonts w:ascii="Times New Roman" w:hAnsi="Times New Roman"/>
                <w:sz w:val="24"/>
                <w:szCs w:val="24"/>
                <w:lang w:val="ru-RU"/>
              </w:rPr>
            </w:pPr>
            <w:r w:rsidRPr="00475370">
              <w:rPr>
                <w:rFonts w:ascii="Times New Roman" w:hAnsi="Times New Roman"/>
                <w:sz w:val="24"/>
                <w:szCs w:val="24"/>
                <w:lang w:val="ru-RU"/>
              </w:rPr>
              <w:t>Заместитель директора по ВР, учитель ОБЖ, классные руководители</w:t>
            </w:r>
          </w:p>
          <w:p w:rsidR="00475370" w:rsidRPr="00475370" w:rsidRDefault="00475370" w:rsidP="00475370">
            <w:pPr>
              <w:widowControl/>
              <w:spacing w:after="0" w:line="240" w:lineRule="auto"/>
              <w:jc w:val="center"/>
              <w:rPr>
                <w:rFonts w:ascii="Times New Roman" w:hAnsi="Times New Roman"/>
                <w:sz w:val="24"/>
                <w:szCs w:val="24"/>
                <w:lang w:val="ru-RU"/>
              </w:rPr>
            </w:pPr>
            <w:r w:rsidRPr="00475370">
              <w:rPr>
                <w:rFonts w:ascii="Times New Roman" w:hAnsi="Times New Roman"/>
                <w:sz w:val="24"/>
                <w:szCs w:val="24"/>
                <w:lang w:val="ru-RU"/>
              </w:rPr>
              <w:t>родительский комитет</w:t>
            </w:r>
          </w:p>
        </w:tc>
      </w:tr>
      <w:tr w:rsidR="00475370" w:rsidRPr="00475370" w:rsidTr="00475370">
        <w:tc>
          <w:tcPr>
            <w:tcW w:w="846" w:type="dxa"/>
          </w:tcPr>
          <w:p w:rsidR="00475370" w:rsidRPr="00475370" w:rsidRDefault="00475370" w:rsidP="006E4A6F">
            <w:pPr>
              <w:widowControl/>
              <w:numPr>
                <w:ilvl w:val="0"/>
                <w:numId w:val="36"/>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tcPr>
          <w:p w:rsidR="00475370" w:rsidRPr="00475370" w:rsidRDefault="00475370" w:rsidP="00475370">
            <w:pPr>
              <w:widowControl/>
              <w:spacing w:after="0" w:line="240" w:lineRule="auto"/>
              <w:jc w:val="both"/>
              <w:rPr>
                <w:rFonts w:ascii="Times New Roman" w:hAnsi="Times New Roman"/>
                <w:sz w:val="24"/>
                <w:szCs w:val="24"/>
                <w:lang w:val="ru-RU"/>
              </w:rPr>
            </w:pPr>
            <w:r w:rsidRPr="00475370">
              <w:rPr>
                <w:rFonts w:ascii="Times New Roman" w:hAnsi="Times New Roman"/>
                <w:sz w:val="24"/>
                <w:szCs w:val="24"/>
                <w:lang w:val="ru-RU"/>
              </w:rPr>
              <w:t xml:space="preserve">Посещение театров:  им. М.Ю.Лермонтова, имени Х. Нурадилова, ТЮЗ </w:t>
            </w:r>
          </w:p>
        </w:tc>
        <w:tc>
          <w:tcPr>
            <w:tcW w:w="993" w:type="dxa"/>
            <w:tcBorders>
              <w:top w:val="single" w:sz="4" w:space="0" w:color="000000"/>
              <w:left w:val="single" w:sz="4" w:space="0" w:color="000000"/>
              <w:bottom w:val="single" w:sz="4" w:space="0" w:color="000000"/>
              <w:right w:val="single" w:sz="4" w:space="0" w:color="000000"/>
            </w:tcBorders>
          </w:tcPr>
          <w:p w:rsidR="00475370" w:rsidRDefault="00475370" w:rsidP="00475370">
            <w:pPr>
              <w:jc w:val="center"/>
            </w:pPr>
            <w:r w:rsidRPr="00BB1757">
              <w:rPr>
                <w:rFonts w:ascii="Times New Roman" w:hAnsi="Times New Roman"/>
                <w:sz w:val="24"/>
                <w:szCs w:val="24"/>
                <w:lang w:val="ru-RU"/>
              </w:rPr>
              <w:t>1-4</w:t>
            </w:r>
          </w:p>
        </w:tc>
        <w:tc>
          <w:tcPr>
            <w:tcW w:w="1842" w:type="dxa"/>
            <w:tcBorders>
              <w:top w:val="single" w:sz="4" w:space="0" w:color="000000"/>
              <w:left w:val="single" w:sz="4" w:space="0" w:color="000000"/>
              <w:bottom w:val="single" w:sz="4" w:space="0" w:color="000000"/>
              <w:right w:val="single" w:sz="4" w:space="0" w:color="000000"/>
            </w:tcBorders>
          </w:tcPr>
          <w:p w:rsidR="00475370" w:rsidRPr="00475370" w:rsidRDefault="00475370" w:rsidP="00475370">
            <w:pPr>
              <w:widowControl/>
              <w:spacing w:after="0" w:line="240" w:lineRule="auto"/>
              <w:jc w:val="center"/>
              <w:rPr>
                <w:rFonts w:ascii="Times New Roman" w:hAnsi="Times New Roman"/>
                <w:sz w:val="24"/>
                <w:szCs w:val="24"/>
                <w:lang w:val="ru-RU"/>
              </w:rPr>
            </w:pPr>
            <w:r w:rsidRPr="00475370">
              <w:rPr>
                <w:rFonts w:ascii="Times New Roman" w:hAnsi="Times New Roman"/>
                <w:sz w:val="24"/>
                <w:szCs w:val="24"/>
                <w:lang w:val="ru-RU"/>
              </w:rPr>
              <w:t>Согласно плану классного руководителя</w:t>
            </w:r>
          </w:p>
        </w:tc>
        <w:tc>
          <w:tcPr>
            <w:tcW w:w="3090" w:type="dxa"/>
            <w:tcBorders>
              <w:top w:val="single" w:sz="4" w:space="0" w:color="000000"/>
              <w:left w:val="single" w:sz="4" w:space="0" w:color="000000"/>
              <w:bottom w:val="single" w:sz="4" w:space="0" w:color="000000"/>
              <w:right w:val="single" w:sz="4" w:space="0" w:color="000000"/>
            </w:tcBorders>
          </w:tcPr>
          <w:p w:rsidR="00475370" w:rsidRPr="00475370" w:rsidRDefault="00475370" w:rsidP="00475370">
            <w:pPr>
              <w:widowControl/>
              <w:spacing w:after="44" w:line="240" w:lineRule="auto"/>
              <w:ind w:right="258"/>
              <w:jc w:val="center"/>
              <w:rPr>
                <w:rFonts w:ascii="Times New Roman" w:hAnsi="Times New Roman"/>
                <w:sz w:val="24"/>
                <w:szCs w:val="24"/>
                <w:lang w:val="ru-RU"/>
              </w:rPr>
            </w:pPr>
            <w:r w:rsidRPr="00475370">
              <w:rPr>
                <w:rFonts w:ascii="Times New Roman" w:hAnsi="Times New Roman"/>
                <w:sz w:val="24"/>
                <w:szCs w:val="24"/>
                <w:lang w:val="ru-RU"/>
              </w:rPr>
              <w:t>Заместитель директора по ВР, учитель ОБЖ, классные руководители</w:t>
            </w:r>
          </w:p>
          <w:p w:rsidR="00475370" w:rsidRPr="00475370" w:rsidRDefault="00475370" w:rsidP="00475370">
            <w:pPr>
              <w:widowControl/>
              <w:spacing w:after="0" w:line="240" w:lineRule="auto"/>
              <w:jc w:val="center"/>
              <w:rPr>
                <w:rFonts w:ascii="Times New Roman" w:hAnsi="Times New Roman"/>
                <w:sz w:val="24"/>
                <w:szCs w:val="24"/>
                <w:lang w:val="ru-RU"/>
              </w:rPr>
            </w:pPr>
            <w:r w:rsidRPr="00475370">
              <w:rPr>
                <w:rFonts w:ascii="Times New Roman" w:hAnsi="Times New Roman"/>
                <w:sz w:val="24"/>
                <w:szCs w:val="24"/>
                <w:lang w:val="ru-RU"/>
              </w:rPr>
              <w:t>родительский комитет</w:t>
            </w:r>
          </w:p>
          <w:p w:rsidR="00475370" w:rsidRPr="00475370" w:rsidRDefault="00475370" w:rsidP="00475370">
            <w:pPr>
              <w:widowControl/>
              <w:spacing w:after="0" w:line="240" w:lineRule="auto"/>
              <w:jc w:val="center"/>
              <w:rPr>
                <w:rFonts w:ascii="Times New Roman" w:hAnsi="Times New Roman"/>
                <w:sz w:val="24"/>
                <w:szCs w:val="24"/>
                <w:lang w:val="ru-RU"/>
              </w:rPr>
            </w:pPr>
          </w:p>
        </w:tc>
      </w:tr>
      <w:tr w:rsidR="00475370" w:rsidRPr="00475370" w:rsidTr="00475370">
        <w:tc>
          <w:tcPr>
            <w:tcW w:w="846" w:type="dxa"/>
          </w:tcPr>
          <w:p w:rsidR="00475370" w:rsidRPr="00475370" w:rsidRDefault="00475370" w:rsidP="006E4A6F">
            <w:pPr>
              <w:widowControl/>
              <w:numPr>
                <w:ilvl w:val="0"/>
                <w:numId w:val="36"/>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tcPr>
          <w:p w:rsidR="00475370" w:rsidRPr="00475370" w:rsidRDefault="00475370" w:rsidP="00475370">
            <w:pPr>
              <w:widowControl/>
              <w:spacing w:after="0" w:line="240" w:lineRule="auto"/>
              <w:rPr>
                <w:rFonts w:ascii="Times New Roman" w:hAnsi="Times New Roman"/>
                <w:sz w:val="24"/>
                <w:szCs w:val="24"/>
                <w:lang w:val="ru-RU"/>
              </w:rPr>
            </w:pPr>
            <w:r w:rsidRPr="00475370">
              <w:rPr>
                <w:rFonts w:ascii="Times New Roman" w:hAnsi="Times New Roman"/>
                <w:sz w:val="24"/>
                <w:szCs w:val="24"/>
                <w:lang w:val="ru-RU"/>
              </w:rPr>
              <w:t xml:space="preserve">Экспедиции и походы в рамка проекта РДШ  «Я познаю Россию» </w:t>
            </w:r>
          </w:p>
        </w:tc>
        <w:tc>
          <w:tcPr>
            <w:tcW w:w="993" w:type="dxa"/>
            <w:tcBorders>
              <w:top w:val="single" w:sz="4" w:space="0" w:color="000000"/>
              <w:left w:val="single" w:sz="4" w:space="0" w:color="000000"/>
              <w:bottom w:val="single" w:sz="4" w:space="0" w:color="000000"/>
              <w:right w:val="single" w:sz="4" w:space="0" w:color="000000"/>
            </w:tcBorders>
          </w:tcPr>
          <w:p w:rsidR="00475370" w:rsidRDefault="00475370" w:rsidP="00475370">
            <w:pPr>
              <w:jc w:val="center"/>
            </w:pPr>
            <w:r w:rsidRPr="00BB1757">
              <w:rPr>
                <w:rFonts w:ascii="Times New Roman" w:hAnsi="Times New Roman"/>
                <w:sz w:val="24"/>
                <w:szCs w:val="24"/>
                <w:lang w:val="ru-RU"/>
              </w:rPr>
              <w:t>1-4</w:t>
            </w:r>
          </w:p>
        </w:tc>
        <w:tc>
          <w:tcPr>
            <w:tcW w:w="1842" w:type="dxa"/>
            <w:tcBorders>
              <w:top w:val="single" w:sz="4" w:space="0" w:color="000000"/>
              <w:left w:val="single" w:sz="4" w:space="0" w:color="000000"/>
              <w:bottom w:val="single" w:sz="4" w:space="0" w:color="000000"/>
              <w:right w:val="single" w:sz="4" w:space="0" w:color="000000"/>
            </w:tcBorders>
          </w:tcPr>
          <w:p w:rsidR="00475370" w:rsidRPr="00475370" w:rsidRDefault="00475370" w:rsidP="00475370">
            <w:pPr>
              <w:widowControl/>
              <w:spacing w:after="0" w:line="240" w:lineRule="auto"/>
              <w:rPr>
                <w:rFonts w:ascii="Times New Roman" w:hAnsi="Times New Roman"/>
                <w:sz w:val="24"/>
                <w:szCs w:val="24"/>
                <w:lang w:val="ru-RU"/>
              </w:rPr>
            </w:pPr>
            <w:r w:rsidRPr="00475370">
              <w:rPr>
                <w:rFonts w:ascii="Times New Roman" w:hAnsi="Times New Roman"/>
                <w:sz w:val="24"/>
                <w:szCs w:val="24"/>
                <w:lang w:val="ru-RU"/>
              </w:rPr>
              <w:t xml:space="preserve">Согласно плану классного руководителя </w:t>
            </w:r>
          </w:p>
        </w:tc>
        <w:tc>
          <w:tcPr>
            <w:tcW w:w="3090" w:type="dxa"/>
            <w:tcBorders>
              <w:top w:val="single" w:sz="4" w:space="0" w:color="000000"/>
              <w:left w:val="single" w:sz="4" w:space="0" w:color="000000"/>
              <w:bottom w:val="single" w:sz="4" w:space="0" w:color="000000"/>
              <w:right w:val="single" w:sz="4" w:space="0" w:color="000000"/>
            </w:tcBorders>
          </w:tcPr>
          <w:p w:rsidR="00475370" w:rsidRPr="00475370" w:rsidRDefault="00475370" w:rsidP="00475370">
            <w:pPr>
              <w:widowControl/>
              <w:spacing w:after="44" w:line="240" w:lineRule="auto"/>
              <w:ind w:right="263"/>
              <w:jc w:val="center"/>
              <w:rPr>
                <w:rFonts w:ascii="Times New Roman" w:hAnsi="Times New Roman"/>
                <w:sz w:val="24"/>
                <w:szCs w:val="24"/>
                <w:lang w:val="ru-RU"/>
              </w:rPr>
            </w:pPr>
            <w:r w:rsidRPr="00475370">
              <w:rPr>
                <w:rFonts w:ascii="Times New Roman" w:hAnsi="Times New Roman"/>
                <w:sz w:val="24"/>
                <w:szCs w:val="24"/>
                <w:lang w:val="ru-RU"/>
              </w:rPr>
              <w:t>Заместитель директора по ВР, учитель ОБЖ, классные руководители</w:t>
            </w:r>
          </w:p>
          <w:p w:rsidR="00475370" w:rsidRPr="00475370" w:rsidRDefault="00475370" w:rsidP="00475370">
            <w:pPr>
              <w:widowControl/>
              <w:spacing w:after="0" w:line="240" w:lineRule="auto"/>
              <w:jc w:val="center"/>
              <w:rPr>
                <w:rFonts w:ascii="Times New Roman" w:hAnsi="Times New Roman"/>
                <w:sz w:val="24"/>
                <w:szCs w:val="24"/>
                <w:lang w:val="ru-RU"/>
              </w:rPr>
            </w:pPr>
            <w:r w:rsidRPr="00475370">
              <w:rPr>
                <w:rFonts w:ascii="Times New Roman" w:hAnsi="Times New Roman"/>
                <w:sz w:val="24"/>
                <w:szCs w:val="24"/>
                <w:lang w:val="ru-RU"/>
              </w:rPr>
              <w:t>родительский комитет</w:t>
            </w:r>
          </w:p>
          <w:p w:rsidR="00475370" w:rsidRPr="00475370" w:rsidRDefault="00475370" w:rsidP="00475370">
            <w:pPr>
              <w:widowControl/>
              <w:spacing w:after="0" w:line="240" w:lineRule="auto"/>
              <w:jc w:val="center"/>
              <w:rPr>
                <w:rFonts w:ascii="Times New Roman" w:hAnsi="Times New Roman"/>
                <w:sz w:val="24"/>
                <w:szCs w:val="24"/>
                <w:lang w:val="ru-RU"/>
              </w:rPr>
            </w:pPr>
          </w:p>
        </w:tc>
      </w:tr>
    </w:tbl>
    <w:p w:rsidR="00475370" w:rsidRPr="00475370" w:rsidRDefault="00475370" w:rsidP="00475370">
      <w:pPr>
        <w:widowControl/>
        <w:tabs>
          <w:tab w:val="left" w:pos="954"/>
        </w:tabs>
        <w:spacing w:after="160" w:line="259" w:lineRule="auto"/>
        <w:rPr>
          <w:rFonts w:ascii="Times New Roman" w:hAnsi="Times New Roman"/>
          <w:sz w:val="24"/>
          <w:lang w:val="ru-RU"/>
        </w:rPr>
      </w:pPr>
    </w:p>
    <w:p w:rsidR="00475370" w:rsidRPr="00475370" w:rsidRDefault="00475370" w:rsidP="00475370">
      <w:pPr>
        <w:widowControl/>
        <w:spacing w:after="0" w:line="259" w:lineRule="auto"/>
        <w:jc w:val="both"/>
        <w:rPr>
          <w:rFonts w:ascii="Times New Roman" w:hAnsi="Times New Roman"/>
          <w:sz w:val="28"/>
          <w:szCs w:val="24"/>
          <w:lang w:val="ru-RU"/>
        </w:rPr>
      </w:pPr>
      <w:r w:rsidRPr="00475370">
        <w:rPr>
          <w:rFonts w:ascii="Times New Roman" w:hAnsi="Times New Roman"/>
          <w:sz w:val="28"/>
          <w:szCs w:val="24"/>
          <w:lang w:val="ru-RU"/>
        </w:rPr>
        <w:t>Инвариантный модуль: Организация предметно-пространственной среды</w:t>
      </w:r>
    </w:p>
    <w:p w:rsidR="00475370" w:rsidRPr="00475370" w:rsidRDefault="00475370" w:rsidP="00475370">
      <w:pPr>
        <w:widowControl/>
        <w:spacing w:after="0" w:line="259" w:lineRule="auto"/>
        <w:rPr>
          <w:rFonts w:ascii="Times New Roman" w:hAnsi="Times New Roman"/>
          <w:b/>
          <w:sz w:val="24"/>
          <w:lang w:val="ru-RU"/>
        </w:rPr>
      </w:pPr>
    </w:p>
    <w:tbl>
      <w:tblPr>
        <w:tblStyle w:val="150"/>
        <w:tblW w:w="10598" w:type="dxa"/>
        <w:tblLayout w:type="fixed"/>
        <w:tblLook w:val="04A0" w:firstRow="1" w:lastRow="0" w:firstColumn="1" w:lastColumn="0" w:noHBand="0" w:noVBand="1"/>
      </w:tblPr>
      <w:tblGrid>
        <w:gridCol w:w="846"/>
        <w:gridCol w:w="3685"/>
        <w:gridCol w:w="993"/>
        <w:gridCol w:w="1672"/>
        <w:gridCol w:w="3402"/>
      </w:tblGrid>
      <w:tr w:rsidR="00475370" w:rsidRPr="00475370" w:rsidTr="00475370">
        <w:tc>
          <w:tcPr>
            <w:tcW w:w="846" w:type="dxa"/>
          </w:tcPr>
          <w:p w:rsidR="00475370" w:rsidRPr="00475370" w:rsidRDefault="00475370" w:rsidP="00475370">
            <w:pPr>
              <w:widowControl/>
              <w:spacing w:after="0" w:line="240" w:lineRule="auto"/>
              <w:jc w:val="center"/>
              <w:rPr>
                <w:rFonts w:ascii="Times New Roman" w:hAnsi="Times New Roman"/>
                <w:sz w:val="24"/>
                <w:lang w:val="ru-RU"/>
              </w:rPr>
            </w:pPr>
            <w:r w:rsidRPr="00475370">
              <w:rPr>
                <w:rFonts w:ascii="Times New Roman" w:hAnsi="Times New Roman"/>
                <w:sz w:val="24"/>
                <w:lang w:val="ru-RU"/>
              </w:rPr>
              <w:t>№ п/п</w:t>
            </w:r>
          </w:p>
        </w:tc>
        <w:tc>
          <w:tcPr>
            <w:tcW w:w="3685" w:type="dxa"/>
          </w:tcPr>
          <w:p w:rsidR="00475370" w:rsidRPr="00475370" w:rsidRDefault="00475370" w:rsidP="00475370">
            <w:pPr>
              <w:widowControl/>
              <w:spacing w:after="0" w:line="240" w:lineRule="auto"/>
              <w:jc w:val="center"/>
              <w:rPr>
                <w:rFonts w:ascii="Times New Roman" w:hAnsi="Times New Roman"/>
                <w:sz w:val="24"/>
                <w:lang w:val="ru-RU"/>
              </w:rPr>
            </w:pPr>
            <w:r w:rsidRPr="00475370">
              <w:rPr>
                <w:rFonts w:ascii="Times New Roman" w:hAnsi="Times New Roman"/>
                <w:sz w:val="24"/>
                <w:lang w:val="ru-RU"/>
              </w:rPr>
              <w:t>Наименование дел, событий, мероприятий</w:t>
            </w:r>
          </w:p>
        </w:tc>
        <w:tc>
          <w:tcPr>
            <w:tcW w:w="993" w:type="dxa"/>
          </w:tcPr>
          <w:p w:rsidR="00475370" w:rsidRPr="00475370" w:rsidRDefault="00475370" w:rsidP="00475370">
            <w:pPr>
              <w:widowControl/>
              <w:spacing w:after="0" w:line="240" w:lineRule="auto"/>
              <w:jc w:val="center"/>
              <w:rPr>
                <w:rFonts w:ascii="Times New Roman" w:hAnsi="Times New Roman"/>
                <w:color w:val="FF0000"/>
                <w:sz w:val="24"/>
                <w:lang w:val="ru-RU"/>
              </w:rPr>
            </w:pPr>
            <w:r w:rsidRPr="00475370">
              <w:rPr>
                <w:rFonts w:ascii="Times New Roman" w:hAnsi="Times New Roman"/>
                <w:sz w:val="24"/>
                <w:lang w:val="ru-RU"/>
              </w:rPr>
              <w:t>Классы</w:t>
            </w:r>
          </w:p>
        </w:tc>
        <w:tc>
          <w:tcPr>
            <w:tcW w:w="1672" w:type="dxa"/>
          </w:tcPr>
          <w:p w:rsidR="00475370" w:rsidRPr="00475370" w:rsidRDefault="00475370" w:rsidP="00475370">
            <w:pPr>
              <w:widowControl/>
              <w:spacing w:after="0" w:line="240" w:lineRule="auto"/>
              <w:jc w:val="center"/>
              <w:rPr>
                <w:rFonts w:ascii="Times New Roman" w:hAnsi="Times New Roman"/>
                <w:sz w:val="24"/>
                <w:lang w:val="ru-RU"/>
              </w:rPr>
            </w:pPr>
            <w:r w:rsidRPr="00475370">
              <w:rPr>
                <w:rFonts w:ascii="Times New Roman" w:hAnsi="Times New Roman"/>
                <w:sz w:val="24"/>
                <w:lang w:val="ru-RU"/>
              </w:rPr>
              <w:t>Сроки</w:t>
            </w:r>
          </w:p>
        </w:tc>
        <w:tc>
          <w:tcPr>
            <w:tcW w:w="3402" w:type="dxa"/>
          </w:tcPr>
          <w:p w:rsidR="00475370" w:rsidRPr="00475370" w:rsidRDefault="00475370" w:rsidP="00475370">
            <w:pPr>
              <w:widowControl/>
              <w:spacing w:after="0" w:line="240" w:lineRule="auto"/>
              <w:jc w:val="center"/>
              <w:rPr>
                <w:rFonts w:ascii="Times New Roman" w:hAnsi="Times New Roman"/>
                <w:sz w:val="24"/>
                <w:lang w:val="ru-RU"/>
              </w:rPr>
            </w:pPr>
            <w:r w:rsidRPr="00475370">
              <w:rPr>
                <w:rFonts w:ascii="Times New Roman" w:hAnsi="Times New Roman"/>
                <w:sz w:val="24"/>
                <w:lang w:val="ru-RU"/>
              </w:rPr>
              <w:t>Ответственные</w:t>
            </w:r>
          </w:p>
        </w:tc>
      </w:tr>
      <w:tr w:rsidR="00475370" w:rsidRPr="00940926" w:rsidTr="00475370">
        <w:tc>
          <w:tcPr>
            <w:tcW w:w="846" w:type="dxa"/>
          </w:tcPr>
          <w:p w:rsidR="00475370" w:rsidRPr="00475370" w:rsidRDefault="00475370" w:rsidP="006E4A6F">
            <w:pPr>
              <w:widowControl/>
              <w:numPr>
                <w:ilvl w:val="0"/>
                <w:numId w:val="37"/>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tcPr>
          <w:p w:rsidR="00475370" w:rsidRPr="00475370" w:rsidRDefault="00475370" w:rsidP="00475370">
            <w:pPr>
              <w:widowControl/>
              <w:spacing w:after="0" w:line="240" w:lineRule="auto"/>
              <w:rPr>
                <w:rFonts w:ascii="Times New Roman" w:hAnsi="Times New Roman"/>
                <w:sz w:val="24"/>
                <w:szCs w:val="24"/>
                <w:lang w:val="ru-RU"/>
              </w:rPr>
            </w:pPr>
            <w:r w:rsidRPr="00475370">
              <w:rPr>
                <w:rFonts w:ascii="Times New Roman" w:hAnsi="Times New Roman"/>
                <w:sz w:val="24"/>
                <w:szCs w:val="24"/>
                <w:lang w:val="ru-RU"/>
              </w:rPr>
              <w:t xml:space="preserve">Оформление школы государственной символикой: герб, флаг, тематическими баннерами </w:t>
            </w:r>
          </w:p>
        </w:tc>
        <w:tc>
          <w:tcPr>
            <w:tcW w:w="993" w:type="dxa"/>
            <w:tcBorders>
              <w:top w:val="single" w:sz="4" w:space="0" w:color="000000"/>
              <w:left w:val="single" w:sz="4" w:space="0" w:color="000000"/>
              <w:bottom w:val="single" w:sz="4" w:space="0" w:color="000000"/>
              <w:right w:val="single" w:sz="4" w:space="0" w:color="000000"/>
            </w:tcBorders>
          </w:tcPr>
          <w:p w:rsidR="00475370" w:rsidRDefault="00475370" w:rsidP="00475370">
            <w:pPr>
              <w:jc w:val="center"/>
            </w:pPr>
            <w:r w:rsidRPr="004D4C74">
              <w:rPr>
                <w:rFonts w:ascii="Times New Roman" w:hAnsi="Times New Roman"/>
                <w:sz w:val="24"/>
                <w:szCs w:val="24"/>
                <w:lang w:val="ru-RU"/>
              </w:rPr>
              <w:t>1-4</w:t>
            </w:r>
          </w:p>
        </w:tc>
        <w:tc>
          <w:tcPr>
            <w:tcW w:w="1672" w:type="dxa"/>
            <w:tcBorders>
              <w:top w:val="single" w:sz="4" w:space="0" w:color="000000"/>
              <w:left w:val="single" w:sz="4" w:space="0" w:color="000000"/>
              <w:bottom w:val="single" w:sz="4" w:space="0" w:color="000000"/>
              <w:right w:val="single" w:sz="4" w:space="0" w:color="000000"/>
            </w:tcBorders>
          </w:tcPr>
          <w:p w:rsidR="00475370" w:rsidRPr="00475370" w:rsidRDefault="00475370" w:rsidP="00475370">
            <w:pPr>
              <w:widowControl/>
              <w:spacing w:after="0" w:line="240" w:lineRule="auto"/>
              <w:ind w:right="326"/>
              <w:jc w:val="center"/>
              <w:rPr>
                <w:rFonts w:ascii="Times New Roman" w:hAnsi="Times New Roman"/>
                <w:sz w:val="24"/>
                <w:szCs w:val="24"/>
                <w:lang w:val="ru-RU"/>
              </w:rPr>
            </w:pPr>
            <w:r w:rsidRPr="00475370">
              <w:rPr>
                <w:rFonts w:ascii="Times New Roman" w:hAnsi="Times New Roman"/>
                <w:sz w:val="24"/>
                <w:szCs w:val="24"/>
                <w:lang w:val="ru-RU"/>
              </w:rPr>
              <w:t xml:space="preserve">Сентябрь </w:t>
            </w:r>
          </w:p>
          <w:p w:rsidR="00475370" w:rsidRPr="00475370" w:rsidRDefault="00475370" w:rsidP="00475370">
            <w:pPr>
              <w:widowControl/>
              <w:spacing w:after="0" w:line="240" w:lineRule="auto"/>
              <w:ind w:right="326"/>
              <w:jc w:val="center"/>
              <w:rPr>
                <w:rFonts w:ascii="Times New Roman" w:hAnsi="Times New Roman"/>
                <w:sz w:val="24"/>
                <w:szCs w:val="24"/>
                <w:lang w:val="ru-RU"/>
              </w:rPr>
            </w:pPr>
            <w:r w:rsidRPr="00475370">
              <w:rPr>
                <w:rFonts w:ascii="Times New Roman" w:hAnsi="Times New Roman"/>
                <w:sz w:val="24"/>
                <w:szCs w:val="24"/>
                <w:lang w:val="ru-RU"/>
              </w:rPr>
              <w:t>1-я неделя</w:t>
            </w:r>
          </w:p>
        </w:tc>
        <w:tc>
          <w:tcPr>
            <w:tcW w:w="3402" w:type="dxa"/>
            <w:tcBorders>
              <w:top w:val="single" w:sz="4" w:space="0" w:color="000000"/>
              <w:left w:val="single" w:sz="4" w:space="0" w:color="000000"/>
              <w:bottom w:val="single" w:sz="4" w:space="0" w:color="000000"/>
              <w:right w:val="single" w:sz="4" w:space="0" w:color="000000"/>
            </w:tcBorders>
          </w:tcPr>
          <w:p w:rsidR="00475370" w:rsidRPr="00475370" w:rsidRDefault="00475370" w:rsidP="00475370">
            <w:pPr>
              <w:widowControl/>
              <w:spacing w:after="25" w:line="240" w:lineRule="auto"/>
              <w:jc w:val="center"/>
              <w:rPr>
                <w:rFonts w:ascii="Times New Roman" w:hAnsi="Times New Roman"/>
                <w:sz w:val="24"/>
                <w:szCs w:val="24"/>
                <w:lang w:val="ru-RU"/>
              </w:rPr>
            </w:pPr>
            <w:r w:rsidRPr="00475370">
              <w:rPr>
                <w:rFonts w:ascii="Times New Roman" w:hAnsi="Times New Roman"/>
                <w:sz w:val="24"/>
                <w:szCs w:val="24"/>
                <w:lang w:val="ru-RU"/>
              </w:rPr>
              <w:t>Заместитель директора по АХЧ,</w:t>
            </w:r>
          </w:p>
          <w:p w:rsidR="00475370" w:rsidRPr="00475370" w:rsidRDefault="00475370" w:rsidP="00475370">
            <w:pPr>
              <w:widowControl/>
              <w:spacing w:after="0" w:line="240" w:lineRule="auto"/>
              <w:jc w:val="center"/>
              <w:rPr>
                <w:rFonts w:ascii="Times New Roman" w:hAnsi="Times New Roman"/>
                <w:sz w:val="24"/>
                <w:szCs w:val="24"/>
                <w:lang w:val="ru-RU"/>
              </w:rPr>
            </w:pPr>
            <w:r w:rsidRPr="00475370">
              <w:rPr>
                <w:rFonts w:ascii="Times New Roman" w:hAnsi="Times New Roman"/>
                <w:sz w:val="24"/>
                <w:szCs w:val="24"/>
                <w:lang w:val="ru-RU"/>
              </w:rPr>
              <w:t>заместитель директора по ВР</w:t>
            </w:r>
          </w:p>
          <w:p w:rsidR="00475370" w:rsidRPr="00475370" w:rsidRDefault="00475370" w:rsidP="00475370">
            <w:pPr>
              <w:widowControl/>
              <w:spacing w:after="0" w:line="240" w:lineRule="auto"/>
              <w:jc w:val="center"/>
              <w:rPr>
                <w:rFonts w:ascii="Times New Roman" w:hAnsi="Times New Roman"/>
                <w:sz w:val="24"/>
                <w:szCs w:val="24"/>
                <w:lang w:val="ru-RU"/>
              </w:rPr>
            </w:pPr>
          </w:p>
        </w:tc>
      </w:tr>
      <w:tr w:rsidR="00475370" w:rsidRPr="00475370" w:rsidTr="00475370">
        <w:trPr>
          <w:trHeight w:val="842"/>
        </w:trPr>
        <w:tc>
          <w:tcPr>
            <w:tcW w:w="846" w:type="dxa"/>
          </w:tcPr>
          <w:p w:rsidR="00475370" w:rsidRPr="00475370" w:rsidRDefault="00475370" w:rsidP="006E4A6F">
            <w:pPr>
              <w:widowControl/>
              <w:numPr>
                <w:ilvl w:val="0"/>
                <w:numId w:val="37"/>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tcPr>
          <w:p w:rsidR="00475370" w:rsidRPr="00475370" w:rsidRDefault="00475370" w:rsidP="00475370">
            <w:pPr>
              <w:widowControl/>
              <w:spacing w:after="0" w:line="240" w:lineRule="auto"/>
              <w:ind w:right="35"/>
              <w:jc w:val="both"/>
              <w:rPr>
                <w:rFonts w:ascii="Times New Roman" w:hAnsi="Times New Roman"/>
                <w:sz w:val="24"/>
                <w:szCs w:val="24"/>
                <w:lang w:val="ru-RU"/>
              </w:rPr>
            </w:pPr>
            <w:r w:rsidRPr="00475370">
              <w:rPr>
                <w:rFonts w:ascii="Times New Roman" w:hAnsi="Times New Roman"/>
                <w:sz w:val="24"/>
                <w:szCs w:val="24"/>
                <w:lang w:val="ru-RU"/>
              </w:rPr>
              <w:t xml:space="preserve">Оформление классных кабинетов и рекреаций тематическими баннерами </w:t>
            </w:r>
          </w:p>
        </w:tc>
        <w:tc>
          <w:tcPr>
            <w:tcW w:w="993" w:type="dxa"/>
            <w:tcBorders>
              <w:top w:val="single" w:sz="4" w:space="0" w:color="000000"/>
              <w:left w:val="single" w:sz="4" w:space="0" w:color="000000"/>
              <w:bottom w:val="single" w:sz="4" w:space="0" w:color="000000"/>
              <w:right w:val="single" w:sz="4" w:space="0" w:color="000000"/>
            </w:tcBorders>
          </w:tcPr>
          <w:p w:rsidR="00475370" w:rsidRDefault="00475370" w:rsidP="00475370">
            <w:pPr>
              <w:jc w:val="center"/>
            </w:pPr>
            <w:r w:rsidRPr="004D4C74">
              <w:rPr>
                <w:rFonts w:ascii="Times New Roman" w:hAnsi="Times New Roman"/>
                <w:sz w:val="24"/>
                <w:szCs w:val="24"/>
                <w:lang w:val="ru-RU"/>
              </w:rPr>
              <w:t>1-4</w:t>
            </w:r>
          </w:p>
        </w:tc>
        <w:tc>
          <w:tcPr>
            <w:tcW w:w="1672" w:type="dxa"/>
            <w:tcBorders>
              <w:top w:val="single" w:sz="4" w:space="0" w:color="000000"/>
              <w:left w:val="single" w:sz="4" w:space="0" w:color="000000"/>
              <w:bottom w:val="single" w:sz="4" w:space="0" w:color="000000"/>
              <w:right w:val="single" w:sz="4" w:space="0" w:color="000000"/>
            </w:tcBorders>
          </w:tcPr>
          <w:p w:rsidR="00475370" w:rsidRPr="00475370" w:rsidRDefault="00475370" w:rsidP="00475370">
            <w:pPr>
              <w:widowControl/>
              <w:spacing w:after="0" w:line="240" w:lineRule="auto"/>
              <w:ind w:right="326"/>
              <w:jc w:val="center"/>
              <w:rPr>
                <w:rFonts w:ascii="Times New Roman" w:hAnsi="Times New Roman"/>
                <w:sz w:val="24"/>
                <w:szCs w:val="24"/>
                <w:lang w:val="ru-RU"/>
              </w:rPr>
            </w:pPr>
            <w:r w:rsidRPr="00475370">
              <w:rPr>
                <w:rFonts w:ascii="Times New Roman" w:hAnsi="Times New Roman"/>
                <w:sz w:val="24"/>
                <w:szCs w:val="24"/>
                <w:lang w:val="ru-RU"/>
              </w:rPr>
              <w:t xml:space="preserve">Сентябрь </w:t>
            </w:r>
          </w:p>
          <w:p w:rsidR="00475370" w:rsidRPr="00475370" w:rsidRDefault="00475370" w:rsidP="00475370">
            <w:pPr>
              <w:widowControl/>
              <w:spacing w:after="0" w:line="240" w:lineRule="auto"/>
              <w:ind w:right="326"/>
              <w:jc w:val="center"/>
              <w:rPr>
                <w:rFonts w:ascii="Times New Roman" w:hAnsi="Times New Roman"/>
                <w:sz w:val="24"/>
                <w:szCs w:val="24"/>
                <w:lang w:val="ru-RU"/>
              </w:rPr>
            </w:pPr>
            <w:r w:rsidRPr="00475370">
              <w:rPr>
                <w:rFonts w:ascii="Times New Roman" w:hAnsi="Times New Roman"/>
                <w:sz w:val="24"/>
                <w:szCs w:val="24"/>
                <w:lang w:val="ru-RU"/>
              </w:rPr>
              <w:t>1-я неделя</w:t>
            </w:r>
          </w:p>
        </w:tc>
        <w:tc>
          <w:tcPr>
            <w:tcW w:w="3402" w:type="dxa"/>
            <w:tcBorders>
              <w:top w:val="single" w:sz="4" w:space="0" w:color="000000"/>
              <w:left w:val="single" w:sz="4" w:space="0" w:color="000000"/>
              <w:bottom w:val="single" w:sz="4" w:space="0" w:color="000000"/>
              <w:right w:val="single" w:sz="4" w:space="0" w:color="000000"/>
            </w:tcBorders>
          </w:tcPr>
          <w:p w:rsidR="00475370" w:rsidRPr="00475370" w:rsidRDefault="00475370" w:rsidP="00475370">
            <w:pPr>
              <w:widowControl/>
              <w:spacing w:after="0" w:line="240" w:lineRule="auto"/>
              <w:jc w:val="center"/>
              <w:rPr>
                <w:rFonts w:ascii="Times New Roman" w:hAnsi="Times New Roman"/>
                <w:sz w:val="24"/>
                <w:szCs w:val="24"/>
                <w:lang w:val="ru-RU"/>
              </w:rPr>
            </w:pPr>
            <w:r w:rsidRPr="00475370">
              <w:rPr>
                <w:rFonts w:ascii="Times New Roman" w:hAnsi="Times New Roman"/>
                <w:sz w:val="24"/>
                <w:szCs w:val="24"/>
                <w:lang w:val="ru-RU"/>
              </w:rPr>
              <w:t>Классные руководители</w:t>
            </w:r>
          </w:p>
          <w:p w:rsidR="00475370" w:rsidRPr="00475370" w:rsidRDefault="00475370" w:rsidP="00475370">
            <w:pPr>
              <w:widowControl/>
              <w:spacing w:after="0" w:line="240" w:lineRule="auto"/>
              <w:jc w:val="center"/>
              <w:rPr>
                <w:rFonts w:ascii="Times New Roman" w:hAnsi="Times New Roman"/>
                <w:sz w:val="24"/>
                <w:szCs w:val="24"/>
                <w:lang w:val="ru-RU"/>
              </w:rPr>
            </w:pPr>
          </w:p>
        </w:tc>
      </w:tr>
      <w:tr w:rsidR="00475370" w:rsidRPr="00940926" w:rsidTr="00475370">
        <w:tc>
          <w:tcPr>
            <w:tcW w:w="846" w:type="dxa"/>
          </w:tcPr>
          <w:p w:rsidR="00475370" w:rsidRPr="00475370" w:rsidRDefault="00475370" w:rsidP="006E4A6F">
            <w:pPr>
              <w:widowControl/>
              <w:numPr>
                <w:ilvl w:val="0"/>
                <w:numId w:val="37"/>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tcPr>
          <w:p w:rsidR="00475370" w:rsidRPr="00475370" w:rsidRDefault="00475370" w:rsidP="00475370">
            <w:pPr>
              <w:widowControl/>
              <w:spacing w:after="0" w:line="240" w:lineRule="auto"/>
              <w:jc w:val="both"/>
              <w:rPr>
                <w:rFonts w:ascii="Times New Roman" w:hAnsi="Times New Roman"/>
                <w:sz w:val="24"/>
                <w:szCs w:val="24"/>
                <w:lang w:val="ru-RU"/>
              </w:rPr>
            </w:pPr>
            <w:r w:rsidRPr="00475370">
              <w:rPr>
                <w:rFonts w:ascii="Times New Roman" w:hAnsi="Times New Roman"/>
                <w:sz w:val="24"/>
                <w:szCs w:val="24"/>
                <w:lang w:val="ru-RU"/>
              </w:rPr>
              <w:t xml:space="preserve">Оформление выставок: рисунков, поделок в рекреациях школы </w:t>
            </w:r>
          </w:p>
        </w:tc>
        <w:tc>
          <w:tcPr>
            <w:tcW w:w="993" w:type="dxa"/>
            <w:tcBorders>
              <w:top w:val="single" w:sz="4" w:space="0" w:color="000000"/>
              <w:left w:val="single" w:sz="4" w:space="0" w:color="000000"/>
              <w:bottom w:val="single" w:sz="4" w:space="0" w:color="000000"/>
              <w:right w:val="single" w:sz="4" w:space="0" w:color="000000"/>
            </w:tcBorders>
          </w:tcPr>
          <w:p w:rsidR="00475370" w:rsidRDefault="00475370" w:rsidP="00475370">
            <w:pPr>
              <w:jc w:val="center"/>
            </w:pPr>
            <w:r w:rsidRPr="004D4C74">
              <w:rPr>
                <w:rFonts w:ascii="Times New Roman" w:hAnsi="Times New Roman"/>
                <w:sz w:val="24"/>
                <w:szCs w:val="24"/>
                <w:lang w:val="ru-RU"/>
              </w:rPr>
              <w:t>1-4</w:t>
            </w:r>
          </w:p>
        </w:tc>
        <w:tc>
          <w:tcPr>
            <w:tcW w:w="1672" w:type="dxa"/>
            <w:tcBorders>
              <w:top w:val="single" w:sz="4" w:space="0" w:color="000000"/>
              <w:left w:val="single" w:sz="4" w:space="0" w:color="000000"/>
              <w:bottom w:val="single" w:sz="4" w:space="0" w:color="000000"/>
              <w:right w:val="single" w:sz="4" w:space="0" w:color="000000"/>
            </w:tcBorders>
          </w:tcPr>
          <w:p w:rsidR="00475370" w:rsidRPr="00475370" w:rsidRDefault="00475370" w:rsidP="00475370">
            <w:pPr>
              <w:widowControl/>
              <w:spacing w:after="0" w:line="240" w:lineRule="auto"/>
              <w:ind w:right="259"/>
              <w:jc w:val="center"/>
              <w:rPr>
                <w:rFonts w:ascii="Times New Roman" w:hAnsi="Times New Roman"/>
                <w:sz w:val="24"/>
                <w:szCs w:val="24"/>
                <w:lang w:val="ru-RU"/>
              </w:rPr>
            </w:pPr>
            <w:r w:rsidRPr="00475370">
              <w:rPr>
                <w:rFonts w:ascii="Times New Roman" w:hAnsi="Times New Roman"/>
                <w:sz w:val="24"/>
                <w:szCs w:val="24"/>
                <w:lang w:val="ru-RU"/>
              </w:rPr>
              <w:t xml:space="preserve">Сентябрь </w:t>
            </w:r>
          </w:p>
          <w:p w:rsidR="00475370" w:rsidRPr="00475370" w:rsidRDefault="00475370" w:rsidP="00475370">
            <w:pPr>
              <w:widowControl/>
              <w:spacing w:after="0" w:line="240" w:lineRule="auto"/>
              <w:ind w:right="259"/>
              <w:jc w:val="center"/>
              <w:rPr>
                <w:rFonts w:ascii="Times New Roman" w:hAnsi="Times New Roman"/>
                <w:sz w:val="24"/>
                <w:szCs w:val="24"/>
                <w:lang w:val="ru-RU"/>
              </w:rPr>
            </w:pPr>
            <w:r w:rsidRPr="00475370">
              <w:rPr>
                <w:rFonts w:ascii="Times New Roman" w:hAnsi="Times New Roman"/>
                <w:sz w:val="24"/>
                <w:szCs w:val="24"/>
                <w:lang w:val="ru-RU"/>
              </w:rPr>
              <w:t>1-я неделя</w:t>
            </w:r>
          </w:p>
        </w:tc>
        <w:tc>
          <w:tcPr>
            <w:tcW w:w="3402" w:type="dxa"/>
            <w:tcBorders>
              <w:top w:val="single" w:sz="4" w:space="0" w:color="000000"/>
              <w:left w:val="single" w:sz="4" w:space="0" w:color="000000"/>
              <w:bottom w:val="single" w:sz="4" w:space="0" w:color="000000"/>
              <w:right w:val="single" w:sz="4" w:space="0" w:color="000000"/>
            </w:tcBorders>
          </w:tcPr>
          <w:p w:rsidR="00475370" w:rsidRPr="00475370" w:rsidRDefault="00475370" w:rsidP="00475370">
            <w:pPr>
              <w:widowControl/>
              <w:spacing w:after="20" w:line="240" w:lineRule="auto"/>
              <w:jc w:val="center"/>
              <w:rPr>
                <w:rFonts w:ascii="Times New Roman" w:hAnsi="Times New Roman"/>
                <w:sz w:val="24"/>
                <w:szCs w:val="24"/>
                <w:lang w:val="ru-RU"/>
              </w:rPr>
            </w:pPr>
            <w:r w:rsidRPr="00475370">
              <w:rPr>
                <w:rFonts w:ascii="Times New Roman" w:hAnsi="Times New Roman"/>
                <w:sz w:val="24"/>
                <w:szCs w:val="24"/>
                <w:lang w:val="ru-RU"/>
              </w:rPr>
              <w:t>Заместитель директора по АХЧ,</w:t>
            </w:r>
          </w:p>
          <w:p w:rsidR="00475370" w:rsidRPr="00475370" w:rsidRDefault="00475370" w:rsidP="00475370">
            <w:pPr>
              <w:widowControl/>
              <w:spacing w:after="0" w:line="240" w:lineRule="auto"/>
              <w:jc w:val="center"/>
              <w:rPr>
                <w:rFonts w:ascii="Times New Roman" w:hAnsi="Times New Roman"/>
                <w:sz w:val="24"/>
                <w:szCs w:val="24"/>
                <w:lang w:val="ru-RU"/>
              </w:rPr>
            </w:pPr>
            <w:r w:rsidRPr="00475370">
              <w:rPr>
                <w:rFonts w:ascii="Times New Roman" w:hAnsi="Times New Roman"/>
                <w:sz w:val="24"/>
                <w:szCs w:val="24"/>
                <w:lang w:val="ru-RU"/>
              </w:rPr>
              <w:t>заместитель директора по ВР</w:t>
            </w:r>
          </w:p>
        </w:tc>
      </w:tr>
      <w:tr w:rsidR="00475370" w:rsidRPr="00475370" w:rsidTr="00475370">
        <w:tc>
          <w:tcPr>
            <w:tcW w:w="846" w:type="dxa"/>
          </w:tcPr>
          <w:p w:rsidR="00475370" w:rsidRPr="00475370" w:rsidRDefault="00475370" w:rsidP="006E4A6F">
            <w:pPr>
              <w:widowControl/>
              <w:numPr>
                <w:ilvl w:val="0"/>
                <w:numId w:val="37"/>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tcPr>
          <w:p w:rsidR="00475370" w:rsidRPr="00475370" w:rsidRDefault="00475370" w:rsidP="00475370">
            <w:pPr>
              <w:widowControl/>
              <w:spacing w:after="0" w:line="280" w:lineRule="auto"/>
              <w:jc w:val="both"/>
              <w:rPr>
                <w:rFonts w:ascii="Times New Roman" w:hAnsi="Times New Roman"/>
                <w:sz w:val="24"/>
                <w:szCs w:val="24"/>
                <w:lang w:val="ru-RU"/>
              </w:rPr>
            </w:pPr>
            <w:r w:rsidRPr="00475370">
              <w:rPr>
                <w:rFonts w:ascii="Times New Roman" w:hAnsi="Times New Roman"/>
                <w:sz w:val="24"/>
                <w:szCs w:val="24"/>
                <w:lang w:val="ru-RU"/>
              </w:rPr>
              <w:t xml:space="preserve">Выставка фоторабот обучающихся, стендовая презентация </w:t>
            </w:r>
          </w:p>
        </w:tc>
        <w:tc>
          <w:tcPr>
            <w:tcW w:w="993" w:type="dxa"/>
            <w:tcBorders>
              <w:top w:val="single" w:sz="4" w:space="0" w:color="000000"/>
              <w:left w:val="single" w:sz="4" w:space="0" w:color="000000"/>
              <w:bottom w:val="single" w:sz="4" w:space="0" w:color="000000"/>
              <w:right w:val="single" w:sz="4" w:space="0" w:color="000000"/>
            </w:tcBorders>
          </w:tcPr>
          <w:p w:rsidR="00475370" w:rsidRDefault="00475370" w:rsidP="00475370">
            <w:pPr>
              <w:jc w:val="center"/>
            </w:pPr>
            <w:r w:rsidRPr="004D4C74">
              <w:rPr>
                <w:rFonts w:ascii="Times New Roman" w:hAnsi="Times New Roman"/>
                <w:sz w:val="24"/>
                <w:szCs w:val="24"/>
                <w:lang w:val="ru-RU"/>
              </w:rPr>
              <w:t>1-4</w:t>
            </w:r>
          </w:p>
        </w:tc>
        <w:tc>
          <w:tcPr>
            <w:tcW w:w="1672" w:type="dxa"/>
            <w:tcBorders>
              <w:top w:val="single" w:sz="4" w:space="0" w:color="000000"/>
              <w:left w:val="single" w:sz="4" w:space="0" w:color="000000"/>
              <w:bottom w:val="single" w:sz="4" w:space="0" w:color="000000"/>
              <w:right w:val="single" w:sz="4" w:space="0" w:color="000000"/>
            </w:tcBorders>
          </w:tcPr>
          <w:p w:rsidR="00475370" w:rsidRPr="00475370" w:rsidRDefault="00475370" w:rsidP="00475370">
            <w:pPr>
              <w:widowControl/>
              <w:spacing w:after="0" w:line="240" w:lineRule="auto"/>
              <w:ind w:right="259"/>
              <w:jc w:val="center"/>
              <w:rPr>
                <w:rFonts w:ascii="Times New Roman" w:hAnsi="Times New Roman"/>
                <w:sz w:val="24"/>
                <w:szCs w:val="24"/>
                <w:lang w:val="ru-RU"/>
              </w:rPr>
            </w:pPr>
            <w:r w:rsidRPr="00475370">
              <w:rPr>
                <w:rFonts w:ascii="Times New Roman" w:hAnsi="Times New Roman"/>
                <w:sz w:val="24"/>
                <w:szCs w:val="24"/>
                <w:lang w:val="ru-RU"/>
              </w:rPr>
              <w:t>Сентябрь</w:t>
            </w:r>
          </w:p>
          <w:p w:rsidR="00475370" w:rsidRPr="00475370" w:rsidRDefault="00475370" w:rsidP="00475370">
            <w:pPr>
              <w:widowControl/>
              <w:spacing w:after="0" w:line="240" w:lineRule="auto"/>
              <w:ind w:right="259"/>
              <w:jc w:val="center"/>
              <w:rPr>
                <w:rFonts w:ascii="Times New Roman" w:hAnsi="Times New Roman"/>
                <w:sz w:val="24"/>
                <w:szCs w:val="24"/>
                <w:lang w:val="ru-RU"/>
              </w:rPr>
            </w:pPr>
            <w:r w:rsidRPr="00475370">
              <w:rPr>
                <w:rFonts w:ascii="Times New Roman" w:hAnsi="Times New Roman"/>
                <w:sz w:val="24"/>
                <w:szCs w:val="24"/>
                <w:lang w:val="ru-RU"/>
              </w:rPr>
              <w:t xml:space="preserve"> 1-я неделя</w:t>
            </w:r>
          </w:p>
        </w:tc>
        <w:tc>
          <w:tcPr>
            <w:tcW w:w="3402" w:type="dxa"/>
            <w:tcBorders>
              <w:top w:val="single" w:sz="4" w:space="0" w:color="000000"/>
              <w:left w:val="single" w:sz="4" w:space="0" w:color="000000"/>
              <w:bottom w:val="single" w:sz="4" w:space="0" w:color="000000"/>
              <w:right w:val="single" w:sz="4" w:space="0" w:color="000000"/>
            </w:tcBorders>
          </w:tcPr>
          <w:p w:rsidR="00475370" w:rsidRPr="00475370" w:rsidRDefault="00475370" w:rsidP="00475370">
            <w:pPr>
              <w:widowControl/>
              <w:spacing w:after="0" w:line="240" w:lineRule="auto"/>
              <w:jc w:val="center"/>
              <w:rPr>
                <w:rFonts w:ascii="Times New Roman" w:hAnsi="Times New Roman"/>
                <w:sz w:val="24"/>
                <w:szCs w:val="24"/>
                <w:lang w:val="ru-RU"/>
              </w:rPr>
            </w:pPr>
            <w:r w:rsidRPr="00475370">
              <w:rPr>
                <w:rFonts w:ascii="Times New Roman" w:hAnsi="Times New Roman"/>
                <w:sz w:val="24"/>
                <w:szCs w:val="24"/>
                <w:lang w:val="ru-RU"/>
              </w:rPr>
              <w:t>Заместитель директора по ВР</w:t>
            </w:r>
          </w:p>
          <w:p w:rsidR="00475370" w:rsidRPr="00475370" w:rsidRDefault="00475370" w:rsidP="00475370">
            <w:pPr>
              <w:widowControl/>
              <w:spacing w:after="0" w:line="240" w:lineRule="auto"/>
              <w:jc w:val="center"/>
              <w:rPr>
                <w:rFonts w:ascii="Times New Roman" w:hAnsi="Times New Roman"/>
                <w:sz w:val="24"/>
                <w:szCs w:val="24"/>
                <w:lang w:val="ru-RU"/>
              </w:rPr>
            </w:pPr>
          </w:p>
        </w:tc>
      </w:tr>
      <w:tr w:rsidR="00475370" w:rsidRPr="00940926" w:rsidTr="00475370">
        <w:tc>
          <w:tcPr>
            <w:tcW w:w="846" w:type="dxa"/>
          </w:tcPr>
          <w:p w:rsidR="00475370" w:rsidRPr="00475370" w:rsidRDefault="00475370" w:rsidP="006E4A6F">
            <w:pPr>
              <w:widowControl/>
              <w:numPr>
                <w:ilvl w:val="0"/>
                <w:numId w:val="37"/>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tcPr>
          <w:p w:rsidR="00475370" w:rsidRPr="00475370" w:rsidRDefault="00475370" w:rsidP="00475370">
            <w:pPr>
              <w:widowControl/>
              <w:spacing w:after="0" w:line="240" w:lineRule="auto"/>
              <w:ind w:right="277"/>
              <w:jc w:val="both"/>
              <w:rPr>
                <w:rFonts w:ascii="Times New Roman" w:hAnsi="Times New Roman"/>
                <w:sz w:val="24"/>
                <w:szCs w:val="24"/>
                <w:lang w:val="ru-RU"/>
              </w:rPr>
            </w:pPr>
            <w:r w:rsidRPr="00475370">
              <w:rPr>
                <w:rFonts w:ascii="Times New Roman" w:hAnsi="Times New Roman"/>
                <w:sz w:val="24"/>
                <w:szCs w:val="24"/>
                <w:lang w:val="ru-RU"/>
              </w:rPr>
              <w:t xml:space="preserve">Проектирование и разбивка клумб, цветников, живых изгородей, поддержание чистоты территории школьного участка </w:t>
            </w:r>
          </w:p>
        </w:tc>
        <w:tc>
          <w:tcPr>
            <w:tcW w:w="993" w:type="dxa"/>
            <w:tcBorders>
              <w:top w:val="single" w:sz="4" w:space="0" w:color="000000"/>
              <w:left w:val="single" w:sz="4" w:space="0" w:color="000000"/>
              <w:bottom w:val="single" w:sz="4" w:space="0" w:color="000000"/>
              <w:right w:val="single" w:sz="4" w:space="0" w:color="000000"/>
            </w:tcBorders>
          </w:tcPr>
          <w:p w:rsidR="00475370" w:rsidRDefault="00475370" w:rsidP="00475370">
            <w:pPr>
              <w:jc w:val="center"/>
            </w:pPr>
            <w:r w:rsidRPr="004D4C74">
              <w:rPr>
                <w:rFonts w:ascii="Times New Roman" w:hAnsi="Times New Roman"/>
                <w:sz w:val="24"/>
                <w:szCs w:val="24"/>
                <w:lang w:val="ru-RU"/>
              </w:rPr>
              <w:t>1-4</w:t>
            </w:r>
          </w:p>
        </w:tc>
        <w:tc>
          <w:tcPr>
            <w:tcW w:w="1672" w:type="dxa"/>
            <w:tcBorders>
              <w:top w:val="single" w:sz="4" w:space="0" w:color="000000"/>
              <w:left w:val="single" w:sz="4" w:space="0" w:color="000000"/>
              <w:bottom w:val="single" w:sz="4" w:space="0" w:color="000000"/>
              <w:right w:val="single" w:sz="4" w:space="0" w:color="000000"/>
            </w:tcBorders>
          </w:tcPr>
          <w:p w:rsidR="00475370" w:rsidRPr="00475370" w:rsidRDefault="00475370" w:rsidP="00475370">
            <w:pPr>
              <w:widowControl/>
              <w:spacing w:after="0" w:line="240" w:lineRule="auto"/>
              <w:jc w:val="center"/>
              <w:rPr>
                <w:rFonts w:ascii="Times New Roman" w:hAnsi="Times New Roman"/>
                <w:sz w:val="24"/>
                <w:szCs w:val="24"/>
                <w:lang w:val="ru-RU"/>
              </w:rPr>
            </w:pPr>
            <w:r w:rsidRPr="00475370">
              <w:rPr>
                <w:rFonts w:ascii="Times New Roman" w:hAnsi="Times New Roman"/>
                <w:sz w:val="24"/>
                <w:szCs w:val="24"/>
                <w:lang w:val="ru-RU"/>
              </w:rPr>
              <w:t>В течение года</w:t>
            </w:r>
          </w:p>
        </w:tc>
        <w:tc>
          <w:tcPr>
            <w:tcW w:w="3402" w:type="dxa"/>
            <w:tcBorders>
              <w:top w:val="single" w:sz="4" w:space="0" w:color="000000"/>
              <w:left w:val="single" w:sz="4" w:space="0" w:color="000000"/>
              <w:bottom w:val="single" w:sz="4" w:space="0" w:color="000000"/>
              <w:right w:val="single" w:sz="4" w:space="0" w:color="000000"/>
            </w:tcBorders>
          </w:tcPr>
          <w:p w:rsidR="00475370" w:rsidRPr="00475370" w:rsidRDefault="00475370" w:rsidP="00475370">
            <w:pPr>
              <w:widowControl/>
              <w:spacing w:after="20" w:line="240" w:lineRule="auto"/>
              <w:jc w:val="center"/>
              <w:rPr>
                <w:rFonts w:ascii="Times New Roman" w:hAnsi="Times New Roman"/>
                <w:sz w:val="24"/>
                <w:szCs w:val="24"/>
                <w:lang w:val="ru-RU"/>
              </w:rPr>
            </w:pPr>
            <w:r w:rsidRPr="00475370">
              <w:rPr>
                <w:rFonts w:ascii="Times New Roman" w:hAnsi="Times New Roman"/>
                <w:sz w:val="24"/>
                <w:szCs w:val="24"/>
                <w:lang w:val="ru-RU"/>
              </w:rPr>
              <w:t>Заместитель директора по АХЧ,</w:t>
            </w:r>
          </w:p>
          <w:p w:rsidR="00475370" w:rsidRPr="00475370" w:rsidRDefault="00475370" w:rsidP="00475370">
            <w:pPr>
              <w:widowControl/>
              <w:spacing w:after="0" w:line="240" w:lineRule="auto"/>
              <w:jc w:val="center"/>
              <w:rPr>
                <w:rFonts w:ascii="Times New Roman" w:hAnsi="Times New Roman"/>
                <w:sz w:val="24"/>
                <w:szCs w:val="24"/>
                <w:lang w:val="ru-RU"/>
              </w:rPr>
            </w:pPr>
            <w:r w:rsidRPr="00475370">
              <w:rPr>
                <w:rFonts w:ascii="Times New Roman" w:hAnsi="Times New Roman"/>
                <w:sz w:val="24"/>
                <w:szCs w:val="24"/>
                <w:lang w:val="ru-RU"/>
              </w:rPr>
              <w:t>заместитель директора по ВР</w:t>
            </w:r>
          </w:p>
          <w:p w:rsidR="00475370" w:rsidRPr="00475370" w:rsidRDefault="00475370" w:rsidP="00475370">
            <w:pPr>
              <w:widowControl/>
              <w:spacing w:after="0" w:line="240" w:lineRule="auto"/>
              <w:jc w:val="center"/>
              <w:rPr>
                <w:rFonts w:ascii="Times New Roman" w:hAnsi="Times New Roman"/>
                <w:sz w:val="24"/>
                <w:szCs w:val="24"/>
                <w:lang w:val="ru-RU"/>
              </w:rPr>
            </w:pPr>
          </w:p>
        </w:tc>
      </w:tr>
      <w:tr w:rsidR="00475370" w:rsidRPr="00940926" w:rsidTr="00475370">
        <w:tc>
          <w:tcPr>
            <w:tcW w:w="846" w:type="dxa"/>
          </w:tcPr>
          <w:p w:rsidR="00475370" w:rsidRPr="00475370" w:rsidRDefault="00475370" w:rsidP="006E4A6F">
            <w:pPr>
              <w:widowControl/>
              <w:numPr>
                <w:ilvl w:val="0"/>
                <w:numId w:val="37"/>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tcPr>
          <w:p w:rsidR="00475370" w:rsidRPr="00475370" w:rsidRDefault="00475370" w:rsidP="00475370">
            <w:pPr>
              <w:widowControl/>
              <w:spacing w:after="0" w:line="240" w:lineRule="auto"/>
              <w:jc w:val="both"/>
              <w:rPr>
                <w:rFonts w:ascii="Times New Roman" w:hAnsi="Times New Roman"/>
                <w:sz w:val="24"/>
                <w:szCs w:val="24"/>
                <w:lang w:val="ru-RU"/>
              </w:rPr>
            </w:pPr>
            <w:r w:rsidRPr="00475370">
              <w:rPr>
                <w:rFonts w:ascii="Times New Roman" w:hAnsi="Times New Roman"/>
                <w:sz w:val="24"/>
                <w:szCs w:val="24"/>
                <w:lang w:val="ru-RU"/>
              </w:rPr>
              <w:t xml:space="preserve">Оборудование во дворе школы спортивных и игровых площадок </w:t>
            </w:r>
          </w:p>
        </w:tc>
        <w:tc>
          <w:tcPr>
            <w:tcW w:w="993" w:type="dxa"/>
            <w:tcBorders>
              <w:top w:val="single" w:sz="4" w:space="0" w:color="000000"/>
              <w:left w:val="single" w:sz="4" w:space="0" w:color="000000"/>
              <w:bottom w:val="single" w:sz="4" w:space="0" w:color="000000"/>
              <w:right w:val="single" w:sz="4" w:space="0" w:color="000000"/>
            </w:tcBorders>
          </w:tcPr>
          <w:p w:rsidR="00475370" w:rsidRDefault="00475370" w:rsidP="00475370">
            <w:pPr>
              <w:jc w:val="center"/>
            </w:pPr>
            <w:r w:rsidRPr="004D4C74">
              <w:rPr>
                <w:rFonts w:ascii="Times New Roman" w:hAnsi="Times New Roman"/>
                <w:sz w:val="24"/>
                <w:szCs w:val="24"/>
                <w:lang w:val="ru-RU"/>
              </w:rPr>
              <w:t>1-4</w:t>
            </w:r>
          </w:p>
        </w:tc>
        <w:tc>
          <w:tcPr>
            <w:tcW w:w="1672" w:type="dxa"/>
            <w:tcBorders>
              <w:top w:val="single" w:sz="4" w:space="0" w:color="000000"/>
              <w:left w:val="single" w:sz="4" w:space="0" w:color="000000"/>
              <w:bottom w:val="single" w:sz="4" w:space="0" w:color="000000"/>
              <w:right w:val="single" w:sz="4" w:space="0" w:color="000000"/>
            </w:tcBorders>
          </w:tcPr>
          <w:p w:rsidR="00475370" w:rsidRPr="00475370" w:rsidRDefault="00475370" w:rsidP="00475370">
            <w:pPr>
              <w:widowControl/>
              <w:spacing w:after="0" w:line="240" w:lineRule="auto"/>
              <w:rPr>
                <w:rFonts w:ascii="Times New Roman" w:hAnsi="Times New Roman"/>
                <w:sz w:val="24"/>
                <w:szCs w:val="24"/>
                <w:lang w:val="ru-RU"/>
              </w:rPr>
            </w:pPr>
            <w:r w:rsidRPr="00475370">
              <w:rPr>
                <w:rFonts w:ascii="Times New Roman" w:hAnsi="Times New Roman"/>
                <w:sz w:val="24"/>
                <w:szCs w:val="24"/>
                <w:lang w:val="ru-RU"/>
              </w:rPr>
              <w:t xml:space="preserve">В течение года </w:t>
            </w:r>
          </w:p>
        </w:tc>
        <w:tc>
          <w:tcPr>
            <w:tcW w:w="3402" w:type="dxa"/>
            <w:tcBorders>
              <w:top w:val="single" w:sz="4" w:space="0" w:color="000000"/>
              <w:left w:val="single" w:sz="4" w:space="0" w:color="000000"/>
              <w:bottom w:val="single" w:sz="4" w:space="0" w:color="000000"/>
              <w:right w:val="single" w:sz="4" w:space="0" w:color="000000"/>
            </w:tcBorders>
          </w:tcPr>
          <w:p w:rsidR="00475370" w:rsidRPr="00475370" w:rsidRDefault="00475370" w:rsidP="00475370">
            <w:pPr>
              <w:widowControl/>
              <w:spacing w:after="25" w:line="240" w:lineRule="auto"/>
              <w:jc w:val="center"/>
              <w:rPr>
                <w:rFonts w:ascii="Times New Roman" w:hAnsi="Times New Roman"/>
                <w:sz w:val="24"/>
                <w:szCs w:val="24"/>
                <w:lang w:val="ru-RU"/>
              </w:rPr>
            </w:pPr>
            <w:r w:rsidRPr="00475370">
              <w:rPr>
                <w:rFonts w:ascii="Times New Roman" w:hAnsi="Times New Roman"/>
                <w:sz w:val="24"/>
                <w:szCs w:val="24"/>
                <w:lang w:val="ru-RU"/>
              </w:rPr>
              <w:t>Заместитель директора по АХЧ,</w:t>
            </w:r>
          </w:p>
          <w:p w:rsidR="00475370" w:rsidRPr="00475370" w:rsidRDefault="00475370" w:rsidP="00475370">
            <w:pPr>
              <w:widowControl/>
              <w:spacing w:after="0" w:line="240" w:lineRule="auto"/>
              <w:jc w:val="center"/>
              <w:rPr>
                <w:rFonts w:ascii="Times New Roman" w:hAnsi="Times New Roman"/>
                <w:sz w:val="24"/>
                <w:szCs w:val="24"/>
                <w:lang w:val="ru-RU"/>
              </w:rPr>
            </w:pPr>
            <w:r w:rsidRPr="00475370">
              <w:rPr>
                <w:rFonts w:ascii="Times New Roman" w:hAnsi="Times New Roman"/>
                <w:sz w:val="24"/>
                <w:szCs w:val="24"/>
                <w:lang w:val="ru-RU"/>
              </w:rPr>
              <w:t>заместитель директора по ВР</w:t>
            </w:r>
          </w:p>
        </w:tc>
      </w:tr>
      <w:tr w:rsidR="00475370" w:rsidRPr="00940926" w:rsidTr="00475370">
        <w:tc>
          <w:tcPr>
            <w:tcW w:w="846" w:type="dxa"/>
          </w:tcPr>
          <w:p w:rsidR="00475370" w:rsidRPr="00475370" w:rsidRDefault="00475370" w:rsidP="006E4A6F">
            <w:pPr>
              <w:widowControl/>
              <w:numPr>
                <w:ilvl w:val="0"/>
                <w:numId w:val="37"/>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tcPr>
          <w:p w:rsidR="00475370" w:rsidRPr="00475370" w:rsidRDefault="00475370" w:rsidP="00475370">
            <w:pPr>
              <w:widowControl/>
              <w:spacing w:after="0" w:line="240" w:lineRule="auto"/>
              <w:rPr>
                <w:rFonts w:ascii="Times New Roman" w:hAnsi="Times New Roman"/>
                <w:sz w:val="24"/>
                <w:szCs w:val="24"/>
                <w:lang w:val="ru-RU"/>
              </w:rPr>
            </w:pPr>
            <w:r w:rsidRPr="00475370">
              <w:rPr>
                <w:rFonts w:ascii="Times New Roman" w:hAnsi="Times New Roman"/>
                <w:sz w:val="24"/>
                <w:szCs w:val="24"/>
                <w:lang w:val="ru-RU"/>
              </w:rPr>
              <w:t xml:space="preserve">Событийное оформление пространства при проведении конкретных школьных дел </w:t>
            </w:r>
          </w:p>
        </w:tc>
        <w:tc>
          <w:tcPr>
            <w:tcW w:w="993" w:type="dxa"/>
            <w:tcBorders>
              <w:top w:val="single" w:sz="4" w:space="0" w:color="000000"/>
              <w:left w:val="single" w:sz="4" w:space="0" w:color="000000"/>
              <w:bottom w:val="single" w:sz="4" w:space="0" w:color="000000"/>
              <w:right w:val="single" w:sz="4" w:space="0" w:color="000000"/>
            </w:tcBorders>
          </w:tcPr>
          <w:p w:rsidR="00475370" w:rsidRDefault="00475370" w:rsidP="00475370">
            <w:pPr>
              <w:jc w:val="center"/>
            </w:pPr>
            <w:r w:rsidRPr="004D4C74">
              <w:rPr>
                <w:rFonts w:ascii="Times New Roman" w:hAnsi="Times New Roman"/>
                <w:sz w:val="24"/>
                <w:szCs w:val="24"/>
                <w:lang w:val="ru-RU"/>
              </w:rPr>
              <w:t>1-4</w:t>
            </w:r>
          </w:p>
        </w:tc>
        <w:tc>
          <w:tcPr>
            <w:tcW w:w="1672" w:type="dxa"/>
            <w:tcBorders>
              <w:top w:val="single" w:sz="4" w:space="0" w:color="000000"/>
              <w:left w:val="single" w:sz="4" w:space="0" w:color="000000"/>
              <w:bottom w:val="single" w:sz="4" w:space="0" w:color="000000"/>
              <w:right w:val="single" w:sz="4" w:space="0" w:color="000000"/>
            </w:tcBorders>
          </w:tcPr>
          <w:p w:rsidR="00475370" w:rsidRPr="00475370" w:rsidRDefault="00475370" w:rsidP="00475370">
            <w:pPr>
              <w:widowControl/>
              <w:spacing w:after="0" w:line="240" w:lineRule="auto"/>
              <w:rPr>
                <w:rFonts w:ascii="Times New Roman" w:hAnsi="Times New Roman"/>
                <w:sz w:val="24"/>
                <w:szCs w:val="24"/>
                <w:lang w:val="ru-RU"/>
              </w:rPr>
            </w:pPr>
            <w:r w:rsidRPr="00475370">
              <w:rPr>
                <w:rFonts w:ascii="Times New Roman" w:hAnsi="Times New Roman"/>
                <w:sz w:val="24"/>
                <w:szCs w:val="24"/>
                <w:lang w:val="ru-RU"/>
              </w:rPr>
              <w:t xml:space="preserve">В течение года </w:t>
            </w:r>
          </w:p>
        </w:tc>
        <w:tc>
          <w:tcPr>
            <w:tcW w:w="3402" w:type="dxa"/>
            <w:tcBorders>
              <w:top w:val="single" w:sz="4" w:space="0" w:color="000000"/>
              <w:left w:val="single" w:sz="4" w:space="0" w:color="000000"/>
              <w:bottom w:val="single" w:sz="4" w:space="0" w:color="000000"/>
              <w:right w:val="single" w:sz="4" w:space="0" w:color="000000"/>
            </w:tcBorders>
          </w:tcPr>
          <w:p w:rsidR="00475370" w:rsidRPr="00475370" w:rsidRDefault="00475370" w:rsidP="00475370">
            <w:pPr>
              <w:widowControl/>
              <w:spacing w:after="25" w:line="240" w:lineRule="auto"/>
              <w:jc w:val="center"/>
              <w:rPr>
                <w:rFonts w:ascii="Times New Roman" w:hAnsi="Times New Roman"/>
                <w:sz w:val="24"/>
                <w:szCs w:val="24"/>
                <w:lang w:val="ru-RU"/>
              </w:rPr>
            </w:pPr>
            <w:r w:rsidRPr="00475370">
              <w:rPr>
                <w:rFonts w:ascii="Times New Roman" w:hAnsi="Times New Roman"/>
                <w:sz w:val="24"/>
                <w:szCs w:val="24"/>
                <w:lang w:val="ru-RU"/>
              </w:rPr>
              <w:t>Заместитель директора по АХЧ,</w:t>
            </w:r>
          </w:p>
          <w:p w:rsidR="00475370" w:rsidRPr="00475370" w:rsidRDefault="00475370" w:rsidP="00475370">
            <w:pPr>
              <w:widowControl/>
              <w:spacing w:after="0" w:line="240" w:lineRule="auto"/>
              <w:jc w:val="center"/>
              <w:rPr>
                <w:rFonts w:ascii="Times New Roman" w:hAnsi="Times New Roman"/>
                <w:sz w:val="24"/>
                <w:szCs w:val="24"/>
                <w:lang w:val="ru-RU"/>
              </w:rPr>
            </w:pPr>
            <w:r w:rsidRPr="00475370">
              <w:rPr>
                <w:rFonts w:ascii="Times New Roman" w:hAnsi="Times New Roman"/>
                <w:sz w:val="24"/>
                <w:szCs w:val="24"/>
                <w:lang w:val="ru-RU"/>
              </w:rPr>
              <w:t>заместитель директора по ВР</w:t>
            </w:r>
          </w:p>
        </w:tc>
      </w:tr>
    </w:tbl>
    <w:p w:rsidR="00475370" w:rsidRPr="00475370" w:rsidRDefault="00475370" w:rsidP="00475370">
      <w:pPr>
        <w:widowControl/>
        <w:tabs>
          <w:tab w:val="left" w:pos="954"/>
        </w:tabs>
        <w:spacing w:after="160" w:line="259" w:lineRule="auto"/>
        <w:jc w:val="both"/>
        <w:rPr>
          <w:rFonts w:ascii="Times New Roman" w:hAnsi="Times New Roman"/>
          <w:sz w:val="24"/>
          <w:lang w:val="ru-RU"/>
        </w:rPr>
      </w:pPr>
    </w:p>
    <w:p w:rsidR="00475370" w:rsidRPr="00475370" w:rsidRDefault="00475370" w:rsidP="00475370">
      <w:pPr>
        <w:widowControl/>
        <w:tabs>
          <w:tab w:val="left" w:pos="9355"/>
        </w:tabs>
        <w:spacing w:after="0" w:line="259" w:lineRule="auto"/>
        <w:jc w:val="both"/>
        <w:rPr>
          <w:rFonts w:ascii="Times New Roman" w:hAnsi="Times New Roman"/>
          <w:sz w:val="28"/>
          <w:szCs w:val="24"/>
          <w:lang w:val="ru-RU"/>
        </w:rPr>
      </w:pPr>
      <w:r w:rsidRPr="00475370">
        <w:rPr>
          <w:rFonts w:ascii="Times New Roman" w:hAnsi="Times New Roman"/>
          <w:sz w:val="28"/>
          <w:szCs w:val="24"/>
          <w:lang w:val="ru-RU"/>
        </w:rPr>
        <w:t>Инвариантный модуль: Взаимодействие с родителями (законными представителями)</w:t>
      </w:r>
    </w:p>
    <w:p w:rsidR="00475370" w:rsidRPr="00475370" w:rsidRDefault="00475370" w:rsidP="00475370">
      <w:pPr>
        <w:widowControl/>
        <w:spacing w:after="0" w:line="259" w:lineRule="auto"/>
        <w:rPr>
          <w:rFonts w:ascii="Times New Roman" w:hAnsi="Times New Roman"/>
          <w:b/>
          <w:sz w:val="24"/>
          <w:lang w:val="ru-RU"/>
        </w:rPr>
      </w:pPr>
    </w:p>
    <w:tbl>
      <w:tblPr>
        <w:tblStyle w:val="150"/>
        <w:tblW w:w="10598" w:type="dxa"/>
        <w:tblLayout w:type="fixed"/>
        <w:tblLook w:val="04A0" w:firstRow="1" w:lastRow="0" w:firstColumn="1" w:lastColumn="0" w:noHBand="0" w:noVBand="1"/>
      </w:tblPr>
      <w:tblGrid>
        <w:gridCol w:w="846"/>
        <w:gridCol w:w="3685"/>
        <w:gridCol w:w="993"/>
        <w:gridCol w:w="1530"/>
        <w:gridCol w:w="3544"/>
      </w:tblGrid>
      <w:tr w:rsidR="00475370" w:rsidRPr="00475370" w:rsidTr="00154C45">
        <w:tc>
          <w:tcPr>
            <w:tcW w:w="846" w:type="dxa"/>
            <w:shd w:val="clear" w:color="auto" w:fill="auto"/>
          </w:tcPr>
          <w:p w:rsidR="00475370" w:rsidRPr="00475370" w:rsidRDefault="00475370" w:rsidP="00475370">
            <w:pPr>
              <w:widowControl/>
              <w:spacing w:after="0" w:line="240" w:lineRule="auto"/>
              <w:jc w:val="center"/>
              <w:rPr>
                <w:rFonts w:ascii="Times New Roman" w:hAnsi="Times New Roman"/>
                <w:sz w:val="24"/>
                <w:lang w:val="ru-RU"/>
              </w:rPr>
            </w:pPr>
            <w:r w:rsidRPr="00475370">
              <w:rPr>
                <w:rFonts w:ascii="Times New Roman" w:hAnsi="Times New Roman"/>
                <w:sz w:val="24"/>
                <w:lang w:val="ru-RU"/>
              </w:rPr>
              <w:t>№ п/п</w:t>
            </w:r>
          </w:p>
        </w:tc>
        <w:tc>
          <w:tcPr>
            <w:tcW w:w="3685" w:type="dxa"/>
            <w:shd w:val="clear" w:color="auto" w:fill="auto"/>
          </w:tcPr>
          <w:p w:rsidR="00475370" w:rsidRPr="00475370" w:rsidRDefault="00475370" w:rsidP="00475370">
            <w:pPr>
              <w:widowControl/>
              <w:spacing w:after="0" w:line="240" w:lineRule="auto"/>
              <w:jc w:val="center"/>
              <w:rPr>
                <w:rFonts w:ascii="Times New Roman" w:hAnsi="Times New Roman"/>
                <w:sz w:val="24"/>
                <w:lang w:val="ru-RU"/>
              </w:rPr>
            </w:pPr>
            <w:r w:rsidRPr="00475370">
              <w:rPr>
                <w:rFonts w:ascii="Times New Roman" w:hAnsi="Times New Roman"/>
                <w:sz w:val="24"/>
                <w:lang w:val="ru-RU"/>
              </w:rPr>
              <w:t>Наименование дел, событий, мероприятий</w:t>
            </w:r>
          </w:p>
        </w:tc>
        <w:tc>
          <w:tcPr>
            <w:tcW w:w="993" w:type="dxa"/>
            <w:shd w:val="clear" w:color="auto" w:fill="auto"/>
          </w:tcPr>
          <w:p w:rsidR="00475370" w:rsidRPr="00475370" w:rsidRDefault="00475370" w:rsidP="00475370">
            <w:pPr>
              <w:widowControl/>
              <w:spacing w:after="0" w:line="240" w:lineRule="auto"/>
              <w:jc w:val="center"/>
              <w:rPr>
                <w:rFonts w:ascii="Times New Roman" w:hAnsi="Times New Roman"/>
                <w:sz w:val="24"/>
                <w:lang w:val="ru-RU"/>
              </w:rPr>
            </w:pPr>
            <w:r w:rsidRPr="00475370">
              <w:rPr>
                <w:rFonts w:ascii="Times New Roman" w:hAnsi="Times New Roman"/>
                <w:sz w:val="24"/>
                <w:lang w:val="ru-RU"/>
              </w:rPr>
              <w:t>Классы</w:t>
            </w:r>
          </w:p>
        </w:tc>
        <w:tc>
          <w:tcPr>
            <w:tcW w:w="1530" w:type="dxa"/>
            <w:shd w:val="clear" w:color="auto" w:fill="auto"/>
          </w:tcPr>
          <w:p w:rsidR="00475370" w:rsidRPr="00475370" w:rsidRDefault="00475370" w:rsidP="00475370">
            <w:pPr>
              <w:widowControl/>
              <w:spacing w:after="0" w:line="240" w:lineRule="auto"/>
              <w:jc w:val="center"/>
              <w:rPr>
                <w:rFonts w:ascii="Times New Roman" w:hAnsi="Times New Roman"/>
                <w:sz w:val="24"/>
                <w:lang w:val="ru-RU"/>
              </w:rPr>
            </w:pPr>
            <w:r w:rsidRPr="00475370">
              <w:rPr>
                <w:rFonts w:ascii="Times New Roman" w:hAnsi="Times New Roman"/>
                <w:sz w:val="24"/>
                <w:lang w:val="ru-RU"/>
              </w:rPr>
              <w:t>Сроки</w:t>
            </w:r>
          </w:p>
        </w:tc>
        <w:tc>
          <w:tcPr>
            <w:tcW w:w="3544" w:type="dxa"/>
            <w:shd w:val="clear" w:color="auto" w:fill="auto"/>
          </w:tcPr>
          <w:p w:rsidR="00475370" w:rsidRPr="00475370" w:rsidRDefault="00475370" w:rsidP="00475370">
            <w:pPr>
              <w:widowControl/>
              <w:spacing w:after="0" w:line="240" w:lineRule="auto"/>
              <w:jc w:val="center"/>
              <w:rPr>
                <w:rFonts w:ascii="Times New Roman" w:hAnsi="Times New Roman"/>
                <w:sz w:val="24"/>
                <w:lang w:val="ru-RU"/>
              </w:rPr>
            </w:pPr>
            <w:r w:rsidRPr="00475370">
              <w:rPr>
                <w:rFonts w:ascii="Times New Roman" w:hAnsi="Times New Roman"/>
                <w:sz w:val="24"/>
                <w:lang w:val="ru-RU"/>
              </w:rPr>
              <w:t>Ответственные</w:t>
            </w:r>
          </w:p>
        </w:tc>
      </w:tr>
      <w:tr w:rsidR="00475370" w:rsidRPr="00475370" w:rsidTr="00154C45">
        <w:tc>
          <w:tcPr>
            <w:tcW w:w="10598" w:type="dxa"/>
            <w:gridSpan w:val="5"/>
            <w:shd w:val="clear" w:color="auto" w:fill="auto"/>
          </w:tcPr>
          <w:p w:rsidR="00475370" w:rsidRPr="00475370" w:rsidRDefault="00475370" w:rsidP="00475370">
            <w:pPr>
              <w:widowControl/>
              <w:spacing w:after="0" w:line="240" w:lineRule="auto"/>
              <w:rPr>
                <w:rFonts w:ascii="Times New Roman" w:hAnsi="Times New Roman"/>
                <w:sz w:val="24"/>
                <w:lang w:val="ru-RU"/>
              </w:rPr>
            </w:pPr>
            <w:r w:rsidRPr="00475370">
              <w:rPr>
                <w:rFonts w:ascii="Times New Roman" w:hAnsi="Times New Roman"/>
                <w:sz w:val="24"/>
                <w:lang w:val="ru-RU"/>
              </w:rPr>
              <w:t>На групповом уровне:</w:t>
            </w:r>
          </w:p>
        </w:tc>
      </w:tr>
      <w:tr w:rsidR="00475370" w:rsidRPr="00475370" w:rsidTr="00154C45">
        <w:tc>
          <w:tcPr>
            <w:tcW w:w="846" w:type="dxa"/>
            <w:shd w:val="clear" w:color="auto" w:fill="auto"/>
          </w:tcPr>
          <w:p w:rsidR="00475370" w:rsidRPr="00475370" w:rsidRDefault="00475370" w:rsidP="006E4A6F">
            <w:pPr>
              <w:widowControl/>
              <w:numPr>
                <w:ilvl w:val="0"/>
                <w:numId w:val="38"/>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475370" w:rsidRPr="00475370" w:rsidRDefault="00475370" w:rsidP="00475370">
            <w:pPr>
              <w:widowControl/>
              <w:spacing w:after="0" w:line="278" w:lineRule="auto"/>
              <w:ind w:left="26"/>
              <w:jc w:val="both"/>
              <w:rPr>
                <w:rFonts w:ascii="Times New Roman" w:hAnsi="Times New Roman"/>
                <w:sz w:val="24"/>
                <w:szCs w:val="24"/>
                <w:lang w:val="ru-RU"/>
              </w:rPr>
            </w:pPr>
            <w:r w:rsidRPr="00475370">
              <w:rPr>
                <w:rFonts w:ascii="Times New Roman" w:hAnsi="Times New Roman"/>
                <w:sz w:val="24"/>
                <w:szCs w:val="24"/>
                <w:lang w:val="ru-RU"/>
              </w:rPr>
              <w:t xml:space="preserve">Встречи с родителями будущих </w:t>
            </w:r>
          </w:p>
          <w:p w:rsidR="00475370" w:rsidRPr="00475370" w:rsidRDefault="00475370" w:rsidP="00475370">
            <w:pPr>
              <w:widowControl/>
              <w:spacing w:after="0" w:line="278" w:lineRule="auto"/>
              <w:ind w:left="26"/>
              <w:jc w:val="both"/>
              <w:rPr>
                <w:rFonts w:ascii="Times New Roman" w:hAnsi="Times New Roman"/>
                <w:sz w:val="24"/>
                <w:szCs w:val="24"/>
                <w:lang w:val="ru-RU"/>
              </w:rPr>
            </w:pPr>
            <w:r w:rsidRPr="00475370">
              <w:rPr>
                <w:rFonts w:ascii="Times New Roman" w:hAnsi="Times New Roman"/>
                <w:sz w:val="24"/>
                <w:szCs w:val="24"/>
                <w:lang w:val="ru-RU"/>
              </w:rPr>
              <w:t xml:space="preserve">первоклассников </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5370" w:rsidRPr="00475370" w:rsidRDefault="00154C45" w:rsidP="00154C45">
            <w:pPr>
              <w:widowControl/>
              <w:spacing w:after="0" w:line="240" w:lineRule="auto"/>
              <w:ind w:left="22"/>
              <w:jc w:val="center"/>
              <w:rPr>
                <w:rFonts w:ascii="Times New Roman" w:hAnsi="Times New Roman"/>
                <w:sz w:val="24"/>
                <w:szCs w:val="24"/>
                <w:lang w:val="ru-RU"/>
              </w:rPr>
            </w:pPr>
            <w:r w:rsidRPr="00154C45">
              <w:rPr>
                <w:rFonts w:ascii="Times New Roman" w:hAnsi="Times New Roman"/>
                <w:sz w:val="24"/>
                <w:szCs w:val="24"/>
                <w:lang w:val="ru-RU"/>
              </w:rPr>
              <w:t>1</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rsidR="00475370" w:rsidRPr="00475370" w:rsidRDefault="00475370" w:rsidP="00475370">
            <w:pPr>
              <w:widowControl/>
              <w:spacing w:after="0" w:line="240" w:lineRule="auto"/>
              <w:ind w:left="26"/>
              <w:jc w:val="center"/>
              <w:rPr>
                <w:rFonts w:ascii="Times New Roman" w:hAnsi="Times New Roman"/>
                <w:sz w:val="24"/>
                <w:szCs w:val="24"/>
                <w:lang w:val="ru-RU"/>
              </w:rPr>
            </w:pPr>
            <w:r w:rsidRPr="00475370">
              <w:rPr>
                <w:rFonts w:ascii="Times New Roman" w:hAnsi="Times New Roman"/>
                <w:sz w:val="24"/>
                <w:szCs w:val="24"/>
                <w:lang w:val="ru-RU"/>
              </w:rPr>
              <w:t>Август</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475370" w:rsidRPr="00475370" w:rsidRDefault="00475370" w:rsidP="00475370">
            <w:pPr>
              <w:widowControl/>
              <w:spacing w:after="0" w:line="240" w:lineRule="auto"/>
              <w:ind w:left="26"/>
              <w:jc w:val="center"/>
              <w:rPr>
                <w:rFonts w:ascii="Times New Roman" w:hAnsi="Times New Roman"/>
                <w:sz w:val="24"/>
                <w:szCs w:val="24"/>
                <w:lang w:val="ru-RU"/>
              </w:rPr>
            </w:pPr>
            <w:r w:rsidRPr="00475370">
              <w:rPr>
                <w:rFonts w:ascii="Times New Roman" w:hAnsi="Times New Roman"/>
                <w:sz w:val="24"/>
                <w:szCs w:val="24"/>
                <w:lang w:val="ru-RU"/>
              </w:rPr>
              <w:t>Администрация школы</w:t>
            </w:r>
          </w:p>
        </w:tc>
      </w:tr>
      <w:tr w:rsidR="00154C45" w:rsidRPr="00475370" w:rsidTr="00154C45">
        <w:trPr>
          <w:trHeight w:val="1044"/>
        </w:trPr>
        <w:tc>
          <w:tcPr>
            <w:tcW w:w="846" w:type="dxa"/>
            <w:shd w:val="clear" w:color="auto" w:fill="auto"/>
          </w:tcPr>
          <w:p w:rsidR="00154C45" w:rsidRPr="00475370" w:rsidRDefault="00154C45" w:rsidP="006E4A6F">
            <w:pPr>
              <w:widowControl/>
              <w:numPr>
                <w:ilvl w:val="0"/>
                <w:numId w:val="38"/>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154C45" w:rsidRPr="00475370" w:rsidRDefault="00154C45" w:rsidP="00154C45">
            <w:pPr>
              <w:widowControl/>
              <w:spacing w:after="0" w:line="238" w:lineRule="auto"/>
              <w:ind w:left="26" w:right="116"/>
              <w:jc w:val="both"/>
              <w:rPr>
                <w:rFonts w:ascii="Times New Roman" w:hAnsi="Times New Roman"/>
                <w:sz w:val="24"/>
                <w:szCs w:val="24"/>
                <w:lang w:val="ru-RU"/>
              </w:rPr>
            </w:pPr>
            <w:r w:rsidRPr="00475370">
              <w:rPr>
                <w:rFonts w:ascii="Times New Roman" w:hAnsi="Times New Roman"/>
                <w:sz w:val="24"/>
                <w:szCs w:val="24"/>
                <w:lang w:val="ru-RU"/>
              </w:rPr>
              <w:t>Общешкольное родительское собрание. Вы</w:t>
            </w:r>
            <w:r w:rsidRPr="00154C45">
              <w:rPr>
                <w:rFonts w:ascii="Times New Roman" w:hAnsi="Times New Roman"/>
                <w:sz w:val="24"/>
                <w:szCs w:val="24"/>
                <w:lang w:val="ru-RU"/>
              </w:rPr>
              <w:t xml:space="preserve">боры родительского комитета и  </w:t>
            </w:r>
            <w:r w:rsidRPr="00475370">
              <w:rPr>
                <w:rFonts w:ascii="Times New Roman" w:hAnsi="Times New Roman"/>
                <w:sz w:val="24"/>
                <w:szCs w:val="24"/>
                <w:lang w:val="ru-RU"/>
              </w:rPr>
              <w:t xml:space="preserve"> Совета </w:t>
            </w:r>
            <w:r w:rsidRPr="00154C45">
              <w:rPr>
                <w:rFonts w:ascii="Times New Roman" w:hAnsi="Times New Roman"/>
                <w:sz w:val="24"/>
                <w:szCs w:val="24"/>
                <w:lang w:val="ru-RU"/>
              </w:rPr>
              <w:t>родителей школы (по необходимости)</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154C45" w:rsidRPr="00154C45" w:rsidRDefault="00154C45" w:rsidP="00154C45">
            <w:pPr>
              <w:jc w:val="center"/>
            </w:pPr>
            <w:r w:rsidRPr="00154C45">
              <w:rPr>
                <w:rFonts w:ascii="Times New Roman" w:hAnsi="Times New Roman"/>
                <w:sz w:val="24"/>
                <w:szCs w:val="24"/>
                <w:lang w:val="ru-RU"/>
              </w:rPr>
              <w:t>1-4</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rsidR="00154C45" w:rsidRPr="00475370" w:rsidRDefault="00154C45" w:rsidP="00154C45">
            <w:pPr>
              <w:widowControl/>
              <w:spacing w:after="0" w:line="240" w:lineRule="auto"/>
              <w:ind w:left="26"/>
              <w:jc w:val="center"/>
              <w:rPr>
                <w:rFonts w:ascii="Times New Roman" w:hAnsi="Times New Roman"/>
                <w:sz w:val="24"/>
                <w:szCs w:val="24"/>
                <w:lang w:val="ru-RU"/>
              </w:rPr>
            </w:pPr>
            <w:r w:rsidRPr="00475370">
              <w:rPr>
                <w:rFonts w:ascii="Times New Roman" w:hAnsi="Times New Roman"/>
                <w:sz w:val="24"/>
                <w:szCs w:val="24"/>
                <w:lang w:val="ru-RU"/>
              </w:rPr>
              <w:t>Август</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154C45" w:rsidRPr="00475370" w:rsidRDefault="00154C45" w:rsidP="00154C45">
            <w:pPr>
              <w:widowControl/>
              <w:spacing w:after="0" w:line="240" w:lineRule="auto"/>
              <w:ind w:left="26"/>
              <w:jc w:val="center"/>
              <w:rPr>
                <w:rFonts w:ascii="Times New Roman" w:hAnsi="Times New Roman"/>
                <w:sz w:val="24"/>
                <w:szCs w:val="24"/>
                <w:lang w:val="ru-RU"/>
              </w:rPr>
            </w:pPr>
            <w:r w:rsidRPr="00475370">
              <w:rPr>
                <w:rFonts w:ascii="Times New Roman" w:hAnsi="Times New Roman"/>
                <w:sz w:val="24"/>
                <w:szCs w:val="24"/>
                <w:lang w:val="ru-RU"/>
              </w:rPr>
              <w:t>Администрация школы</w:t>
            </w:r>
          </w:p>
        </w:tc>
      </w:tr>
      <w:tr w:rsidR="00154C45" w:rsidRPr="00940926" w:rsidTr="00154C45">
        <w:tc>
          <w:tcPr>
            <w:tcW w:w="846" w:type="dxa"/>
            <w:shd w:val="clear" w:color="auto" w:fill="auto"/>
          </w:tcPr>
          <w:p w:rsidR="00154C45" w:rsidRPr="00475370" w:rsidRDefault="00154C45" w:rsidP="006E4A6F">
            <w:pPr>
              <w:widowControl/>
              <w:numPr>
                <w:ilvl w:val="0"/>
                <w:numId w:val="38"/>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154C45" w:rsidRPr="00475370" w:rsidRDefault="00154C45" w:rsidP="00154C45">
            <w:pPr>
              <w:widowControl/>
              <w:spacing w:after="0" w:line="240" w:lineRule="auto"/>
              <w:ind w:left="26"/>
              <w:jc w:val="both"/>
              <w:rPr>
                <w:rFonts w:ascii="Times New Roman" w:hAnsi="Times New Roman"/>
                <w:sz w:val="24"/>
                <w:szCs w:val="24"/>
                <w:lang w:val="ru-RU"/>
              </w:rPr>
            </w:pPr>
            <w:r w:rsidRPr="00475370">
              <w:rPr>
                <w:rFonts w:ascii="Times New Roman" w:hAnsi="Times New Roman"/>
                <w:sz w:val="24"/>
                <w:szCs w:val="24"/>
                <w:lang w:val="ru-RU"/>
              </w:rPr>
              <w:t xml:space="preserve">Планирование работы на год всех </w:t>
            </w:r>
          </w:p>
          <w:p w:rsidR="00154C45" w:rsidRPr="00475370" w:rsidRDefault="00154C45" w:rsidP="00154C45">
            <w:pPr>
              <w:widowControl/>
              <w:spacing w:after="0" w:line="240" w:lineRule="auto"/>
              <w:jc w:val="both"/>
              <w:rPr>
                <w:rFonts w:ascii="Times New Roman" w:hAnsi="Times New Roman"/>
                <w:sz w:val="24"/>
                <w:szCs w:val="24"/>
                <w:lang w:val="ru-RU"/>
              </w:rPr>
            </w:pPr>
            <w:r w:rsidRPr="00475370">
              <w:rPr>
                <w:rFonts w:ascii="Times New Roman" w:hAnsi="Times New Roman"/>
                <w:sz w:val="24"/>
                <w:szCs w:val="24"/>
                <w:lang w:val="ru-RU"/>
              </w:rPr>
              <w:t xml:space="preserve">субъектов образования, включенных в систему </w:t>
            </w:r>
          </w:p>
          <w:p w:rsidR="00154C45" w:rsidRPr="00475370" w:rsidRDefault="00154C45" w:rsidP="00154C45">
            <w:pPr>
              <w:widowControl/>
              <w:spacing w:after="0" w:line="240" w:lineRule="auto"/>
              <w:ind w:left="26"/>
              <w:jc w:val="both"/>
              <w:rPr>
                <w:rFonts w:ascii="Times New Roman" w:hAnsi="Times New Roman"/>
                <w:sz w:val="24"/>
                <w:szCs w:val="24"/>
                <w:lang w:val="ru-RU"/>
              </w:rPr>
            </w:pPr>
            <w:r w:rsidRPr="00475370">
              <w:rPr>
                <w:rFonts w:ascii="Times New Roman" w:hAnsi="Times New Roman"/>
                <w:sz w:val="24"/>
                <w:szCs w:val="24"/>
                <w:lang w:val="ru-RU"/>
              </w:rPr>
              <w:t>работы с родителями</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154C45" w:rsidRPr="00154C45" w:rsidRDefault="00154C45" w:rsidP="00154C45">
            <w:pPr>
              <w:jc w:val="center"/>
            </w:pPr>
            <w:r w:rsidRPr="00154C45">
              <w:rPr>
                <w:rFonts w:ascii="Times New Roman" w:hAnsi="Times New Roman"/>
                <w:sz w:val="24"/>
                <w:szCs w:val="24"/>
                <w:lang w:val="ru-RU"/>
              </w:rPr>
              <w:t>1-4</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rsidR="00154C45" w:rsidRPr="00475370" w:rsidRDefault="00154C45" w:rsidP="00154C45">
            <w:pPr>
              <w:widowControl/>
              <w:spacing w:after="0" w:line="240" w:lineRule="auto"/>
              <w:ind w:left="26"/>
              <w:jc w:val="center"/>
              <w:rPr>
                <w:rFonts w:ascii="Times New Roman" w:hAnsi="Times New Roman"/>
                <w:sz w:val="24"/>
                <w:szCs w:val="24"/>
                <w:lang w:val="ru-RU"/>
              </w:rPr>
            </w:pPr>
            <w:r w:rsidRPr="00475370">
              <w:rPr>
                <w:rFonts w:ascii="Times New Roman" w:hAnsi="Times New Roman"/>
                <w:sz w:val="24"/>
                <w:szCs w:val="24"/>
                <w:lang w:val="ru-RU"/>
              </w:rPr>
              <w:t>Август</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154C45" w:rsidRPr="00475370" w:rsidRDefault="00154C45" w:rsidP="00154C45">
            <w:pPr>
              <w:widowControl/>
              <w:spacing w:after="0" w:line="240" w:lineRule="auto"/>
              <w:ind w:left="26"/>
              <w:jc w:val="center"/>
              <w:rPr>
                <w:rFonts w:ascii="Times New Roman" w:hAnsi="Times New Roman"/>
                <w:sz w:val="24"/>
                <w:szCs w:val="24"/>
                <w:lang w:val="ru-RU"/>
              </w:rPr>
            </w:pPr>
            <w:r w:rsidRPr="00475370">
              <w:rPr>
                <w:rFonts w:ascii="Times New Roman" w:hAnsi="Times New Roman"/>
                <w:sz w:val="24"/>
                <w:szCs w:val="24"/>
                <w:lang w:val="ru-RU"/>
              </w:rPr>
              <w:t>Заместитель директора по ВР, Председатель   родительского комитета</w:t>
            </w:r>
          </w:p>
        </w:tc>
      </w:tr>
      <w:tr w:rsidR="00475370" w:rsidRPr="00475370" w:rsidTr="00154C45">
        <w:tc>
          <w:tcPr>
            <w:tcW w:w="846" w:type="dxa"/>
            <w:shd w:val="clear" w:color="auto" w:fill="auto"/>
          </w:tcPr>
          <w:p w:rsidR="00475370" w:rsidRPr="00475370" w:rsidRDefault="00475370" w:rsidP="006E4A6F">
            <w:pPr>
              <w:widowControl/>
              <w:numPr>
                <w:ilvl w:val="0"/>
                <w:numId w:val="38"/>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475370" w:rsidRPr="00475370" w:rsidRDefault="00475370" w:rsidP="00475370">
            <w:pPr>
              <w:widowControl/>
              <w:spacing w:after="0" w:line="240" w:lineRule="auto"/>
              <w:ind w:left="5"/>
              <w:jc w:val="both"/>
              <w:rPr>
                <w:rFonts w:ascii="Times New Roman" w:hAnsi="Times New Roman"/>
                <w:sz w:val="24"/>
                <w:szCs w:val="24"/>
                <w:lang w:val="ru-RU"/>
              </w:rPr>
            </w:pPr>
            <w:r w:rsidRPr="00475370">
              <w:rPr>
                <w:rFonts w:ascii="Times New Roman" w:hAnsi="Times New Roman"/>
                <w:sz w:val="24"/>
                <w:szCs w:val="24"/>
                <w:lang w:val="ru-RU"/>
              </w:rPr>
              <w:t xml:space="preserve">Организация бесплатного горячего питания для 1-4 классов, детей-сирот и детей, сотрудников погибших при исполнении </w:t>
            </w:r>
          </w:p>
          <w:p w:rsidR="00475370" w:rsidRPr="00475370" w:rsidRDefault="00475370" w:rsidP="00475370">
            <w:pPr>
              <w:widowControl/>
              <w:spacing w:after="0" w:line="240" w:lineRule="auto"/>
              <w:ind w:left="5"/>
              <w:jc w:val="both"/>
              <w:rPr>
                <w:rFonts w:ascii="Times New Roman" w:hAnsi="Times New Roman"/>
                <w:sz w:val="24"/>
                <w:szCs w:val="24"/>
                <w:lang w:val="ru-RU"/>
              </w:rPr>
            </w:pPr>
            <w:r w:rsidRPr="00475370">
              <w:rPr>
                <w:rFonts w:ascii="Times New Roman" w:hAnsi="Times New Roman"/>
                <w:sz w:val="24"/>
                <w:szCs w:val="24"/>
                <w:lang w:val="ru-RU"/>
              </w:rPr>
              <w:t xml:space="preserve">служебного долга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475370" w:rsidRPr="00475370" w:rsidRDefault="00154C45" w:rsidP="00475370">
            <w:pPr>
              <w:widowControl/>
              <w:spacing w:after="0" w:line="240" w:lineRule="auto"/>
              <w:jc w:val="center"/>
              <w:rPr>
                <w:rFonts w:ascii="Times New Roman" w:hAnsi="Times New Roman"/>
                <w:sz w:val="24"/>
                <w:szCs w:val="24"/>
                <w:lang w:val="ru-RU"/>
              </w:rPr>
            </w:pPr>
            <w:r w:rsidRPr="00154C45">
              <w:rPr>
                <w:rFonts w:ascii="Times New Roman" w:hAnsi="Times New Roman"/>
                <w:sz w:val="24"/>
                <w:szCs w:val="24"/>
                <w:lang w:val="ru-RU"/>
              </w:rPr>
              <w:t>1-4</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rsidR="00475370" w:rsidRPr="00475370" w:rsidRDefault="00475370" w:rsidP="00475370">
            <w:pPr>
              <w:widowControl/>
              <w:spacing w:after="0" w:line="240" w:lineRule="auto"/>
              <w:ind w:left="5"/>
              <w:jc w:val="center"/>
              <w:rPr>
                <w:rFonts w:ascii="Times New Roman" w:hAnsi="Times New Roman"/>
                <w:sz w:val="24"/>
                <w:szCs w:val="24"/>
                <w:lang w:val="ru-RU"/>
              </w:rPr>
            </w:pPr>
            <w:r w:rsidRPr="00475370">
              <w:rPr>
                <w:rFonts w:ascii="Times New Roman" w:hAnsi="Times New Roman"/>
                <w:sz w:val="24"/>
                <w:szCs w:val="24"/>
                <w:lang w:val="ru-RU"/>
              </w:rPr>
              <w:t>Сентябрь</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475370" w:rsidRPr="00475370" w:rsidRDefault="00475370" w:rsidP="00475370">
            <w:pPr>
              <w:widowControl/>
              <w:spacing w:after="0" w:line="277" w:lineRule="auto"/>
              <w:ind w:left="5"/>
              <w:jc w:val="center"/>
              <w:rPr>
                <w:rFonts w:ascii="Times New Roman" w:hAnsi="Times New Roman"/>
                <w:sz w:val="24"/>
                <w:szCs w:val="24"/>
                <w:lang w:val="ru-RU"/>
              </w:rPr>
            </w:pPr>
            <w:r w:rsidRPr="00475370">
              <w:rPr>
                <w:rFonts w:ascii="Times New Roman" w:hAnsi="Times New Roman"/>
                <w:sz w:val="24"/>
                <w:szCs w:val="24"/>
                <w:lang w:val="ru-RU"/>
              </w:rPr>
              <w:t>Социальный педагог, Родительский комитет</w:t>
            </w:r>
          </w:p>
          <w:p w:rsidR="00475370" w:rsidRPr="00475370" w:rsidRDefault="00475370" w:rsidP="00475370">
            <w:pPr>
              <w:widowControl/>
              <w:spacing w:after="0" w:line="240" w:lineRule="auto"/>
              <w:ind w:left="5"/>
              <w:jc w:val="center"/>
              <w:rPr>
                <w:rFonts w:ascii="Times New Roman" w:hAnsi="Times New Roman"/>
                <w:sz w:val="24"/>
                <w:szCs w:val="24"/>
                <w:lang w:val="ru-RU"/>
              </w:rPr>
            </w:pPr>
          </w:p>
        </w:tc>
      </w:tr>
      <w:tr w:rsidR="00475370" w:rsidRPr="00940926" w:rsidTr="00154C45">
        <w:tc>
          <w:tcPr>
            <w:tcW w:w="846" w:type="dxa"/>
            <w:shd w:val="clear" w:color="auto" w:fill="auto"/>
          </w:tcPr>
          <w:p w:rsidR="00475370" w:rsidRPr="00475370" w:rsidRDefault="00475370" w:rsidP="006E4A6F">
            <w:pPr>
              <w:widowControl/>
              <w:numPr>
                <w:ilvl w:val="0"/>
                <w:numId w:val="38"/>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475370" w:rsidRPr="00475370" w:rsidRDefault="00475370" w:rsidP="00475370">
            <w:pPr>
              <w:widowControl/>
              <w:spacing w:after="0" w:line="240" w:lineRule="auto"/>
              <w:ind w:left="5"/>
              <w:jc w:val="both"/>
              <w:rPr>
                <w:rFonts w:ascii="Times New Roman" w:hAnsi="Times New Roman"/>
                <w:sz w:val="24"/>
                <w:szCs w:val="24"/>
                <w:lang w:val="ru-RU"/>
              </w:rPr>
            </w:pPr>
            <w:r w:rsidRPr="00475370">
              <w:rPr>
                <w:rFonts w:ascii="Times New Roman" w:hAnsi="Times New Roman"/>
                <w:sz w:val="24"/>
                <w:szCs w:val="24"/>
                <w:lang w:val="ru-RU"/>
              </w:rPr>
              <w:t xml:space="preserve">Встречи с представителями родительских комитетов классов по вопросам воспитание правовой культуры с приглашением инспектора ОПДН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475370" w:rsidRPr="00475370" w:rsidRDefault="00154C45" w:rsidP="00475370">
            <w:pPr>
              <w:widowControl/>
              <w:spacing w:after="0" w:line="240" w:lineRule="auto"/>
              <w:jc w:val="center"/>
              <w:rPr>
                <w:rFonts w:ascii="Times New Roman" w:hAnsi="Times New Roman"/>
                <w:sz w:val="24"/>
                <w:szCs w:val="24"/>
                <w:lang w:val="ru-RU"/>
              </w:rPr>
            </w:pPr>
            <w:r w:rsidRPr="00154C45">
              <w:rPr>
                <w:rFonts w:ascii="Times New Roman" w:hAnsi="Times New Roman"/>
                <w:sz w:val="24"/>
                <w:szCs w:val="24"/>
                <w:lang w:val="ru-RU"/>
              </w:rPr>
              <w:t>1-4</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rsidR="00475370" w:rsidRPr="00475370" w:rsidRDefault="00475370" w:rsidP="00475370">
            <w:pPr>
              <w:widowControl/>
              <w:spacing w:after="0" w:line="240" w:lineRule="auto"/>
              <w:ind w:left="5" w:right="26"/>
              <w:jc w:val="center"/>
              <w:rPr>
                <w:rFonts w:ascii="Times New Roman" w:hAnsi="Times New Roman"/>
                <w:sz w:val="24"/>
                <w:szCs w:val="24"/>
                <w:lang w:val="ru-RU"/>
              </w:rPr>
            </w:pPr>
            <w:r w:rsidRPr="00475370">
              <w:rPr>
                <w:rFonts w:ascii="Times New Roman" w:hAnsi="Times New Roman"/>
                <w:sz w:val="24"/>
                <w:szCs w:val="24"/>
                <w:lang w:val="ru-RU"/>
              </w:rPr>
              <w:t>Октябрь, апрель</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475370" w:rsidRPr="00475370" w:rsidRDefault="00475370" w:rsidP="00475370">
            <w:pPr>
              <w:widowControl/>
              <w:spacing w:after="0" w:line="258" w:lineRule="auto"/>
              <w:ind w:left="5"/>
              <w:jc w:val="center"/>
              <w:rPr>
                <w:rFonts w:ascii="Times New Roman" w:hAnsi="Times New Roman"/>
                <w:sz w:val="24"/>
                <w:szCs w:val="24"/>
                <w:lang w:val="ru-RU"/>
              </w:rPr>
            </w:pPr>
            <w:r w:rsidRPr="00475370">
              <w:rPr>
                <w:rFonts w:ascii="Times New Roman" w:hAnsi="Times New Roman"/>
                <w:sz w:val="24"/>
                <w:szCs w:val="24"/>
                <w:lang w:val="ru-RU"/>
              </w:rPr>
              <w:t>Заместитель директора по ВР, председатель родительского комитета</w:t>
            </w:r>
          </w:p>
        </w:tc>
      </w:tr>
      <w:tr w:rsidR="00154C45" w:rsidRPr="00940926" w:rsidTr="00154C45">
        <w:tc>
          <w:tcPr>
            <w:tcW w:w="846" w:type="dxa"/>
            <w:shd w:val="clear" w:color="auto" w:fill="auto"/>
          </w:tcPr>
          <w:p w:rsidR="00154C45" w:rsidRPr="00475370" w:rsidRDefault="00154C45" w:rsidP="006E4A6F">
            <w:pPr>
              <w:widowControl/>
              <w:numPr>
                <w:ilvl w:val="0"/>
                <w:numId w:val="38"/>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154C45" w:rsidRPr="00475370" w:rsidRDefault="00154C45" w:rsidP="00154C45">
            <w:pPr>
              <w:widowControl/>
              <w:spacing w:after="0" w:line="240" w:lineRule="auto"/>
              <w:ind w:left="5"/>
              <w:jc w:val="both"/>
              <w:rPr>
                <w:rFonts w:ascii="Times New Roman" w:hAnsi="Times New Roman"/>
                <w:sz w:val="24"/>
                <w:szCs w:val="24"/>
                <w:lang w:val="ru-RU"/>
              </w:rPr>
            </w:pPr>
            <w:r w:rsidRPr="00475370">
              <w:rPr>
                <w:rFonts w:ascii="Times New Roman" w:hAnsi="Times New Roman"/>
                <w:sz w:val="24"/>
                <w:szCs w:val="24"/>
                <w:lang w:val="ru-RU"/>
              </w:rPr>
              <w:t xml:space="preserve">Общешкольное собрание по теме: «Роль семьи в формировании здорового образа жизни школьника» с приглашением </w:t>
            </w:r>
          </w:p>
          <w:p w:rsidR="00154C45" w:rsidRPr="00475370" w:rsidRDefault="00154C45" w:rsidP="00154C45">
            <w:pPr>
              <w:widowControl/>
              <w:spacing w:after="0" w:line="240" w:lineRule="auto"/>
              <w:ind w:left="5"/>
              <w:jc w:val="both"/>
              <w:rPr>
                <w:rFonts w:ascii="Times New Roman" w:hAnsi="Times New Roman"/>
                <w:sz w:val="24"/>
                <w:szCs w:val="24"/>
                <w:lang w:val="ru-RU"/>
              </w:rPr>
            </w:pPr>
            <w:r w:rsidRPr="00475370">
              <w:rPr>
                <w:rFonts w:ascii="Times New Roman" w:hAnsi="Times New Roman"/>
                <w:sz w:val="24"/>
                <w:szCs w:val="24"/>
                <w:lang w:val="ru-RU"/>
              </w:rPr>
              <w:t xml:space="preserve">медицинских работников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154C45" w:rsidRPr="00154C45" w:rsidRDefault="00154C45" w:rsidP="00154C45">
            <w:pPr>
              <w:jc w:val="center"/>
            </w:pPr>
            <w:r w:rsidRPr="00154C45">
              <w:rPr>
                <w:rFonts w:ascii="Times New Roman" w:hAnsi="Times New Roman"/>
                <w:sz w:val="24"/>
                <w:szCs w:val="24"/>
                <w:lang w:val="ru-RU"/>
              </w:rPr>
              <w:t>1-4</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rsidR="00154C45" w:rsidRPr="00475370" w:rsidRDefault="00154C45" w:rsidP="00154C45">
            <w:pPr>
              <w:widowControl/>
              <w:spacing w:after="0" w:line="240" w:lineRule="auto"/>
              <w:ind w:left="5"/>
              <w:jc w:val="center"/>
              <w:rPr>
                <w:rFonts w:ascii="Times New Roman" w:hAnsi="Times New Roman"/>
                <w:sz w:val="24"/>
                <w:szCs w:val="24"/>
                <w:lang w:val="ru-RU"/>
              </w:rPr>
            </w:pPr>
            <w:r w:rsidRPr="00475370">
              <w:rPr>
                <w:rFonts w:ascii="Times New Roman" w:hAnsi="Times New Roman"/>
                <w:sz w:val="24"/>
                <w:szCs w:val="24"/>
                <w:lang w:val="ru-RU"/>
              </w:rPr>
              <w:t>Декабрь</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154C45" w:rsidRPr="00475370" w:rsidRDefault="00154C45" w:rsidP="00154C45">
            <w:pPr>
              <w:widowControl/>
              <w:spacing w:after="0" w:line="240" w:lineRule="auto"/>
              <w:ind w:left="5"/>
              <w:jc w:val="center"/>
              <w:rPr>
                <w:rFonts w:ascii="Times New Roman" w:hAnsi="Times New Roman"/>
                <w:sz w:val="24"/>
                <w:szCs w:val="24"/>
                <w:lang w:val="ru-RU"/>
              </w:rPr>
            </w:pPr>
            <w:r w:rsidRPr="00475370">
              <w:rPr>
                <w:rFonts w:ascii="Times New Roman" w:hAnsi="Times New Roman"/>
                <w:sz w:val="24"/>
                <w:szCs w:val="24"/>
                <w:lang w:val="ru-RU"/>
              </w:rPr>
              <w:t>Заместитель директора по ВР, председатель родительского комитета</w:t>
            </w:r>
          </w:p>
        </w:tc>
      </w:tr>
      <w:tr w:rsidR="00154C45" w:rsidRPr="00940926" w:rsidTr="00154C45">
        <w:tc>
          <w:tcPr>
            <w:tcW w:w="846" w:type="dxa"/>
            <w:shd w:val="clear" w:color="auto" w:fill="auto"/>
          </w:tcPr>
          <w:p w:rsidR="00154C45" w:rsidRPr="00475370" w:rsidRDefault="00154C45" w:rsidP="006E4A6F">
            <w:pPr>
              <w:widowControl/>
              <w:numPr>
                <w:ilvl w:val="0"/>
                <w:numId w:val="38"/>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154C45" w:rsidRPr="00475370" w:rsidRDefault="00154C45" w:rsidP="00154C45">
            <w:pPr>
              <w:widowControl/>
              <w:spacing w:after="0" w:line="240" w:lineRule="auto"/>
              <w:ind w:left="5" w:right="57"/>
              <w:jc w:val="both"/>
              <w:rPr>
                <w:rFonts w:ascii="Times New Roman" w:hAnsi="Times New Roman"/>
                <w:sz w:val="24"/>
                <w:szCs w:val="24"/>
                <w:lang w:val="ru-RU"/>
              </w:rPr>
            </w:pPr>
            <w:r w:rsidRPr="00475370">
              <w:rPr>
                <w:rFonts w:ascii="Times New Roman" w:hAnsi="Times New Roman"/>
                <w:sz w:val="24"/>
                <w:szCs w:val="24"/>
                <w:lang w:val="ru-RU"/>
              </w:rPr>
              <w:t xml:space="preserve">Родительский всеобуч по вопросам </w:t>
            </w:r>
          </w:p>
          <w:p w:rsidR="00154C45" w:rsidRPr="00475370" w:rsidRDefault="00154C45" w:rsidP="00154C45">
            <w:pPr>
              <w:widowControl/>
              <w:spacing w:after="0" w:line="240" w:lineRule="auto"/>
              <w:ind w:left="5" w:right="57"/>
              <w:jc w:val="both"/>
              <w:rPr>
                <w:rFonts w:ascii="Times New Roman" w:hAnsi="Times New Roman"/>
                <w:sz w:val="24"/>
                <w:szCs w:val="24"/>
                <w:lang w:val="ru-RU"/>
              </w:rPr>
            </w:pPr>
            <w:r w:rsidRPr="00475370">
              <w:rPr>
                <w:rFonts w:ascii="Times New Roman" w:hAnsi="Times New Roman"/>
                <w:sz w:val="24"/>
                <w:szCs w:val="24"/>
                <w:lang w:val="ru-RU"/>
              </w:rPr>
              <w:t xml:space="preserve">профилактики правонарушений и безнадзорности, обеспечение безопасности жизнедеятельности детей в школе и дома с приглашением инспектора ГИБДД, ПДН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154C45" w:rsidRPr="00154C45" w:rsidRDefault="00154C45" w:rsidP="00154C45">
            <w:pPr>
              <w:jc w:val="center"/>
            </w:pPr>
            <w:r w:rsidRPr="00154C45">
              <w:rPr>
                <w:rFonts w:ascii="Times New Roman" w:hAnsi="Times New Roman"/>
                <w:sz w:val="24"/>
                <w:szCs w:val="24"/>
                <w:lang w:val="ru-RU"/>
              </w:rPr>
              <w:t>1-4</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rsidR="00154C45" w:rsidRPr="00475370" w:rsidRDefault="00154C45" w:rsidP="00154C45">
            <w:pPr>
              <w:widowControl/>
              <w:spacing w:after="0" w:line="240" w:lineRule="auto"/>
              <w:ind w:left="5"/>
              <w:jc w:val="center"/>
              <w:rPr>
                <w:rFonts w:ascii="Times New Roman" w:hAnsi="Times New Roman"/>
                <w:sz w:val="24"/>
                <w:szCs w:val="24"/>
                <w:lang w:val="ru-RU"/>
              </w:rPr>
            </w:pPr>
            <w:r w:rsidRPr="00475370">
              <w:rPr>
                <w:rFonts w:ascii="Times New Roman" w:hAnsi="Times New Roman"/>
                <w:sz w:val="24"/>
                <w:szCs w:val="24"/>
                <w:lang w:val="ru-RU"/>
              </w:rPr>
              <w:t>Сентябрь, март</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154C45" w:rsidRPr="00475370" w:rsidRDefault="00154C45" w:rsidP="00154C45">
            <w:pPr>
              <w:widowControl/>
              <w:spacing w:after="0" w:line="240" w:lineRule="auto"/>
              <w:ind w:left="5"/>
              <w:jc w:val="center"/>
              <w:rPr>
                <w:rFonts w:ascii="Times New Roman" w:hAnsi="Times New Roman"/>
                <w:sz w:val="24"/>
                <w:szCs w:val="24"/>
                <w:lang w:val="ru-RU"/>
              </w:rPr>
            </w:pPr>
            <w:r w:rsidRPr="00475370">
              <w:rPr>
                <w:rFonts w:ascii="Times New Roman" w:hAnsi="Times New Roman"/>
                <w:sz w:val="24"/>
                <w:szCs w:val="24"/>
                <w:lang w:val="ru-RU"/>
              </w:rPr>
              <w:t>Заместитель директора по ВР, председатель родительского комитета</w:t>
            </w:r>
          </w:p>
        </w:tc>
      </w:tr>
      <w:tr w:rsidR="00154C45" w:rsidRPr="00475370" w:rsidTr="00154C45">
        <w:tc>
          <w:tcPr>
            <w:tcW w:w="846" w:type="dxa"/>
            <w:shd w:val="clear" w:color="auto" w:fill="auto"/>
          </w:tcPr>
          <w:p w:rsidR="00154C45" w:rsidRPr="00475370" w:rsidRDefault="00154C45" w:rsidP="006E4A6F">
            <w:pPr>
              <w:widowControl/>
              <w:numPr>
                <w:ilvl w:val="0"/>
                <w:numId w:val="38"/>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154C45" w:rsidRPr="00475370" w:rsidRDefault="00154C45" w:rsidP="00154C45">
            <w:pPr>
              <w:widowControl/>
              <w:spacing w:after="0" w:line="258" w:lineRule="auto"/>
              <w:ind w:left="5" w:right="4"/>
              <w:jc w:val="both"/>
              <w:rPr>
                <w:rFonts w:ascii="Times New Roman" w:hAnsi="Times New Roman"/>
                <w:sz w:val="24"/>
                <w:szCs w:val="24"/>
                <w:lang w:val="ru-RU"/>
              </w:rPr>
            </w:pPr>
            <w:r w:rsidRPr="00475370">
              <w:rPr>
                <w:rFonts w:ascii="Times New Roman" w:hAnsi="Times New Roman"/>
                <w:sz w:val="24"/>
                <w:szCs w:val="24"/>
                <w:lang w:val="ru-RU"/>
              </w:rPr>
              <w:t>Участие родителей в подготовке и проведении общешкольных и классных творческих мероприятий, акций, экскурсий</w:t>
            </w:r>
          </w:p>
          <w:p w:rsidR="00154C45" w:rsidRPr="00475370" w:rsidRDefault="00154C45" w:rsidP="00154C45">
            <w:pPr>
              <w:widowControl/>
              <w:spacing w:after="0" w:line="240" w:lineRule="auto"/>
              <w:ind w:left="5"/>
              <w:jc w:val="both"/>
              <w:rPr>
                <w:rFonts w:ascii="Times New Roman" w:hAnsi="Times New Roman"/>
                <w:sz w:val="24"/>
                <w:szCs w:val="24"/>
                <w:lang w:val="ru-RU"/>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154C45" w:rsidRPr="00154C45" w:rsidRDefault="00154C45" w:rsidP="00154C45">
            <w:pPr>
              <w:jc w:val="center"/>
            </w:pPr>
            <w:r w:rsidRPr="00154C45">
              <w:rPr>
                <w:rFonts w:ascii="Times New Roman" w:hAnsi="Times New Roman"/>
                <w:sz w:val="24"/>
                <w:szCs w:val="24"/>
                <w:lang w:val="ru-RU"/>
              </w:rPr>
              <w:t>1-4</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rsidR="00154C45" w:rsidRPr="00475370" w:rsidRDefault="00154C45" w:rsidP="00154C45">
            <w:pPr>
              <w:widowControl/>
              <w:spacing w:after="0" w:line="240" w:lineRule="auto"/>
              <w:ind w:left="5" w:right="107"/>
              <w:jc w:val="center"/>
              <w:rPr>
                <w:rFonts w:ascii="Times New Roman" w:hAnsi="Times New Roman"/>
                <w:sz w:val="24"/>
                <w:szCs w:val="24"/>
                <w:lang w:val="ru-RU"/>
              </w:rPr>
            </w:pPr>
            <w:r w:rsidRPr="00475370">
              <w:rPr>
                <w:rFonts w:ascii="Times New Roman" w:hAnsi="Times New Roman"/>
                <w:sz w:val="24"/>
                <w:szCs w:val="24"/>
                <w:lang w:val="ru-RU"/>
              </w:rPr>
              <w:t>В течение года, по индивидуальному воспитательному плану классных руководителей</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154C45" w:rsidRPr="00475370" w:rsidRDefault="00154C45" w:rsidP="00154C45">
            <w:pPr>
              <w:widowControl/>
              <w:spacing w:after="0" w:line="240" w:lineRule="auto"/>
              <w:ind w:left="5"/>
              <w:jc w:val="center"/>
              <w:rPr>
                <w:rFonts w:ascii="Times New Roman" w:hAnsi="Times New Roman"/>
                <w:sz w:val="24"/>
                <w:szCs w:val="24"/>
                <w:lang w:val="ru-RU"/>
              </w:rPr>
            </w:pPr>
            <w:r w:rsidRPr="00475370">
              <w:rPr>
                <w:rFonts w:ascii="Times New Roman" w:hAnsi="Times New Roman"/>
                <w:sz w:val="24"/>
                <w:szCs w:val="24"/>
                <w:lang w:val="ru-RU"/>
              </w:rPr>
              <w:t>Родительский комитет</w:t>
            </w:r>
          </w:p>
        </w:tc>
      </w:tr>
      <w:tr w:rsidR="00154C45" w:rsidRPr="00475370" w:rsidTr="00154C45">
        <w:tc>
          <w:tcPr>
            <w:tcW w:w="846" w:type="dxa"/>
            <w:shd w:val="clear" w:color="auto" w:fill="auto"/>
          </w:tcPr>
          <w:p w:rsidR="00154C45" w:rsidRPr="00475370" w:rsidRDefault="00154C45" w:rsidP="006E4A6F">
            <w:pPr>
              <w:widowControl/>
              <w:numPr>
                <w:ilvl w:val="0"/>
                <w:numId w:val="38"/>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154C45" w:rsidRPr="00475370" w:rsidRDefault="00154C45" w:rsidP="00154C45">
            <w:pPr>
              <w:widowControl/>
              <w:spacing w:after="0" w:line="273" w:lineRule="auto"/>
              <w:ind w:left="5"/>
              <w:jc w:val="both"/>
              <w:rPr>
                <w:rFonts w:ascii="Times New Roman" w:hAnsi="Times New Roman"/>
                <w:sz w:val="24"/>
                <w:szCs w:val="24"/>
                <w:lang w:val="ru-RU"/>
              </w:rPr>
            </w:pPr>
            <w:r w:rsidRPr="00475370">
              <w:rPr>
                <w:rFonts w:ascii="Times New Roman" w:hAnsi="Times New Roman"/>
                <w:sz w:val="24"/>
                <w:szCs w:val="24"/>
                <w:lang w:val="ru-RU"/>
              </w:rPr>
              <w:t>Родительские форумы при школьном</w:t>
            </w:r>
          </w:p>
          <w:p w:rsidR="00154C45" w:rsidRPr="00475370" w:rsidRDefault="00154C45" w:rsidP="00154C45">
            <w:pPr>
              <w:widowControl/>
              <w:spacing w:after="0" w:line="273" w:lineRule="auto"/>
              <w:ind w:left="5"/>
              <w:jc w:val="both"/>
              <w:rPr>
                <w:rFonts w:ascii="Times New Roman" w:hAnsi="Times New Roman"/>
                <w:sz w:val="24"/>
                <w:szCs w:val="24"/>
                <w:lang w:val="ru-RU"/>
              </w:rPr>
            </w:pPr>
            <w:r w:rsidRPr="00475370">
              <w:rPr>
                <w:rFonts w:ascii="Times New Roman" w:hAnsi="Times New Roman"/>
                <w:sz w:val="24"/>
                <w:szCs w:val="24"/>
                <w:lang w:val="ru-RU"/>
              </w:rPr>
              <w:t>интернет-сайте</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154C45" w:rsidRPr="00154C45" w:rsidRDefault="00154C45" w:rsidP="00154C45">
            <w:pPr>
              <w:jc w:val="center"/>
            </w:pPr>
            <w:r w:rsidRPr="00154C45">
              <w:rPr>
                <w:rFonts w:ascii="Times New Roman" w:hAnsi="Times New Roman"/>
                <w:sz w:val="24"/>
                <w:szCs w:val="24"/>
                <w:lang w:val="ru-RU"/>
              </w:rPr>
              <w:t>1-4</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rsidR="00154C45" w:rsidRPr="00475370" w:rsidRDefault="00154C45" w:rsidP="00154C45">
            <w:pPr>
              <w:widowControl/>
              <w:spacing w:after="0" w:line="240" w:lineRule="auto"/>
              <w:ind w:left="5"/>
              <w:jc w:val="center"/>
              <w:rPr>
                <w:rFonts w:ascii="Times New Roman" w:hAnsi="Times New Roman"/>
                <w:sz w:val="24"/>
                <w:szCs w:val="24"/>
                <w:lang w:val="ru-RU"/>
              </w:rPr>
            </w:pPr>
            <w:r w:rsidRPr="00475370">
              <w:rPr>
                <w:rFonts w:ascii="Times New Roman" w:hAnsi="Times New Roman"/>
                <w:sz w:val="24"/>
                <w:szCs w:val="24"/>
                <w:lang w:val="ru-RU"/>
              </w:rPr>
              <w:t>В течение года</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154C45" w:rsidRPr="00475370" w:rsidRDefault="00154C45" w:rsidP="00154C45">
            <w:pPr>
              <w:widowControl/>
              <w:spacing w:after="0" w:line="240" w:lineRule="auto"/>
              <w:ind w:left="5"/>
              <w:jc w:val="center"/>
              <w:rPr>
                <w:rFonts w:ascii="Times New Roman" w:hAnsi="Times New Roman"/>
                <w:sz w:val="24"/>
                <w:szCs w:val="24"/>
                <w:lang w:val="ru-RU"/>
              </w:rPr>
            </w:pPr>
            <w:r w:rsidRPr="00475370">
              <w:rPr>
                <w:rFonts w:ascii="Times New Roman" w:hAnsi="Times New Roman"/>
                <w:sz w:val="24"/>
                <w:szCs w:val="24"/>
                <w:lang w:val="ru-RU"/>
              </w:rPr>
              <w:t>Классные руководители</w:t>
            </w:r>
          </w:p>
        </w:tc>
      </w:tr>
      <w:tr w:rsidR="00154C45" w:rsidRPr="00940926" w:rsidTr="00154C45">
        <w:tc>
          <w:tcPr>
            <w:tcW w:w="846" w:type="dxa"/>
            <w:shd w:val="clear" w:color="auto" w:fill="auto"/>
          </w:tcPr>
          <w:p w:rsidR="00154C45" w:rsidRPr="00475370" w:rsidRDefault="00154C45" w:rsidP="006E4A6F">
            <w:pPr>
              <w:widowControl/>
              <w:numPr>
                <w:ilvl w:val="0"/>
                <w:numId w:val="38"/>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154C45" w:rsidRPr="00475370" w:rsidRDefault="00154C45" w:rsidP="00154C45">
            <w:pPr>
              <w:widowControl/>
              <w:spacing w:after="0" w:line="240" w:lineRule="auto"/>
              <w:ind w:left="5"/>
              <w:jc w:val="both"/>
              <w:rPr>
                <w:rFonts w:ascii="Times New Roman" w:hAnsi="Times New Roman"/>
                <w:sz w:val="24"/>
                <w:szCs w:val="24"/>
                <w:lang w:val="ru-RU"/>
              </w:rPr>
            </w:pPr>
            <w:r w:rsidRPr="00475370">
              <w:rPr>
                <w:rFonts w:ascii="Times New Roman" w:hAnsi="Times New Roman"/>
                <w:sz w:val="24"/>
                <w:szCs w:val="24"/>
                <w:lang w:val="ru-RU"/>
              </w:rPr>
              <w:t>Изготовление и распространение социальной рекламы для родителей по пропаганде здорового образа жизни, профилактике суицида, буклетов по соблюдение ПДД.</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154C45" w:rsidRPr="00154C45" w:rsidRDefault="00154C45" w:rsidP="00154C45">
            <w:pPr>
              <w:jc w:val="center"/>
            </w:pPr>
            <w:r w:rsidRPr="00154C45">
              <w:rPr>
                <w:rFonts w:ascii="Times New Roman" w:hAnsi="Times New Roman"/>
                <w:sz w:val="24"/>
                <w:szCs w:val="24"/>
                <w:lang w:val="ru-RU"/>
              </w:rPr>
              <w:t>1-4</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rsidR="00154C45" w:rsidRPr="00475370" w:rsidRDefault="00154C45" w:rsidP="00154C45">
            <w:pPr>
              <w:widowControl/>
              <w:spacing w:after="0" w:line="240" w:lineRule="auto"/>
              <w:ind w:left="5"/>
              <w:jc w:val="center"/>
              <w:rPr>
                <w:rFonts w:ascii="Times New Roman" w:hAnsi="Times New Roman"/>
                <w:sz w:val="24"/>
                <w:szCs w:val="24"/>
                <w:lang w:val="ru-RU"/>
              </w:rPr>
            </w:pPr>
            <w:r w:rsidRPr="00475370">
              <w:rPr>
                <w:rFonts w:ascii="Times New Roman" w:hAnsi="Times New Roman"/>
                <w:sz w:val="24"/>
                <w:szCs w:val="24"/>
                <w:lang w:val="ru-RU"/>
              </w:rPr>
              <w:t>Сентябрь, декабрь, март, май</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154C45" w:rsidRPr="00475370" w:rsidRDefault="00154C45" w:rsidP="00154C45">
            <w:pPr>
              <w:widowControl/>
              <w:spacing w:after="0" w:line="277" w:lineRule="auto"/>
              <w:ind w:left="5"/>
              <w:jc w:val="center"/>
              <w:rPr>
                <w:rFonts w:ascii="Times New Roman" w:hAnsi="Times New Roman"/>
                <w:sz w:val="24"/>
                <w:szCs w:val="24"/>
                <w:lang w:val="ru-RU"/>
              </w:rPr>
            </w:pPr>
            <w:r w:rsidRPr="00475370">
              <w:rPr>
                <w:rFonts w:ascii="Times New Roman" w:hAnsi="Times New Roman"/>
                <w:sz w:val="24"/>
                <w:szCs w:val="24"/>
                <w:lang w:val="ru-RU"/>
              </w:rPr>
              <w:t>Педагог-организатор, социальный педагог, пресс-центр</w:t>
            </w:r>
          </w:p>
          <w:p w:rsidR="00154C45" w:rsidRPr="00475370" w:rsidRDefault="00154C45" w:rsidP="00154C45">
            <w:pPr>
              <w:widowControl/>
              <w:spacing w:after="0" w:line="240" w:lineRule="auto"/>
              <w:ind w:left="5"/>
              <w:jc w:val="center"/>
              <w:rPr>
                <w:rFonts w:ascii="Times New Roman" w:hAnsi="Times New Roman"/>
                <w:sz w:val="24"/>
                <w:szCs w:val="24"/>
                <w:lang w:val="ru-RU"/>
              </w:rPr>
            </w:pPr>
          </w:p>
        </w:tc>
      </w:tr>
      <w:tr w:rsidR="00154C45" w:rsidRPr="00475370" w:rsidTr="00154C45">
        <w:tc>
          <w:tcPr>
            <w:tcW w:w="846" w:type="dxa"/>
            <w:shd w:val="clear" w:color="auto" w:fill="auto"/>
          </w:tcPr>
          <w:p w:rsidR="00154C45" w:rsidRPr="00475370" w:rsidRDefault="00154C45" w:rsidP="006E4A6F">
            <w:pPr>
              <w:widowControl/>
              <w:numPr>
                <w:ilvl w:val="0"/>
                <w:numId w:val="38"/>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154C45" w:rsidRPr="00475370" w:rsidRDefault="00154C45" w:rsidP="00154C45">
            <w:pPr>
              <w:widowControl/>
              <w:spacing w:after="0" w:line="240" w:lineRule="auto"/>
              <w:ind w:left="5"/>
              <w:jc w:val="both"/>
              <w:rPr>
                <w:rFonts w:ascii="Times New Roman" w:hAnsi="Times New Roman"/>
                <w:sz w:val="24"/>
                <w:szCs w:val="24"/>
                <w:lang w:val="ru-RU"/>
              </w:rPr>
            </w:pPr>
            <w:r w:rsidRPr="00475370">
              <w:rPr>
                <w:rFonts w:ascii="Times New Roman" w:hAnsi="Times New Roman"/>
                <w:sz w:val="24"/>
                <w:szCs w:val="24"/>
                <w:lang w:val="ru-RU"/>
              </w:rPr>
              <w:t>Привлечение родителей к организации мероприятий класса</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154C45" w:rsidRPr="00154C45" w:rsidRDefault="00154C45" w:rsidP="00154C45">
            <w:pPr>
              <w:jc w:val="center"/>
            </w:pPr>
            <w:r w:rsidRPr="00154C45">
              <w:rPr>
                <w:rFonts w:ascii="Times New Roman" w:hAnsi="Times New Roman"/>
                <w:sz w:val="24"/>
                <w:szCs w:val="24"/>
                <w:lang w:val="ru-RU"/>
              </w:rPr>
              <w:t>1-4</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rsidR="00154C45" w:rsidRPr="00475370" w:rsidRDefault="00154C45" w:rsidP="00154C45">
            <w:pPr>
              <w:widowControl/>
              <w:spacing w:after="0" w:line="240" w:lineRule="auto"/>
              <w:ind w:left="5"/>
              <w:jc w:val="center"/>
              <w:rPr>
                <w:rFonts w:ascii="Times New Roman" w:hAnsi="Times New Roman"/>
                <w:sz w:val="24"/>
                <w:szCs w:val="24"/>
                <w:lang w:val="ru-RU"/>
              </w:rPr>
            </w:pPr>
            <w:r w:rsidRPr="00475370">
              <w:rPr>
                <w:rFonts w:ascii="Times New Roman" w:hAnsi="Times New Roman"/>
                <w:sz w:val="24"/>
                <w:szCs w:val="24"/>
                <w:lang w:val="ru-RU"/>
              </w:rPr>
              <w:t xml:space="preserve">В течение года </w:t>
            </w:r>
          </w:p>
          <w:p w:rsidR="00154C45" w:rsidRPr="00475370" w:rsidRDefault="00154C45" w:rsidP="00154C45">
            <w:pPr>
              <w:widowControl/>
              <w:spacing w:after="0" w:line="240" w:lineRule="auto"/>
              <w:ind w:left="5"/>
              <w:rPr>
                <w:rFonts w:ascii="Times New Roman" w:hAnsi="Times New Roman"/>
                <w:sz w:val="24"/>
                <w:szCs w:val="24"/>
                <w:lang w:val="ru-RU"/>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154C45" w:rsidRPr="00475370" w:rsidRDefault="00154C45" w:rsidP="00154C45">
            <w:pPr>
              <w:widowControl/>
              <w:spacing w:after="0" w:line="277" w:lineRule="auto"/>
              <w:ind w:left="5"/>
              <w:jc w:val="center"/>
              <w:rPr>
                <w:rFonts w:ascii="Times New Roman" w:hAnsi="Times New Roman"/>
                <w:sz w:val="24"/>
                <w:szCs w:val="24"/>
                <w:lang w:val="ru-RU"/>
              </w:rPr>
            </w:pPr>
            <w:r w:rsidRPr="00475370">
              <w:rPr>
                <w:rFonts w:ascii="Times New Roman" w:hAnsi="Times New Roman"/>
                <w:sz w:val="24"/>
                <w:szCs w:val="24"/>
                <w:lang w:val="ru-RU"/>
              </w:rPr>
              <w:t>Классные руководители</w:t>
            </w:r>
          </w:p>
        </w:tc>
      </w:tr>
      <w:tr w:rsidR="00475370" w:rsidRPr="00475370" w:rsidTr="00154C45">
        <w:tc>
          <w:tcPr>
            <w:tcW w:w="10598" w:type="dxa"/>
            <w:gridSpan w:val="5"/>
            <w:tcBorders>
              <w:right w:val="single" w:sz="4" w:space="0" w:color="000000"/>
            </w:tcBorders>
            <w:shd w:val="clear" w:color="auto" w:fill="auto"/>
          </w:tcPr>
          <w:p w:rsidR="00475370" w:rsidRPr="00475370" w:rsidRDefault="00475370" w:rsidP="00475370">
            <w:pPr>
              <w:widowControl/>
              <w:spacing w:after="0" w:line="277" w:lineRule="auto"/>
              <w:ind w:left="5"/>
              <w:jc w:val="both"/>
              <w:rPr>
                <w:rFonts w:ascii="Times New Roman" w:hAnsi="Times New Roman"/>
                <w:sz w:val="24"/>
                <w:szCs w:val="24"/>
                <w:lang w:val="ru-RU"/>
              </w:rPr>
            </w:pPr>
            <w:r w:rsidRPr="00475370">
              <w:rPr>
                <w:rFonts w:ascii="Times New Roman" w:hAnsi="Times New Roman"/>
                <w:sz w:val="24"/>
                <w:szCs w:val="24"/>
                <w:lang w:val="ru-RU"/>
              </w:rPr>
              <w:t>На индивидуальном уровне:</w:t>
            </w:r>
          </w:p>
        </w:tc>
      </w:tr>
      <w:tr w:rsidR="00154C45" w:rsidRPr="00475370" w:rsidTr="00154C45">
        <w:tc>
          <w:tcPr>
            <w:tcW w:w="846" w:type="dxa"/>
            <w:shd w:val="clear" w:color="auto" w:fill="auto"/>
          </w:tcPr>
          <w:p w:rsidR="00154C45" w:rsidRPr="00475370" w:rsidRDefault="00154C45" w:rsidP="006E4A6F">
            <w:pPr>
              <w:widowControl/>
              <w:numPr>
                <w:ilvl w:val="0"/>
                <w:numId w:val="38"/>
              </w:numPr>
              <w:spacing w:after="0" w:line="240" w:lineRule="auto"/>
              <w:contextualSpacing/>
              <w:rPr>
                <w:rFonts w:ascii="Times New Roman" w:hAnsi="Times New Roman"/>
                <w:sz w:val="24"/>
                <w:lang w:val="ru-RU"/>
              </w:rPr>
            </w:pPr>
          </w:p>
        </w:tc>
        <w:tc>
          <w:tcPr>
            <w:tcW w:w="3685" w:type="dxa"/>
            <w:tcBorders>
              <w:top w:val="single" w:sz="4" w:space="0" w:color="auto"/>
              <w:left w:val="single" w:sz="4" w:space="0" w:color="000000"/>
              <w:bottom w:val="single" w:sz="4" w:space="0" w:color="auto"/>
              <w:right w:val="single" w:sz="4" w:space="0" w:color="auto"/>
            </w:tcBorders>
            <w:shd w:val="clear" w:color="auto" w:fill="auto"/>
          </w:tcPr>
          <w:p w:rsidR="00154C45" w:rsidRPr="00475370" w:rsidRDefault="00154C45" w:rsidP="00154C45">
            <w:pPr>
              <w:widowControl/>
              <w:spacing w:after="0" w:line="240" w:lineRule="auto"/>
              <w:ind w:left="5"/>
              <w:jc w:val="both"/>
              <w:rPr>
                <w:rFonts w:ascii="Times New Roman" w:hAnsi="Times New Roman"/>
                <w:sz w:val="24"/>
                <w:szCs w:val="24"/>
                <w:lang w:val="ru-RU"/>
              </w:rPr>
            </w:pPr>
            <w:r w:rsidRPr="00475370">
              <w:rPr>
                <w:rFonts w:ascii="Times New Roman" w:hAnsi="Times New Roman"/>
                <w:sz w:val="24"/>
                <w:szCs w:val="24"/>
                <w:lang w:val="ru-RU"/>
              </w:rPr>
              <w:t>Беседы и консультации по проблемам  обучения и решения острых конфликтных ситуаций</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54C45" w:rsidRDefault="00154C45" w:rsidP="00154C45">
            <w:pPr>
              <w:jc w:val="center"/>
            </w:pPr>
            <w:r w:rsidRPr="00B22958">
              <w:rPr>
                <w:rFonts w:ascii="Times New Roman" w:hAnsi="Times New Roman"/>
                <w:sz w:val="24"/>
                <w:szCs w:val="24"/>
                <w:lang w:val="ru-RU"/>
              </w:rPr>
              <w:t>1-4</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154C45" w:rsidRPr="00475370" w:rsidRDefault="00154C45" w:rsidP="00154C45">
            <w:pPr>
              <w:widowControl/>
              <w:spacing w:after="0" w:line="240" w:lineRule="auto"/>
              <w:ind w:left="5"/>
              <w:jc w:val="center"/>
              <w:rPr>
                <w:rFonts w:ascii="Times New Roman" w:hAnsi="Times New Roman"/>
                <w:sz w:val="24"/>
                <w:szCs w:val="24"/>
                <w:lang w:val="ru-RU"/>
              </w:rPr>
            </w:pPr>
            <w:r w:rsidRPr="00475370">
              <w:rPr>
                <w:rFonts w:ascii="Times New Roman" w:hAnsi="Times New Roman"/>
                <w:sz w:val="24"/>
                <w:szCs w:val="24"/>
                <w:lang w:val="ru-RU"/>
              </w:rPr>
              <w:t>По мере</w:t>
            </w:r>
          </w:p>
          <w:p w:rsidR="00154C45" w:rsidRPr="00475370" w:rsidRDefault="00154C45" w:rsidP="00154C45">
            <w:pPr>
              <w:widowControl/>
              <w:spacing w:after="0" w:line="240" w:lineRule="auto"/>
              <w:ind w:left="5"/>
              <w:jc w:val="center"/>
              <w:rPr>
                <w:rFonts w:ascii="Times New Roman" w:hAnsi="Times New Roman"/>
                <w:sz w:val="24"/>
                <w:szCs w:val="24"/>
                <w:lang w:val="ru-RU"/>
              </w:rPr>
            </w:pPr>
            <w:r w:rsidRPr="00475370">
              <w:rPr>
                <w:rFonts w:ascii="Times New Roman" w:hAnsi="Times New Roman"/>
                <w:sz w:val="24"/>
                <w:szCs w:val="24"/>
                <w:lang w:val="ru-RU"/>
              </w:rPr>
              <w:t>необходимости</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154C45" w:rsidRPr="00475370" w:rsidRDefault="00154C45" w:rsidP="00154C45">
            <w:pPr>
              <w:widowControl/>
              <w:spacing w:after="20" w:line="240" w:lineRule="auto"/>
              <w:ind w:left="5"/>
              <w:jc w:val="center"/>
              <w:rPr>
                <w:rFonts w:ascii="Times New Roman" w:hAnsi="Times New Roman"/>
                <w:sz w:val="24"/>
                <w:szCs w:val="24"/>
                <w:lang w:val="ru-RU"/>
              </w:rPr>
            </w:pPr>
            <w:r w:rsidRPr="00475370">
              <w:rPr>
                <w:rFonts w:ascii="Times New Roman" w:hAnsi="Times New Roman"/>
                <w:sz w:val="24"/>
                <w:szCs w:val="24"/>
                <w:lang w:val="ru-RU"/>
              </w:rPr>
              <w:t>Социальный педагог,</w:t>
            </w:r>
          </w:p>
          <w:p w:rsidR="00154C45" w:rsidRPr="00475370" w:rsidRDefault="00154C45" w:rsidP="00154C45">
            <w:pPr>
              <w:widowControl/>
              <w:spacing w:after="0" w:line="240" w:lineRule="auto"/>
              <w:ind w:left="5"/>
              <w:jc w:val="center"/>
              <w:rPr>
                <w:rFonts w:ascii="Times New Roman" w:hAnsi="Times New Roman"/>
                <w:sz w:val="24"/>
                <w:szCs w:val="24"/>
                <w:lang w:val="ru-RU"/>
              </w:rPr>
            </w:pPr>
            <w:r w:rsidRPr="00475370">
              <w:rPr>
                <w:rFonts w:ascii="Times New Roman" w:hAnsi="Times New Roman"/>
                <w:sz w:val="24"/>
                <w:szCs w:val="24"/>
                <w:lang w:val="ru-RU"/>
              </w:rPr>
              <w:t>Классные руководители</w:t>
            </w:r>
          </w:p>
        </w:tc>
      </w:tr>
      <w:tr w:rsidR="00154C45" w:rsidRPr="00940926" w:rsidTr="00154C45">
        <w:tc>
          <w:tcPr>
            <w:tcW w:w="846" w:type="dxa"/>
            <w:shd w:val="clear" w:color="auto" w:fill="auto"/>
          </w:tcPr>
          <w:p w:rsidR="00154C45" w:rsidRPr="00475370" w:rsidRDefault="00154C45" w:rsidP="006E4A6F">
            <w:pPr>
              <w:widowControl/>
              <w:numPr>
                <w:ilvl w:val="0"/>
                <w:numId w:val="38"/>
              </w:numPr>
              <w:spacing w:after="0" w:line="240" w:lineRule="auto"/>
              <w:contextualSpacing/>
              <w:rPr>
                <w:rFonts w:ascii="Times New Roman" w:hAnsi="Times New Roman"/>
                <w:sz w:val="24"/>
                <w:lang w:val="ru-RU"/>
              </w:rPr>
            </w:pPr>
          </w:p>
        </w:tc>
        <w:tc>
          <w:tcPr>
            <w:tcW w:w="3685" w:type="dxa"/>
            <w:tcBorders>
              <w:top w:val="single" w:sz="4" w:space="0" w:color="auto"/>
              <w:left w:val="single" w:sz="4" w:space="0" w:color="000000"/>
              <w:bottom w:val="single" w:sz="4" w:space="0" w:color="auto"/>
              <w:right w:val="single" w:sz="4" w:space="0" w:color="auto"/>
            </w:tcBorders>
            <w:shd w:val="clear" w:color="auto" w:fill="auto"/>
          </w:tcPr>
          <w:p w:rsidR="00154C45" w:rsidRPr="00475370" w:rsidRDefault="00154C45" w:rsidP="00154C45">
            <w:pPr>
              <w:widowControl/>
              <w:spacing w:after="53" w:line="240" w:lineRule="auto"/>
              <w:ind w:left="5"/>
              <w:jc w:val="both"/>
              <w:rPr>
                <w:rFonts w:ascii="Times New Roman" w:hAnsi="Times New Roman"/>
                <w:sz w:val="24"/>
                <w:szCs w:val="24"/>
                <w:lang w:val="ru-RU"/>
              </w:rPr>
            </w:pPr>
            <w:r w:rsidRPr="00475370">
              <w:rPr>
                <w:rFonts w:ascii="Times New Roman" w:hAnsi="Times New Roman"/>
                <w:sz w:val="24"/>
                <w:szCs w:val="24"/>
                <w:lang w:val="ru-RU"/>
              </w:rPr>
              <w:t>Правовой всеобуч для родителей детей  «группы риска»</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54C45" w:rsidRDefault="00154C45" w:rsidP="00154C45">
            <w:pPr>
              <w:jc w:val="center"/>
            </w:pPr>
            <w:r w:rsidRPr="00B22958">
              <w:rPr>
                <w:rFonts w:ascii="Times New Roman" w:hAnsi="Times New Roman"/>
                <w:sz w:val="24"/>
                <w:szCs w:val="24"/>
                <w:lang w:val="ru-RU"/>
              </w:rPr>
              <w:t>1-4</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154C45" w:rsidRPr="00475370" w:rsidRDefault="00154C45" w:rsidP="00154C45">
            <w:pPr>
              <w:widowControl/>
              <w:spacing w:after="0" w:line="240" w:lineRule="auto"/>
              <w:ind w:left="5"/>
              <w:jc w:val="center"/>
              <w:rPr>
                <w:rFonts w:ascii="Times New Roman" w:hAnsi="Times New Roman"/>
                <w:sz w:val="24"/>
                <w:szCs w:val="24"/>
                <w:lang w:val="ru-RU"/>
              </w:rPr>
            </w:pPr>
            <w:r w:rsidRPr="00475370">
              <w:rPr>
                <w:rFonts w:ascii="Times New Roman" w:hAnsi="Times New Roman"/>
                <w:sz w:val="24"/>
                <w:szCs w:val="24"/>
                <w:lang w:val="ru-RU"/>
              </w:rPr>
              <w:t>По мере необходимости</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154C45" w:rsidRPr="00475370" w:rsidRDefault="00154C45" w:rsidP="00154C45">
            <w:pPr>
              <w:widowControl/>
              <w:spacing w:after="0"/>
              <w:ind w:left="5"/>
              <w:jc w:val="center"/>
              <w:rPr>
                <w:rFonts w:ascii="Times New Roman" w:hAnsi="Times New Roman"/>
                <w:sz w:val="24"/>
                <w:szCs w:val="24"/>
                <w:lang w:val="ru-RU"/>
              </w:rPr>
            </w:pPr>
            <w:r w:rsidRPr="00475370">
              <w:rPr>
                <w:rFonts w:ascii="Times New Roman" w:hAnsi="Times New Roman"/>
                <w:sz w:val="24"/>
                <w:szCs w:val="24"/>
                <w:lang w:val="ru-RU"/>
              </w:rPr>
              <w:t>Заместитель директора по ВР, социальный педагог</w:t>
            </w:r>
          </w:p>
        </w:tc>
      </w:tr>
      <w:tr w:rsidR="00154C45" w:rsidRPr="00475370" w:rsidTr="00154C45">
        <w:trPr>
          <w:trHeight w:val="1126"/>
        </w:trPr>
        <w:tc>
          <w:tcPr>
            <w:tcW w:w="846" w:type="dxa"/>
            <w:shd w:val="clear" w:color="auto" w:fill="auto"/>
          </w:tcPr>
          <w:p w:rsidR="00154C45" w:rsidRPr="00475370" w:rsidRDefault="00154C45" w:rsidP="006E4A6F">
            <w:pPr>
              <w:widowControl/>
              <w:numPr>
                <w:ilvl w:val="0"/>
                <w:numId w:val="38"/>
              </w:numPr>
              <w:spacing w:after="0" w:line="240" w:lineRule="auto"/>
              <w:contextualSpacing/>
              <w:rPr>
                <w:rFonts w:ascii="Times New Roman" w:hAnsi="Times New Roman"/>
                <w:sz w:val="24"/>
                <w:lang w:val="ru-RU"/>
              </w:rPr>
            </w:pPr>
          </w:p>
        </w:tc>
        <w:tc>
          <w:tcPr>
            <w:tcW w:w="3685" w:type="dxa"/>
            <w:tcBorders>
              <w:top w:val="single" w:sz="4" w:space="0" w:color="auto"/>
              <w:left w:val="single" w:sz="4" w:space="0" w:color="000000"/>
              <w:bottom w:val="single" w:sz="4" w:space="0" w:color="auto"/>
              <w:right w:val="single" w:sz="4" w:space="0" w:color="auto"/>
            </w:tcBorders>
            <w:shd w:val="clear" w:color="auto" w:fill="auto"/>
          </w:tcPr>
          <w:p w:rsidR="00154C45" w:rsidRPr="00475370" w:rsidRDefault="00154C45" w:rsidP="00154C45">
            <w:pPr>
              <w:widowControl/>
              <w:spacing w:after="25" w:line="240" w:lineRule="auto"/>
              <w:ind w:left="5"/>
              <w:jc w:val="both"/>
              <w:rPr>
                <w:rFonts w:ascii="Times New Roman" w:hAnsi="Times New Roman"/>
                <w:sz w:val="24"/>
                <w:szCs w:val="24"/>
                <w:lang w:val="ru-RU"/>
              </w:rPr>
            </w:pPr>
            <w:r w:rsidRPr="00475370">
              <w:rPr>
                <w:rFonts w:ascii="Times New Roman" w:hAnsi="Times New Roman"/>
                <w:sz w:val="24"/>
                <w:szCs w:val="24"/>
                <w:lang w:val="ru-RU"/>
              </w:rPr>
              <w:t>Участие родителей в педагогических</w:t>
            </w:r>
          </w:p>
          <w:p w:rsidR="00154C45" w:rsidRPr="00475370" w:rsidRDefault="00154C45" w:rsidP="00154C45">
            <w:pPr>
              <w:widowControl/>
              <w:spacing w:after="0" w:line="240" w:lineRule="auto"/>
              <w:ind w:left="5"/>
              <w:jc w:val="both"/>
              <w:rPr>
                <w:rFonts w:ascii="Times New Roman" w:hAnsi="Times New Roman"/>
                <w:sz w:val="24"/>
                <w:szCs w:val="24"/>
                <w:lang w:val="ru-RU"/>
              </w:rPr>
            </w:pPr>
            <w:r w:rsidRPr="00475370">
              <w:rPr>
                <w:rFonts w:ascii="Times New Roman" w:hAnsi="Times New Roman"/>
                <w:sz w:val="24"/>
                <w:szCs w:val="24"/>
                <w:lang w:val="ru-RU"/>
              </w:rPr>
              <w:t>консилиумах, проектах, круглых столах</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54C45" w:rsidRDefault="00154C45" w:rsidP="00154C45">
            <w:pPr>
              <w:jc w:val="center"/>
            </w:pPr>
            <w:r w:rsidRPr="00B22958">
              <w:rPr>
                <w:rFonts w:ascii="Times New Roman" w:hAnsi="Times New Roman"/>
                <w:sz w:val="24"/>
                <w:szCs w:val="24"/>
                <w:lang w:val="ru-RU"/>
              </w:rPr>
              <w:t>1-4</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154C45" w:rsidRPr="00475370" w:rsidRDefault="00154C45" w:rsidP="00154C45">
            <w:pPr>
              <w:widowControl/>
              <w:spacing w:after="0" w:line="240" w:lineRule="auto"/>
              <w:ind w:left="5"/>
              <w:jc w:val="center"/>
              <w:rPr>
                <w:rFonts w:ascii="Times New Roman" w:hAnsi="Times New Roman"/>
                <w:sz w:val="24"/>
                <w:szCs w:val="24"/>
                <w:lang w:val="ru-RU"/>
              </w:rPr>
            </w:pPr>
            <w:r w:rsidRPr="00475370">
              <w:rPr>
                <w:rFonts w:ascii="Times New Roman" w:hAnsi="Times New Roman"/>
                <w:sz w:val="24"/>
                <w:szCs w:val="24"/>
                <w:lang w:val="ru-RU"/>
              </w:rPr>
              <w:t>Один раз в</w:t>
            </w:r>
          </w:p>
          <w:p w:rsidR="00154C45" w:rsidRPr="00475370" w:rsidRDefault="00154C45" w:rsidP="00154C45">
            <w:pPr>
              <w:widowControl/>
              <w:spacing w:after="0" w:line="240" w:lineRule="auto"/>
              <w:ind w:left="5"/>
              <w:jc w:val="center"/>
              <w:rPr>
                <w:rFonts w:ascii="Times New Roman" w:hAnsi="Times New Roman"/>
                <w:sz w:val="24"/>
                <w:szCs w:val="24"/>
                <w:lang w:val="ru-RU"/>
              </w:rPr>
            </w:pPr>
            <w:r w:rsidRPr="00475370">
              <w:rPr>
                <w:rFonts w:ascii="Times New Roman" w:hAnsi="Times New Roman"/>
                <w:sz w:val="24"/>
                <w:szCs w:val="24"/>
                <w:lang w:val="ru-RU"/>
              </w:rPr>
              <w:t>триместр</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154C45" w:rsidRPr="00475370" w:rsidRDefault="00154C45" w:rsidP="00154C45">
            <w:pPr>
              <w:widowControl/>
              <w:spacing w:after="0" w:line="279" w:lineRule="auto"/>
              <w:ind w:left="5"/>
              <w:jc w:val="center"/>
              <w:rPr>
                <w:rFonts w:ascii="Times New Roman" w:hAnsi="Times New Roman"/>
                <w:sz w:val="24"/>
                <w:szCs w:val="24"/>
                <w:lang w:val="ru-RU"/>
              </w:rPr>
            </w:pPr>
            <w:r w:rsidRPr="00475370">
              <w:rPr>
                <w:rFonts w:ascii="Times New Roman" w:hAnsi="Times New Roman"/>
                <w:sz w:val="24"/>
                <w:szCs w:val="24"/>
                <w:lang w:val="ru-RU"/>
              </w:rPr>
              <w:t>Социальный педагог,  педагог-психолог</w:t>
            </w:r>
          </w:p>
        </w:tc>
      </w:tr>
      <w:tr w:rsidR="00154C45" w:rsidRPr="00475370" w:rsidTr="00154C45">
        <w:tc>
          <w:tcPr>
            <w:tcW w:w="846" w:type="dxa"/>
            <w:shd w:val="clear" w:color="auto" w:fill="auto"/>
          </w:tcPr>
          <w:p w:rsidR="00154C45" w:rsidRPr="00475370" w:rsidRDefault="00154C45" w:rsidP="006E4A6F">
            <w:pPr>
              <w:widowControl/>
              <w:numPr>
                <w:ilvl w:val="0"/>
                <w:numId w:val="38"/>
              </w:numPr>
              <w:spacing w:after="0" w:line="240" w:lineRule="auto"/>
              <w:contextualSpacing/>
              <w:rPr>
                <w:rFonts w:ascii="Times New Roman" w:hAnsi="Times New Roman"/>
                <w:sz w:val="24"/>
                <w:lang w:val="ru-RU"/>
              </w:rPr>
            </w:pPr>
          </w:p>
        </w:tc>
        <w:tc>
          <w:tcPr>
            <w:tcW w:w="3685" w:type="dxa"/>
            <w:tcBorders>
              <w:top w:val="single" w:sz="4" w:space="0" w:color="auto"/>
              <w:left w:val="single" w:sz="4" w:space="0" w:color="000000"/>
              <w:bottom w:val="single" w:sz="4" w:space="0" w:color="auto"/>
              <w:right w:val="single" w:sz="4" w:space="0" w:color="auto"/>
            </w:tcBorders>
            <w:shd w:val="clear" w:color="auto" w:fill="auto"/>
          </w:tcPr>
          <w:p w:rsidR="00154C45" w:rsidRPr="00475370" w:rsidRDefault="00154C45" w:rsidP="00154C45">
            <w:pPr>
              <w:widowControl/>
              <w:spacing w:after="0" w:line="280" w:lineRule="auto"/>
              <w:ind w:left="5"/>
              <w:jc w:val="both"/>
              <w:rPr>
                <w:rFonts w:ascii="Times New Roman" w:hAnsi="Times New Roman"/>
                <w:sz w:val="24"/>
                <w:szCs w:val="24"/>
                <w:lang w:val="ru-RU"/>
              </w:rPr>
            </w:pPr>
            <w:r w:rsidRPr="00475370">
              <w:rPr>
                <w:rFonts w:ascii="Times New Roman" w:hAnsi="Times New Roman"/>
                <w:sz w:val="24"/>
                <w:szCs w:val="24"/>
                <w:lang w:val="ru-RU"/>
              </w:rPr>
              <w:t>Посещение семей, оказавшихся в трудной жизненной ситуации</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54C45" w:rsidRDefault="00154C45" w:rsidP="00154C45">
            <w:pPr>
              <w:jc w:val="center"/>
            </w:pPr>
            <w:r w:rsidRPr="00B22958">
              <w:rPr>
                <w:rFonts w:ascii="Times New Roman" w:hAnsi="Times New Roman"/>
                <w:sz w:val="24"/>
                <w:szCs w:val="24"/>
                <w:lang w:val="ru-RU"/>
              </w:rPr>
              <w:t>1-4</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154C45" w:rsidRPr="00475370" w:rsidRDefault="00154C45" w:rsidP="00154C45">
            <w:pPr>
              <w:widowControl/>
              <w:spacing w:after="0" w:line="240" w:lineRule="auto"/>
              <w:ind w:left="5"/>
              <w:jc w:val="center"/>
              <w:rPr>
                <w:rFonts w:ascii="Times New Roman" w:hAnsi="Times New Roman"/>
                <w:sz w:val="24"/>
                <w:szCs w:val="24"/>
                <w:lang w:val="ru-RU"/>
              </w:rPr>
            </w:pPr>
            <w:r w:rsidRPr="00475370">
              <w:rPr>
                <w:rFonts w:ascii="Times New Roman" w:hAnsi="Times New Roman"/>
                <w:sz w:val="24"/>
                <w:szCs w:val="24"/>
                <w:lang w:val="ru-RU"/>
              </w:rPr>
              <w:t>По мере необходимости</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154C45" w:rsidRPr="00475370" w:rsidRDefault="00154C45" w:rsidP="00154C45">
            <w:pPr>
              <w:widowControl/>
              <w:spacing w:after="0" w:line="240" w:lineRule="auto"/>
              <w:ind w:left="5"/>
              <w:jc w:val="center"/>
              <w:rPr>
                <w:rFonts w:ascii="Times New Roman" w:hAnsi="Times New Roman"/>
                <w:sz w:val="24"/>
                <w:szCs w:val="24"/>
                <w:lang w:val="ru-RU"/>
              </w:rPr>
            </w:pPr>
            <w:r w:rsidRPr="00475370">
              <w:rPr>
                <w:rFonts w:ascii="Times New Roman" w:hAnsi="Times New Roman"/>
                <w:sz w:val="24"/>
                <w:szCs w:val="24"/>
                <w:lang w:val="ru-RU"/>
              </w:rPr>
              <w:t>Социальный педагог. Педагог-психолог</w:t>
            </w:r>
          </w:p>
        </w:tc>
      </w:tr>
      <w:tr w:rsidR="00154C45" w:rsidRPr="00940926" w:rsidTr="00154C45">
        <w:tc>
          <w:tcPr>
            <w:tcW w:w="846" w:type="dxa"/>
            <w:shd w:val="clear" w:color="auto" w:fill="auto"/>
          </w:tcPr>
          <w:p w:rsidR="00154C45" w:rsidRPr="00475370" w:rsidRDefault="00154C45" w:rsidP="006E4A6F">
            <w:pPr>
              <w:widowControl/>
              <w:numPr>
                <w:ilvl w:val="0"/>
                <w:numId w:val="38"/>
              </w:numPr>
              <w:spacing w:after="0" w:line="240" w:lineRule="auto"/>
              <w:contextualSpacing/>
              <w:rPr>
                <w:rFonts w:ascii="Times New Roman" w:hAnsi="Times New Roman"/>
                <w:sz w:val="24"/>
                <w:lang w:val="ru-RU"/>
              </w:rPr>
            </w:pPr>
          </w:p>
        </w:tc>
        <w:tc>
          <w:tcPr>
            <w:tcW w:w="3685" w:type="dxa"/>
            <w:tcBorders>
              <w:top w:val="single" w:sz="4" w:space="0" w:color="auto"/>
              <w:left w:val="single" w:sz="4" w:space="0" w:color="000000"/>
              <w:bottom w:val="single" w:sz="4" w:space="0" w:color="auto"/>
              <w:right w:val="single" w:sz="4" w:space="0" w:color="auto"/>
            </w:tcBorders>
            <w:shd w:val="clear" w:color="auto" w:fill="auto"/>
          </w:tcPr>
          <w:p w:rsidR="00154C45" w:rsidRPr="00475370" w:rsidRDefault="00154C45" w:rsidP="00154C45">
            <w:pPr>
              <w:widowControl/>
              <w:spacing w:after="0" w:line="279" w:lineRule="auto"/>
              <w:ind w:left="5" w:right="598"/>
              <w:jc w:val="both"/>
              <w:rPr>
                <w:rFonts w:ascii="Times New Roman" w:hAnsi="Times New Roman"/>
                <w:sz w:val="24"/>
                <w:szCs w:val="24"/>
                <w:lang w:val="ru-RU"/>
              </w:rPr>
            </w:pPr>
            <w:r w:rsidRPr="00475370">
              <w:rPr>
                <w:rFonts w:ascii="Times New Roman" w:hAnsi="Times New Roman"/>
                <w:sz w:val="24"/>
                <w:szCs w:val="24"/>
                <w:lang w:val="ru-RU"/>
              </w:rPr>
              <w:t>Индивидуальное  консультирование c  целью координации воспитательных  усилий педагогов и родителей</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54C45" w:rsidRDefault="00154C45" w:rsidP="00154C45">
            <w:pPr>
              <w:jc w:val="center"/>
            </w:pPr>
            <w:r w:rsidRPr="00B22958">
              <w:rPr>
                <w:rFonts w:ascii="Times New Roman" w:hAnsi="Times New Roman"/>
                <w:sz w:val="24"/>
                <w:szCs w:val="24"/>
                <w:lang w:val="ru-RU"/>
              </w:rPr>
              <w:t>1-4</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154C45" w:rsidRPr="00475370" w:rsidRDefault="00154C45" w:rsidP="00154C45">
            <w:pPr>
              <w:widowControl/>
              <w:spacing w:after="0" w:line="240" w:lineRule="auto"/>
              <w:ind w:left="5"/>
              <w:jc w:val="center"/>
              <w:rPr>
                <w:rFonts w:ascii="Times New Roman" w:hAnsi="Times New Roman"/>
                <w:sz w:val="24"/>
                <w:szCs w:val="24"/>
                <w:lang w:val="ru-RU"/>
              </w:rPr>
            </w:pPr>
            <w:r w:rsidRPr="00475370">
              <w:rPr>
                <w:rFonts w:ascii="Times New Roman" w:hAnsi="Times New Roman"/>
                <w:sz w:val="24"/>
                <w:szCs w:val="24"/>
                <w:lang w:val="ru-RU"/>
              </w:rPr>
              <w:t>По мере</w:t>
            </w:r>
          </w:p>
          <w:p w:rsidR="00154C45" w:rsidRPr="00475370" w:rsidRDefault="00154C45" w:rsidP="00154C45">
            <w:pPr>
              <w:widowControl/>
              <w:spacing w:after="0" w:line="240" w:lineRule="auto"/>
              <w:ind w:left="5"/>
              <w:jc w:val="center"/>
              <w:rPr>
                <w:rFonts w:ascii="Times New Roman" w:hAnsi="Times New Roman"/>
                <w:sz w:val="24"/>
                <w:szCs w:val="24"/>
                <w:lang w:val="ru-RU"/>
              </w:rPr>
            </w:pPr>
            <w:r w:rsidRPr="00475370">
              <w:rPr>
                <w:rFonts w:ascii="Times New Roman" w:hAnsi="Times New Roman"/>
                <w:sz w:val="24"/>
                <w:szCs w:val="24"/>
                <w:lang w:val="ru-RU"/>
              </w:rPr>
              <w:t>необходимости</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154C45" w:rsidRPr="00475370" w:rsidRDefault="00154C45" w:rsidP="00154C45">
            <w:pPr>
              <w:widowControl/>
              <w:spacing w:after="0" w:line="240" w:lineRule="auto"/>
              <w:ind w:left="5"/>
              <w:jc w:val="center"/>
              <w:rPr>
                <w:rFonts w:ascii="Times New Roman" w:hAnsi="Times New Roman"/>
                <w:sz w:val="24"/>
                <w:szCs w:val="24"/>
                <w:lang w:val="ru-RU"/>
              </w:rPr>
            </w:pPr>
            <w:r w:rsidRPr="00475370">
              <w:rPr>
                <w:rFonts w:ascii="Times New Roman" w:hAnsi="Times New Roman"/>
                <w:sz w:val="24"/>
                <w:szCs w:val="24"/>
                <w:lang w:val="ru-RU"/>
              </w:rPr>
              <w:t>Зам. директора по ВР,</w:t>
            </w:r>
          </w:p>
          <w:p w:rsidR="00154C45" w:rsidRPr="00475370" w:rsidRDefault="00154C45" w:rsidP="00154C45">
            <w:pPr>
              <w:widowControl/>
              <w:spacing w:after="0" w:line="240" w:lineRule="auto"/>
              <w:ind w:left="5"/>
              <w:jc w:val="center"/>
              <w:rPr>
                <w:rFonts w:ascii="Times New Roman" w:hAnsi="Times New Roman"/>
                <w:sz w:val="24"/>
                <w:szCs w:val="24"/>
                <w:lang w:val="ru-RU"/>
              </w:rPr>
            </w:pPr>
            <w:r w:rsidRPr="00475370">
              <w:rPr>
                <w:rFonts w:ascii="Times New Roman" w:hAnsi="Times New Roman"/>
                <w:sz w:val="24"/>
                <w:szCs w:val="24"/>
                <w:lang w:val="ru-RU"/>
              </w:rPr>
              <w:t>классные руководители социальный педагог, педагог-психолог</w:t>
            </w:r>
          </w:p>
        </w:tc>
      </w:tr>
      <w:tr w:rsidR="00154C45" w:rsidRPr="00940926" w:rsidTr="00154C45">
        <w:tc>
          <w:tcPr>
            <w:tcW w:w="846" w:type="dxa"/>
            <w:shd w:val="clear" w:color="auto" w:fill="auto"/>
          </w:tcPr>
          <w:p w:rsidR="00154C45" w:rsidRPr="00475370" w:rsidRDefault="00154C45" w:rsidP="006E4A6F">
            <w:pPr>
              <w:widowControl/>
              <w:numPr>
                <w:ilvl w:val="0"/>
                <w:numId w:val="38"/>
              </w:numPr>
              <w:spacing w:after="0" w:line="240" w:lineRule="auto"/>
              <w:contextualSpacing/>
              <w:rPr>
                <w:rFonts w:ascii="Times New Roman" w:hAnsi="Times New Roman"/>
                <w:sz w:val="24"/>
                <w:lang w:val="ru-RU"/>
              </w:rPr>
            </w:pPr>
          </w:p>
        </w:tc>
        <w:tc>
          <w:tcPr>
            <w:tcW w:w="3685" w:type="dxa"/>
            <w:tcBorders>
              <w:top w:val="single" w:sz="4" w:space="0" w:color="auto"/>
              <w:left w:val="single" w:sz="4" w:space="0" w:color="000000"/>
              <w:bottom w:val="single" w:sz="4" w:space="0" w:color="000000"/>
              <w:right w:val="single" w:sz="4" w:space="0" w:color="000000"/>
            </w:tcBorders>
            <w:shd w:val="clear" w:color="auto" w:fill="auto"/>
          </w:tcPr>
          <w:p w:rsidR="00154C45" w:rsidRPr="00475370" w:rsidRDefault="00154C45" w:rsidP="00154C45">
            <w:pPr>
              <w:widowControl/>
              <w:spacing w:after="0" w:line="240" w:lineRule="auto"/>
              <w:ind w:left="5" w:right="74"/>
              <w:jc w:val="both"/>
              <w:rPr>
                <w:rFonts w:ascii="Times New Roman" w:hAnsi="Times New Roman"/>
                <w:sz w:val="24"/>
                <w:szCs w:val="24"/>
                <w:lang w:val="ru-RU"/>
              </w:rPr>
            </w:pPr>
            <w:r w:rsidRPr="00475370">
              <w:rPr>
                <w:rFonts w:ascii="Times New Roman" w:hAnsi="Times New Roman"/>
                <w:sz w:val="24"/>
                <w:szCs w:val="24"/>
                <w:lang w:val="ru-RU"/>
              </w:rPr>
              <w:t>«Родительские дни» (посещение   уроков и внеурочных занятий)</w:t>
            </w:r>
          </w:p>
        </w:tc>
        <w:tc>
          <w:tcPr>
            <w:tcW w:w="993" w:type="dxa"/>
            <w:tcBorders>
              <w:top w:val="single" w:sz="4" w:space="0" w:color="auto"/>
              <w:left w:val="single" w:sz="4" w:space="0" w:color="000000"/>
              <w:bottom w:val="single" w:sz="4" w:space="0" w:color="000000"/>
              <w:right w:val="single" w:sz="4" w:space="0" w:color="000000"/>
            </w:tcBorders>
            <w:shd w:val="clear" w:color="auto" w:fill="auto"/>
          </w:tcPr>
          <w:p w:rsidR="00154C45" w:rsidRDefault="00154C45" w:rsidP="00154C45">
            <w:pPr>
              <w:jc w:val="center"/>
            </w:pPr>
            <w:r w:rsidRPr="00B22958">
              <w:rPr>
                <w:rFonts w:ascii="Times New Roman" w:hAnsi="Times New Roman"/>
                <w:sz w:val="24"/>
                <w:szCs w:val="24"/>
                <w:lang w:val="ru-RU"/>
              </w:rPr>
              <w:t>1-4</w:t>
            </w:r>
          </w:p>
        </w:tc>
        <w:tc>
          <w:tcPr>
            <w:tcW w:w="1530" w:type="dxa"/>
            <w:tcBorders>
              <w:top w:val="single" w:sz="4" w:space="0" w:color="auto"/>
              <w:left w:val="single" w:sz="4" w:space="0" w:color="000000"/>
              <w:bottom w:val="single" w:sz="4" w:space="0" w:color="000000"/>
              <w:right w:val="single" w:sz="4" w:space="0" w:color="auto"/>
            </w:tcBorders>
            <w:shd w:val="clear" w:color="auto" w:fill="auto"/>
          </w:tcPr>
          <w:p w:rsidR="00154C45" w:rsidRPr="00475370" w:rsidRDefault="00154C45" w:rsidP="00154C45">
            <w:pPr>
              <w:widowControl/>
              <w:spacing w:after="0" w:line="240" w:lineRule="auto"/>
              <w:ind w:left="5"/>
              <w:jc w:val="center"/>
              <w:rPr>
                <w:rFonts w:ascii="Times New Roman" w:hAnsi="Times New Roman"/>
                <w:sz w:val="24"/>
                <w:szCs w:val="24"/>
                <w:lang w:val="ru-RU"/>
              </w:rPr>
            </w:pPr>
            <w:r w:rsidRPr="00475370">
              <w:rPr>
                <w:rFonts w:ascii="Times New Roman" w:hAnsi="Times New Roman"/>
                <w:sz w:val="24"/>
                <w:szCs w:val="24"/>
                <w:lang w:val="ru-RU"/>
              </w:rPr>
              <w:t>В течение года</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154C45" w:rsidRPr="00475370" w:rsidRDefault="00154C45" w:rsidP="00154C45">
            <w:pPr>
              <w:widowControl/>
              <w:spacing w:after="0" w:line="240" w:lineRule="auto"/>
              <w:ind w:left="5" w:right="57"/>
              <w:jc w:val="center"/>
              <w:rPr>
                <w:rFonts w:ascii="Times New Roman" w:hAnsi="Times New Roman"/>
                <w:sz w:val="24"/>
                <w:szCs w:val="24"/>
                <w:lang w:val="ru-RU"/>
              </w:rPr>
            </w:pPr>
            <w:r w:rsidRPr="00475370">
              <w:rPr>
                <w:rFonts w:ascii="Times New Roman" w:hAnsi="Times New Roman"/>
                <w:sz w:val="24"/>
                <w:szCs w:val="24"/>
                <w:lang w:val="ru-RU"/>
              </w:rPr>
              <w:t>Заместитель директора по УР, заместитель директора по ВР,  классные руководители</w:t>
            </w:r>
          </w:p>
        </w:tc>
      </w:tr>
    </w:tbl>
    <w:p w:rsidR="00475370" w:rsidRPr="00475370" w:rsidRDefault="00475370" w:rsidP="00475370">
      <w:pPr>
        <w:widowControl/>
        <w:tabs>
          <w:tab w:val="left" w:pos="954"/>
        </w:tabs>
        <w:spacing w:after="160" w:line="259" w:lineRule="auto"/>
        <w:rPr>
          <w:rFonts w:ascii="Times New Roman" w:hAnsi="Times New Roman"/>
          <w:sz w:val="24"/>
          <w:lang w:val="ru-RU"/>
        </w:rPr>
      </w:pPr>
    </w:p>
    <w:p w:rsidR="00475370" w:rsidRPr="00475370" w:rsidRDefault="00475370" w:rsidP="00475370">
      <w:pPr>
        <w:widowControl/>
        <w:spacing w:after="0" w:line="259" w:lineRule="auto"/>
        <w:rPr>
          <w:rFonts w:ascii="Times New Roman" w:hAnsi="Times New Roman"/>
          <w:b/>
          <w:sz w:val="28"/>
          <w:lang w:val="ru-RU"/>
        </w:rPr>
      </w:pPr>
    </w:p>
    <w:p w:rsidR="00154C45" w:rsidRDefault="0033036B" w:rsidP="00154C45">
      <w:pPr>
        <w:widowControl/>
        <w:spacing w:after="0" w:line="259" w:lineRule="auto"/>
        <w:rPr>
          <w:rFonts w:ascii="Times New Roman" w:hAnsi="Times New Roman"/>
          <w:sz w:val="28"/>
          <w:lang w:val="ru-RU"/>
        </w:rPr>
      </w:pPr>
      <w:r w:rsidRPr="00154C45">
        <w:rPr>
          <w:rFonts w:ascii="Times New Roman" w:hAnsi="Times New Roman"/>
          <w:sz w:val="28"/>
          <w:szCs w:val="24"/>
          <w:lang w:val="ru-RU"/>
        </w:rPr>
        <w:t>Инвариантный модуль:</w:t>
      </w:r>
      <w:r w:rsidRPr="0033036B">
        <w:rPr>
          <w:rFonts w:ascii="Times New Roman" w:hAnsi="Times New Roman"/>
          <w:sz w:val="28"/>
          <w:szCs w:val="24"/>
          <w:lang w:val="ru-RU"/>
        </w:rPr>
        <w:t xml:space="preserve"> </w:t>
      </w:r>
      <w:r w:rsidR="00154C45" w:rsidRPr="00154C45">
        <w:rPr>
          <w:rFonts w:ascii="Times New Roman" w:hAnsi="Times New Roman"/>
          <w:sz w:val="28"/>
          <w:szCs w:val="24"/>
          <w:lang w:val="ru-RU"/>
        </w:rPr>
        <w:t xml:space="preserve">Самоуправление </w:t>
      </w:r>
    </w:p>
    <w:p w:rsidR="0033036B" w:rsidRPr="00154C45" w:rsidRDefault="0033036B" w:rsidP="00154C45">
      <w:pPr>
        <w:widowControl/>
        <w:spacing w:after="0" w:line="259" w:lineRule="auto"/>
        <w:rPr>
          <w:rFonts w:ascii="Times New Roman" w:hAnsi="Times New Roman"/>
          <w:sz w:val="28"/>
          <w:lang w:val="ru-RU"/>
        </w:rPr>
      </w:pPr>
    </w:p>
    <w:tbl>
      <w:tblPr>
        <w:tblStyle w:val="160"/>
        <w:tblW w:w="10598" w:type="dxa"/>
        <w:tblLayout w:type="fixed"/>
        <w:tblLook w:val="04A0" w:firstRow="1" w:lastRow="0" w:firstColumn="1" w:lastColumn="0" w:noHBand="0" w:noVBand="1"/>
      </w:tblPr>
      <w:tblGrid>
        <w:gridCol w:w="846"/>
        <w:gridCol w:w="3685"/>
        <w:gridCol w:w="993"/>
        <w:gridCol w:w="1984"/>
        <w:gridCol w:w="3090"/>
      </w:tblGrid>
      <w:tr w:rsidR="00154C45" w:rsidRPr="00154C45" w:rsidTr="00770ABD">
        <w:tc>
          <w:tcPr>
            <w:tcW w:w="846" w:type="dxa"/>
            <w:shd w:val="clear" w:color="auto" w:fill="auto"/>
          </w:tcPr>
          <w:p w:rsidR="00154C45" w:rsidRPr="00154C45" w:rsidRDefault="00154C45" w:rsidP="00154C45">
            <w:pPr>
              <w:widowControl/>
              <w:spacing w:after="0" w:line="240" w:lineRule="auto"/>
              <w:jc w:val="center"/>
              <w:rPr>
                <w:rFonts w:ascii="Times New Roman" w:hAnsi="Times New Roman"/>
                <w:sz w:val="24"/>
                <w:lang w:val="ru-RU"/>
              </w:rPr>
            </w:pPr>
            <w:r w:rsidRPr="00154C45">
              <w:rPr>
                <w:rFonts w:ascii="Times New Roman" w:hAnsi="Times New Roman"/>
                <w:sz w:val="24"/>
                <w:lang w:val="ru-RU"/>
              </w:rPr>
              <w:t>№ п/п</w:t>
            </w:r>
          </w:p>
        </w:tc>
        <w:tc>
          <w:tcPr>
            <w:tcW w:w="3685" w:type="dxa"/>
            <w:shd w:val="clear" w:color="auto" w:fill="auto"/>
          </w:tcPr>
          <w:p w:rsidR="00154C45" w:rsidRPr="00154C45" w:rsidRDefault="00154C45" w:rsidP="00154C45">
            <w:pPr>
              <w:widowControl/>
              <w:spacing w:after="0" w:line="240" w:lineRule="auto"/>
              <w:jc w:val="center"/>
              <w:rPr>
                <w:rFonts w:ascii="Times New Roman" w:hAnsi="Times New Roman"/>
                <w:sz w:val="24"/>
                <w:lang w:val="ru-RU"/>
              </w:rPr>
            </w:pPr>
            <w:r w:rsidRPr="00154C45">
              <w:rPr>
                <w:rFonts w:ascii="Times New Roman" w:hAnsi="Times New Roman"/>
                <w:sz w:val="24"/>
                <w:lang w:val="ru-RU"/>
              </w:rPr>
              <w:t>Наименование рабочей программы курса ВД</w:t>
            </w:r>
          </w:p>
        </w:tc>
        <w:tc>
          <w:tcPr>
            <w:tcW w:w="993" w:type="dxa"/>
            <w:shd w:val="clear" w:color="auto" w:fill="auto"/>
          </w:tcPr>
          <w:p w:rsidR="00154C45" w:rsidRPr="00154C45" w:rsidRDefault="00154C45" w:rsidP="00154C45">
            <w:pPr>
              <w:widowControl/>
              <w:spacing w:after="0" w:line="240" w:lineRule="auto"/>
              <w:jc w:val="center"/>
              <w:rPr>
                <w:rFonts w:ascii="Times New Roman" w:hAnsi="Times New Roman"/>
                <w:sz w:val="24"/>
                <w:lang w:val="ru-RU"/>
              </w:rPr>
            </w:pPr>
            <w:r w:rsidRPr="00154C45">
              <w:rPr>
                <w:rFonts w:ascii="Times New Roman" w:hAnsi="Times New Roman"/>
                <w:sz w:val="24"/>
                <w:lang w:val="ru-RU"/>
              </w:rPr>
              <w:t>Классы</w:t>
            </w:r>
          </w:p>
        </w:tc>
        <w:tc>
          <w:tcPr>
            <w:tcW w:w="1984" w:type="dxa"/>
            <w:shd w:val="clear" w:color="auto" w:fill="auto"/>
          </w:tcPr>
          <w:p w:rsidR="00154C45" w:rsidRPr="00154C45" w:rsidRDefault="00154C45" w:rsidP="00154C45">
            <w:pPr>
              <w:widowControl/>
              <w:spacing w:after="0" w:line="240" w:lineRule="auto"/>
              <w:jc w:val="center"/>
              <w:rPr>
                <w:rFonts w:ascii="Times New Roman" w:hAnsi="Times New Roman"/>
                <w:sz w:val="24"/>
                <w:lang w:val="ru-RU"/>
              </w:rPr>
            </w:pPr>
            <w:r w:rsidRPr="00154C45">
              <w:rPr>
                <w:rFonts w:ascii="Times New Roman" w:hAnsi="Times New Roman"/>
                <w:sz w:val="24"/>
                <w:lang w:val="ru-RU"/>
              </w:rPr>
              <w:t>Количество часов в неделю</w:t>
            </w:r>
          </w:p>
        </w:tc>
        <w:tc>
          <w:tcPr>
            <w:tcW w:w="3090" w:type="dxa"/>
            <w:shd w:val="clear" w:color="auto" w:fill="auto"/>
          </w:tcPr>
          <w:p w:rsidR="00154C45" w:rsidRPr="00154C45" w:rsidRDefault="00154C45" w:rsidP="00154C45">
            <w:pPr>
              <w:widowControl/>
              <w:spacing w:after="0" w:line="240" w:lineRule="auto"/>
              <w:jc w:val="center"/>
              <w:rPr>
                <w:rFonts w:ascii="Times New Roman" w:hAnsi="Times New Roman"/>
                <w:sz w:val="24"/>
                <w:lang w:val="ru-RU"/>
              </w:rPr>
            </w:pPr>
            <w:r w:rsidRPr="00154C45">
              <w:rPr>
                <w:rFonts w:ascii="Times New Roman" w:hAnsi="Times New Roman"/>
                <w:sz w:val="24"/>
                <w:lang w:val="ru-RU"/>
              </w:rPr>
              <w:t>Ответственные</w:t>
            </w:r>
          </w:p>
        </w:tc>
      </w:tr>
      <w:tr w:rsidR="00154C45" w:rsidRPr="00940926" w:rsidTr="00770ABD">
        <w:tc>
          <w:tcPr>
            <w:tcW w:w="10598" w:type="dxa"/>
            <w:gridSpan w:val="5"/>
            <w:tcBorders>
              <w:right w:val="single" w:sz="4" w:space="0" w:color="000000"/>
            </w:tcBorders>
            <w:shd w:val="clear" w:color="auto" w:fill="auto"/>
          </w:tcPr>
          <w:p w:rsidR="00154C45" w:rsidRPr="00154C45" w:rsidRDefault="00154C45" w:rsidP="00154C45">
            <w:pPr>
              <w:widowControl/>
              <w:spacing w:after="0" w:line="240" w:lineRule="auto"/>
              <w:ind w:left="5" w:hanging="644"/>
              <w:jc w:val="center"/>
              <w:rPr>
                <w:rFonts w:ascii="Times New Roman" w:hAnsi="Times New Roman"/>
                <w:sz w:val="24"/>
                <w:szCs w:val="24"/>
                <w:lang w:val="ru-RU"/>
              </w:rPr>
            </w:pPr>
            <w:r w:rsidRPr="00154C45">
              <w:rPr>
                <w:rFonts w:ascii="Times New Roman" w:hAnsi="Times New Roman"/>
                <w:sz w:val="24"/>
                <w:szCs w:val="24"/>
                <w:lang w:val="ru-RU"/>
              </w:rPr>
              <w:t>Прописываются рабочие программы внеурочной деятельности</w:t>
            </w:r>
          </w:p>
        </w:tc>
      </w:tr>
      <w:tr w:rsidR="00154C45" w:rsidRPr="00154C45" w:rsidTr="00770ABD">
        <w:tc>
          <w:tcPr>
            <w:tcW w:w="846" w:type="dxa"/>
            <w:shd w:val="clear" w:color="auto" w:fill="auto"/>
          </w:tcPr>
          <w:p w:rsidR="00154C45" w:rsidRPr="00154C45" w:rsidRDefault="00154C45" w:rsidP="006E4A6F">
            <w:pPr>
              <w:widowControl/>
              <w:numPr>
                <w:ilvl w:val="0"/>
                <w:numId w:val="42"/>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154C45" w:rsidRPr="00154C45" w:rsidRDefault="00154C45" w:rsidP="00154C45">
            <w:pPr>
              <w:widowControl/>
              <w:spacing w:after="0" w:line="240" w:lineRule="auto"/>
              <w:ind w:left="5"/>
              <w:jc w:val="both"/>
              <w:rPr>
                <w:rFonts w:ascii="Times New Roman" w:hAnsi="Times New Roman"/>
                <w:sz w:val="24"/>
                <w:szCs w:val="24"/>
                <w:lang w:val="ru-RU"/>
              </w:rPr>
            </w:pPr>
            <w:r w:rsidRPr="00154C45">
              <w:rPr>
                <w:rFonts w:ascii="Times New Roman" w:hAnsi="Times New Roman"/>
                <w:sz w:val="24"/>
                <w:szCs w:val="24"/>
                <w:lang w:val="ru-RU"/>
              </w:rPr>
              <w:t xml:space="preserve">Формирование активов класса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154C45" w:rsidRPr="00154C45" w:rsidRDefault="0033036B" w:rsidP="00154C45">
            <w:pPr>
              <w:widowControl/>
              <w:spacing w:after="0" w:line="240" w:lineRule="auto"/>
              <w:jc w:val="center"/>
              <w:rPr>
                <w:rFonts w:ascii="Times New Roman" w:hAnsi="Times New Roman"/>
                <w:sz w:val="24"/>
                <w:szCs w:val="24"/>
                <w:lang w:val="ru-RU"/>
              </w:rPr>
            </w:pPr>
            <w:r>
              <w:rPr>
                <w:rFonts w:ascii="Times New Roman" w:hAnsi="Times New Roman"/>
                <w:sz w:val="24"/>
                <w:szCs w:val="24"/>
                <w:lang w:val="ru-RU"/>
              </w:rPr>
              <w:t>1-4</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154C45" w:rsidRPr="00154C45" w:rsidRDefault="00154C45" w:rsidP="00154C45">
            <w:pPr>
              <w:widowControl/>
              <w:spacing w:after="0" w:line="240" w:lineRule="auto"/>
              <w:ind w:left="5"/>
              <w:jc w:val="center"/>
              <w:rPr>
                <w:rFonts w:ascii="Times New Roman" w:hAnsi="Times New Roman"/>
                <w:sz w:val="24"/>
                <w:szCs w:val="24"/>
                <w:lang w:val="ru-RU"/>
              </w:rPr>
            </w:pPr>
            <w:r w:rsidRPr="00154C45">
              <w:rPr>
                <w:rFonts w:ascii="Times New Roman" w:hAnsi="Times New Roman"/>
                <w:sz w:val="24"/>
                <w:szCs w:val="24"/>
                <w:lang w:val="ru-RU"/>
              </w:rPr>
              <w:t>1-я неделя</w:t>
            </w:r>
          </w:p>
          <w:p w:rsidR="00154C45" w:rsidRPr="00154C45" w:rsidRDefault="00154C45" w:rsidP="00154C45">
            <w:pPr>
              <w:widowControl/>
              <w:spacing w:after="0" w:line="240" w:lineRule="auto"/>
              <w:ind w:left="5"/>
              <w:jc w:val="center"/>
              <w:rPr>
                <w:rFonts w:ascii="Times New Roman" w:hAnsi="Times New Roman"/>
                <w:sz w:val="24"/>
                <w:szCs w:val="24"/>
                <w:lang w:val="ru-RU"/>
              </w:rPr>
            </w:pPr>
            <w:r w:rsidRPr="00154C45">
              <w:rPr>
                <w:rFonts w:ascii="Times New Roman" w:hAnsi="Times New Roman"/>
                <w:sz w:val="24"/>
                <w:szCs w:val="24"/>
                <w:lang w:val="ru-RU"/>
              </w:rPr>
              <w:t>сентября</w:t>
            </w:r>
          </w:p>
        </w:tc>
        <w:tc>
          <w:tcPr>
            <w:tcW w:w="3090" w:type="dxa"/>
            <w:tcBorders>
              <w:top w:val="single" w:sz="4" w:space="0" w:color="000000"/>
              <w:left w:val="single" w:sz="4" w:space="0" w:color="000000"/>
              <w:bottom w:val="single" w:sz="4" w:space="0" w:color="000000"/>
              <w:right w:val="single" w:sz="4" w:space="0" w:color="000000"/>
            </w:tcBorders>
            <w:shd w:val="clear" w:color="auto" w:fill="auto"/>
          </w:tcPr>
          <w:p w:rsidR="00154C45" w:rsidRPr="00154C45" w:rsidRDefault="00154C45" w:rsidP="00154C45">
            <w:pPr>
              <w:widowControl/>
              <w:spacing w:after="0" w:line="240" w:lineRule="auto"/>
              <w:ind w:left="5"/>
              <w:jc w:val="center"/>
              <w:rPr>
                <w:rFonts w:ascii="Times New Roman" w:hAnsi="Times New Roman"/>
                <w:color w:val="222222"/>
                <w:sz w:val="24"/>
                <w:szCs w:val="24"/>
                <w:lang w:val="ru-RU"/>
              </w:rPr>
            </w:pPr>
            <w:r w:rsidRPr="00154C45">
              <w:rPr>
                <w:rFonts w:ascii="Times New Roman" w:hAnsi="Times New Roman"/>
                <w:color w:val="222222"/>
                <w:sz w:val="24"/>
                <w:szCs w:val="24"/>
                <w:lang w:val="ru-RU"/>
              </w:rPr>
              <w:t xml:space="preserve">Замдиректора </w:t>
            </w:r>
          </w:p>
          <w:p w:rsidR="00154C45" w:rsidRPr="00154C45" w:rsidRDefault="00154C45" w:rsidP="00154C45">
            <w:pPr>
              <w:widowControl/>
              <w:spacing w:after="0" w:line="240" w:lineRule="auto"/>
              <w:ind w:left="5"/>
              <w:jc w:val="center"/>
              <w:rPr>
                <w:rFonts w:ascii="Times New Roman" w:hAnsi="Times New Roman"/>
                <w:sz w:val="24"/>
                <w:szCs w:val="24"/>
                <w:lang w:val="ru-RU"/>
              </w:rPr>
            </w:pPr>
            <w:r w:rsidRPr="00154C45">
              <w:rPr>
                <w:rFonts w:ascii="Times New Roman" w:hAnsi="Times New Roman"/>
                <w:color w:val="222222"/>
                <w:sz w:val="24"/>
                <w:szCs w:val="24"/>
                <w:lang w:val="ru-RU"/>
              </w:rPr>
              <w:t>по ВР</w:t>
            </w:r>
          </w:p>
        </w:tc>
      </w:tr>
      <w:tr w:rsidR="00154C45" w:rsidRPr="00154C45" w:rsidTr="00770ABD">
        <w:tc>
          <w:tcPr>
            <w:tcW w:w="846" w:type="dxa"/>
            <w:shd w:val="clear" w:color="auto" w:fill="auto"/>
          </w:tcPr>
          <w:p w:rsidR="00154C45" w:rsidRPr="00154C45" w:rsidRDefault="00154C45" w:rsidP="006E4A6F">
            <w:pPr>
              <w:widowControl/>
              <w:numPr>
                <w:ilvl w:val="0"/>
                <w:numId w:val="42"/>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154C45" w:rsidRPr="00154C45" w:rsidRDefault="00154C45" w:rsidP="0033036B">
            <w:pPr>
              <w:widowControl/>
              <w:spacing w:after="0" w:line="240" w:lineRule="auto"/>
              <w:ind w:left="5"/>
              <w:jc w:val="both"/>
              <w:rPr>
                <w:rFonts w:ascii="Times New Roman" w:hAnsi="Times New Roman"/>
                <w:sz w:val="24"/>
                <w:szCs w:val="24"/>
                <w:lang w:val="ru-RU"/>
              </w:rPr>
            </w:pPr>
            <w:r w:rsidRPr="00154C45">
              <w:rPr>
                <w:rFonts w:ascii="Times New Roman" w:hAnsi="Times New Roman"/>
                <w:sz w:val="24"/>
                <w:szCs w:val="24"/>
                <w:lang w:val="ru-RU"/>
              </w:rPr>
              <w:t>Заседание ученического совета школы, формирование комитетов школы, планирование работы на 202</w:t>
            </w:r>
            <w:r w:rsidR="0033036B">
              <w:rPr>
                <w:rFonts w:ascii="Times New Roman" w:hAnsi="Times New Roman"/>
                <w:sz w:val="24"/>
                <w:szCs w:val="24"/>
                <w:lang w:val="ru-RU"/>
              </w:rPr>
              <w:t>3</w:t>
            </w:r>
            <w:r w:rsidRPr="00154C45">
              <w:rPr>
                <w:rFonts w:ascii="Times New Roman" w:hAnsi="Times New Roman"/>
                <w:sz w:val="24"/>
                <w:szCs w:val="24"/>
                <w:lang w:val="ru-RU"/>
              </w:rPr>
              <w:t>-202</w:t>
            </w:r>
            <w:r w:rsidR="0033036B">
              <w:rPr>
                <w:rFonts w:ascii="Times New Roman" w:hAnsi="Times New Roman"/>
                <w:sz w:val="24"/>
                <w:szCs w:val="24"/>
                <w:lang w:val="ru-RU"/>
              </w:rPr>
              <w:t>4</w:t>
            </w:r>
            <w:r w:rsidRPr="00154C45">
              <w:rPr>
                <w:rFonts w:ascii="Times New Roman" w:hAnsi="Times New Roman"/>
                <w:sz w:val="24"/>
                <w:szCs w:val="24"/>
                <w:lang w:val="ru-RU"/>
              </w:rPr>
              <w:t xml:space="preserve"> учебный год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154C45" w:rsidRPr="00154C45" w:rsidRDefault="0033036B" w:rsidP="00154C45">
            <w:pPr>
              <w:widowControl/>
              <w:spacing w:after="0" w:line="240" w:lineRule="auto"/>
              <w:jc w:val="center"/>
              <w:rPr>
                <w:rFonts w:ascii="Times New Roman" w:hAnsi="Times New Roman"/>
                <w:sz w:val="24"/>
                <w:szCs w:val="24"/>
                <w:lang w:val="ru-RU"/>
              </w:rPr>
            </w:pPr>
            <w:r>
              <w:rPr>
                <w:rFonts w:ascii="Times New Roman" w:hAnsi="Times New Roman"/>
                <w:sz w:val="24"/>
                <w:szCs w:val="24"/>
                <w:lang w:val="ru-RU"/>
              </w:rPr>
              <w:t>1-4</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154C45" w:rsidRPr="00154C45" w:rsidRDefault="00154C45" w:rsidP="00154C45">
            <w:pPr>
              <w:widowControl/>
              <w:spacing w:after="0" w:line="240" w:lineRule="auto"/>
              <w:ind w:left="5"/>
              <w:jc w:val="center"/>
              <w:rPr>
                <w:rFonts w:ascii="Times New Roman" w:hAnsi="Times New Roman"/>
                <w:sz w:val="24"/>
                <w:szCs w:val="24"/>
                <w:lang w:val="ru-RU"/>
              </w:rPr>
            </w:pPr>
            <w:r w:rsidRPr="00154C45">
              <w:rPr>
                <w:rFonts w:ascii="Times New Roman" w:hAnsi="Times New Roman"/>
                <w:sz w:val="24"/>
                <w:szCs w:val="24"/>
                <w:lang w:val="ru-RU"/>
              </w:rPr>
              <w:t>2-я неделя</w:t>
            </w:r>
          </w:p>
          <w:p w:rsidR="00154C45" w:rsidRPr="00154C45" w:rsidRDefault="00154C45" w:rsidP="00154C45">
            <w:pPr>
              <w:widowControl/>
              <w:spacing w:after="0" w:line="240" w:lineRule="auto"/>
              <w:ind w:left="5"/>
              <w:jc w:val="center"/>
              <w:rPr>
                <w:rFonts w:ascii="Times New Roman" w:hAnsi="Times New Roman"/>
                <w:sz w:val="24"/>
                <w:szCs w:val="24"/>
                <w:lang w:val="ru-RU"/>
              </w:rPr>
            </w:pPr>
            <w:r w:rsidRPr="00154C45">
              <w:rPr>
                <w:rFonts w:ascii="Times New Roman" w:hAnsi="Times New Roman"/>
                <w:sz w:val="24"/>
                <w:szCs w:val="24"/>
                <w:lang w:val="ru-RU"/>
              </w:rPr>
              <w:t>сентября</w:t>
            </w:r>
          </w:p>
        </w:tc>
        <w:tc>
          <w:tcPr>
            <w:tcW w:w="3090" w:type="dxa"/>
            <w:tcBorders>
              <w:top w:val="single" w:sz="4" w:space="0" w:color="000000"/>
              <w:left w:val="single" w:sz="4" w:space="0" w:color="000000"/>
              <w:bottom w:val="single" w:sz="4" w:space="0" w:color="000000"/>
              <w:right w:val="single" w:sz="4" w:space="0" w:color="000000"/>
            </w:tcBorders>
            <w:shd w:val="clear" w:color="auto" w:fill="auto"/>
          </w:tcPr>
          <w:p w:rsidR="00154C45" w:rsidRPr="00154C45" w:rsidRDefault="00154C45" w:rsidP="00154C45">
            <w:pPr>
              <w:widowControl/>
              <w:spacing w:after="0" w:line="240" w:lineRule="auto"/>
              <w:ind w:left="5"/>
              <w:jc w:val="center"/>
              <w:rPr>
                <w:rFonts w:ascii="Times New Roman" w:hAnsi="Times New Roman"/>
                <w:color w:val="222222"/>
                <w:sz w:val="24"/>
                <w:szCs w:val="24"/>
                <w:lang w:val="ru-RU"/>
              </w:rPr>
            </w:pPr>
            <w:r w:rsidRPr="00154C45">
              <w:rPr>
                <w:rFonts w:ascii="Times New Roman" w:hAnsi="Times New Roman"/>
                <w:color w:val="222222"/>
                <w:sz w:val="24"/>
                <w:szCs w:val="24"/>
                <w:lang w:val="ru-RU"/>
              </w:rPr>
              <w:t>Замдиректора</w:t>
            </w:r>
          </w:p>
          <w:p w:rsidR="00154C45" w:rsidRPr="00154C45" w:rsidRDefault="00154C45" w:rsidP="00154C45">
            <w:pPr>
              <w:widowControl/>
              <w:spacing w:after="0" w:line="240" w:lineRule="auto"/>
              <w:ind w:left="5"/>
              <w:jc w:val="center"/>
              <w:rPr>
                <w:rFonts w:ascii="Times New Roman" w:hAnsi="Times New Roman"/>
                <w:sz w:val="24"/>
                <w:szCs w:val="24"/>
                <w:lang w:val="ru-RU"/>
              </w:rPr>
            </w:pPr>
            <w:r w:rsidRPr="00154C45">
              <w:rPr>
                <w:rFonts w:ascii="Times New Roman" w:hAnsi="Times New Roman"/>
                <w:color w:val="222222"/>
                <w:sz w:val="24"/>
                <w:szCs w:val="24"/>
                <w:lang w:val="ru-RU"/>
              </w:rPr>
              <w:t xml:space="preserve"> по ВР</w:t>
            </w:r>
          </w:p>
        </w:tc>
      </w:tr>
      <w:tr w:rsidR="0033036B" w:rsidRPr="00940926" w:rsidTr="00770ABD">
        <w:tc>
          <w:tcPr>
            <w:tcW w:w="846" w:type="dxa"/>
            <w:shd w:val="clear" w:color="auto" w:fill="auto"/>
          </w:tcPr>
          <w:p w:rsidR="0033036B" w:rsidRPr="00154C45" w:rsidRDefault="0033036B" w:rsidP="006E4A6F">
            <w:pPr>
              <w:widowControl/>
              <w:numPr>
                <w:ilvl w:val="0"/>
                <w:numId w:val="42"/>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33036B" w:rsidRPr="00154C45" w:rsidRDefault="0033036B" w:rsidP="0033036B">
            <w:pPr>
              <w:widowControl/>
              <w:spacing w:after="0" w:line="240" w:lineRule="auto"/>
              <w:ind w:left="5"/>
              <w:jc w:val="both"/>
              <w:rPr>
                <w:rFonts w:ascii="Times New Roman" w:hAnsi="Times New Roman"/>
                <w:sz w:val="24"/>
                <w:szCs w:val="24"/>
                <w:lang w:val="ru-RU"/>
              </w:rPr>
            </w:pPr>
            <w:r w:rsidRPr="00154C45">
              <w:rPr>
                <w:rFonts w:ascii="Times New Roman" w:hAnsi="Times New Roman"/>
                <w:sz w:val="24"/>
                <w:szCs w:val="24"/>
                <w:lang w:val="ru-RU"/>
              </w:rPr>
              <w:t>Участие в ключевых делах школы</w:t>
            </w:r>
          </w:p>
          <w:p w:rsidR="0033036B" w:rsidRPr="00154C45" w:rsidRDefault="0033036B" w:rsidP="0033036B">
            <w:pPr>
              <w:widowControl/>
              <w:spacing w:after="0" w:line="240" w:lineRule="auto"/>
              <w:ind w:left="5"/>
              <w:jc w:val="both"/>
              <w:rPr>
                <w:rFonts w:ascii="Times New Roman" w:hAnsi="Times New Roman"/>
                <w:sz w:val="24"/>
                <w:szCs w:val="24"/>
                <w:lang w:val="ru-RU"/>
              </w:rPr>
            </w:pPr>
            <w:r w:rsidRPr="00154C45">
              <w:rPr>
                <w:rFonts w:ascii="Times New Roman" w:hAnsi="Times New Roman"/>
                <w:sz w:val="24"/>
                <w:szCs w:val="24"/>
                <w:lang w:val="ru-RU"/>
              </w:rPr>
              <w:t xml:space="preserve">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33036B" w:rsidRDefault="0033036B" w:rsidP="0033036B">
            <w:pPr>
              <w:jc w:val="center"/>
            </w:pPr>
            <w:r w:rsidRPr="001A2159">
              <w:rPr>
                <w:rFonts w:ascii="Times New Roman" w:hAnsi="Times New Roman"/>
                <w:sz w:val="24"/>
                <w:szCs w:val="24"/>
                <w:lang w:val="ru-RU"/>
              </w:rPr>
              <w:t>1-4</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33036B" w:rsidRPr="00154C45" w:rsidRDefault="0033036B" w:rsidP="0033036B">
            <w:pPr>
              <w:widowControl/>
              <w:spacing w:after="0" w:line="240" w:lineRule="auto"/>
              <w:ind w:left="5"/>
              <w:jc w:val="center"/>
              <w:rPr>
                <w:rFonts w:ascii="Times New Roman" w:hAnsi="Times New Roman"/>
                <w:sz w:val="24"/>
                <w:szCs w:val="24"/>
                <w:lang w:val="ru-RU"/>
              </w:rPr>
            </w:pPr>
            <w:r w:rsidRPr="00154C45">
              <w:rPr>
                <w:rFonts w:ascii="Times New Roman" w:hAnsi="Times New Roman"/>
                <w:sz w:val="24"/>
                <w:szCs w:val="24"/>
                <w:lang w:val="ru-RU"/>
              </w:rPr>
              <w:t>В течение года</w:t>
            </w:r>
          </w:p>
        </w:tc>
        <w:tc>
          <w:tcPr>
            <w:tcW w:w="3090" w:type="dxa"/>
            <w:tcBorders>
              <w:top w:val="single" w:sz="4" w:space="0" w:color="000000"/>
              <w:left w:val="single" w:sz="4" w:space="0" w:color="000000"/>
              <w:bottom w:val="single" w:sz="4" w:space="0" w:color="000000"/>
              <w:right w:val="single" w:sz="4" w:space="0" w:color="000000"/>
            </w:tcBorders>
            <w:shd w:val="clear" w:color="auto" w:fill="auto"/>
          </w:tcPr>
          <w:p w:rsidR="0033036B" w:rsidRPr="00154C45" w:rsidRDefault="0033036B" w:rsidP="0033036B">
            <w:pPr>
              <w:widowControl/>
              <w:spacing w:after="0" w:line="240" w:lineRule="auto"/>
              <w:ind w:left="5"/>
              <w:jc w:val="center"/>
              <w:rPr>
                <w:rFonts w:ascii="Times New Roman" w:hAnsi="Times New Roman"/>
                <w:color w:val="222222"/>
                <w:sz w:val="24"/>
                <w:szCs w:val="24"/>
                <w:lang w:val="ru-RU"/>
              </w:rPr>
            </w:pPr>
            <w:r w:rsidRPr="00154C45">
              <w:rPr>
                <w:rFonts w:ascii="Times New Roman" w:hAnsi="Times New Roman"/>
                <w:color w:val="222222"/>
                <w:sz w:val="24"/>
                <w:szCs w:val="24"/>
                <w:lang w:val="ru-RU"/>
              </w:rPr>
              <w:t xml:space="preserve">Замдиректора </w:t>
            </w:r>
          </w:p>
          <w:p w:rsidR="0033036B" w:rsidRPr="00154C45" w:rsidRDefault="0033036B" w:rsidP="0033036B">
            <w:pPr>
              <w:widowControl/>
              <w:spacing w:after="0" w:line="240" w:lineRule="auto"/>
              <w:ind w:left="5"/>
              <w:jc w:val="center"/>
              <w:rPr>
                <w:rFonts w:ascii="Times New Roman" w:hAnsi="Times New Roman"/>
                <w:sz w:val="24"/>
                <w:szCs w:val="24"/>
                <w:lang w:val="ru-RU"/>
              </w:rPr>
            </w:pPr>
            <w:r w:rsidRPr="00154C45">
              <w:rPr>
                <w:rFonts w:ascii="Times New Roman" w:hAnsi="Times New Roman"/>
                <w:color w:val="222222"/>
                <w:sz w:val="24"/>
                <w:szCs w:val="24"/>
                <w:lang w:val="ru-RU"/>
              </w:rPr>
              <w:t>по ВР, педагог-организатор, классные руководители</w:t>
            </w:r>
          </w:p>
        </w:tc>
      </w:tr>
      <w:tr w:rsidR="0033036B" w:rsidRPr="00940926" w:rsidTr="00770ABD">
        <w:tc>
          <w:tcPr>
            <w:tcW w:w="846" w:type="dxa"/>
            <w:shd w:val="clear" w:color="auto" w:fill="auto"/>
          </w:tcPr>
          <w:p w:rsidR="0033036B" w:rsidRPr="00154C45" w:rsidRDefault="0033036B" w:rsidP="006E4A6F">
            <w:pPr>
              <w:widowControl/>
              <w:numPr>
                <w:ilvl w:val="0"/>
                <w:numId w:val="42"/>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33036B" w:rsidRPr="00154C45" w:rsidRDefault="0033036B" w:rsidP="0033036B">
            <w:pPr>
              <w:widowControl/>
              <w:spacing w:after="24" w:line="240" w:lineRule="auto"/>
              <w:ind w:left="5"/>
              <w:jc w:val="both"/>
              <w:rPr>
                <w:rFonts w:ascii="Times New Roman" w:hAnsi="Times New Roman"/>
                <w:sz w:val="24"/>
                <w:szCs w:val="24"/>
                <w:lang w:val="ru-RU"/>
              </w:rPr>
            </w:pPr>
            <w:r w:rsidRPr="00154C45">
              <w:rPr>
                <w:rFonts w:ascii="Times New Roman" w:hAnsi="Times New Roman"/>
                <w:sz w:val="24"/>
                <w:szCs w:val="24"/>
                <w:lang w:val="ru-RU"/>
              </w:rPr>
              <w:t xml:space="preserve">Участие в конкурсе  </w:t>
            </w:r>
          </w:p>
          <w:p w:rsidR="0033036B" w:rsidRPr="00154C45" w:rsidRDefault="0033036B" w:rsidP="0033036B">
            <w:pPr>
              <w:widowControl/>
              <w:spacing w:after="0" w:line="240" w:lineRule="auto"/>
              <w:ind w:left="5"/>
              <w:jc w:val="both"/>
              <w:rPr>
                <w:rFonts w:ascii="Times New Roman" w:hAnsi="Times New Roman"/>
                <w:sz w:val="24"/>
                <w:szCs w:val="24"/>
                <w:lang w:val="ru-RU"/>
              </w:rPr>
            </w:pPr>
            <w:r w:rsidRPr="00154C45">
              <w:rPr>
                <w:rFonts w:ascii="Times New Roman" w:hAnsi="Times New Roman"/>
                <w:sz w:val="24"/>
                <w:szCs w:val="24"/>
                <w:lang w:val="ru-RU"/>
              </w:rPr>
              <w:t xml:space="preserve">«Самый лучший класс»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33036B" w:rsidRDefault="0033036B" w:rsidP="0033036B">
            <w:pPr>
              <w:jc w:val="center"/>
            </w:pPr>
            <w:r w:rsidRPr="001A2159">
              <w:rPr>
                <w:rFonts w:ascii="Times New Roman" w:hAnsi="Times New Roman"/>
                <w:sz w:val="24"/>
                <w:szCs w:val="24"/>
                <w:lang w:val="ru-RU"/>
              </w:rPr>
              <w:t>1-4</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33036B" w:rsidRPr="00154C45" w:rsidRDefault="0033036B" w:rsidP="0033036B">
            <w:pPr>
              <w:widowControl/>
              <w:spacing w:after="0" w:line="240" w:lineRule="auto"/>
              <w:ind w:left="5"/>
              <w:jc w:val="center"/>
              <w:rPr>
                <w:rFonts w:ascii="Times New Roman" w:hAnsi="Times New Roman"/>
                <w:sz w:val="24"/>
                <w:szCs w:val="24"/>
                <w:lang w:val="ru-RU"/>
              </w:rPr>
            </w:pPr>
            <w:r w:rsidRPr="00154C45">
              <w:rPr>
                <w:rFonts w:ascii="Times New Roman" w:hAnsi="Times New Roman"/>
                <w:sz w:val="24"/>
                <w:szCs w:val="24"/>
                <w:lang w:val="ru-RU"/>
              </w:rPr>
              <w:t>В течение года</w:t>
            </w:r>
          </w:p>
        </w:tc>
        <w:tc>
          <w:tcPr>
            <w:tcW w:w="3090" w:type="dxa"/>
            <w:tcBorders>
              <w:top w:val="single" w:sz="4" w:space="0" w:color="000000"/>
              <w:left w:val="single" w:sz="4" w:space="0" w:color="000000"/>
              <w:bottom w:val="single" w:sz="4" w:space="0" w:color="000000"/>
              <w:right w:val="single" w:sz="4" w:space="0" w:color="000000"/>
            </w:tcBorders>
            <w:shd w:val="clear" w:color="auto" w:fill="auto"/>
          </w:tcPr>
          <w:p w:rsidR="0033036B" w:rsidRPr="00154C45" w:rsidRDefault="0033036B" w:rsidP="0033036B">
            <w:pPr>
              <w:widowControl/>
              <w:spacing w:after="0" w:line="240" w:lineRule="auto"/>
              <w:ind w:left="5"/>
              <w:jc w:val="center"/>
              <w:rPr>
                <w:rFonts w:ascii="Times New Roman" w:hAnsi="Times New Roman"/>
                <w:color w:val="222222"/>
                <w:sz w:val="24"/>
                <w:szCs w:val="24"/>
                <w:lang w:val="ru-RU"/>
              </w:rPr>
            </w:pPr>
            <w:r w:rsidRPr="00154C45">
              <w:rPr>
                <w:rFonts w:ascii="Times New Roman" w:hAnsi="Times New Roman"/>
                <w:color w:val="222222"/>
                <w:sz w:val="24"/>
                <w:szCs w:val="24"/>
                <w:lang w:val="ru-RU"/>
              </w:rPr>
              <w:t xml:space="preserve">Замдиректора </w:t>
            </w:r>
          </w:p>
          <w:p w:rsidR="0033036B" w:rsidRPr="00154C45" w:rsidRDefault="0033036B" w:rsidP="0033036B">
            <w:pPr>
              <w:widowControl/>
              <w:spacing w:after="0" w:line="240" w:lineRule="auto"/>
              <w:ind w:left="5"/>
              <w:jc w:val="center"/>
              <w:rPr>
                <w:rFonts w:ascii="Times New Roman" w:hAnsi="Times New Roman"/>
                <w:sz w:val="24"/>
                <w:szCs w:val="24"/>
                <w:lang w:val="ru-RU"/>
              </w:rPr>
            </w:pPr>
            <w:r w:rsidRPr="00154C45">
              <w:rPr>
                <w:rFonts w:ascii="Times New Roman" w:hAnsi="Times New Roman"/>
                <w:color w:val="222222"/>
                <w:sz w:val="24"/>
                <w:szCs w:val="24"/>
                <w:lang w:val="ru-RU"/>
              </w:rPr>
              <w:t>по ВР, педагог-организатор, классные руководители</w:t>
            </w:r>
          </w:p>
        </w:tc>
      </w:tr>
      <w:tr w:rsidR="0033036B" w:rsidRPr="00154C45" w:rsidTr="00770ABD">
        <w:tc>
          <w:tcPr>
            <w:tcW w:w="846" w:type="dxa"/>
            <w:shd w:val="clear" w:color="auto" w:fill="auto"/>
          </w:tcPr>
          <w:p w:rsidR="0033036B" w:rsidRPr="00154C45" w:rsidRDefault="0033036B" w:rsidP="006E4A6F">
            <w:pPr>
              <w:widowControl/>
              <w:numPr>
                <w:ilvl w:val="0"/>
                <w:numId w:val="42"/>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33036B" w:rsidRPr="00154C45" w:rsidRDefault="0033036B" w:rsidP="0033036B">
            <w:pPr>
              <w:widowControl/>
              <w:spacing w:after="0" w:line="240" w:lineRule="auto"/>
              <w:ind w:left="5"/>
              <w:jc w:val="both"/>
              <w:rPr>
                <w:rFonts w:ascii="Times New Roman" w:hAnsi="Times New Roman"/>
                <w:sz w:val="24"/>
                <w:szCs w:val="24"/>
                <w:lang w:val="ru-RU"/>
              </w:rPr>
            </w:pPr>
            <w:r w:rsidRPr="00154C45">
              <w:rPr>
                <w:rFonts w:ascii="Times New Roman" w:hAnsi="Times New Roman"/>
                <w:sz w:val="24"/>
                <w:szCs w:val="24"/>
                <w:lang w:val="ru-RU"/>
              </w:rPr>
              <w:t xml:space="preserve">Индивидуальные социальные проекты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33036B" w:rsidRDefault="0033036B" w:rsidP="0033036B">
            <w:pPr>
              <w:jc w:val="center"/>
            </w:pPr>
            <w:r w:rsidRPr="001A2159">
              <w:rPr>
                <w:rFonts w:ascii="Times New Roman" w:hAnsi="Times New Roman"/>
                <w:sz w:val="24"/>
                <w:szCs w:val="24"/>
                <w:lang w:val="ru-RU"/>
              </w:rPr>
              <w:t>1-4</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33036B" w:rsidRPr="00154C45" w:rsidRDefault="0033036B" w:rsidP="0033036B">
            <w:pPr>
              <w:widowControl/>
              <w:spacing w:after="0" w:line="240" w:lineRule="auto"/>
              <w:ind w:left="5"/>
              <w:jc w:val="center"/>
              <w:rPr>
                <w:rFonts w:ascii="Times New Roman" w:hAnsi="Times New Roman"/>
                <w:sz w:val="24"/>
                <w:szCs w:val="24"/>
                <w:lang w:val="ru-RU"/>
              </w:rPr>
            </w:pPr>
            <w:r w:rsidRPr="00154C45">
              <w:rPr>
                <w:rFonts w:ascii="Times New Roman" w:hAnsi="Times New Roman"/>
                <w:sz w:val="24"/>
                <w:szCs w:val="24"/>
                <w:lang w:val="ru-RU"/>
              </w:rPr>
              <w:t>Март</w:t>
            </w:r>
          </w:p>
        </w:tc>
        <w:tc>
          <w:tcPr>
            <w:tcW w:w="3090" w:type="dxa"/>
            <w:tcBorders>
              <w:top w:val="single" w:sz="4" w:space="0" w:color="000000"/>
              <w:left w:val="single" w:sz="4" w:space="0" w:color="000000"/>
              <w:bottom w:val="single" w:sz="4" w:space="0" w:color="000000"/>
              <w:right w:val="single" w:sz="4" w:space="0" w:color="000000"/>
            </w:tcBorders>
            <w:shd w:val="clear" w:color="auto" w:fill="auto"/>
          </w:tcPr>
          <w:p w:rsidR="0033036B" w:rsidRPr="00154C45" w:rsidRDefault="0033036B" w:rsidP="0033036B">
            <w:pPr>
              <w:widowControl/>
              <w:spacing w:after="0" w:line="240" w:lineRule="auto"/>
              <w:ind w:left="5"/>
              <w:jc w:val="center"/>
              <w:rPr>
                <w:rFonts w:ascii="Times New Roman" w:hAnsi="Times New Roman"/>
                <w:sz w:val="24"/>
                <w:szCs w:val="24"/>
                <w:lang w:val="ru-RU"/>
              </w:rPr>
            </w:pPr>
            <w:r w:rsidRPr="00154C45">
              <w:rPr>
                <w:rFonts w:ascii="Times New Roman" w:hAnsi="Times New Roman"/>
                <w:color w:val="222222"/>
                <w:sz w:val="24"/>
                <w:szCs w:val="24"/>
                <w:lang w:val="ru-RU"/>
              </w:rPr>
              <w:t>Школьный комитет</w:t>
            </w:r>
          </w:p>
        </w:tc>
      </w:tr>
    </w:tbl>
    <w:p w:rsidR="0033036B" w:rsidRPr="00154C45" w:rsidRDefault="0033036B" w:rsidP="00154C45">
      <w:pPr>
        <w:widowControl/>
        <w:spacing w:after="0" w:line="259" w:lineRule="auto"/>
        <w:rPr>
          <w:rFonts w:ascii="Times New Roman" w:hAnsi="Times New Roman"/>
          <w:b/>
          <w:sz w:val="28"/>
          <w:lang w:val="ru-RU"/>
        </w:rPr>
      </w:pPr>
    </w:p>
    <w:p w:rsidR="00154C45" w:rsidRPr="00154C45" w:rsidRDefault="0033036B" w:rsidP="00154C45">
      <w:pPr>
        <w:widowControl/>
        <w:spacing w:after="0" w:line="259" w:lineRule="auto"/>
        <w:rPr>
          <w:rFonts w:ascii="Times New Roman" w:hAnsi="Times New Roman"/>
          <w:sz w:val="28"/>
          <w:szCs w:val="24"/>
          <w:lang w:val="ru-RU"/>
        </w:rPr>
      </w:pPr>
      <w:r w:rsidRPr="00154C45">
        <w:rPr>
          <w:rFonts w:ascii="Times New Roman" w:hAnsi="Times New Roman"/>
          <w:sz w:val="28"/>
          <w:szCs w:val="24"/>
          <w:lang w:val="ru-RU"/>
        </w:rPr>
        <w:t>Инвариантный модуль:</w:t>
      </w:r>
      <w:r w:rsidRPr="0033036B">
        <w:rPr>
          <w:rFonts w:ascii="Times New Roman" w:hAnsi="Times New Roman"/>
          <w:sz w:val="28"/>
          <w:szCs w:val="24"/>
          <w:lang w:val="ru-RU"/>
        </w:rPr>
        <w:t xml:space="preserve"> </w:t>
      </w:r>
      <w:r w:rsidR="00154C45" w:rsidRPr="00154C45">
        <w:rPr>
          <w:rFonts w:ascii="Times New Roman" w:hAnsi="Times New Roman"/>
          <w:sz w:val="28"/>
          <w:szCs w:val="24"/>
          <w:lang w:val="ru-RU"/>
        </w:rPr>
        <w:t>Профилактика и безопасность</w:t>
      </w:r>
    </w:p>
    <w:p w:rsidR="00154C45" w:rsidRPr="00154C45" w:rsidRDefault="00154C45" w:rsidP="00154C45">
      <w:pPr>
        <w:widowControl/>
        <w:spacing w:after="0" w:line="259" w:lineRule="auto"/>
        <w:rPr>
          <w:rFonts w:ascii="Times New Roman" w:hAnsi="Times New Roman"/>
          <w:b/>
          <w:sz w:val="24"/>
          <w:lang w:val="ru-RU"/>
        </w:rPr>
      </w:pPr>
    </w:p>
    <w:tbl>
      <w:tblPr>
        <w:tblStyle w:val="160"/>
        <w:tblW w:w="9776" w:type="dxa"/>
        <w:tblLayout w:type="fixed"/>
        <w:tblLook w:val="04A0" w:firstRow="1" w:lastRow="0" w:firstColumn="1" w:lastColumn="0" w:noHBand="0" w:noVBand="1"/>
      </w:tblPr>
      <w:tblGrid>
        <w:gridCol w:w="846"/>
        <w:gridCol w:w="3685"/>
        <w:gridCol w:w="993"/>
        <w:gridCol w:w="2268"/>
        <w:gridCol w:w="1984"/>
      </w:tblGrid>
      <w:tr w:rsidR="00154C45" w:rsidRPr="00154C45" w:rsidTr="0033036B">
        <w:tc>
          <w:tcPr>
            <w:tcW w:w="846" w:type="dxa"/>
            <w:shd w:val="clear" w:color="auto" w:fill="auto"/>
          </w:tcPr>
          <w:p w:rsidR="00154C45" w:rsidRPr="00154C45" w:rsidRDefault="00154C45" w:rsidP="00154C45">
            <w:pPr>
              <w:widowControl/>
              <w:spacing w:after="0" w:line="240" w:lineRule="auto"/>
              <w:jc w:val="center"/>
              <w:rPr>
                <w:rFonts w:ascii="Times New Roman" w:hAnsi="Times New Roman"/>
                <w:sz w:val="24"/>
                <w:lang w:val="ru-RU"/>
              </w:rPr>
            </w:pPr>
            <w:r w:rsidRPr="00154C45">
              <w:rPr>
                <w:rFonts w:ascii="Times New Roman" w:hAnsi="Times New Roman"/>
                <w:sz w:val="24"/>
                <w:lang w:val="ru-RU"/>
              </w:rPr>
              <w:t>№ п/п</w:t>
            </w:r>
          </w:p>
        </w:tc>
        <w:tc>
          <w:tcPr>
            <w:tcW w:w="3685" w:type="dxa"/>
            <w:shd w:val="clear" w:color="auto" w:fill="auto"/>
          </w:tcPr>
          <w:p w:rsidR="00154C45" w:rsidRPr="00154C45" w:rsidRDefault="00154C45" w:rsidP="00154C45">
            <w:pPr>
              <w:widowControl/>
              <w:spacing w:after="0" w:line="240" w:lineRule="auto"/>
              <w:jc w:val="center"/>
              <w:rPr>
                <w:rFonts w:ascii="Times New Roman" w:hAnsi="Times New Roman"/>
                <w:sz w:val="24"/>
                <w:lang w:val="ru-RU"/>
              </w:rPr>
            </w:pPr>
            <w:r w:rsidRPr="00154C45">
              <w:rPr>
                <w:rFonts w:ascii="Times New Roman" w:hAnsi="Times New Roman"/>
                <w:sz w:val="24"/>
                <w:lang w:val="ru-RU"/>
              </w:rPr>
              <w:t>Наименование дел, событий, мероприятий</w:t>
            </w:r>
          </w:p>
        </w:tc>
        <w:tc>
          <w:tcPr>
            <w:tcW w:w="993" w:type="dxa"/>
            <w:shd w:val="clear" w:color="auto" w:fill="auto"/>
          </w:tcPr>
          <w:p w:rsidR="00154C45" w:rsidRPr="00154C45" w:rsidRDefault="00154C45" w:rsidP="00154C45">
            <w:pPr>
              <w:widowControl/>
              <w:spacing w:after="0" w:line="240" w:lineRule="auto"/>
              <w:jc w:val="center"/>
              <w:rPr>
                <w:rFonts w:ascii="Times New Roman" w:hAnsi="Times New Roman"/>
                <w:sz w:val="24"/>
                <w:lang w:val="ru-RU"/>
              </w:rPr>
            </w:pPr>
            <w:r w:rsidRPr="00154C45">
              <w:rPr>
                <w:rFonts w:ascii="Times New Roman" w:hAnsi="Times New Roman"/>
                <w:sz w:val="24"/>
                <w:lang w:val="ru-RU"/>
              </w:rPr>
              <w:t>Классы</w:t>
            </w:r>
          </w:p>
        </w:tc>
        <w:tc>
          <w:tcPr>
            <w:tcW w:w="2268" w:type="dxa"/>
            <w:shd w:val="clear" w:color="auto" w:fill="auto"/>
          </w:tcPr>
          <w:p w:rsidR="00154C45" w:rsidRPr="00154C45" w:rsidRDefault="00154C45" w:rsidP="00154C45">
            <w:pPr>
              <w:widowControl/>
              <w:spacing w:after="0" w:line="240" w:lineRule="auto"/>
              <w:jc w:val="center"/>
              <w:rPr>
                <w:rFonts w:ascii="Times New Roman" w:hAnsi="Times New Roman"/>
                <w:sz w:val="24"/>
                <w:lang w:val="ru-RU"/>
              </w:rPr>
            </w:pPr>
            <w:r w:rsidRPr="00154C45">
              <w:rPr>
                <w:rFonts w:ascii="Times New Roman" w:hAnsi="Times New Roman"/>
                <w:sz w:val="24"/>
                <w:lang w:val="ru-RU"/>
              </w:rPr>
              <w:t>Сроки</w:t>
            </w:r>
          </w:p>
        </w:tc>
        <w:tc>
          <w:tcPr>
            <w:tcW w:w="1984" w:type="dxa"/>
            <w:shd w:val="clear" w:color="auto" w:fill="auto"/>
          </w:tcPr>
          <w:p w:rsidR="00154C45" w:rsidRPr="00154C45" w:rsidRDefault="00154C45" w:rsidP="00154C45">
            <w:pPr>
              <w:widowControl/>
              <w:spacing w:after="0" w:line="240" w:lineRule="auto"/>
              <w:jc w:val="center"/>
              <w:rPr>
                <w:rFonts w:ascii="Times New Roman" w:hAnsi="Times New Roman"/>
                <w:sz w:val="24"/>
                <w:lang w:val="ru-RU"/>
              </w:rPr>
            </w:pPr>
            <w:r w:rsidRPr="00154C45">
              <w:rPr>
                <w:rFonts w:ascii="Times New Roman" w:hAnsi="Times New Roman"/>
                <w:sz w:val="24"/>
                <w:lang w:val="ru-RU"/>
              </w:rPr>
              <w:t>Ответственные</w:t>
            </w:r>
          </w:p>
        </w:tc>
      </w:tr>
      <w:tr w:rsidR="00154C45" w:rsidRPr="00154C45" w:rsidTr="0033036B">
        <w:tc>
          <w:tcPr>
            <w:tcW w:w="9776" w:type="dxa"/>
            <w:gridSpan w:val="5"/>
            <w:shd w:val="clear" w:color="auto" w:fill="auto"/>
          </w:tcPr>
          <w:p w:rsidR="00154C45" w:rsidRPr="00154C45" w:rsidRDefault="00154C45" w:rsidP="00154C45">
            <w:pPr>
              <w:widowControl/>
              <w:spacing w:after="0" w:line="240" w:lineRule="auto"/>
              <w:rPr>
                <w:rFonts w:ascii="Times New Roman" w:hAnsi="Times New Roman"/>
                <w:sz w:val="24"/>
                <w:lang w:val="ru-RU"/>
              </w:rPr>
            </w:pPr>
            <w:r w:rsidRPr="00154C45">
              <w:rPr>
                <w:rFonts w:ascii="Times New Roman" w:hAnsi="Times New Roman"/>
                <w:sz w:val="24"/>
                <w:lang w:val="ru-RU"/>
              </w:rPr>
              <w:t>На групповом уровне:</w:t>
            </w:r>
          </w:p>
        </w:tc>
      </w:tr>
      <w:tr w:rsidR="00904B88" w:rsidRPr="00154C45" w:rsidTr="0033036B">
        <w:tc>
          <w:tcPr>
            <w:tcW w:w="846" w:type="dxa"/>
            <w:shd w:val="clear" w:color="auto" w:fill="auto"/>
          </w:tcPr>
          <w:p w:rsidR="00904B88" w:rsidRPr="00154C45" w:rsidRDefault="00904B88" w:rsidP="006E4A6F">
            <w:pPr>
              <w:widowControl/>
              <w:numPr>
                <w:ilvl w:val="0"/>
                <w:numId w:val="39"/>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904B88" w:rsidRPr="00154C45" w:rsidRDefault="00904B88" w:rsidP="00904B88">
            <w:pPr>
              <w:widowControl/>
              <w:spacing w:after="0" w:line="240" w:lineRule="auto"/>
              <w:ind w:right="-1"/>
              <w:jc w:val="both"/>
              <w:rPr>
                <w:rFonts w:ascii="Times New Roman" w:eastAsia="№Е" w:hAnsi="Times New Roman"/>
                <w:color w:val="000000"/>
                <w:sz w:val="24"/>
                <w:lang w:val="ru-RU" w:eastAsia="ru-RU"/>
              </w:rPr>
            </w:pPr>
            <w:r w:rsidRPr="00154C45">
              <w:rPr>
                <w:rFonts w:ascii="Times New Roman" w:eastAsia="Batang" w:hAnsi="Times New Roman"/>
                <w:color w:val="000000"/>
                <w:sz w:val="24"/>
                <w:lang w:val="ru-RU" w:eastAsia="ru-RU"/>
              </w:rPr>
              <w:t>Беседы по ПДД</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904B88" w:rsidRDefault="00904B88" w:rsidP="00904B88">
            <w:pPr>
              <w:jc w:val="center"/>
            </w:pPr>
            <w:r w:rsidRPr="001A2159">
              <w:rPr>
                <w:rFonts w:ascii="Times New Roman" w:hAnsi="Times New Roman"/>
                <w:sz w:val="24"/>
                <w:szCs w:val="24"/>
                <w:lang w:val="ru-RU"/>
              </w:rPr>
              <w:t>1-4</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904B88" w:rsidRPr="00154C45" w:rsidRDefault="00904B88" w:rsidP="00904B88">
            <w:pPr>
              <w:widowControl/>
              <w:spacing w:after="0" w:line="240" w:lineRule="auto"/>
              <w:jc w:val="center"/>
              <w:rPr>
                <w:rFonts w:ascii="Times New Roman" w:eastAsia="№Е" w:hAnsi="Times New Roman"/>
                <w:color w:val="000000"/>
                <w:sz w:val="24"/>
                <w:lang w:val="ru-RU" w:eastAsia="ru-RU"/>
              </w:rPr>
            </w:pPr>
            <w:r w:rsidRPr="00154C45">
              <w:rPr>
                <w:rFonts w:ascii="Times New Roman" w:eastAsia="Batang" w:hAnsi="Times New Roman"/>
                <w:color w:val="000000"/>
                <w:sz w:val="24"/>
                <w:lang w:val="ru-RU" w:eastAsia="ru-RU"/>
              </w:rPr>
              <w:t>сентябрь-июнь</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904B88" w:rsidRPr="00154C45" w:rsidRDefault="00904B88" w:rsidP="00904B88">
            <w:pPr>
              <w:widowControl/>
              <w:spacing w:after="0" w:line="240" w:lineRule="auto"/>
              <w:jc w:val="center"/>
              <w:rPr>
                <w:rFonts w:ascii="Times New Roman" w:eastAsia="Batang" w:hAnsi="Times New Roman"/>
                <w:color w:val="000000"/>
                <w:sz w:val="24"/>
                <w:lang w:val="ru-RU" w:eastAsia="ru-RU"/>
              </w:rPr>
            </w:pPr>
            <w:r>
              <w:rPr>
                <w:rFonts w:ascii="Times New Roman" w:eastAsia="Batang" w:hAnsi="Times New Roman"/>
                <w:color w:val="000000"/>
                <w:sz w:val="24"/>
                <w:lang w:val="ru-RU" w:eastAsia="ru-RU"/>
              </w:rPr>
              <w:t>К</w:t>
            </w:r>
            <w:r w:rsidRPr="00154C45">
              <w:rPr>
                <w:rFonts w:ascii="Times New Roman" w:eastAsia="Batang" w:hAnsi="Times New Roman"/>
                <w:color w:val="000000"/>
                <w:sz w:val="24"/>
                <w:lang w:val="ru-RU" w:eastAsia="ru-RU"/>
              </w:rPr>
              <w:t>лассный руководитель</w:t>
            </w:r>
          </w:p>
        </w:tc>
      </w:tr>
      <w:tr w:rsidR="00904B88" w:rsidRPr="00154C45" w:rsidTr="0033036B">
        <w:trPr>
          <w:trHeight w:val="1044"/>
        </w:trPr>
        <w:tc>
          <w:tcPr>
            <w:tcW w:w="846" w:type="dxa"/>
            <w:shd w:val="clear" w:color="auto" w:fill="auto"/>
          </w:tcPr>
          <w:p w:rsidR="00904B88" w:rsidRPr="00154C45" w:rsidRDefault="00904B88" w:rsidP="006E4A6F">
            <w:pPr>
              <w:widowControl/>
              <w:numPr>
                <w:ilvl w:val="0"/>
                <w:numId w:val="39"/>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904B88" w:rsidRPr="00154C45" w:rsidRDefault="00904B88" w:rsidP="00904B88">
            <w:pPr>
              <w:widowControl/>
              <w:spacing w:after="0" w:line="240" w:lineRule="auto"/>
              <w:ind w:right="-1"/>
              <w:jc w:val="both"/>
              <w:rPr>
                <w:rFonts w:ascii="Times New Roman" w:eastAsia="№Е" w:hAnsi="Times New Roman"/>
                <w:color w:val="000000"/>
                <w:sz w:val="24"/>
                <w:lang w:val="ru-RU" w:eastAsia="ru-RU"/>
              </w:rPr>
            </w:pPr>
            <w:r w:rsidRPr="00154C45">
              <w:rPr>
                <w:rFonts w:ascii="Times New Roman" w:eastAsia="Batang" w:hAnsi="Times New Roman"/>
                <w:color w:val="000000"/>
                <w:sz w:val="24"/>
                <w:lang w:val="ru-RU" w:eastAsia="ru-RU"/>
              </w:rPr>
              <w:t>Тренировочные эвакуации</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904B88" w:rsidRDefault="00904B88" w:rsidP="00904B88">
            <w:pPr>
              <w:jc w:val="center"/>
            </w:pPr>
            <w:r w:rsidRPr="001A2159">
              <w:rPr>
                <w:rFonts w:ascii="Times New Roman" w:hAnsi="Times New Roman"/>
                <w:sz w:val="24"/>
                <w:szCs w:val="24"/>
                <w:lang w:val="ru-RU"/>
              </w:rPr>
              <w:t>1-4</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904B88" w:rsidRPr="00154C45" w:rsidRDefault="00904B88" w:rsidP="00904B88">
            <w:pPr>
              <w:widowControl/>
              <w:spacing w:after="0" w:line="240" w:lineRule="auto"/>
              <w:jc w:val="center"/>
              <w:rPr>
                <w:rFonts w:ascii="Times New Roman" w:eastAsia="№Е" w:hAnsi="Times New Roman"/>
                <w:color w:val="000000"/>
                <w:sz w:val="24"/>
                <w:lang w:val="ru-RU" w:eastAsia="ru-RU"/>
              </w:rPr>
            </w:pPr>
            <w:r w:rsidRPr="00154C45">
              <w:rPr>
                <w:rFonts w:ascii="Times New Roman" w:eastAsia="Batang" w:hAnsi="Times New Roman"/>
                <w:color w:val="000000"/>
                <w:sz w:val="24"/>
                <w:lang w:val="ru-RU" w:eastAsia="ru-RU"/>
              </w:rPr>
              <w:t>каждый триместр</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904B88" w:rsidRPr="00154C45" w:rsidRDefault="00904B88" w:rsidP="00904B88">
            <w:pPr>
              <w:widowControl/>
              <w:spacing w:after="0" w:line="240" w:lineRule="auto"/>
              <w:jc w:val="center"/>
              <w:rPr>
                <w:rFonts w:ascii="Times New Roman" w:eastAsia="Batang" w:hAnsi="Times New Roman"/>
                <w:color w:val="000000"/>
                <w:sz w:val="24"/>
                <w:lang w:val="ru-RU" w:eastAsia="ru-RU"/>
              </w:rPr>
            </w:pPr>
            <w:r w:rsidRPr="00154C45">
              <w:rPr>
                <w:rFonts w:ascii="Times New Roman" w:eastAsia="Batang" w:hAnsi="Times New Roman"/>
                <w:color w:val="000000"/>
                <w:sz w:val="24"/>
                <w:lang w:val="ru-RU" w:eastAsia="ru-RU"/>
              </w:rPr>
              <w:t>Зам. директора по безопасности,</w:t>
            </w:r>
          </w:p>
          <w:p w:rsidR="00904B88" w:rsidRPr="00154C45" w:rsidRDefault="00904B88" w:rsidP="00904B88">
            <w:pPr>
              <w:widowControl/>
              <w:spacing w:after="0" w:line="240" w:lineRule="auto"/>
              <w:jc w:val="center"/>
              <w:rPr>
                <w:rFonts w:ascii="Times New Roman" w:eastAsia="Batang" w:hAnsi="Times New Roman"/>
                <w:color w:val="000000"/>
                <w:sz w:val="24"/>
                <w:lang w:val="ru-RU" w:eastAsia="ru-RU"/>
              </w:rPr>
            </w:pPr>
            <w:r w:rsidRPr="00154C45">
              <w:rPr>
                <w:rFonts w:ascii="Times New Roman" w:eastAsia="Batang" w:hAnsi="Times New Roman"/>
                <w:color w:val="000000"/>
                <w:sz w:val="24"/>
                <w:lang w:val="ru-RU" w:eastAsia="ru-RU"/>
              </w:rPr>
              <w:t>классный руководитель</w:t>
            </w:r>
          </w:p>
        </w:tc>
      </w:tr>
      <w:tr w:rsidR="00904B88" w:rsidRPr="00154C45" w:rsidTr="0033036B">
        <w:tc>
          <w:tcPr>
            <w:tcW w:w="846" w:type="dxa"/>
            <w:shd w:val="clear" w:color="auto" w:fill="auto"/>
          </w:tcPr>
          <w:p w:rsidR="00904B88" w:rsidRPr="00154C45" w:rsidRDefault="00904B88" w:rsidP="006E4A6F">
            <w:pPr>
              <w:widowControl/>
              <w:numPr>
                <w:ilvl w:val="0"/>
                <w:numId w:val="39"/>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904B88" w:rsidRPr="00154C45" w:rsidRDefault="00904B88" w:rsidP="00904B88">
            <w:pPr>
              <w:widowControl/>
              <w:spacing w:after="0" w:line="240" w:lineRule="auto"/>
              <w:ind w:right="-1"/>
              <w:jc w:val="both"/>
              <w:rPr>
                <w:rFonts w:ascii="Times New Roman" w:eastAsia="№Е" w:hAnsi="Times New Roman"/>
                <w:color w:val="000000"/>
                <w:sz w:val="24"/>
                <w:lang w:val="ru-RU" w:eastAsia="ru-RU"/>
              </w:rPr>
            </w:pPr>
            <w:r w:rsidRPr="00154C45">
              <w:rPr>
                <w:rFonts w:ascii="Times New Roman" w:eastAsia="Batang" w:hAnsi="Times New Roman"/>
                <w:color w:val="000000"/>
                <w:sz w:val="24"/>
                <w:lang w:val="ru-RU" w:eastAsia="ru-RU"/>
              </w:rPr>
              <w:t>Акция «Внимание, дети!»</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904B88" w:rsidRDefault="00904B88" w:rsidP="00904B88">
            <w:pPr>
              <w:jc w:val="center"/>
            </w:pPr>
            <w:r w:rsidRPr="001A2159">
              <w:rPr>
                <w:rFonts w:ascii="Times New Roman" w:hAnsi="Times New Roman"/>
                <w:sz w:val="24"/>
                <w:szCs w:val="24"/>
                <w:lang w:val="ru-RU"/>
              </w:rPr>
              <w:t>1-4</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904B88" w:rsidRPr="00154C45" w:rsidRDefault="00904B88" w:rsidP="00904B88">
            <w:pPr>
              <w:widowControl/>
              <w:spacing w:after="0" w:line="240" w:lineRule="auto"/>
              <w:jc w:val="center"/>
              <w:rPr>
                <w:rFonts w:ascii="Times New Roman" w:eastAsia="№Е" w:hAnsi="Times New Roman"/>
                <w:color w:val="000000"/>
                <w:sz w:val="24"/>
                <w:lang w:val="ru-RU" w:eastAsia="ru-RU"/>
              </w:rPr>
            </w:pPr>
            <w:r w:rsidRPr="00154C45">
              <w:rPr>
                <w:rFonts w:ascii="Times New Roman" w:eastAsia="Batang" w:hAnsi="Times New Roman"/>
                <w:color w:val="000000"/>
                <w:sz w:val="24"/>
                <w:lang w:val="ru-RU" w:eastAsia="ru-RU"/>
              </w:rPr>
              <w:t>октябрь</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904B88" w:rsidRPr="00154C45" w:rsidRDefault="00904B88" w:rsidP="00904B88">
            <w:pPr>
              <w:widowControl/>
              <w:spacing w:after="0" w:line="240" w:lineRule="auto"/>
              <w:jc w:val="center"/>
              <w:rPr>
                <w:rFonts w:ascii="Times New Roman" w:eastAsia="Batang" w:hAnsi="Times New Roman"/>
                <w:color w:val="000000"/>
                <w:sz w:val="24"/>
                <w:lang w:val="ru-RU" w:eastAsia="ru-RU"/>
              </w:rPr>
            </w:pPr>
            <w:r w:rsidRPr="00154C45">
              <w:rPr>
                <w:rFonts w:ascii="Times New Roman" w:eastAsia="Batang" w:hAnsi="Times New Roman"/>
                <w:color w:val="000000"/>
                <w:sz w:val="24"/>
                <w:lang w:val="ru-RU" w:eastAsia="ru-RU"/>
              </w:rPr>
              <w:t>Зам. директора по ВР,</w:t>
            </w:r>
          </w:p>
          <w:p w:rsidR="00904B88" w:rsidRPr="00154C45" w:rsidRDefault="00904B88" w:rsidP="00904B88">
            <w:pPr>
              <w:widowControl/>
              <w:spacing w:after="0" w:line="240" w:lineRule="auto"/>
              <w:jc w:val="center"/>
              <w:rPr>
                <w:rFonts w:ascii="Times New Roman" w:eastAsia="Batang" w:hAnsi="Times New Roman"/>
                <w:color w:val="000000"/>
                <w:sz w:val="24"/>
                <w:lang w:val="ru-RU" w:eastAsia="ru-RU"/>
              </w:rPr>
            </w:pPr>
            <w:r w:rsidRPr="00154C45">
              <w:rPr>
                <w:rFonts w:ascii="Times New Roman" w:eastAsia="Batang" w:hAnsi="Times New Roman"/>
                <w:color w:val="000000"/>
                <w:sz w:val="24"/>
                <w:lang w:val="ru-RU" w:eastAsia="ru-RU"/>
              </w:rPr>
              <w:t>классный руководитель</w:t>
            </w:r>
          </w:p>
        </w:tc>
      </w:tr>
      <w:tr w:rsidR="00904B88" w:rsidRPr="00940926" w:rsidTr="0033036B">
        <w:tc>
          <w:tcPr>
            <w:tcW w:w="846" w:type="dxa"/>
            <w:shd w:val="clear" w:color="auto" w:fill="auto"/>
          </w:tcPr>
          <w:p w:rsidR="00904B88" w:rsidRPr="00154C45" w:rsidRDefault="00904B88" w:rsidP="006E4A6F">
            <w:pPr>
              <w:widowControl/>
              <w:numPr>
                <w:ilvl w:val="0"/>
                <w:numId w:val="39"/>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904B88" w:rsidRPr="00154C45" w:rsidRDefault="00904B88" w:rsidP="00904B88">
            <w:pPr>
              <w:widowControl/>
              <w:spacing w:after="0" w:line="240" w:lineRule="auto"/>
              <w:ind w:right="-1"/>
              <w:jc w:val="both"/>
              <w:rPr>
                <w:rFonts w:ascii="Times New Roman" w:eastAsia="№Е" w:hAnsi="Times New Roman"/>
                <w:color w:val="000000"/>
                <w:sz w:val="24"/>
                <w:lang w:val="ru-RU" w:eastAsia="ru-RU"/>
              </w:rPr>
            </w:pPr>
            <w:r w:rsidRPr="00154C45">
              <w:rPr>
                <w:rFonts w:ascii="Times New Roman" w:eastAsia="Batang" w:hAnsi="Times New Roman"/>
                <w:color w:val="000000"/>
                <w:sz w:val="24"/>
                <w:lang w:val="ru-RU" w:eastAsia="ru-RU"/>
              </w:rPr>
              <w:t>Социально-психологическое тестирование</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904B88" w:rsidRDefault="00904B88" w:rsidP="00904B88">
            <w:pPr>
              <w:jc w:val="center"/>
            </w:pPr>
            <w:r w:rsidRPr="001A2159">
              <w:rPr>
                <w:rFonts w:ascii="Times New Roman" w:hAnsi="Times New Roman"/>
                <w:sz w:val="24"/>
                <w:szCs w:val="24"/>
                <w:lang w:val="ru-RU"/>
              </w:rPr>
              <w:t>1-4</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904B88" w:rsidRPr="00154C45" w:rsidRDefault="00904B88" w:rsidP="00904B88">
            <w:pPr>
              <w:widowControl/>
              <w:spacing w:after="0" w:line="240" w:lineRule="auto"/>
              <w:jc w:val="center"/>
              <w:rPr>
                <w:rFonts w:ascii="Times New Roman" w:eastAsia="№Е" w:hAnsi="Times New Roman"/>
                <w:color w:val="000000"/>
                <w:sz w:val="24"/>
                <w:lang w:val="ru-RU" w:eastAsia="ru-RU"/>
              </w:rPr>
            </w:pPr>
            <w:r w:rsidRPr="00154C45">
              <w:rPr>
                <w:rFonts w:ascii="Times New Roman" w:eastAsia="Batang" w:hAnsi="Times New Roman"/>
                <w:color w:val="000000"/>
                <w:sz w:val="24"/>
                <w:lang w:val="ru-RU" w:eastAsia="ru-RU"/>
              </w:rPr>
              <w:t>сентябрь-октябрь</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904B88" w:rsidRPr="00154C45" w:rsidRDefault="00904B88" w:rsidP="00904B88">
            <w:pPr>
              <w:widowControl/>
              <w:spacing w:after="0" w:line="240" w:lineRule="auto"/>
              <w:jc w:val="center"/>
              <w:rPr>
                <w:rFonts w:ascii="Times New Roman" w:eastAsia="Batang" w:hAnsi="Times New Roman"/>
                <w:color w:val="000000"/>
                <w:sz w:val="24"/>
                <w:lang w:val="ru-RU" w:eastAsia="ru-RU"/>
              </w:rPr>
            </w:pPr>
            <w:r w:rsidRPr="00154C45">
              <w:rPr>
                <w:rFonts w:ascii="Times New Roman" w:eastAsia="Batang" w:hAnsi="Times New Roman"/>
                <w:color w:val="000000"/>
                <w:sz w:val="24"/>
                <w:lang w:val="ru-RU" w:eastAsia="ru-RU"/>
              </w:rPr>
              <w:t xml:space="preserve">Психолог, </w:t>
            </w:r>
            <w:r w:rsidRPr="00154C45">
              <w:rPr>
                <w:rFonts w:ascii="Times New Roman" w:eastAsia="Batang" w:hAnsi="Times New Roman"/>
                <w:color w:val="000000"/>
                <w:sz w:val="24"/>
                <w:lang w:val="ru-RU" w:eastAsia="ru-RU"/>
              </w:rPr>
              <w:br/>
              <w:t>Зам. директора по ВР</w:t>
            </w:r>
          </w:p>
        </w:tc>
      </w:tr>
      <w:tr w:rsidR="00904B88" w:rsidRPr="00154C45" w:rsidTr="0033036B">
        <w:tc>
          <w:tcPr>
            <w:tcW w:w="846" w:type="dxa"/>
            <w:shd w:val="clear" w:color="auto" w:fill="auto"/>
          </w:tcPr>
          <w:p w:rsidR="00904B88" w:rsidRPr="00154C45" w:rsidRDefault="00904B88" w:rsidP="006E4A6F">
            <w:pPr>
              <w:widowControl/>
              <w:numPr>
                <w:ilvl w:val="0"/>
                <w:numId w:val="39"/>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904B88" w:rsidRPr="00154C45" w:rsidRDefault="00904B88" w:rsidP="00904B88">
            <w:pPr>
              <w:widowControl/>
              <w:spacing w:after="0" w:line="240" w:lineRule="auto"/>
              <w:jc w:val="both"/>
              <w:rPr>
                <w:rFonts w:ascii="Times New Roman" w:eastAsia="Batang" w:hAnsi="Times New Roman"/>
                <w:color w:val="000000"/>
                <w:sz w:val="24"/>
                <w:lang w:val="ru-RU" w:eastAsia="ru-RU"/>
              </w:rPr>
            </w:pPr>
            <w:r w:rsidRPr="00154C45">
              <w:rPr>
                <w:rFonts w:ascii="Times New Roman" w:eastAsia="Batang" w:hAnsi="Times New Roman"/>
                <w:color w:val="000000"/>
                <w:sz w:val="24"/>
                <w:lang w:val="ru-RU" w:eastAsia="ru-RU"/>
              </w:rPr>
              <w:t>Инструктажи по ТБ,ЧС,ПБ. Внеплановые в</w:t>
            </w:r>
          </w:p>
          <w:p w:rsidR="00904B88" w:rsidRPr="00154C45" w:rsidRDefault="00904B88" w:rsidP="00904B88">
            <w:pPr>
              <w:widowControl/>
              <w:spacing w:after="0" w:line="240" w:lineRule="auto"/>
              <w:ind w:right="-1"/>
              <w:jc w:val="both"/>
              <w:rPr>
                <w:rFonts w:ascii="Times New Roman" w:eastAsia="№Е" w:hAnsi="Times New Roman"/>
                <w:color w:val="000000"/>
                <w:sz w:val="24"/>
                <w:lang w:val="ru-RU" w:eastAsia="ru-RU"/>
              </w:rPr>
            </w:pPr>
            <w:r w:rsidRPr="00154C45">
              <w:rPr>
                <w:rFonts w:ascii="Times New Roman" w:eastAsia="Batang" w:hAnsi="Times New Roman"/>
                <w:color w:val="000000"/>
                <w:sz w:val="24"/>
                <w:lang w:val="ru-RU" w:eastAsia="ru-RU"/>
              </w:rPr>
              <w:t>зависимости с необходимостью</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904B88" w:rsidRDefault="00904B88" w:rsidP="00904B88">
            <w:pPr>
              <w:jc w:val="center"/>
            </w:pPr>
            <w:r w:rsidRPr="001A2159">
              <w:rPr>
                <w:rFonts w:ascii="Times New Roman" w:hAnsi="Times New Roman"/>
                <w:sz w:val="24"/>
                <w:szCs w:val="24"/>
                <w:lang w:val="ru-RU"/>
              </w:rPr>
              <w:t>1-4</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904B88" w:rsidRPr="00154C45" w:rsidRDefault="00904B88" w:rsidP="00904B88">
            <w:pPr>
              <w:widowControl/>
              <w:spacing w:after="0" w:line="240" w:lineRule="auto"/>
              <w:jc w:val="center"/>
              <w:rPr>
                <w:rFonts w:ascii="Times New Roman" w:eastAsia="№Е" w:hAnsi="Times New Roman"/>
                <w:color w:val="000000"/>
                <w:sz w:val="24"/>
                <w:lang w:val="ru-RU" w:eastAsia="ru-RU"/>
              </w:rPr>
            </w:pPr>
            <w:r w:rsidRPr="00154C45">
              <w:rPr>
                <w:rFonts w:ascii="Times New Roman" w:eastAsia="Batang" w:hAnsi="Times New Roman"/>
                <w:color w:val="000000"/>
                <w:sz w:val="24"/>
                <w:lang w:val="ru-RU" w:eastAsia="ru-RU"/>
              </w:rPr>
              <w:t>ежемесячно</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904B88" w:rsidRPr="00154C45" w:rsidRDefault="00904B88" w:rsidP="00904B88">
            <w:pPr>
              <w:widowControl/>
              <w:spacing w:after="0" w:line="240" w:lineRule="auto"/>
              <w:jc w:val="center"/>
              <w:rPr>
                <w:rFonts w:ascii="Times New Roman" w:eastAsia="Batang" w:hAnsi="Times New Roman"/>
                <w:color w:val="000000"/>
                <w:sz w:val="24"/>
                <w:lang w:val="ru-RU" w:eastAsia="ru-RU"/>
              </w:rPr>
            </w:pPr>
            <w:r w:rsidRPr="00154C45">
              <w:rPr>
                <w:rFonts w:ascii="Times New Roman" w:eastAsia="Batang" w:hAnsi="Times New Roman"/>
                <w:color w:val="000000"/>
                <w:sz w:val="24"/>
                <w:lang w:val="ru-RU" w:eastAsia="ru-RU"/>
              </w:rPr>
              <w:t>классный руководитель</w:t>
            </w:r>
          </w:p>
        </w:tc>
      </w:tr>
      <w:tr w:rsidR="00904B88" w:rsidRPr="00154C45" w:rsidTr="0033036B">
        <w:tc>
          <w:tcPr>
            <w:tcW w:w="846" w:type="dxa"/>
            <w:shd w:val="clear" w:color="auto" w:fill="auto"/>
          </w:tcPr>
          <w:p w:rsidR="00904B88" w:rsidRPr="00154C45" w:rsidRDefault="00904B88" w:rsidP="006E4A6F">
            <w:pPr>
              <w:widowControl/>
              <w:numPr>
                <w:ilvl w:val="0"/>
                <w:numId w:val="39"/>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904B88" w:rsidRPr="00154C45" w:rsidRDefault="00904B88" w:rsidP="00904B88">
            <w:pPr>
              <w:widowControl/>
              <w:spacing w:after="0" w:line="240" w:lineRule="auto"/>
              <w:jc w:val="both"/>
              <w:rPr>
                <w:rFonts w:ascii="Times New Roman" w:eastAsia="Batang" w:hAnsi="Times New Roman"/>
                <w:color w:val="000000"/>
                <w:sz w:val="24"/>
                <w:lang w:val="ru-RU" w:eastAsia="ru-RU"/>
              </w:rPr>
            </w:pPr>
            <w:r w:rsidRPr="00154C45">
              <w:rPr>
                <w:rFonts w:ascii="Times New Roman" w:eastAsia="Batang" w:hAnsi="Times New Roman"/>
                <w:color w:val="000000"/>
                <w:sz w:val="24"/>
                <w:lang w:val="ru-RU" w:eastAsia="ru-RU"/>
              </w:rPr>
              <w:t>Профилактические беседы специалиста</w:t>
            </w:r>
          </w:p>
          <w:p w:rsidR="00904B88" w:rsidRPr="00154C45" w:rsidRDefault="00904B88" w:rsidP="00904B88">
            <w:pPr>
              <w:widowControl/>
              <w:spacing w:after="0" w:line="240" w:lineRule="auto"/>
              <w:ind w:right="-1"/>
              <w:jc w:val="both"/>
              <w:rPr>
                <w:rFonts w:ascii="Times New Roman" w:eastAsia="№Е" w:hAnsi="Times New Roman"/>
                <w:color w:val="000000"/>
                <w:sz w:val="24"/>
                <w:lang w:val="ru-RU" w:eastAsia="ru-RU"/>
              </w:rPr>
            </w:pPr>
            <w:r w:rsidRPr="00154C45">
              <w:rPr>
                <w:rFonts w:ascii="Times New Roman" w:eastAsia="Batang" w:hAnsi="Times New Roman"/>
                <w:color w:val="000000"/>
                <w:sz w:val="24"/>
                <w:lang w:val="ru-RU" w:eastAsia="ru-RU"/>
              </w:rPr>
              <w:t>наркологического диспансера</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904B88" w:rsidRDefault="00904B88" w:rsidP="00904B88">
            <w:pPr>
              <w:jc w:val="center"/>
            </w:pPr>
            <w:r w:rsidRPr="001A2159">
              <w:rPr>
                <w:rFonts w:ascii="Times New Roman" w:hAnsi="Times New Roman"/>
                <w:sz w:val="24"/>
                <w:szCs w:val="24"/>
                <w:lang w:val="ru-RU"/>
              </w:rPr>
              <w:t>1-4</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904B88" w:rsidRPr="00154C45" w:rsidRDefault="00904B88" w:rsidP="00904B88">
            <w:pPr>
              <w:widowControl/>
              <w:spacing w:after="0" w:line="240" w:lineRule="auto"/>
              <w:jc w:val="center"/>
              <w:rPr>
                <w:rFonts w:ascii="Times New Roman" w:eastAsia="№Е" w:hAnsi="Times New Roman"/>
                <w:color w:val="000000"/>
                <w:sz w:val="24"/>
                <w:lang w:val="ru-RU" w:eastAsia="ru-RU"/>
              </w:rPr>
            </w:pPr>
            <w:r w:rsidRPr="00154C45">
              <w:rPr>
                <w:rFonts w:ascii="Times New Roman" w:eastAsia="Batang" w:hAnsi="Times New Roman"/>
                <w:color w:val="000000"/>
                <w:sz w:val="24"/>
                <w:lang w:val="ru-RU" w:eastAsia="ru-RU"/>
              </w:rPr>
              <w:t>каждый триместр</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904B88" w:rsidRPr="00154C45" w:rsidRDefault="00904B88" w:rsidP="00904B88">
            <w:pPr>
              <w:widowControl/>
              <w:spacing w:after="0" w:line="240" w:lineRule="auto"/>
              <w:jc w:val="center"/>
              <w:rPr>
                <w:rFonts w:ascii="Times New Roman" w:eastAsia="Batang" w:hAnsi="Times New Roman"/>
                <w:color w:val="000000"/>
                <w:sz w:val="24"/>
                <w:lang w:val="ru-RU" w:eastAsia="ru-RU"/>
              </w:rPr>
            </w:pPr>
            <w:r w:rsidRPr="00154C45">
              <w:rPr>
                <w:rFonts w:ascii="Times New Roman" w:eastAsia="Batang" w:hAnsi="Times New Roman"/>
                <w:color w:val="000000"/>
                <w:sz w:val="24"/>
                <w:lang w:val="ru-RU" w:eastAsia="ru-RU"/>
              </w:rPr>
              <w:t>Зам. директора по ВР</w:t>
            </w:r>
          </w:p>
        </w:tc>
      </w:tr>
      <w:tr w:rsidR="00904B88" w:rsidRPr="00154C45" w:rsidTr="0033036B">
        <w:tc>
          <w:tcPr>
            <w:tcW w:w="846" w:type="dxa"/>
            <w:shd w:val="clear" w:color="auto" w:fill="auto"/>
          </w:tcPr>
          <w:p w:rsidR="00904B88" w:rsidRPr="00154C45" w:rsidRDefault="00904B88" w:rsidP="006E4A6F">
            <w:pPr>
              <w:widowControl/>
              <w:numPr>
                <w:ilvl w:val="0"/>
                <w:numId w:val="39"/>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904B88" w:rsidRPr="00154C45" w:rsidRDefault="00904B88" w:rsidP="00904B88">
            <w:pPr>
              <w:widowControl/>
              <w:spacing w:after="0" w:line="240" w:lineRule="auto"/>
              <w:ind w:right="-1"/>
              <w:jc w:val="both"/>
              <w:rPr>
                <w:rFonts w:ascii="Times New Roman" w:eastAsia="№Е" w:hAnsi="Times New Roman"/>
                <w:color w:val="000000"/>
                <w:sz w:val="24"/>
                <w:lang w:val="ru-RU" w:eastAsia="ru-RU"/>
              </w:rPr>
            </w:pPr>
            <w:r w:rsidRPr="00154C45">
              <w:rPr>
                <w:rFonts w:ascii="Times New Roman" w:eastAsia="Batang" w:hAnsi="Times New Roman"/>
                <w:color w:val="000000"/>
                <w:sz w:val="24"/>
                <w:lang w:val="ru-RU" w:eastAsia="ru-RU"/>
              </w:rPr>
              <w:t>Проведение недели правовых знаний</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904B88" w:rsidRDefault="00904B88" w:rsidP="00904B88">
            <w:pPr>
              <w:jc w:val="center"/>
            </w:pPr>
            <w:r w:rsidRPr="001A2159">
              <w:rPr>
                <w:rFonts w:ascii="Times New Roman" w:hAnsi="Times New Roman"/>
                <w:sz w:val="24"/>
                <w:szCs w:val="24"/>
                <w:lang w:val="ru-RU"/>
              </w:rPr>
              <w:t>1-4</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904B88" w:rsidRPr="00154C45" w:rsidRDefault="00904B88" w:rsidP="00904B88">
            <w:pPr>
              <w:widowControl/>
              <w:spacing w:after="0" w:line="240" w:lineRule="auto"/>
              <w:jc w:val="center"/>
              <w:rPr>
                <w:rFonts w:ascii="Times New Roman" w:eastAsia="№Е" w:hAnsi="Times New Roman"/>
                <w:color w:val="000000"/>
                <w:sz w:val="24"/>
                <w:lang w:val="ru-RU" w:eastAsia="ru-RU"/>
              </w:rPr>
            </w:pPr>
            <w:r w:rsidRPr="00154C45">
              <w:rPr>
                <w:rFonts w:ascii="Times New Roman" w:eastAsia="Batang" w:hAnsi="Times New Roman"/>
                <w:color w:val="000000"/>
                <w:sz w:val="24"/>
                <w:lang w:val="ru-RU" w:eastAsia="ru-RU"/>
              </w:rPr>
              <w:t>октябрь-ноябрь</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904B88" w:rsidRPr="00154C45" w:rsidRDefault="00904B88" w:rsidP="00904B88">
            <w:pPr>
              <w:widowControl/>
              <w:spacing w:after="0" w:line="240" w:lineRule="auto"/>
              <w:jc w:val="center"/>
              <w:rPr>
                <w:rFonts w:ascii="Times New Roman" w:eastAsia="Batang" w:hAnsi="Times New Roman"/>
                <w:color w:val="000000"/>
                <w:sz w:val="24"/>
                <w:lang w:val="ru-RU" w:eastAsia="ru-RU"/>
              </w:rPr>
            </w:pPr>
            <w:r w:rsidRPr="00154C45">
              <w:rPr>
                <w:rFonts w:ascii="Times New Roman" w:eastAsia="Batang" w:hAnsi="Times New Roman"/>
                <w:color w:val="000000"/>
                <w:sz w:val="24"/>
                <w:lang w:val="ru-RU" w:eastAsia="ru-RU"/>
              </w:rPr>
              <w:t>Зам. директора по ВР,</w:t>
            </w:r>
          </w:p>
          <w:p w:rsidR="00904B88" w:rsidRPr="00154C45" w:rsidRDefault="00904B88" w:rsidP="00904B88">
            <w:pPr>
              <w:widowControl/>
              <w:spacing w:after="0" w:line="240" w:lineRule="auto"/>
              <w:jc w:val="center"/>
              <w:rPr>
                <w:rFonts w:ascii="Times New Roman" w:eastAsia="Batang" w:hAnsi="Times New Roman"/>
                <w:color w:val="000000"/>
                <w:sz w:val="24"/>
                <w:lang w:val="ru-RU" w:eastAsia="ru-RU"/>
              </w:rPr>
            </w:pPr>
            <w:r w:rsidRPr="00154C45">
              <w:rPr>
                <w:rFonts w:ascii="Times New Roman" w:eastAsia="Batang" w:hAnsi="Times New Roman"/>
                <w:color w:val="000000"/>
                <w:sz w:val="24"/>
                <w:lang w:val="ru-RU" w:eastAsia="ru-RU"/>
              </w:rPr>
              <w:t>классный руководитель</w:t>
            </w:r>
          </w:p>
        </w:tc>
      </w:tr>
      <w:tr w:rsidR="00904B88" w:rsidRPr="00154C45" w:rsidTr="0033036B">
        <w:tc>
          <w:tcPr>
            <w:tcW w:w="846" w:type="dxa"/>
            <w:shd w:val="clear" w:color="auto" w:fill="auto"/>
          </w:tcPr>
          <w:p w:rsidR="00904B88" w:rsidRPr="00154C45" w:rsidRDefault="00904B88" w:rsidP="006E4A6F">
            <w:pPr>
              <w:widowControl/>
              <w:numPr>
                <w:ilvl w:val="0"/>
                <w:numId w:val="39"/>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904B88" w:rsidRPr="00154C45" w:rsidRDefault="00904B88" w:rsidP="00904B88">
            <w:pPr>
              <w:widowControl/>
              <w:spacing w:after="0" w:line="240" w:lineRule="auto"/>
              <w:jc w:val="both"/>
              <w:rPr>
                <w:rFonts w:ascii="Times New Roman" w:eastAsia="Batang" w:hAnsi="Times New Roman"/>
                <w:color w:val="000000"/>
                <w:sz w:val="24"/>
                <w:lang w:val="ru-RU" w:eastAsia="ru-RU"/>
              </w:rPr>
            </w:pPr>
            <w:r w:rsidRPr="00154C45">
              <w:rPr>
                <w:rFonts w:ascii="Times New Roman" w:eastAsia="Batang" w:hAnsi="Times New Roman"/>
                <w:color w:val="000000"/>
                <w:sz w:val="24"/>
                <w:lang w:val="ru-RU" w:eastAsia="ru-RU"/>
              </w:rPr>
              <w:t>Месячник профилактики вредных привычек</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904B88" w:rsidRDefault="00904B88" w:rsidP="00904B88">
            <w:pPr>
              <w:jc w:val="center"/>
            </w:pPr>
            <w:r w:rsidRPr="001A2159">
              <w:rPr>
                <w:rFonts w:ascii="Times New Roman" w:hAnsi="Times New Roman"/>
                <w:sz w:val="24"/>
                <w:szCs w:val="24"/>
                <w:lang w:val="ru-RU"/>
              </w:rPr>
              <w:t>1-4</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904B88" w:rsidRPr="00154C45" w:rsidRDefault="00904B88" w:rsidP="00904B88">
            <w:pPr>
              <w:widowControl/>
              <w:spacing w:after="0" w:line="240" w:lineRule="auto"/>
              <w:jc w:val="center"/>
              <w:rPr>
                <w:rFonts w:ascii="Times New Roman" w:eastAsia="№Е" w:hAnsi="Times New Roman"/>
                <w:color w:val="000000"/>
                <w:sz w:val="24"/>
                <w:lang w:val="ru-RU" w:eastAsia="ru-RU"/>
              </w:rPr>
            </w:pPr>
            <w:r w:rsidRPr="00154C45">
              <w:rPr>
                <w:rFonts w:ascii="Times New Roman" w:eastAsia="Batang" w:hAnsi="Times New Roman"/>
                <w:color w:val="000000"/>
                <w:sz w:val="24"/>
                <w:lang w:val="ru-RU" w:eastAsia="ru-RU"/>
              </w:rPr>
              <w:t>ноябрь</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904B88" w:rsidRPr="00154C45" w:rsidRDefault="00904B88" w:rsidP="00904B88">
            <w:pPr>
              <w:widowControl/>
              <w:spacing w:after="0" w:line="240" w:lineRule="auto"/>
              <w:jc w:val="center"/>
              <w:rPr>
                <w:rFonts w:ascii="Times New Roman" w:eastAsia="Batang" w:hAnsi="Times New Roman"/>
                <w:color w:val="000000"/>
                <w:sz w:val="24"/>
                <w:lang w:val="ru-RU" w:eastAsia="ru-RU"/>
              </w:rPr>
            </w:pPr>
            <w:r w:rsidRPr="00154C45">
              <w:rPr>
                <w:rFonts w:ascii="Times New Roman" w:eastAsia="Batang" w:hAnsi="Times New Roman"/>
                <w:color w:val="000000"/>
                <w:sz w:val="24"/>
                <w:lang w:val="ru-RU" w:eastAsia="ru-RU"/>
              </w:rPr>
              <w:t>Зам. директора по ВР,</w:t>
            </w:r>
          </w:p>
        </w:tc>
      </w:tr>
      <w:tr w:rsidR="00904B88" w:rsidRPr="00940926" w:rsidTr="0033036B">
        <w:tc>
          <w:tcPr>
            <w:tcW w:w="846" w:type="dxa"/>
            <w:shd w:val="clear" w:color="auto" w:fill="auto"/>
          </w:tcPr>
          <w:p w:rsidR="00904B88" w:rsidRPr="00154C45" w:rsidRDefault="00904B88" w:rsidP="006E4A6F">
            <w:pPr>
              <w:widowControl/>
              <w:numPr>
                <w:ilvl w:val="0"/>
                <w:numId w:val="39"/>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904B88" w:rsidRPr="00154C45" w:rsidRDefault="00904B88" w:rsidP="00904B88">
            <w:pPr>
              <w:widowControl/>
              <w:spacing w:after="0" w:line="240" w:lineRule="auto"/>
              <w:jc w:val="both"/>
              <w:rPr>
                <w:rFonts w:ascii="Times New Roman" w:eastAsia="Batang" w:hAnsi="Times New Roman"/>
                <w:color w:val="000000"/>
                <w:sz w:val="24"/>
                <w:lang w:val="ru-RU" w:eastAsia="ru-RU"/>
              </w:rPr>
            </w:pPr>
            <w:r w:rsidRPr="00154C45">
              <w:rPr>
                <w:rFonts w:ascii="Times New Roman" w:eastAsia="Batang" w:hAnsi="Times New Roman"/>
                <w:color w:val="000000"/>
                <w:sz w:val="24"/>
                <w:lang w:val="ru-RU" w:eastAsia="ru-RU"/>
              </w:rPr>
              <w:t>Участие в акциях: «В нашей школе не</w:t>
            </w:r>
          </w:p>
          <w:p w:rsidR="00904B88" w:rsidRPr="00154C45" w:rsidRDefault="00904B88" w:rsidP="00904B88">
            <w:pPr>
              <w:widowControl/>
              <w:spacing w:after="0" w:line="240" w:lineRule="auto"/>
              <w:ind w:right="-1"/>
              <w:jc w:val="both"/>
              <w:rPr>
                <w:rFonts w:ascii="Times New Roman" w:eastAsia="№Е" w:hAnsi="Times New Roman"/>
                <w:color w:val="000000"/>
                <w:sz w:val="24"/>
                <w:lang w:val="ru-RU" w:eastAsia="ru-RU"/>
              </w:rPr>
            </w:pPr>
            <w:r w:rsidRPr="00154C45">
              <w:rPr>
                <w:rFonts w:ascii="Times New Roman" w:eastAsia="Batang" w:hAnsi="Times New Roman"/>
                <w:color w:val="000000"/>
                <w:sz w:val="24"/>
                <w:lang w:val="ru-RU" w:eastAsia="ru-RU"/>
              </w:rPr>
              <w:t>курят», «Сообщи, где торгуют смертью»</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904B88" w:rsidRDefault="00904B88" w:rsidP="00904B88">
            <w:pPr>
              <w:jc w:val="center"/>
            </w:pPr>
            <w:r w:rsidRPr="001A2159">
              <w:rPr>
                <w:rFonts w:ascii="Times New Roman" w:hAnsi="Times New Roman"/>
                <w:sz w:val="24"/>
                <w:szCs w:val="24"/>
                <w:lang w:val="ru-RU"/>
              </w:rPr>
              <w:t>1-4</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904B88" w:rsidRPr="00154C45" w:rsidRDefault="00904B88" w:rsidP="00904B88">
            <w:pPr>
              <w:widowControl/>
              <w:spacing w:after="0" w:line="240" w:lineRule="auto"/>
              <w:jc w:val="center"/>
              <w:rPr>
                <w:rFonts w:ascii="Times New Roman" w:eastAsia="№Е" w:hAnsi="Times New Roman"/>
                <w:color w:val="000000"/>
                <w:sz w:val="24"/>
                <w:lang w:val="ru-RU" w:eastAsia="ru-RU"/>
              </w:rPr>
            </w:pPr>
            <w:r w:rsidRPr="00154C45">
              <w:rPr>
                <w:rFonts w:ascii="Times New Roman" w:eastAsia="Batang" w:hAnsi="Times New Roman"/>
                <w:color w:val="000000"/>
                <w:sz w:val="24"/>
                <w:lang w:val="ru-RU" w:eastAsia="ru-RU"/>
              </w:rPr>
              <w:t>октябрь-ноябрь</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904B88" w:rsidRPr="00154C45" w:rsidRDefault="00904B88" w:rsidP="00904B88">
            <w:pPr>
              <w:widowControl/>
              <w:spacing w:after="0" w:line="240" w:lineRule="auto"/>
              <w:jc w:val="center"/>
              <w:rPr>
                <w:rFonts w:ascii="Times New Roman" w:eastAsia="Batang" w:hAnsi="Times New Roman"/>
                <w:color w:val="000000"/>
                <w:sz w:val="24"/>
                <w:lang w:val="ru-RU" w:eastAsia="ru-RU"/>
              </w:rPr>
            </w:pPr>
            <w:r w:rsidRPr="00154C45">
              <w:rPr>
                <w:rFonts w:ascii="Times New Roman" w:eastAsia="Batang" w:hAnsi="Times New Roman"/>
                <w:color w:val="000000"/>
                <w:sz w:val="24"/>
                <w:lang w:val="ru-RU" w:eastAsia="ru-RU"/>
              </w:rPr>
              <w:t>Зам. директора по ВР,</w:t>
            </w:r>
          </w:p>
          <w:p w:rsidR="00904B88" w:rsidRPr="00154C45" w:rsidRDefault="00904B88" w:rsidP="00904B88">
            <w:pPr>
              <w:widowControl/>
              <w:spacing w:after="0" w:line="240" w:lineRule="auto"/>
              <w:jc w:val="center"/>
              <w:rPr>
                <w:rFonts w:ascii="Times New Roman" w:eastAsia="Batang" w:hAnsi="Times New Roman"/>
                <w:color w:val="000000"/>
                <w:sz w:val="24"/>
                <w:lang w:val="ru-RU" w:eastAsia="ru-RU"/>
              </w:rPr>
            </w:pPr>
            <w:r w:rsidRPr="00154C45">
              <w:rPr>
                <w:rFonts w:ascii="Times New Roman" w:eastAsia="Batang" w:hAnsi="Times New Roman"/>
                <w:color w:val="000000"/>
                <w:sz w:val="24"/>
                <w:lang w:val="ru-RU" w:eastAsia="ru-RU"/>
              </w:rPr>
              <w:t>классный руководитель</w:t>
            </w:r>
          </w:p>
        </w:tc>
      </w:tr>
      <w:tr w:rsidR="00904B88" w:rsidRPr="00154C45" w:rsidTr="0033036B">
        <w:tc>
          <w:tcPr>
            <w:tcW w:w="846" w:type="dxa"/>
            <w:shd w:val="clear" w:color="auto" w:fill="auto"/>
          </w:tcPr>
          <w:p w:rsidR="00904B88" w:rsidRPr="00154C45" w:rsidRDefault="00904B88" w:rsidP="006E4A6F">
            <w:pPr>
              <w:widowControl/>
              <w:numPr>
                <w:ilvl w:val="0"/>
                <w:numId w:val="39"/>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904B88" w:rsidRPr="00154C45" w:rsidRDefault="00904B88" w:rsidP="00904B88">
            <w:pPr>
              <w:widowControl/>
              <w:spacing w:after="0" w:line="240" w:lineRule="auto"/>
              <w:ind w:right="-1"/>
              <w:jc w:val="both"/>
              <w:rPr>
                <w:rFonts w:ascii="Times New Roman" w:eastAsia="№Е" w:hAnsi="Times New Roman"/>
                <w:color w:val="000000"/>
                <w:sz w:val="24"/>
                <w:lang w:val="ru-RU" w:eastAsia="ru-RU"/>
              </w:rPr>
            </w:pPr>
            <w:r w:rsidRPr="00154C45">
              <w:rPr>
                <w:rFonts w:ascii="Times New Roman" w:eastAsia="Batang" w:hAnsi="Times New Roman"/>
                <w:color w:val="000000"/>
                <w:sz w:val="24"/>
                <w:lang w:val="ru-RU" w:eastAsia="ru-RU"/>
              </w:rPr>
              <w:t>Всемирный день борьбы со СПИДом</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904B88" w:rsidRDefault="00904B88" w:rsidP="00904B88">
            <w:pPr>
              <w:jc w:val="center"/>
            </w:pPr>
            <w:r w:rsidRPr="001A2159">
              <w:rPr>
                <w:rFonts w:ascii="Times New Roman" w:hAnsi="Times New Roman"/>
                <w:sz w:val="24"/>
                <w:szCs w:val="24"/>
                <w:lang w:val="ru-RU"/>
              </w:rPr>
              <w:t>1-4</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904B88" w:rsidRPr="00154C45" w:rsidRDefault="00904B88" w:rsidP="00904B88">
            <w:pPr>
              <w:widowControl/>
              <w:spacing w:after="0" w:line="240" w:lineRule="auto"/>
              <w:jc w:val="center"/>
              <w:rPr>
                <w:rFonts w:ascii="Times New Roman" w:eastAsia="№Е" w:hAnsi="Times New Roman"/>
                <w:color w:val="000000"/>
                <w:sz w:val="24"/>
                <w:lang w:val="ru-RU" w:eastAsia="ru-RU"/>
              </w:rPr>
            </w:pPr>
            <w:r w:rsidRPr="00154C45">
              <w:rPr>
                <w:rFonts w:ascii="Times New Roman" w:eastAsia="Batang" w:hAnsi="Times New Roman"/>
                <w:color w:val="000000"/>
                <w:sz w:val="24"/>
                <w:lang w:val="ru-RU" w:eastAsia="ru-RU"/>
              </w:rPr>
              <w:t>декабрь</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904B88" w:rsidRPr="00154C45" w:rsidRDefault="00904B88" w:rsidP="00904B88">
            <w:pPr>
              <w:widowControl/>
              <w:spacing w:after="0" w:line="240" w:lineRule="auto"/>
              <w:jc w:val="center"/>
              <w:rPr>
                <w:rFonts w:ascii="Times New Roman" w:eastAsia="Batang" w:hAnsi="Times New Roman"/>
                <w:color w:val="000000"/>
                <w:sz w:val="24"/>
                <w:lang w:val="ru-RU" w:eastAsia="ru-RU"/>
              </w:rPr>
            </w:pPr>
            <w:r w:rsidRPr="00154C45">
              <w:rPr>
                <w:rFonts w:ascii="Times New Roman" w:eastAsia="Batang" w:hAnsi="Times New Roman"/>
                <w:color w:val="000000"/>
                <w:sz w:val="24"/>
                <w:lang w:val="ru-RU" w:eastAsia="ru-RU"/>
              </w:rPr>
              <w:t>Зам. директора по ВР,</w:t>
            </w:r>
          </w:p>
        </w:tc>
      </w:tr>
      <w:tr w:rsidR="00904B88" w:rsidRPr="00940926" w:rsidTr="0033036B">
        <w:tc>
          <w:tcPr>
            <w:tcW w:w="846" w:type="dxa"/>
            <w:shd w:val="clear" w:color="auto" w:fill="auto"/>
          </w:tcPr>
          <w:p w:rsidR="00904B88" w:rsidRPr="00154C45" w:rsidRDefault="00904B88" w:rsidP="006E4A6F">
            <w:pPr>
              <w:widowControl/>
              <w:numPr>
                <w:ilvl w:val="0"/>
                <w:numId w:val="39"/>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904B88" w:rsidRPr="00154C45" w:rsidRDefault="00904B88" w:rsidP="00904B88">
            <w:pPr>
              <w:widowControl/>
              <w:spacing w:after="0" w:line="240" w:lineRule="auto"/>
              <w:ind w:right="-1"/>
              <w:jc w:val="both"/>
              <w:rPr>
                <w:rFonts w:ascii="Times New Roman" w:eastAsia="№Е" w:hAnsi="Times New Roman"/>
                <w:color w:val="000000"/>
                <w:sz w:val="24"/>
                <w:lang w:val="ru-RU" w:eastAsia="ru-RU"/>
              </w:rPr>
            </w:pPr>
            <w:r w:rsidRPr="00154C45">
              <w:rPr>
                <w:rFonts w:ascii="Times New Roman" w:eastAsia="Batang" w:hAnsi="Times New Roman"/>
                <w:color w:val="000000"/>
                <w:sz w:val="24"/>
                <w:lang w:val="ru-RU" w:eastAsia="ru-RU"/>
              </w:rPr>
              <w:t>Разработка памяток по безопасности</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904B88" w:rsidRDefault="00904B88" w:rsidP="00904B88">
            <w:pPr>
              <w:jc w:val="center"/>
            </w:pPr>
            <w:r w:rsidRPr="001A2159">
              <w:rPr>
                <w:rFonts w:ascii="Times New Roman" w:hAnsi="Times New Roman"/>
                <w:sz w:val="24"/>
                <w:szCs w:val="24"/>
                <w:lang w:val="ru-RU"/>
              </w:rPr>
              <w:t>1-4</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904B88" w:rsidRPr="00154C45" w:rsidRDefault="00904B88" w:rsidP="00904B88">
            <w:pPr>
              <w:widowControl/>
              <w:spacing w:after="0" w:line="240" w:lineRule="auto"/>
              <w:jc w:val="center"/>
              <w:rPr>
                <w:rFonts w:ascii="Times New Roman" w:eastAsia="№Е" w:hAnsi="Times New Roman"/>
                <w:color w:val="000000"/>
                <w:sz w:val="24"/>
                <w:lang w:val="ru-RU" w:eastAsia="ru-RU"/>
              </w:rPr>
            </w:pPr>
            <w:r w:rsidRPr="00154C45">
              <w:rPr>
                <w:rFonts w:ascii="Times New Roman" w:eastAsia="Batang" w:hAnsi="Times New Roman"/>
                <w:color w:val="000000"/>
                <w:sz w:val="24"/>
                <w:lang w:val="ru-RU" w:eastAsia="ru-RU"/>
              </w:rPr>
              <w:t>сентябрь-май</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904B88" w:rsidRPr="00154C45" w:rsidRDefault="00904B88" w:rsidP="00904B88">
            <w:pPr>
              <w:widowControl/>
              <w:spacing w:after="0" w:line="240" w:lineRule="auto"/>
              <w:jc w:val="center"/>
              <w:rPr>
                <w:rFonts w:ascii="Times New Roman" w:eastAsia="Batang" w:hAnsi="Times New Roman"/>
                <w:color w:val="000000"/>
                <w:sz w:val="24"/>
                <w:lang w:val="ru-RU" w:eastAsia="ru-RU"/>
              </w:rPr>
            </w:pPr>
            <w:r w:rsidRPr="00154C45">
              <w:rPr>
                <w:rFonts w:ascii="Times New Roman" w:eastAsia="Batang" w:hAnsi="Times New Roman"/>
                <w:color w:val="000000"/>
                <w:sz w:val="24"/>
                <w:lang w:val="ru-RU" w:eastAsia="ru-RU"/>
              </w:rPr>
              <w:t>Зам. директора по ВР, Актив школы</w:t>
            </w:r>
          </w:p>
        </w:tc>
      </w:tr>
    </w:tbl>
    <w:p w:rsidR="00154C45" w:rsidRDefault="00154C45" w:rsidP="00154C45">
      <w:pPr>
        <w:widowControl/>
        <w:tabs>
          <w:tab w:val="left" w:pos="954"/>
        </w:tabs>
        <w:spacing w:after="160" w:line="259" w:lineRule="auto"/>
        <w:rPr>
          <w:rFonts w:ascii="Times New Roman" w:hAnsi="Times New Roman"/>
          <w:sz w:val="24"/>
          <w:lang w:val="ru-RU"/>
        </w:rPr>
      </w:pPr>
    </w:p>
    <w:p w:rsidR="0034392F" w:rsidRDefault="0034392F" w:rsidP="00154C45">
      <w:pPr>
        <w:widowControl/>
        <w:tabs>
          <w:tab w:val="left" w:pos="954"/>
        </w:tabs>
        <w:spacing w:after="160" w:line="259" w:lineRule="auto"/>
        <w:rPr>
          <w:rFonts w:ascii="Times New Roman" w:hAnsi="Times New Roman"/>
          <w:sz w:val="24"/>
          <w:lang w:val="ru-RU"/>
        </w:rPr>
      </w:pPr>
    </w:p>
    <w:p w:rsidR="00770ABD" w:rsidRPr="00154C45" w:rsidRDefault="00770ABD" w:rsidP="00154C45">
      <w:pPr>
        <w:widowControl/>
        <w:tabs>
          <w:tab w:val="left" w:pos="954"/>
        </w:tabs>
        <w:spacing w:after="160" w:line="259" w:lineRule="auto"/>
        <w:rPr>
          <w:rFonts w:ascii="Times New Roman" w:hAnsi="Times New Roman"/>
          <w:sz w:val="24"/>
          <w:lang w:val="ru-RU"/>
        </w:rPr>
      </w:pPr>
    </w:p>
    <w:p w:rsidR="00154C45" w:rsidRPr="00126129" w:rsidRDefault="00904B88" w:rsidP="00C30430">
      <w:pPr>
        <w:widowControl/>
        <w:spacing w:after="0" w:line="240" w:lineRule="auto"/>
        <w:rPr>
          <w:rFonts w:ascii="Times New Roman" w:hAnsi="Times New Roman"/>
          <w:sz w:val="28"/>
          <w:szCs w:val="24"/>
          <w:highlight w:val="yellow"/>
          <w:lang w:val="ru-RU"/>
        </w:rPr>
      </w:pPr>
      <w:r w:rsidRPr="00126129">
        <w:rPr>
          <w:rFonts w:ascii="Times New Roman" w:hAnsi="Times New Roman"/>
          <w:sz w:val="28"/>
          <w:szCs w:val="24"/>
          <w:highlight w:val="yellow"/>
          <w:lang w:val="ru-RU"/>
        </w:rPr>
        <w:t xml:space="preserve">Инвариантный модуль: </w:t>
      </w:r>
      <w:r w:rsidR="00154C45" w:rsidRPr="00126129">
        <w:rPr>
          <w:rFonts w:ascii="Times New Roman" w:hAnsi="Times New Roman"/>
          <w:sz w:val="28"/>
          <w:szCs w:val="24"/>
          <w:highlight w:val="yellow"/>
          <w:lang w:val="ru-RU"/>
        </w:rPr>
        <w:t>Социальное партнерство</w:t>
      </w:r>
    </w:p>
    <w:p w:rsidR="006B0CCD" w:rsidRPr="00154C45" w:rsidRDefault="006B0CCD" w:rsidP="00C30430">
      <w:pPr>
        <w:widowControl/>
        <w:spacing w:after="0" w:line="240" w:lineRule="auto"/>
        <w:jc w:val="both"/>
        <w:rPr>
          <w:rFonts w:ascii="Times New Roman" w:hAnsi="Times New Roman"/>
          <w:sz w:val="28"/>
          <w:szCs w:val="24"/>
          <w:lang w:val="ru-RU"/>
        </w:rPr>
      </w:pPr>
      <w:r w:rsidRPr="00126129">
        <w:rPr>
          <w:rFonts w:ascii="Times New Roman" w:hAnsi="Times New Roman"/>
          <w:sz w:val="28"/>
          <w:szCs w:val="24"/>
          <w:highlight w:val="yellow"/>
          <w:lang w:val="ru-RU"/>
        </w:rPr>
        <w:t>(</w:t>
      </w:r>
      <w:r w:rsidR="007E484E" w:rsidRPr="00126129">
        <w:rPr>
          <w:rFonts w:ascii="Times New Roman" w:hAnsi="Times New Roman"/>
          <w:sz w:val="28"/>
          <w:szCs w:val="24"/>
          <w:highlight w:val="yellow"/>
          <w:lang w:val="ru-RU"/>
        </w:rPr>
        <w:t>на основании договоров, соглашенй между учреждения</w:t>
      </w:r>
      <w:r w:rsidR="00D4696C" w:rsidRPr="00126129">
        <w:rPr>
          <w:rFonts w:ascii="Times New Roman" w:hAnsi="Times New Roman"/>
          <w:sz w:val="28"/>
          <w:szCs w:val="24"/>
          <w:highlight w:val="yellow"/>
          <w:lang w:val="ru-RU"/>
        </w:rPr>
        <w:t>ми-партнёрами планирую</w:t>
      </w:r>
      <w:r w:rsidR="007E484E" w:rsidRPr="00126129">
        <w:rPr>
          <w:rFonts w:ascii="Times New Roman" w:hAnsi="Times New Roman"/>
          <w:sz w:val="28"/>
          <w:szCs w:val="24"/>
          <w:highlight w:val="yellow"/>
          <w:lang w:val="ru-RU"/>
        </w:rPr>
        <w:t>тся следующие мероприятия):</w:t>
      </w:r>
    </w:p>
    <w:tbl>
      <w:tblPr>
        <w:tblStyle w:val="160"/>
        <w:tblW w:w="10060" w:type="dxa"/>
        <w:tblLayout w:type="fixed"/>
        <w:tblLook w:val="04A0" w:firstRow="1" w:lastRow="0" w:firstColumn="1" w:lastColumn="0" w:noHBand="0" w:noVBand="1"/>
      </w:tblPr>
      <w:tblGrid>
        <w:gridCol w:w="846"/>
        <w:gridCol w:w="2523"/>
        <w:gridCol w:w="3402"/>
        <w:gridCol w:w="1134"/>
        <w:gridCol w:w="1021"/>
        <w:gridCol w:w="1134"/>
      </w:tblGrid>
      <w:tr w:rsidR="00770ABD" w:rsidRPr="00770ABD" w:rsidTr="00812D80">
        <w:tc>
          <w:tcPr>
            <w:tcW w:w="846" w:type="dxa"/>
          </w:tcPr>
          <w:p w:rsidR="00770ABD" w:rsidRPr="00770ABD" w:rsidRDefault="00770ABD" w:rsidP="00770ABD">
            <w:pPr>
              <w:widowControl/>
              <w:spacing w:after="0" w:line="240" w:lineRule="auto"/>
              <w:jc w:val="center"/>
              <w:rPr>
                <w:rFonts w:ascii="Times New Roman" w:hAnsi="Times New Roman"/>
                <w:sz w:val="24"/>
                <w:lang w:val="ru-RU"/>
              </w:rPr>
            </w:pPr>
            <w:r w:rsidRPr="00770ABD">
              <w:rPr>
                <w:rFonts w:ascii="Times New Roman" w:hAnsi="Times New Roman"/>
                <w:sz w:val="24"/>
                <w:lang w:val="ru-RU"/>
              </w:rPr>
              <w:t>№ п/п</w:t>
            </w:r>
          </w:p>
        </w:tc>
        <w:tc>
          <w:tcPr>
            <w:tcW w:w="2523" w:type="dxa"/>
          </w:tcPr>
          <w:p w:rsidR="00770ABD" w:rsidRPr="00770ABD" w:rsidRDefault="00770ABD" w:rsidP="00770ABD">
            <w:pPr>
              <w:widowControl/>
              <w:spacing w:after="0" w:line="240" w:lineRule="auto"/>
              <w:jc w:val="center"/>
              <w:rPr>
                <w:rFonts w:ascii="Times New Roman" w:hAnsi="Times New Roman"/>
                <w:sz w:val="24"/>
                <w:lang w:val="ru-RU"/>
              </w:rPr>
            </w:pPr>
            <w:r w:rsidRPr="00770ABD">
              <w:rPr>
                <w:rFonts w:ascii="Times New Roman" w:hAnsi="Times New Roman"/>
                <w:sz w:val="24"/>
                <w:lang w:val="ru-RU"/>
              </w:rPr>
              <w:t>Социальный партнёр</w:t>
            </w:r>
          </w:p>
        </w:tc>
        <w:tc>
          <w:tcPr>
            <w:tcW w:w="3402" w:type="dxa"/>
          </w:tcPr>
          <w:p w:rsidR="00770ABD" w:rsidRPr="00770ABD" w:rsidRDefault="00770ABD" w:rsidP="00770ABD">
            <w:pPr>
              <w:widowControl/>
              <w:spacing w:after="0" w:line="240" w:lineRule="auto"/>
              <w:jc w:val="center"/>
              <w:rPr>
                <w:rFonts w:ascii="Times New Roman" w:hAnsi="Times New Roman"/>
                <w:sz w:val="24"/>
                <w:lang w:val="ru-RU"/>
              </w:rPr>
            </w:pPr>
            <w:r w:rsidRPr="00770ABD">
              <w:rPr>
                <w:rFonts w:ascii="Times New Roman" w:hAnsi="Times New Roman"/>
                <w:sz w:val="24"/>
                <w:lang w:val="ru-RU"/>
              </w:rPr>
              <w:t>Наименование дел, событий, мероприятий</w:t>
            </w:r>
          </w:p>
        </w:tc>
        <w:tc>
          <w:tcPr>
            <w:tcW w:w="1134" w:type="dxa"/>
          </w:tcPr>
          <w:p w:rsidR="00770ABD" w:rsidRPr="00770ABD" w:rsidRDefault="00770ABD" w:rsidP="00770ABD">
            <w:pPr>
              <w:widowControl/>
              <w:spacing w:after="0" w:line="240" w:lineRule="auto"/>
              <w:jc w:val="center"/>
              <w:rPr>
                <w:rFonts w:ascii="Times New Roman" w:hAnsi="Times New Roman"/>
                <w:sz w:val="24"/>
                <w:lang w:val="ru-RU"/>
              </w:rPr>
            </w:pPr>
            <w:r w:rsidRPr="00770ABD">
              <w:rPr>
                <w:rFonts w:ascii="Times New Roman" w:hAnsi="Times New Roman"/>
                <w:sz w:val="24"/>
                <w:lang w:val="ru-RU"/>
              </w:rPr>
              <w:t>Классы/группы</w:t>
            </w:r>
          </w:p>
        </w:tc>
        <w:tc>
          <w:tcPr>
            <w:tcW w:w="1021" w:type="dxa"/>
          </w:tcPr>
          <w:p w:rsidR="00770ABD" w:rsidRPr="00770ABD" w:rsidRDefault="00770ABD" w:rsidP="00770ABD">
            <w:pPr>
              <w:widowControl/>
              <w:spacing w:after="0" w:line="240" w:lineRule="auto"/>
              <w:jc w:val="center"/>
              <w:rPr>
                <w:rFonts w:ascii="Times New Roman" w:hAnsi="Times New Roman"/>
                <w:sz w:val="24"/>
                <w:lang w:val="ru-RU"/>
              </w:rPr>
            </w:pPr>
            <w:r w:rsidRPr="00770ABD">
              <w:rPr>
                <w:rFonts w:ascii="Times New Roman" w:hAnsi="Times New Roman"/>
                <w:sz w:val="24"/>
                <w:lang w:val="ru-RU"/>
              </w:rPr>
              <w:t>Сроки</w:t>
            </w:r>
          </w:p>
        </w:tc>
        <w:tc>
          <w:tcPr>
            <w:tcW w:w="1134" w:type="dxa"/>
          </w:tcPr>
          <w:p w:rsidR="00770ABD" w:rsidRPr="00770ABD" w:rsidRDefault="00770ABD" w:rsidP="00770ABD">
            <w:pPr>
              <w:widowControl/>
              <w:spacing w:after="0" w:line="240" w:lineRule="auto"/>
              <w:jc w:val="center"/>
              <w:rPr>
                <w:rFonts w:ascii="Times New Roman" w:hAnsi="Times New Roman"/>
                <w:sz w:val="24"/>
                <w:lang w:val="ru-RU"/>
              </w:rPr>
            </w:pPr>
            <w:r w:rsidRPr="00770ABD">
              <w:rPr>
                <w:rFonts w:ascii="Times New Roman" w:hAnsi="Times New Roman"/>
                <w:sz w:val="24"/>
                <w:lang w:val="ru-RU"/>
              </w:rPr>
              <w:t>Ответственные</w:t>
            </w:r>
          </w:p>
        </w:tc>
      </w:tr>
      <w:tr w:rsidR="00770ABD" w:rsidRPr="00940926" w:rsidTr="00812D80">
        <w:tc>
          <w:tcPr>
            <w:tcW w:w="846" w:type="dxa"/>
          </w:tcPr>
          <w:p w:rsidR="00770ABD" w:rsidRPr="00770ABD" w:rsidRDefault="00770ABD" w:rsidP="00770ABD">
            <w:pPr>
              <w:widowControl/>
              <w:numPr>
                <w:ilvl w:val="0"/>
                <w:numId w:val="40"/>
              </w:numPr>
              <w:spacing w:after="0" w:line="240" w:lineRule="auto"/>
              <w:contextualSpacing/>
              <w:rPr>
                <w:rFonts w:ascii="Times New Roman" w:hAnsi="Times New Roman"/>
                <w:sz w:val="24"/>
                <w:lang w:val="ru-RU"/>
              </w:rPr>
            </w:pPr>
          </w:p>
        </w:tc>
        <w:tc>
          <w:tcPr>
            <w:tcW w:w="2523" w:type="dxa"/>
          </w:tcPr>
          <w:p w:rsidR="00770ABD" w:rsidRPr="00770ABD" w:rsidRDefault="00770ABD" w:rsidP="00770ABD">
            <w:pPr>
              <w:widowControl/>
              <w:spacing w:after="0" w:line="240" w:lineRule="auto"/>
              <w:ind w:right="-1"/>
              <w:jc w:val="both"/>
              <w:rPr>
                <w:rFonts w:ascii="Times New Roman" w:eastAsia="№Е" w:hAnsi="Times New Roman"/>
                <w:sz w:val="24"/>
                <w:lang w:val="ru-RU" w:eastAsia="ru-RU"/>
              </w:rPr>
            </w:pPr>
          </w:p>
        </w:tc>
        <w:tc>
          <w:tcPr>
            <w:tcW w:w="3402" w:type="dxa"/>
            <w:tcBorders>
              <w:top w:val="single" w:sz="4" w:space="0" w:color="000000"/>
              <w:left w:val="single" w:sz="4" w:space="0" w:color="000000"/>
              <w:bottom w:val="single" w:sz="4" w:space="0" w:color="000000"/>
              <w:right w:val="single" w:sz="4" w:space="0" w:color="000000"/>
            </w:tcBorders>
          </w:tcPr>
          <w:p w:rsidR="00770ABD" w:rsidRPr="00770ABD" w:rsidRDefault="00770ABD" w:rsidP="00770ABD">
            <w:pPr>
              <w:widowControl/>
              <w:spacing w:after="0" w:line="240" w:lineRule="auto"/>
              <w:ind w:right="-1"/>
              <w:jc w:val="both"/>
              <w:rPr>
                <w:rFonts w:ascii="Times New Roman" w:eastAsia="№Е" w:hAnsi="Times New Roman"/>
                <w:sz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70ABD" w:rsidRPr="00770ABD" w:rsidRDefault="00770ABD" w:rsidP="00770ABD">
            <w:pPr>
              <w:jc w:val="center"/>
            </w:pPr>
            <w:r w:rsidRPr="00770ABD">
              <w:rPr>
                <w:rFonts w:ascii="Times New Roman" w:hAnsi="Times New Roman"/>
                <w:sz w:val="24"/>
                <w:szCs w:val="24"/>
                <w:lang w:val="ru-RU"/>
              </w:rPr>
              <w:t>1-4</w:t>
            </w:r>
          </w:p>
        </w:tc>
        <w:tc>
          <w:tcPr>
            <w:tcW w:w="1021" w:type="dxa"/>
            <w:vMerge w:val="restart"/>
            <w:tcBorders>
              <w:top w:val="single" w:sz="4" w:space="0" w:color="000000"/>
              <w:left w:val="single" w:sz="4" w:space="0" w:color="000000"/>
              <w:right w:val="single" w:sz="4" w:space="0" w:color="000000"/>
            </w:tcBorders>
            <w:textDirection w:val="btLr"/>
            <w:vAlign w:val="center"/>
          </w:tcPr>
          <w:p w:rsidR="00770ABD" w:rsidRPr="00770ABD" w:rsidRDefault="00770ABD" w:rsidP="00770ABD">
            <w:pPr>
              <w:widowControl/>
              <w:spacing w:after="0" w:line="240" w:lineRule="auto"/>
              <w:ind w:left="113" w:right="113"/>
              <w:jc w:val="center"/>
              <w:rPr>
                <w:rFonts w:ascii="Times New Roman" w:eastAsia="№Е" w:hAnsi="Times New Roman"/>
                <w:sz w:val="24"/>
                <w:lang w:val="ru-RU" w:eastAsia="ru-RU"/>
              </w:rPr>
            </w:pPr>
            <w:r w:rsidRPr="00770ABD">
              <w:rPr>
                <w:rFonts w:ascii="Times New Roman" w:eastAsia="№Е" w:hAnsi="Times New Roman"/>
                <w:sz w:val="24"/>
                <w:lang w:val="ru-RU" w:eastAsia="ru-RU"/>
              </w:rPr>
              <w:t>Согласно срокам по согласованию с партнёрами</w:t>
            </w:r>
          </w:p>
        </w:tc>
        <w:tc>
          <w:tcPr>
            <w:tcW w:w="1134" w:type="dxa"/>
            <w:vMerge w:val="restart"/>
            <w:tcBorders>
              <w:top w:val="single" w:sz="4" w:space="0" w:color="000000"/>
              <w:left w:val="single" w:sz="4" w:space="0" w:color="000000"/>
              <w:right w:val="single" w:sz="4" w:space="0" w:color="000000"/>
            </w:tcBorders>
            <w:textDirection w:val="btLr"/>
            <w:vAlign w:val="center"/>
          </w:tcPr>
          <w:p w:rsidR="00770ABD" w:rsidRPr="00770ABD" w:rsidRDefault="00770ABD" w:rsidP="00770ABD">
            <w:pPr>
              <w:widowControl/>
              <w:spacing w:after="0" w:line="240" w:lineRule="auto"/>
              <w:ind w:left="113" w:right="113"/>
              <w:jc w:val="center"/>
              <w:rPr>
                <w:rFonts w:ascii="Times New Roman" w:eastAsia="Batang" w:hAnsi="Times New Roman"/>
                <w:sz w:val="24"/>
                <w:lang w:val="ru-RU" w:eastAsia="ru-RU"/>
              </w:rPr>
            </w:pPr>
            <w:r w:rsidRPr="00770ABD">
              <w:rPr>
                <w:rFonts w:ascii="Times New Roman" w:eastAsia="Batang" w:hAnsi="Times New Roman"/>
                <w:sz w:val="24"/>
                <w:lang w:val="ru-RU" w:eastAsia="ru-RU"/>
              </w:rPr>
              <w:t>Зам.дир по ВР.</w:t>
            </w:r>
          </w:p>
          <w:p w:rsidR="00770ABD" w:rsidRPr="00770ABD" w:rsidRDefault="00770ABD" w:rsidP="00770ABD">
            <w:pPr>
              <w:widowControl/>
              <w:spacing w:after="0" w:line="240" w:lineRule="auto"/>
              <w:ind w:left="113" w:right="113"/>
              <w:jc w:val="center"/>
              <w:rPr>
                <w:rFonts w:ascii="Times New Roman" w:eastAsia="Batang" w:hAnsi="Times New Roman"/>
                <w:sz w:val="24"/>
                <w:lang w:val="ru-RU" w:eastAsia="ru-RU"/>
              </w:rPr>
            </w:pPr>
            <w:r w:rsidRPr="00770ABD">
              <w:rPr>
                <w:rFonts w:ascii="Times New Roman" w:eastAsia="Batang" w:hAnsi="Times New Roman"/>
                <w:sz w:val="24"/>
                <w:lang w:val="ru-RU" w:eastAsia="ru-RU"/>
              </w:rPr>
              <w:t>Классный руководитель</w:t>
            </w:r>
          </w:p>
        </w:tc>
      </w:tr>
      <w:tr w:rsidR="00770ABD" w:rsidRPr="00770ABD" w:rsidTr="00812D80">
        <w:trPr>
          <w:trHeight w:val="779"/>
        </w:trPr>
        <w:tc>
          <w:tcPr>
            <w:tcW w:w="846" w:type="dxa"/>
          </w:tcPr>
          <w:p w:rsidR="00770ABD" w:rsidRPr="00770ABD" w:rsidRDefault="00770ABD" w:rsidP="00770ABD">
            <w:pPr>
              <w:widowControl/>
              <w:numPr>
                <w:ilvl w:val="0"/>
                <w:numId w:val="40"/>
              </w:numPr>
              <w:spacing w:after="0" w:line="240" w:lineRule="auto"/>
              <w:contextualSpacing/>
              <w:rPr>
                <w:rFonts w:ascii="Times New Roman" w:hAnsi="Times New Roman"/>
                <w:sz w:val="24"/>
                <w:lang w:val="ru-RU"/>
              </w:rPr>
            </w:pPr>
          </w:p>
        </w:tc>
        <w:tc>
          <w:tcPr>
            <w:tcW w:w="2523" w:type="dxa"/>
          </w:tcPr>
          <w:p w:rsidR="00770ABD" w:rsidRPr="00770ABD" w:rsidRDefault="00770ABD" w:rsidP="00770ABD">
            <w:pPr>
              <w:widowControl/>
              <w:spacing w:after="0" w:line="240" w:lineRule="auto"/>
              <w:ind w:right="-1"/>
              <w:jc w:val="both"/>
              <w:rPr>
                <w:rFonts w:ascii="Times New Roman" w:eastAsia="№Е" w:hAnsi="Times New Roman"/>
                <w:sz w:val="24"/>
                <w:lang w:val="ru-RU" w:eastAsia="ru-RU"/>
              </w:rPr>
            </w:pPr>
          </w:p>
        </w:tc>
        <w:tc>
          <w:tcPr>
            <w:tcW w:w="3402" w:type="dxa"/>
            <w:tcBorders>
              <w:top w:val="single" w:sz="4" w:space="0" w:color="000000"/>
              <w:left w:val="single" w:sz="4" w:space="0" w:color="000000"/>
              <w:bottom w:val="single" w:sz="4" w:space="0" w:color="000000"/>
              <w:right w:val="single" w:sz="4" w:space="0" w:color="000000"/>
            </w:tcBorders>
          </w:tcPr>
          <w:p w:rsidR="00770ABD" w:rsidRPr="00770ABD" w:rsidRDefault="00770ABD" w:rsidP="00770ABD">
            <w:pPr>
              <w:widowControl/>
              <w:spacing w:after="0" w:line="240" w:lineRule="auto"/>
              <w:ind w:right="-1"/>
              <w:jc w:val="both"/>
              <w:rPr>
                <w:rFonts w:ascii="Times New Roman" w:eastAsia="№Е" w:hAnsi="Times New Roman"/>
                <w:sz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70ABD" w:rsidRPr="00770ABD" w:rsidRDefault="00770ABD" w:rsidP="00770ABD">
            <w:pPr>
              <w:jc w:val="center"/>
            </w:pPr>
            <w:r w:rsidRPr="00770ABD">
              <w:rPr>
                <w:rFonts w:ascii="Times New Roman" w:hAnsi="Times New Roman"/>
                <w:sz w:val="24"/>
                <w:szCs w:val="24"/>
                <w:lang w:val="ru-RU"/>
              </w:rPr>
              <w:t>1-4</w:t>
            </w:r>
          </w:p>
        </w:tc>
        <w:tc>
          <w:tcPr>
            <w:tcW w:w="1021" w:type="dxa"/>
            <w:vMerge/>
            <w:tcBorders>
              <w:left w:val="single" w:sz="4" w:space="0" w:color="000000"/>
              <w:right w:val="single" w:sz="4" w:space="0" w:color="000000"/>
            </w:tcBorders>
          </w:tcPr>
          <w:p w:rsidR="00770ABD" w:rsidRPr="00770ABD" w:rsidRDefault="00770ABD" w:rsidP="00770ABD">
            <w:pPr>
              <w:widowControl/>
              <w:spacing w:after="0" w:line="240" w:lineRule="auto"/>
              <w:jc w:val="center"/>
              <w:rPr>
                <w:rFonts w:ascii="Times New Roman" w:eastAsia="№Е" w:hAnsi="Times New Roman"/>
                <w:sz w:val="24"/>
                <w:lang w:val="ru-RU" w:eastAsia="ru-RU"/>
              </w:rPr>
            </w:pPr>
          </w:p>
        </w:tc>
        <w:tc>
          <w:tcPr>
            <w:tcW w:w="1134" w:type="dxa"/>
            <w:vMerge/>
            <w:tcBorders>
              <w:left w:val="single" w:sz="4" w:space="0" w:color="000000"/>
              <w:right w:val="single" w:sz="4" w:space="0" w:color="000000"/>
            </w:tcBorders>
          </w:tcPr>
          <w:p w:rsidR="00770ABD" w:rsidRPr="00770ABD" w:rsidRDefault="00770ABD" w:rsidP="00770ABD">
            <w:pPr>
              <w:widowControl/>
              <w:spacing w:after="0" w:line="240" w:lineRule="auto"/>
              <w:jc w:val="center"/>
              <w:rPr>
                <w:rFonts w:ascii="Times New Roman" w:eastAsia="Batang" w:hAnsi="Times New Roman"/>
                <w:sz w:val="24"/>
                <w:lang w:val="ru-RU" w:eastAsia="ru-RU"/>
              </w:rPr>
            </w:pPr>
          </w:p>
        </w:tc>
      </w:tr>
      <w:tr w:rsidR="00770ABD" w:rsidRPr="00770ABD" w:rsidTr="00812D80">
        <w:trPr>
          <w:trHeight w:val="790"/>
        </w:trPr>
        <w:tc>
          <w:tcPr>
            <w:tcW w:w="846" w:type="dxa"/>
          </w:tcPr>
          <w:p w:rsidR="00770ABD" w:rsidRPr="00770ABD" w:rsidRDefault="00770ABD" w:rsidP="00770ABD">
            <w:pPr>
              <w:widowControl/>
              <w:numPr>
                <w:ilvl w:val="0"/>
                <w:numId w:val="40"/>
              </w:numPr>
              <w:spacing w:after="0" w:line="240" w:lineRule="auto"/>
              <w:contextualSpacing/>
              <w:rPr>
                <w:rFonts w:ascii="Times New Roman" w:hAnsi="Times New Roman"/>
                <w:sz w:val="24"/>
                <w:lang w:val="ru-RU"/>
              </w:rPr>
            </w:pPr>
          </w:p>
        </w:tc>
        <w:tc>
          <w:tcPr>
            <w:tcW w:w="2523" w:type="dxa"/>
          </w:tcPr>
          <w:p w:rsidR="00770ABD" w:rsidRPr="00770ABD" w:rsidRDefault="00770ABD" w:rsidP="00770ABD">
            <w:pPr>
              <w:widowControl/>
              <w:spacing w:after="0" w:line="240" w:lineRule="auto"/>
              <w:ind w:right="-1"/>
              <w:jc w:val="both"/>
              <w:rPr>
                <w:rFonts w:ascii="Times New Roman" w:eastAsia="Times New Roman" w:hAnsi="Times New Roman"/>
                <w:sz w:val="24"/>
                <w:szCs w:val="24"/>
                <w:lang w:val="ru-RU"/>
              </w:rPr>
            </w:pPr>
          </w:p>
        </w:tc>
        <w:tc>
          <w:tcPr>
            <w:tcW w:w="3402" w:type="dxa"/>
            <w:tcBorders>
              <w:top w:val="single" w:sz="4" w:space="0" w:color="000000"/>
              <w:left w:val="single" w:sz="4" w:space="0" w:color="000000"/>
              <w:bottom w:val="single" w:sz="4" w:space="0" w:color="000000"/>
              <w:right w:val="single" w:sz="4" w:space="0" w:color="000000"/>
            </w:tcBorders>
          </w:tcPr>
          <w:p w:rsidR="00770ABD" w:rsidRPr="00770ABD" w:rsidRDefault="00770ABD" w:rsidP="00770ABD">
            <w:pPr>
              <w:widowControl/>
              <w:spacing w:after="0" w:line="240" w:lineRule="auto"/>
              <w:ind w:right="-1"/>
              <w:jc w:val="both"/>
              <w:rPr>
                <w:rFonts w:ascii="Times New Roman" w:eastAsia="№Е" w:hAnsi="Times New Roman"/>
                <w:sz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70ABD" w:rsidRPr="00770ABD" w:rsidRDefault="00770ABD" w:rsidP="00770ABD">
            <w:pPr>
              <w:jc w:val="center"/>
            </w:pPr>
            <w:r w:rsidRPr="00770ABD">
              <w:rPr>
                <w:rFonts w:ascii="Times New Roman" w:hAnsi="Times New Roman"/>
                <w:sz w:val="24"/>
                <w:szCs w:val="24"/>
                <w:lang w:val="ru-RU"/>
              </w:rPr>
              <w:t>1-4</w:t>
            </w:r>
          </w:p>
        </w:tc>
        <w:tc>
          <w:tcPr>
            <w:tcW w:w="1021" w:type="dxa"/>
            <w:vMerge/>
            <w:tcBorders>
              <w:left w:val="single" w:sz="4" w:space="0" w:color="000000"/>
              <w:right w:val="single" w:sz="4" w:space="0" w:color="000000"/>
            </w:tcBorders>
          </w:tcPr>
          <w:p w:rsidR="00770ABD" w:rsidRPr="00770ABD" w:rsidRDefault="00770ABD" w:rsidP="00770ABD">
            <w:pPr>
              <w:widowControl/>
              <w:spacing w:after="0" w:line="240" w:lineRule="auto"/>
              <w:jc w:val="center"/>
              <w:rPr>
                <w:rFonts w:ascii="Times New Roman" w:eastAsia="№Е" w:hAnsi="Times New Roman"/>
                <w:sz w:val="24"/>
                <w:lang w:val="ru-RU" w:eastAsia="ru-RU"/>
              </w:rPr>
            </w:pPr>
          </w:p>
        </w:tc>
        <w:tc>
          <w:tcPr>
            <w:tcW w:w="1134" w:type="dxa"/>
            <w:vMerge/>
            <w:tcBorders>
              <w:left w:val="single" w:sz="4" w:space="0" w:color="000000"/>
              <w:right w:val="single" w:sz="4" w:space="0" w:color="000000"/>
            </w:tcBorders>
          </w:tcPr>
          <w:p w:rsidR="00770ABD" w:rsidRPr="00770ABD" w:rsidRDefault="00770ABD" w:rsidP="00770ABD">
            <w:pPr>
              <w:widowControl/>
              <w:spacing w:after="0" w:line="240" w:lineRule="auto"/>
              <w:jc w:val="center"/>
              <w:rPr>
                <w:rFonts w:ascii="Times New Roman" w:eastAsia="Batang" w:hAnsi="Times New Roman"/>
                <w:sz w:val="24"/>
                <w:lang w:val="ru-RU" w:eastAsia="ru-RU"/>
              </w:rPr>
            </w:pPr>
          </w:p>
        </w:tc>
      </w:tr>
      <w:tr w:rsidR="00770ABD" w:rsidRPr="00770ABD" w:rsidTr="00812D80">
        <w:tc>
          <w:tcPr>
            <w:tcW w:w="846" w:type="dxa"/>
          </w:tcPr>
          <w:p w:rsidR="00770ABD" w:rsidRPr="00770ABD" w:rsidRDefault="00770ABD" w:rsidP="00770ABD">
            <w:pPr>
              <w:widowControl/>
              <w:numPr>
                <w:ilvl w:val="0"/>
                <w:numId w:val="40"/>
              </w:numPr>
              <w:spacing w:after="0" w:line="240" w:lineRule="auto"/>
              <w:contextualSpacing/>
              <w:rPr>
                <w:rFonts w:ascii="Times New Roman" w:hAnsi="Times New Roman"/>
                <w:sz w:val="24"/>
                <w:lang w:val="ru-RU"/>
              </w:rPr>
            </w:pPr>
          </w:p>
        </w:tc>
        <w:tc>
          <w:tcPr>
            <w:tcW w:w="2523" w:type="dxa"/>
          </w:tcPr>
          <w:p w:rsidR="00770ABD" w:rsidRPr="00770ABD" w:rsidRDefault="00770ABD" w:rsidP="00770ABD">
            <w:pPr>
              <w:widowControl/>
              <w:spacing w:after="0" w:line="240" w:lineRule="auto"/>
              <w:ind w:right="-1"/>
              <w:jc w:val="both"/>
              <w:rPr>
                <w:rFonts w:ascii="Times New Roman" w:eastAsia="№Е" w:hAnsi="Times New Roman"/>
                <w:sz w:val="24"/>
                <w:lang w:val="ru-RU" w:eastAsia="ru-RU"/>
              </w:rPr>
            </w:pPr>
          </w:p>
        </w:tc>
        <w:tc>
          <w:tcPr>
            <w:tcW w:w="3402" w:type="dxa"/>
            <w:tcBorders>
              <w:top w:val="single" w:sz="4" w:space="0" w:color="000000"/>
              <w:left w:val="single" w:sz="4" w:space="0" w:color="000000"/>
              <w:bottom w:val="single" w:sz="4" w:space="0" w:color="000000"/>
              <w:right w:val="single" w:sz="4" w:space="0" w:color="000000"/>
            </w:tcBorders>
          </w:tcPr>
          <w:p w:rsidR="00770ABD" w:rsidRPr="00770ABD" w:rsidRDefault="00770ABD" w:rsidP="00770ABD">
            <w:pPr>
              <w:widowControl/>
              <w:spacing w:after="0" w:line="240" w:lineRule="auto"/>
              <w:ind w:right="-1"/>
              <w:jc w:val="both"/>
              <w:rPr>
                <w:rFonts w:ascii="Times New Roman" w:eastAsia="№Е" w:hAnsi="Times New Roman"/>
                <w:sz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Pr>
          <w:p w:rsidR="00770ABD" w:rsidRPr="00770ABD" w:rsidRDefault="00770ABD" w:rsidP="00770ABD">
            <w:pPr>
              <w:widowControl/>
              <w:spacing w:after="0" w:line="240" w:lineRule="auto"/>
              <w:ind w:right="-1"/>
              <w:jc w:val="center"/>
              <w:rPr>
                <w:rFonts w:ascii="Times New Roman" w:eastAsia="№Е" w:hAnsi="Times New Roman"/>
                <w:sz w:val="24"/>
                <w:lang w:val="ru-RU" w:eastAsia="ru-RU"/>
              </w:rPr>
            </w:pPr>
          </w:p>
        </w:tc>
        <w:tc>
          <w:tcPr>
            <w:tcW w:w="1021" w:type="dxa"/>
            <w:vMerge/>
            <w:tcBorders>
              <w:left w:val="single" w:sz="4" w:space="0" w:color="000000"/>
              <w:right w:val="single" w:sz="4" w:space="0" w:color="000000"/>
            </w:tcBorders>
          </w:tcPr>
          <w:p w:rsidR="00770ABD" w:rsidRPr="00770ABD" w:rsidRDefault="00770ABD" w:rsidP="00770ABD">
            <w:pPr>
              <w:widowControl/>
              <w:spacing w:after="0" w:line="240" w:lineRule="auto"/>
              <w:jc w:val="center"/>
              <w:rPr>
                <w:rFonts w:ascii="Times New Roman" w:eastAsia="№Е" w:hAnsi="Times New Roman"/>
                <w:sz w:val="24"/>
                <w:lang w:val="ru-RU" w:eastAsia="ru-RU"/>
              </w:rPr>
            </w:pPr>
          </w:p>
        </w:tc>
        <w:tc>
          <w:tcPr>
            <w:tcW w:w="1134" w:type="dxa"/>
            <w:vMerge/>
            <w:tcBorders>
              <w:left w:val="single" w:sz="4" w:space="0" w:color="000000"/>
              <w:right w:val="single" w:sz="4" w:space="0" w:color="000000"/>
            </w:tcBorders>
          </w:tcPr>
          <w:p w:rsidR="00770ABD" w:rsidRPr="00770ABD" w:rsidRDefault="00770ABD" w:rsidP="00770ABD">
            <w:pPr>
              <w:widowControl/>
              <w:spacing w:after="0" w:line="240" w:lineRule="auto"/>
              <w:jc w:val="center"/>
              <w:rPr>
                <w:rFonts w:ascii="Times New Roman" w:eastAsia="Batang" w:hAnsi="Times New Roman"/>
                <w:sz w:val="24"/>
                <w:lang w:val="ru-RU" w:eastAsia="ru-RU"/>
              </w:rPr>
            </w:pPr>
          </w:p>
        </w:tc>
      </w:tr>
      <w:tr w:rsidR="00770ABD" w:rsidRPr="00770ABD" w:rsidTr="00812D80">
        <w:tc>
          <w:tcPr>
            <w:tcW w:w="846" w:type="dxa"/>
          </w:tcPr>
          <w:p w:rsidR="00770ABD" w:rsidRPr="00770ABD" w:rsidRDefault="00770ABD" w:rsidP="00770ABD">
            <w:pPr>
              <w:widowControl/>
              <w:numPr>
                <w:ilvl w:val="0"/>
                <w:numId w:val="40"/>
              </w:numPr>
              <w:spacing w:after="0" w:line="240" w:lineRule="auto"/>
              <w:contextualSpacing/>
              <w:rPr>
                <w:rFonts w:ascii="Times New Roman" w:hAnsi="Times New Roman"/>
                <w:sz w:val="24"/>
                <w:lang w:val="ru-RU"/>
              </w:rPr>
            </w:pPr>
          </w:p>
        </w:tc>
        <w:tc>
          <w:tcPr>
            <w:tcW w:w="2523" w:type="dxa"/>
          </w:tcPr>
          <w:p w:rsidR="00770ABD" w:rsidRPr="00770ABD" w:rsidRDefault="00770ABD" w:rsidP="00770ABD">
            <w:pPr>
              <w:widowControl/>
              <w:spacing w:after="0" w:line="240" w:lineRule="auto"/>
              <w:ind w:right="-1"/>
              <w:jc w:val="both"/>
              <w:rPr>
                <w:rFonts w:ascii="Times New Roman" w:eastAsia="№Е" w:hAnsi="Times New Roman"/>
                <w:sz w:val="24"/>
                <w:lang w:val="ru-RU" w:eastAsia="ru-RU"/>
              </w:rPr>
            </w:pPr>
          </w:p>
        </w:tc>
        <w:tc>
          <w:tcPr>
            <w:tcW w:w="3402" w:type="dxa"/>
            <w:tcBorders>
              <w:top w:val="single" w:sz="4" w:space="0" w:color="000000"/>
              <w:left w:val="single" w:sz="4" w:space="0" w:color="000000"/>
              <w:bottom w:val="single" w:sz="4" w:space="0" w:color="000000"/>
              <w:right w:val="single" w:sz="4" w:space="0" w:color="000000"/>
            </w:tcBorders>
          </w:tcPr>
          <w:p w:rsidR="00770ABD" w:rsidRPr="00770ABD" w:rsidRDefault="00770ABD" w:rsidP="00770ABD">
            <w:pPr>
              <w:widowControl/>
              <w:spacing w:after="0" w:line="240" w:lineRule="auto"/>
              <w:ind w:right="-1"/>
              <w:jc w:val="both"/>
              <w:rPr>
                <w:rFonts w:ascii="Times New Roman" w:eastAsia="№Е" w:hAnsi="Times New Roman"/>
                <w:sz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Pr>
          <w:p w:rsidR="00770ABD" w:rsidRPr="00770ABD" w:rsidRDefault="00770ABD" w:rsidP="00770ABD">
            <w:pPr>
              <w:widowControl/>
              <w:spacing w:after="0" w:line="240" w:lineRule="auto"/>
              <w:ind w:right="-1"/>
              <w:jc w:val="center"/>
              <w:rPr>
                <w:rFonts w:ascii="Times New Roman" w:eastAsia="№Е" w:hAnsi="Times New Roman"/>
                <w:sz w:val="24"/>
                <w:lang w:val="ru-RU" w:eastAsia="ru-RU"/>
              </w:rPr>
            </w:pPr>
          </w:p>
        </w:tc>
        <w:tc>
          <w:tcPr>
            <w:tcW w:w="1021" w:type="dxa"/>
            <w:vMerge/>
            <w:tcBorders>
              <w:left w:val="single" w:sz="4" w:space="0" w:color="000000"/>
              <w:bottom w:val="single" w:sz="4" w:space="0" w:color="000000"/>
              <w:right w:val="single" w:sz="4" w:space="0" w:color="000000"/>
            </w:tcBorders>
          </w:tcPr>
          <w:p w:rsidR="00770ABD" w:rsidRPr="00770ABD" w:rsidRDefault="00770ABD" w:rsidP="00770ABD">
            <w:pPr>
              <w:widowControl/>
              <w:spacing w:after="0" w:line="240" w:lineRule="auto"/>
              <w:jc w:val="center"/>
              <w:rPr>
                <w:rFonts w:ascii="Times New Roman" w:eastAsia="№Е" w:hAnsi="Times New Roman"/>
                <w:sz w:val="24"/>
                <w:lang w:val="ru-RU" w:eastAsia="ru-RU"/>
              </w:rPr>
            </w:pPr>
          </w:p>
        </w:tc>
        <w:tc>
          <w:tcPr>
            <w:tcW w:w="1134" w:type="dxa"/>
            <w:vMerge/>
            <w:tcBorders>
              <w:left w:val="single" w:sz="4" w:space="0" w:color="000000"/>
              <w:bottom w:val="single" w:sz="4" w:space="0" w:color="000000"/>
              <w:right w:val="single" w:sz="4" w:space="0" w:color="000000"/>
            </w:tcBorders>
          </w:tcPr>
          <w:p w:rsidR="00770ABD" w:rsidRPr="00770ABD" w:rsidRDefault="00770ABD" w:rsidP="00770ABD">
            <w:pPr>
              <w:widowControl/>
              <w:spacing w:after="0" w:line="240" w:lineRule="auto"/>
              <w:jc w:val="center"/>
              <w:rPr>
                <w:rFonts w:ascii="Times New Roman" w:eastAsia="Batang" w:hAnsi="Times New Roman"/>
                <w:sz w:val="24"/>
                <w:lang w:val="ru-RU" w:eastAsia="ru-RU"/>
              </w:rPr>
            </w:pPr>
          </w:p>
        </w:tc>
      </w:tr>
    </w:tbl>
    <w:p w:rsidR="00770ABD" w:rsidRPr="00154C45" w:rsidRDefault="00770ABD" w:rsidP="00154C45">
      <w:pPr>
        <w:widowControl/>
        <w:tabs>
          <w:tab w:val="left" w:pos="954"/>
        </w:tabs>
        <w:spacing w:after="160" w:line="259" w:lineRule="auto"/>
        <w:rPr>
          <w:rFonts w:ascii="Times New Roman" w:hAnsi="Times New Roman"/>
          <w:sz w:val="24"/>
          <w:lang w:val="ru-RU"/>
        </w:rPr>
      </w:pPr>
    </w:p>
    <w:p w:rsidR="00154C45" w:rsidRPr="00154C45" w:rsidRDefault="00904B88" w:rsidP="00154C45">
      <w:pPr>
        <w:widowControl/>
        <w:spacing w:after="0" w:line="259" w:lineRule="auto"/>
        <w:rPr>
          <w:rFonts w:ascii="Times New Roman" w:hAnsi="Times New Roman"/>
          <w:sz w:val="28"/>
          <w:szCs w:val="24"/>
          <w:lang w:val="ru-RU"/>
        </w:rPr>
      </w:pPr>
      <w:r w:rsidRPr="00154C45">
        <w:rPr>
          <w:rFonts w:ascii="Times New Roman" w:hAnsi="Times New Roman"/>
          <w:sz w:val="28"/>
          <w:szCs w:val="24"/>
          <w:lang w:val="ru-RU"/>
        </w:rPr>
        <w:t>Инвариантный модуль:</w:t>
      </w:r>
      <w:r w:rsidRPr="00904B88">
        <w:rPr>
          <w:rFonts w:ascii="Times New Roman" w:hAnsi="Times New Roman"/>
          <w:sz w:val="28"/>
          <w:szCs w:val="24"/>
          <w:lang w:val="ru-RU"/>
        </w:rPr>
        <w:t xml:space="preserve"> </w:t>
      </w:r>
      <w:r w:rsidR="00154C45" w:rsidRPr="00154C45">
        <w:rPr>
          <w:rFonts w:ascii="Times New Roman" w:hAnsi="Times New Roman"/>
          <w:sz w:val="28"/>
          <w:szCs w:val="24"/>
          <w:lang w:val="ru-RU"/>
        </w:rPr>
        <w:t xml:space="preserve">Профориентация </w:t>
      </w:r>
    </w:p>
    <w:p w:rsidR="00154C45" w:rsidRPr="00154C45" w:rsidRDefault="00154C45" w:rsidP="00154C45">
      <w:pPr>
        <w:widowControl/>
        <w:spacing w:after="0" w:line="259" w:lineRule="auto"/>
        <w:rPr>
          <w:rFonts w:ascii="Times New Roman" w:hAnsi="Times New Roman"/>
          <w:b/>
          <w:sz w:val="24"/>
          <w:lang w:val="ru-RU"/>
        </w:rPr>
      </w:pPr>
    </w:p>
    <w:tbl>
      <w:tblPr>
        <w:tblStyle w:val="160"/>
        <w:tblW w:w="10314" w:type="dxa"/>
        <w:tblLayout w:type="fixed"/>
        <w:tblLook w:val="04A0" w:firstRow="1" w:lastRow="0" w:firstColumn="1" w:lastColumn="0" w:noHBand="0" w:noVBand="1"/>
      </w:tblPr>
      <w:tblGrid>
        <w:gridCol w:w="846"/>
        <w:gridCol w:w="4082"/>
        <w:gridCol w:w="992"/>
        <w:gridCol w:w="1872"/>
        <w:gridCol w:w="2522"/>
      </w:tblGrid>
      <w:tr w:rsidR="00154C45" w:rsidRPr="00154C45" w:rsidTr="005E3DF6">
        <w:tc>
          <w:tcPr>
            <w:tcW w:w="846" w:type="dxa"/>
          </w:tcPr>
          <w:p w:rsidR="00154C45" w:rsidRPr="00154C45" w:rsidRDefault="00154C45" w:rsidP="00154C45">
            <w:pPr>
              <w:widowControl/>
              <w:spacing w:after="0" w:line="240" w:lineRule="auto"/>
              <w:jc w:val="center"/>
              <w:rPr>
                <w:rFonts w:ascii="Times New Roman" w:hAnsi="Times New Roman"/>
                <w:sz w:val="24"/>
                <w:lang w:val="ru-RU"/>
              </w:rPr>
            </w:pPr>
            <w:r w:rsidRPr="00154C45">
              <w:rPr>
                <w:rFonts w:ascii="Times New Roman" w:hAnsi="Times New Roman"/>
                <w:sz w:val="24"/>
                <w:lang w:val="ru-RU"/>
              </w:rPr>
              <w:t>№ п/п</w:t>
            </w:r>
          </w:p>
        </w:tc>
        <w:tc>
          <w:tcPr>
            <w:tcW w:w="4082" w:type="dxa"/>
          </w:tcPr>
          <w:p w:rsidR="00154C45" w:rsidRPr="00154C45" w:rsidRDefault="00154C45" w:rsidP="00154C45">
            <w:pPr>
              <w:widowControl/>
              <w:spacing w:after="0" w:line="240" w:lineRule="auto"/>
              <w:jc w:val="center"/>
              <w:rPr>
                <w:rFonts w:ascii="Times New Roman" w:hAnsi="Times New Roman"/>
                <w:sz w:val="24"/>
                <w:lang w:val="ru-RU"/>
              </w:rPr>
            </w:pPr>
            <w:r w:rsidRPr="00154C45">
              <w:rPr>
                <w:rFonts w:ascii="Times New Roman" w:hAnsi="Times New Roman"/>
                <w:sz w:val="24"/>
                <w:lang w:val="ru-RU"/>
              </w:rPr>
              <w:t>Наименование дел, событий, мероприятий</w:t>
            </w:r>
          </w:p>
        </w:tc>
        <w:tc>
          <w:tcPr>
            <w:tcW w:w="992" w:type="dxa"/>
          </w:tcPr>
          <w:p w:rsidR="00154C45" w:rsidRPr="00154C45" w:rsidRDefault="00154C45" w:rsidP="00154C45">
            <w:pPr>
              <w:widowControl/>
              <w:spacing w:after="0" w:line="240" w:lineRule="auto"/>
              <w:jc w:val="center"/>
              <w:rPr>
                <w:rFonts w:ascii="Times New Roman" w:hAnsi="Times New Roman"/>
                <w:color w:val="FF0000"/>
                <w:sz w:val="24"/>
                <w:lang w:val="ru-RU"/>
              </w:rPr>
            </w:pPr>
            <w:r w:rsidRPr="00154C45">
              <w:rPr>
                <w:rFonts w:ascii="Times New Roman" w:hAnsi="Times New Roman"/>
                <w:sz w:val="24"/>
                <w:lang w:val="ru-RU"/>
              </w:rPr>
              <w:t>Классы</w:t>
            </w:r>
          </w:p>
        </w:tc>
        <w:tc>
          <w:tcPr>
            <w:tcW w:w="1872" w:type="dxa"/>
          </w:tcPr>
          <w:p w:rsidR="00154C45" w:rsidRPr="00154C45" w:rsidRDefault="00154C45" w:rsidP="00154C45">
            <w:pPr>
              <w:widowControl/>
              <w:spacing w:after="0" w:line="240" w:lineRule="auto"/>
              <w:jc w:val="center"/>
              <w:rPr>
                <w:rFonts w:ascii="Times New Roman" w:hAnsi="Times New Roman"/>
                <w:sz w:val="24"/>
                <w:lang w:val="ru-RU"/>
              </w:rPr>
            </w:pPr>
            <w:r w:rsidRPr="00154C45">
              <w:rPr>
                <w:rFonts w:ascii="Times New Roman" w:hAnsi="Times New Roman"/>
                <w:sz w:val="24"/>
                <w:lang w:val="ru-RU"/>
              </w:rPr>
              <w:t>Сроки</w:t>
            </w:r>
          </w:p>
        </w:tc>
        <w:tc>
          <w:tcPr>
            <w:tcW w:w="2522" w:type="dxa"/>
          </w:tcPr>
          <w:p w:rsidR="00154C45" w:rsidRPr="00154C45" w:rsidRDefault="00154C45" w:rsidP="00154C45">
            <w:pPr>
              <w:widowControl/>
              <w:spacing w:after="0" w:line="240" w:lineRule="auto"/>
              <w:jc w:val="center"/>
              <w:rPr>
                <w:rFonts w:ascii="Times New Roman" w:hAnsi="Times New Roman"/>
                <w:sz w:val="24"/>
                <w:lang w:val="ru-RU"/>
              </w:rPr>
            </w:pPr>
            <w:r w:rsidRPr="00154C45">
              <w:rPr>
                <w:rFonts w:ascii="Times New Roman" w:hAnsi="Times New Roman"/>
                <w:sz w:val="24"/>
                <w:lang w:val="ru-RU"/>
              </w:rPr>
              <w:t>Ответственные</w:t>
            </w:r>
          </w:p>
        </w:tc>
      </w:tr>
      <w:tr w:rsidR="00904B88" w:rsidRPr="00154C45" w:rsidTr="005E3DF6">
        <w:tc>
          <w:tcPr>
            <w:tcW w:w="846" w:type="dxa"/>
          </w:tcPr>
          <w:p w:rsidR="00904B88" w:rsidRPr="00154C45" w:rsidRDefault="00904B88" w:rsidP="006E4A6F">
            <w:pPr>
              <w:widowControl/>
              <w:numPr>
                <w:ilvl w:val="0"/>
                <w:numId w:val="41"/>
              </w:numPr>
              <w:spacing w:after="0" w:line="240" w:lineRule="auto"/>
              <w:contextualSpacing/>
              <w:rPr>
                <w:rFonts w:ascii="Times New Roman" w:hAnsi="Times New Roman"/>
                <w:sz w:val="24"/>
                <w:lang w:val="ru-RU"/>
              </w:rPr>
            </w:pPr>
          </w:p>
        </w:tc>
        <w:tc>
          <w:tcPr>
            <w:tcW w:w="4082" w:type="dxa"/>
            <w:tcBorders>
              <w:top w:val="single" w:sz="4" w:space="0" w:color="000000"/>
              <w:left w:val="single" w:sz="4" w:space="0" w:color="000000"/>
              <w:bottom w:val="single" w:sz="4" w:space="0" w:color="000000"/>
              <w:right w:val="single" w:sz="4" w:space="0" w:color="000000"/>
            </w:tcBorders>
          </w:tcPr>
          <w:p w:rsidR="00904B88" w:rsidRPr="00154C45" w:rsidRDefault="00904B88" w:rsidP="00904B88">
            <w:pPr>
              <w:widowControl/>
              <w:spacing w:after="0" w:line="240" w:lineRule="auto"/>
              <w:ind w:left="5"/>
              <w:jc w:val="both"/>
              <w:rPr>
                <w:rFonts w:ascii="Times New Roman" w:hAnsi="Times New Roman"/>
                <w:sz w:val="24"/>
                <w:szCs w:val="24"/>
                <w:lang w:val="ru-RU"/>
              </w:rPr>
            </w:pPr>
            <w:r w:rsidRPr="00154C45">
              <w:rPr>
                <w:rFonts w:ascii="Times New Roman" w:hAnsi="Times New Roman"/>
                <w:sz w:val="24"/>
                <w:szCs w:val="24"/>
                <w:lang w:val="ru-RU"/>
              </w:rPr>
              <w:t>Циклы классных часов и бесед «Мир  профессий»</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04B88" w:rsidRDefault="00904B88" w:rsidP="00904B88">
            <w:pPr>
              <w:jc w:val="center"/>
            </w:pPr>
            <w:r w:rsidRPr="001A2159">
              <w:rPr>
                <w:rFonts w:ascii="Times New Roman" w:hAnsi="Times New Roman"/>
                <w:sz w:val="24"/>
                <w:szCs w:val="24"/>
                <w:lang w:val="ru-RU"/>
              </w:rPr>
              <w:t>1-4</w:t>
            </w:r>
          </w:p>
        </w:tc>
        <w:tc>
          <w:tcPr>
            <w:tcW w:w="1872" w:type="dxa"/>
            <w:tcBorders>
              <w:top w:val="single" w:sz="4" w:space="0" w:color="000000"/>
              <w:left w:val="single" w:sz="4" w:space="0" w:color="000000"/>
              <w:bottom w:val="single" w:sz="4" w:space="0" w:color="000000"/>
              <w:right w:val="single" w:sz="4" w:space="0" w:color="000000"/>
            </w:tcBorders>
          </w:tcPr>
          <w:p w:rsidR="00904B88" w:rsidRPr="00154C45" w:rsidRDefault="00904B88" w:rsidP="00904B88">
            <w:pPr>
              <w:widowControl/>
              <w:spacing w:after="0" w:line="240" w:lineRule="auto"/>
              <w:ind w:left="5"/>
              <w:jc w:val="center"/>
              <w:rPr>
                <w:rFonts w:ascii="Times New Roman" w:hAnsi="Times New Roman"/>
                <w:sz w:val="24"/>
                <w:szCs w:val="24"/>
                <w:lang w:val="ru-RU"/>
              </w:rPr>
            </w:pPr>
            <w:r w:rsidRPr="00154C45">
              <w:rPr>
                <w:rFonts w:ascii="Times New Roman" w:hAnsi="Times New Roman"/>
                <w:sz w:val="24"/>
                <w:szCs w:val="24"/>
                <w:lang w:val="ru-RU"/>
              </w:rPr>
              <w:t>По плану  работы  классных  руководителей</w:t>
            </w:r>
          </w:p>
        </w:tc>
        <w:tc>
          <w:tcPr>
            <w:tcW w:w="2522" w:type="dxa"/>
            <w:tcBorders>
              <w:top w:val="single" w:sz="4" w:space="0" w:color="000000"/>
              <w:left w:val="single" w:sz="4" w:space="0" w:color="000000"/>
              <w:bottom w:val="single" w:sz="4" w:space="0" w:color="000000"/>
              <w:right w:val="single" w:sz="4" w:space="0" w:color="000000"/>
            </w:tcBorders>
          </w:tcPr>
          <w:p w:rsidR="00904B88" w:rsidRPr="00154C45" w:rsidRDefault="00904B88" w:rsidP="00904B88">
            <w:pPr>
              <w:widowControl/>
              <w:spacing w:after="0" w:line="240" w:lineRule="auto"/>
              <w:ind w:left="5"/>
              <w:jc w:val="center"/>
              <w:rPr>
                <w:rFonts w:ascii="Times New Roman" w:hAnsi="Times New Roman"/>
                <w:sz w:val="24"/>
                <w:szCs w:val="24"/>
                <w:lang w:val="ru-RU"/>
              </w:rPr>
            </w:pPr>
            <w:r w:rsidRPr="00154C45">
              <w:rPr>
                <w:rFonts w:ascii="Times New Roman" w:hAnsi="Times New Roman"/>
                <w:sz w:val="24"/>
                <w:szCs w:val="24"/>
                <w:lang w:val="ru-RU"/>
              </w:rPr>
              <w:t>Классный руководитель</w:t>
            </w:r>
          </w:p>
        </w:tc>
      </w:tr>
      <w:tr w:rsidR="00904B88" w:rsidRPr="00154C45" w:rsidTr="005E3DF6">
        <w:trPr>
          <w:trHeight w:val="1044"/>
        </w:trPr>
        <w:tc>
          <w:tcPr>
            <w:tcW w:w="846" w:type="dxa"/>
          </w:tcPr>
          <w:p w:rsidR="00904B88" w:rsidRPr="00154C45" w:rsidRDefault="00904B88" w:rsidP="006E4A6F">
            <w:pPr>
              <w:widowControl/>
              <w:numPr>
                <w:ilvl w:val="0"/>
                <w:numId w:val="41"/>
              </w:numPr>
              <w:spacing w:after="0" w:line="240" w:lineRule="auto"/>
              <w:contextualSpacing/>
              <w:rPr>
                <w:rFonts w:ascii="Times New Roman" w:hAnsi="Times New Roman"/>
                <w:sz w:val="24"/>
                <w:lang w:val="ru-RU"/>
              </w:rPr>
            </w:pPr>
          </w:p>
        </w:tc>
        <w:tc>
          <w:tcPr>
            <w:tcW w:w="4082" w:type="dxa"/>
            <w:tcBorders>
              <w:top w:val="single" w:sz="4" w:space="0" w:color="000000"/>
              <w:left w:val="single" w:sz="4" w:space="0" w:color="000000"/>
              <w:bottom w:val="single" w:sz="4" w:space="0" w:color="000000"/>
              <w:right w:val="single" w:sz="4" w:space="0" w:color="000000"/>
            </w:tcBorders>
          </w:tcPr>
          <w:p w:rsidR="00904B88" w:rsidRPr="00154C45" w:rsidRDefault="00904B88" w:rsidP="00904B88">
            <w:pPr>
              <w:widowControl/>
              <w:spacing w:after="0" w:line="240" w:lineRule="auto"/>
              <w:ind w:left="5"/>
              <w:jc w:val="both"/>
              <w:rPr>
                <w:rFonts w:ascii="Times New Roman" w:hAnsi="Times New Roman"/>
                <w:sz w:val="24"/>
                <w:szCs w:val="24"/>
                <w:lang w:val="ru-RU"/>
              </w:rPr>
            </w:pPr>
            <w:r w:rsidRPr="00154C45">
              <w:rPr>
                <w:rFonts w:ascii="Times New Roman" w:hAnsi="Times New Roman"/>
                <w:sz w:val="24"/>
                <w:szCs w:val="24"/>
                <w:lang w:val="ru-RU"/>
              </w:rPr>
              <w:t>Анкета «Кем быть?»</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04B88" w:rsidRDefault="00904B88" w:rsidP="00904B88">
            <w:pPr>
              <w:jc w:val="center"/>
            </w:pPr>
            <w:r w:rsidRPr="001A2159">
              <w:rPr>
                <w:rFonts w:ascii="Times New Roman" w:hAnsi="Times New Roman"/>
                <w:sz w:val="24"/>
                <w:szCs w:val="24"/>
                <w:lang w:val="ru-RU"/>
              </w:rPr>
              <w:t>1-4</w:t>
            </w:r>
          </w:p>
        </w:tc>
        <w:tc>
          <w:tcPr>
            <w:tcW w:w="1872" w:type="dxa"/>
            <w:tcBorders>
              <w:top w:val="single" w:sz="4" w:space="0" w:color="000000"/>
              <w:left w:val="single" w:sz="4" w:space="0" w:color="000000"/>
              <w:bottom w:val="single" w:sz="4" w:space="0" w:color="000000"/>
              <w:right w:val="single" w:sz="4" w:space="0" w:color="000000"/>
            </w:tcBorders>
          </w:tcPr>
          <w:p w:rsidR="00904B88" w:rsidRPr="00154C45" w:rsidRDefault="00904B88" w:rsidP="00904B88">
            <w:pPr>
              <w:widowControl/>
              <w:spacing w:after="0" w:line="240" w:lineRule="auto"/>
              <w:ind w:left="5"/>
              <w:jc w:val="center"/>
              <w:rPr>
                <w:rFonts w:ascii="Times New Roman" w:hAnsi="Times New Roman"/>
                <w:sz w:val="24"/>
                <w:szCs w:val="24"/>
                <w:lang w:val="ru-RU"/>
              </w:rPr>
            </w:pPr>
            <w:r w:rsidRPr="00154C45">
              <w:rPr>
                <w:rFonts w:ascii="Times New Roman" w:hAnsi="Times New Roman"/>
                <w:sz w:val="24"/>
                <w:szCs w:val="24"/>
                <w:lang w:val="ru-RU"/>
              </w:rPr>
              <w:t>Сентябрь</w:t>
            </w:r>
          </w:p>
        </w:tc>
        <w:tc>
          <w:tcPr>
            <w:tcW w:w="2522" w:type="dxa"/>
            <w:tcBorders>
              <w:top w:val="single" w:sz="4" w:space="0" w:color="000000"/>
              <w:left w:val="single" w:sz="4" w:space="0" w:color="000000"/>
              <w:bottom w:val="single" w:sz="4" w:space="0" w:color="000000"/>
              <w:right w:val="single" w:sz="4" w:space="0" w:color="000000"/>
            </w:tcBorders>
          </w:tcPr>
          <w:p w:rsidR="00904B88" w:rsidRPr="00154C45" w:rsidRDefault="00904B88" w:rsidP="00904B88">
            <w:pPr>
              <w:widowControl/>
              <w:spacing w:after="0" w:line="240" w:lineRule="auto"/>
              <w:ind w:left="5"/>
              <w:jc w:val="center"/>
              <w:rPr>
                <w:rFonts w:ascii="Times New Roman" w:hAnsi="Times New Roman"/>
                <w:sz w:val="24"/>
                <w:szCs w:val="24"/>
                <w:lang w:val="ru-RU"/>
              </w:rPr>
            </w:pPr>
            <w:r w:rsidRPr="00154C45">
              <w:rPr>
                <w:rFonts w:ascii="Times New Roman" w:hAnsi="Times New Roman"/>
                <w:sz w:val="24"/>
                <w:szCs w:val="24"/>
                <w:lang w:val="ru-RU"/>
              </w:rPr>
              <w:t>Классный руководители  педагог-психолог</w:t>
            </w:r>
          </w:p>
        </w:tc>
      </w:tr>
      <w:tr w:rsidR="00904B88" w:rsidRPr="00154C45" w:rsidTr="005E3DF6">
        <w:tc>
          <w:tcPr>
            <w:tcW w:w="846" w:type="dxa"/>
          </w:tcPr>
          <w:p w:rsidR="00904B88" w:rsidRPr="00154C45" w:rsidRDefault="00904B88" w:rsidP="006E4A6F">
            <w:pPr>
              <w:widowControl/>
              <w:numPr>
                <w:ilvl w:val="0"/>
                <w:numId w:val="41"/>
              </w:numPr>
              <w:spacing w:after="0" w:line="240" w:lineRule="auto"/>
              <w:contextualSpacing/>
              <w:rPr>
                <w:rFonts w:ascii="Times New Roman" w:hAnsi="Times New Roman"/>
                <w:sz w:val="24"/>
                <w:lang w:val="ru-RU"/>
              </w:rPr>
            </w:pPr>
          </w:p>
        </w:tc>
        <w:tc>
          <w:tcPr>
            <w:tcW w:w="4082" w:type="dxa"/>
            <w:tcBorders>
              <w:top w:val="single" w:sz="4" w:space="0" w:color="000000"/>
              <w:left w:val="single" w:sz="4" w:space="0" w:color="000000"/>
              <w:bottom w:val="single" w:sz="4" w:space="0" w:color="000000"/>
              <w:right w:val="single" w:sz="4" w:space="0" w:color="000000"/>
            </w:tcBorders>
          </w:tcPr>
          <w:p w:rsidR="00904B88" w:rsidRPr="00154C45" w:rsidRDefault="005E3DF6" w:rsidP="00904B88">
            <w:pPr>
              <w:widowControl/>
              <w:spacing w:after="0" w:line="240" w:lineRule="auto"/>
              <w:ind w:left="5"/>
              <w:jc w:val="both"/>
              <w:rPr>
                <w:rFonts w:ascii="Times New Roman" w:hAnsi="Times New Roman"/>
                <w:sz w:val="24"/>
                <w:szCs w:val="24"/>
                <w:lang w:val="ru-RU"/>
              </w:rPr>
            </w:pPr>
            <w:r>
              <w:rPr>
                <w:rFonts w:ascii="Times New Roman" w:hAnsi="Times New Roman"/>
                <w:sz w:val="24"/>
                <w:szCs w:val="24"/>
                <w:lang w:val="ru-RU"/>
              </w:rPr>
              <w:t>Конкурс рисунков  «Профессия моих родителей»</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04B88" w:rsidRDefault="00904B88" w:rsidP="00904B88">
            <w:pPr>
              <w:jc w:val="center"/>
            </w:pPr>
            <w:r w:rsidRPr="001A2159">
              <w:rPr>
                <w:rFonts w:ascii="Times New Roman" w:hAnsi="Times New Roman"/>
                <w:sz w:val="24"/>
                <w:szCs w:val="24"/>
                <w:lang w:val="ru-RU"/>
              </w:rPr>
              <w:t>1-4</w:t>
            </w:r>
          </w:p>
        </w:tc>
        <w:tc>
          <w:tcPr>
            <w:tcW w:w="1872" w:type="dxa"/>
            <w:tcBorders>
              <w:top w:val="single" w:sz="4" w:space="0" w:color="000000"/>
              <w:left w:val="single" w:sz="4" w:space="0" w:color="000000"/>
              <w:bottom w:val="single" w:sz="4" w:space="0" w:color="000000"/>
              <w:right w:val="single" w:sz="4" w:space="0" w:color="000000"/>
            </w:tcBorders>
          </w:tcPr>
          <w:p w:rsidR="00904B88" w:rsidRPr="00154C45" w:rsidRDefault="00904B88" w:rsidP="00904B88">
            <w:pPr>
              <w:widowControl/>
              <w:spacing w:after="0" w:line="240" w:lineRule="auto"/>
              <w:ind w:left="5"/>
              <w:jc w:val="center"/>
              <w:rPr>
                <w:rFonts w:ascii="Times New Roman" w:hAnsi="Times New Roman"/>
                <w:sz w:val="24"/>
                <w:szCs w:val="24"/>
                <w:lang w:val="ru-RU"/>
              </w:rPr>
            </w:pPr>
            <w:r w:rsidRPr="00154C45">
              <w:rPr>
                <w:rFonts w:ascii="Times New Roman" w:hAnsi="Times New Roman"/>
                <w:sz w:val="24"/>
                <w:szCs w:val="24"/>
                <w:lang w:val="ru-RU"/>
              </w:rPr>
              <w:t>В течение года</w:t>
            </w:r>
          </w:p>
        </w:tc>
        <w:tc>
          <w:tcPr>
            <w:tcW w:w="2522" w:type="dxa"/>
            <w:tcBorders>
              <w:top w:val="single" w:sz="4" w:space="0" w:color="000000"/>
              <w:left w:val="single" w:sz="4" w:space="0" w:color="000000"/>
              <w:bottom w:val="single" w:sz="4" w:space="0" w:color="000000"/>
              <w:right w:val="single" w:sz="4" w:space="0" w:color="000000"/>
            </w:tcBorders>
          </w:tcPr>
          <w:p w:rsidR="00904B88" w:rsidRPr="00154C45" w:rsidRDefault="00904B88" w:rsidP="00904B88">
            <w:pPr>
              <w:widowControl/>
              <w:spacing w:after="0" w:line="240" w:lineRule="auto"/>
              <w:ind w:left="5"/>
              <w:jc w:val="center"/>
              <w:rPr>
                <w:rFonts w:ascii="Times New Roman" w:hAnsi="Times New Roman"/>
                <w:sz w:val="24"/>
                <w:szCs w:val="24"/>
                <w:lang w:val="ru-RU"/>
              </w:rPr>
            </w:pPr>
            <w:r w:rsidRPr="00154C45">
              <w:rPr>
                <w:rFonts w:ascii="Times New Roman" w:hAnsi="Times New Roman"/>
                <w:sz w:val="24"/>
                <w:szCs w:val="24"/>
                <w:lang w:val="ru-RU"/>
              </w:rPr>
              <w:t>Классный руководитель,  педагог-психолог</w:t>
            </w:r>
          </w:p>
        </w:tc>
      </w:tr>
      <w:tr w:rsidR="00904B88" w:rsidRPr="00154C45" w:rsidTr="005E3DF6">
        <w:tc>
          <w:tcPr>
            <w:tcW w:w="846" w:type="dxa"/>
          </w:tcPr>
          <w:p w:rsidR="00904B88" w:rsidRPr="00154C45" w:rsidRDefault="00904B88" w:rsidP="006E4A6F">
            <w:pPr>
              <w:widowControl/>
              <w:numPr>
                <w:ilvl w:val="0"/>
                <w:numId w:val="41"/>
              </w:numPr>
              <w:spacing w:after="0" w:line="240" w:lineRule="auto"/>
              <w:contextualSpacing/>
              <w:rPr>
                <w:rFonts w:ascii="Times New Roman" w:hAnsi="Times New Roman"/>
                <w:sz w:val="24"/>
                <w:lang w:val="ru-RU"/>
              </w:rPr>
            </w:pPr>
          </w:p>
        </w:tc>
        <w:tc>
          <w:tcPr>
            <w:tcW w:w="4082" w:type="dxa"/>
            <w:tcBorders>
              <w:top w:val="single" w:sz="4" w:space="0" w:color="000000"/>
              <w:left w:val="single" w:sz="4" w:space="0" w:color="000000"/>
              <w:bottom w:val="single" w:sz="4" w:space="0" w:color="000000"/>
              <w:right w:val="single" w:sz="4" w:space="0" w:color="000000"/>
            </w:tcBorders>
          </w:tcPr>
          <w:p w:rsidR="00904B88" w:rsidRPr="00154C45" w:rsidRDefault="00904B88" w:rsidP="00904B88">
            <w:pPr>
              <w:widowControl/>
              <w:spacing w:after="24" w:line="240" w:lineRule="auto"/>
              <w:ind w:left="5"/>
              <w:jc w:val="both"/>
              <w:rPr>
                <w:rFonts w:ascii="Times New Roman" w:hAnsi="Times New Roman"/>
                <w:sz w:val="24"/>
                <w:szCs w:val="24"/>
                <w:lang w:val="ru-RU"/>
              </w:rPr>
            </w:pPr>
            <w:r w:rsidRPr="00154C45">
              <w:rPr>
                <w:rFonts w:ascii="Times New Roman" w:hAnsi="Times New Roman"/>
                <w:sz w:val="24"/>
                <w:szCs w:val="24"/>
                <w:lang w:val="ru-RU"/>
              </w:rPr>
              <w:t>Организация праздника</w:t>
            </w:r>
          </w:p>
          <w:p w:rsidR="00904B88" w:rsidRPr="00154C45" w:rsidRDefault="00904B88" w:rsidP="00904B88">
            <w:pPr>
              <w:widowControl/>
              <w:spacing w:after="0" w:line="240" w:lineRule="auto"/>
              <w:ind w:left="5"/>
              <w:jc w:val="both"/>
              <w:rPr>
                <w:rFonts w:ascii="Times New Roman" w:hAnsi="Times New Roman"/>
                <w:sz w:val="24"/>
                <w:szCs w:val="24"/>
                <w:lang w:val="ru-RU"/>
              </w:rPr>
            </w:pPr>
            <w:r w:rsidRPr="00154C45">
              <w:rPr>
                <w:rFonts w:ascii="Times New Roman" w:hAnsi="Times New Roman"/>
                <w:sz w:val="24"/>
                <w:szCs w:val="24"/>
                <w:lang w:val="ru-RU"/>
              </w:rPr>
              <w:t>«Ярмарка профессий»</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04B88" w:rsidRDefault="00904B88" w:rsidP="00904B88">
            <w:pPr>
              <w:jc w:val="center"/>
            </w:pPr>
            <w:r w:rsidRPr="001A2159">
              <w:rPr>
                <w:rFonts w:ascii="Times New Roman" w:hAnsi="Times New Roman"/>
                <w:sz w:val="24"/>
                <w:szCs w:val="24"/>
                <w:lang w:val="ru-RU"/>
              </w:rPr>
              <w:t>1-4</w:t>
            </w:r>
          </w:p>
        </w:tc>
        <w:tc>
          <w:tcPr>
            <w:tcW w:w="1872" w:type="dxa"/>
            <w:tcBorders>
              <w:top w:val="single" w:sz="4" w:space="0" w:color="000000"/>
              <w:left w:val="single" w:sz="4" w:space="0" w:color="000000"/>
              <w:bottom w:val="single" w:sz="4" w:space="0" w:color="000000"/>
              <w:right w:val="single" w:sz="4" w:space="0" w:color="000000"/>
            </w:tcBorders>
          </w:tcPr>
          <w:p w:rsidR="00904B88" w:rsidRPr="00154C45" w:rsidRDefault="00904B88" w:rsidP="00904B88">
            <w:pPr>
              <w:widowControl/>
              <w:spacing w:after="0" w:line="240" w:lineRule="auto"/>
              <w:ind w:left="5"/>
              <w:jc w:val="center"/>
              <w:rPr>
                <w:rFonts w:ascii="Times New Roman" w:hAnsi="Times New Roman"/>
                <w:sz w:val="24"/>
                <w:szCs w:val="24"/>
                <w:lang w:val="ru-RU"/>
              </w:rPr>
            </w:pPr>
            <w:r w:rsidRPr="00154C45">
              <w:rPr>
                <w:rFonts w:ascii="Times New Roman" w:hAnsi="Times New Roman"/>
                <w:sz w:val="24"/>
                <w:szCs w:val="24"/>
                <w:lang w:val="ru-RU"/>
              </w:rPr>
              <w:t>Январь</w:t>
            </w:r>
          </w:p>
        </w:tc>
        <w:tc>
          <w:tcPr>
            <w:tcW w:w="2522" w:type="dxa"/>
            <w:tcBorders>
              <w:top w:val="single" w:sz="4" w:space="0" w:color="000000"/>
              <w:left w:val="single" w:sz="4" w:space="0" w:color="000000"/>
              <w:bottom w:val="single" w:sz="4" w:space="0" w:color="000000"/>
              <w:right w:val="single" w:sz="4" w:space="0" w:color="000000"/>
            </w:tcBorders>
          </w:tcPr>
          <w:p w:rsidR="00904B88" w:rsidRPr="00154C45" w:rsidRDefault="00904B88" w:rsidP="00904B88">
            <w:pPr>
              <w:widowControl/>
              <w:spacing w:after="0" w:line="240" w:lineRule="auto"/>
              <w:ind w:left="5"/>
              <w:jc w:val="center"/>
              <w:rPr>
                <w:rFonts w:ascii="Times New Roman" w:hAnsi="Times New Roman"/>
                <w:sz w:val="24"/>
                <w:szCs w:val="24"/>
                <w:lang w:val="ru-RU"/>
              </w:rPr>
            </w:pPr>
            <w:r w:rsidRPr="00154C45">
              <w:rPr>
                <w:rFonts w:ascii="Times New Roman" w:hAnsi="Times New Roman"/>
                <w:sz w:val="24"/>
                <w:szCs w:val="24"/>
                <w:lang w:val="ru-RU"/>
              </w:rPr>
              <w:t>Классный руководитель,  педагог-психолог</w:t>
            </w:r>
          </w:p>
        </w:tc>
      </w:tr>
      <w:tr w:rsidR="00904B88" w:rsidRPr="00940926" w:rsidTr="005E3DF6">
        <w:tc>
          <w:tcPr>
            <w:tcW w:w="846" w:type="dxa"/>
          </w:tcPr>
          <w:p w:rsidR="00904B88" w:rsidRPr="00154C45" w:rsidRDefault="00904B88" w:rsidP="006E4A6F">
            <w:pPr>
              <w:widowControl/>
              <w:numPr>
                <w:ilvl w:val="0"/>
                <w:numId w:val="41"/>
              </w:numPr>
              <w:spacing w:after="0" w:line="240" w:lineRule="auto"/>
              <w:contextualSpacing/>
              <w:rPr>
                <w:rFonts w:ascii="Times New Roman" w:hAnsi="Times New Roman"/>
                <w:sz w:val="24"/>
                <w:lang w:val="ru-RU"/>
              </w:rPr>
            </w:pPr>
          </w:p>
        </w:tc>
        <w:tc>
          <w:tcPr>
            <w:tcW w:w="4082" w:type="dxa"/>
            <w:tcBorders>
              <w:top w:val="single" w:sz="4" w:space="0" w:color="000000"/>
              <w:left w:val="single" w:sz="4" w:space="0" w:color="000000"/>
              <w:bottom w:val="single" w:sz="4" w:space="0" w:color="000000"/>
              <w:right w:val="single" w:sz="4" w:space="0" w:color="000000"/>
            </w:tcBorders>
          </w:tcPr>
          <w:p w:rsidR="00904B88" w:rsidRPr="00154C45" w:rsidRDefault="00904B88" w:rsidP="005E3DF6">
            <w:pPr>
              <w:widowControl/>
              <w:spacing w:after="0" w:line="240" w:lineRule="auto"/>
              <w:ind w:left="5" w:right="409"/>
              <w:jc w:val="both"/>
              <w:rPr>
                <w:rFonts w:ascii="Times New Roman" w:hAnsi="Times New Roman"/>
                <w:sz w:val="24"/>
                <w:szCs w:val="24"/>
                <w:lang w:val="ru-RU"/>
              </w:rPr>
            </w:pPr>
            <w:r w:rsidRPr="00154C45">
              <w:rPr>
                <w:rFonts w:ascii="Times New Roman" w:hAnsi="Times New Roman"/>
                <w:sz w:val="24"/>
                <w:szCs w:val="24"/>
                <w:lang w:val="ru-RU"/>
              </w:rPr>
              <w:t>Циклы профориентационных часов  общения «</w:t>
            </w:r>
            <w:r w:rsidR="005E3DF6">
              <w:rPr>
                <w:rFonts w:ascii="Times New Roman" w:hAnsi="Times New Roman"/>
                <w:sz w:val="24"/>
                <w:szCs w:val="24"/>
                <w:lang w:val="ru-RU"/>
              </w:rPr>
              <w:t>Профессия-архитектор», «Проифессия-повар»</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04B88" w:rsidRDefault="00904B88" w:rsidP="00904B88">
            <w:pPr>
              <w:jc w:val="center"/>
            </w:pPr>
            <w:r w:rsidRPr="001A2159">
              <w:rPr>
                <w:rFonts w:ascii="Times New Roman" w:hAnsi="Times New Roman"/>
                <w:sz w:val="24"/>
                <w:szCs w:val="24"/>
                <w:lang w:val="ru-RU"/>
              </w:rPr>
              <w:t>1-4</w:t>
            </w:r>
          </w:p>
        </w:tc>
        <w:tc>
          <w:tcPr>
            <w:tcW w:w="1872" w:type="dxa"/>
            <w:tcBorders>
              <w:top w:val="single" w:sz="4" w:space="0" w:color="000000"/>
              <w:left w:val="single" w:sz="4" w:space="0" w:color="000000"/>
              <w:bottom w:val="single" w:sz="4" w:space="0" w:color="000000"/>
              <w:right w:val="single" w:sz="4" w:space="0" w:color="000000"/>
            </w:tcBorders>
          </w:tcPr>
          <w:p w:rsidR="00904B88" w:rsidRPr="00154C45" w:rsidRDefault="00904B88" w:rsidP="00904B88">
            <w:pPr>
              <w:widowControl/>
              <w:spacing w:after="0" w:line="240" w:lineRule="auto"/>
              <w:ind w:left="5"/>
              <w:jc w:val="center"/>
              <w:rPr>
                <w:rFonts w:ascii="Times New Roman" w:hAnsi="Times New Roman"/>
                <w:sz w:val="24"/>
                <w:szCs w:val="24"/>
                <w:lang w:val="ru-RU"/>
              </w:rPr>
            </w:pPr>
            <w:r w:rsidRPr="00154C45">
              <w:rPr>
                <w:rFonts w:ascii="Times New Roman" w:hAnsi="Times New Roman"/>
                <w:sz w:val="24"/>
                <w:szCs w:val="24"/>
                <w:lang w:val="ru-RU"/>
              </w:rPr>
              <w:t>Один раз в  месяц на  параллель по  отдельному  плану</w:t>
            </w:r>
          </w:p>
        </w:tc>
        <w:tc>
          <w:tcPr>
            <w:tcW w:w="2522" w:type="dxa"/>
            <w:tcBorders>
              <w:top w:val="single" w:sz="4" w:space="0" w:color="000000"/>
              <w:left w:val="single" w:sz="4" w:space="0" w:color="000000"/>
              <w:bottom w:val="single" w:sz="4" w:space="0" w:color="000000"/>
              <w:right w:val="single" w:sz="4" w:space="0" w:color="000000"/>
            </w:tcBorders>
          </w:tcPr>
          <w:p w:rsidR="00904B88" w:rsidRPr="00154C45" w:rsidRDefault="00904B88" w:rsidP="00904B88">
            <w:pPr>
              <w:widowControl/>
              <w:spacing w:after="23" w:line="240" w:lineRule="auto"/>
              <w:ind w:left="5"/>
              <w:jc w:val="center"/>
              <w:rPr>
                <w:rFonts w:ascii="Times New Roman" w:hAnsi="Times New Roman"/>
                <w:sz w:val="24"/>
                <w:szCs w:val="24"/>
                <w:lang w:val="ru-RU"/>
              </w:rPr>
            </w:pPr>
            <w:r w:rsidRPr="00154C45">
              <w:rPr>
                <w:rFonts w:ascii="Times New Roman" w:hAnsi="Times New Roman"/>
                <w:sz w:val="24"/>
                <w:szCs w:val="24"/>
                <w:lang w:val="ru-RU"/>
              </w:rPr>
              <w:t>Замдиректора по ВР</w:t>
            </w:r>
          </w:p>
          <w:p w:rsidR="00904B88" w:rsidRPr="00154C45" w:rsidRDefault="00904B88" w:rsidP="00904B88">
            <w:pPr>
              <w:widowControl/>
              <w:spacing w:after="20" w:line="240" w:lineRule="auto"/>
              <w:ind w:left="5"/>
              <w:jc w:val="center"/>
              <w:rPr>
                <w:rFonts w:ascii="Times New Roman" w:hAnsi="Times New Roman"/>
                <w:sz w:val="24"/>
                <w:szCs w:val="24"/>
                <w:lang w:val="ru-RU"/>
              </w:rPr>
            </w:pPr>
            <w:r w:rsidRPr="00154C45">
              <w:rPr>
                <w:rFonts w:ascii="Times New Roman" w:hAnsi="Times New Roman"/>
                <w:sz w:val="24"/>
                <w:szCs w:val="24"/>
                <w:lang w:val="ru-RU"/>
              </w:rPr>
              <w:t>Педагог- психолог</w:t>
            </w:r>
          </w:p>
          <w:p w:rsidR="00904B88" w:rsidRPr="00154C45" w:rsidRDefault="00904B88" w:rsidP="00904B88">
            <w:pPr>
              <w:widowControl/>
              <w:spacing w:after="0" w:line="240" w:lineRule="auto"/>
              <w:ind w:left="5"/>
              <w:jc w:val="center"/>
              <w:rPr>
                <w:rFonts w:ascii="Times New Roman" w:hAnsi="Times New Roman"/>
                <w:sz w:val="24"/>
                <w:szCs w:val="24"/>
                <w:lang w:val="ru-RU"/>
              </w:rPr>
            </w:pPr>
            <w:r w:rsidRPr="00154C45">
              <w:rPr>
                <w:rFonts w:ascii="Times New Roman" w:hAnsi="Times New Roman"/>
                <w:sz w:val="24"/>
                <w:szCs w:val="24"/>
                <w:lang w:val="ru-RU"/>
              </w:rPr>
              <w:t>Классный руководитель</w:t>
            </w:r>
          </w:p>
          <w:p w:rsidR="00904B88" w:rsidRPr="00154C45" w:rsidRDefault="00904B88" w:rsidP="00904B88">
            <w:pPr>
              <w:widowControl/>
              <w:spacing w:after="0" w:line="240" w:lineRule="auto"/>
              <w:ind w:left="5"/>
              <w:jc w:val="center"/>
              <w:rPr>
                <w:rFonts w:ascii="Times New Roman" w:hAnsi="Times New Roman"/>
                <w:sz w:val="24"/>
                <w:szCs w:val="24"/>
                <w:lang w:val="ru-RU"/>
              </w:rPr>
            </w:pPr>
          </w:p>
        </w:tc>
      </w:tr>
    </w:tbl>
    <w:p w:rsidR="00154C45" w:rsidRPr="00154C45" w:rsidRDefault="00154C45" w:rsidP="00154C45">
      <w:pPr>
        <w:widowControl/>
        <w:tabs>
          <w:tab w:val="left" w:pos="954"/>
        </w:tabs>
        <w:spacing w:after="160" w:line="259" w:lineRule="auto"/>
        <w:rPr>
          <w:rFonts w:ascii="Times New Roman" w:hAnsi="Times New Roman"/>
          <w:sz w:val="24"/>
          <w:lang w:val="ru-RU"/>
        </w:rPr>
      </w:pPr>
    </w:p>
    <w:p w:rsidR="005E3DF6" w:rsidRPr="005E3DF6" w:rsidRDefault="005E3DF6" w:rsidP="005E3DF6">
      <w:pPr>
        <w:widowControl/>
        <w:spacing w:after="160" w:line="259" w:lineRule="auto"/>
        <w:jc w:val="both"/>
        <w:rPr>
          <w:rFonts w:ascii="Times New Roman" w:hAnsi="Times New Roman"/>
          <w:sz w:val="28"/>
          <w:lang w:val="ru-RU"/>
        </w:rPr>
      </w:pPr>
      <w:r w:rsidRPr="005E3DF6">
        <w:rPr>
          <w:rFonts w:ascii="Times New Roman" w:hAnsi="Times New Roman"/>
          <w:sz w:val="28"/>
          <w:lang w:val="ru-RU"/>
        </w:rPr>
        <w:t>Вариантный модуль: Единая концепция духовно-нравственного воспитания и развития подрастающего поколения Чеченской Республики</w:t>
      </w:r>
    </w:p>
    <w:tbl>
      <w:tblPr>
        <w:tblStyle w:val="180"/>
        <w:tblW w:w="10314" w:type="dxa"/>
        <w:tblLook w:val="04A0" w:firstRow="1" w:lastRow="0" w:firstColumn="1" w:lastColumn="0" w:noHBand="0" w:noVBand="1"/>
      </w:tblPr>
      <w:tblGrid>
        <w:gridCol w:w="808"/>
        <w:gridCol w:w="4115"/>
        <w:gridCol w:w="977"/>
        <w:gridCol w:w="1863"/>
        <w:gridCol w:w="2551"/>
      </w:tblGrid>
      <w:tr w:rsidR="005E3DF6" w:rsidRPr="00940926" w:rsidTr="005E3DF6">
        <w:tc>
          <w:tcPr>
            <w:tcW w:w="10314" w:type="dxa"/>
            <w:gridSpan w:val="5"/>
            <w:shd w:val="clear" w:color="auto" w:fill="auto"/>
          </w:tcPr>
          <w:p w:rsidR="005E3DF6" w:rsidRPr="005E3DF6" w:rsidRDefault="005E3DF6" w:rsidP="005E3DF6">
            <w:pPr>
              <w:widowControl/>
              <w:spacing w:after="0" w:line="240" w:lineRule="auto"/>
              <w:jc w:val="center"/>
              <w:rPr>
                <w:rFonts w:ascii="Times New Roman" w:hAnsi="Times New Roman"/>
                <w:b/>
                <w:i/>
                <w:sz w:val="24"/>
                <w:lang w:val="ru-RU"/>
              </w:rPr>
            </w:pPr>
            <w:r w:rsidRPr="005E3DF6">
              <w:rPr>
                <w:rFonts w:ascii="Times New Roman" w:hAnsi="Times New Roman"/>
                <w:b/>
                <w:i/>
                <w:sz w:val="24"/>
                <w:lang w:val="ru-RU"/>
              </w:rPr>
              <w:t xml:space="preserve">Популяризация традиционных семейных и религиозных ценностей, </w:t>
            </w:r>
          </w:p>
          <w:p w:rsidR="005E3DF6" w:rsidRPr="005E3DF6" w:rsidRDefault="005E3DF6" w:rsidP="005E3DF6">
            <w:pPr>
              <w:widowControl/>
              <w:spacing w:after="0" w:line="240" w:lineRule="auto"/>
              <w:jc w:val="center"/>
              <w:rPr>
                <w:rFonts w:ascii="Times New Roman" w:hAnsi="Times New Roman"/>
                <w:b/>
                <w:sz w:val="24"/>
                <w:lang w:val="ru-RU"/>
              </w:rPr>
            </w:pPr>
            <w:r w:rsidRPr="005E3DF6">
              <w:rPr>
                <w:rFonts w:ascii="Times New Roman" w:hAnsi="Times New Roman"/>
                <w:b/>
                <w:i/>
                <w:sz w:val="24"/>
                <w:lang w:val="ru-RU"/>
              </w:rPr>
              <w:t>национально-культурных традиций Чеченской Республики</w:t>
            </w:r>
          </w:p>
        </w:tc>
      </w:tr>
      <w:tr w:rsidR="005E3DF6" w:rsidRPr="005E3DF6" w:rsidTr="005E3DF6">
        <w:tc>
          <w:tcPr>
            <w:tcW w:w="808" w:type="dxa"/>
            <w:shd w:val="clear" w:color="auto" w:fill="auto"/>
          </w:tcPr>
          <w:p w:rsidR="005E3DF6" w:rsidRPr="005E3DF6" w:rsidRDefault="005E3DF6" w:rsidP="005E3DF6">
            <w:pPr>
              <w:widowControl/>
              <w:spacing w:after="0" w:line="240" w:lineRule="auto"/>
              <w:jc w:val="center"/>
              <w:rPr>
                <w:rFonts w:ascii="Times New Roman" w:hAnsi="Times New Roman"/>
                <w:sz w:val="24"/>
                <w:lang w:val="ru-RU"/>
              </w:rPr>
            </w:pPr>
            <w:r w:rsidRPr="005E3DF6">
              <w:rPr>
                <w:rFonts w:ascii="Times New Roman" w:hAnsi="Times New Roman"/>
                <w:sz w:val="24"/>
                <w:lang w:val="ru-RU"/>
              </w:rPr>
              <w:t>№ п/п</w:t>
            </w:r>
          </w:p>
        </w:tc>
        <w:tc>
          <w:tcPr>
            <w:tcW w:w="4115" w:type="dxa"/>
            <w:shd w:val="clear" w:color="auto" w:fill="auto"/>
          </w:tcPr>
          <w:p w:rsidR="005E3DF6" w:rsidRPr="005E3DF6" w:rsidRDefault="005E3DF6" w:rsidP="005E3DF6">
            <w:pPr>
              <w:widowControl/>
              <w:spacing w:after="0" w:line="240" w:lineRule="auto"/>
              <w:jc w:val="center"/>
              <w:rPr>
                <w:rFonts w:ascii="Times New Roman" w:hAnsi="Times New Roman"/>
                <w:sz w:val="24"/>
                <w:lang w:val="ru-RU"/>
              </w:rPr>
            </w:pPr>
            <w:r w:rsidRPr="005E3DF6">
              <w:rPr>
                <w:rFonts w:ascii="Times New Roman" w:hAnsi="Times New Roman"/>
                <w:sz w:val="24"/>
                <w:lang w:val="ru-RU"/>
              </w:rPr>
              <w:t>Наименование дел, событий, мероприятий</w:t>
            </w:r>
          </w:p>
        </w:tc>
        <w:tc>
          <w:tcPr>
            <w:tcW w:w="977" w:type="dxa"/>
            <w:shd w:val="clear" w:color="auto" w:fill="auto"/>
          </w:tcPr>
          <w:p w:rsidR="005E3DF6" w:rsidRPr="005E3DF6" w:rsidRDefault="005E3DF6" w:rsidP="005E3DF6">
            <w:pPr>
              <w:widowControl/>
              <w:spacing w:after="0" w:line="240" w:lineRule="auto"/>
              <w:jc w:val="center"/>
              <w:rPr>
                <w:rFonts w:ascii="Times New Roman" w:hAnsi="Times New Roman"/>
                <w:sz w:val="24"/>
                <w:lang w:val="ru-RU"/>
              </w:rPr>
            </w:pPr>
            <w:r w:rsidRPr="005E3DF6">
              <w:rPr>
                <w:rFonts w:ascii="Times New Roman" w:hAnsi="Times New Roman"/>
                <w:sz w:val="24"/>
                <w:lang w:val="ru-RU"/>
              </w:rPr>
              <w:t>Классы</w:t>
            </w:r>
          </w:p>
        </w:tc>
        <w:tc>
          <w:tcPr>
            <w:tcW w:w="1863" w:type="dxa"/>
            <w:shd w:val="clear" w:color="auto" w:fill="auto"/>
          </w:tcPr>
          <w:p w:rsidR="005E3DF6" w:rsidRPr="005E3DF6" w:rsidRDefault="005E3DF6" w:rsidP="005E3DF6">
            <w:pPr>
              <w:widowControl/>
              <w:spacing w:after="0" w:line="240" w:lineRule="auto"/>
              <w:jc w:val="center"/>
              <w:rPr>
                <w:rFonts w:ascii="Times New Roman" w:hAnsi="Times New Roman"/>
                <w:sz w:val="24"/>
                <w:lang w:val="ru-RU"/>
              </w:rPr>
            </w:pPr>
            <w:r w:rsidRPr="005E3DF6">
              <w:rPr>
                <w:rFonts w:ascii="Times New Roman" w:hAnsi="Times New Roman"/>
                <w:sz w:val="24"/>
                <w:lang w:val="ru-RU"/>
              </w:rPr>
              <w:t>Сроки</w:t>
            </w:r>
          </w:p>
        </w:tc>
        <w:tc>
          <w:tcPr>
            <w:tcW w:w="2551" w:type="dxa"/>
            <w:shd w:val="clear" w:color="auto" w:fill="auto"/>
          </w:tcPr>
          <w:p w:rsidR="005E3DF6" w:rsidRPr="005E3DF6" w:rsidRDefault="005E3DF6" w:rsidP="005E3DF6">
            <w:pPr>
              <w:widowControl/>
              <w:spacing w:after="0" w:line="240" w:lineRule="auto"/>
              <w:jc w:val="center"/>
              <w:rPr>
                <w:rFonts w:ascii="Times New Roman" w:hAnsi="Times New Roman"/>
                <w:sz w:val="24"/>
                <w:lang w:val="ru-RU"/>
              </w:rPr>
            </w:pPr>
            <w:r w:rsidRPr="005E3DF6">
              <w:rPr>
                <w:rFonts w:ascii="Times New Roman" w:hAnsi="Times New Roman"/>
                <w:sz w:val="24"/>
                <w:lang w:val="ru-RU"/>
              </w:rPr>
              <w:t>Ответственные</w:t>
            </w:r>
          </w:p>
        </w:tc>
      </w:tr>
      <w:tr w:rsidR="005E3DF6" w:rsidRPr="00940926" w:rsidTr="005E3DF6">
        <w:tc>
          <w:tcPr>
            <w:tcW w:w="808" w:type="dxa"/>
            <w:shd w:val="clear" w:color="auto" w:fill="auto"/>
          </w:tcPr>
          <w:p w:rsidR="005E3DF6" w:rsidRPr="005E3DF6" w:rsidRDefault="005E3DF6" w:rsidP="006E4A6F">
            <w:pPr>
              <w:widowControl/>
              <w:numPr>
                <w:ilvl w:val="0"/>
                <w:numId w:val="43"/>
              </w:numPr>
              <w:spacing w:after="0" w:line="240" w:lineRule="auto"/>
              <w:contextualSpacing/>
              <w:rPr>
                <w:rFonts w:ascii="Times New Roman" w:hAnsi="Times New Roman"/>
                <w:sz w:val="24"/>
                <w:lang w:val="ru-RU"/>
              </w:rPr>
            </w:pPr>
          </w:p>
        </w:tc>
        <w:tc>
          <w:tcPr>
            <w:tcW w:w="4115" w:type="dxa"/>
            <w:tcBorders>
              <w:top w:val="single" w:sz="4" w:space="0" w:color="000000"/>
              <w:left w:val="single" w:sz="4" w:space="0" w:color="000000"/>
              <w:bottom w:val="single" w:sz="4" w:space="0" w:color="000000"/>
              <w:right w:val="single" w:sz="4" w:space="0" w:color="000000"/>
            </w:tcBorders>
            <w:shd w:val="clear" w:color="auto" w:fill="auto"/>
          </w:tcPr>
          <w:p w:rsidR="005E3DF6" w:rsidRPr="005E3DF6" w:rsidRDefault="005E3DF6" w:rsidP="005E3DF6">
            <w:pPr>
              <w:widowControl/>
              <w:spacing w:after="0" w:line="240" w:lineRule="auto"/>
              <w:ind w:left="14"/>
              <w:rPr>
                <w:rFonts w:ascii="Times New Roman" w:hAnsi="Times New Roman"/>
                <w:sz w:val="24"/>
                <w:szCs w:val="24"/>
                <w:lang w:val="ru-RU"/>
              </w:rPr>
            </w:pPr>
            <w:r w:rsidRPr="005E3DF6">
              <w:rPr>
                <w:rFonts w:ascii="Times New Roman" w:hAnsi="Times New Roman"/>
                <w:sz w:val="24"/>
                <w:szCs w:val="24"/>
                <w:lang w:val="ru-RU"/>
              </w:rPr>
              <w:t>Цикл мероприятий, посвященных Дню рождения Первого Президента Чеченской Республики, Героя России</w:t>
            </w:r>
          </w:p>
          <w:p w:rsidR="005E3DF6" w:rsidRPr="005E3DF6" w:rsidRDefault="005E3DF6" w:rsidP="005E3DF6">
            <w:pPr>
              <w:widowControl/>
              <w:spacing w:after="18" w:line="240" w:lineRule="auto"/>
              <w:ind w:left="14"/>
              <w:rPr>
                <w:rFonts w:ascii="Times New Roman" w:hAnsi="Times New Roman"/>
                <w:sz w:val="24"/>
                <w:szCs w:val="24"/>
                <w:lang w:val="ru-RU"/>
              </w:rPr>
            </w:pPr>
            <w:r w:rsidRPr="005E3DF6">
              <w:rPr>
                <w:rFonts w:ascii="Times New Roman" w:hAnsi="Times New Roman"/>
                <w:sz w:val="24"/>
                <w:szCs w:val="24"/>
                <w:lang w:val="ru-RU"/>
              </w:rPr>
              <w:t>А-Х. А.Кадырова:</w:t>
            </w:r>
          </w:p>
          <w:p w:rsidR="005E3DF6" w:rsidRPr="005E3DF6" w:rsidRDefault="005E3DF6" w:rsidP="005E3DF6">
            <w:pPr>
              <w:widowControl/>
              <w:spacing w:after="22" w:line="240" w:lineRule="auto"/>
              <w:ind w:left="14"/>
              <w:rPr>
                <w:rFonts w:ascii="Times New Roman" w:hAnsi="Times New Roman"/>
                <w:sz w:val="24"/>
                <w:szCs w:val="24"/>
                <w:lang w:val="ru-RU"/>
              </w:rPr>
            </w:pPr>
            <w:r w:rsidRPr="005E3DF6">
              <w:rPr>
                <w:rFonts w:ascii="Times New Roman" w:hAnsi="Times New Roman"/>
                <w:sz w:val="24"/>
                <w:szCs w:val="24"/>
                <w:lang w:val="ru-RU"/>
              </w:rPr>
              <w:t>-конкурс рисунков;</w:t>
            </w:r>
          </w:p>
          <w:p w:rsidR="005E3DF6" w:rsidRPr="005E3DF6" w:rsidRDefault="005E3DF6" w:rsidP="005E3DF6">
            <w:pPr>
              <w:widowControl/>
              <w:spacing w:after="19" w:line="240" w:lineRule="auto"/>
              <w:ind w:left="14"/>
              <w:rPr>
                <w:rFonts w:ascii="Times New Roman" w:hAnsi="Times New Roman"/>
                <w:sz w:val="24"/>
                <w:szCs w:val="24"/>
                <w:lang w:val="ru-RU"/>
              </w:rPr>
            </w:pPr>
            <w:r w:rsidRPr="005E3DF6">
              <w:rPr>
                <w:rFonts w:ascii="Times New Roman" w:hAnsi="Times New Roman"/>
                <w:sz w:val="24"/>
                <w:szCs w:val="24"/>
                <w:lang w:val="ru-RU"/>
              </w:rPr>
              <w:t>-конкурс чтецов;</w:t>
            </w:r>
          </w:p>
          <w:p w:rsidR="005E3DF6" w:rsidRPr="005E3DF6" w:rsidRDefault="005E3DF6" w:rsidP="005E3DF6">
            <w:pPr>
              <w:widowControl/>
              <w:spacing w:after="0" w:line="240" w:lineRule="auto"/>
              <w:ind w:left="14"/>
              <w:rPr>
                <w:rFonts w:ascii="Times New Roman" w:hAnsi="Times New Roman"/>
                <w:sz w:val="24"/>
                <w:szCs w:val="24"/>
                <w:lang w:val="ru-RU"/>
              </w:rPr>
            </w:pPr>
            <w:r w:rsidRPr="005E3DF6">
              <w:rPr>
                <w:rFonts w:ascii="Times New Roman" w:hAnsi="Times New Roman"/>
                <w:sz w:val="24"/>
                <w:szCs w:val="24"/>
                <w:lang w:val="ru-RU"/>
              </w:rPr>
              <w:t>-спортивные соревнования «Веселые старты»;</w:t>
            </w:r>
          </w:p>
          <w:p w:rsidR="005E3DF6" w:rsidRPr="005E3DF6" w:rsidRDefault="005E3DF6" w:rsidP="005E3DF6">
            <w:pPr>
              <w:widowControl/>
              <w:spacing w:after="0" w:line="240" w:lineRule="auto"/>
              <w:ind w:left="14"/>
              <w:rPr>
                <w:rFonts w:ascii="Times New Roman" w:hAnsi="Times New Roman"/>
                <w:sz w:val="24"/>
                <w:szCs w:val="24"/>
                <w:lang w:val="ru-RU"/>
              </w:rPr>
            </w:pPr>
            <w:r w:rsidRPr="005E3DF6">
              <w:rPr>
                <w:rFonts w:ascii="Times New Roman" w:hAnsi="Times New Roman"/>
                <w:sz w:val="24"/>
                <w:szCs w:val="24"/>
                <w:lang w:val="ru-RU"/>
              </w:rPr>
              <w:t>-беседы</w:t>
            </w:r>
          </w:p>
        </w:tc>
        <w:tc>
          <w:tcPr>
            <w:tcW w:w="977" w:type="dxa"/>
            <w:tcBorders>
              <w:top w:val="single" w:sz="4" w:space="0" w:color="000000"/>
              <w:left w:val="single" w:sz="4" w:space="0" w:color="000000"/>
              <w:bottom w:val="single" w:sz="4" w:space="0" w:color="000000"/>
              <w:right w:val="single" w:sz="4" w:space="0" w:color="000000"/>
            </w:tcBorders>
            <w:shd w:val="clear" w:color="auto" w:fill="auto"/>
          </w:tcPr>
          <w:p w:rsidR="005E3DF6" w:rsidRPr="005E3DF6" w:rsidRDefault="005E3DF6" w:rsidP="005E3DF6">
            <w:pPr>
              <w:widowControl/>
              <w:spacing w:after="0" w:line="240" w:lineRule="auto"/>
              <w:ind w:left="7"/>
              <w:jc w:val="center"/>
              <w:rPr>
                <w:rFonts w:ascii="Times New Roman" w:hAnsi="Times New Roman"/>
                <w:sz w:val="24"/>
                <w:szCs w:val="24"/>
                <w:lang w:val="ru-RU"/>
              </w:rPr>
            </w:pPr>
            <w:r>
              <w:rPr>
                <w:rFonts w:ascii="Times New Roman" w:hAnsi="Times New Roman"/>
                <w:sz w:val="24"/>
                <w:szCs w:val="24"/>
                <w:lang w:val="ru-RU"/>
              </w:rPr>
              <w:t>1-4</w:t>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5E3DF6" w:rsidRPr="005E3DF6" w:rsidRDefault="005E3DF6" w:rsidP="005E3DF6">
            <w:pPr>
              <w:widowControl/>
              <w:spacing w:after="0" w:line="240" w:lineRule="auto"/>
              <w:ind w:left="7"/>
              <w:jc w:val="center"/>
              <w:rPr>
                <w:rFonts w:ascii="Times New Roman" w:hAnsi="Times New Roman"/>
                <w:sz w:val="24"/>
                <w:szCs w:val="24"/>
                <w:lang w:val="ru-RU"/>
              </w:rPr>
            </w:pPr>
            <w:r w:rsidRPr="005E3DF6">
              <w:rPr>
                <w:rFonts w:ascii="Times New Roman" w:hAnsi="Times New Roman"/>
                <w:sz w:val="24"/>
                <w:szCs w:val="24"/>
                <w:lang w:val="ru-RU"/>
              </w:rPr>
              <w:t>Апрель-август</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5E3DF6" w:rsidRPr="005E3DF6" w:rsidRDefault="005E3DF6" w:rsidP="005E3DF6">
            <w:pPr>
              <w:widowControl/>
              <w:spacing w:after="0" w:line="240" w:lineRule="auto"/>
              <w:ind w:left="7"/>
              <w:jc w:val="center"/>
              <w:rPr>
                <w:rFonts w:ascii="Times New Roman" w:hAnsi="Times New Roman"/>
                <w:sz w:val="24"/>
                <w:szCs w:val="24"/>
                <w:lang w:val="ru-RU"/>
              </w:rPr>
            </w:pPr>
            <w:r w:rsidRPr="005E3DF6">
              <w:rPr>
                <w:rFonts w:ascii="Times New Roman" w:hAnsi="Times New Roman"/>
                <w:sz w:val="24"/>
                <w:szCs w:val="24"/>
                <w:lang w:val="ru-RU"/>
              </w:rPr>
              <w:t>Заместитель директора по ВР, педагог ДНВ, организатор, учителя физической культуры, классные руководители.</w:t>
            </w:r>
          </w:p>
        </w:tc>
      </w:tr>
      <w:tr w:rsidR="005E3DF6" w:rsidRPr="005E3DF6" w:rsidTr="005E3DF6">
        <w:tc>
          <w:tcPr>
            <w:tcW w:w="808" w:type="dxa"/>
            <w:shd w:val="clear" w:color="auto" w:fill="auto"/>
          </w:tcPr>
          <w:p w:rsidR="005E3DF6" w:rsidRPr="005E3DF6" w:rsidRDefault="005E3DF6" w:rsidP="006E4A6F">
            <w:pPr>
              <w:widowControl/>
              <w:numPr>
                <w:ilvl w:val="0"/>
                <w:numId w:val="43"/>
              </w:numPr>
              <w:spacing w:after="0" w:line="240" w:lineRule="auto"/>
              <w:contextualSpacing/>
              <w:rPr>
                <w:rFonts w:ascii="Times New Roman" w:hAnsi="Times New Roman"/>
                <w:sz w:val="24"/>
                <w:lang w:val="ru-RU"/>
              </w:rPr>
            </w:pPr>
          </w:p>
        </w:tc>
        <w:tc>
          <w:tcPr>
            <w:tcW w:w="4115" w:type="dxa"/>
            <w:tcBorders>
              <w:top w:val="single" w:sz="4" w:space="0" w:color="000000"/>
              <w:left w:val="single" w:sz="4" w:space="0" w:color="000000"/>
              <w:bottom w:val="single" w:sz="4" w:space="0" w:color="000000"/>
              <w:right w:val="single" w:sz="4" w:space="0" w:color="000000"/>
            </w:tcBorders>
            <w:shd w:val="clear" w:color="auto" w:fill="auto"/>
          </w:tcPr>
          <w:p w:rsidR="005E3DF6" w:rsidRPr="005E3DF6" w:rsidRDefault="005E3DF6" w:rsidP="005E3DF6">
            <w:pPr>
              <w:widowControl/>
              <w:spacing w:after="0" w:line="240" w:lineRule="auto"/>
              <w:ind w:left="14"/>
              <w:rPr>
                <w:rFonts w:ascii="Times New Roman" w:hAnsi="Times New Roman"/>
                <w:sz w:val="24"/>
                <w:szCs w:val="24"/>
                <w:lang w:val="ru-RU"/>
              </w:rPr>
            </w:pPr>
            <w:r w:rsidRPr="005E3DF6">
              <w:rPr>
                <w:rFonts w:ascii="Times New Roman" w:hAnsi="Times New Roman"/>
                <w:sz w:val="24"/>
                <w:szCs w:val="24"/>
                <w:lang w:val="ru-RU"/>
              </w:rPr>
              <w:t>Беседы, посвященные Дню Ашура</w:t>
            </w:r>
          </w:p>
        </w:tc>
        <w:tc>
          <w:tcPr>
            <w:tcW w:w="977" w:type="dxa"/>
            <w:tcBorders>
              <w:top w:val="single" w:sz="4" w:space="0" w:color="000000"/>
              <w:left w:val="single" w:sz="4" w:space="0" w:color="000000"/>
              <w:bottom w:val="single" w:sz="4" w:space="0" w:color="000000"/>
              <w:right w:val="single" w:sz="4" w:space="0" w:color="000000"/>
            </w:tcBorders>
            <w:shd w:val="clear" w:color="auto" w:fill="auto"/>
          </w:tcPr>
          <w:p w:rsidR="005E3DF6" w:rsidRPr="005E3DF6" w:rsidRDefault="005E3DF6" w:rsidP="005E3DF6">
            <w:pPr>
              <w:widowControl/>
              <w:spacing w:after="0" w:line="240" w:lineRule="auto"/>
              <w:ind w:left="7"/>
              <w:jc w:val="center"/>
              <w:rPr>
                <w:rFonts w:ascii="Times New Roman" w:hAnsi="Times New Roman"/>
                <w:sz w:val="24"/>
                <w:szCs w:val="24"/>
                <w:lang w:val="ru-RU"/>
              </w:rPr>
            </w:pPr>
            <w:r>
              <w:rPr>
                <w:rFonts w:ascii="Times New Roman" w:hAnsi="Times New Roman"/>
                <w:sz w:val="24"/>
                <w:szCs w:val="24"/>
                <w:lang w:val="ru-RU"/>
              </w:rPr>
              <w:t>1-4</w:t>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5E3DF6" w:rsidRPr="005E3DF6" w:rsidRDefault="005E3DF6" w:rsidP="005E3DF6">
            <w:pPr>
              <w:widowControl/>
              <w:spacing w:after="0" w:line="240" w:lineRule="auto"/>
              <w:ind w:left="7"/>
              <w:jc w:val="center"/>
              <w:rPr>
                <w:rFonts w:ascii="Times New Roman" w:hAnsi="Times New Roman"/>
                <w:sz w:val="24"/>
                <w:szCs w:val="24"/>
                <w:lang w:val="ru-RU"/>
              </w:rPr>
            </w:pPr>
            <w:r w:rsidRPr="005E3DF6">
              <w:rPr>
                <w:rFonts w:ascii="Times New Roman" w:hAnsi="Times New Roman"/>
                <w:sz w:val="24"/>
                <w:szCs w:val="24"/>
                <w:lang w:val="ru-RU"/>
              </w:rPr>
              <w:t>Август</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5E3DF6" w:rsidRPr="005E3DF6" w:rsidRDefault="005E3DF6" w:rsidP="005E3DF6">
            <w:pPr>
              <w:widowControl/>
              <w:spacing w:after="0" w:line="240" w:lineRule="auto"/>
              <w:ind w:left="7"/>
              <w:jc w:val="center"/>
              <w:rPr>
                <w:rFonts w:ascii="Times New Roman" w:hAnsi="Times New Roman"/>
                <w:sz w:val="24"/>
                <w:szCs w:val="24"/>
                <w:lang w:val="ru-RU"/>
              </w:rPr>
            </w:pPr>
            <w:r w:rsidRPr="005E3DF6">
              <w:rPr>
                <w:rFonts w:ascii="Times New Roman" w:hAnsi="Times New Roman"/>
                <w:sz w:val="24"/>
                <w:szCs w:val="24"/>
                <w:lang w:val="ru-RU"/>
              </w:rPr>
              <w:t>Педагог ДНВ</w:t>
            </w:r>
          </w:p>
        </w:tc>
      </w:tr>
      <w:tr w:rsidR="005E3DF6" w:rsidRPr="00940926" w:rsidTr="005E3DF6">
        <w:tc>
          <w:tcPr>
            <w:tcW w:w="808" w:type="dxa"/>
            <w:shd w:val="clear" w:color="auto" w:fill="auto"/>
          </w:tcPr>
          <w:p w:rsidR="005E3DF6" w:rsidRPr="005E3DF6" w:rsidRDefault="005E3DF6" w:rsidP="006E4A6F">
            <w:pPr>
              <w:widowControl/>
              <w:numPr>
                <w:ilvl w:val="0"/>
                <w:numId w:val="43"/>
              </w:numPr>
              <w:spacing w:after="0" w:line="240" w:lineRule="auto"/>
              <w:contextualSpacing/>
              <w:rPr>
                <w:rFonts w:ascii="Times New Roman" w:hAnsi="Times New Roman"/>
                <w:sz w:val="24"/>
                <w:lang w:val="ru-RU"/>
              </w:rPr>
            </w:pPr>
          </w:p>
        </w:tc>
        <w:tc>
          <w:tcPr>
            <w:tcW w:w="4115" w:type="dxa"/>
            <w:tcBorders>
              <w:top w:val="single" w:sz="4" w:space="0" w:color="000000"/>
              <w:left w:val="single" w:sz="4" w:space="0" w:color="000000"/>
              <w:bottom w:val="single" w:sz="4" w:space="0" w:color="000000"/>
              <w:right w:val="single" w:sz="4" w:space="0" w:color="000000"/>
            </w:tcBorders>
            <w:shd w:val="clear" w:color="auto" w:fill="auto"/>
          </w:tcPr>
          <w:p w:rsidR="005E3DF6" w:rsidRPr="005E3DF6" w:rsidRDefault="005E3DF6" w:rsidP="005E3DF6">
            <w:pPr>
              <w:widowControl/>
              <w:spacing w:after="0" w:line="240" w:lineRule="auto"/>
              <w:ind w:left="5"/>
              <w:rPr>
                <w:rFonts w:ascii="Times New Roman" w:hAnsi="Times New Roman"/>
                <w:sz w:val="24"/>
                <w:szCs w:val="24"/>
                <w:lang w:val="ru-RU"/>
              </w:rPr>
            </w:pPr>
            <w:r w:rsidRPr="005E3DF6">
              <w:rPr>
                <w:rFonts w:ascii="Times New Roman" w:hAnsi="Times New Roman"/>
                <w:sz w:val="24"/>
                <w:szCs w:val="24"/>
                <w:lang w:val="ru-RU"/>
              </w:rPr>
              <w:t>Цикл мероприятий, посвященных Дню чеченской женщины:</w:t>
            </w:r>
          </w:p>
          <w:p w:rsidR="005E3DF6" w:rsidRPr="005E3DF6" w:rsidRDefault="005E3DF6" w:rsidP="005E3DF6">
            <w:pPr>
              <w:widowControl/>
              <w:spacing w:after="22" w:line="240" w:lineRule="auto"/>
              <w:ind w:left="5"/>
              <w:rPr>
                <w:rFonts w:ascii="Times New Roman" w:hAnsi="Times New Roman"/>
                <w:sz w:val="24"/>
                <w:szCs w:val="24"/>
                <w:lang w:val="ru-RU"/>
              </w:rPr>
            </w:pPr>
            <w:r w:rsidRPr="005E3DF6">
              <w:rPr>
                <w:rFonts w:ascii="Times New Roman" w:hAnsi="Times New Roman"/>
                <w:sz w:val="24"/>
                <w:szCs w:val="24"/>
                <w:lang w:val="ru-RU"/>
              </w:rPr>
              <w:t>-конкурс рисунков, поздравительных открыток;</w:t>
            </w:r>
          </w:p>
          <w:p w:rsidR="005E3DF6" w:rsidRPr="005E3DF6" w:rsidRDefault="005E3DF6" w:rsidP="005E3DF6">
            <w:pPr>
              <w:widowControl/>
              <w:spacing w:after="18" w:line="240" w:lineRule="auto"/>
              <w:ind w:left="5"/>
              <w:rPr>
                <w:rFonts w:ascii="Times New Roman" w:hAnsi="Times New Roman"/>
                <w:sz w:val="24"/>
                <w:szCs w:val="24"/>
                <w:lang w:val="ru-RU"/>
              </w:rPr>
            </w:pPr>
            <w:r w:rsidRPr="005E3DF6">
              <w:rPr>
                <w:rFonts w:ascii="Times New Roman" w:hAnsi="Times New Roman"/>
                <w:sz w:val="24"/>
                <w:szCs w:val="24"/>
                <w:lang w:val="ru-RU"/>
              </w:rPr>
              <w:t>-конкурс чтецов;</w:t>
            </w:r>
          </w:p>
          <w:p w:rsidR="005E3DF6" w:rsidRPr="005E3DF6" w:rsidRDefault="005E3DF6" w:rsidP="005E3DF6">
            <w:pPr>
              <w:widowControl/>
              <w:spacing w:after="0" w:line="240" w:lineRule="auto"/>
              <w:ind w:left="5"/>
              <w:rPr>
                <w:rFonts w:ascii="Times New Roman" w:hAnsi="Times New Roman"/>
                <w:sz w:val="24"/>
                <w:szCs w:val="24"/>
                <w:lang w:val="ru-RU"/>
              </w:rPr>
            </w:pPr>
            <w:r w:rsidRPr="005E3DF6">
              <w:rPr>
                <w:rFonts w:ascii="Times New Roman" w:hAnsi="Times New Roman"/>
                <w:sz w:val="24"/>
                <w:szCs w:val="24"/>
                <w:lang w:val="ru-RU"/>
              </w:rPr>
              <w:t>-беседы, классные часы</w:t>
            </w:r>
          </w:p>
        </w:tc>
        <w:tc>
          <w:tcPr>
            <w:tcW w:w="977" w:type="dxa"/>
            <w:tcBorders>
              <w:top w:val="single" w:sz="4" w:space="0" w:color="000000"/>
              <w:left w:val="single" w:sz="4" w:space="0" w:color="000000"/>
              <w:bottom w:val="single" w:sz="4" w:space="0" w:color="000000"/>
              <w:right w:val="single" w:sz="4" w:space="0" w:color="000000"/>
            </w:tcBorders>
            <w:shd w:val="clear" w:color="auto" w:fill="auto"/>
          </w:tcPr>
          <w:p w:rsidR="005E3DF6" w:rsidRDefault="005E3DF6" w:rsidP="005E3DF6">
            <w:pPr>
              <w:jc w:val="center"/>
            </w:pPr>
            <w:r w:rsidRPr="00AC14E7">
              <w:rPr>
                <w:rFonts w:ascii="Times New Roman" w:hAnsi="Times New Roman"/>
                <w:sz w:val="24"/>
                <w:szCs w:val="24"/>
                <w:lang w:val="ru-RU"/>
              </w:rPr>
              <w:t>1-4</w:t>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5E3DF6" w:rsidRPr="005E3DF6" w:rsidRDefault="005E3DF6" w:rsidP="005E3DF6">
            <w:pPr>
              <w:widowControl/>
              <w:spacing w:after="0" w:line="240" w:lineRule="auto"/>
              <w:ind w:left="5"/>
              <w:jc w:val="center"/>
              <w:rPr>
                <w:rFonts w:ascii="Times New Roman" w:hAnsi="Times New Roman"/>
                <w:sz w:val="24"/>
                <w:szCs w:val="24"/>
                <w:lang w:val="ru-RU"/>
              </w:rPr>
            </w:pPr>
            <w:r w:rsidRPr="005E3DF6">
              <w:rPr>
                <w:rFonts w:ascii="Times New Roman" w:hAnsi="Times New Roman"/>
                <w:sz w:val="24"/>
                <w:szCs w:val="24"/>
                <w:lang w:val="ru-RU"/>
              </w:rPr>
              <w:t>Сентябрь</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5E3DF6" w:rsidRPr="005E3DF6" w:rsidRDefault="005E3DF6" w:rsidP="005E3DF6">
            <w:pPr>
              <w:widowControl/>
              <w:spacing w:after="0" w:line="240" w:lineRule="auto"/>
              <w:ind w:left="5" w:right="224"/>
              <w:jc w:val="center"/>
              <w:rPr>
                <w:rFonts w:ascii="Times New Roman" w:hAnsi="Times New Roman"/>
                <w:sz w:val="24"/>
                <w:szCs w:val="24"/>
                <w:lang w:val="ru-RU"/>
              </w:rPr>
            </w:pPr>
            <w:r w:rsidRPr="005E3DF6">
              <w:rPr>
                <w:rFonts w:ascii="Times New Roman" w:hAnsi="Times New Roman"/>
                <w:sz w:val="24"/>
                <w:szCs w:val="24"/>
                <w:lang w:val="ru-RU"/>
              </w:rPr>
              <w:t>Заместитель директора по ВР, педагог ДНВ,  организатор, классные руководители</w:t>
            </w:r>
          </w:p>
        </w:tc>
      </w:tr>
      <w:tr w:rsidR="005E3DF6" w:rsidRPr="00940926" w:rsidTr="005E3DF6">
        <w:tc>
          <w:tcPr>
            <w:tcW w:w="808" w:type="dxa"/>
            <w:shd w:val="clear" w:color="auto" w:fill="auto"/>
          </w:tcPr>
          <w:p w:rsidR="005E3DF6" w:rsidRPr="005E3DF6" w:rsidRDefault="005E3DF6" w:rsidP="006E4A6F">
            <w:pPr>
              <w:widowControl/>
              <w:numPr>
                <w:ilvl w:val="0"/>
                <w:numId w:val="43"/>
              </w:numPr>
              <w:spacing w:after="0" w:line="240" w:lineRule="auto"/>
              <w:contextualSpacing/>
              <w:rPr>
                <w:rFonts w:ascii="Times New Roman" w:hAnsi="Times New Roman"/>
                <w:sz w:val="24"/>
                <w:lang w:val="ru-RU"/>
              </w:rPr>
            </w:pPr>
          </w:p>
        </w:tc>
        <w:tc>
          <w:tcPr>
            <w:tcW w:w="4115" w:type="dxa"/>
            <w:tcBorders>
              <w:top w:val="single" w:sz="4" w:space="0" w:color="000000"/>
              <w:left w:val="single" w:sz="4" w:space="0" w:color="000000"/>
              <w:bottom w:val="single" w:sz="4" w:space="0" w:color="000000"/>
              <w:right w:val="single" w:sz="4" w:space="0" w:color="000000"/>
            </w:tcBorders>
            <w:shd w:val="clear" w:color="auto" w:fill="auto"/>
          </w:tcPr>
          <w:p w:rsidR="005E3DF6" w:rsidRPr="005E3DF6" w:rsidRDefault="005E3DF6" w:rsidP="005E3DF6">
            <w:pPr>
              <w:widowControl/>
              <w:spacing w:after="3" w:line="240" w:lineRule="auto"/>
              <w:ind w:left="5"/>
              <w:rPr>
                <w:rFonts w:ascii="Times New Roman" w:hAnsi="Times New Roman"/>
                <w:sz w:val="24"/>
                <w:szCs w:val="24"/>
                <w:lang w:val="ru-RU"/>
              </w:rPr>
            </w:pPr>
            <w:r w:rsidRPr="005E3DF6">
              <w:rPr>
                <w:rFonts w:ascii="Times New Roman" w:hAnsi="Times New Roman"/>
                <w:sz w:val="24"/>
                <w:szCs w:val="24"/>
                <w:lang w:val="ru-RU"/>
              </w:rPr>
              <w:t>Цикл мероприятий, посвященных Дню рождения пророка Мухаммада(</w:t>
            </w:r>
            <w:r w:rsidR="002E7116">
              <w:rPr>
                <w:rFonts w:ascii="Times New Roman" w:hAnsi="Times New Roman"/>
                <w:sz w:val="24"/>
                <w:szCs w:val="24"/>
                <w:lang w:val="ru-RU"/>
              </w:rPr>
              <w:t>с.а.в.)</w:t>
            </w:r>
            <w:r w:rsidRPr="005E3DF6">
              <w:rPr>
                <w:rFonts w:ascii="Times New Roman" w:hAnsi="Times New Roman"/>
                <w:sz w:val="24"/>
                <w:szCs w:val="24"/>
                <w:lang w:val="ru-RU"/>
              </w:rPr>
              <w:t>:</w:t>
            </w:r>
          </w:p>
          <w:p w:rsidR="005E3DF6" w:rsidRPr="005E3DF6" w:rsidRDefault="005E3DF6" w:rsidP="005E3DF6">
            <w:pPr>
              <w:widowControl/>
              <w:spacing w:after="17" w:line="240" w:lineRule="auto"/>
              <w:ind w:left="5"/>
              <w:rPr>
                <w:rFonts w:ascii="Times New Roman" w:hAnsi="Times New Roman"/>
                <w:sz w:val="24"/>
                <w:szCs w:val="24"/>
                <w:lang w:val="ru-RU"/>
              </w:rPr>
            </w:pPr>
            <w:r w:rsidRPr="005E3DF6">
              <w:rPr>
                <w:rFonts w:ascii="Times New Roman" w:hAnsi="Times New Roman"/>
                <w:sz w:val="24"/>
                <w:szCs w:val="24"/>
                <w:lang w:val="ru-RU"/>
              </w:rPr>
              <w:t>-конкурс чтецов Корана</w:t>
            </w:r>
          </w:p>
          <w:p w:rsidR="005E3DF6" w:rsidRPr="005E3DF6" w:rsidRDefault="005E3DF6" w:rsidP="005E3DF6">
            <w:pPr>
              <w:widowControl/>
              <w:spacing w:after="23" w:line="240" w:lineRule="auto"/>
              <w:ind w:left="5"/>
              <w:rPr>
                <w:rFonts w:ascii="Times New Roman" w:hAnsi="Times New Roman"/>
                <w:sz w:val="24"/>
                <w:szCs w:val="24"/>
                <w:lang w:val="ru-RU"/>
              </w:rPr>
            </w:pPr>
            <w:r w:rsidRPr="005E3DF6">
              <w:rPr>
                <w:rFonts w:ascii="Times New Roman" w:hAnsi="Times New Roman"/>
                <w:sz w:val="24"/>
                <w:szCs w:val="24"/>
                <w:lang w:val="ru-RU"/>
              </w:rPr>
              <w:t>-конкурс нашидов;</w:t>
            </w:r>
          </w:p>
          <w:p w:rsidR="005E3DF6" w:rsidRPr="005E3DF6" w:rsidRDefault="005E3DF6" w:rsidP="005E3DF6">
            <w:pPr>
              <w:widowControl/>
              <w:spacing w:after="0" w:line="240" w:lineRule="auto"/>
              <w:ind w:left="5"/>
              <w:rPr>
                <w:rFonts w:ascii="Times New Roman" w:hAnsi="Times New Roman"/>
                <w:sz w:val="24"/>
                <w:szCs w:val="24"/>
                <w:lang w:val="ru-RU"/>
              </w:rPr>
            </w:pPr>
            <w:r w:rsidRPr="005E3DF6">
              <w:rPr>
                <w:rFonts w:ascii="Times New Roman" w:hAnsi="Times New Roman"/>
                <w:sz w:val="24"/>
                <w:szCs w:val="24"/>
                <w:lang w:val="ru-RU"/>
              </w:rPr>
              <w:t>-беседы, классные часы</w:t>
            </w:r>
          </w:p>
        </w:tc>
        <w:tc>
          <w:tcPr>
            <w:tcW w:w="977" w:type="dxa"/>
            <w:tcBorders>
              <w:top w:val="single" w:sz="4" w:space="0" w:color="000000"/>
              <w:left w:val="single" w:sz="4" w:space="0" w:color="000000"/>
              <w:bottom w:val="single" w:sz="4" w:space="0" w:color="000000"/>
              <w:right w:val="single" w:sz="4" w:space="0" w:color="000000"/>
            </w:tcBorders>
            <w:shd w:val="clear" w:color="auto" w:fill="auto"/>
          </w:tcPr>
          <w:p w:rsidR="005E3DF6" w:rsidRDefault="005E3DF6" w:rsidP="005E3DF6">
            <w:pPr>
              <w:jc w:val="center"/>
            </w:pPr>
            <w:r w:rsidRPr="00AC14E7">
              <w:rPr>
                <w:rFonts w:ascii="Times New Roman" w:hAnsi="Times New Roman"/>
                <w:sz w:val="24"/>
                <w:szCs w:val="24"/>
                <w:lang w:val="ru-RU"/>
              </w:rPr>
              <w:t>1-4</w:t>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5E3DF6" w:rsidRPr="005E3DF6" w:rsidRDefault="005E3DF6" w:rsidP="005E3DF6">
            <w:pPr>
              <w:widowControl/>
              <w:spacing w:after="0" w:line="240" w:lineRule="auto"/>
              <w:ind w:left="5"/>
              <w:jc w:val="center"/>
              <w:rPr>
                <w:rFonts w:ascii="Times New Roman" w:hAnsi="Times New Roman"/>
                <w:sz w:val="24"/>
                <w:szCs w:val="24"/>
                <w:lang w:val="ru-RU"/>
              </w:rPr>
            </w:pPr>
            <w:r w:rsidRPr="005E3DF6">
              <w:rPr>
                <w:rFonts w:ascii="Times New Roman" w:hAnsi="Times New Roman"/>
                <w:sz w:val="24"/>
                <w:szCs w:val="24"/>
                <w:lang w:val="ru-RU"/>
              </w:rPr>
              <w:t>октябрь</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5E3DF6" w:rsidRPr="005E3DF6" w:rsidRDefault="005E3DF6" w:rsidP="005E3DF6">
            <w:pPr>
              <w:widowControl/>
              <w:spacing w:after="0" w:line="240" w:lineRule="auto"/>
              <w:ind w:left="5" w:right="224"/>
              <w:jc w:val="center"/>
              <w:rPr>
                <w:rFonts w:ascii="Times New Roman" w:hAnsi="Times New Roman"/>
                <w:sz w:val="24"/>
                <w:szCs w:val="24"/>
                <w:lang w:val="ru-RU"/>
              </w:rPr>
            </w:pPr>
            <w:r w:rsidRPr="005E3DF6">
              <w:rPr>
                <w:rFonts w:ascii="Times New Roman" w:hAnsi="Times New Roman"/>
                <w:sz w:val="24"/>
                <w:szCs w:val="24"/>
                <w:lang w:val="ru-RU"/>
              </w:rPr>
              <w:t>Заместитель директора по ВР, педагог ДНВ, организатор, классные руководители</w:t>
            </w:r>
          </w:p>
        </w:tc>
      </w:tr>
      <w:tr w:rsidR="005E3DF6" w:rsidRPr="00940926" w:rsidTr="005E3DF6">
        <w:trPr>
          <w:trHeight w:val="77"/>
        </w:trPr>
        <w:tc>
          <w:tcPr>
            <w:tcW w:w="808" w:type="dxa"/>
            <w:shd w:val="clear" w:color="auto" w:fill="auto"/>
          </w:tcPr>
          <w:p w:rsidR="005E3DF6" w:rsidRPr="005E3DF6" w:rsidRDefault="005E3DF6" w:rsidP="006E4A6F">
            <w:pPr>
              <w:widowControl/>
              <w:numPr>
                <w:ilvl w:val="0"/>
                <w:numId w:val="43"/>
              </w:numPr>
              <w:spacing w:after="0" w:line="240" w:lineRule="auto"/>
              <w:contextualSpacing/>
              <w:rPr>
                <w:rFonts w:ascii="Times New Roman" w:hAnsi="Times New Roman"/>
                <w:sz w:val="24"/>
                <w:lang w:val="ru-RU"/>
              </w:rPr>
            </w:pPr>
          </w:p>
        </w:tc>
        <w:tc>
          <w:tcPr>
            <w:tcW w:w="4115" w:type="dxa"/>
            <w:tcBorders>
              <w:top w:val="single" w:sz="4" w:space="0" w:color="000000"/>
              <w:left w:val="single" w:sz="4" w:space="0" w:color="000000"/>
              <w:bottom w:val="single" w:sz="4" w:space="0" w:color="000000"/>
              <w:right w:val="single" w:sz="4" w:space="0" w:color="000000"/>
            </w:tcBorders>
            <w:shd w:val="clear" w:color="auto" w:fill="auto"/>
          </w:tcPr>
          <w:p w:rsidR="005E3DF6" w:rsidRPr="005E3DF6" w:rsidRDefault="005E3DF6" w:rsidP="005E3DF6">
            <w:pPr>
              <w:widowControl/>
              <w:spacing w:after="19" w:line="240" w:lineRule="auto"/>
              <w:ind w:left="5"/>
              <w:rPr>
                <w:rFonts w:ascii="Times New Roman" w:hAnsi="Times New Roman"/>
                <w:sz w:val="24"/>
                <w:szCs w:val="24"/>
                <w:lang w:val="ru-RU"/>
              </w:rPr>
            </w:pPr>
            <w:r w:rsidRPr="005E3DF6">
              <w:rPr>
                <w:rFonts w:ascii="Times New Roman" w:hAnsi="Times New Roman"/>
                <w:sz w:val="24"/>
                <w:szCs w:val="24"/>
                <w:lang w:val="ru-RU"/>
              </w:rPr>
              <w:t>Цикл мероприятий, посвященных Дню Матери:</w:t>
            </w:r>
          </w:p>
          <w:p w:rsidR="005E3DF6" w:rsidRPr="005E3DF6" w:rsidRDefault="005E3DF6" w:rsidP="005E3DF6">
            <w:pPr>
              <w:widowControl/>
              <w:spacing w:after="23" w:line="240" w:lineRule="auto"/>
              <w:ind w:left="5"/>
              <w:rPr>
                <w:rFonts w:ascii="Times New Roman" w:hAnsi="Times New Roman"/>
                <w:sz w:val="24"/>
                <w:szCs w:val="24"/>
                <w:lang w:val="ru-RU"/>
              </w:rPr>
            </w:pPr>
            <w:r w:rsidRPr="005E3DF6">
              <w:rPr>
                <w:rFonts w:ascii="Times New Roman" w:hAnsi="Times New Roman"/>
                <w:sz w:val="24"/>
                <w:szCs w:val="24"/>
                <w:lang w:val="ru-RU"/>
              </w:rPr>
              <w:t>-конкурс рисунков, поздравительных открыток;</w:t>
            </w:r>
          </w:p>
          <w:p w:rsidR="005E3DF6" w:rsidRPr="005E3DF6" w:rsidRDefault="005E3DF6" w:rsidP="005E3DF6">
            <w:pPr>
              <w:widowControl/>
              <w:spacing w:after="18" w:line="240" w:lineRule="auto"/>
              <w:ind w:left="5"/>
              <w:rPr>
                <w:rFonts w:ascii="Times New Roman" w:hAnsi="Times New Roman"/>
                <w:sz w:val="24"/>
                <w:szCs w:val="24"/>
                <w:lang w:val="ru-RU"/>
              </w:rPr>
            </w:pPr>
            <w:r w:rsidRPr="005E3DF6">
              <w:rPr>
                <w:rFonts w:ascii="Times New Roman" w:hAnsi="Times New Roman"/>
                <w:sz w:val="24"/>
                <w:szCs w:val="24"/>
                <w:lang w:val="ru-RU"/>
              </w:rPr>
              <w:t>-конкурс стихов и песен;</w:t>
            </w:r>
          </w:p>
          <w:p w:rsidR="005E3DF6" w:rsidRPr="005E3DF6" w:rsidRDefault="005E3DF6" w:rsidP="005E3DF6">
            <w:pPr>
              <w:widowControl/>
              <w:spacing w:after="0" w:line="240" w:lineRule="auto"/>
              <w:ind w:left="5"/>
              <w:rPr>
                <w:rFonts w:ascii="Times New Roman" w:hAnsi="Times New Roman"/>
                <w:sz w:val="24"/>
                <w:szCs w:val="24"/>
                <w:lang w:val="ru-RU"/>
              </w:rPr>
            </w:pPr>
            <w:r w:rsidRPr="005E3DF6">
              <w:rPr>
                <w:rFonts w:ascii="Times New Roman" w:hAnsi="Times New Roman"/>
                <w:sz w:val="24"/>
                <w:szCs w:val="24"/>
                <w:lang w:val="ru-RU"/>
              </w:rPr>
              <w:t>-беседы, классные часы</w:t>
            </w:r>
          </w:p>
        </w:tc>
        <w:tc>
          <w:tcPr>
            <w:tcW w:w="977" w:type="dxa"/>
            <w:tcBorders>
              <w:top w:val="single" w:sz="4" w:space="0" w:color="000000"/>
              <w:left w:val="single" w:sz="4" w:space="0" w:color="000000"/>
              <w:bottom w:val="single" w:sz="4" w:space="0" w:color="000000"/>
              <w:right w:val="single" w:sz="4" w:space="0" w:color="000000"/>
            </w:tcBorders>
            <w:shd w:val="clear" w:color="auto" w:fill="auto"/>
          </w:tcPr>
          <w:p w:rsidR="005E3DF6" w:rsidRDefault="005E3DF6" w:rsidP="005E3DF6">
            <w:pPr>
              <w:jc w:val="center"/>
            </w:pPr>
            <w:r w:rsidRPr="00AC14E7">
              <w:rPr>
                <w:rFonts w:ascii="Times New Roman" w:hAnsi="Times New Roman"/>
                <w:sz w:val="24"/>
                <w:szCs w:val="24"/>
                <w:lang w:val="ru-RU"/>
              </w:rPr>
              <w:t>1-4</w:t>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5E3DF6" w:rsidRPr="005E3DF6" w:rsidRDefault="005E3DF6" w:rsidP="005E3DF6">
            <w:pPr>
              <w:widowControl/>
              <w:spacing w:after="0" w:line="240" w:lineRule="auto"/>
              <w:ind w:left="5"/>
              <w:jc w:val="center"/>
              <w:rPr>
                <w:rFonts w:ascii="Times New Roman" w:hAnsi="Times New Roman"/>
                <w:sz w:val="24"/>
                <w:szCs w:val="24"/>
                <w:lang w:val="ru-RU"/>
              </w:rPr>
            </w:pPr>
            <w:r w:rsidRPr="005E3DF6">
              <w:rPr>
                <w:rFonts w:ascii="Times New Roman" w:hAnsi="Times New Roman"/>
                <w:sz w:val="24"/>
                <w:szCs w:val="24"/>
                <w:lang w:val="ru-RU"/>
              </w:rPr>
              <w:t>Ноябрь</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5E3DF6" w:rsidRPr="005E3DF6" w:rsidRDefault="005E3DF6" w:rsidP="005E3DF6">
            <w:pPr>
              <w:widowControl/>
              <w:spacing w:after="0" w:line="240" w:lineRule="auto"/>
              <w:ind w:left="5" w:right="224"/>
              <w:jc w:val="center"/>
              <w:rPr>
                <w:rFonts w:ascii="Times New Roman" w:hAnsi="Times New Roman"/>
                <w:sz w:val="24"/>
                <w:szCs w:val="24"/>
                <w:lang w:val="ru-RU"/>
              </w:rPr>
            </w:pPr>
            <w:r w:rsidRPr="005E3DF6">
              <w:rPr>
                <w:rFonts w:ascii="Times New Roman" w:hAnsi="Times New Roman"/>
                <w:sz w:val="24"/>
                <w:szCs w:val="24"/>
                <w:lang w:val="ru-RU"/>
              </w:rPr>
              <w:t>Заместитель директора по ВР, педагог ДНВ организатор, классные руководители.</w:t>
            </w:r>
          </w:p>
        </w:tc>
      </w:tr>
      <w:tr w:rsidR="005E3DF6" w:rsidRPr="00940926" w:rsidTr="005E3DF6">
        <w:tc>
          <w:tcPr>
            <w:tcW w:w="808" w:type="dxa"/>
            <w:shd w:val="clear" w:color="auto" w:fill="auto"/>
          </w:tcPr>
          <w:p w:rsidR="005E3DF6" w:rsidRPr="005E3DF6" w:rsidRDefault="005E3DF6" w:rsidP="006E4A6F">
            <w:pPr>
              <w:widowControl/>
              <w:numPr>
                <w:ilvl w:val="0"/>
                <w:numId w:val="43"/>
              </w:numPr>
              <w:spacing w:after="0" w:line="240" w:lineRule="auto"/>
              <w:contextualSpacing/>
              <w:rPr>
                <w:rFonts w:ascii="Times New Roman" w:hAnsi="Times New Roman"/>
                <w:sz w:val="24"/>
                <w:lang w:val="ru-RU"/>
              </w:rPr>
            </w:pPr>
          </w:p>
        </w:tc>
        <w:tc>
          <w:tcPr>
            <w:tcW w:w="4115" w:type="dxa"/>
            <w:tcBorders>
              <w:top w:val="single" w:sz="4" w:space="0" w:color="000000"/>
              <w:left w:val="single" w:sz="4" w:space="0" w:color="000000"/>
              <w:bottom w:val="single" w:sz="4" w:space="0" w:color="000000"/>
              <w:right w:val="single" w:sz="4" w:space="0" w:color="000000"/>
            </w:tcBorders>
            <w:shd w:val="clear" w:color="auto" w:fill="auto"/>
          </w:tcPr>
          <w:p w:rsidR="005E3DF6" w:rsidRPr="005E3DF6" w:rsidRDefault="005E3DF6" w:rsidP="005E3DF6">
            <w:pPr>
              <w:widowControl/>
              <w:spacing w:after="5" w:line="240" w:lineRule="auto"/>
              <w:ind w:left="5"/>
              <w:rPr>
                <w:rFonts w:ascii="Times New Roman" w:hAnsi="Times New Roman"/>
                <w:sz w:val="24"/>
                <w:szCs w:val="24"/>
                <w:lang w:val="ru-RU"/>
              </w:rPr>
            </w:pPr>
            <w:r w:rsidRPr="005E3DF6">
              <w:rPr>
                <w:rFonts w:ascii="Times New Roman" w:hAnsi="Times New Roman"/>
                <w:sz w:val="24"/>
                <w:szCs w:val="24"/>
                <w:lang w:val="ru-RU"/>
              </w:rPr>
              <w:t>Цикл мероприятий, посвященных Дню почитания и памяти</w:t>
            </w:r>
          </w:p>
          <w:p w:rsidR="005E3DF6" w:rsidRPr="005E3DF6" w:rsidRDefault="005E3DF6" w:rsidP="005E3DF6">
            <w:pPr>
              <w:widowControl/>
              <w:spacing w:after="18" w:line="240" w:lineRule="auto"/>
              <w:ind w:left="5"/>
              <w:rPr>
                <w:rFonts w:ascii="Times New Roman" w:hAnsi="Times New Roman"/>
                <w:sz w:val="24"/>
                <w:szCs w:val="24"/>
                <w:lang w:val="ru-RU"/>
              </w:rPr>
            </w:pPr>
            <w:r w:rsidRPr="005E3DF6">
              <w:rPr>
                <w:rFonts w:ascii="Times New Roman" w:hAnsi="Times New Roman"/>
                <w:sz w:val="24"/>
                <w:szCs w:val="24"/>
                <w:lang w:val="ru-RU"/>
              </w:rPr>
              <w:t>Кунта- Хаджи Кишиева</w:t>
            </w:r>
          </w:p>
          <w:p w:rsidR="005E3DF6" w:rsidRPr="005E3DF6" w:rsidRDefault="005E3DF6" w:rsidP="005E3DF6">
            <w:pPr>
              <w:widowControl/>
              <w:spacing w:after="22" w:line="240" w:lineRule="auto"/>
              <w:ind w:left="5"/>
              <w:rPr>
                <w:rFonts w:ascii="Times New Roman" w:hAnsi="Times New Roman"/>
                <w:sz w:val="24"/>
                <w:szCs w:val="24"/>
                <w:lang w:val="ru-RU"/>
              </w:rPr>
            </w:pPr>
            <w:r w:rsidRPr="005E3DF6">
              <w:rPr>
                <w:rFonts w:ascii="Times New Roman" w:hAnsi="Times New Roman"/>
                <w:sz w:val="24"/>
                <w:szCs w:val="24"/>
                <w:lang w:val="ru-RU"/>
              </w:rPr>
              <w:t>-конкурс чтецов Корана</w:t>
            </w:r>
          </w:p>
          <w:p w:rsidR="005E3DF6" w:rsidRPr="005E3DF6" w:rsidRDefault="005E3DF6" w:rsidP="005E3DF6">
            <w:pPr>
              <w:widowControl/>
              <w:spacing w:after="18" w:line="240" w:lineRule="auto"/>
              <w:ind w:left="5"/>
              <w:rPr>
                <w:rFonts w:ascii="Times New Roman" w:hAnsi="Times New Roman"/>
                <w:sz w:val="24"/>
                <w:szCs w:val="24"/>
                <w:lang w:val="ru-RU"/>
              </w:rPr>
            </w:pPr>
            <w:r w:rsidRPr="005E3DF6">
              <w:rPr>
                <w:rFonts w:ascii="Times New Roman" w:hAnsi="Times New Roman"/>
                <w:sz w:val="24"/>
                <w:szCs w:val="24"/>
                <w:lang w:val="ru-RU"/>
              </w:rPr>
              <w:t>-конкурс нашидов;</w:t>
            </w:r>
          </w:p>
          <w:p w:rsidR="005E3DF6" w:rsidRPr="005E3DF6" w:rsidRDefault="005E3DF6" w:rsidP="005E3DF6">
            <w:pPr>
              <w:widowControl/>
              <w:spacing w:after="0" w:line="240" w:lineRule="auto"/>
              <w:ind w:left="5"/>
              <w:rPr>
                <w:rFonts w:ascii="Times New Roman" w:hAnsi="Times New Roman"/>
                <w:sz w:val="24"/>
                <w:szCs w:val="24"/>
                <w:lang w:val="ru-RU"/>
              </w:rPr>
            </w:pPr>
            <w:r w:rsidRPr="005E3DF6">
              <w:rPr>
                <w:rFonts w:ascii="Times New Roman" w:hAnsi="Times New Roman"/>
                <w:sz w:val="24"/>
                <w:szCs w:val="24"/>
                <w:lang w:val="ru-RU"/>
              </w:rPr>
              <w:t>-беседы, классные часы</w:t>
            </w:r>
          </w:p>
          <w:p w:rsidR="005E3DF6" w:rsidRPr="005E3DF6" w:rsidRDefault="005E3DF6" w:rsidP="005E3DF6">
            <w:pPr>
              <w:widowControl/>
              <w:spacing w:after="0" w:line="240" w:lineRule="auto"/>
              <w:ind w:left="5"/>
              <w:rPr>
                <w:rFonts w:ascii="Times New Roman" w:hAnsi="Times New Roman"/>
                <w:sz w:val="24"/>
                <w:szCs w:val="24"/>
                <w:lang w:val="ru-RU"/>
              </w:rPr>
            </w:pPr>
          </w:p>
        </w:tc>
        <w:tc>
          <w:tcPr>
            <w:tcW w:w="977" w:type="dxa"/>
            <w:tcBorders>
              <w:top w:val="single" w:sz="4" w:space="0" w:color="000000"/>
              <w:left w:val="single" w:sz="4" w:space="0" w:color="000000"/>
              <w:bottom w:val="single" w:sz="4" w:space="0" w:color="000000"/>
              <w:right w:val="single" w:sz="4" w:space="0" w:color="000000"/>
            </w:tcBorders>
            <w:shd w:val="clear" w:color="auto" w:fill="auto"/>
          </w:tcPr>
          <w:p w:rsidR="005E3DF6" w:rsidRDefault="005E3DF6" w:rsidP="005E3DF6">
            <w:pPr>
              <w:jc w:val="center"/>
            </w:pPr>
            <w:r w:rsidRPr="00022EAE">
              <w:rPr>
                <w:rFonts w:ascii="Times New Roman" w:hAnsi="Times New Roman"/>
                <w:sz w:val="24"/>
                <w:szCs w:val="24"/>
                <w:lang w:val="ru-RU"/>
              </w:rPr>
              <w:t>1-4</w:t>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5E3DF6" w:rsidRPr="005E3DF6" w:rsidRDefault="005E3DF6" w:rsidP="005E3DF6">
            <w:pPr>
              <w:widowControl/>
              <w:spacing w:after="0" w:line="240" w:lineRule="auto"/>
              <w:ind w:left="5"/>
              <w:jc w:val="center"/>
              <w:rPr>
                <w:rFonts w:ascii="Times New Roman" w:hAnsi="Times New Roman"/>
                <w:sz w:val="24"/>
                <w:szCs w:val="24"/>
                <w:lang w:val="ru-RU"/>
              </w:rPr>
            </w:pPr>
            <w:r w:rsidRPr="005E3DF6">
              <w:rPr>
                <w:rFonts w:ascii="Times New Roman" w:hAnsi="Times New Roman"/>
                <w:sz w:val="24"/>
                <w:szCs w:val="24"/>
                <w:lang w:val="ru-RU"/>
              </w:rPr>
              <w:t>Декабрь-январь</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5E3DF6" w:rsidRPr="005E3DF6" w:rsidRDefault="005E3DF6" w:rsidP="005E3DF6">
            <w:pPr>
              <w:widowControl/>
              <w:spacing w:after="0" w:line="240" w:lineRule="auto"/>
              <w:ind w:left="5" w:right="224"/>
              <w:jc w:val="center"/>
              <w:rPr>
                <w:rFonts w:ascii="Times New Roman" w:hAnsi="Times New Roman"/>
                <w:sz w:val="24"/>
                <w:szCs w:val="24"/>
                <w:lang w:val="ru-RU"/>
              </w:rPr>
            </w:pPr>
            <w:r w:rsidRPr="005E3DF6">
              <w:rPr>
                <w:rFonts w:ascii="Times New Roman" w:hAnsi="Times New Roman"/>
                <w:sz w:val="24"/>
                <w:szCs w:val="24"/>
                <w:lang w:val="ru-RU"/>
              </w:rPr>
              <w:t>Заместитель директора по ВР, педагог ДНВ организатор, классные руководители.</w:t>
            </w:r>
          </w:p>
        </w:tc>
      </w:tr>
      <w:tr w:rsidR="005E3DF6" w:rsidRPr="00940926" w:rsidTr="005E3DF6">
        <w:tc>
          <w:tcPr>
            <w:tcW w:w="808" w:type="dxa"/>
            <w:shd w:val="clear" w:color="auto" w:fill="auto"/>
          </w:tcPr>
          <w:p w:rsidR="005E3DF6" w:rsidRPr="005E3DF6" w:rsidRDefault="005E3DF6" w:rsidP="006E4A6F">
            <w:pPr>
              <w:widowControl/>
              <w:numPr>
                <w:ilvl w:val="0"/>
                <w:numId w:val="43"/>
              </w:numPr>
              <w:spacing w:after="0" w:line="240" w:lineRule="auto"/>
              <w:contextualSpacing/>
              <w:rPr>
                <w:rFonts w:ascii="Times New Roman" w:hAnsi="Times New Roman"/>
                <w:sz w:val="24"/>
                <w:lang w:val="ru-RU"/>
              </w:rPr>
            </w:pPr>
          </w:p>
        </w:tc>
        <w:tc>
          <w:tcPr>
            <w:tcW w:w="4115" w:type="dxa"/>
            <w:tcBorders>
              <w:top w:val="single" w:sz="4" w:space="0" w:color="000000"/>
              <w:left w:val="single" w:sz="4" w:space="0" w:color="000000"/>
              <w:bottom w:val="single" w:sz="4" w:space="0" w:color="000000"/>
              <w:right w:val="single" w:sz="4" w:space="0" w:color="000000"/>
            </w:tcBorders>
            <w:shd w:val="clear" w:color="auto" w:fill="auto"/>
          </w:tcPr>
          <w:p w:rsidR="005E3DF6" w:rsidRPr="005E3DF6" w:rsidRDefault="005E3DF6" w:rsidP="005E3DF6">
            <w:pPr>
              <w:widowControl/>
              <w:spacing w:after="0" w:line="240" w:lineRule="auto"/>
              <w:ind w:left="5"/>
              <w:rPr>
                <w:rFonts w:ascii="Times New Roman" w:hAnsi="Times New Roman"/>
                <w:sz w:val="24"/>
                <w:szCs w:val="24"/>
                <w:lang w:val="ru-RU"/>
              </w:rPr>
            </w:pPr>
            <w:r w:rsidRPr="005E3DF6">
              <w:rPr>
                <w:rFonts w:ascii="Times New Roman" w:hAnsi="Times New Roman"/>
                <w:sz w:val="24"/>
                <w:szCs w:val="24"/>
                <w:lang w:val="ru-RU"/>
              </w:rPr>
              <w:t>Цикл мероприятий, посвященных Дню                    восстановления государственности ЧИАССР</w:t>
            </w:r>
          </w:p>
          <w:p w:rsidR="005E3DF6" w:rsidRPr="005E3DF6" w:rsidRDefault="005E3DF6" w:rsidP="005E3DF6">
            <w:pPr>
              <w:widowControl/>
              <w:spacing w:after="0" w:line="240" w:lineRule="auto"/>
              <w:ind w:left="5"/>
              <w:rPr>
                <w:rFonts w:ascii="Times New Roman" w:hAnsi="Times New Roman"/>
                <w:sz w:val="24"/>
                <w:szCs w:val="24"/>
                <w:lang w:val="ru-RU"/>
              </w:rPr>
            </w:pPr>
          </w:p>
        </w:tc>
        <w:tc>
          <w:tcPr>
            <w:tcW w:w="977" w:type="dxa"/>
            <w:tcBorders>
              <w:top w:val="single" w:sz="4" w:space="0" w:color="000000"/>
              <w:left w:val="single" w:sz="4" w:space="0" w:color="000000"/>
              <w:bottom w:val="single" w:sz="4" w:space="0" w:color="000000"/>
              <w:right w:val="single" w:sz="4" w:space="0" w:color="000000"/>
            </w:tcBorders>
            <w:shd w:val="clear" w:color="auto" w:fill="auto"/>
          </w:tcPr>
          <w:p w:rsidR="005E3DF6" w:rsidRDefault="005E3DF6" w:rsidP="005E3DF6">
            <w:pPr>
              <w:jc w:val="center"/>
            </w:pPr>
            <w:r w:rsidRPr="00022EAE">
              <w:rPr>
                <w:rFonts w:ascii="Times New Roman" w:hAnsi="Times New Roman"/>
                <w:sz w:val="24"/>
                <w:szCs w:val="24"/>
                <w:lang w:val="ru-RU"/>
              </w:rPr>
              <w:t>1-4</w:t>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5E3DF6" w:rsidRPr="005E3DF6" w:rsidRDefault="005E3DF6" w:rsidP="005E3DF6">
            <w:pPr>
              <w:widowControl/>
              <w:spacing w:after="0" w:line="240" w:lineRule="auto"/>
              <w:ind w:left="5"/>
              <w:jc w:val="center"/>
              <w:rPr>
                <w:rFonts w:ascii="Times New Roman" w:hAnsi="Times New Roman"/>
                <w:sz w:val="24"/>
                <w:szCs w:val="24"/>
                <w:lang w:val="ru-RU"/>
              </w:rPr>
            </w:pPr>
            <w:r w:rsidRPr="005E3DF6">
              <w:rPr>
                <w:rFonts w:ascii="Times New Roman" w:hAnsi="Times New Roman"/>
                <w:sz w:val="24"/>
                <w:szCs w:val="24"/>
                <w:lang w:val="ru-RU"/>
              </w:rPr>
              <w:t>Декабрь-январь</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5E3DF6" w:rsidRPr="005E3DF6" w:rsidRDefault="005E3DF6" w:rsidP="005E3DF6">
            <w:pPr>
              <w:widowControl/>
              <w:spacing w:after="0" w:line="240" w:lineRule="auto"/>
              <w:ind w:left="5" w:right="224"/>
              <w:jc w:val="center"/>
              <w:rPr>
                <w:rFonts w:ascii="Times New Roman" w:hAnsi="Times New Roman"/>
                <w:sz w:val="24"/>
                <w:szCs w:val="24"/>
                <w:lang w:val="ru-RU"/>
              </w:rPr>
            </w:pPr>
            <w:r w:rsidRPr="005E3DF6">
              <w:rPr>
                <w:rFonts w:ascii="Times New Roman" w:hAnsi="Times New Roman"/>
                <w:sz w:val="24"/>
                <w:szCs w:val="24"/>
                <w:lang w:val="ru-RU"/>
              </w:rPr>
              <w:t>Заместитель директора по ВР, педагог-организатор ДНВ организатор, классные руководители.</w:t>
            </w:r>
          </w:p>
        </w:tc>
      </w:tr>
      <w:tr w:rsidR="005E3DF6" w:rsidRPr="00940926" w:rsidTr="005E3DF6">
        <w:tc>
          <w:tcPr>
            <w:tcW w:w="808" w:type="dxa"/>
            <w:shd w:val="clear" w:color="auto" w:fill="auto"/>
          </w:tcPr>
          <w:p w:rsidR="005E3DF6" w:rsidRPr="005E3DF6" w:rsidRDefault="005E3DF6" w:rsidP="006E4A6F">
            <w:pPr>
              <w:widowControl/>
              <w:numPr>
                <w:ilvl w:val="0"/>
                <w:numId w:val="43"/>
              </w:numPr>
              <w:spacing w:after="0" w:line="240" w:lineRule="auto"/>
              <w:contextualSpacing/>
              <w:rPr>
                <w:rFonts w:ascii="Times New Roman" w:hAnsi="Times New Roman"/>
                <w:sz w:val="24"/>
                <w:lang w:val="ru-RU"/>
              </w:rPr>
            </w:pPr>
          </w:p>
        </w:tc>
        <w:tc>
          <w:tcPr>
            <w:tcW w:w="4115" w:type="dxa"/>
            <w:tcBorders>
              <w:top w:val="single" w:sz="4" w:space="0" w:color="000000"/>
              <w:left w:val="single" w:sz="4" w:space="0" w:color="000000"/>
              <w:bottom w:val="single" w:sz="4" w:space="0" w:color="000000"/>
              <w:right w:val="single" w:sz="4" w:space="0" w:color="000000"/>
            </w:tcBorders>
            <w:shd w:val="clear" w:color="auto" w:fill="auto"/>
          </w:tcPr>
          <w:p w:rsidR="005E3DF6" w:rsidRPr="005E3DF6" w:rsidRDefault="005E3DF6" w:rsidP="005E3DF6">
            <w:pPr>
              <w:widowControl/>
              <w:spacing w:after="7" w:line="240" w:lineRule="auto"/>
              <w:ind w:left="34"/>
              <w:rPr>
                <w:rFonts w:ascii="Times New Roman" w:hAnsi="Times New Roman"/>
                <w:sz w:val="24"/>
                <w:szCs w:val="24"/>
                <w:lang w:val="ru-RU"/>
              </w:rPr>
            </w:pPr>
            <w:r w:rsidRPr="005E3DF6">
              <w:rPr>
                <w:rFonts w:ascii="Times New Roman" w:hAnsi="Times New Roman"/>
                <w:sz w:val="24"/>
                <w:szCs w:val="24"/>
                <w:lang w:val="ru-RU"/>
              </w:rPr>
              <w:t>Цикл мероприятий, посвященных Дню чеченского языка:</w:t>
            </w:r>
          </w:p>
          <w:p w:rsidR="005E3DF6" w:rsidRPr="005E3DF6" w:rsidRDefault="005E3DF6" w:rsidP="005E3DF6">
            <w:pPr>
              <w:widowControl/>
              <w:spacing w:after="18" w:line="240" w:lineRule="auto"/>
              <w:ind w:left="34"/>
              <w:rPr>
                <w:rFonts w:ascii="Times New Roman" w:hAnsi="Times New Roman"/>
                <w:sz w:val="24"/>
                <w:szCs w:val="24"/>
                <w:lang w:val="ru-RU"/>
              </w:rPr>
            </w:pPr>
            <w:r w:rsidRPr="005E3DF6">
              <w:rPr>
                <w:rFonts w:ascii="Times New Roman" w:hAnsi="Times New Roman"/>
                <w:sz w:val="24"/>
                <w:szCs w:val="24"/>
                <w:lang w:val="ru-RU"/>
              </w:rPr>
              <w:t>-торжественное мероприятие</w:t>
            </w:r>
          </w:p>
          <w:p w:rsidR="005E3DF6" w:rsidRPr="005E3DF6" w:rsidRDefault="005E3DF6" w:rsidP="005E3DF6">
            <w:pPr>
              <w:widowControl/>
              <w:spacing w:after="23" w:line="240" w:lineRule="auto"/>
              <w:ind w:left="34"/>
              <w:rPr>
                <w:rFonts w:ascii="Times New Roman" w:hAnsi="Times New Roman"/>
                <w:sz w:val="24"/>
                <w:szCs w:val="24"/>
                <w:lang w:val="ru-RU"/>
              </w:rPr>
            </w:pPr>
            <w:r w:rsidRPr="005E3DF6">
              <w:rPr>
                <w:rFonts w:ascii="Times New Roman" w:hAnsi="Times New Roman"/>
                <w:sz w:val="24"/>
                <w:szCs w:val="24"/>
                <w:lang w:val="ru-RU"/>
              </w:rPr>
              <w:t>-конкурс стихов;</w:t>
            </w:r>
          </w:p>
          <w:p w:rsidR="005E3DF6" w:rsidRPr="005E3DF6" w:rsidRDefault="005E3DF6" w:rsidP="005E3DF6">
            <w:pPr>
              <w:widowControl/>
              <w:spacing w:after="0" w:line="240" w:lineRule="auto"/>
              <w:ind w:left="34"/>
              <w:rPr>
                <w:rFonts w:ascii="Times New Roman" w:hAnsi="Times New Roman"/>
                <w:sz w:val="24"/>
                <w:szCs w:val="24"/>
                <w:lang w:val="ru-RU"/>
              </w:rPr>
            </w:pPr>
            <w:r w:rsidRPr="005E3DF6">
              <w:rPr>
                <w:rFonts w:ascii="Times New Roman" w:hAnsi="Times New Roman"/>
                <w:sz w:val="24"/>
                <w:szCs w:val="24"/>
                <w:lang w:val="ru-RU"/>
              </w:rPr>
              <w:t>-беседы, классные часы</w:t>
            </w:r>
          </w:p>
        </w:tc>
        <w:tc>
          <w:tcPr>
            <w:tcW w:w="977" w:type="dxa"/>
            <w:tcBorders>
              <w:top w:val="single" w:sz="4" w:space="0" w:color="000000"/>
              <w:left w:val="single" w:sz="4" w:space="0" w:color="000000"/>
              <w:bottom w:val="single" w:sz="4" w:space="0" w:color="000000"/>
              <w:right w:val="single" w:sz="4" w:space="0" w:color="000000"/>
            </w:tcBorders>
            <w:shd w:val="clear" w:color="auto" w:fill="auto"/>
          </w:tcPr>
          <w:p w:rsidR="005E3DF6" w:rsidRDefault="005E3DF6" w:rsidP="005E3DF6">
            <w:pPr>
              <w:jc w:val="center"/>
            </w:pPr>
            <w:r w:rsidRPr="00022EAE">
              <w:rPr>
                <w:rFonts w:ascii="Times New Roman" w:hAnsi="Times New Roman"/>
                <w:sz w:val="24"/>
                <w:szCs w:val="24"/>
                <w:lang w:val="ru-RU"/>
              </w:rPr>
              <w:t>1-4</w:t>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5E3DF6" w:rsidRPr="005E3DF6" w:rsidRDefault="005E3DF6" w:rsidP="005E3DF6">
            <w:pPr>
              <w:widowControl/>
              <w:spacing w:after="0" w:line="240" w:lineRule="auto"/>
              <w:ind w:left="34"/>
              <w:jc w:val="center"/>
              <w:rPr>
                <w:rFonts w:ascii="Times New Roman" w:hAnsi="Times New Roman"/>
                <w:sz w:val="24"/>
                <w:szCs w:val="24"/>
                <w:lang w:val="ru-RU"/>
              </w:rPr>
            </w:pPr>
            <w:r w:rsidRPr="005E3DF6">
              <w:rPr>
                <w:rFonts w:ascii="Times New Roman" w:hAnsi="Times New Roman"/>
                <w:sz w:val="24"/>
                <w:szCs w:val="24"/>
                <w:lang w:val="ru-RU"/>
              </w:rPr>
              <w:t>Апрель</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5E3DF6" w:rsidRPr="005E3DF6" w:rsidRDefault="005E3DF6" w:rsidP="005E3DF6">
            <w:pPr>
              <w:widowControl/>
              <w:spacing w:after="0" w:line="240" w:lineRule="auto"/>
              <w:ind w:left="34" w:right="218"/>
              <w:jc w:val="center"/>
              <w:rPr>
                <w:rFonts w:ascii="Times New Roman" w:hAnsi="Times New Roman"/>
                <w:sz w:val="24"/>
                <w:szCs w:val="24"/>
                <w:lang w:val="ru-RU"/>
              </w:rPr>
            </w:pPr>
            <w:r w:rsidRPr="005E3DF6">
              <w:rPr>
                <w:rFonts w:ascii="Times New Roman" w:hAnsi="Times New Roman"/>
                <w:sz w:val="24"/>
                <w:szCs w:val="24"/>
                <w:lang w:val="ru-RU"/>
              </w:rPr>
              <w:t>Заместитель директора по ВР, педагог ДНВ, организатор, учителя чеченского языка и литературы, классные руководители.</w:t>
            </w:r>
          </w:p>
        </w:tc>
      </w:tr>
      <w:tr w:rsidR="005E3DF6" w:rsidRPr="00940926" w:rsidTr="005E3DF6">
        <w:tc>
          <w:tcPr>
            <w:tcW w:w="808" w:type="dxa"/>
            <w:shd w:val="clear" w:color="auto" w:fill="auto"/>
          </w:tcPr>
          <w:p w:rsidR="005E3DF6" w:rsidRPr="005E3DF6" w:rsidRDefault="005E3DF6" w:rsidP="006E4A6F">
            <w:pPr>
              <w:widowControl/>
              <w:numPr>
                <w:ilvl w:val="0"/>
                <w:numId w:val="43"/>
              </w:numPr>
              <w:spacing w:after="0" w:line="240" w:lineRule="auto"/>
              <w:contextualSpacing/>
              <w:rPr>
                <w:rFonts w:ascii="Times New Roman" w:hAnsi="Times New Roman"/>
                <w:sz w:val="24"/>
                <w:lang w:val="ru-RU"/>
              </w:rPr>
            </w:pPr>
          </w:p>
        </w:tc>
        <w:tc>
          <w:tcPr>
            <w:tcW w:w="4115" w:type="dxa"/>
            <w:tcBorders>
              <w:top w:val="single" w:sz="4" w:space="0" w:color="000000"/>
              <w:left w:val="single" w:sz="4" w:space="0" w:color="000000"/>
              <w:bottom w:val="single" w:sz="4" w:space="0" w:color="000000"/>
              <w:right w:val="single" w:sz="4" w:space="0" w:color="000000"/>
            </w:tcBorders>
            <w:shd w:val="clear" w:color="auto" w:fill="auto"/>
          </w:tcPr>
          <w:p w:rsidR="005E3DF6" w:rsidRPr="005E3DF6" w:rsidRDefault="005E3DF6" w:rsidP="005E3DF6">
            <w:pPr>
              <w:widowControl/>
              <w:spacing w:after="3" w:line="240" w:lineRule="auto"/>
              <w:ind w:left="34"/>
              <w:rPr>
                <w:rFonts w:ascii="Times New Roman" w:hAnsi="Times New Roman"/>
                <w:sz w:val="24"/>
                <w:szCs w:val="24"/>
                <w:lang w:val="ru-RU"/>
              </w:rPr>
            </w:pPr>
            <w:r w:rsidRPr="005E3DF6">
              <w:rPr>
                <w:rFonts w:ascii="Times New Roman" w:hAnsi="Times New Roman"/>
                <w:sz w:val="24"/>
                <w:szCs w:val="24"/>
                <w:lang w:val="ru-RU"/>
              </w:rPr>
              <w:t>Цикл мероприятий, посвященный Дню памяти и    скорби народов Чеченской Республики:</w:t>
            </w:r>
          </w:p>
          <w:p w:rsidR="005E3DF6" w:rsidRPr="005E3DF6" w:rsidRDefault="005E3DF6" w:rsidP="005E3DF6">
            <w:pPr>
              <w:widowControl/>
              <w:spacing w:after="19" w:line="240" w:lineRule="auto"/>
              <w:ind w:left="34"/>
              <w:rPr>
                <w:rFonts w:ascii="Times New Roman" w:hAnsi="Times New Roman"/>
                <w:sz w:val="24"/>
                <w:szCs w:val="24"/>
                <w:lang w:val="ru-RU"/>
              </w:rPr>
            </w:pPr>
            <w:r w:rsidRPr="005E3DF6">
              <w:rPr>
                <w:rFonts w:ascii="Times New Roman" w:hAnsi="Times New Roman"/>
                <w:sz w:val="24"/>
                <w:szCs w:val="24"/>
                <w:lang w:val="ru-RU"/>
              </w:rPr>
              <w:t>-беседы, классные часы.</w:t>
            </w:r>
          </w:p>
          <w:p w:rsidR="005E3DF6" w:rsidRPr="005E3DF6" w:rsidRDefault="005E3DF6" w:rsidP="005E3DF6">
            <w:pPr>
              <w:widowControl/>
              <w:spacing w:after="0" w:line="240" w:lineRule="auto"/>
              <w:ind w:left="34"/>
              <w:rPr>
                <w:rFonts w:ascii="Times New Roman" w:hAnsi="Times New Roman"/>
                <w:sz w:val="24"/>
                <w:szCs w:val="24"/>
                <w:lang w:val="ru-RU"/>
              </w:rPr>
            </w:pPr>
            <w:r w:rsidRPr="005E3DF6">
              <w:rPr>
                <w:rFonts w:ascii="Times New Roman" w:hAnsi="Times New Roman"/>
                <w:sz w:val="24"/>
                <w:szCs w:val="24"/>
                <w:lang w:val="ru-RU"/>
              </w:rPr>
              <w:t>-чтение стихов и выставка рисунков</w:t>
            </w:r>
          </w:p>
          <w:p w:rsidR="005E3DF6" w:rsidRPr="005E3DF6" w:rsidRDefault="005E3DF6" w:rsidP="005E3DF6">
            <w:pPr>
              <w:widowControl/>
              <w:spacing w:after="0" w:line="240" w:lineRule="auto"/>
              <w:ind w:left="34"/>
              <w:rPr>
                <w:rFonts w:ascii="Times New Roman" w:hAnsi="Times New Roman"/>
                <w:sz w:val="24"/>
                <w:szCs w:val="24"/>
                <w:lang w:val="ru-RU"/>
              </w:rPr>
            </w:pPr>
          </w:p>
        </w:tc>
        <w:tc>
          <w:tcPr>
            <w:tcW w:w="977" w:type="dxa"/>
            <w:tcBorders>
              <w:top w:val="single" w:sz="4" w:space="0" w:color="000000"/>
              <w:left w:val="single" w:sz="4" w:space="0" w:color="000000"/>
              <w:bottom w:val="single" w:sz="4" w:space="0" w:color="000000"/>
              <w:right w:val="single" w:sz="4" w:space="0" w:color="000000"/>
            </w:tcBorders>
            <w:shd w:val="clear" w:color="auto" w:fill="auto"/>
          </w:tcPr>
          <w:p w:rsidR="005E3DF6" w:rsidRDefault="005E3DF6" w:rsidP="005E3DF6">
            <w:pPr>
              <w:jc w:val="center"/>
            </w:pPr>
            <w:r w:rsidRPr="00022EAE">
              <w:rPr>
                <w:rFonts w:ascii="Times New Roman" w:hAnsi="Times New Roman"/>
                <w:sz w:val="24"/>
                <w:szCs w:val="24"/>
                <w:lang w:val="ru-RU"/>
              </w:rPr>
              <w:t>1-4</w:t>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5E3DF6" w:rsidRPr="005E3DF6" w:rsidRDefault="005E3DF6" w:rsidP="005E3DF6">
            <w:pPr>
              <w:widowControl/>
              <w:spacing w:after="0" w:line="240" w:lineRule="auto"/>
              <w:ind w:left="34"/>
              <w:jc w:val="center"/>
              <w:rPr>
                <w:rFonts w:ascii="Times New Roman" w:hAnsi="Times New Roman"/>
                <w:sz w:val="24"/>
                <w:szCs w:val="24"/>
                <w:lang w:val="ru-RU"/>
              </w:rPr>
            </w:pPr>
            <w:r w:rsidRPr="005E3DF6">
              <w:rPr>
                <w:rFonts w:ascii="Times New Roman" w:hAnsi="Times New Roman"/>
                <w:sz w:val="24"/>
                <w:szCs w:val="24"/>
                <w:lang w:val="ru-RU"/>
              </w:rPr>
              <w:t>Май</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5E3DF6" w:rsidRPr="005E3DF6" w:rsidRDefault="005E3DF6" w:rsidP="005E3DF6">
            <w:pPr>
              <w:widowControl/>
              <w:spacing w:after="0" w:line="240" w:lineRule="auto"/>
              <w:ind w:left="34" w:right="218"/>
              <w:jc w:val="center"/>
              <w:rPr>
                <w:rFonts w:ascii="Times New Roman" w:hAnsi="Times New Roman"/>
                <w:sz w:val="24"/>
                <w:szCs w:val="24"/>
                <w:lang w:val="ru-RU"/>
              </w:rPr>
            </w:pPr>
            <w:r w:rsidRPr="005E3DF6">
              <w:rPr>
                <w:rFonts w:ascii="Times New Roman" w:hAnsi="Times New Roman"/>
                <w:sz w:val="24"/>
                <w:szCs w:val="24"/>
                <w:lang w:val="ru-RU"/>
              </w:rPr>
              <w:t>Заместитель директора по ВР, педагог ДНВ организатор, классные руководители.</w:t>
            </w:r>
          </w:p>
        </w:tc>
      </w:tr>
      <w:tr w:rsidR="005E3DF6" w:rsidRPr="005E3DF6" w:rsidTr="005E3DF6">
        <w:tc>
          <w:tcPr>
            <w:tcW w:w="808" w:type="dxa"/>
            <w:shd w:val="clear" w:color="auto" w:fill="auto"/>
          </w:tcPr>
          <w:p w:rsidR="005E3DF6" w:rsidRPr="005E3DF6" w:rsidRDefault="005E3DF6" w:rsidP="006E4A6F">
            <w:pPr>
              <w:widowControl/>
              <w:numPr>
                <w:ilvl w:val="0"/>
                <w:numId w:val="43"/>
              </w:numPr>
              <w:spacing w:after="0" w:line="240" w:lineRule="auto"/>
              <w:contextualSpacing/>
              <w:rPr>
                <w:rFonts w:ascii="Times New Roman" w:hAnsi="Times New Roman"/>
                <w:sz w:val="24"/>
                <w:lang w:val="ru-RU"/>
              </w:rPr>
            </w:pPr>
          </w:p>
        </w:tc>
        <w:tc>
          <w:tcPr>
            <w:tcW w:w="4115" w:type="dxa"/>
            <w:tcBorders>
              <w:top w:val="single" w:sz="4" w:space="0" w:color="000000"/>
              <w:left w:val="single" w:sz="4" w:space="0" w:color="000000"/>
              <w:bottom w:val="single" w:sz="4" w:space="0" w:color="000000"/>
              <w:right w:val="single" w:sz="4" w:space="0" w:color="000000"/>
            </w:tcBorders>
            <w:shd w:val="clear" w:color="auto" w:fill="auto"/>
          </w:tcPr>
          <w:p w:rsidR="005E3DF6" w:rsidRPr="005E3DF6" w:rsidRDefault="005E3DF6" w:rsidP="005E3DF6">
            <w:pPr>
              <w:widowControl/>
              <w:spacing w:after="0" w:line="240" w:lineRule="auto"/>
              <w:ind w:left="34"/>
              <w:rPr>
                <w:rFonts w:ascii="Times New Roman" w:hAnsi="Times New Roman"/>
                <w:sz w:val="24"/>
                <w:szCs w:val="24"/>
                <w:lang w:val="ru-RU"/>
              </w:rPr>
            </w:pPr>
            <w:r w:rsidRPr="005E3DF6">
              <w:rPr>
                <w:rFonts w:ascii="Times New Roman" w:hAnsi="Times New Roman"/>
                <w:sz w:val="24"/>
                <w:szCs w:val="24"/>
                <w:lang w:val="ru-RU"/>
              </w:rPr>
              <w:t>Ислам об отношении к родителям (беседы)</w:t>
            </w:r>
          </w:p>
        </w:tc>
        <w:tc>
          <w:tcPr>
            <w:tcW w:w="977" w:type="dxa"/>
            <w:tcBorders>
              <w:top w:val="single" w:sz="4" w:space="0" w:color="000000"/>
              <w:left w:val="single" w:sz="4" w:space="0" w:color="000000"/>
              <w:bottom w:val="single" w:sz="4" w:space="0" w:color="000000"/>
              <w:right w:val="single" w:sz="4" w:space="0" w:color="000000"/>
            </w:tcBorders>
            <w:shd w:val="clear" w:color="auto" w:fill="auto"/>
          </w:tcPr>
          <w:p w:rsidR="005E3DF6" w:rsidRDefault="005E3DF6" w:rsidP="005E3DF6">
            <w:pPr>
              <w:jc w:val="center"/>
            </w:pPr>
            <w:r w:rsidRPr="00BF37F2">
              <w:rPr>
                <w:rFonts w:ascii="Times New Roman" w:hAnsi="Times New Roman"/>
                <w:sz w:val="24"/>
                <w:szCs w:val="24"/>
                <w:lang w:val="ru-RU"/>
              </w:rPr>
              <w:t>1-4</w:t>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5E3DF6" w:rsidRPr="005E3DF6" w:rsidRDefault="005E3DF6" w:rsidP="005E3DF6">
            <w:pPr>
              <w:widowControl/>
              <w:spacing w:after="0" w:line="240" w:lineRule="auto"/>
              <w:ind w:left="34"/>
              <w:jc w:val="center"/>
              <w:rPr>
                <w:rFonts w:ascii="Times New Roman" w:hAnsi="Times New Roman"/>
                <w:sz w:val="24"/>
                <w:szCs w:val="24"/>
                <w:lang w:val="ru-RU"/>
              </w:rPr>
            </w:pPr>
            <w:r w:rsidRPr="005E3DF6">
              <w:rPr>
                <w:rFonts w:ascii="Times New Roman" w:hAnsi="Times New Roman"/>
                <w:sz w:val="24"/>
                <w:szCs w:val="24"/>
                <w:lang w:val="ru-RU"/>
              </w:rPr>
              <w:t>В течение года</w:t>
            </w:r>
          </w:p>
          <w:p w:rsidR="005E3DF6" w:rsidRPr="005E3DF6" w:rsidRDefault="005E3DF6" w:rsidP="005E3DF6">
            <w:pPr>
              <w:widowControl/>
              <w:spacing w:after="0" w:line="240" w:lineRule="auto"/>
              <w:ind w:left="34"/>
              <w:jc w:val="center"/>
              <w:rPr>
                <w:rFonts w:ascii="Times New Roman" w:hAnsi="Times New Roman"/>
                <w:sz w:val="24"/>
                <w:szCs w:val="24"/>
                <w:lang w:val="ru-RU"/>
              </w:rPr>
            </w:pPr>
            <w:r w:rsidRPr="005E3DF6">
              <w:rPr>
                <w:rFonts w:ascii="Times New Roman" w:hAnsi="Times New Roman"/>
                <w:sz w:val="24"/>
                <w:szCs w:val="24"/>
                <w:lang w:val="ru-RU"/>
              </w:rPr>
              <w:t>(один    раз месяц)</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5E3DF6" w:rsidRPr="005E3DF6" w:rsidRDefault="005E3DF6" w:rsidP="005E3DF6">
            <w:pPr>
              <w:widowControl/>
              <w:spacing w:after="0" w:line="240" w:lineRule="auto"/>
              <w:ind w:left="34"/>
              <w:jc w:val="center"/>
              <w:rPr>
                <w:rFonts w:ascii="Times New Roman" w:hAnsi="Times New Roman"/>
                <w:sz w:val="24"/>
                <w:szCs w:val="24"/>
                <w:lang w:val="ru-RU"/>
              </w:rPr>
            </w:pPr>
            <w:r w:rsidRPr="005E3DF6">
              <w:rPr>
                <w:rFonts w:ascii="Times New Roman" w:hAnsi="Times New Roman"/>
                <w:sz w:val="24"/>
                <w:szCs w:val="24"/>
                <w:lang w:val="ru-RU"/>
              </w:rPr>
              <w:t>Педагог по ДНВ</w:t>
            </w:r>
          </w:p>
        </w:tc>
      </w:tr>
      <w:tr w:rsidR="005E3DF6" w:rsidRPr="00940926" w:rsidTr="005E3DF6">
        <w:tc>
          <w:tcPr>
            <w:tcW w:w="808" w:type="dxa"/>
            <w:shd w:val="clear" w:color="auto" w:fill="auto"/>
          </w:tcPr>
          <w:p w:rsidR="005E3DF6" w:rsidRPr="005E3DF6" w:rsidRDefault="005E3DF6" w:rsidP="006E4A6F">
            <w:pPr>
              <w:widowControl/>
              <w:numPr>
                <w:ilvl w:val="0"/>
                <w:numId w:val="43"/>
              </w:numPr>
              <w:spacing w:after="0" w:line="240" w:lineRule="auto"/>
              <w:contextualSpacing/>
              <w:rPr>
                <w:rFonts w:ascii="Times New Roman" w:hAnsi="Times New Roman"/>
                <w:sz w:val="24"/>
                <w:lang w:val="ru-RU"/>
              </w:rPr>
            </w:pPr>
          </w:p>
        </w:tc>
        <w:tc>
          <w:tcPr>
            <w:tcW w:w="4115" w:type="dxa"/>
            <w:tcBorders>
              <w:top w:val="single" w:sz="4" w:space="0" w:color="000000"/>
              <w:left w:val="single" w:sz="4" w:space="0" w:color="000000"/>
              <w:bottom w:val="single" w:sz="4" w:space="0" w:color="000000"/>
              <w:right w:val="single" w:sz="4" w:space="0" w:color="000000"/>
            </w:tcBorders>
            <w:shd w:val="clear" w:color="auto" w:fill="auto"/>
          </w:tcPr>
          <w:p w:rsidR="005E3DF6" w:rsidRPr="005E3DF6" w:rsidRDefault="005E3DF6" w:rsidP="005E3DF6">
            <w:pPr>
              <w:widowControl/>
              <w:spacing w:after="0" w:line="240" w:lineRule="auto"/>
              <w:ind w:left="34"/>
              <w:rPr>
                <w:rFonts w:ascii="Times New Roman" w:hAnsi="Times New Roman"/>
                <w:sz w:val="24"/>
                <w:szCs w:val="24"/>
                <w:lang w:val="ru-RU"/>
              </w:rPr>
            </w:pPr>
            <w:r w:rsidRPr="005E3DF6">
              <w:rPr>
                <w:rFonts w:ascii="Times New Roman" w:hAnsi="Times New Roman"/>
                <w:sz w:val="24"/>
                <w:szCs w:val="24"/>
                <w:lang w:val="ru-RU"/>
              </w:rPr>
              <w:t>Воспитание детей – воспитание нации (беседы)</w:t>
            </w:r>
          </w:p>
        </w:tc>
        <w:tc>
          <w:tcPr>
            <w:tcW w:w="977" w:type="dxa"/>
            <w:tcBorders>
              <w:top w:val="single" w:sz="4" w:space="0" w:color="000000"/>
              <w:left w:val="single" w:sz="4" w:space="0" w:color="000000"/>
              <w:bottom w:val="single" w:sz="4" w:space="0" w:color="000000"/>
              <w:right w:val="single" w:sz="4" w:space="0" w:color="000000"/>
            </w:tcBorders>
            <w:shd w:val="clear" w:color="auto" w:fill="auto"/>
          </w:tcPr>
          <w:p w:rsidR="005E3DF6" w:rsidRDefault="005E3DF6" w:rsidP="005E3DF6">
            <w:pPr>
              <w:jc w:val="center"/>
            </w:pPr>
            <w:r w:rsidRPr="00BF37F2">
              <w:rPr>
                <w:rFonts w:ascii="Times New Roman" w:hAnsi="Times New Roman"/>
                <w:sz w:val="24"/>
                <w:szCs w:val="24"/>
                <w:lang w:val="ru-RU"/>
              </w:rPr>
              <w:t>1-4</w:t>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5E3DF6" w:rsidRPr="005E3DF6" w:rsidRDefault="005E3DF6" w:rsidP="005E3DF6">
            <w:pPr>
              <w:widowControl/>
              <w:spacing w:after="0" w:line="240" w:lineRule="auto"/>
              <w:ind w:left="34"/>
              <w:jc w:val="center"/>
              <w:rPr>
                <w:rFonts w:ascii="Times New Roman" w:hAnsi="Times New Roman"/>
                <w:sz w:val="24"/>
                <w:szCs w:val="24"/>
                <w:lang w:val="ru-RU"/>
              </w:rPr>
            </w:pPr>
            <w:r w:rsidRPr="005E3DF6">
              <w:rPr>
                <w:rFonts w:ascii="Times New Roman" w:hAnsi="Times New Roman"/>
                <w:sz w:val="24"/>
                <w:szCs w:val="24"/>
                <w:lang w:val="ru-RU"/>
              </w:rPr>
              <w:t>В течение года</w:t>
            </w:r>
          </w:p>
          <w:p w:rsidR="005E3DF6" w:rsidRPr="005E3DF6" w:rsidRDefault="005E3DF6" w:rsidP="005E3DF6">
            <w:pPr>
              <w:widowControl/>
              <w:spacing w:after="0" w:line="240" w:lineRule="auto"/>
              <w:ind w:left="34"/>
              <w:jc w:val="center"/>
              <w:rPr>
                <w:rFonts w:ascii="Times New Roman" w:hAnsi="Times New Roman"/>
                <w:sz w:val="24"/>
                <w:szCs w:val="24"/>
                <w:lang w:val="ru-RU"/>
              </w:rPr>
            </w:pPr>
            <w:r w:rsidRPr="005E3DF6">
              <w:rPr>
                <w:rFonts w:ascii="Times New Roman" w:hAnsi="Times New Roman"/>
                <w:sz w:val="24"/>
                <w:szCs w:val="24"/>
                <w:lang w:val="ru-RU"/>
              </w:rPr>
              <w:t>(один раз в месяц)</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5E3DF6" w:rsidRPr="005E3DF6" w:rsidRDefault="005E3DF6" w:rsidP="005E3DF6">
            <w:pPr>
              <w:widowControl/>
              <w:spacing w:after="0" w:line="240" w:lineRule="auto"/>
              <w:ind w:left="34" w:right="218"/>
              <w:jc w:val="center"/>
              <w:rPr>
                <w:rFonts w:ascii="Times New Roman" w:hAnsi="Times New Roman"/>
                <w:sz w:val="24"/>
                <w:szCs w:val="24"/>
                <w:lang w:val="ru-RU"/>
              </w:rPr>
            </w:pPr>
            <w:r w:rsidRPr="005E3DF6">
              <w:rPr>
                <w:rFonts w:ascii="Times New Roman" w:hAnsi="Times New Roman"/>
                <w:sz w:val="24"/>
                <w:szCs w:val="24"/>
                <w:lang w:val="ru-RU"/>
              </w:rPr>
              <w:t>Заместитель директора по ВР, педагог  ДНВ. социальный педагог</w:t>
            </w:r>
          </w:p>
        </w:tc>
      </w:tr>
      <w:tr w:rsidR="005E3DF6" w:rsidRPr="005E3DF6" w:rsidTr="005E3DF6">
        <w:tc>
          <w:tcPr>
            <w:tcW w:w="10314" w:type="dxa"/>
            <w:gridSpan w:val="5"/>
            <w:tcBorders>
              <w:right w:val="single" w:sz="4" w:space="0" w:color="000000"/>
            </w:tcBorders>
            <w:shd w:val="clear" w:color="auto" w:fill="auto"/>
          </w:tcPr>
          <w:p w:rsidR="005E3DF6" w:rsidRPr="005E3DF6" w:rsidRDefault="005E3DF6" w:rsidP="005E3DF6">
            <w:pPr>
              <w:widowControl/>
              <w:spacing w:after="0" w:line="240" w:lineRule="auto"/>
              <w:ind w:left="34" w:right="218"/>
              <w:jc w:val="center"/>
              <w:rPr>
                <w:rFonts w:ascii="Times New Roman" w:hAnsi="Times New Roman"/>
                <w:b/>
                <w:i/>
                <w:sz w:val="24"/>
                <w:szCs w:val="24"/>
                <w:lang w:val="ru-RU"/>
              </w:rPr>
            </w:pPr>
            <w:r w:rsidRPr="005E3DF6">
              <w:rPr>
                <w:rFonts w:ascii="Times New Roman" w:hAnsi="Times New Roman"/>
                <w:b/>
                <w:i/>
                <w:sz w:val="24"/>
                <w:szCs w:val="24"/>
                <w:lang w:val="ru-RU"/>
              </w:rPr>
              <w:t>Противодействие распространению идеологии экстремизма и терроризма</w:t>
            </w:r>
          </w:p>
          <w:p w:rsidR="005E3DF6" w:rsidRPr="005E3DF6" w:rsidRDefault="005E3DF6" w:rsidP="005E3DF6">
            <w:pPr>
              <w:widowControl/>
              <w:spacing w:after="0" w:line="240" w:lineRule="auto"/>
              <w:ind w:left="34" w:right="218"/>
              <w:jc w:val="center"/>
              <w:rPr>
                <w:rFonts w:ascii="Times New Roman" w:hAnsi="Times New Roman"/>
                <w:b/>
                <w:i/>
                <w:sz w:val="24"/>
                <w:szCs w:val="24"/>
                <w:lang w:val="ru-RU"/>
              </w:rPr>
            </w:pPr>
            <w:r w:rsidRPr="005E3DF6">
              <w:rPr>
                <w:rFonts w:ascii="Times New Roman" w:hAnsi="Times New Roman"/>
                <w:b/>
                <w:i/>
                <w:sz w:val="24"/>
                <w:szCs w:val="24"/>
                <w:lang w:val="ru-RU"/>
              </w:rPr>
              <w:t xml:space="preserve"> в молодежной среде</w:t>
            </w:r>
          </w:p>
        </w:tc>
      </w:tr>
      <w:tr w:rsidR="005E3DF6" w:rsidRPr="00940926" w:rsidTr="005E3DF6">
        <w:tc>
          <w:tcPr>
            <w:tcW w:w="808" w:type="dxa"/>
            <w:shd w:val="clear" w:color="auto" w:fill="auto"/>
          </w:tcPr>
          <w:p w:rsidR="005E3DF6" w:rsidRPr="005E3DF6" w:rsidRDefault="005E3DF6" w:rsidP="006E4A6F">
            <w:pPr>
              <w:widowControl/>
              <w:numPr>
                <w:ilvl w:val="0"/>
                <w:numId w:val="44"/>
              </w:numPr>
              <w:spacing w:after="0" w:line="240" w:lineRule="auto"/>
              <w:contextualSpacing/>
              <w:rPr>
                <w:rFonts w:ascii="Times New Roman" w:hAnsi="Times New Roman"/>
                <w:sz w:val="24"/>
                <w:lang w:val="ru-RU"/>
              </w:rPr>
            </w:pPr>
          </w:p>
        </w:tc>
        <w:tc>
          <w:tcPr>
            <w:tcW w:w="4115" w:type="dxa"/>
            <w:tcBorders>
              <w:top w:val="single" w:sz="4" w:space="0" w:color="000000"/>
              <w:left w:val="single" w:sz="4" w:space="0" w:color="000000"/>
              <w:bottom w:val="single" w:sz="4" w:space="0" w:color="000000"/>
              <w:right w:val="single" w:sz="4" w:space="0" w:color="000000"/>
            </w:tcBorders>
            <w:shd w:val="clear" w:color="auto" w:fill="auto"/>
          </w:tcPr>
          <w:p w:rsidR="005E3DF6" w:rsidRPr="005E3DF6" w:rsidRDefault="005E3DF6" w:rsidP="005E3DF6">
            <w:pPr>
              <w:widowControl/>
              <w:spacing w:after="24" w:line="258" w:lineRule="auto"/>
              <w:ind w:left="34"/>
              <w:rPr>
                <w:rFonts w:ascii="Times New Roman" w:hAnsi="Times New Roman"/>
                <w:sz w:val="24"/>
                <w:szCs w:val="24"/>
                <w:lang w:val="ru-RU"/>
              </w:rPr>
            </w:pPr>
            <w:r w:rsidRPr="005E3DF6">
              <w:rPr>
                <w:rFonts w:ascii="Times New Roman" w:hAnsi="Times New Roman"/>
                <w:sz w:val="24"/>
                <w:szCs w:val="24"/>
                <w:lang w:val="ru-RU"/>
              </w:rPr>
              <w:t xml:space="preserve">Цикл мероприятий, посвященных                   Международному дню солидарности в борьбе с терроризмом: </w:t>
            </w:r>
          </w:p>
          <w:p w:rsidR="005E3DF6" w:rsidRPr="005E3DF6" w:rsidRDefault="005E3DF6" w:rsidP="005E3DF6">
            <w:pPr>
              <w:widowControl/>
              <w:spacing w:after="19" w:line="240" w:lineRule="auto"/>
              <w:ind w:left="34"/>
              <w:rPr>
                <w:rFonts w:ascii="Times New Roman" w:hAnsi="Times New Roman"/>
                <w:sz w:val="24"/>
                <w:szCs w:val="24"/>
                <w:lang w:val="ru-RU"/>
              </w:rPr>
            </w:pPr>
            <w:r w:rsidRPr="005E3DF6">
              <w:rPr>
                <w:rFonts w:ascii="Times New Roman" w:hAnsi="Times New Roman"/>
                <w:sz w:val="24"/>
                <w:szCs w:val="24"/>
                <w:lang w:val="ru-RU"/>
              </w:rPr>
              <w:t xml:space="preserve">-беседы, классные часы; </w:t>
            </w:r>
          </w:p>
          <w:p w:rsidR="005E3DF6" w:rsidRPr="005E3DF6" w:rsidRDefault="005E3DF6" w:rsidP="005E3DF6">
            <w:pPr>
              <w:widowControl/>
              <w:spacing w:after="0" w:line="280" w:lineRule="auto"/>
              <w:ind w:left="34"/>
              <w:jc w:val="both"/>
              <w:rPr>
                <w:rFonts w:ascii="Times New Roman" w:hAnsi="Times New Roman"/>
                <w:sz w:val="24"/>
                <w:szCs w:val="24"/>
                <w:lang w:val="ru-RU"/>
              </w:rPr>
            </w:pPr>
            <w:r w:rsidRPr="005E3DF6">
              <w:rPr>
                <w:rFonts w:ascii="Times New Roman" w:hAnsi="Times New Roman"/>
                <w:sz w:val="24"/>
                <w:szCs w:val="24"/>
                <w:lang w:val="ru-RU"/>
              </w:rPr>
              <w:t xml:space="preserve">-конкурсы рисунков «Нет – терроризму!»; </w:t>
            </w:r>
          </w:p>
          <w:p w:rsidR="005E3DF6" w:rsidRPr="005E3DF6" w:rsidRDefault="005E3DF6" w:rsidP="005E3DF6">
            <w:pPr>
              <w:widowControl/>
              <w:spacing w:after="0" w:line="280" w:lineRule="auto"/>
              <w:ind w:left="34"/>
              <w:jc w:val="both"/>
              <w:rPr>
                <w:rFonts w:ascii="Times New Roman" w:hAnsi="Times New Roman"/>
                <w:sz w:val="24"/>
                <w:szCs w:val="24"/>
                <w:lang w:val="ru-RU"/>
              </w:rPr>
            </w:pPr>
            <w:r w:rsidRPr="005E3DF6">
              <w:rPr>
                <w:rFonts w:ascii="Times New Roman" w:hAnsi="Times New Roman"/>
                <w:sz w:val="24"/>
                <w:szCs w:val="24"/>
                <w:lang w:val="ru-RU"/>
              </w:rPr>
              <w:t xml:space="preserve">-спортивные соревнования «Веселые старты» </w:t>
            </w:r>
          </w:p>
        </w:tc>
        <w:tc>
          <w:tcPr>
            <w:tcW w:w="977" w:type="dxa"/>
            <w:tcBorders>
              <w:top w:val="single" w:sz="4" w:space="0" w:color="000000"/>
              <w:left w:val="single" w:sz="4" w:space="0" w:color="000000"/>
              <w:bottom w:val="single" w:sz="4" w:space="0" w:color="000000"/>
              <w:right w:val="single" w:sz="4" w:space="0" w:color="000000"/>
            </w:tcBorders>
            <w:shd w:val="clear" w:color="auto" w:fill="auto"/>
          </w:tcPr>
          <w:p w:rsidR="005E3DF6" w:rsidRPr="005E3DF6" w:rsidRDefault="005E3DF6" w:rsidP="005E3DF6">
            <w:pPr>
              <w:widowControl/>
              <w:spacing w:after="0" w:line="240" w:lineRule="auto"/>
              <w:ind w:left="44"/>
              <w:jc w:val="center"/>
              <w:rPr>
                <w:rFonts w:ascii="Times New Roman" w:hAnsi="Times New Roman"/>
                <w:sz w:val="24"/>
                <w:szCs w:val="24"/>
                <w:lang w:val="ru-RU"/>
              </w:rPr>
            </w:pPr>
            <w:r>
              <w:rPr>
                <w:rFonts w:ascii="Times New Roman" w:hAnsi="Times New Roman"/>
                <w:sz w:val="24"/>
                <w:szCs w:val="24"/>
                <w:lang w:val="ru-RU"/>
              </w:rPr>
              <w:t>2-4</w:t>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5E3DF6" w:rsidRPr="005E3DF6" w:rsidRDefault="005E3DF6" w:rsidP="005E3DF6">
            <w:pPr>
              <w:widowControl/>
              <w:spacing w:after="0" w:line="240" w:lineRule="auto"/>
              <w:ind w:left="34"/>
              <w:jc w:val="center"/>
              <w:rPr>
                <w:rFonts w:ascii="Times New Roman" w:hAnsi="Times New Roman"/>
                <w:sz w:val="24"/>
                <w:szCs w:val="24"/>
                <w:lang w:val="ru-RU"/>
              </w:rPr>
            </w:pPr>
            <w:r w:rsidRPr="005E3DF6">
              <w:rPr>
                <w:rFonts w:ascii="Times New Roman" w:hAnsi="Times New Roman"/>
                <w:sz w:val="24"/>
                <w:szCs w:val="24"/>
                <w:lang w:val="ru-RU"/>
              </w:rPr>
              <w:t>2-3 сентября</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5E3DF6" w:rsidRPr="005E3DF6" w:rsidRDefault="005E3DF6" w:rsidP="005E3DF6">
            <w:pPr>
              <w:widowControl/>
              <w:spacing w:after="0" w:line="240" w:lineRule="auto"/>
              <w:ind w:left="34" w:right="380"/>
              <w:jc w:val="center"/>
              <w:rPr>
                <w:rFonts w:ascii="Times New Roman" w:hAnsi="Times New Roman"/>
                <w:sz w:val="24"/>
                <w:szCs w:val="24"/>
                <w:lang w:val="ru-RU"/>
              </w:rPr>
            </w:pPr>
            <w:r w:rsidRPr="005E3DF6">
              <w:rPr>
                <w:rFonts w:ascii="Times New Roman" w:hAnsi="Times New Roman"/>
                <w:sz w:val="24"/>
                <w:szCs w:val="24"/>
                <w:lang w:val="ru-RU"/>
              </w:rPr>
              <w:t>Заместитель директора по ВР, педагог-организатор ДНВ, организатор, классные руководители.</w:t>
            </w:r>
          </w:p>
        </w:tc>
      </w:tr>
      <w:tr w:rsidR="005E3DF6" w:rsidRPr="005E3DF6" w:rsidTr="005E3DF6">
        <w:tc>
          <w:tcPr>
            <w:tcW w:w="808" w:type="dxa"/>
            <w:shd w:val="clear" w:color="auto" w:fill="auto"/>
          </w:tcPr>
          <w:p w:rsidR="005E3DF6" w:rsidRPr="005E3DF6" w:rsidRDefault="005E3DF6" w:rsidP="006E4A6F">
            <w:pPr>
              <w:widowControl/>
              <w:numPr>
                <w:ilvl w:val="0"/>
                <w:numId w:val="44"/>
              </w:numPr>
              <w:spacing w:after="0" w:line="240" w:lineRule="auto"/>
              <w:contextualSpacing/>
              <w:rPr>
                <w:rFonts w:ascii="Times New Roman" w:hAnsi="Times New Roman"/>
                <w:sz w:val="24"/>
                <w:lang w:val="ru-RU"/>
              </w:rPr>
            </w:pPr>
          </w:p>
        </w:tc>
        <w:tc>
          <w:tcPr>
            <w:tcW w:w="41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3DF6" w:rsidRPr="005E3DF6" w:rsidRDefault="005E3DF6" w:rsidP="005E3DF6">
            <w:pPr>
              <w:widowControl/>
              <w:spacing w:after="0" w:line="240" w:lineRule="auto"/>
              <w:ind w:left="34"/>
              <w:rPr>
                <w:rFonts w:ascii="Times New Roman" w:hAnsi="Times New Roman"/>
                <w:sz w:val="24"/>
                <w:szCs w:val="24"/>
                <w:lang w:val="ru-RU"/>
              </w:rPr>
            </w:pPr>
            <w:r w:rsidRPr="005E3DF6">
              <w:rPr>
                <w:rFonts w:ascii="Times New Roman" w:hAnsi="Times New Roman"/>
                <w:sz w:val="24"/>
                <w:szCs w:val="24"/>
                <w:lang w:val="ru-RU"/>
              </w:rPr>
              <w:t xml:space="preserve">Беседы: «Ислам - религия мира и добра» </w:t>
            </w:r>
          </w:p>
        </w:tc>
        <w:tc>
          <w:tcPr>
            <w:tcW w:w="977" w:type="dxa"/>
            <w:tcBorders>
              <w:top w:val="single" w:sz="4" w:space="0" w:color="000000"/>
              <w:left w:val="single" w:sz="4" w:space="0" w:color="000000"/>
              <w:bottom w:val="single" w:sz="4" w:space="0" w:color="000000"/>
              <w:right w:val="single" w:sz="4" w:space="0" w:color="000000"/>
            </w:tcBorders>
            <w:shd w:val="clear" w:color="auto" w:fill="auto"/>
          </w:tcPr>
          <w:p w:rsidR="005E3DF6" w:rsidRDefault="005E3DF6" w:rsidP="005E3DF6">
            <w:pPr>
              <w:jc w:val="center"/>
            </w:pPr>
            <w:r w:rsidRPr="00725E58">
              <w:rPr>
                <w:rFonts w:ascii="Times New Roman" w:hAnsi="Times New Roman"/>
                <w:sz w:val="24"/>
                <w:szCs w:val="24"/>
                <w:lang w:val="ru-RU"/>
              </w:rPr>
              <w:t>2-4</w:t>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5E3DF6" w:rsidRPr="005E3DF6" w:rsidRDefault="005E3DF6" w:rsidP="005E3DF6">
            <w:pPr>
              <w:widowControl/>
              <w:spacing w:after="0" w:line="240" w:lineRule="auto"/>
              <w:ind w:left="34"/>
              <w:jc w:val="center"/>
              <w:rPr>
                <w:rFonts w:ascii="Times New Roman" w:hAnsi="Times New Roman"/>
                <w:sz w:val="24"/>
                <w:szCs w:val="24"/>
                <w:lang w:val="ru-RU"/>
              </w:rPr>
            </w:pPr>
            <w:r w:rsidRPr="005E3DF6">
              <w:rPr>
                <w:rFonts w:ascii="Times New Roman" w:hAnsi="Times New Roman"/>
                <w:sz w:val="24"/>
                <w:szCs w:val="24"/>
                <w:lang w:val="ru-RU"/>
              </w:rPr>
              <w:t>Один раз в квартал</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5E3DF6" w:rsidRPr="005E3DF6" w:rsidRDefault="005E3DF6" w:rsidP="005E3DF6">
            <w:pPr>
              <w:widowControl/>
              <w:spacing w:after="0" w:line="240" w:lineRule="auto"/>
              <w:ind w:left="34"/>
              <w:jc w:val="center"/>
              <w:rPr>
                <w:rFonts w:ascii="Times New Roman" w:hAnsi="Times New Roman"/>
                <w:sz w:val="24"/>
                <w:szCs w:val="24"/>
                <w:lang w:val="ru-RU"/>
              </w:rPr>
            </w:pPr>
            <w:r w:rsidRPr="005E3DF6">
              <w:rPr>
                <w:rFonts w:ascii="Times New Roman" w:hAnsi="Times New Roman"/>
                <w:sz w:val="24"/>
                <w:szCs w:val="24"/>
                <w:lang w:val="ru-RU"/>
              </w:rPr>
              <w:t>Педагог-организатор  ДНВ</w:t>
            </w:r>
          </w:p>
        </w:tc>
      </w:tr>
      <w:tr w:rsidR="005E3DF6" w:rsidRPr="00940926" w:rsidTr="005E3DF6">
        <w:tc>
          <w:tcPr>
            <w:tcW w:w="808" w:type="dxa"/>
            <w:shd w:val="clear" w:color="auto" w:fill="auto"/>
          </w:tcPr>
          <w:p w:rsidR="005E3DF6" w:rsidRPr="005E3DF6" w:rsidRDefault="005E3DF6" w:rsidP="006E4A6F">
            <w:pPr>
              <w:widowControl/>
              <w:numPr>
                <w:ilvl w:val="0"/>
                <w:numId w:val="44"/>
              </w:numPr>
              <w:spacing w:after="0" w:line="240" w:lineRule="auto"/>
              <w:contextualSpacing/>
              <w:rPr>
                <w:rFonts w:ascii="Times New Roman" w:hAnsi="Times New Roman"/>
                <w:sz w:val="24"/>
                <w:lang w:val="ru-RU"/>
              </w:rPr>
            </w:pPr>
          </w:p>
        </w:tc>
        <w:tc>
          <w:tcPr>
            <w:tcW w:w="4115" w:type="dxa"/>
            <w:tcBorders>
              <w:top w:val="single" w:sz="4" w:space="0" w:color="000000"/>
              <w:left w:val="single" w:sz="4" w:space="0" w:color="000000"/>
              <w:bottom w:val="single" w:sz="4" w:space="0" w:color="000000"/>
              <w:right w:val="single" w:sz="4" w:space="0" w:color="000000"/>
            </w:tcBorders>
            <w:shd w:val="clear" w:color="auto" w:fill="auto"/>
          </w:tcPr>
          <w:p w:rsidR="005E3DF6" w:rsidRPr="005E3DF6" w:rsidRDefault="005E3DF6" w:rsidP="005E3DF6">
            <w:pPr>
              <w:widowControl/>
              <w:spacing w:after="0" w:line="258" w:lineRule="auto"/>
              <w:ind w:left="4" w:right="672"/>
              <w:jc w:val="both"/>
              <w:rPr>
                <w:rFonts w:ascii="Times New Roman" w:hAnsi="Times New Roman"/>
                <w:sz w:val="24"/>
                <w:szCs w:val="24"/>
                <w:lang w:val="ru-RU"/>
              </w:rPr>
            </w:pPr>
            <w:r w:rsidRPr="005E3DF6">
              <w:rPr>
                <w:rFonts w:ascii="Times New Roman" w:hAnsi="Times New Roman"/>
                <w:sz w:val="24"/>
                <w:szCs w:val="24"/>
                <w:lang w:val="ru-RU"/>
              </w:rPr>
              <w:t xml:space="preserve">Беседы с приглашением представителей               правоохранительных органов и комитета по         антитеррору </w:t>
            </w:r>
          </w:p>
        </w:tc>
        <w:tc>
          <w:tcPr>
            <w:tcW w:w="977" w:type="dxa"/>
            <w:tcBorders>
              <w:top w:val="single" w:sz="4" w:space="0" w:color="000000"/>
              <w:left w:val="single" w:sz="4" w:space="0" w:color="000000"/>
              <w:bottom w:val="single" w:sz="4" w:space="0" w:color="000000"/>
              <w:right w:val="single" w:sz="4" w:space="0" w:color="000000"/>
            </w:tcBorders>
            <w:shd w:val="clear" w:color="auto" w:fill="auto"/>
          </w:tcPr>
          <w:p w:rsidR="005E3DF6" w:rsidRDefault="005E3DF6" w:rsidP="005E3DF6">
            <w:pPr>
              <w:jc w:val="center"/>
            </w:pPr>
            <w:r w:rsidRPr="00725E58">
              <w:rPr>
                <w:rFonts w:ascii="Times New Roman" w:hAnsi="Times New Roman"/>
                <w:sz w:val="24"/>
                <w:szCs w:val="24"/>
                <w:lang w:val="ru-RU"/>
              </w:rPr>
              <w:t>2-4</w:t>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5E3DF6" w:rsidRPr="005E3DF6" w:rsidRDefault="005E3DF6" w:rsidP="005E3DF6">
            <w:pPr>
              <w:widowControl/>
              <w:spacing w:after="0" w:line="240" w:lineRule="auto"/>
              <w:ind w:left="4"/>
              <w:jc w:val="center"/>
              <w:rPr>
                <w:rFonts w:ascii="Times New Roman" w:hAnsi="Times New Roman"/>
                <w:sz w:val="24"/>
                <w:szCs w:val="24"/>
                <w:lang w:val="ru-RU"/>
              </w:rPr>
            </w:pPr>
            <w:r w:rsidRPr="005E3DF6">
              <w:rPr>
                <w:rFonts w:ascii="Times New Roman" w:hAnsi="Times New Roman"/>
                <w:sz w:val="24"/>
                <w:szCs w:val="24"/>
                <w:lang w:val="ru-RU"/>
              </w:rPr>
              <w:t>Один раз в квартал</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5E3DF6" w:rsidRPr="005E3DF6" w:rsidRDefault="005E3DF6" w:rsidP="005E3DF6">
            <w:pPr>
              <w:widowControl/>
              <w:spacing w:after="0" w:line="240" w:lineRule="auto"/>
              <w:ind w:left="4"/>
              <w:jc w:val="center"/>
              <w:rPr>
                <w:rFonts w:ascii="Times New Roman" w:hAnsi="Times New Roman"/>
                <w:sz w:val="24"/>
                <w:szCs w:val="24"/>
                <w:lang w:val="ru-RU"/>
              </w:rPr>
            </w:pPr>
            <w:r w:rsidRPr="005E3DF6">
              <w:rPr>
                <w:rFonts w:ascii="Times New Roman" w:hAnsi="Times New Roman"/>
                <w:sz w:val="24"/>
                <w:szCs w:val="24"/>
                <w:lang w:val="ru-RU"/>
              </w:rPr>
              <w:t>Заместитель директора по ВР, педагог по ДНВ</w:t>
            </w:r>
          </w:p>
        </w:tc>
      </w:tr>
      <w:tr w:rsidR="005E3DF6" w:rsidRPr="005E3DF6" w:rsidTr="005E3DF6">
        <w:tc>
          <w:tcPr>
            <w:tcW w:w="808" w:type="dxa"/>
            <w:shd w:val="clear" w:color="auto" w:fill="auto"/>
          </w:tcPr>
          <w:p w:rsidR="005E3DF6" w:rsidRPr="005E3DF6" w:rsidRDefault="005E3DF6" w:rsidP="006E4A6F">
            <w:pPr>
              <w:widowControl/>
              <w:numPr>
                <w:ilvl w:val="0"/>
                <w:numId w:val="44"/>
              </w:numPr>
              <w:spacing w:after="0" w:line="240" w:lineRule="auto"/>
              <w:contextualSpacing/>
              <w:rPr>
                <w:rFonts w:ascii="Times New Roman" w:hAnsi="Times New Roman"/>
                <w:sz w:val="24"/>
                <w:lang w:val="ru-RU"/>
              </w:rPr>
            </w:pPr>
          </w:p>
        </w:tc>
        <w:tc>
          <w:tcPr>
            <w:tcW w:w="4115" w:type="dxa"/>
            <w:tcBorders>
              <w:top w:val="single" w:sz="4" w:space="0" w:color="000000"/>
              <w:left w:val="single" w:sz="4" w:space="0" w:color="000000"/>
              <w:bottom w:val="single" w:sz="4" w:space="0" w:color="000000"/>
              <w:right w:val="single" w:sz="4" w:space="0" w:color="000000"/>
            </w:tcBorders>
            <w:shd w:val="clear" w:color="auto" w:fill="auto"/>
          </w:tcPr>
          <w:p w:rsidR="005E3DF6" w:rsidRPr="005E3DF6" w:rsidRDefault="005E3DF6" w:rsidP="005E3DF6">
            <w:pPr>
              <w:widowControl/>
              <w:spacing w:after="0" w:line="240" w:lineRule="auto"/>
              <w:ind w:left="4"/>
              <w:rPr>
                <w:rFonts w:ascii="Times New Roman" w:hAnsi="Times New Roman"/>
                <w:sz w:val="24"/>
                <w:szCs w:val="24"/>
                <w:lang w:val="ru-RU"/>
              </w:rPr>
            </w:pPr>
            <w:r w:rsidRPr="005E3DF6">
              <w:rPr>
                <w:rFonts w:ascii="Times New Roman" w:hAnsi="Times New Roman"/>
                <w:sz w:val="24"/>
                <w:szCs w:val="24"/>
                <w:lang w:val="ru-RU"/>
              </w:rPr>
              <w:t xml:space="preserve">Беседы: «Минутка-безопасности»  </w:t>
            </w:r>
          </w:p>
          <w:p w:rsidR="005E3DF6" w:rsidRPr="005E3DF6" w:rsidRDefault="005E3DF6" w:rsidP="005E3DF6">
            <w:pPr>
              <w:widowControl/>
              <w:spacing w:after="0" w:line="240" w:lineRule="auto"/>
              <w:ind w:left="4"/>
              <w:rPr>
                <w:rFonts w:ascii="Times New Roman" w:hAnsi="Times New Roman"/>
                <w:sz w:val="24"/>
                <w:szCs w:val="24"/>
                <w:lang w:val="ru-RU"/>
              </w:rPr>
            </w:pPr>
            <w:r w:rsidRPr="005E3DF6">
              <w:rPr>
                <w:rFonts w:ascii="Times New Roman" w:hAnsi="Times New Roman"/>
                <w:sz w:val="24"/>
                <w:szCs w:val="24"/>
                <w:lang w:val="ru-RU"/>
              </w:rPr>
              <w:t xml:space="preserve"> </w:t>
            </w:r>
          </w:p>
        </w:tc>
        <w:tc>
          <w:tcPr>
            <w:tcW w:w="977" w:type="dxa"/>
            <w:tcBorders>
              <w:top w:val="single" w:sz="4" w:space="0" w:color="000000"/>
              <w:left w:val="single" w:sz="4" w:space="0" w:color="000000"/>
              <w:bottom w:val="single" w:sz="4" w:space="0" w:color="000000"/>
              <w:right w:val="single" w:sz="4" w:space="0" w:color="000000"/>
            </w:tcBorders>
            <w:shd w:val="clear" w:color="auto" w:fill="auto"/>
          </w:tcPr>
          <w:p w:rsidR="005E3DF6" w:rsidRDefault="005E3DF6" w:rsidP="005E3DF6">
            <w:pPr>
              <w:jc w:val="center"/>
            </w:pPr>
            <w:r w:rsidRPr="00725E58">
              <w:rPr>
                <w:rFonts w:ascii="Times New Roman" w:hAnsi="Times New Roman"/>
                <w:sz w:val="24"/>
                <w:szCs w:val="24"/>
                <w:lang w:val="ru-RU"/>
              </w:rPr>
              <w:t>2-4</w:t>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5E3DF6" w:rsidRPr="005E3DF6" w:rsidRDefault="005E3DF6" w:rsidP="005E3DF6">
            <w:pPr>
              <w:widowControl/>
              <w:spacing w:after="0" w:line="240" w:lineRule="auto"/>
              <w:ind w:left="4"/>
              <w:jc w:val="center"/>
              <w:rPr>
                <w:rFonts w:ascii="Times New Roman" w:hAnsi="Times New Roman"/>
                <w:sz w:val="24"/>
                <w:szCs w:val="24"/>
                <w:lang w:val="ru-RU"/>
              </w:rPr>
            </w:pPr>
            <w:r w:rsidRPr="005E3DF6">
              <w:rPr>
                <w:rFonts w:ascii="Times New Roman" w:hAnsi="Times New Roman"/>
                <w:sz w:val="24"/>
                <w:szCs w:val="24"/>
                <w:lang w:val="ru-RU"/>
              </w:rPr>
              <w:t>Ежедневно</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5E3DF6" w:rsidRPr="005E3DF6" w:rsidRDefault="005E3DF6" w:rsidP="005E3DF6">
            <w:pPr>
              <w:widowControl/>
              <w:spacing w:after="0" w:line="240" w:lineRule="auto"/>
              <w:ind w:left="4"/>
              <w:jc w:val="center"/>
              <w:rPr>
                <w:rFonts w:ascii="Times New Roman" w:hAnsi="Times New Roman"/>
                <w:sz w:val="24"/>
                <w:szCs w:val="24"/>
                <w:lang w:val="ru-RU"/>
              </w:rPr>
            </w:pPr>
            <w:r w:rsidRPr="005E3DF6">
              <w:rPr>
                <w:rFonts w:ascii="Times New Roman" w:hAnsi="Times New Roman"/>
                <w:sz w:val="24"/>
                <w:szCs w:val="24"/>
                <w:lang w:val="ru-RU"/>
              </w:rPr>
              <w:t>Классные руководители</w:t>
            </w:r>
          </w:p>
        </w:tc>
      </w:tr>
      <w:tr w:rsidR="005E3DF6" w:rsidRPr="00940926" w:rsidTr="005E3DF6">
        <w:tc>
          <w:tcPr>
            <w:tcW w:w="808" w:type="dxa"/>
            <w:shd w:val="clear" w:color="auto" w:fill="auto"/>
          </w:tcPr>
          <w:p w:rsidR="005E3DF6" w:rsidRPr="005E3DF6" w:rsidRDefault="005E3DF6" w:rsidP="006E4A6F">
            <w:pPr>
              <w:widowControl/>
              <w:numPr>
                <w:ilvl w:val="0"/>
                <w:numId w:val="44"/>
              </w:numPr>
              <w:spacing w:after="0" w:line="240" w:lineRule="auto"/>
              <w:contextualSpacing/>
              <w:rPr>
                <w:rFonts w:ascii="Times New Roman" w:hAnsi="Times New Roman"/>
                <w:sz w:val="24"/>
                <w:lang w:val="ru-RU"/>
              </w:rPr>
            </w:pPr>
          </w:p>
        </w:tc>
        <w:tc>
          <w:tcPr>
            <w:tcW w:w="4115" w:type="dxa"/>
            <w:tcBorders>
              <w:top w:val="single" w:sz="4" w:space="0" w:color="000000"/>
              <w:left w:val="single" w:sz="4" w:space="0" w:color="000000"/>
              <w:bottom w:val="single" w:sz="4" w:space="0" w:color="000000"/>
              <w:right w:val="single" w:sz="4" w:space="0" w:color="000000"/>
            </w:tcBorders>
            <w:shd w:val="clear" w:color="auto" w:fill="auto"/>
          </w:tcPr>
          <w:p w:rsidR="005E3DF6" w:rsidRPr="005E3DF6" w:rsidRDefault="005E3DF6" w:rsidP="005E3DF6">
            <w:pPr>
              <w:widowControl/>
              <w:spacing w:after="0" w:line="279" w:lineRule="auto"/>
              <w:ind w:left="4"/>
              <w:jc w:val="both"/>
              <w:rPr>
                <w:rFonts w:ascii="Times New Roman" w:hAnsi="Times New Roman"/>
                <w:sz w:val="24"/>
                <w:szCs w:val="24"/>
                <w:lang w:val="ru-RU"/>
              </w:rPr>
            </w:pPr>
            <w:r w:rsidRPr="005E3DF6">
              <w:rPr>
                <w:rFonts w:ascii="Times New Roman" w:hAnsi="Times New Roman"/>
                <w:sz w:val="24"/>
                <w:szCs w:val="24"/>
                <w:lang w:val="ru-RU"/>
              </w:rPr>
              <w:t xml:space="preserve">Цикл мероприятий, посвященных 16 апреля -     Дню Мира-отмены КТО: </w:t>
            </w:r>
          </w:p>
          <w:p w:rsidR="005E3DF6" w:rsidRPr="005E3DF6" w:rsidRDefault="005E3DF6" w:rsidP="005E3DF6">
            <w:pPr>
              <w:widowControl/>
              <w:spacing w:after="23" w:line="240" w:lineRule="auto"/>
              <w:ind w:left="4"/>
              <w:rPr>
                <w:rFonts w:ascii="Times New Roman" w:hAnsi="Times New Roman"/>
                <w:sz w:val="24"/>
                <w:szCs w:val="24"/>
                <w:lang w:val="ru-RU"/>
              </w:rPr>
            </w:pPr>
            <w:r w:rsidRPr="005E3DF6">
              <w:rPr>
                <w:rFonts w:ascii="Times New Roman" w:hAnsi="Times New Roman"/>
                <w:sz w:val="24"/>
                <w:szCs w:val="24"/>
                <w:lang w:val="ru-RU"/>
              </w:rPr>
              <w:t xml:space="preserve">-торжественная линейка </w:t>
            </w:r>
          </w:p>
          <w:p w:rsidR="005E3DF6" w:rsidRPr="005E3DF6" w:rsidRDefault="005E3DF6" w:rsidP="005E3DF6">
            <w:pPr>
              <w:widowControl/>
              <w:spacing w:after="19" w:line="240" w:lineRule="auto"/>
              <w:ind w:left="4"/>
              <w:rPr>
                <w:rFonts w:ascii="Times New Roman" w:hAnsi="Times New Roman"/>
                <w:sz w:val="24"/>
                <w:szCs w:val="24"/>
                <w:lang w:val="ru-RU"/>
              </w:rPr>
            </w:pPr>
            <w:r w:rsidRPr="005E3DF6">
              <w:rPr>
                <w:rFonts w:ascii="Times New Roman" w:hAnsi="Times New Roman"/>
                <w:sz w:val="24"/>
                <w:szCs w:val="24"/>
                <w:lang w:val="ru-RU"/>
              </w:rPr>
              <w:t xml:space="preserve">-беседы, классные часы; </w:t>
            </w:r>
          </w:p>
          <w:p w:rsidR="005E3DF6" w:rsidRPr="005E3DF6" w:rsidRDefault="005E3DF6" w:rsidP="005E3DF6">
            <w:pPr>
              <w:widowControl/>
              <w:spacing w:after="0" w:line="280" w:lineRule="auto"/>
              <w:ind w:left="4"/>
              <w:rPr>
                <w:rFonts w:ascii="Times New Roman" w:hAnsi="Times New Roman"/>
                <w:sz w:val="24"/>
                <w:szCs w:val="24"/>
                <w:lang w:val="ru-RU"/>
              </w:rPr>
            </w:pPr>
            <w:r w:rsidRPr="005E3DF6">
              <w:rPr>
                <w:rFonts w:ascii="Times New Roman" w:hAnsi="Times New Roman"/>
                <w:sz w:val="24"/>
                <w:szCs w:val="24"/>
                <w:lang w:val="ru-RU"/>
              </w:rPr>
              <w:t>-конкурс стихов и выставка рисунков;</w:t>
            </w:r>
          </w:p>
          <w:p w:rsidR="005E3DF6" w:rsidRPr="005E3DF6" w:rsidRDefault="005E3DF6" w:rsidP="005E3DF6">
            <w:pPr>
              <w:widowControl/>
              <w:spacing w:after="0" w:line="280" w:lineRule="auto"/>
              <w:ind w:left="4"/>
              <w:rPr>
                <w:rFonts w:ascii="Times New Roman" w:hAnsi="Times New Roman"/>
                <w:sz w:val="24"/>
                <w:szCs w:val="24"/>
                <w:lang w:val="ru-RU"/>
              </w:rPr>
            </w:pPr>
            <w:r w:rsidRPr="005E3DF6">
              <w:rPr>
                <w:rFonts w:ascii="Times New Roman" w:hAnsi="Times New Roman"/>
                <w:sz w:val="24"/>
                <w:szCs w:val="24"/>
                <w:lang w:val="ru-RU"/>
              </w:rPr>
              <w:t xml:space="preserve"> -спортивные соревнования «Веселые старты» </w:t>
            </w:r>
          </w:p>
        </w:tc>
        <w:tc>
          <w:tcPr>
            <w:tcW w:w="977" w:type="dxa"/>
            <w:tcBorders>
              <w:top w:val="single" w:sz="4" w:space="0" w:color="000000"/>
              <w:left w:val="single" w:sz="4" w:space="0" w:color="000000"/>
              <w:bottom w:val="single" w:sz="4" w:space="0" w:color="000000"/>
              <w:right w:val="single" w:sz="4" w:space="0" w:color="000000"/>
            </w:tcBorders>
            <w:shd w:val="clear" w:color="auto" w:fill="auto"/>
          </w:tcPr>
          <w:p w:rsidR="005E3DF6" w:rsidRDefault="005E3DF6" w:rsidP="005E3DF6">
            <w:pPr>
              <w:jc w:val="center"/>
            </w:pPr>
            <w:r w:rsidRPr="00725E58">
              <w:rPr>
                <w:rFonts w:ascii="Times New Roman" w:hAnsi="Times New Roman"/>
                <w:sz w:val="24"/>
                <w:szCs w:val="24"/>
                <w:lang w:val="ru-RU"/>
              </w:rPr>
              <w:t>2-4</w:t>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5E3DF6" w:rsidRPr="005E3DF6" w:rsidRDefault="005E3DF6" w:rsidP="005E3DF6">
            <w:pPr>
              <w:widowControl/>
              <w:spacing w:after="0" w:line="240" w:lineRule="auto"/>
              <w:ind w:left="4"/>
              <w:jc w:val="center"/>
              <w:rPr>
                <w:rFonts w:ascii="Times New Roman" w:hAnsi="Times New Roman"/>
                <w:sz w:val="24"/>
                <w:szCs w:val="24"/>
                <w:lang w:val="ru-RU"/>
              </w:rPr>
            </w:pPr>
            <w:r w:rsidRPr="005E3DF6">
              <w:rPr>
                <w:rFonts w:ascii="Times New Roman" w:hAnsi="Times New Roman"/>
                <w:sz w:val="24"/>
                <w:szCs w:val="24"/>
                <w:lang w:val="ru-RU"/>
              </w:rPr>
              <w:t>10-16 апреля</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5E3DF6" w:rsidRPr="005E3DF6" w:rsidRDefault="005E3DF6" w:rsidP="005E3DF6">
            <w:pPr>
              <w:widowControl/>
              <w:spacing w:after="0" w:line="240" w:lineRule="auto"/>
              <w:ind w:left="4" w:right="428"/>
              <w:jc w:val="center"/>
              <w:rPr>
                <w:rFonts w:ascii="Times New Roman" w:hAnsi="Times New Roman"/>
                <w:sz w:val="24"/>
                <w:szCs w:val="24"/>
                <w:lang w:val="ru-RU"/>
              </w:rPr>
            </w:pPr>
            <w:r w:rsidRPr="005E3DF6">
              <w:rPr>
                <w:rFonts w:ascii="Times New Roman" w:hAnsi="Times New Roman"/>
                <w:sz w:val="24"/>
                <w:szCs w:val="24"/>
                <w:lang w:val="ru-RU"/>
              </w:rPr>
              <w:t>Заместитель директора по ВР, педагог ДНВ, организатор, классные руководители.</w:t>
            </w:r>
          </w:p>
        </w:tc>
      </w:tr>
      <w:tr w:rsidR="005E3DF6" w:rsidRPr="005E3DF6" w:rsidTr="005E3DF6">
        <w:tc>
          <w:tcPr>
            <w:tcW w:w="808" w:type="dxa"/>
            <w:shd w:val="clear" w:color="auto" w:fill="auto"/>
          </w:tcPr>
          <w:p w:rsidR="005E3DF6" w:rsidRPr="005E3DF6" w:rsidRDefault="005E3DF6" w:rsidP="006E4A6F">
            <w:pPr>
              <w:widowControl/>
              <w:numPr>
                <w:ilvl w:val="0"/>
                <w:numId w:val="44"/>
              </w:numPr>
              <w:spacing w:after="0" w:line="240" w:lineRule="auto"/>
              <w:contextualSpacing/>
              <w:rPr>
                <w:rFonts w:ascii="Times New Roman" w:hAnsi="Times New Roman"/>
                <w:sz w:val="24"/>
                <w:lang w:val="ru-RU"/>
              </w:rPr>
            </w:pPr>
          </w:p>
        </w:tc>
        <w:tc>
          <w:tcPr>
            <w:tcW w:w="4115" w:type="dxa"/>
            <w:tcBorders>
              <w:top w:val="single" w:sz="4" w:space="0" w:color="000000"/>
              <w:left w:val="single" w:sz="4" w:space="0" w:color="000000"/>
              <w:bottom w:val="single" w:sz="4" w:space="0" w:color="000000"/>
              <w:right w:val="single" w:sz="4" w:space="0" w:color="000000"/>
            </w:tcBorders>
            <w:shd w:val="clear" w:color="auto" w:fill="auto"/>
          </w:tcPr>
          <w:p w:rsidR="005E3DF6" w:rsidRPr="005E3DF6" w:rsidRDefault="005E3DF6" w:rsidP="005E3DF6">
            <w:pPr>
              <w:widowControl/>
              <w:spacing w:after="0" w:line="240" w:lineRule="auto"/>
              <w:rPr>
                <w:rFonts w:ascii="Times New Roman" w:hAnsi="Times New Roman"/>
                <w:sz w:val="24"/>
                <w:szCs w:val="24"/>
                <w:lang w:val="ru-RU"/>
              </w:rPr>
            </w:pPr>
            <w:r w:rsidRPr="005E3DF6">
              <w:rPr>
                <w:rFonts w:ascii="Times New Roman" w:hAnsi="Times New Roman"/>
                <w:sz w:val="24"/>
                <w:szCs w:val="24"/>
                <w:lang w:val="ru-RU"/>
              </w:rPr>
              <w:t xml:space="preserve">Мероприятия, приуроченные к Всемирному дню защиты детей </w:t>
            </w:r>
          </w:p>
        </w:tc>
        <w:tc>
          <w:tcPr>
            <w:tcW w:w="977" w:type="dxa"/>
            <w:tcBorders>
              <w:top w:val="single" w:sz="4" w:space="0" w:color="000000"/>
              <w:left w:val="single" w:sz="4" w:space="0" w:color="000000"/>
              <w:bottom w:val="single" w:sz="4" w:space="0" w:color="000000"/>
              <w:right w:val="single" w:sz="4" w:space="0" w:color="000000"/>
            </w:tcBorders>
            <w:shd w:val="clear" w:color="auto" w:fill="auto"/>
          </w:tcPr>
          <w:p w:rsidR="005E3DF6" w:rsidRPr="005E3DF6" w:rsidRDefault="005E3DF6" w:rsidP="005E3DF6">
            <w:pPr>
              <w:widowControl/>
              <w:spacing w:after="0" w:line="240" w:lineRule="auto"/>
              <w:jc w:val="center"/>
              <w:rPr>
                <w:rFonts w:ascii="Times New Roman" w:hAnsi="Times New Roman"/>
                <w:sz w:val="24"/>
                <w:szCs w:val="24"/>
                <w:lang w:val="ru-RU"/>
              </w:rPr>
            </w:pPr>
            <w:r>
              <w:rPr>
                <w:rFonts w:ascii="Times New Roman" w:hAnsi="Times New Roman"/>
                <w:sz w:val="24"/>
                <w:szCs w:val="24"/>
                <w:lang w:val="ru-RU"/>
              </w:rPr>
              <w:t>1-4</w:t>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5E3DF6" w:rsidRPr="005E3DF6" w:rsidRDefault="005E3DF6" w:rsidP="005E3DF6">
            <w:pPr>
              <w:widowControl/>
              <w:spacing w:after="0" w:line="240" w:lineRule="auto"/>
              <w:ind w:left="4"/>
              <w:jc w:val="center"/>
              <w:rPr>
                <w:rFonts w:ascii="Times New Roman" w:hAnsi="Times New Roman"/>
                <w:sz w:val="24"/>
                <w:szCs w:val="24"/>
                <w:lang w:val="ru-RU"/>
              </w:rPr>
            </w:pPr>
            <w:r w:rsidRPr="005E3DF6">
              <w:rPr>
                <w:rFonts w:ascii="Times New Roman" w:hAnsi="Times New Roman"/>
                <w:sz w:val="24"/>
                <w:szCs w:val="24"/>
                <w:lang w:val="ru-RU"/>
              </w:rPr>
              <w:t>1 июня</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5E3DF6" w:rsidRPr="005E3DF6" w:rsidRDefault="005E3DF6" w:rsidP="005E3DF6">
            <w:pPr>
              <w:widowControl/>
              <w:spacing w:after="0" w:line="240" w:lineRule="auto"/>
              <w:ind w:left="4"/>
              <w:jc w:val="center"/>
              <w:rPr>
                <w:rFonts w:ascii="Times New Roman" w:hAnsi="Times New Roman"/>
                <w:sz w:val="24"/>
                <w:szCs w:val="24"/>
                <w:lang w:val="ru-RU"/>
              </w:rPr>
            </w:pPr>
            <w:r w:rsidRPr="005E3DF6">
              <w:rPr>
                <w:rFonts w:ascii="Times New Roman" w:hAnsi="Times New Roman"/>
                <w:sz w:val="24"/>
                <w:szCs w:val="24"/>
                <w:lang w:val="ru-RU"/>
              </w:rPr>
              <w:t>Организатор, классные руководители.</w:t>
            </w:r>
          </w:p>
        </w:tc>
      </w:tr>
      <w:tr w:rsidR="005E3DF6" w:rsidRPr="00940926" w:rsidTr="005E3DF6">
        <w:tc>
          <w:tcPr>
            <w:tcW w:w="10314" w:type="dxa"/>
            <w:gridSpan w:val="5"/>
            <w:tcBorders>
              <w:right w:val="single" w:sz="4" w:space="0" w:color="000000"/>
            </w:tcBorders>
            <w:shd w:val="clear" w:color="auto" w:fill="auto"/>
          </w:tcPr>
          <w:p w:rsidR="005E3DF6" w:rsidRPr="005E3DF6" w:rsidRDefault="005E3DF6" w:rsidP="005E3DF6">
            <w:pPr>
              <w:widowControl/>
              <w:spacing w:after="0" w:line="240" w:lineRule="auto"/>
              <w:ind w:left="4"/>
              <w:jc w:val="center"/>
              <w:rPr>
                <w:rFonts w:ascii="Times New Roman" w:hAnsi="Times New Roman"/>
                <w:b/>
                <w:i/>
                <w:sz w:val="24"/>
                <w:szCs w:val="24"/>
                <w:lang w:val="ru-RU"/>
              </w:rPr>
            </w:pPr>
            <w:r w:rsidRPr="005E3DF6">
              <w:rPr>
                <w:rFonts w:ascii="Times New Roman" w:hAnsi="Times New Roman"/>
                <w:b/>
                <w:i/>
                <w:sz w:val="24"/>
                <w:szCs w:val="24"/>
                <w:lang w:val="ru-RU"/>
              </w:rPr>
              <w:t>Воспитание молодежи в духе толерантности уважительного отношения к представителям всех конфессий и национальностей</w:t>
            </w:r>
          </w:p>
        </w:tc>
      </w:tr>
      <w:tr w:rsidR="005E3DF6" w:rsidRPr="00940926" w:rsidTr="005E3DF6">
        <w:tc>
          <w:tcPr>
            <w:tcW w:w="808" w:type="dxa"/>
            <w:shd w:val="clear" w:color="auto" w:fill="auto"/>
          </w:tcPr>
          <w:p w:rsidR="005E3DF6" w:rsidRPr="005E3DF6" w:rsidRDefault="005E3DF6" w:rsidP="006E4A6F">
            <w:pPr>
              <w:widowControl/>
              <w:numPr>
                <w:ilvl w:val="0"/>
                <w:numId w:val="45"/>
              </w:numPr>
              <w:spacing w:after="0" w:line="240" w:lineRule="auto"/>
              <w:contextualSpacing/>
              <w:rPr>
                <w:rFonts w:ascii="Times New Roman" w:hAnsi="Times New Roman"/>
                <w:sz w:val="24"/>
                <w:lang w:val="ru-RU"/>
              </w:rPr>
            </w:pPr>
          </w:p>
        </w:tc>
        <w:tc>
          <w:tcPr>
            <w:tcW w:w="4115" w:type="dxa"/>
            <w:tcBorders>
              <w:top w:val="single" w:sz="4" w:space="0" w:color="000000"/>
              <w:left w:val="single" w:sz="4" w:space="0" w:color="000000"/>
              <w:bottom w:val="single" w:sz="4" w:space="0" w:color="000000"/>
              <w:right w:val="single" w:sz="4" w:space="0" w:color="000000"/>
            </w:tcBorders>
            <w:shd w:val="clear" w:color="auto" w:fill="auto"/>
          </w:tcPr>
          <w:p w:rsidR="005E3DF6" w:rsidRPr="005E3DF6" w:rsidRDefault="005E3DF6" w:rsidP="005E3DF6">
            <w:pPr>
              <w:widowControl/>
              <w:spacing w:after="24" w:line="258" w:lineRule="auto"/>
              <w:ind w:left="4"/>
              <w:rPr>
                <w:rFonts w:ascii="Times New Roman" w:hAnsi="Times New Roman"/>
                <w:sz w:val="24"/>
                <w:szCs w:val="24"/>
                <w:lang w:val="ru-RU"/>
              </w:rPr>
            </w:pPr>
            <w:r w:rsidRPr="005E3DF6">
              <w:rPr>
                <w:rFonts w:ascii="Times New Roman" w:hAnsi="Times New Roman"/>
                <w:sz w:val="24"/>
                <w:szCs w:val="24"/>
                <w:lang w:val="ru-RU"/>
              </w:rPr>
              <w:t xml:space="preserve">Цикл мероприятий, посвященных Дню                 гражданского согласия единения Чеченской          республики: </w:t>
            </w:r>
          </w:p>
          <w:p w:rsidR="005E3DF6" w:rsidRPr="005E3DF6" w:rsidRDefault="005E3DF6" w:rsidP="005E3DF6">
            <w:pPr>
              <w:widowControl/>
              <w:spacing w:after="19" w:line="240" w:lineRule="auto"/>
              <w:ind w:left="4"/>
              <w:rPr>
                <w:rFonts w:ascii="Times New Roman" w:hAnsi="Times New Roman"/>
                <w:sz w:val="24"/>
                <w:szCs w:val="24"/>
                <w:lang w:val="ru-RU"/>
              </w:rPr>
            </w:pPr>
            <w:r w:rsidRPr="005E3DF6">
              <w:rPr>
                <w:rFonts w:ascii="Times New Roman" w:hAnsi="Times New Roman"/>
                <w:sz w:val="24"/>
                <w:szCs w:val="24"/>
                <w:lang w:val="ru-RU"/>
              </w:rPr>
              <w:t xml:space="preserve">-беседы, классные часы.  </w:t>
            </w:r>
          </w:p>
          <w:p w:rsidR="005E3DF6" w:rsidRPr="005E3DF6" w:rsidRDefault="005E3DF6" w:rsidP="005E3DF6">
            <w:pPr>
              <w:widowControl/>
              <w:spacing w:after="24" w:line="240" w:lineRule="auto"/>
              <w:ind w:left="4"/>
              <w:rPr>
                <w:rFonts w:ascii="Times New Roman" w:hAnsi="Times New Roman"/>
                <w:sz w:val="24"/>
                <w:szCs w:val="24"/>
                <w:lang w:val="ru-RU"/>
              </w:rPr>
            </w:pPr>
            <w:r w:rsidRPr="005E3DF6">
              <w:rPr>
                <w:rFonts w:ascii="Times New Roman" w:hAnsi="Times New Roman"/>
                <w:sz w:val="24"/>
                <w:szCs w:val="24"/>
                <w:lang w:val="ru-RU"/>
              </w:rPr>
              <w:t xml:space="preserve"> - конкурсы стихов и выставка рисунков; </w:t>
            </w:r>
          </w:p>
          <w:p w:rsidR="005E3DF6" w:rsidRPr="005E3DF6" w:rsidRDefault="005E3DF6" w:rsidP="005E3DF6">
            <w:pPr>
              <w:widowControl/>
              <w:spacing w:after="0" w:line="240" w:lineRule="auto"/>
              <w:ind w:left="4"/>
              <w:rPr>
                <w:rFonts w:ascii="Times New Roman" w:hAnsi="Times New Roman"/>
                <w:sz w:val="24"/>
                <w:szCs w:val="24"/>
                <w:lang w:val="ru-RU"/>
              </w:rPr>
            </w:pPr>
            <w:r w:rsidRPr="005E3DF6">
              <w:rPr>
                <w:rFonts w:ascii="Times New Roman" w:hAnsi="Times New Roman"/>
                <w:sz w:val="24"/>
                <w:szCs w:val="24"/>
                <w:lang w:val="ru-RU"/>
              </w:rPr>
              <w:t xml:space="preserve">-спортивные соревнования «Веселые старты». </w:t>
            </w:r>
          </w:p>
        </w:tc>
        <w:tc>
          <w:tcPr>
            <w:tcW w:w="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3DF6" w:rsidRPr="005E3DF6" w:rsidRDefault="005E3DF6" w:rsidP="005E3DF6">
            <w:pPr>
              <w:widowControl/>
              <w:spacing w:after="0" w:line="240" w:lineRule="auto"/>
              <w:jc w:val="center"/>
              <w:rPr>
                <w:rFonts w:ascii="Times New Roman" w:hAnsi="Times New Roman"/>
                <w:sz w:val="24"/>
                <w:szCs w:val="24"/>
                <w:lang w:val="ru-RU"/>
              </w:rPr>
            </w:pPr>
            <w:r>
              <w:rPr>
                <w:rFonts w:ascii="Times New Roman" w:hAnsi="Times New Roman"/>
                <w:sz w:val="24"/>
                <w:szCs w:val="24"/>
                <w:lang w:val="ru-RU"/>
              </w:rPr>
              <w:t>1-4</w:t>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5E3DF6" w:rsidRPr="005E3DF6" w:rsidRDefault="005E3DF6" w:rsidP="005E3DF6">
            <w:pPr>
              <w:widowControl/>
              <w:spacing w:after="0" w:line="240" w:lineRule="auto"/>
              <w:ind w:left="4"/>
              <w:jc w:val="center"/>
              <w:rPr>
                <w:rFonts w:ascii="Times New Roman" w:hAnsi="Times New Roman"/>
                <w:sz w:val="24"/>
                <w:szCs w:val="24"/>
                <w:lang w:val="ru-RU"/>
              </w:rPr>
            </w:pPr>
            <w:r w:rsidRPr="005E3DF6">
              <w:rPr>
                <w:rFonts w:ascii="Times New Roman" w:hAnsi="Times New Roman"/>
                <w:sz w:val="24"/>
                <w:szCs w:val="24"/>
                <w:lang w:val="ru-RU"/>
              </w:rPr>
              <w:t>сентябрь</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5E3DF6" w:rsidRPr="005E3DF6" w:rsidRDefault="005E3DF6" w:rsidP="005E3DF6">
            <w:pPr>
              <w:widowControl/>
              <w:spacing w:after="0" w:line="240" w:lineRule="auto"/>
              <w:ind w:left="4"/>
              <w:jc w:val="center"/>
              <w:rPr>
                <w:rFonts w:ascii="Times New Roman" w:hAnsi="Times New Roman"/>
                <w:sz w:val="24"/>
                <w:szCs w:val="24"/>
                <w:lang w:val="ru-RU"/>
              </w:rPr>
            </w:pPr>
            <w:r w:rsidRPr="005E3DF6">
              <w:rPr>
                <w:rFonts w:ascii="Times New Roman" w:hAnsi="Times New Roman"/>
                <w:sz w:val="24"/>
                <w:szCs w:val="24"/>
                <w:lang w:val="ru-RU"/>
              </w:rPr>
              <w:t>Заместитель директора по ВР, педагог-организатор ДНВ, организатор, учителя физической культуры, классные руководители.</w:t>
            </w:r>
          </w:p>
        </w:tc>
      </w:tr>
      <w:tr w:rsidR="005E3DF6" w:rsidRPr="00940926" w:rsidTr="005E3DF6">
        <w:tc>
          <w:tcPr>
            <w:tcW w:w="808" w:type="dxa"/>
            <w:shd w:val="clear" w:color="auto" w:fill="auto"/>
          </w:tcPr>
          <w:p w:rsidR="005E3DF6" w:rsidRPr="005E3DF6" w:rsidRDefault="005E3DF6" w:rsidP="006E4A6F">
            <w:pPr>
              <w:widowControl/>
              <w:numPr>
                <w:ilvl w:val="0"/>
                <w:numId w:val="45"/>
              </w:numPr>
              <w:spacing w:after="0" w:line="240" w:lineRule="auto"/>
              <w:contextualSpacing/>
              <w:rPr>
                <w:rFonts w:ascii="Times New Roman" w:hAnsi="Times New Roman"/>
                <w:sz w:val="24"/>
                <w:lang w:val="ru-RU"/>
              </w:rPr>
            </w:pPr>
          </w:p>
        </w:tc>
        <w:tc>
          <w:tcPr>
            <w:tcW w:w="4115" w:type="dxa"/>
            <w:tcBorders>
              <w:top w:val="single" w:sz="4" w:space="0" w:color="000000"/>
              <w:left w:val="single" w:sz="4" w:space="0" w:color="000000"/>
              <w:bottom w:val="single" w:sz="4" w:space="0" w:color="000000"/>
              <w:right w:val="single" w:sz="4" w:space="0" w:color="000000"/>
            </w:tcBorders>
            <w:shd w:val="clear" w:color="auto" w:fill="auto"/>
          </w:tcPr>
          <w:p w:rsidR="005E3DF6" w:rsidRPr="005E3DF6" w:rsidRDefault="005E3DF6" w:rsidP="005E3DF6">
            <w:pPr>
              <w:widowControl/>
              <w:spacing w:after="18" w:line="240" w:lineRule="auto"/>
              <w:ind w:left="4"/>
              <w:rPr>
                <w:rFonts w:ascii="Times New Roman" w:hAnsi="Times New Roman"/>
                <w:sz w:val="24"/>
                <w:szCs w:val="24"/>
                <w:lang w:val="ru-RU"/>
              </w:rPr>
            </w:pPr>
            <w:r w:rsidRPr="005E3DF6">
              <w:rPr>
                <w:rFonts w:ascii="Times New Roman" w:hAnsi="Times New Roman"/>
                <w:sz w:val="24"/>
                <w:szCs w:val="24"/>
                <w:lang w:val="ru-RU"/>
              </w:rPr>
              <w:t xml:space="preserve">Цикл мероприятий, посвященных Дню города: </w:t>
            </w:r>
          </w:p>
          <w:p w:rsidR="005E3DF6" w:rsidRPr="005E3DF6" w:rsidRDefault="005E3DF6" w:rsidP="005E3DF6">
            <w:pPr>
              <w:widowControl/>
              <w:spacing w:after="24" w:line="240" w:lineRule="auto"/>
              <w:ind w:left="4"/>
              <w:rPr>
                <w:rFonts w:ascii="Times New Roman" w:hAnsi="Times New Roman"/>
                <w:sz w:val="24"/>
                <w:szCs w:val="24"/>
                <w:lang w:val="ru-RU"/>
              </w:rPr>
            </w:pPr>
            <w:r w:rsidRPr="005E3DF6">
              <w:rPr>
                <w:rFonts w:ascii="Times New Roman" w:hAnsi="Times New Roman"/>
                <w:sz w:val="24"/>
                <w:szCs w:val="24"/>
                <w:lang w:val="ru-RU"/>
              </w:rPr>
              <w:t xml:space="preserve">-беседы, классные часы.  </w:t>
            </w:r>
          </w:p>
          <w:p w:rsidR="005E3DF6" w:rsidRPr="005E3DF6" w:rsidRDefault="005E3DF6" w:rsidP="005E3DF6">
            <w:pPr>
              <w:widowControl/>
              <w:spacing w:after="18" w:line="240" w:lineRule="auto"/>
              <w:ind w:left="4"/>
              <w:rPr>
                <w:rFonts w:ascii="Times New Roman" w:hAnsi="Times New Roman"/>
                <w:sz w:val="24"/>
                <w:szCs w:val="24"/>
                <w:lang w:val="ru-RU"/>
              </w:rPr>
            </w:pPr>
            <w:r w:rsidRPr="005E3DF6">
              <w:rPr>
                <w:rFonts w:ascii="Times New Roman" w:hAnsi="Times New Roman"/>
                <w:sz w:val="24"/>
                <w:szCs w:val="24"/>
                <w:lang w:val="ru-RU"/>
              </w:rPr>
              <w:t xml:space="preserve"> - конкурсы стихов и выставка рисунков; </w:t>
            </w:r>
          </w:p>
          <w:p w:rsidR="005E3DF6" w:rsidRPr="005E3DF6" w:rsidRDefault="005E3DF6" w:rsidP="005E3DF6">
            <w:pPr>
              <w:widowControl/>
              <w:spacing w:after="0" w:line="240" w:lineRule="auto"/>
              <w:ind w:left="4"/>
              <w:rPr>
                <w:rFonts w:ascii="Times New Roman" w:hAnsi="Times New Roman"/>
                <w:sz w:val="24"/>
                <w:szCs w:val="24"/>
                <w:lang w:val="ru-RU"/>
              </w:rPr>
            </w:pPr>
            <w:r w:rsidRPr="005E3DF6">
              <w:rPr>
                <w:rFonts w:ascii="Times New Roman" w:hAnsi="Times New Roman"/>
                <w:sz w:val="24"/>
                <w:szCs w:val="24"/>
                <w:lang w:val="ru-RU"/>
              </w:rPr>
              <w:t xml:space="preserve">-спортивные соревнования </w:t>
            </w:r>
          </w:p>
          <w:p w:rsidR="005E3DF6" w:rsidRPr="005E3DF6" w:rsidRDefault="005E3DF6" w:rsidP="005E3DF6">
            <w:pPr>
              <w:widowControl/>
              <w:spacing w:after="20" w:line="240" w:lineRule="auto"/>
              <w:ind w:left="22"/>
              <w:rPr>
                <w:rFonts w:ascii="Times New Roman" w:hAnsi="Times New Roman"/>
                <w:sz w:val="24"/>
                <w:szCs w:val="24"/>
                <w:lang w:val="ru-RU"/>
              </w:rPr>
            </w:pPr>
            <w:r w:rsidRPr="005E3DF6">
              <w:rPr>
                <w:rFonts w:ascii="Times New Roman" w:hAnsi="Times New Roman"/>
                <w:sz w:val="24"/>
                <w:szCs w:val="24"/>
                <w:lang w:val="ru-RU"/>
              </w:rPr>
              <w:t xml:space="preserve"> -классные часы, беседы </w:t>
            </w:r>
          </w:p>
          <w:p w:rsidR="005E3DF6" w:rsidRPr="005E3DF6" w:rsidRDefault="005E3DF6" w:rsidP="005E3DF6">
            <w:pPr>
              <w:widowControl/>
              <w:spacing w:after="0" w:line="240" w:lineRule="auto"/>
              <w:ind w:left="4"/>
              <w:rPr>
                <w:rFonts w:ascii="Times New Roman" w:hAnsi="Times New Roman"/>
                <w:sz w:val="24"/>
                <w:szCs w:val="24"/>
                <w:lang w:val="ru-RU"/>
              </w:rPr>
            </w:pPr>
            <w:r w:rsidRPr="005E3DF6">
              <w:rPr>
                <w:rFonts w:ascii="Times New Roman" w:hAnsi="Times New Roman"/>
                <w:sz w:val="24"/>
                <w:szCs w:val="24"/>
                <w:lang w:val="ru-RU"/>
              </w:rPr>
              <w:t>- конкурс стихов</w:t>
            </w:r>
          </w:p>
        </w:tc>
        <w:tc>
          <w:tcPr>
            <w:tcW w:w="977" w:type="dxa"/>
            <w:tcBorders>
              <w:top w:val="single" w:sz="4" w:space="0" w:color="000000"/>
              <w:left w:val="single" w:sz="4" w:space="0" w:color="000000"/>
              <w:bottom w:val="single" w:sz="4" w:space="0" w:color="000000"/>
              <w:right w:val="single" w:sz="4" w:space="0" w:color="000000"/>
            </w:tcBorders>
            <w:shd w:val="clear" w:color="auto" w:fill="auto"/>
          </w:tcPr>
          <w:p w:rsidR="005E3DF6" w:rsidRPr="005E3DF6" w:rsidRDefault="005E3DF6" w:rsidP="005E3DF6">
            <w:pPr>
              <w:widowControl/>
              <w:spacing w:after="0" w:line="240" w:lineRule="auto"/>
              <w:ind w:right="33"/>
              <w:jc w:val="center"/>
              <w:rPr>
                <w:rFonts w:ascii="Times New Roman" w:hAnsi="Times New Roman"/>
                <w:sz w:val="24"/>
                <w:szCs w:val="24"/>
                <w:lang w:val="ru-RU"/>
              </w:rPr>
            </w:pPr>
            <w:r>
              <w:rPr>
                <w:rFonts w:ascii="Times New Roman" w:hAnsi="Times New Roman"/>
                <w:sz w:val="24"/>
                <w:szCs w:val="24"/>
                <w:lang w:val="ru-RU"/>
              </w:rPr>
              <w:t>1-4</w:t>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5E3DF6" w:rsidRPr="005E3DF6" w:rsidRDefault="005E3DF6" w:rsidP="005E3DF6">
            <w:pPr>
              <w:widowControl/>
              <w:spacing w:after="0" w:line="240" w:lineRule="auto"/>
              <w:ind w:left="4"/>
              <w:jc w:val="center"/>
              <w:rPr>
                <w:rFonts w:ascii="Times New Roman" w:hAnsi="Times New Roman"/>
                <w:sz w:val="24"/>
                <w:szCs w:val="24"/>
                <w:lang w:val="ru-RU"/>
              </w:rPr>
            </w:pPr>
            <w:r w:rsidRPr="005E3DF6">
              <w:rPr>
                <w:rFonts w:ascii="Times New Roman" w:hAnsi="Times New Roman"/>
                <w:sz w:val="24"/>
                <w:szCs w:val="24"/>
                <w:lang w:val="ru-RU"/>
              </w:rPr>
              <w:t>октябрь</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5E3DF6" w:rsidRPr="005E3DF6" w:rsidRDefault="005E3DF6" w:rsidP="005E3DF6">
            <w:pPr>
              <w:widowControl/>
              <w:spacing w:after="0" w:line="240" w:lineRule="auto"/>
              <w:ind w:left="4"/>
              <w:jc w:val="center"/>
              <w:rPr>
                <w:rFonts w:ascii="Times New Roman" w:hAnsi="Times New Roman"/>
                <w:sz w:val="24"/>
                <w:szCs w:val="24"/>
                <w:lang w:val="ru-RU"/>
              </w:rPr>
            </w:pPr>
            <w:r w:rsidRPr="005E3DF6">
              <w:rPr>
                <w:rFonts w:ascii="Times New Roman" w:hAnsi="Times New Roman"/>
                <w:sz w:val="24"/>
                <w:szCs w:val="24"/>
                <w:lang w:val="ru-RU"/>
              </w:rPr>
              <w:t>Заместитель директора по ВР, классные руководители по ДНВ</w:t>
            </w:r>
          </w:p>
        </w:tc>
      </w:tr>
      <w:tr w:rsidR="005E3DF6" w:rsidRPr="00940926" w:rsidTr="005E3DF6">
        <w:tc>
          <w:tcPr>
            <w:tcW w:w="808" w:type="dxa"/>
            <w:shd w:val="clear" w:color="auto" w:fill="auto"/>
          </w:tcPr>
          <w:p w:rsidR="005E3DF6" w:rsidRPr="005E3DF6" w:rsidRDefault="005E3DF6" w:rsidP="006E4A6F">
            <w:pPr>
              <w:widowControl/>
              <w:numPr>
                <w:ilvl w:val="0"/>
                <w:numId w:val="45"/>
              </w:numPr>
              <w:spacing w:after="0" w:line="240" w:lineRule="auto"/>
              <w:contextualSpacing/>
              <w:rPr>
                <w:rFonts w:ascii="Times New Roman" w:hAnsi="Times New Roman"/>
                <w:sz w:val="24"/>
                <w:lang w:val="ru-RU"/>
              </w:rPr>
            </w:pPr>
          </w:p>
        </w:tc>
        <w:tc>
          <w:tcPr>
            <w:tcW w:w="4115" w:type="dxa"/>
            <w:tcBorders>
              <w:top w:val="single" w:sz="4" w:space="0" w:color="000000"/>
              <w:left w:val="single" w:sz="4" w:space="0" w:color="000000"/>
              <w:bottom w:val="single" w:sz="4" w:space="0" w:color="000000"/>
              <w:right w:val="single" w:sz="4" w:space="0" w:color="000000"/>
            </w:tcBorders>
            <w:shd w:val="clear" w:color="auto" w:fill="auto"/>
          </w:tcPr>
          <w:p w:rsidR="005E3DF6" w:rsidRPr="005E3DF6" w:rsidRDefault="005E3DF6" w:rsidP="005E3DF6">
            <w:pPr>
              <w:widowControl/>
              <w:spacing w:after="0" w:line="257" w:lineRule="auto"/>
              <w:ind w:left="22" w:right="153"/>
              <w:jc w:val="both"/>
              <w:rPr>
                <w:rFonts w:ascii="Times New Roman" w:hAnsi="Times New Roman"/>
                <w:sz w:val="24"/>
                <w:szCs w:val="24"/>
                <w:lang w:val="ru-RU"/>
              </w:rPr>
            </w:pPr>
            <w:r w:rsidRPr="005E3DF6">
              <w:rPr>
                <w:rFonts w:ascii="Times New Roman" w:hAnsi="Times New Roman"/>
                <w:sz w:val="24"/>
                <w:szCs w:val="24"/>
                <w:lang w:val="ru-RU"/>
              </w:rPr>
              <w:t xml:space="preserve">Соблюдение традиций и обычаев чеченского        народа, толерантность в Исламе (классные часы, беседы) </w:t>
            </w:r>
          </w:p>
        </w:tc>
        <w:tc>
          <w:tcPr>
            <w:tcW w:w="977" w:type="dxa"/>
            <w:tcBorders>
              <w:top w:val="single" w:sz="4" w:space="0" w:color="000000"/>
              <w:left w:val="single" w:sz="4" w:space="0" w:color="000000"/>
              <w:bottom w:val="single" w:sz="4" w:space="0" w:color="000000"/>
              <w:right w:val="single" w:sz="4" w:space="0" w:color="000000"/>
            </w:tcBorders>
            <w:shd w:val="clear" w:color="auto" w:fill="auto"/>
          </w:tcPr>
          <w:p w:rsidR="005E3DF6" w:rsidRPr="005E3DF6" w:rsidRDefault="005E3DF6" w:rsidP="005E3DF6">
            <w:pPr>
              <w:widowControl/>
              <w:spacing w:after="0" w:line="240" w:lineRule="auto"/>
              <w:ind w:left="24" w:right="27"/>
              <w:jc w:val="center"/>
              <w:rPr>
                <w:rFonts w:ascii="Times New Roman" w:hAnsi="Times New Roman"/>
                <w:sz w:val="24"/>
                <w:szCs w:val="24"/>
                <w:lang w:val="ru-RU"/>
              </w:rPr>
            </w:pPr>
            <w:r>
              <w:rPr>
                <w:rFonts w:ascii="Times New Roman" w:hAnsi="Times New Roman"/>
                <w:sz w:val="24"/>
                <w:szCs w:val="24"/>
                <w:lang w:val="ru-RU"/>
              </w:rPr>
              <w:t>1-4</w:t>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5E3DF6" w:rsidRPr="005E3DF6" w:rsidRDefault="005E3DF6" w:rsidP="005E3DF6">
            <w:pPr>
              <w:widowControl/>
              <w:spacing w:after="8" w:line="240" w:lineRule="auto"/>
              <w:ind w:left="22"/>
              <w:jc w:val="center"/>
              <w:rPr>
                <w:rFonts w:ascii="Times New Roman" w:hAnsi="Times New Roman"/>
                <w:sz w:val="24"/>
                <w:szCs w:val="24"/>
                <w:lang w:val="ru-RU"/>
              </w:rPr>
            </w:pPr>
            <w:r w:rsidRPr="005E3DF6">
              <w:rPr>
                <w:rFonts w:ascii="Times New Roman" w:hAnsi="Times New Roman"/>
                <w:sz w:val="24"/>
                <w:szCs w:val="24"/>
                <w:lang w:val="ru-RU"/>
              </w:rPr>
              <w:t>В течение года</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5E3DF6" w:rsidRPr="005E3DF6" w:rsidRDefault="005E3DF6" w:rsidP="005E3DF6">
            <w:pPr>
              <w:widowControl/>
              <w:spacing w:after="0" w:line="240" w:lineRule="auto"/>
              <w:ind w:left="22"/>
              <w:jc w:val="center"/>
              <w:rPr>
                <w:rFonts w:ascii="Times New Roman" w:hAnsi="Times New Roman"/>
                <w:sz w:val="24"/>
                <w:szCs w:val="24"/>
                <w:lang w:val="ru-RU"/>
              </w:rPr>
            </w:pPr>
            <w:r w:rsidRPr="005E3DF6">
              <w:rPr>
                <w:rFonts w:ascii="Times New Roman" w:hAnsi="Times New Roman"/>
                <w:sz w:val="24"/>
                <w:szCs w:val="24"/>
                <w:lang w:val="ru-RU"/>
              </w:rPr>
              <w:t>Классные руководители, педагог по ДНВ</w:t>
            </w:r>
          </w:p>
        </w:tc>
      </w:tr>
    </w:tbl>
    <w:p w:rsidR="005E3DF6" w:rsidRPr="005E3DF6" w:rsidRDefault="005E3DF6" w:rsidP="005E3DF6">
      <w:pPr>
        <w:widowControl/>
        <w:spacing w:after="160" w:line="259" w:lineRule="auto"/>
        <w:rPr>
          <w:rFonts w:ascii="Times New Roman" w:hAnsi="Times New Roman"/>
          <w:sz w:val="24"/>
          <w:lang w:val="ru-RU"/>
        </w:rPr>
      </w:pPr>
    </w:p>
    <w:p w:rsidR="00021B13" w:rsidRPr="00A82BAF" w:rsidRDefault="00021B13" w:rsidP="00021B13">
      <w:pPr>
        <w:spacing w:after="0" w:line="240" w:lineRule="auto"/>
        <w:ind w:firstLine="709"/>
        <w:jc w:val="center"/>
        <w:rPr>
          <w:rFonts w:ascii="Times New Roman" w:eastAsia="OfficinaSansBoldITC" w:hAnsi="Times New Roman"/>
          <w:b/>
          <w:sz w:val="28"/>
          <w:szCs w:val="28"/>
          <w:lang w:val="ru-RU"/>
        </w:rPr>
      </w:pPr>
      <w:r w:rsidRPr="00A82BAF">
        <w:rPr>
          <w:rFonts w:ascii="Times New Roman" w:eastAsia="OfficinaSansBoldITC" w:hAnsi="Times New Roman"/>
          <w:b/>
          <w:sz w:val="28"/>
          <w:szCs w:val="28"/>
          <w:lang w:val="ru-RU"/>
        </w:rPr>
        <w:t>Перечень основных государственных и на</w:t>
      </w:r>
      <w:r>
        <w:rPr>
          <w:rFonts w:ascii="Times New Roman" w:eastAsia="OfficinaSansBoldITC" w:hAnsi="Times New Roman"/>
          <w:b/>
          <w:sz w:val="28"/>
          <w:szCs w:val="28"/>
          <w:lang w:val="ru-RU"/>
        </w:rPr>
        <w:t xml:space="preserve">родных праздников, памятных дат </w:t>
      </w:r>
      <w:r w:rsidRPr="00A82BAF">
        <w:rPr>
          <w:rFonts w:ascii="Times New Roman" w:eastAsia="OfficinaSansBoldITC" w:hAnsi="Times New Roman"/>
          <w:b/>
          <w:sz w:val="28"/>
          <w:szCs w:val="28"/>
          <w:lang w:val="ru-RU"/>
        </w:rPr>
        <w:t>в календарном плане воспитательной работы</w:t>
      </w:r>
    </w:p>
    <w:p w:rsidR="005E3DF6" w:rsidRDefault="005E3DF6" w:rsidP="005E3DF6">
      <w:pPr>
        <w:spacing w:after="0" w:line="240" w:lineRule="auto"/>
        <w:jc w:val="both"/>
        <w:rPr>
          <w:rFonts w:ascii="Times New Roman" w:eastAsia="SchoolBookSanPin" w:hAnsi="Times New Roman"/>
          <w:b/>
          <w:sz w:val="28"/>
          <w:szCs w:val="28"/>
          <w:lang w:val="ru-RU"/>
        </w:rPr>
      </w:pPr>
    </w:p>
    <w:p w:rsidR="004B5D5C" w:rsidRPr="00102BB2" w:rsidRDefault="004B5D5C" w:rsidP="00102BB2">
      <w:pPr>
        <w:spacing w:after="0" w:line="240" w:lineRule="auto"/>
        <w:ind w:firstLine="709"/>
        <w:jc w:val="both"/>
        <w:rPr>
          <w:rFonts w:ascii="Times New Roman" w:eastAsia="SchoolBookSanPin" w:hAnsi="Times New Roman"/>
          <w:b/>
          <w:sz w:val="28"/>
          <w:szCs w:val="28"/>
          <w:lang w:val="ru-RU"/>
        </w:rPr>
      </w:pPr>
      <w:r w:rsidRPr="00102BB2">
        <w:rPr>
          <w:rFonts w:ascii="Times New Roman" w:eastAsia="SchoolBookSanPin" w:hAnsi="Times New Roman"/>
          <w:b/>
          <w:sz w:val="28"/>
          <w:szCs w:val="28"/>
          <w:lang w:val="ru-RU"/>
        </w:rPr>
        <w:t>Сентябрь:</w:t>
      </w:r>
    </w:p>
    <w:p w:rsidR="004B5D5C" w:rsidRPr="00956950" w:rsidRDefault="004B5D5C" w:rsidP="00102BB2">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1 сентября: День знаний;</w:t>
      </w:r>
    </w:p>
    <w:p w:rsidR="004B5D5C" w:rsidRPr="00956950" w:rsidRDefault="004B5D5C" w:rsidP="00102BB2">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3 сентября: День окончания Второй мировой войны, День</w:t>
      </w:r>
      <w:r w:rsidR="00CE243E" w:rsidRPr="00956950">
        <w:rPr>
          <w:rFonts w:ascii="Times New Roman" w:eastAsia="SchoolBookSanPin" w:hAnsi="Times New Roman"/>
          <w:sz w:val="28"/>
          <w:szCs w:val="28"/>
          <w:lang w:val="ru-RU"/>
        </w:rPr>
        <w:t xml:space="preserve"> </w:t>
      </w:r>
      <w:r w:rsidRPr="00956950">
        <w:rPr>
          <w:rFonts w:ascii="Times New Roman" w:eastAsia="SchoolBookSanPin" w:hAnsi="Times New Roman"/>
          <w:sz w:val="28"/>
          <w:szCs w:val="28"/>
          <w:lang w:val="ru-RU"/>
        </w:rPr>
        <w:t>солидарности в борьбе с терроризмом.</w:t>
      </w:r>
    </w:p>
    <w:p w:rsidR="004B5D5C" w:rsidRPr="00102BB2" w:rsidRDefault="004B5D5C" w:rsidP="00102BB2">
      <w:pPr>
        <w:spacing w:after="0" w:line="240" w:lineRule="auto"/>
        <w:ind w:firstLine="709"/>
        <w:jc w:val="both"/>
        <w:rPr>
          <w:rFonts w:ascii="Times New Roman" w:eastAsia="SchoolBookSanPin" w:hAnsi="Times New Roman"/>
          <w:b/>
          <w:sz w:val="28"/>
          <w:szCs w:val="28"/>
          <w:lang w:val="ru-RU"/>
        </w:rPr>
      </w:pPr>
      <w:r w:rsidRPr="00102BB2">
        <w:rPr>
          <w:rFonts w:ascii="Times New Roman" w:eastAsia="SchoolBookSanPin" w:hAnsi="Times New Roman"/>
          <w:b/>
          <w:sz w:val="28"/>
          <w:szCs w:val="28"/>
          <w:lang w:val="ru-RU"/>
        </w:rPr>
        <w:t>Октябрь:</w:t>
      </w:r>
    </w:p>
    <w:p w:rsidR="004B5D5C" w:rsidRPr="00956950" w:rsidRDefault="004B5D5C" w:rsidP="00102BB2">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1 октября: Международный день пожилых людей;</w:t>
      </w:r>
    </w:p>
    <w:p w:rsidR="004B5D5C" w:rsidRPr="00956950" w:rsidRDefault="004B5D5C" w:rsidP="00102BB2">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4 октября: День защиты животных;</w:t>
      </w:r>
    </w:p>
    <w:p w:rsidR="004B5D5C" w:rsidRPr="00956950" w:rsidRDefault="004B5D5C" w:rsidP="00102BB2">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5 октября: День учителя;</w:t>
      </w:r>
    </w:p>
    <w:p w:rsidR="004B5D5C" w:rsidRPr="00956950" w:rsidRDefault="004B5D5C" w:rsidP="00102BB2">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Третье воскресенье октября: День отца;</w:t>
      </w:r>
    </w:p>
    <w:p w:rsidR="004B5D5C" w:rsidRPr="00956950" w:rsidRDefault="004B5D5C" w:rsidP="00102BB2">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30 октября: День памяти жертв политических репрессий</w:t>
      </w:r>
    </w:p>
    <w:p w:rsidR="004B5D5C" w:rsidRPr="00102BB2" w:rsidRDefault="004B5D5C" w:rsidP="00102BB2">
      <w:pPr>
        <w:spacing w:after="0" w:line="240" w:lineRule="auto"/>
        <w:ind w:firstLine="709"/>
        <w:jc w:val="both"/>
        <w:rPr>
          <w:rFonts w:ascii="Times New Roman" w:eastAsia="SchoolBookSanPin" w:hAnsi="Times New Roman"/>
          <w:b/>
          <w:sz w:val="28"/>
          <w:szCs w:val="28"/>
          <w:lang w:val="ru-RU"/>
        </w:rPr>
      </w:pPr>
      <w:r w:rsidRPr="00102BB2">
        <w:rPr>
          <w:rFonts w:ascii="Times New Roman" w:eastAsia="SchoolBookSanPin" w:hAnsi="Times New Roman"/>
          <w:b/>
          <w:sz w:val="28"/>
          <w:szCs w:val="28"/>
          <w:lang w:val="ru-RU"/>
        </w:rPr>
        <w:t>Ноябрь:</w:t>
      </w:r>
    </w:p>
    <w:p w:rsidR="004B5D5C" w:rsidRPr="00956950" w:rsidRDefault="004B5D5C" w:rsidP="00102BB2">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4 ноября: День народного единства</w:t>
      </w:r>
    </w:p>
    <w:p w:rsidR="004B5D5C" w:rsidRPr="00102BB2" w:rsidRDefault="004B5D5C" w:rsidP="00102BB2">
      <w:pPr>
        <w:spacing w:after="0" w:line="240" w:lineRule="auto"/>
        <w:ind w:firstLine="709"/>
        <w:jc w:val="both"/>
        <w:rPr>
          <w:rFonts w:ascii="Times New Roman" w:eastAsia="SchoolBookSanPin" w:hAnsi="Times New Roman"/>
          <w:b/>
          <w:sz w:val="28"/>
          <w:szCs w:val="28"/>
          <w:lang w:val="ru-RU"/>
        </w:rPr>
      </w:pPr>
      <w:r w:rsidRPr="00102BB2">
        <w:rPr>
          <w:rFonts w:ascii="Times New Roman" w:eastAsia="SchoolBookSanPin" w:hAnsi="Times New Roman"/>
          <w:b/>
          <w:sz w:val="28"/>
          <w:szCs w:val="28"/>
          <w:lang w:val="ru-RU"/>
        </w:rPr>
        <w:t>Декабрь:</w:t>
      </w:r>
    </w:p>
    <w:p w:rsidR="004B5D5C" w:rsidRPr="00956950" w:rsidRDefault="004B5D5C" w:rsidP="00102BB2">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3 декабря: Международный день инвалидов;</w:t>
      </w:r>
    </w:p>
    <w:p w:rsidR="004B5D5C" w:rsidRPr="00956950" w:rsidRDefault="004B5D5C" w:rsidP="00102BB2">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5 декабря: Битва за Москву, Международный день добровольцев;</w:t>
      </w:r>
    </w:p>
    <w:p w:rsidR="004B5D5C" w:rsidRPr="00956950" w:rsidRDefault="004B5D5C" w:rsidP="00102BB2">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6 декабря: День Александра Невского;</w:t>
      </w:r>
    </w:p>
    <w:p w:rsidR="004B5D5C" w:rsidRPr="00956950" w:rsidRDefault="004B5D5C" w:rsidP="00102BB2">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9 декабря: День Героев Отечества;</w:t>
      </w:r>
    </w:p>
    <w:p w:rsidR="004B5D5C" w:rsidRPr="00956950" w:rsidRDefault="004B5D5C" w:rsidP="00102BB2">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10 декабря: День прав человека;</w:t>
      </w:r>
    </w:p>
    <w:p w:rsidR="004B5D5C" w:rsidRPr="00956950" w:rsidRDefault="004B5D5C" w:rsidP="00102BB2">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12 декабря: День Конституции Российской Федерации;</w:t>
      </w:r>
    </w:p>
    <w:p w:rsidR="004B5D5C" w:rsidRPr="00956950" w:rsidRDefault="004B5D5C" w:rsidP="00102BB2">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27 декабря: День спасателя</w:t>
      </w:r>
    </w:p>
    <w:p w:rsidR="004B5D5C" w:rsidRPr="00102BB2" w:rsidRDefault="004B5D5C" w:rsidP="00102BB2">
      <w:pPr>
        <w:spacing w:after="0" w:line="240" w:lineRule="auto"/>
        <w:ind w:firstLine="709"/>
        <w:jc w:val="both"/>
        <w:rPr>
          <w:rFonts w:ascii="Times New Roman" w:eastAsia="SchoolBookSanPin" w:hAnsi="Times New Roman"/>
          <w:b/>
          <w:sz w:val="28"/>
          <w:szCs w:val="28"/>
          <w:lang w:val="ru-RU"/>
        </w:rPr>
      </w:pPr>
      <w:r w:rsidRPr="00102BB2">
        <w:rPr>
          <w:rFonts w:ascii="Times New Roman" w:eastAsia="SchoolBookSanPin" w:hAnsi="Times New Roman"/>
          <w:b/>
          <w:sz w:val="28"/>
          <w:szCs w:val="28"/>
          <w:lang w:val="ru-RU"/>
        </w:rPr>
        <w:t>Январь:</w:t>
      </w:r>
    </w:p>
    <w:p w:rsidR="004B5D5C" w:rsidRPr="00956950" w:rsidRDefault="004B5D5C" w:rsidP="00102BB2">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1 января: Новый год;</w:t>
      </w:r>
    </w:p>
    <w:p w:rsidR="004B5D5C" w:rsidRPr="00956950" w:rsidRDefault="004B5D5C" w:rsidP="00102BB2">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7 января: Рождество Христово;</w:t>
      </w:r>
    </w:p>
    <w:p w:rsidR="004B5D5C" w:rsidRPr="00956950" w:rsidRDefault="004B5D5C" w:rsidP="00102BB2">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25 января: «Татьянин день» (праздник студентов);</w:t>
      </w:r>
    </w:p>
    <w:p w:rsidR="004B5D5C" w:rsidRPr="00956950" w:rsidRDefault="004B5D5C" w:rsidP="00102BB2">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27 января: День снятия блокады Ленинграда</w:t>
      </w:r>
    </w:p>
    <w:p w:rsidR="004B5D5C" w:rsidRPr="00102BB2" w:rsidRDefault="004B5D5C" w:rsidP="00102BB2">
      <w:pPr>
        <w:spacing w:after="0" w:line="240" w:lineRule="auto"/>
        <w:ind w:firstLine="709"/>
        <w:jc w:val="both"/>
        <w:rPr>
          <w:rFonts w:ascii="Times New Roman" w:eastAsia="SchoolBookSanPin" w:hAnsi="Times New Roman"/>
          <w:b/>
          <w:sz w:val="28"/>
          <w:szCs w:val="28"/>
          <w:lang w:val="ru-RU"/>
        </w:rPr>
      </w:pPr>
      <w:r w:rsidRPr="00102BB2">
        <w:rPr>
          <w:rFonts w:ascii="Times New Roman" w:eastAsia="SchoolBookSanPin" w:hAnsi="Times New Roman"/>
          <w:b/>
          <w:sz w:val="28"/>
          <w:szCs w:val="28"/>
          <w:lang w:val="ru-RU"/>
        </w:rPr>
        <w:t>Февраль:</w:t>
      </w:r>
    </w:p>
    <w:p w:rsidR="004B5D5C" w:rsidRPr="00956950" w:rsidRDefault="004B5D5C" w:rsidP="00102BB2">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2 февраля: День воинской славы России;</w:t>
      </w:r>
    </w:p>
    <w:p w:rsidR="004B5D5C" w:rsidRPr="00956950" w:rsidRDefault="004B5D5C" w:rsidP="00102BB2">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8 февраля: День русской науки;</w:t>
      </w:r>
    </w:p>
    <w:p w:rsidR="004B5D5C" w:rsidRPr="00956950" w:rsidRDefault="004B5D5C" w:rsidP="00102BB2">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21 февраля: Международный день родного языка;</w:t>
      </w:r>
    </w:p>
    <w:p w:rsidR="004B5D5C" w:rsidRPr="00956950" w:rsidRDefault="004B5D5C" w:rsidP="00102BB2">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23 февраля: День защитника Отечества</w:t>
      </w:r>
    </w:p>
    <w:p w:rsidR="004B5D5C" w:rsidRPr="00102BB2" w:rsidRDefault="004B5D5C" w:rsidP="00102BB2">
      <w:pPr>
        <w:spacing w:after="0" w:line="240" w:lineRule="auto"/>
        <w:ind w:firstLine="709"/>
        <w:jc w:val="both"/>
        <w:rPr>
          <w:rFonts w:ascii="Times New Roman" w:eastAsia="SchoolBookSanPin" w:hAnsi="Times New Roman"/>
          <w:b/>
          <w:sz w:val="28"/>
          <w:szCs w:val="28"/>
          <w:lang w:val="ru-RU"/>
        </w:rPr>
      </w:pPr>
      <w:r w:rsidRPr="00102BB2">
        <w:rPr>
          <w:rFonts w:ascii="Times New Roman" w:eastAsia="SchoolBookSanPin" w:hAnsi="Times New Roman"/>
          <w:b/>
          <w:sz w:val="28"/>
          <w:szCs w:val="28"/>
          <w:lang w:val="ru-RU"/>
        </w:rPr>
        <w:t>Март:</w:t>
      </w:r>
    </w:p>
    <w:p w:rsidR="004B5D5C" w:rsidRPr="00956950" w:rsidRDefault="004B5D5C" w:rsidP="00102BB2">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8 марта: Международный женский день;</w:t>
      </w:r>
    </w:p>
    <w:p w:rsidR="004B5D5C" w:rsidRDefault="004B5D5C" w:rsidP="00102BB2">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18 марта: День воссоединения Крыма с Россией</w:t>
      </w:r>
    </w:p>
    <w:p w:rsidR="00102BB2" w:rsidRPr="00956950" w:rsidRDefault="00102BB2" w:rsidP="00102BB2">
      <w:pPr>
        <w:spacing w:after="0" w:line="240" w:lineRule="auto"/>
        <w:ind w:firstLine="709"/>
        <w:jc w:val="both"/>
        <w:rPr>
          <w:rFonts w:ascii="Times New Roman" w:eastAsia="SchoolBookSanPin" w:hAnsi="Times New Roman"/>
          <w:sz w:val="28"/>
          <w:szCs w:val="28"/>
          <w:lang w:val="ru-RU"/>
        </w:rPr>
      </w:pPr>
      <w:r>
        <w:rPr>
          <w:rFonts w:ascii="Times New Roman" w:eastAsia="SchoolBookSanPin" w:hAnsi="Times New Roman"/>
          <w:sz w:val="28"/>
          <w:szCs w:val="28"/>
          <w:lang w:val="ru-RU"/>
        </w:rPr>
        <w:t>23 марта: День Конституции Чеченской Республики</w:t>
      </w:r>
    </w:p>
    <w:p w:rsidR="004B5D5C" w:rsidRPr="00102BB2" w:rsidRDefault="004B5D5C" w:rsidP="00102BB2">
      <w:pPr>
        <w:spacing w:after="0" w:line="240" w:lineRule="auto"/>
        <w:ind w:firstLine="709"/>
        <w:jc w:val="both"/>
        <w:rPr>
          <w:rFonts w:ascii="Times New Roman" w:eastAsia="SchoolBookSanPin" w:hAnsi="Times New Roman"/>
          <w:b/>
          <w:sz w:val="28"/>
          <w:szCs w:val="28"/>
          <w:lang w:val="ru-RU"/>
        </w:rPr>
      </w:pPr>
      <w:r w:rsidRPr="00102BB2">
        <w:rPr>
          <w:rFonts w:ascii="Times New Roman" w:eastAsia="SchoolBookSanPin" w:hAnsi="Times New Roman"/>
          <w:b/>
          <w:sz w:val="28"/>
          <w:szCs w:val="28"/>
          <w:lang w:val="ru-RU"/>
        </w:rPr>
        <w:t>Апрель:</w:t>
      </w:r>
    </w:p>
    <w:p w:rsidR="004B5D5C" w:rsidRPr="00956950" w:rsidRDefault="004B5D5C" w:rsidP="00102BB2">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12 апреля: День космонавтики</w:t>
      </w:r>
    </w:p>
    <w:p w:rsidR="004B5D5C" w:rsidRPr="00102BB2" w:rsidRDefault="004B5D5C" w:rsidP="00102BB2">
      <w:pPr>
        <w:spacing w:after="0" w:line="240" w:lineRule="auto"/>
        <w:ind w:firstLine="709"/>
        <w:jc w:val="both"/>
        <w:rPr>
          <w:rFonts w:ascii="Times New Roman" w:eastAsia="SchoolBookSanPin" w:hAnsi="Times New Roman"/>
          <w:b/>
          <w:sz w:val="28"/>
          <w:szCs w:val="28"/>
          <w:lang w:val="ru-RU"/>
        </w:rPr>
      </w:pPr>
      <w:r w:rsidRPr="00102BB2">
        <w:rPr>
          <w:rFonts w:ascii="Times New Roman" w:eastAsia="SchoolBookSanPin" w:hAnsi="Times New Roman"/>
          <w:b/>
          <w:sz w:val="28"/>
          <w:szCs w:val="28"/>
          <w:lang w:val="ru-RU"/>
        </w:rPr>
        <w:t>Май:</w:t>
      </w:r>
    </w:p>
    <w:p w:rsidR="004B5D5C" w:rsidRPr="00956950" w:rsidRDefault="004B5D5C" w:rsidP="00102BB2">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1 мая: Праздник Весны и Труда;</w:t>
      </w:r>
    </w:p>
    <w:p w:rsidR="004B5D5C" w:rsidRPr="00956950" w:rsidRDefault="004B5D5C" w:rsidP="00102BB2">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9 мая: День Победы;</w:t>
      </w:r>
    </w:p>
    <w:p w:rsidR="004B5D5C" w:rsidRPr="00956950" w:rsidRDefault="004B5D5C" w:rsidP="00102BB2">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24 мая: День славянской письменности и культуры</w:t>
      </w:r>
    </w:p>
    <w:p w:rsidR="004B5D5C" w:rsidRPr="00102BB2" w:rsidRDefault="004B5D5C" w:rsidP="00102BB2">
      <w:pPr>
        <w:spacing w:after="0" w:line="240" w:lineRule="auto"/>
        <w:ind w:firstLine="709"/>
        <w:jc w:val="both"/>
        <w:rPr>
          <w:rFonts w:ascii="Times New Roman" w:eastAsia="SchoolBookSanPin" w:hAnsi="Times New Roman"/>
          <w:b/>
          <w:sz w:val="28"/>
          <w:szCs w:val="28"/>
          <w:lang w:val="ru-RU"/>
        </w:rPr>
      </w:pPr>
      <w:r w:rsidRPr="00102BB2">
        <w:rPr>
          <w:rFonts w:ascii="Times New Roman" w:eastAsia="SchoolBookSanPin" w:hAnsi="Times New Roman"/>
          <w:b/>
          <w:sz w:val="28"/>
          <w:szCs w:val="28"/>
          <w:lang w:val="ru-RU"/>
        </w:rPr>
        <w:t>Июнь:</w:t>
      </w:r>
    </w:p>
    <w:p w:rsidR="004B5D5C" w:rsidRPr="00956950" w:rsidRDefault="004B5D5C" w:rsidP="00102BB2">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1 июня: Международный день защиты детей;</w:t>
      </w:r>
    </w:p>
    <w:p w:rsidR="004B5D5C" w:rsidRPr="00956950" w:rsidRDefault="004B5D5C" w:rsidP="00102BB2">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5 июня: День эколога;</w:t>
      </w:r>
    </w:p>
    <w:p w:rsidR="004B5D5C" w:rsidRPr="00956950" w:rsidRDefault="004B5D5C" w:rsidP="00102BB2">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6 июня: Пушкинский день России;</w:t>
      </w:r>
    </w:p>
    <w:p w:rsidR="004B5D5C" w:rsidRPr="00956950" w:rsidRDefault="004B5D5C" w:rsidP="00102BB2">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12 июня: День России;</w:t>
      </w:r>
    </w:p>
    <w:p w:rsidR="004B5D5C" w:rsidRPr="00956950" w:rsidRDefault="004B5D5C" w:rsidP="00102BB2">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22 июня: День памяти и скорби;</w:t>
      </w:r>
    </w:p>
    <w:p w:rsidR="004B5D5C" w:rsidRPr="00956950" w:rsidRDefault="004B5D5C" w:rsidP="00102BB2">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27 июня: День молодёжи</w:t>
      </w:r>
    </w:p>
    <w:p w:rsidR="004B5D5C" w:rsidRPr="00F30C39" w:rsidRDefault="004B5D5C" w:rsidP="00102BB2">
      <w:pPr>
        <w:spacing w:after="0" w:line="240" w:lineRule="auto"/>
        <w:ind w:firstLine="709"/>
        <w:jc w:val="both"/>
        <w:rPr>
          <w:rFonts w:ascii="Times New Roman" w:eastAsia="SchoolBookSanPin" w:hAnsi="Times New Roman"/>
          <w:b/>
          <w:sz w:val="28"/>
          <w:szCs w:val="28"/>
          <w:lang w:val="ru-RU"/>
        </w:rPr>
      </w:pPr>
      <w:r w:rsidRPr="00F30C39">
        <w:rPr>
          <w:rFonts w:ascii="Times New Roman" w:eastAsia="SchoolBookSanPin" w:hAnsi="Times New Roman"/>
          <w:b/>
          <w:sz w:val="28"/>
          <w:szCs w:val="28"/>
          <w:lang w:val="ru-RU"/>
        </w:rPr>
        <w:t>Июль:</w:t>
      </w:r>
    </w:p>
    <w:p w:rsidR="004B5D5C" w:rsidRPr="00956950" w:rsidRDefault="004B5D5C" w:rsidP="00102BB2">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8 июля: День семьи, любви и верности</w:t>
      </w:r>
    </w:p>
    <w:p w:rsidR="004B5D5C" w:rsidRPr="00F30C39" w:rsidRDefault="004B5D5C" w:rsidP="00102BB2">
      <w:pPr>
        <w:spacing w:after="0" w:line="240" w:lineRule="auto"/>
        <w:ind w:firstLine="709"/>
        <w:jc w:val="both"/>
        <w:rPr>
          <w:rFonts w:ascii="Times New Roman" w:eastAsia="SchoolBookSanPin" w:hAnsi="Times New Roman"/>
          <w:b/>
          <w:sz w:val="28"/>
          <w:szCs w:val="28"/>
          <w:lang w:val="ru-RU"/>
        </w:rPr>
      </w:pPr>
      <w:r w:rsidRPr="00F30C39">
        <w:rPr>
          <w:rFonts w:ascii="Times New Roman" w:eastAsia="SchoolBookSanPin" w:hAnsi="Times New Roman"/>
          <w:b/>
          <w:sz w:val="28"/>
          <w:szCs w:val="28"/>
          <w:lang w:val="ru-RU"/>
        </w:rPr>
        <w:t>Август:</w:t>
      </w:r>
    </w:p>
    <w:p w:rsidR="004B5D5C" w:rsidRPr="00956950" w:rsidRDefault="004B5D5C" w:rsidP="00102BB2">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22 августа: День Государственного флага Российской Федерации;</w:t>
      </w:r>
    </w:p>
    <w:p w:rsidR="00E84AAA" w:rsidRDefault="004B5D5C" w:rsidP="000115BF">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25 авгу</w:t>
      </w:r>
      <w:r w:rsidR="00330547" w:rsidRPr="00956950">
        <w:rPr>
          <w:rFonts w:ascii="Times New Roman" w:eastAsia="SchoolBookSanPin" w:hAnsi="Times New Roman"/>
          <w:sz w:val="28"/>
          <w:szCs w:val="28"/>
          <w:lang w:val="ru-RU"/>
        </w:rPr>
        <w:t>ста: День воинской славы России</w:t>
      </w:r>
    </w:p>
    <w:p w:rsidR="000115BF" w:rsidRDefault="000115BF" w:rsidP="000115BF">
      <w:pPr>
        <w:spacing w:after="0" w:line="240" w:lineRule="auto"/>
        <w:ind w:firstLine="709"/>
        <w:jc w:val="both"/>
        <w:rPr>
          <w:rFonts w:ascii="Times New Roman" w:eastAsia="SchoolBookSanPin" w:hAnsi="Times New Roman"/>
          <w:sz w:val="28"/>
          <w:szCs w:val="28"/>
          <w:lang w:val="ru-RU"/>
        </w:rPr>
      </w:pPr>
    </w:p>
    <w:p w:rsidR="000115BF" w:rsidRDefault="000115BF" w:rsidP="000115BF">
      <w:pPr>
        <w:spacing w:after="0" w:line="240" w:lineRule="auto"/>
        <w:ind w:firstLine="709"/>
        <w:jc w:val="both"/>
        <w:rPr>
          <w:rFonts w:ascii="Times New Roman" w:eastAsia="SchoolBookSanPin" w:hAnsi="Times New Roman"/>
          <w:sz w:val="28"/>
          <w:szCs w:val="28"/>
          <w:lang w:val="ru-RU"/>
        </w:rPr>
      </w:pPr>
    </w:p>
    <w:p w:rsidR="001673D0" w:rsidRPr="00555AE8" w:rsidRDefault="005A0053" w:rsidP="006E4A6F">
      <w:pPr>
        <w:pStyle w:val="a5"/>
        <w:numPr>
          <w:ilvl w:val="1"/>
          <w:numId w:val="45"/>
        </w:numPr>
        <w:jc w:val="center"/>
        <w:rPr>
          <w:rFonts w:ascii="Times New Roman" w:eastAsia="SchoolBookSanPin" w:hAnsi="Times New Roman"/>
          <w:b/>
          <w:sz w:val="28"/>
          <w:szCs w:val="28"/>
          <w:lang w:val="ru-RU"/>
        </w:rPr>
      </w:pPr>
      <w:r w:rsidRPr="00555AE8">
        <w:rPr>
          <w:rFonts w:ascii="Times New Roman" w:eastAsia="SchoolBookSanPin" w:hAnsi="Times New Roman"/>
          <w:b/>
          <w:sz w:val="28"/>
          <w:szCs w:val="28"/>
          <w:lang w:val="ru-RU"/>
        </w:rPr>
        <w:t>Характеристика условий реализации ООП НОО</w:t>
      </w:r>
    </w:p>
    <w:p w:rsidR="00A26321" w:rsidRPr="000115BF" w:rsidRDefault="00C93E01" w:rsidP="0030144F">
      <w:pPr>
        <w:spacing w:after="0" w:line="240" w:lineRule="auto"/>
        <w:ind w:firstLine="709"/>
        <w:jc w:val="both"/>
        <w:rPr>
          <w:rFonts w:ascii="Times New Roman" w:eastAsia="SchoolBookSanPin" w:hAnsi="Times New Roman"/>
          <w:sz w:val="28"/>
          <w:szCs w:val="28"/>
          <w:lang w:val="ru-RU"/>
        </w:rPr>
      </w:pPr>
      <w:r w:rsidRPr="000115BF">
        <w:rPr>
          <w:rFonts w:ascii="Times New Roman" w:eastAsia="SchoolBookSanPin" w:hAnsi="Times New Roman"/>
          <w:sz w:val="28"/>
          <w:szCs w:val="28"/>
          <w:lang w:val="ru-RU"/>
        </w:rPr>
        <w:t xml:space="preserve">Согласно требованиям ФГОС НОО (раздел </w:t>
      </w:r>
      <w:r w:rsidRPr="000115BF">
        <w:rPr>
          <w:rFonts w:ascii="Times New Roman" w:eastAsia="SchoolBookSanPin" w:hAnsi="Times New Roman"/>
          <w:sz w:val="28"/>
          <w:szCs w:val="28"/>
        </w:rPr>
        <w:t>III</w:t>
      </w:r>
      <w:r w:rsidRPr="000115BF">
        <w:rPr>
          <w:rFonts w:ascii="Times New Roman" w:eastAsia="SchoolBookSanPin" w:hAnsi="Times New Roman"/>
          <w:sz w:val="28"/>
          <w:szCs w:val="28"/>
          <w:lang w:val="ru-RU"/>
        </w:rPr>
        <w:t>)</w:t>
      </w:r>
      <w:r w:rsidR="0030144F" w:rsidRPr="000115BF">
        <w:rPr>
          <w:rFonts w:ascii="Times New Roman" w:eastAsia="SchoolBookSanPin" w:hAnsi="Times New Roman"/>
          <w:sz w:val="28"/>
          <w:szCs w:val="28"/>
          <w:lang w:val="ru-RU"/>
        </w:rPr>
        <w:t xml:space="preserve"> условия реализации программы начального общего образования включают в себя:</w:t>
      </w:r>
    </w:p>
    <w:p w:rsidR="0030144F" w:rsidRPr="000115BF" w:rsidRDefault="001E374A" w:rsidP="00110A21">
      <w:pPr>
        <w:pStyle w:val="a5"/>
        <w:numPr>
          <w:ilvl w:val="0"/>
          <w:numId w:val="2"/>
        </w:numPr>
        <w:spacing w:after="0" w:line="240" w:lineRule="auto"/>
        <w:ind w:left="0" w:firstLine="709"/>
        <w:jc w:val="both"/>
        <w:rPr>
          <w:rFonts w:ascii="Times New Roman" w:eastAsia="SchoolBookSanPin" w:hAnsi="Times New Roman"/>
          <w:sz w:val="28"/>
          <w:szCs w:val="28"/>
          <w:lang w:val="ru-RU"/>
        </w:rPr>
      </w:pPr>
      <w:r>
        <w:rPr>
          <w:rFonts w:ascii="Times New Roman" w:eastAsia="SchoolBookSanPin" w:hAnsi="Times New Roman"/>
          <w:sz w:val="28"/>
          <w:szCs w:val="28"/>
          <w:lang w:val="ru-RU"/>
        </w:rPr>
        <w:t>Характеристику о</w:t>
      </w:r>
      <w:r w:rsidR="0030144F" w:rsidRPr="000115BF">
        <w:rPr>
          <w:rFonts w:ascii="Times New Roman" w:eastAsia="SchoolBookSanPin" w:hAnsi="Times New Roman"/>
          <w:sz w:val="28"/>
          <w:szCs w:val="28"/>
          <w:lang w:val="ru-RU"/>
        </w:rPr>
        <w:t>бщесистемны</w:t>
      </w:r>
      <w:r>
        <w:rPr>
          <w:rFonts w:ascii="Times New Roman" w:eastAsia="SchoolBookSanPin" w:hAnsi="Times New Roman"/>
          <w:sz w:val="28"/>
          <w:szCs w:val="28"/>
          <w:lang w:val="ru-RU"/>
        </w:rPr>
        <w:t>х</w:t>
      </w:r>
      <w:r w:rsidR="0030144F" w:rsidRPr="000115BF">
        <w:rPr>
          <w:rFonts w:ascii="Times New Roman" w:eastAsia="SchoolBookSanPin" w:hAnsi="Times New Roman"/>
          <w:sz w:val="28"/>
          <w:szCs w:val="28"/>
          <w:lang w:val="ru-RU"/>
        </w:rPr>
        <w:t xml:space="preserve"> </w:t>
      </w:r>
      <w:r w:rsidR="00806113">
        <w:rPr>
          <w:rFonts w:ascii="Times New Roman" w:eastAsia="SchoolBookSanPin" w:hAnsi="Times New Roman"/>
          <w:sz w:val="28"/>
          <w:szCs w:val="28"/>
          <w:lang w:val="ru-RU"/>
        </w:rPr>
        <w:t>услови</w:t>
      </w:r>
      <w:r>
        <w:rPr>
          <w:rFonts w:ascii="Times New Roman" w:eastAsia="SchoolBookSanPin" w:hAnsi="Times New Roman"/>
          <w:sz w:val="28"/>
          <w:szCs w:val="28"/>
          <w:lang w:val="ru-RU"/>
        </w:rPr>
        <w:t>й</w:t>
      </w:r>
      <w:r w:rsidR="00806113">
        <w:rPr>
          <w:rFonts w:ascii="Times New Roman" w:eastAsia="SchoolBookSanPin" w:hAnsi="Times New Roman"/>
          <w:sz w:val="28"/>
          <w:szCs w:val="28"/>
          <w:lang w:val="ru-RU"/>
        </w:rPr>
        <w:t xml:space="preserve"> реализации ООП НОО</w:t>
      </w:r>
      <w:r w:rsidR="0030144F" w:rsidRPr="000115BF">
        <w:rPr>
          <w:rFonts w:ascii="Times New Roman" w:eastAsia="SchoolBookSanPin" w:hAnsi="Times New Roman"/>
          <w:sz w:val="28"/>
          <w:szCs w:val="28"/>
          <w:lang w:val="ru-RU"/>
        </w:rPr>
        <w:t>;</w:t>
      </w:r>
    </w:p>
    <w:p w:rsidR="0030144F" w:rsidRPr="000115BF" w:rsidRDefault="001E374A" w:rsidP="00110A21">
      <w:pPr>
        <w:pStyle w:val="a5"/>
        <w:numPr>
          <w:ilvl w:val="0"/>
          <w:numId w:val="2"/>
        </w:numPr>
        <w:spacing w:after="0" w:line="240" w:lineRule="auto"/>
        <w:ind w:left="0" w:firstLine="709"/>
        <w:jc w:val="both"/>
        <w:rPr>
          <w:rFonts w:ascii="Times New Roman" w:eastAsia="SchoolBookSanPin" w:hAnsi="Times New Roman"/>
          <w:sz w:val="28"/>
          <w:szCs w:val="28"/>
          <w:lang w:val="ru-RU"/>
        </w:rPr>
      </w:pPr>
      <w:r>
        <w:rPr>
          <w:rFonts w:ascii="Times New Roman" w:eastAsia="SchoolBookSanPin" w:hAnsi="Times New Roman"/>
          <w:sz w:val="28"/>
          <w:szCs w:val="28"/>
          <w:lang w:val="ru-RU"/>
        </w:rPr>
        <w:t>Характеристику м</w:t>
      </w:r>
      <w:r w:rsidR="0030144F" w:rsidRPr="000115BF">
        <w:rPr>
          <w:rFonts w:ascii="Times New Roman" w:eastAsia="SchoolBookSanPin" w:hAnsi="Times New Roman"/>
          <w:sz w:val="28"/>
          <w:szCs w:val="28"/>
          <w:lang w:val="ru-RU"/>
        </w:rPr>
        <w:t>атериально-техническ</w:t>
      </w:r>
      <w:r>
        <w:rPr>
          <w:rFonts w:ascii="Times New Roman" w:eastAsia="SchoolBookSanPin" w:hAnsi="Times New Roman"/>
          <w:sz w:val="28"/>
          <w:szCs w:val="28"/>
          <w:lang w:val="ru-RU"/>
        </w:rPr>
        <w:t>ого</w:t>
      </w:r>
      <w:r w:rsidR="0030144F" w:rsidRPr="000115BF">
        <w:rPr>
          <w:rFonts w:ascii="Times New Roman" w:eastAsia="SchoolBookSanPin" w:hAnsi="Times New Roman"/>
          <w:sz w:val="28"/>
          <w:szCs w:val="28"/>
          <w:lang w:val="ru-RU"/>
        </w:rPr>
        <w:t xml:space="preserve"> и учебно-методическо</w:t>
      </w:r>
      <w:r>
        <w:rPr>
          <w:rFonts w:ascii="Times New Roman" w:eastAsia="SchoolBookSanPin" w:hAnsi="Times New Roman"/>
          <w:sz w:val="28"/>
          <w:szCs w:val="28"/>
          <w:lang w:val="ru-RU"/>
        </w:rPr>
        <w:t>го</w:t>
      </w:r>
      <w:r w:rsidR="0030144F" w:rsidRPr="000115BF">
        <w:rPr>
          <w:rFonts w:ascii="Times New Roman" w:eastAsia="SchoolBookSanPin" w:hAnsi="Times New Roman"/>
          <w:sz w:val="28"/>
          <w:szCs w:val="28"/>
          <w:lang w:val="ru-RU"/>
        </w:rPr>
        <w:t xml:space="preserve"> обеспечени</w:t>
      </w:r>
      <w:r>
        <w:rPr>
          <w:rFonts w:ascii="Times New Roman" w:eastAsia="SchoolBookSanPin" w:hAnsi="Times New Roman"/>
          <w:sz w:val="28"/>
          <w:szCs w:val="28"/>
          <w:lang w:val="ru-RU"/>
        </w:rPr>
        <w:t>я</w:t>
      </w:r>
      <w:r w:rsidR="00806113">
        <w:rPr>
          <w:rFonts w:ascii="Times New Roman" w:eastAsia="SchoolBookSanPin" w:hAnsi="Times New Roman"/>
          <w:sz w:val="28"/>
          <w:szCs w:val="28"/>
          <w:lang w:val="ru-RU"/>
        </w:rPr>
        <w:t xml:space="preserve"> реализации ООП НОО</w:t>
      </w:r>
      <w:r w:rsidR="0030144F" w:rsidRPr="000115BF">
        <w:rPr>
          <w:rFonts w:ascii="Times New Roman" w:eastAsia="SchoolBookSanPin" w:hAnsi="Times New Roman"/>
          <w:sz w:val="28"/>
          <w:szCs w:val="28"/>
          <w:lang w:val="ru-RU"/>
        </w:rPr>
        <w:t>;</w:t>
      </w:r>
    </w:p>
    <w:p w:rsidR="0030144F" w:rsidRPr="000115BF" w:rsidRDefault="001E374A" w:rsidP="00110A21">
      <w:pPr>
        <w:pStyle w:val="a5"/>
        <w:numPr>
          <w:ilvl w:val="0"/>
          <w:numId w:val="2"/>
        </w:numPr>
        <w:spacing w:after="0" w:line="240" w:lineRule="auto"/>
        <w:ind w:left="0" w:firstLine="709"/>
        <w:jc w:val="both"/>
        <w:rPr>
          <w:rFonts w:ascii="Times New Roman" w:eastAsia="SchoolBookSanPin" w:hAnsi="Times New Roman"/>
          <w:sz w:val="28"/>
          <w:szCs w:val="28"/>
          <w:lang w:val="ru-RU"/>
        </w:rPr>
      </w:pPr>
      <w:r>
        <w:rPr>
          <w:rFonts w:ascii="Times New Roman" w:eastAsia="SchoolBookSanPin" w:hAnsi="Times New Roman"/>
          <w:sz w:val="28"/>
          <w:szCs w:val="28"/>
          <w:lang w:val="ru-RU"/>
        </w:rPr>
        <w:t>Характеристику п</w:t>
      </w:r>
      <w:r w:rsidR="0030144F" w:rsidRPr="000115BF">
        <w:rPr>
          <w:rFonts w:ascii="Times New Roman" w:eastAsia="SchoolBookSanPin" w:hAnsi="Times New Roman"/>
          <w:sz w:val="28"/>
          <w:szCs w:val="28"/>
          <w:lang w:val="ru-RU"/>
        </w:rPr>
        <w:t>сихолого-педагогически</w:t>
      </w:r>
      <w:r>
        <w:rPr>
          <w:rFonts w:ascii="Times New Roman" w:eastAsia="SchoolBookSanPin" w:hAnsi="Times New Roman"/>
          <w:sz w:val="28"/>
          <w:szCs w:val="28"/>
          <w:lang w:val="ru-RU"/>
        </w:rPr>
        <w:t>х</w:t>
      </w:r>
      <w:r w:rsidR="0030144F" w:rsidRPr="000115BF">
        <w:rPr>
          <w:rFonts w:ascii="Times New Roman" w:eastAsia="SchoolBookSanPin" w:hAnsi="Times New Roman"/>
          <w:sz w:val="28"/>
          <w:szCs w:val="28"/>
          <w:lang w:val="ru-RU"/>
        </w:rPr>
        <w:t>, кадровы</w:t>
      </w:r>
      <w:r>
        <w:rPr>
          <w:rFonts w:ascii="Times New Roman" w:eastAsia="SchoolBookSanPin" w:hAnsi="Times New Roman"/>
          <w:sz w:val="28"/>
          <w:szCs w:val="28"/>
          <w:lang w:val="ru-RU"/>
        </w:rPr>
        <w:t>х</w:t>
      </w:r>
      <w:r w:rsidR="0030144F" w:rsidRPr="000115BF">
        <w:rPr>
          <w:rFonts w:ascii="Times New Roman" w:eastAsia="SchoolBookSanPin" w:hAnsi="Times New Roman"/>
          <w:sz w:val="28"/>
          <w:szCs w:val="28"/>
          <w:lang w:val="ru-RU"/>
        </w:rPr>
        <w:t xml:space="preserve"> и финансовы</w:t>
      </w:r>
      <w:r>
        <w:rPr>
          <w:rFonts w:ascii="Times New Roman" w:eastAsia="SchoolBookSanPin" w:hAnsi="Times New Roman"/>
          <w:sz w:val="28"/>
          <w:szCs w:val="28"/>
          <w:lang w:val="ru-RU"/>
        </w:rPr>
        <w:t>х</w:t>
      </w:r>
      <w:r w:rsidR="00CA1A48">
        <w:rPr>
          <w:rFonts w:ascii="Times New Roman" w:eastAsia="SchoolBookSanPin" w:hAnsi="Times New Roman"/>
          <w:sz w:val="28"/>
          <w:szCs w:val="28"/>
          <w:lang w:val="ru-RU"/>
        </w:rPr>
        <w:t xml:space="preserve"> услови</w:t>
      </w:r>
      <w:r>
        <w:rPr>
          <w:rFonts w:ascii="Times New Roman" w:eastAsia="SchoolBookSanPin" w:hAnsi="Times New Roman"/>
          <w:sz w:val="28"/>
          <w:szCs w:val="28"/>
          <w:lang w:val="ru-RU"/>
        </w:rPr>
        <w:t xml:space="preserve">й </w:t>
      </w:r>
      <w:r w:rsidR="00CA1A48">
        <w:rPr>
          <w:rFonts w:ascii="Times New Roman" w:eastAsia="SchoolBookSanPin" w:hAnsi="Times New Roman"/>
          <w:sz w:val="28"/>
          <w:szCs w:val="28"/>
          <w:lang w:val="ru-RU"/>
        </w:rPr>
        <w:t>реализации ООП НОО</w:t>
      </w:r>
      <w:r w:rsidR="0030144F" w:rsidRPr="000115BF">
        <w:rPr>
          <w:rFonts w:ascii="Times New Roman" w:eastAsia="SchoolBookSanPin" w:hAnsi="Times New Roman"/>
          <w:sz w:val="28"/>
          <w:szCs w:val="28"/>
          <w:lang w:val="ru-RU"/>
        </w:rPr>
        <w:t>.</w:t>
      </w:r>
    </w:p>
    <w:p w:rsidR="0097584F" w:rsidRDefault="0097584F" w:rsidP="0097584F">
      <w:pPr>
        <w:pStyle w:val="a5"/>
        <w:spacing w:after="0" w:line="240" w:lineRule="auto"/>
        <w:ind w:left="709"/>
        <w:jc w:val="both"/>
        <w:rPr>
          <w:rFonts w:ascii="Times New Roman" w:eastAsia="SchoolBookSanPin" w:hAnsi="Times New Roman"/>
          <w:sz w:val="28"/>
          <w:szCs w:val="28"/>
          <w:lang w:val="ru-RU"/>
        </w:rPr>
      </w:pPr>
    </w:p>
    <w:p w:rsidR="00D93AC3" w:rsidRPr="00555AE8" w:rsidRDefault="0086771B" w:rsidP="00555AE8">
      <w:pPr>
        <w:pStyle w:val="a5"/>
        <w:numPr>
          <w:ilvl w:val="2"/>
          <w:numId w:val="2"/>
        </w:numPr>
        <w:spacing w:after="0" w:line="240" w:lineRule="auto"/>
        <w:jc w:val="center"/>
        <w:rPr>
          <w:rFonts w:ascii="Times New Roman" w:eastAsia="SchoolBookSanPin" w:hAnsi="Times New Roman"/>
          <w:b/>
          <w:sz w:val="28"/>
          <w:szCs w:val="28"/>
          <w:lang w:val="ru-RU"/>
        </w:rPr>
      </w:pPr>
      <w:r w:rsidRPr="00555AE8">
        <w:rPr>
          <w:rFonts w:ascii="Times New Roman" w:eastAsia="SchoolBookSanPin" w:hAnsi="Times New Roman"/>
          <w:b/>
          <w:sz w:val="28"/>
          <w:szCs w:val="28"/>
          <w:lang w:val="ru-RU"/>
        </w:rPr>
        <w:t>Характеристика общесистемных условий реализации ООП НОО</w:t>
      </w:r>
      <w:r w:rsidR="00D93AC3" w:rsidRPr="00555AE8">
        <w:rPr>
          <w:rFonts w:ascii="Times New Roman" w:eastAsia="SchoolBookSanPin" w:hAnsi="Times New Roman"/>
          <w:b/>
          <w:sz w:val="28"/>
          <w:szCs w:val="28"/>
          <w:lang w:val="ru-RU"/>
        </w:rPr>
        <w:t>:</w:t>
      </w:r>
    </w:p>
    <w:p w:rsidR="00D93AC3" w:rsidRPr="00D93AC3" w:rsidRDefault="00806113" w:rsidP="00D93AC3">
      <w:pPr>
        <w:pStyle w:val="a5"/>
        <w:spacing w:after="0" w:line="240" w:lineRule="auto"/>
        <w:ind w:left="0" w:firstLine="709"/>
        <w:jc w:val="both"/>
        <w:rPr>
          <w:rFonts w:ascii="Times New Roman" w:eastAsia="SchoolBookSanPin" w:hAnsi="Times New Roman"/>
          <w:sz w:val="28"/>
          <w:szCs w:val="28"/>
          <w:lang w:val="ru-RU"/>
        </w:rPr>
      </w:pPr>
      <w:r>
        <w:rPr>
          <w:rFonts w:ascii="Times New Roman" w:eastAsia="SchoolBookSanPin" w:hAnsi="Times New Roman"/>
          <w:sz w:val="28"/>
          <w:szCs w:val="28"/>
          <w:lang w:val="ru-RU"/>
        </w:rPr>
        <w:t>В школе созданы комфортные</w:t>
      </w:r>
      <w:r w:rsidRPr="00D93AC3">
        <w:rPr>
          <w:rFonts w:ascii="Times New Roman" w:eastAsia="SchoolBookSanPin" w:hAnsi="Times New Roman"/>
          <w:sz w:val="28"/>
          <w:szCs w:val="28"/>
          <w:lang w:val="ru-RU"/>
        </w:rPr>
        <w:t xml:space="preserve"> </w:t>
      </w:r>
      <w:r>
        <w:rPr>
          <w:rFonts w:ascii="Times New Roman" w:eastAsia="SchoolBookSanPin" w:hAnsi="Times New Roman"/>
          <w:sz w:val="28"/>
          <w:szCs w:val="28"/>
          <w:lang w:val="ru-RU"/>
        </w:rPr>
        <w:t>условия</w:t>
      </w:r>
      <w:r w:rsidR="00D93AC3" w:rsidRPr="00D93AC3">
        <w:rPr>
          <w:rFonts w:ascii="Times New Roman" w:eastAsia="SchoolBookSanPin" w:hAnsi="Times New Roman"/>
          <w:sz w:val="28"/>
          <w:szCs w:val="28"/>
          <w:lang w:val="ru-RU"/>
        </w:rPr>
        <w:t xml:space="preserve"> реализации программ</w:t>
      </w:r>
      <w:r>
        <w:rPr>
          <w:rFonts w:ascii="Times New Roman" w:eastAsia="SchoolBookSanPin" w:hAnsi="Times New Roman"/>
          <w:sz w:val="28"/>
          <w:szCs w:val="28"/>
          <w:lang w:val="ru-RU"/>
        </w:rPr>
        <w:t>ы начального общего образования</w:t>
      </w:r>
      <w:r w:rsidR="00D93AC3" w:rsidRPr="00D93AC3">
        <w:rPr>
          <w:rFonts w:ascii="Times New Roman" w:eastAsia="SchoolBookSanPin" w:hAnsi="Times New Roman"/>
          <w:sz w:val="28"/>
          <w:szCs w:val="28"/>
          <w:lang w:val="ru-RU"/>
        </w:rPr>
        <w:t xml:space="preserve"> </w:t>
      </w:r>
      <w:r>
        <w:rPr>
          <w:rFonts w:ascii="Times New Roman" w:eastAsia="SchoolBookSanPin" w:hAnsi="Times New Roman"/>
          <w:sz w:val="28"/>
          <w:szCs w:val="28"/>
          <w:lang w:val="ru-RU"/>
        </w:rPr>
        <w:t xml:space="preserve">для </w:t>
      </w:r>
      <w:r w:rsidR="00D93AC3" w:rsidRPr="00D93AC3">
        <w:rPr>
          <w:rFonts w:ascii="Times New Roman" w:eastAsia="SchoolBookSanPin" w:hAnsi="Times New Roman"/>
          <w:sz w:val="28"/>
          <w:szCs w:val="28"/>
          <w:lang w:val="ru-RU"/>
        </w:rPr>
        <w:t>развивающей образовательной среды по отношению к обучающимся и педагогическим работникам:</w:t>
      </w:r>
    </w:p>
    <w:p w:rsidR="00D93AC3" w:rsidRPr="00D93AC3" w:rsidRDefault="00D93AC3" w:rsidP="00D93AC3">
      <w:pPr>
        <w:pStyle w:val="a5"/>
        <w:spacing w:after="0" w:line="240" w:lineRule="auto"/>
        <w:ind w:left="0" w:firstLine="709"/>
        <w:jc w:val="both"/>
        <w:rPr>
          <w:rFonts w:ascii="Times New Roman" w:eastAsia="SchoolBookSanPin" w:hAnsi="Times New Roman"/>
          <w:sz w:val="28"/>
          <w:szCs w:val="28"/>
          <w:lang w:val="ru-RU"/>
        </w:rPr>
      </w:pPr>
      <w:r w:rsidRPr="00D93AC3">
        <w:rPr>
          <w:rFonts w:ascii="Times New Roman" w:eastAsia="SchoolBookSanPin" w:hAnsi="Times New Roman"/>
          <w:sz w:val="28"/>
          <w:szCs w:val="28"/>
          <w:lang w:val="ru-RU"/>
        </w:rPr>
        <w:t>обеспечивающей получение качественного начального общего образования, его доступность, открытость и привлекательность для обучающихся, их родителей (законных представителей) и всего общества, воспитание обучающихся;</w:t>
      </w:r>
    </w:p>
    <w:p w:rsidR="00D93AC3" w:rsidRDefault="00D93AC3" w:rsidP="00D93AC3">
      <w:pPr>
        <w:pStyle w:val="a5"/>
        <w:spacing w:after="0" w:line="240" w:lineRule="auto"/>
        <w:ind w:left="0" w:firstLine="709"/>
        <w:jc w:val="both"/>
        <w:rPr>
          <w:rFonts w:ascii="Times New Roman" w:eastAsia="SchoolBookSanPin" w:hAnsi="Times New Roman"/>
          <w:sz w:val="28"/>
          <w:szCs w:val="28"/>
          <w:lang w:val="ru-RU"/>
        </w:rPr>
      </w:pPr>
      <w:r w:rsidRPr="00D93AC3">
        <w:rPr>
          <w:rFonts w:ascii="Times New Roman" w:eastAsia="SchoolBookSanPin" w:hAnsi="Times New Roman"/>
          <w:sz w:val="28"/>
          <w:szCs w:val="28"/>
          <w:lang w:val="ru-RU"/>
        </w:rPr>
        <w:t>гарантирующей безопасность, охрану и укрепление физического, психического здоровья и социал</w:t>
      </w:r>
      <w:r>
        <w:rPr>
          <w:rFonts w:ascii="Times New Roman" w:eastAsia="SchoolBookSanPin" w:hAnsi="Times New Roman"/>
          <w:sz w:val="28"/>
          <w:szCs w:val="28"/>
          <w:lang w:val="ru-RU"/>
        </w:rPr>
        <w:t>ьного благополучия обучающихся.</w:t>
      </w:r>
    </w:p>
    <w:p w:rsidR="00D93AC3" w:rsidRPr="00806113" w:rsidRDefault="00D93AC3" w:rsidP="00D93AC3">
      <w:pPr>
        <w:pStyle w:val="a5"/>
        <w:spacing w:after="0" w:line="240" w:lineRule="auto"/>
        <w:ind w:left="0" w:firstLine="709"/>
        <w:jc w:val="both"/>
        <w:rPr>
          <w:rFonts w:ascii="Times New Roman" w:eastAsia="SchoolBookSanPin" w:hAnsi="Times New Roman"/>
          <w:b/>
          <w:sz w:val="28"/>
          <w:szCs w:val="28"/>
          <w:lang w:val="ru-RU"/>
        </w:rPr>
      </w:pPr>
      <w:r w:rsidRPr="00806113">
        <w:rPr>
          <w:rFonts w:ascii="Times New Roman" w:eastAsia="SchoolBookSanPin" w:hAnsi="Times New Roman"/>
          <w:b/>
          <w:sz w:val="28"/>
          <w:szCs w:val="28"/>
          <w:lang w:val="ru-RU"/>
        </w:rPr>
        <w:t>Для участников образовательных отношений созданы условия, обеспечивающие возможность:</w:t>
      </w:r>
    </w:p>
    <w:p w:rsidR="00D93AC3" w:rsidRPr="00D93AC3" w:rsidRDefault="00D93AC3" w:rsidP="00D93AC3">
      <w:pPr>
        <w:pStyle w:val="a5"/>
        <w:spacing w:after="0" w:line="240" w:lineRule="auto"/>
        <w:ind w:left="0" w:firstLine="709"/>
        <w:jc w:val="both"/>
        <w:rPr>
          <w:rFonts w:ascii="Times New Roman" w:eastAsia="SchoolBookSanPin" w:hAnsi="Times New Roman"/>
          <w:sz w:val="28"/>
          <w:szCs w:val="28"/>
          <w:lang w:val="ru-RU"/>
        </w:rPr>
      </w:pPr>
      <w:r w:rsidRPr="00D93AC3">
        <w:rPr>
          <w:rFonts w:ascii="Times New Roman" w:eastAsia="SchoolBookSanPin" w:hAnsi="Times New Roman"/>
          <w:sz w:val="28"/>
          <w:szCs w:val="28"/>
          <w:lang w:val="ru-RU"/>
        </w:rPr>
        <w:t>достижения планируемых результатов освоения программы начального общего образования обучающимися;</w:t>
      </w:r>
    </w:p>
    <w:p w:rsidR="00200980" w:rsidRDefault="00D93AC3" w:rsidP="00200980">
      <w:pPr>
        <w:pStyle w:val="a5"/>
        <w:spacing w:after="0" w:line="240" w:lineRule="auto"/>
        <w:ind w:left="0" w:firstLine="709"/>
        <w:jc w:val="both"/>
        <w:rPr>
          <w:rFonts w:ascii="Times New Roman" w:eastAsia="SchoolBookSanPin" w:hAnsi="Times New Roman"/>
          <w:sz w:val="28"/>
          <w:szCs w:val="28"/>
          <w:lang w:val="ru-RU"/>
        </w:rPr>
      </w:pPr>
      <w:r w:rsidRPr="00D93AC3">
        <w:rPr>
          <w:rFonts w:ascii="Times New Roman" w:eastAsia="SchoolBookSanPin" w:hAnsi="Times New Roman"/>
          <w:sz w:val="28"/>
          <w:szCs w:val="28"/>
          <w:lang w:val="ru-RU"/>
        </w:rPr>
        <w:t>формирования функциональной грамотности обучающихся (способности решать учебные задачи и жизненные проблемные ситуации на основе сформированных предметных, метапредметных и универсальных способов деятельности), включающей овладение ключевыми компетенциями, составляющими основу готовности к успешному взаимодействию с изменяющимся миром и дал</w:t>
      </w:r>
      <w:r w:rsidR="00200980">
        <w:rPr>
          <w:rFonts w:ascii="Times New Roman" w:eastAsia="SchoolBookSanPin" w:hAnsi="Times New Roman"/>
          <w:sz w:val="28"/>
          <w:szCs w:val="28"/>
          <w:lang w:val="ru-RU"/>
        </w:rPr>
        <w:t>ьнейшему успешному образованию;</w:t>
      </w:r>
    </w:p>
    <w:p w:rsidR="00200980" w:rsidRDefault="00D93AC3" w:rsidP="00200980">
      <w:pPr>
        <w:pStyle w:val="a5"/>
        <w:spacing w:after="0" w:line="240" w:lineRule="auto"/>
        <w:ind w:left="0" w:firstLine="709"/>
        <w:jc w:val="both"/>
        <w:rPr>
          <w:rFonts w:ascii="Times New Roman" w:eastAsia="SchoolBookSanPin" w:hAnsi="Times New Roman"/>
          <w:sz w:val="28"/>
          <w:szCs w:val="28"/>
          <w:lang w:val="ru-RU"/>
        </w:rPr>
      </w:pPr>
      <w:r w:rsidRPr="00200980">
        <w:rPr>
          <w:rFonts w:ascii="Times New Roman" w:eastAsia="SchoolBookSanPin" w:hAnsi="Times New Roman"/>
          <w:sz w:val="28"/>
          <w:szCs w:val="28"/>
          <w:lang w:val="ru-RU"/>
        </w:rPr>
        <w:t>выявления и развития способностей обучающихся через урочную и внеурочную деятельность, систему воспитательных мероприятий, практик, учебных занятий и иных форм деятельности, включая общественно полезную деятельность, в том числе с использованием возможностей иных образовательных организаций, а также организаций, обладающих ресурсами, необходимыми для реализации программ начального общего образования, и иных видов образовательной деятельности, предусмотренных данной программой;</w:t>
      </w:r>
      <w:r w:rsidRPr="00200980">
        <w:rPr>
          <w:lang w:val="ru-RU"/>
        </w:rPr>
        <w:t xml:space="preserve"> </w:t>
      </w:r>
      <w:r w:rsidRPr="00200980">
        <w:rPr>
          <w:rFonts w:ascii="Times New Roman" w:eastAsia="SchoolBookSanPin" w:hAnsi="Times New Roman"/>
          <w:sz w:val="28"/>
          <w:szCs w:val="28"/>
          <w:lang w:val="ru-RU"/>
        </w:rPr>
        <w:t>работы с одаренными детьми, организации интеллектуальных и творческих соревнований, научно-технического творчества и проектно-исследовательской деятельности;</w:t>
      </w:r>
    </w:p>
    <w:p w:rsidR="00200980" w:rsidRDefault="00D93AC3" w:rsidP="00200980">
      <w:pPr>
        <w:pStyle w:val="a5"/>
        <w:spacing w:after="0" w:line="240" w:lineRule="auto"/>
        <w:ind w:left="0" w:firstLine="709"/>
        <w:jc w:val="both"/>
        <w:rPr>
          <w:rFonts w:ascii="Times New Roman" w:eastAsia="SchoolBookSanPin" w:hAnsi="Times New Roman"/>
          <w:sz w:val="28"/>
          <w:szCs w:val="28"/>
          <w:lang w:val="ru-RU"/>
        </w:rPr>
      </w:pPr>
      <w:r w:rsidRPr="00200980">
        <w:rPr>
          <w:rFonts w:ascii="Times New Roman" w:eastAsia="SchoolBookSanPin" w:hAnsi="Times New Roman"/>
          <w:sz w:val="28"/>
          <w:szCs w:val="28"/>
          <w:lang w:val="ru-RU"/>
        </w:rPr>
        <w:t>выполнения индивидуальных и групповых проектных работ, включая задания межпредметного характера, в том числе с участием в совместной деятельности;</w:t>
      </w:r>
    </w:p>
    <w:p w:rsidR="00200980" w:rsidRDefault="00D93AC3" w:rsidP="00200980">
      <w:pPr>
        <w:pStyle w:val="a5"/>
        <w:spacing w:after="0" w:line="240" w:lineRule="auto"/>
        <w:ind w:left="0" w:firstLine="709"/>
        <w:jc w:val="both"/>
        <w:rPr>
          <w:rFonts w:ascii="Times New Roman" w:eastAsia="SchoolBookSanPin" w:hAnsi="Times New Roman"/>
          <w:sz w:val="28"/>
          <w:szCs w:val="28"/>
          <w:lang w:val="ru-RU"/>
        </w:rPr>
      </w:pPr>
      <w:r w:rsidRPr="00200980">
        <w:rPr>
          <w:rFonts w:ascii="Times New Roman" w:eastAsia="SchoolBookSanPin" w:hAnsi="Times New Roman"/>
          <w:sz w:val="28"/>
          <w:szCs w:val="28"/>
          <w:lang w:val="ru-RU"/>
        </w:rPr>
        <w:t xml:space="preserve">участия обучающихся, их родителей (законных представителей) и педагогических работников в разработке программы начального общего образования, проектировании и развитии в </w:t>
      </w:r>
      <w:r w:rsidR="00200980">
        <w:rPr>
          <w:rFonts w:ascii="Times New Roman" w:eastAsia="SchoolBookSanPin" w:hAnsi="Times New Roman"/>
          <w:sz w:val="28"/>
          <w:szCs w:val="28"/>
          <w:lang w:val="ru-RU"/>
        </w:rPr>
        <w:t>школе</w:t>
      </w:r>
      <w:r w:rsidRPr="00200980">
        <w:rPr>
          <w:rFonts w:ascii="Times New Roman" w:eastAsia="SchoolBookSanPin" w:hAnsi="Times New Roman"/>
          <w:sz w:val="28"/>
          <w:szCs w:val="28"/>
          <w:lang w:val="ru-RU"/>
        </w:rPr>
        <w:t xml:space="preserve"> социальной среды, а также в разработке и реализации индивидуальных учебных планов;</w:t>
      </w:r>
    </w:p>
    <w:p w:rsidR="00D93AC3" w:rsidRPr="00200980" w:rsidRDefault="00D93AC3" w:rsidP="00200980">
      <w:pPr>
        <w:pStyle w:val="a5"/>
        <w:spacing w:after="0" w:line="240" w:lineRule="auto"/>
        <w:ind w:left="0" w:firstLine="709"/>
        <w:jc w:val="both"/>
        <w:rPr>
          <w:rFonts w:ascii="Times New Roman" w:eastAsia="SchoolBookSanPin" w:hAnsi="Times New Roman"/>
          <w:sz w:val="28"/>
          <w:szCs w:val="28"/>
          <w:lang w:val="ru-RU"/>
        </w:rPr>
      </w:pPr>
      <w:r w:rsidRPr="00200980">
        <w:rPr>
          <w:rFonts w:ascii="Times New Roman" w:eastAsia="SchoolBookSanPin" w:hAnsi="Times New Roman"/>
          <w:sz w:val="28"/>
          <w:szCs w:val="28"/>
          <w:lang w:val="ru-RU"/>
        </w:rPr>
        <w:t xml:space="preserve">эффективного использования времени, отведенного на реализацию части программы начального общего образования, формируемой участниками образовательных отношений, в соответствии с запросами обучающихся и их родителей (законных представителей), особенностями развития и возможностями обучающихся, спецификой </w:t>
      </w:r>
      <w:r w:rsidR="00200980">
        <w:rPr>
          <w:rFonts w:ascii="Times New Roman" w:eastAsia="SchoolBookSanPin" w:hAnsi="Times New Roman"/>
          <w:sz w:val="28"/>
          <w:szCs w:val="28"/>
          <w:lang w:val="ru-RU"/>
        </w:rPr>
        <w:t>школы</w:t>
      </w:r>
      <w:r w:rsidRPr="00200980">
        <w:rPr>
          <w:rFonts w:ascii="Times New Roman" w:eastAsia="SchoolBookSanPin" w:hAnsi="Times New Roman"/>
          <w:sz w:val="28"/>
          <w:szCs w:val="28"/>
          <w:lang w:val="ru-RU"/>
        </w:rPr>
        <w:t>, и с учетом национальных и культурных особенностей субъекта Российской Федерации;</w:t>
      </w:r>
    </w:p>
    <w:p w:rsidR="00D93AC3" w:rsidRPr="00D93AC3" w:rsidRDefault="00D93AC3" w:rsidP="00200980">
      <w:pPr>
        <w:pStyle w:val="a5"/>
        <w:spacing w:after="0" w:line="240" w:lineRule="auto"/>
        <w:ind w:left="0" w:firstLine="709"/>
        <w:jc w:val="both"/>
        <w:rPr>
          <w:rFonts w:ascii="Times New Roman" w:eastAsia="SchoolBookSanPin" w:hAnsi="Times New Roman"/>
          <w:sz w:val="28"/>
          <w:szCs w:val="28"/>
          <w:lang w:val="ru-RU"/>
        </w:rPr>
      </w:pPr>
      <w:r w:rsidRPr="00D93AC3">
        <w:rPr>
          <w:rFonts w:ascii="Times New Roman" w:eastAsia="SchoolBookSanPin" w:hAnsi="Times New Roman"/>
          <w:sz w:val="28"/>
          <w:szCs w:val="28"/>
          <w:lang w:val="ru-RU"/>
        </w:rPr>
        <w:t>использования в образовательной деятельности современных образовательных и информационных технологий;</w:t>
      </w:r>
    </w:p>
    <w:p w:rsidR="00D93AC3" w:rsidRPr="00D93AC3" w:rsidRDefault="00D93AC3" w:rsidP="00200980">
      <w:pPr>
        <w:pStyle w:val="a5"/>
        <w:spacing w:after="0" w:line="240" w:lineRule="auto"/>
        <w:ind w:left="0" w:firstLine="709"/>
        <w:jc w:val="both"/>
        <w:rPr>
          <w:rFonts w:ascii="Times New Roman" w:eastAsia="SchoolBookSanPin" w:hAnsi="Times New Roman"/>
          <w:sz w:val="28"/>
          <w:szCs w:val="28"/>
          <w:lang w:val="ru-RU"/>
        </w:rPr>
      </w:pPr>
      <w:r w:rsidRPr="00D93AC3">
        <w:rPr>
          <w:rFonts w:ascii="Times New Roman" w:eastAsia="SchoolBookSanPin" w:hAnsi="Times New Roman"/>
          <w:sz w:val="28"/>
          <w:szCs w:val="28"/>
          <w:lang w:val="ru-RU"/>
        </w:rPr>
        <w:t>эффективной самостоятельной работы обучающихся при поддержке педагогических работников;</w:t>
      </w:r>
    </w:p>
    <w:p w:rsidR="00D93AC3" w:rsidRPr="00D93AC3" w:rsidRDefault="00D93AC3" w:rsidP="00200980">
      <w:pPr>
        <w:pStyle w:val="a5"/>
        <w:spacing w:after="0" w:line="240" w:lineRule="auto"/>
        <w:ind w:left="0" w:firstLine="709"/>
        <w:jc w:val="both"/>
        <w:rPr>
          <w:rFonts w:ascii="Times New Roman" w:eastAsia="SchoolBookSanPin" w:hAnsi="Times New Roman"/>
          <w:sz w:val="28"/>
          <w:szCs w:val="28"/>
          <w:lang w:val="ru-RU"/>
        </w:rPr>
      </w:pPr>
      <w:r w:rsidRPr="00D93AC3">
        <w:rPr>
          <w:rFonts w:ascii="Times New Roman" w:eastAsia="SchoolBookSanPin" w:hAnsi="Times New Roman"/>
          <w:sz w:val="28"/>
          <w:szCs w:val="28"/>
          <w:lang w:val="ru-RU"/>
        </w:rPr>
        <w:t>включения обучающихся в процессы понимания и преобразования внешней социальной среды (населенного пункта, муниципального района, субъекта Российской Федерации) для приобретения опыта социальной деятельности, реализации социальных проектов и программ;</w:t>
      </w:r>
    </w:p>
    <w:p w:rsidR="00D93AC3" w:rsidRPr="00D93AC3" w:rsidRDefault="00D93AC3" w:rsidP="00200980">
      <w:pPr>
        <w:pStyle w:val="a5"/>
        <w:spacing w:after="0" w:line="240" w:lineRule="auto"/>
        <w:ind w:left="0" w:firstLine="709"/>
        <w:jc w:val="both"/>
        <w:rPr>
          <w:rFonts w:ascii="Times New Roman" w:eastAsia="SchoolBookSanPin" w:hAnsi="Times New Roman"/>
          <w:sz w:val="28"/>
          <w:szCs w:val="28"/>
          <w:lang w:val="ru-RU"/>
        </w:rPr>
      </w:pPr>
      <w:r w:rsidRPr="00D93AC3">
        <w:rPr>
          <w:rFonts w:ascii="Times New Roman" w:eastAsia="SchoolBookSanPin" w:hAnsi="Times New Roman"/>
          <w:sz w:val="28"/>
          <w:szCs w:val="28"/>
          <w:lang w:val="ru-RU"/>
        </w:rPr>
        <w:t>обновления содержания программы начального общего образования, методик и технологий ее реализации в соответствии с динамикой развития системы образования, запросов обучающихся и их родителей (законных представителей), а также с учетом национальных и культурных особенностей субъекта Российской Федерации;</w:t>
      </w:r>
    </w:p>
    <w:p w:rsidR="000115BF" w:rsidRPr="000115BF" w:rsidRDefault="00D93AC3" w:rsidP="00D93AC3">
      <w:pPr>
        <w:pStyle w:val="a5"/>
        <w:spacing w:after="0" w:line="240" w:lineRule="auto"/>
        <w:ind w:left="0" w:firstLine="709"/>
        <w:jc w:val="both"/>
        <w:rPr>
          <w:rFonts w:ascii="Times New Roman" w:eastAsia="SchoolBookSanPin" w:hAnsi="Times New Roman"/>
          <w:sz w:val="28"/>
          <w:szCs w:val="28"/>
          <w:lang w:val="ru-RU"/>
        </w:rPr>
      </w:pPr>
      <w:r w:rsidRPr="00D93AC3">
        <w:rPr>
          <w:rFonts w:ascii="Times New Roman" w:eastAsia="SchoolBookSanPin" w:hAnsi="Times New Roman"/>
          <w:sz w:val="28"/>
          <w:szCs w:val="28"/>
          <w:lang w:val="ru-RU"/>
        </w:rPr>
        <w:t xml:space="preserve">эффективного управления </w:t>
      </w:r>
      <w:r w:rsidR="00200980">
        <w:rPr>
          <w:rFonts w:ascii="Times New Roman" w:eastAsia="SchoolBookSanPin" w:hAnsi="Times New Roman"/>
          <w:sz w:val="28"/>
          <w:szCs w:val="28"/>
          <w:lang w:val="ru-RU"/>
        </w:rPr>
        <w:t>школой</w:t>
      </w:r>
      <w:r w:rsidRPr="00D93AC3">
        <w:rPr>
          <w:rFonts w:ascii="Times New Roman" w:eastAsia="SchoolBookSanPin" w:hAnsi="Times New Roman"/>
          <w:sz w:val="28"/>
          <w:szCs w:val="28"/>
          <w:lang w:val="ru-RU"/>
        </w:rPr>
        <w:t xml:space="preserve"> с использованием ИКТ, а также современных механизмов финансирования реализации программ на</w:t>
      </w:r>
      <w:r w:rsidR="00A36750">
        <w:rPr>
          <w:rFonts w:ascii="Times New Roman" w:eastAsia="SchoolBookSanPin" w:hAnsi="Times New Roman"/>
          <w:sz w:val="28"/>
          <w:szCs w:val="28"/>
          <w:lang w:val="ru-RU"/>
        </w:rPr>
        <w:t>чального общего образования;</w:t>
      </w:r>
    </w:p>
    <w:p w:rsidR="00200980" w:rsidRPr="00200980" w:rsidRDefault="00200980" w:rsidP="00A36750">
      <w:pPr>
        <w:widowControl/>
        <w:shd w:val="clear" w:color="auto" w:fill="FFFFFF"/>
        <w:spacing w:after="0" w:line="240" w:lineRule="auto"/>
        <w:ind w:firstLine="540"/>
        <w:jc w:val="both"/>
        <w:rPr>
          <w:rFonts w:ascii="Times New Roman" w:eastAsia="Times New Roman" w:hAnsi="Times New Roman"/>
          <w:color w:val="000000"/>
          <w:sz w:val="28"/>
          <w:szCs w:val="26"/>
          <w:lang w:val="ru-RU" w:eastAsia="ru-RU"/>
        </w:rPr>
      </w:pPr>
      <w:r w:rsidRPr="00200980">
        <w:rPr>
          <w:rFonts w:ascii="Times New Roman" w:eastAsia="Times New Roman" w:hAnsi="Times New Roman"/>
          <w:color w:val="000000"/>
          <w:sz w:val="28"/>
          <w:szCs w:val="26"/>
          <w:lang w:val="ru-RU" w:eastAsia="ru-RU"/>
        </w:rPr>
        <w:t>работы с одаренными детьми, организации интеллектуальных и творческих соревнований, научно-технического творчества и проектно-исследовательской деятельности;</w:t>
      </w:r>
    </w:p>
    <w:p w:rsidR="00200980" w:rsidRPr="00200980" w:rsidRDefault="00200980" w:rsidP="00A36750">
      <w:pPr>
        <w:widowControl/>
        <w:shd w:val="clear" w:color="auto" w:fill="FFFFFF"/>
        <w:spacing w:after="0" w:line="240" w:lineRule="auto"/>
        <w:ind w:firstLine="540"/>
        <w:jc w:val="both"/>
        <w:rPr>
          <w:rFonts w:ascii="Times New Roman" w:eastAsia="Times New Roman" w:hAnsi="Times New Roman"/>
          <w:color w:val="000000"/>
          <w:sz w:val="28"/>
          <w:szCs w:val="26"/>
          <w:lang w:val="ru-RU" w:eastAsia="ru-RU"/>
        </w:rPr>
      </w:pPr>
      <w:bookmarkStart w:id="37" w:name="dst100209"/>
      <w:bookmarkEnd w:id="37"/>
      <w:r w:rsidRPr="00200980">
        <w:rPr>
          <w:rFonts w:ascii="Times New Roman" w:eastAsia="Times New Roman" w:hAnsi="Times New Roman"/>
          <w:color w:val="000000"/>
          <w:sz w:val="28"/>
          <w:szCs w:val="26"/>
          <w:lang w:val="ru-RU" w:eastAsia="ru-RU"/>
        </w:rPr>
        <w:t>выполнения индивидуальных и групповых проектных работ, включая задания межпредметного характера, в том числе с участием в совместной деятельности;</w:t>
      </w:r>
    </w:p>
    <w:p w:rsidR="00200980" w:rsidRPr="00200980" w:rsidRDefault="00200980" w:rsidP="00A36750">
      <w:pPr>
        <w:widowControl/>
        <w:shd w:val="clear" w:color="auto" w:fill="FFFFFF"/>
        <w:spacing w:after="0" w:line="240" w:lineRule="auto"/>
        <w:ind w:firstLine="540"/>
        <w:jc w:val="both"/>
        <w:rPr>
          <w:rFonts w:ascii="Times New Roman" w:eastAsia="Times New Roman" w:hAnsi="Times New Roman"/>
          <w:color w:val="000000"/>
          <w:sz w:val="28"/>
          <w:szCs w:val="26"/>
          <w:lang w:val="ru-RU" w:eastAsia="ru-RU"/>
        </w:rPr>
      </w:pPr>
      <w:bookmarkStart w:id="38" w:name="dst100210"/>
      <w:bookmarkEnd w:id="38"/>
      <w:r w:rsidRPr="00200980">
        <w:rPr>
          <w:rFonts w:ascii="Times New Roman" w:eastAsia="Times New Roman" w:hAnsi="Times New Roman"/>
          <w:color w:val="000000"/>
          <w:sz w:val="28"/>
          <w:szCs w:val="26"/>
          <w:lang w:val="ru-RU" w:eastAsia="ru-RU"/>
        </w:rPr>
        <w:t>участия обучающихся, их родителей (законных представителей) и педагогических работников в разработке программы начального общего образования, проектировании и развитии в Организации социальной среды, а также в разработке и реализации индивидуальных учебных планов;</w:t>
      </w:r>
    </w:p>
    <w:p w:rsidR="00200980" w:rsidRPr="00200980" w:rsidRDefault="00200980" w:rsidP="00A36750">
      <w:pPr>
        <w:widowControl/>
        <w:shd w:val="clear" w:color="auto" w:fill="FFFFFF"/>
        <w:spacing w:after="0" w:line="240" w:lineRule="auto"/>
        <w:ind w:firstLine="540"/>
        <w:jc w:val="both"/>
        <w:rPr>
          <w:rFonts w:ascii="Times New Roman" w:eastAsia="Times New Roman" w:hAnsi="Times New Roman"/>
          <w:color w:val="000000"/>
          <w:sz w:val="28"/>
          <w:szCs w:val="26"/>
          <w:lang w:val="ru-RU" w:eastAsia="ru-RU"/>
        </w:rPr>
      </w:pPr>
      <w:bookmarkStart w:id="39" w:name="dst100211"/>
      <w:bookmarkEnd w:id="39"/>
      <w:r w:rsidRPr="00200980">
        <w:rPr>
          <w:rFonts w:ascii="Times New Roman" w:eastAsia="Times New Roman" w:hAnsi="Times New Roman"/>
          <w:color w:val="000000"/>
          <w:sz w:val="28"/>
          <w:szCs w:val="26"/>
          <w:lang w:val="ru-RU" w:eastAsia="ru-RU"/>
        </w:rPr>
        <w:t>эффективного использования времени, отведенного на реализацию части программы начального общего образования, формируемой участниками образовательных отношений, в соответствии с запросами обучающихся и их родителей (законных представителей), особенностями развития и возможностями обучающихся, спецификой Организации, и с учетом национальных и культурных особенностей субъекта Российской Федерации;</w:t>
      </w:r>
    </w:p>
    <w:p w:rsidR="00200980" w:rsidRPr="00200980" w:rsidRDefault="00200980" w:rsidP="00A36750">
      <w:pPr>
        <w:widowControl/>
        <w:shd w:val="clear" w:color="auto" w:fill="FFFFFF"/>
        <w:spacing w:after="0" w:line="240" w:lineRule="auto"/>
        <w:ind w:firstLine="540"/>
        <w:jc w:val="both"/>
        <w:rPr>
          <w:rFonts w:ascii="Times New Roman" w:eastAsia="Times New Roman" w:hAnsi="Times New Roman"/>
          <w:color w:val="000000"/>
          <w:sz w:val="28"/>
          <w:szCs w:val="26"/>
          <w:lang w:val="ru-RU" w:eastAsia="ru-RU"/>
        </w:rPr>
      </w:pPr>
      <w:bookmarkStart w:id="40" w:name="dst100212"/>
      <w:bookmarkEnd w:id="40"/>
      <w:r w:rsidRPr="00200980">
        <w:rPr>
          <w:rFonts w:ascii="Times New Roman" w:eastAsia="Times New Roman" w:hAnsi="Times New Roman"/>
          <w:color w:val="000000"/>
          <w:sz w:val="28"/>
          <w:szCs w:val="26"/>
          <w:lang w:val="ru-RU" w:eastAsia="ru-RU"/>
        </w:rPr>
        <w:t>использования в образовательной деятельности современных образовательных и информационных технологий;</w:t>
      </w:r>
    </w:p>
    <w:p w:rsidR="00200980" w:rsidRPr="00200980" w:rsidRDefault="00200980" w:rsidP="00A36750">
      <w:pPr>
        <w:widowControl/>
        <w:shd w:val="clear" w:color="auto" w:fill="FFFFFF"/>
        <w:spacing w:after="0" w:line="240" w:lineRule="auto"/>
        <w:ind w:firstLine="540"/>
        <w:jc w:val="both"/>
        <w:rPr>
          <w:rFonts w:ascii="Times New Roman" w:eastAsia="Times New Roman" w:hAnsi="Times New Roman"/>
          <w:color w:val="000000"/>
          <w:sz w:val="28"/>
          <w:szCs w:val="26"/>
          <w:lang w:val="ru-RU" w:eastAsia="ru-RU"/>
        </w:rPr>
      </w:pPr>
      <w:bookmarkStart w:id="41" w:name="dst100213"/>
      <w:bookmarkEnd w:id="41"/>
      <w:r w:rsidRPr="00200980">
        <w:rPr>
          <w:rFonts w:ascii="Times New Roman" w:eastAsia="Times New Roman" w:hAnsi="Times New Roman"/>
          <w:color w:val="000000"/>
          <w:sz w:val="28"/>
          <w:szCs w:val="26"/>
          <w:lang w:val="ru-RU" w:eastAsia="ru-RU"/>
        </w:rPr>
        <w:t>эффективной самостоятельной работы обучающихся при поддержке педагогических работников;</w:t>
      </w:r>
    </w:p>
    <w:p w:rsidR="00200980" w:rsidRPr="00200980" w:rsidRDefault="00200980" w:rsidP="00A36750">
      <w:pPr>
        <w:widowControl/>
        <w:shd w:val="clear" w:color="auto" w:fill="FFFFFF"/>
        <w:spacing w:after="0" w:line="240" w:lineRule="auto"/>
        <w:ind w:firstLine="540"/>
        <w:jc w:val="both"/>
        <w:rPr>
          <w:rFonts w:ascii="Times New Roman" w:eastAsia="Times New Roman" w:hAnsi="Times New Roman"/>
          <w:color w:val="000000"/>
          <w:sz w:val="28"/>
          <w:szCs w:val="26"/>
          <w:lang w:val="ru-RU" w:eastAsia="ru-RU"/>
        </w:rPr>
      </w:pPr>
      <w:bookmarkStart w:id="42" w:name="dst100214"/>
      <w:bookmarkEnd w:id="42"/>
      <w:r w:rsidRPr="00200980">
        <w:rPr>
          <w:rFonts w:ascii="Times New Roman" w:eastAsia="Times New Roman" w:hAnsi="Times New Roman"/>
          <w:color w:val="000000"/>
          <w:sz w:val="28"/>
          <w:szCs w:val="26"/>
          <w:lang w:val="ru-RU" w:eastAsia="ru-RU"/>
        </w:rPr>
        <w:t>включения обучающихся в процессы понимания и преобразования внешней социальной среды (населенного пункта, муниципального района, субъекта Российской Федерации) для приобретения опыта социальной деятельности, реализации социальных проектов и программ;</w:t>
      </w:r>
    </w:p>
    <w:p w:rsidR="00200980" w:rsidRPr="00200980" w:rsidRDefault="00200980" w:rsidP="00A36750">
      <w:pPr>
        <w:widowControl/>
        <w:shd w:val="clear" w:color="auto" w:fill="FFFFFF"/>
        <w:spacing w:after="0" w:line="240" w:lineRule="auto"/>
        <w:ind w:firstLine="540"/>
        <w:jc w:val="both"/>
        <w:rPr>
          <w:rFonts w:ascii="Times New Roman" w:eastAsia="Times New Roman" w:hAnsi="Times New Roman"/>
          <w:color w:val="000000"/>
          <w:sz w:val="28"/>
          <w:szCs w:val="26"/>
          <w:lang w:val="ru-RU" w:eastAsia="ru-RU"/>
        </w:rPr>
      </w:pPr>
      <w:bookmarkStart w:id="43" w:name="dst100215"/>
      <w:bookmarkEnd w:id="43"/>
      <w:r w:rsidRPr="00200980">
        <w:rPr>
          <w:rFonts w:ascii="Times New Roman" w:eastAsia="Times New Roman" w:hAnsi="Times New Roman"/>
          <w:color w:val="000000"/>
          <w:sz w:val="28"/>
          <w:szCs w:val="26"/>
          <w:lang w:val="ru-RU" w:eastAsia="ru-RU"/>
        </w:rPr>
        <w:t>обновления содержания программы начального общего образования, методик и технологий ее реализации в соответствии с динамикой развития системы образования, запросов обучающихся и их родителей (законных представителей), а также с учетом национальных и культурных особенностей субъекта Российской Федерации;</w:t>
      </w:r>
    </w:p>
    <w:p w:rsidR="00200980" w:rsidRPr="00200980" w:rsidRDefault="00200980" w:rsidP="00A36750">
      <w:pPr>
        <w:widowControl/>
        <w:shd w:val="clear" w:color="auto" w:fill="FFFFFF"/>
        <w:spacing w:after="0" w:line="240" w:lineRule="auto"/>
        <w:ind w:firstLine="540"/>
        <w:jc w:val="both"/>
        <w:rPr>
          <w:rFonts w:ascii="Times New Roman" w:eastAsia="Times New Roman" w:hAnsi="Times New Roman"/>
          <w:color w:val="000000"/>
          <w:sz w:val="28"/>
          <w:szCs w:val="26"/>
          <w:lang w:val="ru-RU" w:eastAsia="ru-RU"/>
        </w:rPr>
      </w:pPr>
      <w:bookmarkStart w:id="44" w:name="dst100216"/>
      <w:bookmarkEnd w:id="44"/>
      <w:r w:rsidRPr="00200980">
        <w:rPr>
          <w:rFonts w:ascii="Times New Roman" w:eastAsia="Times New Roman" w:hAnsi="Times New Roman"/>
          <w:color w:val="000000"/>
          <w:sz w:val="28"/>
          <w:szCs w:val="26"/>
          <w:lang w:val="ru-RU" w:eastAsia="ru-RU"/>
        </w:rPr>
        <w:t xml:space="preserve">эффективного управления </w:t>
      </w:r>
      <w:r w:rsidR="00806113">
        <w:rPr>
          <w:rFonts w:ascii="Times New Roman" w:eastAsia="Times New Roman" w:hAnsi="Times New Roman"/>
          <w:color w:val="000000"/>
          <w:sz w:val="28"/>
          <w:szCs w:val="26"/>
          <w:lang w:val="ru-RU" w:eastAsia="ru-RU"/>
        </w:rPr>
        <w:t>школой</w:t>
      </w:r>
      <w:r w:rsidRPr="00200980">
        <w:rPr>
          <w:rFonts w:ascii="Times New Roman" w:eastAsia="Times New Roman" w:hAnsi="Times New Roman"/>
          <w:color w:val="000000"/>
          <w:sz w:val="28"/>
          <w:szCs w:val="26"/>
          <w:lang w:val="ru-RU" w:eastAsia="ru-RU"/>
        </w:rPr>
        <w:t xml:space="preserve"> с использованием ИКТ, а также современных механизмов финансирования реализации программ начального общего образования.</w:t>
      </w:r>
    </w:p>
    <w:p w:rsidR="00200980" w:rsidRPr="00200980" w:rsidRDefault="00200980" w:rsidP="00A36750">
      <w:pPr>
        <w:widowControl/>
        <w:shd w:val="clear" w:color="auto" w:fill="FFFFFF"/>
        <w:spacing w:after="0" w:line="240" w:lineRule="auto"/>
        <w:ind w:firstLine="540"/>
        <w:jc w:val="both"/>
        <w:rPr>
          <w:rFonts w:ascii="Times New Roman" w:eastAsia="Times New Roman" w:hAnsi="Times New Roman"/>
          <w:color w:val="000000"/>
          <w:sz w:val="28"/>
          <w:szCs w:val="26"/>
          <w:lang w:val="ru-RU" w:eastAsia="ru-RU"/>
        </w:rPr>
      </w:pPr>
      <w:bookmarkStart w:id="45" w:name="dst100217"/>
      <w:bookmarkEnd w:id="45"/>
      <w:r w:rsidRPr="00200980">
        <w:rPr>
          <w:rFonts w:ascii="Times New Roman" w:eastAsia="Times New Roman" w:hAnsi="Times New Roman"/>
          <w:color w:val="000000"/>
          <w:sz w:val="28"/>
          <w:szCs w:val="26"/>
          <w:lang w:val="ru-RU" w:eastAsia="ru-RU"/>
        </w:rPr>
        <w:t>При реализации программы начального общего образования каждому обучающемуся, родителям (законным представителям) несовершеннолетнего обучающегося в течение всего периода обучения обеспечен доступ к инфор</w:t>
      </w:r>
      <w:r w:rsidR="00806113">
        <w:rPr>
          <w:rFonts w:ascii="Times New Roman" w:eastAsia="Times New Roman" w:hAnsi="Times New Roman"/>
          <w:color w:val="000000"/>
          <w:sz w:val="28"/>
          <w:szCs w:val="26"/>
          <w:lang w:val="ru-RU" w:eastAsia="ru-RU"/>
        </w:rPr>
        <w:t>мационно-образовательной среде школы</w:t>
      </w:r>
      <w:r w:rsidRPr="00200980">
        <w:rPr>
          <w:rFonts w:ascii="Times New Roman" w:eastAsia="Times New Roman" w:hAnsi="Times New Roman"/>
          <w:color w:val="000000"/>
          <w:sz w:val="28"/>
          <w:szCs w:val="26"/>
          <w:lang w:val="ru-RU" w:eastAsia="ru-RU"/>
        </w:rPr>
        <w:t>.</w:t>
      </w:r>
    </w:p>
    <w:p w:rsidR="00200980" w:rsidRPr="00200980" w:rsidRDefault="00200980" w:rsidP="00A36750">
      <w:pPr>
        <w:widowControl/>
        <w:shd w:val="clear" w:color="auto" w:fill="FFFFFF"/>
        <w:spacing w:after="0" w:line="240" w:lineRule="auto"/>
        <w:ind w:firstLine="540"/>
        <w:jc w:val="both"/>
        <w:rPr>
          <w:rFonts w:ascii="Times New Roman" w:eastAsia="Times New Roman" w:hAnsi="Times New Roman"/>
          <w:b/>
          <w:color w:val="000000"/>
          <w:sz w:val="28"/>
          <w:szCs w:val="26"/>
          <w:lang w:val="ru-RU" w:eastAsia="ru-RU"/>
        </w:rPr>
      </w:pPr>
      <w:bookmarkStart w:id="46" w:name="dst100218"/>
      <w:bookmarkEnd w:id="46"/>
      <w:r w:rsidRPr="00200980">
        <w:rPr>
          <w:rFonts w:ascii="Times New Roman" w:eastAsia="Times New Roman" w:hAnsi="Times New Roman"/>
          <w:b/>
          <w:color w:val="000000"/>
          <w:sz w:val="28"/>
          <w:szCs w:val="26"/>
          <w:lang w:val="ru-RU" w:eastAsia="ru-RU"/>
        </w:rPr>
        <w:t xml:space="preserve">Информационно-образовательная среда </w:t>
      </w:r>
      <w:r w:rsidR="00806113" w:rsidRPr="00806113">
        <w:rPr>
          <w:rFonts w:ascii="Times New Roman" w:eastAsia="Times New Roman" w:hAnsi="Times New Roman"/>
          <w:b/>
          <w:color w:val="000000"/>
          <w:sz w:val="28"/>
          <w:szCs w:val="26"/>
          <w:lang w:val="ru-RU" w:eastAsia="ru-RU"/>
        </w:rPr>
        <w:t>школы обеспечивает</w:t>
      </w:r>
      <w:r w:rsidRPr="00200980">
        <w:rPr>
          <w:rFonts w:ascii="Times New Roman" w:eastAsia="Times New Roman" w:hAnsi="Times New Roman"/>
          <w:b/>
          <w:color w:val="000000"/>
          <w:sz w:val="28"/>
          <w:szCs w:val="26"/>
          <w:lang w:val="ru-RU" w:eastAsia="ru-RU"/>
        </w:rPr>
        <w:t>:</w:t>
      </w:r>
    </w:p>
    <w:p w:rsidR="00200980" w:rsidRPr="00200980" w:rsidRDefault="00200980" w:rsidP="00A36750">
      <w:pPr>
        <w:widowControl/>
        <w:shd w:val="clear" w:color="auto" w:fill="FFFFFF"/>
        <w:spacing w:after="0" w:line="240" w:lineRule="auto"/>
        <w:ind w:firstLine="540"/>
        <w:jc w:val="both"/>
        <w:rPr>
          <w:rFonts w:ascii="Times New Roman" w:eastAsia="Times New Roman" w:hAnsi="Times New Roman"/>
          <w:color w:val="000000"/>
          <w:sz w:val="28"/>
          <w:szCs w:val="26"/>
          <w:lang w:val="ru-RU" w:eastAsia="ru-RU"/>
        </w:rPr>
      </w:pPr>
      <w:bookmarkStart w:id="47" w:name="dst100219"/>
      <w:bookmarkEnd w:id="47"/>
      <w:r w:rsidRPr="00200980">
        <w:rPr>
          <w:rFonts w:ascii="Times New Roman" w:eastAsia="Times New Roman" w:hAnsi="Times New Roman"/>
          <w:color w:val="000000"/>
          <w:sz w:val="28"/>
          <w:szCs w:val="26"/>
          <w:lang w:val="ru-RU" w:eastAsia="ru-RU"/>
        </w:rPr>
        <w:t>доступ к учебным планам, рабочим программам учебных предметов, учебных курсов (в том числе внеурочной деятельности), учебных модулей, учебным изданиям и образовательным ресурсам, указанным в рабочих программах учебных предметов, учебных курсов (в том числе внеурочной деятельности), учебных модулей, информации о ходе образовательного процесса, результатах промежуточной и итоговой аттестации обучающихся;</w:t>
      </w:r>
    </w:p>
    <w:p w:rsidR="00200980" w:rsidRPr="00200980" w:rsidRDefault="00200980" w:rsidP="00A36750">
      <w:pPr>
        <w:widowControl/>
        <w:shd w:val="clear" w:color="auto" w:fill="FFFFFF"/>
        <w:spacing w:after="0" w:line="240" w:lineRule="auto"/>
        <w:ind w:firstLine="540"/>
        <w:jc w:val="both"/>
        <w:rPr>
          <w:rFonts w:ascii="Times New Roman" w:eastAsia="Times New Roman" w:hAnsi="Times New Roman"/>
          <w:color w:val="000000"/>
          <w:sz w:val="28"/>
          <w:szCs w:val="26"/>
          <w:lang w:val="ru-RU" w:eastAsia="ru-RU"/>
        </w:rPr>
      </w:pPr>
      <w:bookmarkStart w:id="48" w:name="dst100220"/>
      <w:bookmarkEnd w:id="48"/>
      <w:r w:rsidRPr="00200980">
        <w:rPr>
          <w:rFonts w:ascii="Times New Roman" w:eastAsia="Times New Roman" w:hAnsi="Times New Roman"/>
          <w:color w:val="000000"/>
          <w:sz w:val="28"/>
          <w:szCs w:val="26"/>
          <w:lang w:val="ru-RU" w:eastAsia="ru-RU"/>
        </w:rPr>
        <w:t>доступ к информации о расписании проведения учебных занятий, процедурах и критериях оценки результатов обучения.</w:t>
      </w:r>
    </w:p>
    <w:p w:rsidR="00200980" w:rsidRPr="00200980" w:rsidRDefault="00200980" w:rsidP="00A36750">
      <w:pPr>
        <w:widowControl/>
        <w:shd w:val="clear" w:color="auto" w:fill="FFFFFF"/>
        <w:spacing w:after="0" w:line="240" w:lineRule="auto"/>
        <w:ind w:firstLine="540"/>
        <w:jc w:val="both"/>
        <w:rPr>
          <w:rFonts w:ascii="Times New Roman" w:eastAsia="Times New Roman" w:hAnsi="Times New Roman"/>
          <w:color w:val="000000"/>
          <w:sz w:val="28"/>
          <w:szCs w:val="26"/>
          <w:lang w:val="ru-RU" w:eastAsia="ru-RU"/>
        </w:rPr>
      </w:pPr>
      <w:bookmarkStart w:id="49" w:name="dst100221"/>
      <w:bookmarkEnd w:id="49"/>
      <w:r w:rsidRPr="00200980">
        <w:rPr>
          <w:rFonts w:ascii="Times New Roman" w:eastAsia="Times New Roman" w:hAnsi="Times New Roman"/>
          <w:b/>
          <w:color w:val="000000"/>
          <w:sz w:val="28"/>
          <w:szCs w:val="26"/>
          <w:lang w:val="ru-RU" w:eastAsia="ru-RU"/>
        </w:rPr>
        <w:t xml:space="preserve">Доступ к информационным ресурсам информационно-образовательной среды </w:t>
      </w:r>
      <w:r w:rsidR="00806113">
        <w:rPr>
          <w:rFonts w:ascii="Times New Roman" w:eastAsia="Times New Roman" w:hAnsi="Times New Roman"/>
          <w:b/>
          <w:color w:val="000000"/>
          <w:sz w:val="28"/>
          <w:szCs w:val="26"/>
          <w:lang w:val="ru-RU" w:eastAsia="ru-RU"/>
        </w:rPr>
        <w:t>школы</w:t>
      </w:r>
      <w:r w:rsidRPr="00200980">
        <w:rPr>
          <w:rFonts w:ascii="Times New Roman" w:eastAsia="Times New Roman" w:hAnsi="Times New Roman"/>
          <w:b/>
          <w:color w:val="000000"/>
          <w:sz w:val="28"/>
          <w:szCs w:val="26"/>
          <w:lang w:val="ru-RU" w:eastAsia="ru-RU"/>
        </w:rPr>
        <w:t xml:space="preserve"> обеспеч</w:t>
      </w:r>
      <w:r w:rsidR="00806113">
        <w:rPr>
          <w:rFonts w:ascii="Times New Roman" w:eastAsia="Times New Roman" w:hAnsi="Times New Roman"/>
          <w:b/>
          <w:color w:val="000000"/>
          <w:sz w:val="28"/>
          <w:szCs w:val="26"/>
          <w:lang w:val="ru-RU" w:eastAsia="ru-RU"/>
        </w:rPr>
        <w:t>ен</w:t>
      </w:r>
      <w:r w:rsidRPr="00200980">
        <w:rPr>
          <w:rFonts w:ascii="Times New Roman" w:eastAsia="Times New Roman" w:hAnsi="Times New Roman"/>
          <w:color w:val="000000"/>
          <w:sz w:val="28"/>
          <w:szCs w:val="26"/>
          <w:lang w:val="ru-RU" w:eastAsia="ru-RU"/>
        </w:rPr>
        <w:t xml:space="preserve"> в том числе посредством информационно-телекоммуникационной сети </w:t>
      </w:r>
      <w:r w:rsidR="00806113">
        <w:rPr>
          <w:rFonts w:ascii="Times New Roman" w:eastAsia="Times New Roman" w:hAnsi="Times New Roman"/>
          <w:color w:val="000000"/>
          <w:sz w:val="28"/>
          <w:szCs w:val="26"/>
          <w:lang w:val="ru-RU" w:eastAsia="ru-RU"/>
        </w:rPr>
        <w:t>«</w:t>
      </w:r>
      <w:r w:rsidRPr="00200980">
        <w:rPr>
          <w:rFonts w:ascii="Times New Roman" w:eastAsia="Times New Roman" w:hAnsi="Times New Roman"/>
          <w:color w:val="000000"/>
          <w:sz w:val="28"/>
          <w:szCs w:val="26"/>
          <w:lang w:val="ru-RU" w:eastAsia="ru-RU"/>
        </w:rPr>
        <w:t>Интернет</w:t>
      </w:r>
      <w:r w:rsidR="00806113">
        <w:rPr>
          <w:rFonts w:ascii="Times New Roman" w:eastAsia="Times New Roman" w:hAnsi="Times New Roman"/>
          <w:color w:val="000000"/>
          <w:sz w:val="28"/>
          <w:szCs w:val="26"/>
          <w:lang w:val="ru-RU" w:eastAsia="ru-RU"/>
        </w:rPr>
        <w:t>»</w:t>
      </w:r>
      <w:r w:rsidRPr="00200980">
        <w:rPr>
          <w:rFonts w:ascii="Times New Roman" w:eastAsia="Times New Roman" w:hAnsi="Times New Roman"/>
          <w:color w:val="000000"/>
          <w:sz w:val="28"/>
          <w:szCs w:val="26"/>
          <w:lang w:val="ru-RU" w:eastAsia="ru-RU"/>
        </w:rPr>
        <w:t>.</w:t>
      </w:r>
    </w:p>
    <w:p w:rsidR="00200980" w:rsidRPr="00200980" w:rsidRDefault="00200980" w:rsidP="00A36750">
      <w:pPr>
        <w:widowControl/>
        <w:shd w:val="clear" w:color="auto" w:fill="FFFFFF"/>
        <w:spacing w:after="0" w:line="240" w:lineRule="auto"/>
        <w:ind w:firstLine="540"/>
        <w:jc w:val="both"/>
        <w:rPr>
          <w:rFonts w:ascii="Times New Roman" w:eastAsia="Times New Roman" w:hAnsi="Times New Roman"/>
          <w:color w:val="000000"/>
          <w:sz w:val="28"/>
          <w:szCs w:val="26"/>
          <w:lang w:val="ru-RU" w:eastAsia="ru-RU"/>
        </w:rPr>
      </w:pPr>
      <w:bookmarkStart w:id="50" w:name="dst100222"/>
      <w:bookmarkEnd w:id="50"/>
      <w:r w:rsidRPr="00200980">
        <w:rPr>
          <w:rFonts w:ascii="Times New Roman" w:eastAsia="Times New Roman" w:hAnsi="Times New Roman"/>
          <w:color w:val="000000"/>
          <w:sz w:val="28"/>
          <w:szCs w:val="26"/>
          <w:lang w:val="ru-RU" w:eastAsia="ru-RU"/>
        </w:rPr>
        <w:t xml:space="preserve">В случае реализации программы начального общего образования с применением электронного обучения, дистанционных образовательных технологий каждый обучающийся в течение всего периода обучения </w:t>
      </w:r>
      <w:r w:rsidR="00CA1A48">
        <w:rPr>
          <w:rFonts w:ascii="Times New Roman" w:eastAsia="Times New Roman" w:hAnsi="Times New Roman"/>
          <w:color w:val="000000"/>
          <w:sz w:val="28"/>
          <w:szCs w:val="26"/>
          <w:lang w:val="ru-RU" w:eastAsia="ru-RU"/>
        </w:rPr>
        <w:t>будет</w:t>
      </w:r>
      <w:r w:rsidRPr="00200980">
        <w:rPr>
          <w:rFonts w:ascii="Times New Roman" w:eastAsia="Times New Roman" w:hAnsi="Times New Roman"/>
          <w:color w:val="000000"/>
          <w:sz w:val="28"/>
          <w:szCs w:val="26"/>
          <w:lang w:val="ru-RU" w:eastAsia="ru-RU"/>
        </w:rPr>
        <w:t xml:space="preserve"> обеспечен индивидуальным авторизированным доступом к совокупности информационных и электронных образовательных ресурсов, информационных технологий, соответствующих технологических средств, обеспечивающих освоение обучающимися образовательных программ начального общего образования в полном объеме независимо от их мест нахождения, в которой имеется доступ к сети Интернет, как на территории </w:t>
      </w:r>
      <w:r w:rsidR="00CA1A48">
        <w:rPr>
          <w:rFonts w:ascii="Times New Roman" w:eastAsia="Times New Roman" w:hAnsi="Times New Roman"/>
          <w:color w:val="000000"/>
          <w:sz w:val="28"/>
          <w:szCs w:val="26"/>
          <w:lang w:val="ru-RU" w:eastAsia="ru-RU"/>
        </w:rPr>
        <w:t>школы</w:t>
      </w:r>
      <w:r w:rsidRPr="00200980">
        <w:rPr>
          <w:rFonts w:ascii="Times New Roman" w:eastAsia="Times New Roman" w:hAnsi="Times New Roman"/>
          <w:color w:val="000000"/>
          <w:sz w:val="28"/>
          <w:szCs w:val="26"/>
          <w:lang w:val="ru-RU" w:eastAsia="ru-RU"/>
        </w:rPr>
        <w:t>, так и за ее пределами (далее - электронная информационно-образовательная среда).</w:t>
      </w:r>
    </w:p>
    <w:p w:rsidR="00CA1A48" w:rsidRDefault="00CA1A48" w:rsidP="00A36750">
      <w:pPr>
        <w:widowControl/>
        <w:shd w:val="clear" w:color="auto" w:fill="FFFFFF"/>
        <w:spacing w:after="0" w:line="240" w:lineRule="auto"/>
        <w:ind w:firstLine="540"/>
        <w:jc w:val="both"/>
        <w:rPr>
          <w:rFonts w:ascii="Times New Roman" w:eastAsia="Times New Roman" w:hAnsi="Times New Roman"/>
          <w:color w:val="000000"/>
          <w:sz w:val="28"/>
          <w:szCs w:val="26"/>
          <w:lang w:val="ru-RU" w:eastAsia="ru-RU"/>
        </w:rPr>
      </w:pPr>
      <w:bookmarkStart w:id="51" w:name="dst100223"/>
      <w:bookmarkStart w:id="52" w:name="dst100225"/>
      <w:bookmarkEnd w:id="51"/>
      <w:bookmarkEnd w:id="52"/>
    </w:p>
    <w:p w:rsidR="00200980" w:rsidRPr="00200980" w:rsidRDefault="00200980" w:rsidP="00A36750">
      <w:pPr>
        <w:widowControl/>
        <w:shd w:val="clear" w:color="auto" w:fill="FFFFFF"/>
        <w:spacing w:after="0" w:line="240" w:lineRule="auto"/>
        <w:ind w:firstLine="540"/>
        <w:jc w:val="both"/>
        <w:rPr>
          <w:rFonts w:ascii="Times New Roman" w:eastAsia="Times New Roman" w:hAnsi="Times New Roman"/>
          <w:color w:val="000000"/>
          <w:sz w:val="28"/>
          <w:szCs w:val="26"/>
          <w:lang w:val="ru-RU" w:eastAsia="ru-RU"/>
        </w:rPr>
      </w:pPr>
      <w:r w:rsidRPr="00200980">
        <w:rPr>
          <w:rFonts w:ascii="Times New Roman" w:eastAsia="Times New Roman" w:hAnsi="Times New Roman"/>
          <w:b/>
          <w:color w:val="000000"/>
          <w:sz w:val="28"/>
          <w:szCs w:val="26"/>
          <w:lang w:val="ru-RU" w:eastAsia="ru-RU"/>
        </w:rPr>
        <w:t>Электронная информационно-образовательная среда</w:t>
      </w:r>
      <w:r w:rsidRPr="00200980">
        <w:rPr>
          <w:rFonts w:ascii="Times New Roman" w:eastAsia="Times New Roman" w:hAnsi="Times New Roman"/>
          <w:color w:val="000000"/>
          <w:sz w:val="28"/>
          <w:szCs w:val="26"/>
          <w:lang w:val="ru-RU" w:eastAsia="ru-RU"/>
        </w:rPr>
        <w:t xml:space="preserve"> </w:t>
      </w:r>
      <w:r w:rsidR="00CA1A48">
        <w:rPr>
          <w:rFonts w:ascii="Times New Roman" w:eastAsia="Times New Roman" w:hAnsi="Times New Roman"/>
          <w:color w:val="000000"/>
          <w:sz w:val="28"/>
          <w:szCs w:val="26"/>
          <w:lang w:val="ru-RU" w:eastAsia="ru-RU"/>
        </w:rPr>
        <w:t>школы обеспечивает</w:t>
      </w:r>
      <w:r w:rsidRPr="00200980">
        <w:rPr>
          <w:rFonts w:ascii="Times New Roman" w:eastAsia="Times New Roman" w:hAnsi="Times New Roman"/>
          <w:color w:val="000000"/>
          <w:sz w:val="28"/>
          <w:szCs w:val="26"/>
          <w:lang w:val="ru-RU" w:eastAsia="ru-RU"/>
        </w:rPr>
        <w:t>:</w:t>
      </w:r>
    </w:p>
    <w:p w:rsidR="00200980" w:rsidRPr="00200980" w:rsidRDefault="00200980" w:rsidP="00A36750">
      <w:pPr>
        <w:widowControl/>
        <w:shd w:val="clear" w:color="auto" w:fill="FFFFFF"/>
        <w:spacing w:after="0" w:line="240" w:lineRule="auto"/>
        <w:ind w:firstLine="540"/>
        <w:jc w:val="both"/>
        <w:rPr>
          <w:rFonts w:ascii="Times New Roman" w:eastAsia="Times New Roman" w:hAnsi="Times New Roman"/>
          <w:color w:val="000000"/>
          <w:sz w:val="28"/>
          <w:szCs w:val="26"/>
          <w:lang w:val="ru-RU" w:eastAsia="ru-RU"/>
        </w:rPr>
      </w:pPr>
      <w:bookmarkStart w:id="53" w:name="dst100226"/>
      <w:bookmarkEnd w:id="53"/>
      <w:r w:rsidRPr="00200980">
        <w:rPr>
          <w:rFonts w:ascii="Times New Roman" w:eastAsia="Times New Roman" w:hAnsi="Times New Roman"/>
          <w:color w:val="000000"/>
          <w:sz w:val="28"/>
          <w:szCs w:val="26"/>
          <w:lang w:val="ru-RU" w:eastAsia="ru-RU"/>
        </w:rPr>
        <w:t>доступ к учебным планам, рабочим программам учебных предметов, учебных курсов (в том числе внеурочной деятельности), учебных модулей, электронным учебным изданиям и электронным образовательным ресурсам, указанным в рабочих программах учебных предметов, учебных курсов (в том числе внеурочной деятельности), учебных модулей посредством сети Интернет;</w:t>
      </w:r>
    </w:p>
    <w:p w:rsidR="00200980" w:rsidRPr="00200980" w:rsidRDefault="00200980" w:rsidP="00A36750">
      <w:pPr>
        <w:widowControl/>
        <w:shd w:val="clear" w:color="auto" w:fill="FFFFFF"/>
        <w:spacing w:after="0" w:line="240" w:lineRule="auto"/>
        <w:ind w:firstLine="540"/>
        <w:jc w:val="both"/>
        <w:rPr>
          <w:rFonts w:ascii="Times New Roman" w:eastAsia="Times New Roman" w:hAnsi="Times New Roman"/>
          <w:color w:val="000000"/>
          <w:sz w:val="28"/>
          <w:szCs w:val="26"/>
          <w:lang w:val="ru-RU" w:eastAsia="ru-RU"/>
        </w:rPr>
      </w:pPr>
      <w:bookmarkStart w:id="54" w:name="dst100227"/>
      <w:bookmarkEnd w:id="54"/>
      <w:r w:rsidRPr="00200980">
        <w:rPr>
          <w:rFonts w:ascii="Times New Roman" w:eastAsia="Times New Roman" w:hAnsi="Times New Roman"/>
          <w:color w:val="000000"/>
          <w:sz w:val="28"/>
          <w:szCs w:val="26"/>
          <w:lang w:val="ru-RU" w:eastAsia="ru-RU"/>
        </w:rPr>
        <w:t>формирование и хранение электронного портфолио обучающегося, в том числе выполненных им работ и результатов выполнения работ;</w:t>
      </w:r>
    </w:p>
    <w:p w:rsidR="00200980" w:rsidRPr="00200980" w:rsidRDefault="00200980" w:rsidP="00A36750">
      <w:pPr>
        <w:widowControl/>
        <w:shd w:val="clear" w:color="auto" w:fill="FFFFFF"/>
        <w:spacing w:after="0" w:line="240" w:lineRule="auto"/>
        <w:ind w:firstLine="540"/>
        <w:jc w:val="both"/>
        <w:rPr>
          <w:rFonts w:ascii="Times New Roman" w:eastAsia="Times New Roman" w:hAnsi="Times New Roman"/>
          <w:color w:val="000000"/>
          <w:sz w:val="28"/>
          <w:szCs w:val="26"/>
          <w:lang w:val="ru-RU" w:eastAsia="ru-RU"/>
        </w:rPr>
      </w:pPr>
      <w:bookmarkStart w:id="55" w:name="dst100228"/>
      <w:bookmarkEnd w:id="55"/>
      <w:r w:rsidRPr="00200980">
        <w:rPr>
          <w:rFonts w:ascii="Times New Roman" w:eastAsia="Times New Roman" w:hAnsi="Times New Roman"/>
          <w:color w:val="000000"/>
          <w:sz w:val="28"/>
          <w:szCs w:val="26"/>
          <w:lang w:val="ru-RU" w:eastAsia="ru-RU"/>
        </w:rPr>
        <w:t>фиксацию и хранение информации о ходе образовательного процесса, результатов промежуточной аттестации и результатов освоения программы начального общего образования;</w:t>
      </w:r>
    </w:p>
    <w:p w:rsidR="00200980" w:rsidRPr="00200980" w:rsidRDefault="00200980" w:rsidP="00A36750">
      <w:pPr>
        <w:widowControl/>
        <w:shd w:val="clear" w:color="auto" w:fill="FFFFFF"/>
        <w:spacing w:after="0" w:line="240" w:lineRule="auto"/>
        <w:ind w:firstLine="540"/>
        <w:jc w:val="both"/>
        <w:rPr>
          <w:rFonts w:ascii="Times New Roman" w:eastAsia="Times New Roman" w:hAnsi="Times New Roman"/>
          <w:color w:val="000000"/>
          <w:sz w:val="28"/>
          <w:szCs w:val="26"/>
          <w:lang w:val="ru-RU" w:eastAsia="ru-RU"/>
        </w:rPr>
      </w:pPr>
      <w:bookmarkStart w:id="56" w:name="dst100229"/>
      <w:bookmarkEnd w:id="56"/>
      <w:r w:rsidRPr="00200980">
        <w:rPr>
          <w:rFonts w:ascii="Times New Roman" w:eastAsia="Times New Roman" w:hAnsi="Times New Roman"/>
          <w:color w:val="000000"/>
          <w:sz w:val="28"/>
          <w:szCs w:val="26"/>
          <w:lang w:val="ru-RU" w:eastAsia="ru-RU"/>
        </w:rPr>
        <w:t>проведение учебных занятий, процедуры оценки результатов обучения, реализация которых предусмотрена с применением электронного обучения, дистанционных образовательных технологий;</w:t>
      </w:r>
    </w:p>
    <w:p w:rsidR="00200980" w:rsidRPr="00200980" w:rsidRDefault="00200980" w:rsidP="00A36750">
      <w:pPr>
        <w:widowControl/>
        <w:shd w:val="clear" w:color="auto" w:fill="FFFFFF"/>
        <w:spacing w:after="0" w:line="240" w:lineRule="auto"/>
        <w:ind w:firstLine="540"/>
        <w:jc w:val="both"/>
        <w:rPr>
          <w:rFonts w:ascii="Times New Roman" w:eastAsia="Times New Roman" w:hAnsi="Times New Roman"/>
          <w:color w:val="000000"/>
          <w:sz w:val="28"/>
          <w:szCs w:val="26"/>
          <w:lang w:val="ru-RU" w:eastAsia="ru-RU"/>
        </w:rPr>
      </w:pPr>
      <w:bookmarkStart w:id="57" w:name="dst100230"/>
      <w:bookmarkEnd w:id="57"/>
      <w:r w:rsidRPr="00200980">
        <w:rPr>
          <w:rFonts w:ascii="Times New Roman" w:eastAsia="Times New Roman" w:hAnsi="Times New Roman"/>
          <w:color w:val="000000"/>
          <w:sz w:val="28"/>
          <w:szCs w:val="26"/>
          <w:lang w:val="ru-RU" w:eastAsia="ru-RU"/>
        </w:rPr>
        <w:t>взаимодействие между участниками образовательного процесса, в том числе посредством сети Интернет.</w:t>
      </w:r>
    </w:p>
    <w:p w:rsidR="00CA1A48" w:rsidRDefault="00200980" w:rsidP="00A36750">
      <w:pPr>
        <w:widowControl/>
        <w:shd w:val="clear" w:color="auto" w:fill="FFFFFF"/>
        <w:spacing w:after="0" w:line="240" w:lineRule="auto"/>
        <w:ind w:firstLine="540"/>
        <w:jc w:val="both"/>
        <w:rPr>
          <w:rFonts w:ascii="Times New Roman" w:eastAsia="Times New Roman" w:hAnsi="Times New Roman"/>
          <w:color w:val="000000"/>
          <w:sz w:val="28"/>
          <w:szCs w:val="26"/>
          <w:lang w:val="ru-RU" w:eastAsia="ru-RU"/>
        </w:rPr>
      </w:pPr>
      <w:bookmarkStart w:id="58" w:name="dst100231"/>
      <w:bookmarkEnd w:id="58"/>
      <w:r w:rsidRPr="00200980">
        <w:rPr>
          <w:rFonts w:ascii="Times New Roman" w:eastAsia="Times New Roman" w:hAnsi="Times New Roman"/>
          <w:color w:val="000000"/>
          <w:sz w:val="28"/>
          <w:szCs w:val="26"/>
          <w:lang w:val="ru-RU" w:eastAsia="ru-RU"/>
        </w:rPr>
        <w:t xml:space="preserve">Функционирование электронной информационно-образовательной среды обеспечивается соответствующими средствами ИКТ и квалификацией работников, ее использующих и поддерживающих. </w:t>
      </w:r>
      <w:bookmarkStart w:id="59" w:name="dst100234"/>
      <w:bookmarkEnd w:id="59"/>
    </w:p>
    <w:p w:rsidR="00200980" w:rsidRPr="00200980" w:rsidRDefault="00200980" w:rsidP="00A36750">
      <w:pPr>
        <w:widowControl/>
        <w:shd w:val="clear" w:color="auto" w:fill="FFFFFF"/>
        <w:spacing w:after="0" w:line="240" w:lineRule="auto"/>
        <w:ind w:firstLine="540"/>
        <w:jc w:val="both"/>
        <w:rPr>
          <w:rFonts w:ascii="Times New Roman" w:eastAsia="Times New Roman" w:hAnsi="Times New Roman"/>
          <w:color w:val="000000"/>
          <w:sz w:val="28"/>
          <w:szCs w:val="26"/>
          <w:lang w:val="ru-RU" w:eastAsia="ru-RU"/>
        </w:rPr>
      </w:pPr>
      <w:r w:rsidRPr="00200980">
        <w:rPr>
          <w:rFonts w:ascii="Times New Roman" w:eastAsia="Times New Roman" w:hAnsi="Times New Roman"/>
          <w:color w:val="000000"/>
          <w:sz w:val="28"/>
          <w:szCs w:val="26"/>
          <w:lang w:val="ru-RU" w:eastAsia="ru-RU"/>
        </w:rPr>
        <w:t xml:space="preserve">Условия использования электронной информационно-образовательной среды </w:t>
      </w:r>
      <w:r w:rsidR="00CA1A48">
        <w:rPr>
          <w:rFonts w:ascii="Times New Roman" w:eastAsia="Times New Roman" w:hAnsi="Times New Roman"/>
          <w:color w:val="000000"/>
          <w:sz w:val="28"/>
          <w:szCs w:val="26"/>
          <w:lang w:val="ru-RU" w:eastAsia="ru-RU"/>
        </w:rPr>
        <w:t>обеспечивают</w:t>
      </w:r>
      <w:r w:rsidRPr="00200980">
        <w:rPr>
          <w:rFonts w:ascii="Times New Roman" w:eastAsia="Times New Roman" w:hAnsi="Times New Roman"/>
          <w:color w:val="000000"/>
          <w:sz w:val="28"/>
          <w:szCs w:val="26"/>
          <w:lang w:val="ru-RU" w:eastAsia="ru-RU"/>
        </w:rPr>
        <w:t xml:space="preserve"> безопасность хранения информации об участниках образовательных отношений, безопасность цифровых образовательных ресурсов, используемых </w:t>
      </w:r>
      <w:r w:rsidR="00CA1A48">
        <w:rPr>
          <w:rFonts w:ascii="Times New Roman" w:eastAsia="Times New Roman" w:hAnsi="Times New Roman"/>
          <w:color w:val="000000"/>
          <w:sz w:val="28"/>
          <w:szCs w:val="26"/>
          <w:lang w:val="ru-RU" w:eastAsia="ru-RU"/>
        </w:rPr>
        <w:t>школой</w:t>
      </w:r>
      <w:r w:rsidRPr="00200980">
        <w:rPr>
          <w:rFonts w:ascii="Times New Roman" w:eastAsia="Times New Roman" w:hAnsi="Times New Roman"/>
          <w:color w:val="000000"/>
          <w:sz w:val="28"/>
          <w:szCs w:val="26"/>
          <w:lang w:val="ru-RU" w:eastAsia="ru-RU"/>
        </w:rPr>
        <w:t xml:space="preserve"> при реализации программ начального общего образования, безопасность организации образовательной деятельности в соответствии с Гигиеническими нормативами и Санитарно-эпидемиологическими требованиями.</w:t>
      </w:r>
    </w:p>
    <w:p w:rsidR="00200980" w:rsidRPr="00200980" w:rsidRDefault="00200980" w:rsidP="00A36750">
      <w:pPr>
        <w:widowControl/>
        <w:shd w:val="clear" w:color="auto" w:fill="FFFFFF"/>
        <w:spacing w:after="0" w:line="240" w:lineRule="auto"/>
        <w:ind w:firstLine="540"/>
        <w:jc w:val="both"/>
        <w:rPr>
          <w:rFonts w:ascii="Times New Roman" w:eastAsia="Times New Roman" w:hAnsi="Times New Roman"/>
          <w:color w:val="000000"/>
          <w:sz w:val="28"/>
          <w:szCs w:val="26"/>
          <w:lang w:val="ru-RU" w:eastAsia="ru-RU"/>
        </w:rPr>
      </w:pPr>
      <w:bookmarkStart w:id="60" w:name="dst100235"/>
      <w:bookmarkStart w:id="61" w:name="dst100236"/>
      <w:bookmarkEnd w:id="60"/>
      <w:bookmarkEnd w:id="61"/>
      <w:r w:rsidRPr="00200980">
        <w:rPr>
          <w:rFonts w:ascii="Times New Roman" w:eastAsia="Times New Roman" w:hAnsi="Times New Roman"/>
          <w:color w:val="000000"/>
          <w:sz w:val="28"/>
          <w:szCs w:val="26"/>
          <w:lang w:val="ru-RU" w:eastAsia="ru-RU"/>
        </w:rPr>
        <w:t>При реализации программы начального общего образования с использованием сетевой формы требования к реализации указанной программы обеспечива</w:t>
      </w:r>
      <w:r w:rsidR="00CA1A48">
        <w:rPr>
          <w:rFonts w:ascii="Times New Roman" w:eastAsia="Times New Roman" w:hAnsi="Times New Roman"/>
          <w:color w:val="000000"/>
          <w:sz w:val="28"/>
          <w:szCs w:val="26"/>
          <w:lang w:val="ru-RU" w:eastAsia="ru-RU"/>
        </w:rPr>
        <w:t>ются</w:t>
      </w:r>
      <w:r w:rsidRPr="00200980">
        <w:rPr>
          <w:rFonts w:ascii="Times New Roman" w:eastAsia="Times New Roman" w:hAnsi="Times New Roman"/>
          <w:color w:val="000000"/>
          <w:sz w:val="28"/>
          <w:szCs w:val="26"/>
          <w:lang w:val="ru-RU" w:eastAsia="ru-RU"/>
        </w:rPr>
        <w:t xml:space="preserve"> совокупностью ресурсов материально-технического и учебно-методического обеспечения, предоставляемого организациями, участвующими в реализации программы начального общего образования с использованием сетевой формы.</w:t>
      </w:r>
    </w:p>
    <w:p w:rsidR="0097584F" w:rsidRPr="00A36750" w:rsidRDefault="0097584F" w:rsidP="00A36750">
      <w:pPr>
        <w:pStyle w:val="a5"/>
        <w:spacing w:after="0" w:line="240" w:lineRule="auto"/>
        <w:ind w:left="0" w:firstLine="709"/>
        <w:jc w:val="both"/>
        <w:rPr>
          <w:rFonts w:ascii="Times New Roman" w:eastAsia="SchoolBookSanPin" w:hAnsi="Times New Roman"/>
          <w:color w:val="C00000"/>
          <w:sz w:val="32"/>
          <w:szCs w:val="28"/>
          <w:lang w:val="ru-RU"/>
        </w:rPr>
      </w:pPr>
    </w:p>
    <w:p w:rsidR="00CA1A48" w:rsidRPr="00555AE8" w:rsidRDefault="0086771B" w:rsidP="00555AE8">
      <w:pPr>
        <w:pStyle w:val="a5"/>
        <w:numPr>
          <w:ilvl w:val="2"/>
          <w:numId w:val="2"/>
        </w:numPr>
        <w:spacing w:after="0" w:line="240" w:lineRule="auto"/>
        <w:jc w:val="center"/>
        <w:rPr>
          <w:rFonts w:ascii="Times New Roman" w:eastAsia="SchoolBookSanPin" w:hAnsi="Times New Roman"/>
          <w:b/>
          <w:sz w:val="28"/>
          <w:szCs w:val="28"/>
          <w:lang w:val="ru-RU"/>
        </w:rPr>
      </w:pPr>
      <w:r w:rsidRPr="00555AE8">
        <w:rPr>
          <w:rFonts w:ascii="Times New Roman" w:eastAsia="SchoolBookSanPin" w:hAnsi="Times New Roman"/>
          <w:b/>
          <w:sz w:val="28"/>
          <w:szCs w:val="28"/>
          <w:lang w:val="ru-RU"/>
        </w:rPr>
        <w:t>Характеристика м</w:t>
      </w:r>
      <w:r w:rsidR="00CA1A48" w:rsidRPr="00555AE8">
        <w:rPr>
          <w:rFonts w:ascii="Times New Roman" w:eastAsia="SchoolBookSanPin" w:hAnsi="Times New Roman"/>
          <w:b/>
          <w:sz w:val="28"/>
          <w:szCs w:val="28"/>
          <w:lang w:val="ru-RU"/>
        </w:rPr>
        <w:t>атериально-техническо</w:t>
      </w:r>
      <w:r w:rsidRPr="00555AE8">
        <w:rPr>
          <w:rFonts w:ascii="Times New Roman" w:eastAsia="SchoolBookSanPin" w:hAnsi="Times New Roman"/>
          <w:b/>
          <w:sz w:val="28"/>
          <w:szCs w:val="28"/>
          <w:lang w:val="ru-RU"/>
        </w:rPr>
        <w:t>го</w:t>
      </w:r>
      <w:r w:rsidR="00CA1A48" w:rsidRPr="00555AE8">
        <w:rPr>
          <w:rFonts w:ascii="Times New Roman" w:eastAsia="SchoolBookSanPin" w:hAnsi="Times New Roman"/>
          <w:b/>
          <w:sz w:val="28"/>
          <w:szCs w:val="28"/>
          <w:lang w:val="ru-RU"/>
        </w:rPr>
        <w:t xml:space="preserve"> и учебно-методическо</w:t>
      </w:r>
      <w:r w:rsidRPr="00555AE8">
        <w:rPr>
          <w:rFonts w:ascii="Times New Roman" w:eastAsia="SchoolBookSanPin" w:hAnsi="Times New Roman"/>
          <w:b/>
          <w:sz w:val="28"/>
          <w:szCs w:val="28"/>
          <w:lang w:val="ru-RU"/>
        </w:rPr>
        <w:t>го</w:t>
      </w:r>
      <w:r w:rsidR="00CA1A48" w:rsidRPr="00555AE8">
        <w:rPr>
          <w:rFonts w:ascii="Times New Roman" w:eastAsia="SchoolBookSanPin" w:hAnsi="Times New Roman"/>
          <w:b/>
          <w:sz w:val="28"/>
          <w:szCs w:val="28"/>
          <w:lang w:val="ru-RU"/>
        </w:rPr>
        <w:t xml:space="preserve"> обеспечени</w:t>
      </w:r>
      <w:r w:rsidRPr="00555AE8">
        <w:rPr>
          <w:rFonts w:ascii="Times New Roman" w:eastAsia="SchoolBookSanPin" w:hAnsi="Times New Roman"/>
          <w:b/>
          <w:sz w:val="28"/>
          <w:szCs w:val="28"/>
          <w:lang w:val="ru-RU"/>
        </w:rPr>
        <w:t xml:space="preserve">я </w:t>
      </w:r>
      <w:r w:rsidR="001B30E1" w:rsidRPr="00555AE8">
        <w:rPr>
          <w:rFonts w:ascii="Times New Roman" w:eastAsia="SchoolBookSanPin" w:hAnsi="Times New Roman"/>
          <w:b/>
          <w:sz w:val="28"/>
          <w:szCs w:val="28"/>
          <w:lang w:val="ru-RU"/>
        </w:rPr>
        <w:t>реализации ООП НОО</w:t>
      </w:r>
    </w:p>
    <w:p w:rsidR="00CA1A48" w:rsidRDefault="00CA1A48" w:rsidP="00CA1A48">
      <w:pPr>
        <w:widowControl/>
        <w:shd w:val="clear" w:color="auto" w:fill="FFFFFF"/>
        <w:spacing w:after="0" w:line="315" w:lineRule="atLeast"/>
        <w:ind w:firstLine="540"/>
        <w:jc w:val="both"/>
        <w:rPr>
          <w:rFonts w:ascii="Arial" w:eastAsia="Times New Roman" w:hAnsi="Arial" w:cs="Arial"/>
          <w:color w:val="000000"/>
          <w:sz w:val="26"/>
          <w:szCs w:val="26"/>
          <w:highlight w:val="yellow"/>
          <w:lang w:val="ru-RU" w:eastAsia="ru-RU"/>
        </w:rPr>
      </w:pPr>
    </w:p>
    <w:p w:rsidR="001B30E1" w:rsidRPr="001B30E1" w:rsidRDefault="001B30E1" w:rsidP="001B30E1">
      <w:pPr>
        <w:widowControl/>
        <w:shd w:val="clear" w:color="auto" w:fill="FFFFFF"/>
        <w:spacing w:after="0" w:line="240" w:lineRule="auto"/>
        <w:ind w:firstLine="709"/>
        <w:jc w:val="both"/>
        <w:rPr>
          <w:rFonts w:ascii="Times New Roman" w:eastAsia="Times New Roman" w:hAnsi="Times New Roman"/>
          <w:color w:val="000000"/>
          <w:sz w:val="28"/>
          <w:szCs w:val="26"/>
          <w:lang w:val="ru-RU" w:eastAsia="ru-RU"/>
        </w:rPr>
      </w:pPr>
      <w:r w:rsidRPr="001B30E1">
        <w:rPr>
          <w:rFonts w:ascii="Times New Roman" w:eastAsia="Times New Roman" w:hAnsi="Times New Roman"/>
          <w:color w:val="000000"/>
          <w:sz w:val="28"/>
          <w:szCs w:val="26"/>
          <w:lang w:val="ru-RU" w:eastAsia="ru-RU"/>
        </w:rPr>
        <w:t>Школа</w:t>
      </w:r>
      <w:r w:rsidR="00CA1A48" w:rsidRPr="001B30E1">
        <w:rPr>
          <w:rFonts w:ascii="Times New Roman" w:eastAsia="Times New Roman" w:hAnsi="Times New Roman"/>
          <w:color w:val="000000"/>
          <w:sz w:val="28"/>
          <w:szCs w:val="26"/>
          <w:lang w:val="ru-RU" w:eastAsia="ru-RU"/>
        </w:rPr>
        <w:t xml:space="preserve"> располага</w:t>
      </w:r>
      <w:r w:rsidRPr="001B30E1">
        <w:rPr>
          <w:rFonts w:ascii="Times New Roman" w:eastAsia="Times New Roman" w:hAnsi="Times New Roman"/>
          <w:color w:val="000000"/>
          <w:sz w:val="28"/>
          <w:szCs w:val="26"/>
          <w:lang w:val="ru-RU" w:eastAsia="ru-RU"/>
        </w:rPr>
        <w:t>ет</w:t>
      </w:r>
      <w:r w:rsidR="00CA1A48" w:rsidRPr="001B30E1">
        <w:rPr>
          <w:rFonts w:ascii="Times New Roman" w:eastAsia="Times New Roman" w:hAnsi="Times New Roman"/>
          <w:color w:val="000000"/>
          <w:sz w:val="28"/>
          <w:szCs w:val="26"/>
          <w:lang w:val="ru-RU" w:eastAsia="ru-RU"/>
        </w:rPr>
        <w:t xml:space="preserve"> на праве собственности материально-техническим обеспечением образовательной деятельности (помещениями и оборудованием) для реализации программы начального общего образования в соответствии с учебным планом.</w:t>
      </w:r>
      <w:bookmarkStart w:id="62" w:name="dst100239"/>
      <w:bookmarkEnd w:id="62"/>
    </w:p>
    <w:p w:rsidR="00CA1A48" w:rsidRPr="001B30E1" w:rsidRDefault="00CA1A48" w:rsidP="001B30E1">
      <w:pPr>
        <w:widowControl/>
        <w:shd w:val="clear" w:color="auto" w:fill="FFFFFF"/>
        <w:spacing w:after="0" w:line="240" w:lineRule="auto"/>
        <w:ind w:firstLine="709"/>
        <w:jc w:val="both"/>
        <w:rPr>
          <w:rFonts w:ascii="Times New Roman" w:eastAsia="Times New Roman" w:hAnsi="Times New Roman"/>
          <w:color w:val="000000"/>
          <w:sz w:val="28"/>
          <w:szCs w:val="26"/>
          <w:lang w:val="ru-RU" w:eastAsia="ru-RU"/>
        </w:rPr>
      </w:pPr>
      <w:r w:rsidRPr="001B30E1">
        <w:rPr>
          <w:rFonts w:ascii="Times New Roman" w:eastAsia="Times New Roman" w:hAnsi="Times New Roman"/>
          <w:color w:val="000000"/>
          <w:sz w:val="28"/>
          <w:szCs w:val="26"/>
          <w:lang w:val="ru-RU" w:eastAsia="ru-RU"/>
        </w:rPr>
        <w:t xml:space="preserve"> Материально-технические условия реализации программы начального общего образования обеспечива</w:t>
      </w:r>
      <w:r w:rsidR="001B30E1" w:rsidRPr="001B30E1">
        <w:rPr>
          <w:rFonts w:ascii="Times New Roman" w:eastAsia="Times New Roman" w:hAnsi="Times New Roman"/>
          <w:color w:val="000000"/>
          <w:sz w:val="28"/>
          <w:szCs w:val="26"/>
          <w:lang w:val="ru-RU" w:eastAsia="ru-RU"/>
        </w:rPr>
        <w:t>ют</w:t>
      </w:r>
      <w:r w:rsidRPr="001B30E1">
        <w:rPr>
          <w:rFonts w:ascii="Times New Roman" w:eastAsia="Times New Roman" w:hAnsi="Times New Roman"/>
          <w:color w:val="000000"/>
          <w:sz w:val="28"/>
          <w:szCs w:val="26"/>
          <w:lang w:val="ru-RU" w:eastAsia="ru-RU"/>
        </w:rPr>
        <w:t>:</w:t>
      </w:r>
    </w:p>
    <w:p w:rsidR="00CA1A48" w:rsidRPr="001B30E1" w:rsidRDefault="00CA1A48" w:rsidP="001B30E1">
      <w:pPr>
        <w:widowControl/>
        <w:shd w:val="clear" w:color="auto" w:fill="FFFFFF"/>
        <w:spacing w:after="0" w:line="240" w:lineRule="auto"/>
        <w:ind w:firstLine="709"/>
        <w:jc w:val="both"/>
        <w:rPr>
          <w:rFonts w:ascii="Times New Roman" w:eastAsia="Times New Roman" w:hAnsi="Times New Roman"/>
          <w:color w:val="000000"/>
          <w:sz w:val="28"/>
          <w:szCs w:val="26"/>
          <w:lang w:val="ru-RU" w:eastAsia="ru-RU"/>
        </w:rPr>
      </w:pPr>
      <w:bookmarkStart w:id="63" w:name="dst100240"/>
      <w:bookmarkEnd w:id="63"/>
      <w:r w:rsidRPr="001B30E1">
        <w:rPr>
          <w:rFonts w:ascii="Times New Roman" w:eastAsia="Times New Roman" w:hAnsi="Times New Roman"/>
          <w:color w:val="000000"/>
          <w:sz w:val="28"/>
          <w:szCs w:val="26"/>
          <w:lang w:val="ru-RU" w:eastAsia="ru-RU"/>
        </w:rPr>
        <w:t>1) возможность достижения обучающимися результатов освоения программы начального общего образования, требования к которым установлены ФГОС;</w:t>
      </w:r>
    </w:p>
    <w:p w:rsidR="00CA1A48" w:rsidRPr="001B30E1" w:rsidRDefault="00CA1A48" w:rsidP="001B30E1">
      <w:pPr>
        <w:widowControl/>
        <w:shd w:val="clear" w:color="auto" w:fill="FFFFFF"/>
        <w:spacing w:after="0" w:line="240" w:lineRule="auto"/>
        <w:ind w:firstLine="709"/>
        <w:jc w:val="both"/>
        <w:rPr>
          <w:rFonts w:ascii="Times New Roman" w:eastAsia="Times New Roman" w:hAnsi="Times New Roman"/>
          <w:color w:val="000000"/>
          <w:sz w:val="28"/>
          <w:szCs w:val="26"/>
          <w:lang w:val="ru-RU" w:eastAsia="ru-RU"/>
        </w:rPr>
      </w:pPr>
      <w:bookmarkStart w:id="64" w:name="dst100241"/>
      <w:bookmarkEnd w:id="64"/>
      <w:r w:rsidRPr="001B30E1">
        <w:rPr>
          <w:rFonts w:ascii="Times New Roman" w:eastAsia="Times New Roman" w:hAnsi="Times New Roman"/>
          <w:color w:val="000000"/>
          <w:sz w:val="28"/>
          <w:szCs w:val="26"/>
          <w:lang w:val="ru-RU" w:eastAsia="ru-RU"/>
        </w:rPr>
        <w:t>2) соблюдение:</w:t>
      </w:r>
    </w:p>
    <w:p w:rsidR="00CA1A48" w:rsidRPr="001B30E1" w:rsidRDefault="00CA1A48" w:rsidP="001B30E1">
      <w:pPr>
        <w:widowControl/>
        <w:shd w:val="clear" w:color="auto" w:fill="FFFFFF"/>
        <w:spacing w:after="0" w:line="240" w:lineRule="auto"/>
        <w:ind w:firstLine="709"/>
        <w:jc w:val="both"/>
        <w:rPr>
          <w:rFonts w:ascii="Times New Roman" w:eastAsia="Times New Roman" w:hAnsi="Times New Roman"/>
          <w:color w:val="000000"/>
          <w:sz w:val="28"/>
          <w:szCs w:val="26"/>
          <w:lang w:val="ru-RU" w:eastAsia="ru-RU"/>
        </w:rPr>
      </w:pPr>
      <w:bookmarkStart w:id="65" w:name="dst100242"/>
      <w:bookmarkEnd w:id="65"/>
      <w:r w:rsidRPr="001B30E1">
        <w:rPr>
          <w:rFonts w:ascii="Times New Roman" w:eastAsia="Times New Roman" w:hAnsi="Times New Roman"/>
          <w:color w:val="000000"/>
          <w:sz w:val="28"/>
          <w:szCs w:val="26"/>
          <w:lang w:val="ru-RU" w:eastAsia="ru-RU"/>
        </w:rPr>
        <w:t>Гигиенических нормативов и Санитарно-эпидемиологических требований;</w:t>
      </w:r>
    </w:p>
    <w:p w:rsidR="00CA1A48" w:rsidRPr="001B30E1" w:rsidRDefault="00CA1A48" w:rsidP="001B30E1">
      <w:pPr>
        <w:widowControl/>
        <w:shd w:val="clear" w:color="auto" w:fill="FFFFFF"/>
        <w:spacing w:after="0" w:line="240" w:lineRule="auto"/>
        <w:ind w:firstLine="709"/>
        <w:jc w:val="both"/>
        <w:rPr>
          <w:rFonts w:ascii="Times New Roman" w:eastAsia="Times New Roman" w:hAnsi="Times New Roman"/>
          <w:color w:val="000000"/>
          <w:sz w:val="28"/>
          <w:szCs w:val="26"/>
          <w:lang w:val="ru-RU" w:eastAsia="ru-RU"/>
        </w:rPr>
      </w:pPr>
      <w:bookmarkStart w:id="66" w:name="dst100243"/>
      <w:bookmarkEnd w:id="66"/>
      <w:r w:rsidRPr="001B30E1">
        <w:rPr>
          <w:rFonts w:ascii="Times New Roman" w:eastAsia="Times New Roman" w:hAnsi="Times New Roman"/>
          <w:color w:val="000000"/>
          <w:sz w:val="28"/>
          <w:szCs w:val="26"/>
          <w:lang w:val="ru-RU" w:eastAsia="ru-RU"/>
        </w:rPr>
        <w:t>социально-бытовых условий для обучающихся, включающих организацию питьевого режима и наличие оборудованных помещений для организации питания;</w:t>
      </w:r>
    </w:p>
    <w:p w:rsidR="00CA1A48" w:rsidRPr="001B30E1" w:rsidRDefault="00CA1A48" w:rsidP="001B30E1">
      <w:pPr>
        <w:widowControl/>
        <w:shd w:val="clear" w:color="auto" w:fill="FFFFFF"/>
        <w:spacing w:after="0" w:line="240" w:lineRule="auto"/>
        <w:ind w:firstLine="709"/>
        <w:jc w:val="both"/>
        <w:rPr>
          <w:rFonts w:ascii="Times New Roman" w:eastAsia="Times New Roman" w:hAnsi="Times New Roman"/>
          <w:color w:val="000000"/>
          <w:sz w:val="28"/>
          <w:szCs w:val="26"/>
          <w:lang w:val="ru-RU" w:eastAsia="ru-RU"/>
        </w:rPr>
      </w:pPr>
      <w:bookmarkStart w:id="67" w:name="dst100244"/>
      <w:bookmarkEnd w:id="67"/>
      <w:r w:rsidRPr="001B30E1">
        <w:rPr>
          <w:rFonts w:ascii="Times New Roman" w:eastAsia="Times New Roman" w:hAnsi="Times New Roman"/>
          <w:color w:val="000000"/>
          <w:sz w:val="28"/>
          <w:szCs w:val="26"/>
          <w:lang w:val="ru-RU" w:eastAsia="ru-RU"/>
        </w:rPr>
        <w:t>социально-бытовых условий для педагогических работников, в том числе оборудованных рабочих мест, помещений для отдыха и самоподготовки педагогических работников;</w:t>
      </w:r>
    </w:p>
    <w:p w:rsidR="00CA1A48" w:rsidRPr="001B30E1" w:rsidRDefault="00CA1A48" w:rsidP="001B30E1">
      <w:pPr>
        <w:widowControl/>
        <w:shd w:val="clear" w:color="auto" w:fill="FFFFFF"/>
        <w:spacing w:after="0" w:line="240" w:lineRule="auto"/>
        <w:ind w:firstLine="709"/>
        <w:jc w:val="both"/>
        <w:rPr>
          <w:rFonts w:ascii="Times New Roman" w:eastAsia="Times New Roman" w:hAnsi="Times New Roman"/>
          <w:color w:val="000000"/>
          <w:sz w:val="28"/>
          <w:szCs w:val="26"/>
          <w:lang w:val="ru-RU" w:eastAsia="ru-RU"/>
        </w:rPr>
      </w:pPr>
      <w:bookmarkStart w:id="68" w:name="dst100245"/>
      <w:bookmarkEnd w:id="68"/>
      <w:r w:rsidRPr="001B30E1">
        <w:rPr>
          <w:rFonts w:ascii="Times New Roman" w:eastAsia="Times New Roman" w:hAnsi="Times New Roman"/>
          <w:color w:val="000000"/>
          <w:sz w:val="28"/>
          <w:szCs w:val="26"/>
          <w:lang w:val="ru-RU" w:eastAsia="ru-RU"/>
        </w:rPr>
        <w:t>требований пожарной безопасности  и электробезопасности;</w:t>
      </w:r>
      <w:bookmarkStart w:id="69" w:name="dst100246"/>
      <w:bookmarkEnd w:id="69"/>
    </w:p>
    <w:p w:rsidR="00CA1A48" w:rsidRPr="00DA7C84" w:rsidRDefault="00DA7C84" w:rsidP="00DA7C84">
      <w:pPr>
        <w:widowControl/>
        <w:shd w:val="clear" w:color="auto" w:fill="FFFFFF"/>
        <w:spacing w:after="0" w:line="240" w:lineRule="auto"/>
        <w:ind w:firstLine="709"/>
        <w:jc w:val="both"/>
        <w:rPr>
          <w:rFonts w:ascii="Times New Roman" w:eastAsia="Times New Roman" w:hAnsi="Times New Roman"/>
          <w:color w:val="000000"/>
          <w:sz w:val="28"/>
          <w:szCs w:val="26"/>
          <w:lang w:val="ru-RU" w:eastAsia="ru-RU"/>
        </w:rPr>
      </w:pPr>
      <w:bookmarkStart w:id="70" w:name="dst100248"/>
      <w:bookmarkEnd w:id="70"/>
      <w:r>
        <w:rPr>
          <w:rFonts w:ascii="Times New Roman" w:eastAsia="Times New Roman" w:hAnsi="Times New Roman"/>
          <w:color w:val="000000"/>
          <w:sz w:val="28"/>
          <w:szCs w:val="26"/>
          <w:lang w:val="ru-RU" w:eastAsia="ru-RU"/>
        </w:rPr>
        <w:t>требований охраны труда</w:t>
      </w:r>
    </w:p>
    <w:p w:rsidR="00CA1A48" w:rsidRPr="00DA7C84" w:rsidRDefault="00CA1A48" w:rsidP="00CA1A48">
      <w:pPr>
        <w:widowControl/>
        <w:shd w:val="clear" w:color="auto" w:fill="FFFFFF"/>
        <w:spacing w:after="0" w:line="315" w:lineRule="atLeast"/>
        <w:ind w:firstLine="540"/>
        <w:jc w:val="both"/>
        <w:rPr>
          <w:rFonts w:ascii="Times New Roman" w:eastAsia="Times New Roman" w:hAnsi="Times New Roman"/>
          <w:color w:val="000000"/>
          <w:sz w:val="28"/>
          <w:szCs w:val="26"/>
          <w:lang w:val="ru-RU" w:eastAsia="ru-RU"/>
        </w:rPr>
      </w:pPr>
      <w:bookmarkStart w:id="71" w:name="dst100255"/>
      <w:bookmarkEnd w:id="71"/>
      <w:r w:rsidRPr="00DA7C84">
        <w:rPr>
          <w:rFonts w:ascii="Times New Roman" w:eastAsia="Times New Roman" w:hAnsi="Times New Roman"/>
          <w:color w:val="000000"/>
          <w:sz w:val="28"/>
          <w:szCs w:val="26"/>
          <w:lang w:val="ru-RU" w:eastAsia="ru-RU"/>
        </w:rPr>
        <w:t xml:space="preserve">Материально-техническое обеспечение образовательной деятельности по </w:t>
      </w:r>
      <w:r w:rsidR="00DA7C84" w:rsidRPr="00DA7C84">
        <w:rPr>
          <w:rFonts w:ascii="Times New Roman" w:eastAsia="Times New Roman" w:hAnsi="Times New Roman"/>
          <w:color w:val="000000"/>
          <w:sz w:val="28"/>
          <w:szCs w:val="26"/>
          <w:lang w:val="ru-RU" w:eastAsia="ru-RU"/>
        </w:rPr>
        <w:t>выбранным видам искусства  включает</w:t>
      </w:r>
      <w:r w:rsidRPr="00DA7C84">
        <w:rPr>
          <w:rFonts w:ascii="Times New Roman" w:eastAsia="Times New Roman" w:hAnsi="Times New Roman"/>
          <w:color w:val="000000"/>
          <w:sz w:val="28"/>
          <w:szCs w:val="26"/>
          <w:lang w:val="ru-RU" w:eastAsia="ru-RU"/>
        </w:rPr>
        <w:t>:</w:t>
      </w:r>
    </w:p>
    <w:p w:rsidR="00CA1A48" w:rsidRPr="00DA7C84" w:rsidRDefault="00CA1A48" w:rsidP="00CA1A48">
      <w:pPr>
        <w:widowControl/>
        <w:shd w:val="clear" w:color="auto" w:fill="FFFFFF"/>
        <w:spacing w:after="0" w:line="315" w:lineRule="atLeast"/>
        <w:ind w:firstLine="540"/>
        <w:jc w:val="both"/>
        <w:rPr>
          <w:rFonts w:ascii="Times New Roman" w:eastAsia="Times New Roman" w:hAnsi="Times New Roman"/>
          <w:color w:val="000000"/>
          <w:sz w:val="28"/>
          <w:szCs w:val="26"/>
          <w:lang w:val="ru-RU" w:eastAsia="ru-RU"/>
        </w:rPr>
      </w:pPr>
      <w:bookmarkStart w:id="72" w:name="dst100256"/>
      <w:bookmarkEnd w:id="72"/>
      <w:r w:rsidRPr="00DA7C84">
        <w:rPr>
          <w:rFonts w:ascii="Times New Roman" w:eastAsia="Times New Roman" w:hAnsi="Times New Roman"/>
          <w:color w:val="000000"/>
          <w:sz w:val="28"/>
          <w:szCs w:val="26"/>
          <w:lang w:val="ru-RU" w:eastAsia="ru-RU"/>
        </w:rPr>
        <w:t>концертный зал;</w:t>
      </w:r>
    </w:p>
    <w:p w:rsidR="00CA1A48" w:rsidRPr="00DA7C84" w:rsidRDefault="00CA1A48" w:rsidP="00CA1A48">
      <w:pPr>
        <w:widowControl/>
        <w:shd w:val="clear" w:color="auto" w:fill="FFFFFF"/>
        <w:spacing w:after="0" w:line="315" w:lineRule="atLeast"/>
        <w:ind w:firstLine="540"/>
        <w:jc w:val="both"/>
        <w:rPr>
          <w:rFonts w:ascii="Times New Roman" w:eastAsia="Times New Roman" w:hAnsi="Times New Roman"/>
          <w:color w:val="000000"/>
          <w:sz w:val="28"/>
          <w:szCs w:val="26"/>
          <w:lang w:val="ru-RU" w:eastAsia="ru-RU"/>
        </w:rPr>
      </w:pPr>
      <w:bookmarkStart w:id="73" w:name="dst100257"/>
      <w:bookmarkEnd w:id="73"/>
      <w:r w:rsidRPr="00DA7C84">
        <w:rPr>
          <w:rFonts w:ascii="Times New Roman" w:eastAsia="Times New Roman" w:hAnsi="Times New Roman"/>
          <w:color w:val="000000"/>
          <w:sz w:val="28"/>
          <w:szCs w:val="26"/>
          <w:lang w:val="ru-RU" w:eastAsia="ru-RU"/>
        </w:rPr>
        <w:t>помещения для репетиций;</w:t>
      </w:r>
    </w:p>
    <w:p w:rsidR="00CA1A48" w:rsidRPr="00DA7C84" w:rsidRDefault="00CA1A48" w:rsidP="00CA1A48">
      <w:pPr>
        <w:widowControl/>
        <w:shd w:val="clear" w:color="auto" w:fill="FFFFFF"/>
        <w:spacing w:after="0" w:line="315" w:lineRule="atLeast"/>
        <w:ind w:firstLine="540"/>
        <w:jc w:val="both"/>
        <w:rPr>
          <w:rFonts w:ascii="Times New Roman" w:eastAsia="Times New Roman" w:hAnsi="Times New Roman"/>
          <w:color w:val="000000"/>
          <w:sz w:val="28"/>
          <w:szCs w:val="26"/>
          <w:lang w:val="ru-RU" w:eastAsia="ru-RU"/>
        </w:rPr>
      </w:pPr>
      <w:bookmarkStart w:id="74" w:name="dst100258"/>
      <w:bookmarkEnd w:id="74"/>
      <w:r w:rsidRPr="00DA7C84">
        <w:rPr>
          <w:rFonts w:ascii="Times New Roman" w:eastAsia="Times New Roman" w:hAnsi="Times New Roman"/>
          <w:color w:val="000000"/>
          <w:sz w:val="28"/>
          <w:szCs w:val="26"/>
          <w:lang w:val="ru-RU" w:eastAsia="ru-RU"/>
        </w:rPr>
        <w:t>помещения для содержания, обслуживания и ремонта музыкальных инструментов;</w:t>
      </w:r>
    </w:p>
    <w:p w:rsidR="00CA1A48" w:rsidRPr="00DA7C84" w:rsidRDefault="00CA1A48" w:rsidP="00CA1A48">
      <w:pPr>
        <w:widowControl/>
        <w:shd w:val="clear" w:color="auto" w:fill="FFFFFF"/>
        <w:spacing w:after="0" w:line="315" w:lineRule="atLeast"/>
        <w:ind w:firstLine="540"/>
        <w:jc w:val="both"/>
        <w:rPr>
          <w:rFonts w:ascii="Times New Roman" w:eastAsia="Times New Roman" w:hAnsi="Times New Roman"/>
          <w:color w:val="000000"/>
          <w:sz w:val="28"/>
          <w:szCs w:val="26"/>
          <w:lang w:val="ru-RU" w:eastAsia="ru-RU"/>
        </w:rPr>
      </w:pPr>
      <w:bookmarkStart w:id="75" w:name="dst100259"/>
      <w:bookmarkEnd w:id="75"/>
      <w:r w:rsidRPr="00DA7C84">
        <w:rPr>
          <w:rFonts w:ascii="Times New Roman" w:eastAsia="Times New Roman" w:hAnsi="Times New Roman"/>
          <w:color w:val="000000"/>
          <w:sz w:val="28"/>
          <w:szCs w:val="26"/>
          <w:lang w:val="ru-RU" w:eastAsia="ru-RU"/>
        </w:rPr>
        <w:t>аудитории для индивидуальных и групповых занятий (от 2 до 20 человек);</w:t>
      </w:r>
    </w:p>
    <w:p w:rsidR="00CA1A48" w:rsidRPr="00DA7C84" w:rsidRDefault="00CA1A48" w:rsidP="00CA1A48">
      <w:pPr>
        <w:widowControl/>
        <w:shd w:val="clear" w:color="auto" w:fill="FFFFFF"/>
        <w:spacing w:after="0" w:line="315" w:lineRule="atLeast"/>
        <w:ind w:firstLine="540"/>
        <w:jc w:val="both"/>
        <w:rPr>
          <w:rFonts w:ascii="Times New Roman" w:eastAsia="Times New Roman" w:hAnsi="Times New Roman"/>
          <w:color w:val="000000"/>
          <w:sz w:val="28"/>
          <w:szCs w:val="26"/>
          <w:lang w:val="ru-RU" w:eastAsia="ru-RU"/>
        </w:rPr>
      </w:pPr>
      <w:bookmarkStart w:id="76" w:name="dst100260"/>
      <w:bookmarkEnd w:id="76"/>
      <w:r w:rsidRPr="00DA7C84">
        <w:rPr>
          <w:rFonts w:ascii="Times New Roman" w:eastAsia="Times New Roman" w:hAnsi="Times New Roman"/>
          <w:color w:val="000000"/>
          <w:sz w:val="28"/>
          <w:szCs w:val="26"/>
          <w:lang w:val="ru-RU" w:eastAsia="ru-RU"/>
        </w:rPr>
        <w:t>хоровые классы;</w:t>
      </w:r>
    </w:p>
    <w:p w:rsidR="00CA1A48" w:rsidRPr="00DA7C84" w:rsidRDefault="00CA1A48" w:rsidP="00CA1A48">
      <w:pPr>
        <w:widowControl/>
        <w:shd w:val="clear" w:color="auto" w:fill="FFFFFF"/>
        <w:spacing w:after="0" w:line="315" w:lineRule="atLeast"/>
        <w:ind w:firstLine="540"/>
        <w:jc w:val="both"/>
        <w:rPr>
          <w:rFonts w:ascii="Times New Roman" w:eastAsia="Times New Roman" w:hAnsi="Times New Roman"/>
          <w:color w:val="000000"/>
          <w:sz w:val="28"/>
          <w:szCs w:val="26"/>
          <w:lang w:val="ru-RU" w:eastAsia="ru-RU"/>
        </w:rPr>
      </w:pPr>
      <w:bookmarkStart w:id="77" w:name="dst100261"/>
      <w:bookmarkEnd w:id="77"/>
      <w:r w:rsidRPr="00DA7C84">
        <w:rPr>
          <w:rFonts w:ascii="Times New Roman" w:eastAsia="Times New Roman" w:hAnsi="Times New Roman"/>
          <w:color w:val="000000"/>
          <w:sz w:val="28"/>
          <w:szCs w:val="26"/>
          <w:lang w:val="ru-RU" w:eastAsia="ru-RU"/>
        </w:rPr>
        <w:t>классы, оборудованные балетными станками (палками) длиной не менее 25 погонных метров вдоль трех стен, зеркала размером 7 м x 2 м на одной стене;</w:t>
      </w:r>
    </w:p>
    <w:p w:rsidR="00CA1A48" w:rsidRPr="00DA7C84" w:rsidRDefault="00CA1A48" w:rsidP="00CA1A48">
      <w:pPr>
        <w:widowControl/>
        <w:shd w:val="clear" w:color="auto" w:fill="FFFFFF"/>
        <w:spacing w:after="0" w:line="315" w:lineRule="atLeast"/>
        <w:ind w:firstLine="540"/>
        <w:jc w:val="both"/>
        <w:rPr>
          <w:rFonts w:ascii="Times New Roman" w:eastAsia="Times New Roman" w:hAnsi="Times New Roman"/>
          <w:color w:val="000000"/>
          <w:sz w:val="28"/>
          <w:szCs w:val="26"/>
          <w:lang w:val="ru-RU" w:eastAsia="ru-RU"/>
        </w:rPr>
      </w:pPr>
      <w:bookmarkStart w:id="78" w:name="dst100262"/>
      <w:bookmarkEnd w:id="78"/>
      <w:r w:rsidRPr="00DA7C84">
        <w:rPr>
          <w:rFonts w:ascii="Times New Roman" w:eastAsia="Times New Roman" w:hAnsi="Times New Roman"/>
          <w:color w:val="000000"/>
          <w:sz w:val="28"/>
          <w:szCs w:val="26"/>
          <w:lang w:val="ru-RU" w:eastAsia="ru-RU"/>
        </w:rPr>
        <w:t>специальные аудитории, оборудованные персональными компьютерами, MIDI-клавиатурами и программным обеспечением;</w:t>
      </w:r>
    </w:p>
    <w:p w:rsidR="00CA1A48" w:rsidRPr="00DA7C84" w:rsidRDefault="00CA1A48" w:rsidP="00CA1A48">
      <w:pPr>
        <w:widowControl/>
        <w:shd w:val="clear" w:color="auto" w:fill="FFFFFF"/>
        <w:spacing w:after="0" w:line="315" w:lineRule="atLeast"/>
        <w:ind w:firstLine="540"/>
        <w:jc w:val="both"/>
        <w:rPr>
          <w:rFonts w:ascii="Times New Roman" w:eastAsia="Times New Roman" w:hAnsi="Times New Roman"/>
          <w:color w:val="000000"/>
          <w:sz w:val="28"/>
          <w:szCs w:val="26"/>
          <w:lang w:val="ru-RU" w:eastAsia="ru-RU"/>
        </w:rPr>
      </w:pPr>
      <w:bookmarkStart w:id="79" w:name="dst100263"/>
      <w:bookmarkEnd w:id="79"/>
      <w:r w:rsidRPr="00DA7C84">
        <w:rPr>
          <w:rFonts w:ascii="Times New Roman" w:eastAsia="Times New Roman" w:hAnsi="Times New Roman"/>
          <w:color w:val="000000"/>
          <w:sz w:val="28"/>
          <w:szCs w:val="26"/>
          <w:lang w:val="ru-RU" w:eastAsia="ru-RU"/>
        </w:rPr>
        <w:t>аудио- и видеофонды звукозаписывающей и звукопроизводящей аппаратуры;</w:t>
      </w:r>
    </w:p>
    <w:p w:rsidR="00CA1A48" w:rsidRPr="00DA7C84" w:rsidRDefault="00CA1A48" w:rsidP="00CA1A48">
      <w:pPr>
        <w:widowControl/>
        <w:shd w:val="clear" w:color="auto" w:fill="FFFFFF"/>
        <w:spacing w:after="0" w:line="315" w:lineRule="atLeast"/>
        <w:ind w:firstLine="540"/>
        <w:jc w:val="both"/>
        <w:rPr>
          <w:rFonts w:ascii="Times New Roman" w:eastAsia="Times New Roman" w:hAnsi="Times New Roman"/>
          <w:color w:val="000000"/>
          <w:sz w:val="28"/>
          <w:szCs w:val="26"/>
          <w:lang w:val="ru-RU" w:eastAsia="ru-RU"/>
        </w:rPr>
      </w:pPr>
      <w:bookmarkStart w:id="80" w:name="dst100264"/>
      <w:bookmarkEnd w:id="80"/>
      <w:r w:rsidRPr="00DA7C84">
        <w:rPr>
          <w:rFonts w:ascii="Times New Roman" w:eastAsia="Times New Roman" w:hAnsi="Times New Roman"/>
          <w:color w:val="000000"/>
          <w:sz w:val="28"/>
          <w:szCs w:val="26"/>
          <w:lang w:val="ru-RU" w:eastAsia="ru-RU"/>
        </w:rPr>
        <w:t>музыкальные инструменты (фортепиано, комплекты оркестровых струнных инструментов, оркестровых духовых и ударных инструментов, инструментов народного оркестра), а также пульты.</w:t>
      </w:r>
    </w:p>
    <w:p w:rsidR="00DA7C84" w:rsidRDefault="00DA7C84" w:rsidP="00CA1A48">
      <w:pPr>
        <w:widowControl/>
        <w:shd w:val="clear" w:color="auto" w:fill="FFFFFF"/>
        <w:spacing w:after="0" w:line="315" w:lineRule="atLeast"/>
        <w:ind w:firstLine="540"/>
        <w:jc w:val="both"/>
        <w:rPr>
          <w:rFonts w:ascii="Arial" w:eastAsia="Times New Roman" w:hAnsi="Arial" w:cs="Arial"/>
          <w:color w:val="000000"/>
          <w:sz w:val="26"/>
          <w:szCs w:val="26"/>
          <w:lang w:val="ru-RU" w:eastAsia="ru-RU"/>
        </w:rPr>
      </w:pPr>
    </w:p>
    <w:p w:rsidR="00DA7C84" w:rsidRPr="001E374A" w:rsidRDefault="00DA7C84" w:rsidP="00DA7C84">
      <w:pPr>
        <w:widowControl/>
        <w:shd w:val="clear" w:color="auto" w:fill="FFFFFF"/>
        <w:spacing w:after="0" w:line="315" w:lineRule="atLeast"/>
        <w:ind w:firstLine="540"/>
        <w:jc w:val="both"/>
        <w:rPr>
          <w:rFonts w:ascii="Times New Roman" w:eastAsia="Times New Roman" w:hAnsi="Times New Roman"/>
          <w:b/>
          <w:color w:val="000000"/>
          <w:sz w:val="28"/>
          <w:szCs w:val="26"/>
          <w:lang w:val="ru-RU" w:eastAsia="ru-RU"/>
        </w:rPr>
      </w:pPr>
      <w:r w:rsidRPr="001E374A">
        <w:rPr>
          <w:rFonts w:ascii="Times New Roman" w:eastAsia="Times New Roman" w:hAnsi="Times New Roman"/>
          <w:b/>
          <w:color w:val="000000"/>
          <w:sz w:val="28"/>
          <w:szCs w:val="26"/>
          <w:lang w:val="ru-RU" w:eastAsia="ru-RU"/>
        </w:rPr>
        <w:t>Учебно-методические условия реализации программы начального общего образования.</w:t>
      </w:r>
    </w:p>
    <w:p w:rsidR="00DA7C84" w:rsidRPr="001E374A" w:rsidRDefault="001E374A" w:rsidP="001E374A">
      <w:pPr>
        <w:widowControl/>
        <w:shd w:val="clear" w:color="auto" w:fill="FFFFFF"/>
        <w:spacing w:after="0" w:line="240" w:lineRule="auto"/>
        <w:ind w:firstLine="709"/>
        <w:jc w:val="both"/>
        <w:rPr>
          <w:rFonts w:ascii="Times New Roman" w:eastAsia="Times New Roman" w:hAnsi="Times New Roman"/>
          <w:color w:val="000000"/>
          <w:sz w:val="28"/>
          <w:szCs w:val="26"/>
          <w:lang w:val="ru-RU" w:eastAsia="ru-RU"/>
        </w:rPr>
      </w:pPr>
      <w:r w:rsidRPr="001E374A">
        <w:rPr>
          <w:rFonts w:ascii="Times New Roman" w:eastAsia="Times New Roman" w:hAnsi="Times New Roman"/>
          <w:color w:val="000000"/>
          <w:sz w:val="28"/>
          <w:szCs w:val="26"/>
          <w:lang w:val="ru-RU" w:eastAsia="ru-RU"/>
        </w:rPr>
        <w:t>Школа предоставляет</w:t>
      </w:r>
      <w:r w:rsidR="00DA7C84" w:rsidRPr="001E374A">
        <w:rPr>
          <w:rFonts w:ascii="Times New Roman" w:eastAsia="Times New Roman" w:hAnsi="Times New Roman"/>
          <w:color w:val="000000"/>
          <w:sz w:val="28"/>
          <w:szCs w:val="26"/>
          <w:lang w:val="ru-RU" w:eastAsia="ru-RU"/>
        </w:rPr>
        <w:t xml:space="preserve"> не менее одного учебника из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и (или) учебного пособия в печатной форме, выпущенных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необходимого для освоения программы начального общего образования на каждого обучающегося по каждому учебному предмету, курсу, модулю, входящему как в обязательную часть указанной программы, так и в часть программы, формируемую участниками образовательных отношений.</w:t>
      </w:r>
    </w:p>
    <w:p w:rsidR="00DA7C84" w:rsidRPr="001E374A" w:rsidRDefault="00DA7C84" w:rsidP="001E374A">
      <w:pPr>
        <w:widowControl/>
        <w:shd w:val="clear" w:color="auto" w:fill="FFFFFF"/>
        <w:spacing w:after="0" w:line="240" w:lineRule="auto"/>
        <w:ind w:firstLine="709"/>
        <w:jc w:val="both"/>
        <w:rPr>
          <w:rFonts w:ascii="Times New Roman" w:eastAsia="Times New Roman" w:hAnsi="Times New Roman"/>
          <w:color w:val="000000"/>
          <w:sz w:val="28"/>
          <w:szCs w:val="26"/>
          <w:lang w:val="ru-RU" w:eastAsia="ru-RU"/>
        </w:rPr>
      </w:pPr>
      <w:r w:rsidRPr="001E374A">
        <w:rPr>
          <w:rFonts w:ascii="Times New Roman" w:eastAsia="Times New Roman" w:hAnsi="Times New Roman"/>
          <w:color w:val="000000"/>
          <w:sz w:val="28"/>
          <w:szCs w:val="26"/>
          <w:lang w:val="ru-RU" w:eastAsia="ru-RU"/>
        </w:rPr>
        <w:t xml:space="preserve">Дополнительно </w:t>
      </w:r>
      <w:r w:rsidR="001E374A" w:rsidRPr="001E374A">
        <w:rPr>
          <w:rFonts w:ascii="Times New Roman" w:eastAsia="Times New Roman" w:hAnsi="Times New Roman"/>
          <w:color w:val="000000"/>
          <w:sz w:val="28"/>
          <w:szCs w:val="26"/>
          <w:lang w:val="ru-RU" w:eastAsia="ru-RU"/>
        </w:rPr>
        <w:t xml:space="preserve">школа </w:t>
      </w:r>
      <w:r w:rsidRPr="001E374A">
        <w:rPr>
          <w:rFonts w:ascii="Times New Roman" w:eastAsia="Times New Roman" w:hAnsi="Times New Roman"/>
          <w:color w:val="000000"/>
          <w:sz w:val="28"/>
          <w:szCs w:val="26"/>
          <w:lang w:val="ru-RU" w:eastAsia="ru-RU"/>
        </w:rPr>
        <w:t>предостав</w:t>
      </w:r>
      <w:r w:rsidR="001E374A" w:rsidRPr="001E374A">
        <w:rPr>
          <w:rFonts w:ascii="Times New Roman" w:eastAsia="Times New Roman" w:hAnsi="Times New Roman"/>
          <w:color w:val="000000"/>
          <w:sz w:val="28"/>
          <w:szCs w:val="26"/>
          <w:lang w:val="ru-RU" w:eastAsia="ru-RU"/>
        </w:rPr>
        <w:t>ляет</w:t>
      </w:r>
      <w:r w:rsidRPr="001E374A">
        <w:rPr>
          <w:rFonts w:ascii="Times New Roman" w:eastAsia="Times New Roman" w:hAnsi="Times New Roman"/>
          <w:color w:val="000000"/>
          <w:sz w:val="28"/>
          <w:szCs w:val="26"/>
          <w:lang w:val="ru-RU" w:eastAsia="ru-RU"/>
        </w:rPr>
        <w:t xml:space="preserve"> учебные пособия в электронной форме,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необходимого для освоения программы начального общего образования на каждого обучающегося по каждому учебному предмету, учебному курсу (в том числе внеурочной деятельности), учебному модулю, входящему как в обязательную часть указанной программы, так и в часть программы, формируемую участниками образовательных отношений.</w:t>
      </w:r>
    </w:p>
    <w:p w:rsidR="00DA7C84" w:rsidRPr="001E374A" w:rsidRDefault="00DA7C84" w:rsidP="001E374A">
      <w:pPr>
        <w:widowControl/>
        <w:shd w:val="clear" w:color="auto" w:fill="FFFFFF"/>
        <w:spacing w:after="0" w:line="240" w:lineRule="auto"/>
        <w:ind w:firstLine="709"/>
        <w:jc w:val="both"/>
        <w:rPr>
          <w:rFonts w:ascii="Times New Roman" w:eastAsia="Times New Roman" w:hAnsi="Times New Roman"/>
          <w:color w:val="000000"/>
          <w:sz w:val="28"/>
          <w:szCs w:val="26"/>
          <w:lang w:val="ru-RU" w:eastAsia="ru-RU"/>
        </w:rPr>
      </w:pPr>
      <w:r w:rsidRPr="001E374A">
        <w:rPr>
          <w:rFonts w:ascii="Times New Roman" w:eastAsia="Times New Roman" w:hAnsi="Times New Roman"/>
          <w:color w:val="000000"/>
          <w:sz w:val="28"/>
          <w:szCs w:val="26"/>
          <w:lang w:val="ru-RU" w:eastAsia="ru-RU"/>
        </w:rPr>
        <w:t xml:space="preserve">Обучающимся </w:t>
      </w:r>
      <w:r w:rsidR="001E374A" w:rsidRPr="001E374A">
        <w:rPr>
          <w:rFonts w:ascii="Times New Roman" w:eastAsia="Times New Roman" w:hAnsi="Times New Roman"/>
          <w:color w:val="000000"/>
          <w:sz w:val="28"/>
          <w:szCs w:val="26"/>
          <w:lang w:val="ru-RU" w:eastAsia="ru-RU"/>
        </w:rPr>
        <w:t>школы</w:t>
      </w:r>
      <w:r w:rsidRPr="001E374A">
        <w:rPr>
          <w:rFonts w:ascii="Times New Roman" w:eastAsia="Times New Roman" w:hAnsi="Times New Roman"/>
          <w:color w:val="000000"/>
          <w:sz w:val="28"/>
          <w:szCs w:val="26"/>
          <w:lang w:val="ru-RU" w:eastAsia="ru-RU"/>
        </w:rPr>
        <w:t xml:space="preserve"> обеспечен доступ к печатным и электронным образовательным ресурсам (далее - ЭОР), в том числе к ЭОР, размещенным в федеральных и региональных базах данных ЭОР.</w:t>
      </w:r>
    </w:p>
    <w:p w:rsidR="00DA7C84" w:rsidRPr="001E374A" w:rsidRDefault="00DA7C84" w:rsidP="001E374A">
      <w:pPr>
        <w:widowControl/>
        <w:shd w:val="clear" w:color="auto" w:fill="FFFFFF"/>
        <w:spacing w:after="0" w:line="240" w:lineRule="auto"/>
        <w:ind w:firstLine="709"/>
        <w:jc w:val="both"/>
        <w:rPr>
          <w:rFonts w:ascii="Times New Roman" w:eastAsia="Times New Roman" w:hAnsi="Times New Roman"/>
          <w:color w:val="000000"/>
          <w:sz w:val="28"/>
          <w:szCs w:val="26"/>
          <w:lang w:val="ru-RU" w:eastAsia="ru-RU"/>
        </w:rPr>
      </w:pPr>
      <w:r w:rsidRPr="001E374A">
        <w:rPr>
          <w:rFonts w:ascii="Times New Roman" w:eastAsia="Times New Roman" w:hAnsi="Times New Roman"/>
          <w:color w:val="000000"/>
          <w:sz w:val="28"/>
          <w:szCs w:val="26"/>
          <w:lang w:val="ru-RU" w:eastAsia="ru-RU"/>
        </w:rPr>
        <w:t xml:space="preserve">Библиотека </w:t>
      </w:r>
      <w:r w:rsidR="001E374A" w:rsidRPr="001E374A">
        <w:rPr>
          <w:rFonts w:ascii="Times New Roman" w:eastAsia="Times New Roman" w:hAnsi="Times New Roman"/>
          <w:color w:val="000000"/>
          <w:sz w:val="28"/>
          <w:szCs w:val="26"/>
          <w:lang w:val="ru-RU" w:eastAsia="ru-RU"/>
        </w:rPr>
        <w:t>школы</w:t>
      </w:r>
      <w:r w:rsidRPr="001E374A">
        <w:rPr>
          <w:rFonts w:ascii="Times New Roman" w:eastAsia="Times New Roman" w:hAnsi="Times New Roman"/>
          <w:color w:val="000000"/>
          <w:sz w:val="28"/>
          <w:szCs w:val="26"/>
          <w:lang w:val="ru-RU" w:eastAsia="ru-RU"/>
        </w:rPr>
        <w:t xml:space="preserve"> укомплектована печатными образовательными ресурсами и ЭОР по всем учебным предметам учебного плана и име</w:t>
      </w:r>
      <w:r w:rsidR="001E374A" w:rsidRPr="001E374A">
        <w:rPr>
          <w:rFonts w:ascii="Times New Roman" w:eastAsia="Times New Roman" w:hAnsi="Times New Roman"/>
          <w:color w:val="000000"/>
          <w:sz w:val="28"/>
          <w:szCs w:val="26"/>
          <w:lang w:val="ru-RU" w:eastAsia="ru-RU"/>
        </w:rPr>
        <w:t>ет</w:t>
      </w:r>
      <w:r w:rsidRPr="001E374A">
        <w:rPr>
          <w:rFonts w:ascii="Times New Roman" w:eastAsia="Times New Roman" w:hAnsi="Times New Roman"/>
          <w:color w:val="000000"/>
          <w:sz w:val="28"/>
          <w:szCs w:val="26"/>
          <w:lang w:val="ru-RU" w:eastAsia="ru-RU"/>
        </w:rPr>
        <w:t xml:space="preserve"> фонд дополнительной литературы. Фонд дополнительной литературы включа</w:t>
      </w:r>
      <w:r w:rsidR="001E374A" w:rsidRPr="001E374A">
        <w:rPr>
          <w:rFonts w:ascii="Times New Roman" w:eastAsia="Times New Roman" w:hAnsi="Times New Roman"/>
          <w:color w:val="000000"/>
          <w:sz w:val="28"/>
          <w:szCs w:val="26"/>
          <w:lang w:val="ru-RU" w:eastAsia="ru-RU"/>
        </w:rPr>
        <w:t xml:space="preserve">ет </w:t>
      </w:r>
      <w:r w:rsidRPr="001E374A">
        <w:rPr>
          <w:rFonts w:ascii="Times New Roman" w:eastAsia="Times New Roman" w:hAnsi="Times New Roman"/>
          <w:color w:val="000000"/>
          <w:sz w:val="28"/>
          <w:szCs w:val="26"/>
          <w:lang w:val="ru-RU" w:eastAsia="ru-RU"/>
        </w:rPr>
        <w:t>детскую художественную и научно-популярную литературу, справочно-библиографические и периодические издания, сопровождающие реализацию программы начального общего образования.</w:t>
      </w:r>
    </w:p>
    <w:p w:rsidR="00DA7C84" w:rsidRPr="0086771B" w:rsidRDefault="00DA7C84" w:rsidP="0086771B">
      <w:pPr>
        <w:widowControl/>
        <w:shd w:val="clear" w:color="auto" w:fill="FFFFFF"/>
        <w:spacing w:after="0" w:line="315" w:lineRule="atLeast"/>
        <w:rPr>
          <w:rFonts w:ascii="Arial" w:eastAsia="Times New Roman" w:hAnsi="Arial" w:cs="Arial"/>
          <w:b/>
          <w:color w:val="000000"/>
          <w:sz w:val="26"/>
          <w:szCs w:val="26"/>
          <w:lang w:val="ru-RU" w:eastAsia="ru-RU"/>
        </w:rPr>
      </w:pPr>
    </w:p>
    <w:p w:rsidR="00CA1A48" w:rsidRPr="00555AE8" w:rsidRDefault="0086771B" w:rsidP="00555AE8">
      <w:pPr>
        <w:pStyle w:val="a5"/>
        <w:numPr>
          <w:ilvl w:val="2"/>
          <w:numId w:val="2"/>
        </w:numPr>
        <w:spacing w:after="0" w:line="240" w:lineRule="auto"/>
        <w:jc w:val="center"/>
        <w:rPr>
          <w:rFonts w:ascii="Times New Roman" w:eastAsia="SchoolBookSanPin" w:hAnsi="Times New Roman"/>
          <w:b/>
          <w:sz w:val="28"/>
          <w:szCs w:val="28"/>
          <w:lang w:val="ru-RU"/>
        </w:rPr>
      </w:pPr>
      <w:r w:rsidRPr="00555AE8">
        <w:rPr>
          <w:rFonts w:ascii="Times New Roman" w:eastAsia="SchoolBookSanPin" w:hAnsi="Times New Roman"/>
          <w:b/>
          <w:sz w:val="28"/>
          <w:szCs w:val="28"/>
          <w:lang w:val="ru-RU"/>
        </w:rPr>
        <w:t>Характеристика п</w:t>
      </w:r>
      <w:r w:rsidR="00CA1A48" w:rsidRPr="00555AE8">
        <w:rPr>
          <w:rFonts w:ascii="Times New Roman" w:eastAsia="SchoolBookSanPin" w:hAnsi="Times New Roman"/>
          <w:b/>
          <w:sz w:val="28"/>
          <w:szCs w:val="28"/>
          <w:lang w:val="ru-RU"/>
        </w:rPr>
        <w:t>сихолого-педагогически</w:t>
      </w:r>
      <w:r w:rsidRPr="00555AE8">
        <w:rPr>
          <w:rFonts w:ascii="Times New Roman" w:eastAsia="SchoolBookSanPin" w:hAnsi="Times New Roman"/>
          <w:b/>
          <w:sz w:val="28"/>
          <w:szCs w:val="28"/>
          <w:lang w:val="ru-RU"/>
        </w:rPr>
        <w:t>х</w:t>
      </w:r>
      <w:r w:rsidR="00CA1A48" w:rsidRPr="00555AE8">
        <w:rPr>
          <w:rFonts w:ascii="Times New Roman" w:eastAsia="SchoolBookSanPin" w:hAnsi="Times New Roman"/>
          <w:b/>
          <w:sz w:val="28"/>
          <w:szCs w:val="28"/>
          <w:lang w:val="ru-RU"/>
        </w:rPr>
        <w:t>, кадровы</w:t>
      </w:r>
      <w:r w:rsidRPr="00555AE8">
        <w:rPr>
          <w:rFonts w:ascii="Times New Roman" w:eastAsia="SchoolBookSanPin" w:hAnsi="Times New Roman"/>
          <w:b/>
          <w:sz w:val="28"/>
          <w:szCs w:val="28"/>
          <w:lang w:val="ru-RU"/>
        </w:rPr>
        <w:t>х</w:t>
      </w:r>
      <w:r w:rsidR="00CA1A48" w:rsidRPr="00555AE8">
        <w:rPr>
          <w:rFonts w:ascii="Times New Roman" w:eastAsia="SchoolBookSanPin" w:hAnsi="Times New Roman"/>
          <w:b/>
          <w:sz w:val="28"/>
          <w:szCs w:val="28"/>
          <w:lang w:val="ru-RU"/>
        </w:rPr>
        <w:t xml:space="preserve"> и финансовы</w:t>
      </w:r>
      <w:r w:rsidRPr="00555AE8">
        <w:rPr>
          <w:rFonts w:ascii="Times New Roman" w:eastAsia="SchoolBookSanPin" w:hAnsi="Times New Roman"/>
          <w:b/>
          <w:sz w:val="28"/>
          <w:szCs w:val="28"/>
          <w:lang w:val="ru-RU"/>
        </w:rPr>
        <w:t xml:space="preserve">х </w:t>
      </w:r>
      <w:r w:rsidR="00CA1A48" w:rsidRPr="00555AE8">
        <w:rPr>
          <w:rFonts w:ascii="Times New Roman" w:eastAsia="SchoolBookSanPin" w:hAnsi="Times New Roman"/>
          <w:b/>
          <w:sz w:val="28"/>
          <w:szCs w:val="28"/>
          <w:lang w:val="ru-RU"/>
        </w:rPr>
        <w:t>услови</w:t>
      </w:r>
      <w:r w:rsidRPr="00555AE8">
        <w:rPr>
          <w:rFonts w:ascii="Times New Roman" w:eastAsia="SchoolBookSanPin" w:hAnsi="Times New Roman"/>
          <w:b/>
          <w:sz w:val="28"/>
          <w:szCs w:val="28"/>
          <w:lang w:val="ru-RU"/>
        </w:rPr>
        <w:t>й</w:t>
      </w:r>
      <w:r w:rsidR="00CA1A48" w:rsidRPr="00555AE8">
        <w:rPr>
          <w:rFonts w:ascii="Times New Roman" w:eastAsia="SchoolBookSanPin" w:hAnsi="Times New Roman"/>
          <w:b/>
          <w:sz w:val="28"/>
          <w:szCs w:val="28"/>
          <w:lang w:val="ru-RU"/>
        </w:rPr>
        <w:t xml:space="preserve"> реализации ООП НОО</w:t>
      </w:r>
    </w:p>
    <w:p w:rsidR="0086771B" w:rsidRPr="00CE2313" w:rsidRDefault="0086771B" w:rsidP="00CE2313">
      <w:pPr>
        <w:pStyle w:val="a5"/>
        <w:spacing w:after="0" w:line="240" w:lineRule="auto"/>
        <w:ind w:left="0" w:firstLine="709"/>
        <w:jc w:val="both"/>
        <w:rPr>
          <w:rFonts w:ascii="Times New Roman" w:eastAsia="SchoolBookSanPin" w:hAnsi="Times New Roman"/>
          <w:color w:val="C00000"/>
          <w:sz w:val="28"/>
          <w:szCs w:val="28"/>
          <w:lang w:val="ru-RU"/>
        </w:rPr>
      </w:pPr>
    </w:p>
    <w:p w:rsidR="0086771B" w:rsidRPr="0086771B" w:rsidRDefault="0086771B" w:rsidP="00CE2313">
      <w:pPr>
        <w:widowControl/>
        <w:shd w:val="clear" w:color="auto" w:fill="FFFFFF"/>
        <w:spacing w:after="0" w:line="240" w:lineRule="auto"/>
        <w:ind w:firstLine="540"/>
        <w:jc w:val="both"/>
        <w:rPr>
          <w:rFonts w:ascii="Times New Roman" w:eastAsia="Times New Roman" w:hAnsi="Times New Roman"/>
          <w:color w:val="000000"/>
          <w:sz w:val="28"/>
          <w:szCs w:val="28"/>
          <w:lang w:val="ru-RU" w:eastAsia="ru-RU"/>
        </w:rPr>
      </w:pPr>
      <w:r w:rsidRPr="0086771B">
        <w:rPr>
          <w:rFonts w:ascii="Times New Roman" w:eastAsia="Times New Roman" w:hAnsi="Times New Roman"/>
          <w:b/>
          <w:color w:val="000000"/>
          <w:sz w:val="28"/>
          <w:szCs w:val="28"/>
          <w:lang w:val="ru-RU" w:eastAsia="ru-RU"/>
        </w:rPr>
        <w:t xml:space="preserve">Психолого-педагогические условия реализации </w:t>
      </w:r>
      <w:r w:rsidR="00CE2313">
        <w:rPr>
          <w:rFonts w:ascii="Times New Roman" w:eastAsia="Times New Roman" w:hAnsi="Times New Roman"/>
          <w:color w:val="000000"/>
          <w:sz w:val="28"/>
          <w:szCs w:val="28"/>
          <w:lang w:val="ru-RU" w:eastAsia="ru-RU"/>
        </w:rPr>
        <w:t>ООП НОО</w:t>
      </w:r>
      <w:r w:rsidRPr="0086771B">
        <w:rPr>
          <w:rFonts w:ascii="Times New Roman" w:eastAsia="Times New Roman" w:hAnsi="Times New Roman"/>
          <w:color w:val="000000"/>
          <w:sz w:val="28"/>
          <w:szCs w:val="28"/>
          <w:lang w:val="ru-RU" w:eastAsia="ru-RU"/>
        </w:rPr>
        <w:t xml:space="preserve"> </w:t>
      </w:r>
      <w:r w:rsidRPr="00CE2313">
        <w:rPr>
          <w:rFonts w:ascii="Times New Roman" w:eastAsia="Times New Roman" w:hAnsi="Times New Roman"/>
          <w:color w:val="000000"/>
          <w:sz w:val="28"/>
          <w:szCs w:val="28"/>
          <w:lang w:val="ru-RU" w:eastAsia="ru-RU"/>
        </w:rPr>
        <w:t>обеспечивают</w:t>
      </w:r>
      <w:r w:rsidRPr="0086771B">
        <w:rPr>
          <w:rFonts w:ascii="Times New Roman" w:eastAsia="Times New Roman" w:hAnsi="Times New Roman"/>
          <w:color w:val="000000"/>
          <w:sz w:val="28"/>
          <w:szCs w:val="28"/>
          <w:lang w:val="ru-RU" w:eastAsia="ru-RU"/>
        </w:rPr>
        <w:t>:</w:t>
      </w:r>
    </w:p>
    <w:p w:rsidR="0086771B" w:rsidRPr="0086771B" w:rsidRDefault="0086771B" w:rsidP="00CE2313">
      <w:pPr>
        <w:widowControl/>
        <w:shd w:val="clear" w:color="auto" w:fill="FFFFFF"/>
        <w:spacing w:after="0" w:line="240" w:lineRule="auto"/>
        <w:ind w:firstLine="540"/>
        <w:jc w:val="both"/>
        <w:rPr>
          <w:rFonts w:ascii="Times New Roman" w:eastAsia="Times New Roman" w:hAnsi="Times New Roman"/>
          <w:color w:val="000000"/>
          <w:sz w:val="28"/>
          <w:szCs w:val="28"/>
          <w:lang w:val="ru-RU" w:eastAsia="ru-RU"/>
        </w:rPr>
      </w:pPr>
      <w:bookmarkStart w:id="81" w:name="dst100273"/>
      <w:bookmarkEnd w:id="81"/>
      <w:r w:rsidRPr="0086771B">
        <w:rPr>
          <w:rFonts w:ascii="Times New Roman" w:eastAsia="Times New Roman" w:hAnsi="Times New Roman"/>
          <w:color w:val="000000"/>
          <w:sz w:val="28"/>
          <w:szCs w:val="28"/>
          <w:lang w:val="ru-RU" w:eastAsia="ru-RU"/>
        </w:rPr>
        <w:t>1) преемственность содержания и форм организации образовательной деятельности при реализации образовательных программ дошкольного, начального общего и основного общего образования;</w:t>
      </w:r>
    </w:p>
    <w:p w:rsidR="0086771B" w:rsidRPr="0086771B" w:rsidRDefault="0086771B" w:rsidP="00CE2313">
      <w:pPr>
        <w:widowControl/>
        <w:shd w:val="clear" w:color="auto" w:fill="FFFFFF"/>
        <w:spacing w:after="0" w:line="240" w:lineRule="auto"/>
        <w:ind w:firstLine="540"/>
        <w:jc w:val="both"/>
        <w:rPr>
          <w:rFonts w:ascii="Times New Roman" w:eastAsia="Times New Roman" w:hAnsi="Times New Roman"/>
          <w:color w:val="000000"/>
          <w:sz w:val="28"/>
          <w:szCs w:val="28"/>
          <w:lang w:val="ru-RU" w:eastAsia="ru-RU"/>
        </w:rPr>
      </w:pPr>
      <w:bookmarkStart w:id="82" w:name="dst100274"/>
      <w:bookmarkEnd w:id="82"/>
      <w:r w:rsidRPr="0086771B">
        <w:rPr>
          <w:rFonts w:ascii="Times New Roman" w:eastAsia="Times New Roman" w:hAnsi="Times New Roman"/>
          <w:color w:val="000000"/>
          <w:sz w:val="28"/>
          <w:szCs w:val="28"/>
          <w:lang w:val="ru-RU" w:eastAsia="ru-RU"/>
        </w:rPr>
        <w:t>2) социально-психологическую адаптацию обучающихся к условиям Организации с учетом специфики их возрастного психофизиологического развития, включая особенности адаптации к социальной среде;</w:t>
      </w:r>
    </w:p>
    <w:p w:rsidR="0086771B" w:rsidRPr="0086771B" w:rsidRDefault="0086771B" w:rsidP="00CE2313">
      <w:pPr>
        <w:widowControl/>
        <w:shd w:val="clear" w:color="auto" w:fill="FFFFFF"/>
        <w:spacing w:after="0" w:line="240" w:lineRule="auto"/>
        <w:ind w:firstLine="540"/>
        <w:jc w:val="both"/>
        <w:rPr>
          <w:rFonts w:ascii="Times New Roman" w:eastAsia="Times New Roman" w:hAnsi="Times New Roman"/>
          <w:color w:val="000000"/>
          <w:sz w:val="28"/>
          <w:szCs w:val="28"/>
          <w:lang w:val="ru-RU" w:eastAsia="ru-RU"/>
        </w:rPr>
      </w:pPr>
      <w:bookmarkStart w:id="83" w:name="dst100275"/>
      <w:bookmarkEnd w:id="83"/>
      <w:r w:rsidRPr="0086771B">
        <w:rPr>
          <w:rFonts w:ascii="Times New Roman" w:eastAsia="Times New Roman" w:hAnsi="Times New Roman"/>
          <w:color w:val="000000"/>
          <w:sz w:val="28"/>
          <w:szCs w:val="28"/>
          <w:lang w:val="ru-RU" w:eastAsia="ru-RU"/>
        </w:rPr>
        <w:t xml:space="preserve">3) формирование и развитие психолого-педагогической компетентности работников </w:t>
      </w:r>
      <w:r w:rsidRPr="00CE2313">
        <w:rPr>
          <w:rFonts w:ascii="Times New Roman" w:eastAsia="Times New Roman" w:hAnsi="Times New Roman"/>
          <w:color w:val="000000"/>
          <w:sz w:val="28"/>
          <w:szCs w:val="28"/>
          <w:lang w:val="ru-RU" w:eastAsia="ru-RU"/>
        </w:rPr>
        <w:t>школы</w:t>
      </w:r>
      <w:r w:rsidRPr="0086771B">
        <w:rPr>
          <w:rFonts w:ascii="Times New Roman" w:eastAsia="Times New Roman" w:hAnsi="Times New Roman"/>
          <w:color w:val="000000"/>
          <w:sz w:val="28"/>
          <w:szCs w:val="28"/>
          <w:lang w:val="ru-RU" w:eastAsia="ru-RU"/>
        </w:rPr>
        <w:t xml:space="preserve"> и родителей (законных представителей) несовершеннолетних обучающихся;</w:t>
      </w:r>
    </w:p>
    <w:p w:rsidR="0086771B" w:rsidRPr="0086771B" w:rsidRDefault="0086771B" w:rsidP="00CE2313">
      <w:pPr>
        <w:widowControl/>
        <w:shd w:val="clear" w:color="auto" w:fill="FFFFFF"/>
        <w:spacing w:after="0" w:line="240" w:lineRule="auto"/>
        <w:ind w:firstLine="540"/>
        <w:jc w:val="both"/>
        <w:rPr>
          <w:rFonts w:ascii="Times New Roman" w:eastAsia="Times New Roman" w:hAnsi="Times New Roman"/>
          <w:color w:val="000000"/>
          <w:sz w:val="28"/>
          <w:szCs w:val="28"/>
          <w:lang w:val="ru-RU" w:eastAsia="ru-RU"/>
        </w:rPr>
      </w:pPr>
      <w:bookmarkStart w:id="84" w:name="dst100276"/>
      <w:bookmarkEnd w:id="84"/>
      <w:r w:rsidRPr="0086771B">
        <w:rPr>
          <w:rFonts w:ascii="Times New Roman" w:eastAsia="Times New Roman" w:hAnsi="Times New Roman"/>
          <w:color w:val="000000"/>
          <w:sz w:val="28"/>
          <w:szCs w:val="28"/>
          <w:lang w:val="ru-RU" w:eastAsia="ru-RU"/>
        </w:rPr>
        <w:t>4) профилактику формирования у обучающихся девиантных форм поведения, агрессии и повышенной тревожности;</w:t>
      </w:r>
    </w:p>
    <w:p w:rsidR="0086771B" w:rsidRPr="0086771B" w:rsidRDefault="0086771B" w:rsidP="00CE2313">
      <w:pPr>
        <w:widowControl/>
        <w:shd w:val="clear" w:color="auto" w:fill="FFFFFF"/>
        <w:spacing w:after="0" w:line="240" w:lineRule="auto"/>
        <w:ind w:firstLine="540"/>
        <w:jc w:val="both"/>
        <w:rPr>
          <w:rFonts w:ascii="Times New Roman" w:eastAsia="Times New Roman" w:hAnsi="Times New Roman"/>
          <w:color w:val="000000"/>
          <w:sz w:val="28"/>
          <w:szCs w:val="28"/>
          <w:lang w:val="ru-RU" w:eastAsia="ru-RU"/>
        </w:rPr>
      </w:pPr>
      <w:bookmarkStart w:id="85" w:name="dst100277"/>
      <w:bookmarkEnd w:id="85"/>
      <w:r w:rsidRPr="0086771B">
        <w:rPr>
          <w:rFonts w:ascii="Times New Roman" w:eastAsia="Times New Roman" w:hAnsi="Times New Roman"/>
          <w:color w:val="000000"/>
          <w:sz w:val="28"/>
          <w:szCs w:val="28"/>
          <w:lang w:val="ru-RU" w:eastAsia="ru-RU"/>
        </w:rPr>
        <w:t>5) психолого-педагогическое сопровождение квалифицированными специалистами (педагогом-психологом, учителем-логопедом, учителем-дефектологом, тьютором, социальным педагогом) участников образовательных отношений:</w:t>
      </w:r>
    </w:p>
    <w:p w:rsidR="0086771B" w:rsidRPr="0086771B" w:rsidRDefault="0086771B" w:rsidP="00CE2313">
      <w:pPr>
        <w:widowControl/>
        <w:shd w:val="clear" w:color="auto" w:fill="FFFFFF"/>
        <w:spacing w:after="0" w:line="240" w:lineRule="auto"/>
        <w:ind w:firstLine="540"/>
        <w:jc w:val="both"/>
        <w:rPr>
          <w:rFonts w:ascii="Times New Roman" w:eastAsia="Times New Roman" w:hAnsi="Times New Roman"/>
          <w:color w:val="000000"/>
          <w:sz w:val="28"/>
          <w:szCs w:val="28"/>
          <w:lang w:val="ru-RU" w:eastAsia="ru-RU"/>
        </w:rPr>
      </w:pPr>
      <w:bookmarkStart w:id="86" w:name="dst100278"/>
      <w:bookmarkEnd w:id="86"/>
      <w:r w:rsidRPr="0086771B">
        <w:rPr>
          <w:rFonts w:ascii="Times New Roman" w:eastAsia="Times New Roman" w:hAnsi="Times New Roman"/>
          <w:color w:val="000000"/>
          <w:sz w:val="28"/>
          <w:szCs w:val="28"/>
          <w:lang w:val="ru-RU" w:eastAsia="ru-RU"/>
        </w:rPr>
        <w:t>формирование и развитие психолого-педагогической компетентности;</w:t>
      </w:r>
    </w:p>
    <w:p w:rsidR="0086771B" w:rsidRPr="0086771B" w:rsidRDefault="0086771B" w:rsidP="00CE2313">
      <w:pPr>
        <w:widowControl/>
        <w:shd w:val="clear" w:color="auto" w:fill="FFFFFF"/>
        <w:spacing w:after="0" w:line="240" w:lineRule="auto"/>
        <w:ind w:firstLine="540"/>
        <w:jc w:val="both"/>
        <w:rPr>
          <w:rFonts w:ascii="Times New Roman" w:eastAsia="Times New Roman" w:hAnsi="Times New Roman"/>
          <w:color w:val="000000"/>
          <w:sz w:val="28"/>
          <w:szCs w:val="28"/>
          <w:lang w:val="ru-RU" w:eastAsia="ru-RU"/>
        </w:rPr>
      </w:pPr>
      <w:bookmarkStart w:id="87" w:name="dst100279"/>
      <w:bookmarkEnd w:id="87"/>
      <w:r w:rsidRPr="0086771B">
        <w:rPr>
          <w:rFonts w:ascii="Times New Roman" w:eastAsia="Times New Roman" w:hAnsi="Times New Roman"/>
          <w:color w:val="000000"/>
          <w:sz w:val="28"/>
          <w:szCs w:val="28"/>
          <w:lang w:val="ru-RU" w:eastAsia="ru-RU"/>
        </w:rPr>
        <w:t>сохранение и укрепление психологического благополучия и психического здоровья обучающихся;</w:t>
      </w:r>
    </w:p>
    <w:p w:rsidR="0086771B" w:rsidRPr="0086771B" w:rsidRDefault="0086771B" w:rsidP="00CE2313">
      <w:pPr>
        <w:widowControl/>
        <w:shd w:val="clear" w:color="auto" w:fill="FFFFFF"/>
        <w:spacing w:after="0" w:line="240" w:lineRule="auto"/>
        <w:ind w:firstLine="540"/>
        <w:jc w:val="both"/>
        <w:rPr>
          <w:rFonts w:ascii="Times New Roman" w:eastAsia="Times New Roman" w:hAnsi="Times New Roman"/>
          <w:color w:val="000000"/>
          <w:sz w:val="28"/>
          <w:szCs w:val="28"/>
          <w:lang w:val="ru-RU" w:eastAsia="ru-RU"/>
        </w:rPr>
      </w:pPr>
      <w:bookmarkStart w:id="88" w:name="dst100280"/>
      <w:bookmarkEnd w:id="88"/>
      <w:r w:rsidRPr="0086771B">
        <w:rPr>
          <w:rFonts w:ascii="Times New Roman" w:eastAsia="Times New Roman" w:hAnsi="Times New Roman"/>
          <w:color w:val="000000"/>
          <w:sz w:val="28"/>
          <w:szCs w:val="28"/>
          <w:lang w:val="ru-RU" w:eastAsia="ru-RU"/>
        </w:rPr>
        <w:t>поддержка и сопровождение детско-родительских отношений;</w:t>
      </w:r>
    </w:p>
    <w:p w:rsidR="0086771B" w:rsidRPr="0086771B" w:rsidRDefault="0086771B" w:rsidP="00CE2313">
      <w:pPr>
        <w:widowControl/>
        <w:shd w:val="clear" w:color="auto" w:fill="FFFFFF"/>
        <w:spacing w:after="0" w:line="240" w:lineRule="auto"/>
        <w:ind w:firstLine="540"/>
        <w:jc w:val="both"/>
        <w:rPr>
          <w:rFonts w:ascii="Times New Roman" w:eastAsia="Times New Roman" w:hAnsi="Times New Roman"/>
          <w:color w:val="000000"/>
          <w:sz w:val="28"/>
          <w:szCs w:val="28"/>
          <w:lang w:val="ru-RU" w:eastAsia="ru-RU"/>
        </w:rPr>
      </w:pPr>
      <w:bookmarkStart w:id="89" w:name="dst100281"/>
      <w:bookmarkEnd w:id="89"/>
      <w:r w:rsidRPr="0086771B">
        <w:rPr>
          <w:rFonts w:ascii="Times New Roman" w:eastAsia="Times New Roman" w:hAnsi="Times New Roman"/>
          <w:color w:val="000000"/>
          <w:sz w:val="28"/>
          <w:szCs w:val="28"/>
          <w:lang w:val="ru-RU" w:eastAsia="ru-RU"/>
        </w:rPr>
        <w:t>формирование ценности здоровья и безопасного образа жизни;</w:t>
      </w:r>
    </w:p>
    <w:p w:rsidR="0086771B" w:rsidRPr="0086771B" w:rsidRDefault="0086771B" w:rsidP="00CE2313">
      <w:pPr>
        <w:widowControl/>
        <w:shd w:val="clear" w:color="auto" w:fill="FFFFFF"/>
        <w:spacing w:after="0" w:line="240" w:lineRule="auto"/>
        <w:ind w:firstLine="540"/>
        <w:jc w:val="both"/>
        <w:rPr>
          <w:rFonts w:ascii="Times New Roman" w:eastAsia="Times New Roman" w:hAnsi="Times New Roman"/>
          <w:color w:val="000000"/>
          <w:sz w:val="28"/>
          <w:szCs w:val="28"/>
          <w:lang w:val="ru-RU" w:eastAsia="ru-RU"/>
        </w:rPr>
      </w:pPr>
      <w:bookmarkStart w:id="90" w:name="dst100282"/>
      <w:bookmarkEnd w:id="90"/>
      <w:r w:rsidRPr="0086771B">
        <w:rPr>
          <w:rFonts w:ascii="Times New Roman" w:eastAsia="Times New Roman" w:hAnsi="Times New Roman"/>
          <w:color w:val="000000"/>
          <w:sz w:val="28"/>
          <w:szCs w:val="28"/>
          <w:lang w:val="ru-RU" w:eastAsia="ru-RU"/>
        </w:rPr>
        <w:t>дифференциация и индивидуализация обучения и воспитания с учетом особенностей когнитивного и эмоционального развития обучающихся;</w:t>
      </w:r>
    </w:p>
    <w:p w:rsidR="0086771B" w:rsidRPr="0086771B" w:rsidRDefault="0086771B" w:rsidP="00CE2313">
      <w:pPr>
        <w:widowControl/>
        <w:shd w:val="clear" w:color="auto" w:fill="FFFFFF"/>
        <w:spacing w:after="0" w:line="240" w:lineRule="auto"/>
        <w:ind w:firstLine="540"/>
        <w:jc w:val="both"/>
        <w:rPr>
          <w:rFonts w:ascii="Times New Roman" w:eastAsia="Times New Roman" w:hAnsi="Times New Roman"/>
          <w:color w:val="000000"/>
          <w:sz w:val="28"/>
          <w:szCs w:val="28"/>
          <w:lang w:val="ru-RU" w:eastAsia="ru-RU"/>
        </w:rPr>
      </w:pPr>
      <w:bookmarkStart w:id="91" w:name="dst100283"/>
      <w:bookmarkEnd w:id="91"/>
      <w:r w:rsidRPr="0086771B">
        <w:rPr>
          <w:rFonts w:ascii="Times New Roman" w:eastAsia="Times New Roman" w:hAnsi="Times New Roman"/>
          <w:color w:val="000000"/>
          <w:sz w:val="28"/>
          <w:szCs w:val="28"/>
          <w:lang w:val="ru-RU" w:eastAsia="ru-RU"/>
        </w:rPr>
        <w:t>мониторинг возможностей и способностей обучающихся, выявление, поддержка и сопровождение одаренных детей;</w:t>
      </w:r>
    </w:p>
    <w:p w:rsidR="0086771B" w:rsidRPr="0086771B" w:rsidRDefault="0086771B" w:rsidP="00CE2313">
      <w:pPr>
        <w:widowControl/>
        <w:shd w:val="clear" w:color="auto" w:fill="FFFFFF"/>
        <w:spacing w:after="0" w:line="240" w:lineRule="auto"/>
        <w:ind w:firstLine="540"/>
        <w:jc w:val="both"/>
        <w:rPr>
          <w:rFonts w:ascii="Times New Roman" w:eastAsia="Times New Roman" w:hAnsi="Times New Roman"/>
          <w:color w:val="000000"/>
          <w:sz w:val="28"/>
          <w:szCs w:val="28"/>
          <w:lang w:val="ru-RU" w:eastAsia="ru-RU"/>
        </w:rPr>
      </w:pPr>
      <w:bookmarkStart w:id="92" w:name="dst100284"/>
      <w:bookmarkEnd w:id="92"/>
      <w:r w:rsidRPr="0086771B">
        <w:rPr>
          <w:rFonts w:ascii="Times New Roman" w:eastAsia="Times New Roman" w:hAnsi="Times New Roman"/>
          <w:color w:val="000000"/>
          <w:sz w:val="28"/>
          <w:szCs w:val="28"/>
          <w:lang w:val="ru-RU" w:eastAsia="ru-RU"/>
        </w:rPr>
        <w:t>создание условий для последующего профессионального самоопределения;</w:t>
      </w:r>
    </w:p>
    <w:p w:rsidR="0086771B" w:rsidRPr="0086771B" w:rsidRDefault="0086771B" w:rsidP="00CE2313">
      <w:pPr>
        <w:widowControl/>
        <w:shd w:val="clear" w:color="auto" w:fill="FFFFFF"/>
        <w:spacing w:after="0" w:line="240" w:lineRule="auto"/>
        <w:ind w:firstLine="540"/>
        <w:jc w:val="both"/>
        <w:rPr>
          <w:rFonts w:ascii="Times New Roman" w:eastAsia="Times New Roman" w:hAnsi="Times New Roman"/>
          <w:color w:val="000000"/>
          <w:sz w:val="28"/>
          <w:szCs w:val="28"/>
          <w:lang w:val="ru-RU" w:eastAsia="ru-RU"/>
        </w:rPr>
      </w:pPr>
      <w:bookmarkStart w:id="93" w:name="dst100285"/>
      <w:bookmarkEnd w:id="93"/>
      <w:r w:rsidRPr="0086771B">
        <w:rPr>
          <w:rFonts w:ascii="Times New Roman" w:eastAsia="Times New Roman" w:hAnsi="Times New Roman"/>
          <w:color w:val="000000"/>
          <w:sz w:val="28"/>
          <w:szCs w:val="28"/>
          <w:lang w:val="ru-RU" w:eastAsia="ru-RU"/>
        </w:rPr>
        <w:t>сопровождение проектирования обучающимися планов продолжения образования и будущего профессионального самоопределения;</w:t>
      </w:r>
    </w:p>
    <w:p w:rsidR="0086771B" w:rsidRPr="0086771B" w:rsidRDefault="0086771B" w:rsidP="00CE2313">
      <w:pPr>
        <w:widowControl/>
        <w:shd w:val="clear" w:color="auto" w:fill="FFFFFF"/>
        <w:spacing w:after="0" w:line="240" w:lineRule="auto"/>
        <w:ind w:firstLine="540"/>
        <w:jc w:val="both"/>
        <w:rPr>
          <w:rFonts w:ascii="Times New Roman" w:eastAsia="Times New Roman" w:hAnsi="Times New Roman"/>
          <w:color w:val="000000"/>
          <w:sz w:val="28"/>
          <w:szCs w:val="28"/>
          <w:lang w:val="ru-RU" w:eastAsia="ru-RU"/>
        </w:rPr>
      </w:pPr>
      <w:bookmarkStart w:id="94" w:name="dst100286"/>
      <w:bookmarkEnd w:id="94"/>
      <w:r w:rsidRPr="0086771B">
        <w:rPr>
          <w:rFonts w:ascii="Times New Roman" w:eastAsia="Times New Roman" w:hAnsi="Times New Roman"/>
          <w:color w:val="000000"/>
          <w:sz w:val="28"/>
          <w:szCs w:val="28"/>
          <w:lang w:val="ru-RU" w:eastAsia="ru-RU"/>
        </w:rPr>
        <w:t>обеспечение осознанного и ответственного выбора дальнейшей профессиональной сферы деятельности;</w:t>
      </w:r>
    </w:p>
    <w:p w:rsidR="0086771B" w:rsidRPr="0086771B" w:rsidRDefault="0086771B" w:rsidP="00CE2313">
      <w:pPr>
        <w:widowControl/>
        <w:shd w:val="clear" w:color="auto" w:fill="FFFFFF"/>
        <w:spacing w:after="0" w:line="240" w:lineRule="auto"/>
        <w:ind w:firstLine="540"/>
        <w:jc w:val="both"/>
        <w:rPr>
          <w:rFonts w:ascii="Times New Roman" w:eastAsia="Times New Roman" w:hAnsi="Times New Roman"/>
          <w:color w:val="000000"/>
          <w:sz w:val="28"/>
          <w:szCs w:val="28"/>
          <w:lang w:val="ru-RU" w:eastAsia="ru-RU"/>
        </w:rPr>
      </w:pPr>
      <w:bookmarkStart w:id="95" w:name="dst100287"/>
      <w:bookmarkEnd w:id="95"/>
      <w:r w:rsidRPr="0086771B">
        <w:rPr>
          <w:rFonts w:ascii="Times New Roman" w:eastAsia="Times New Roman" w:hAnsi="Times New Roman"/>
          <w:color w:val="000000"/>
          <w:sz w:val="28"/>
          <w:szCs w:val="28"/>
          <w:lang w:val="ru-RU" w:eastAsia="ru-RU"/>
        </w:rPr>
        <w:t>формирование коммуникативных навыков в разновозрастной среде и среде сверстников;</w:t>
      </w:r>
    </w:p>
    <w:p w:rsidR="0086771B" w:rsidRPr="0086771B" w:rsidRDefault="0086771B" w:rsidP="00CE2313">
      <w:pPr>
        <w:widowControl/>
        <w:shd w:val="clear" w:color="auto" w:fill="FFFFFF"/>
        <w:spacing w:after="0" w:line="240" w:lineRule="auto"/>
        <w:ind w:firstLine="540"/>
        <w:jc w:val="both"/>
        <w:rPr>
          <w:rFonts w:ascii="Times New Roman" w:eastAsia="Times New Roman" w:hAnsi="Times New Roman"/>
          <w:color w:val="000000"/>
          <w:sz w:val="28"/>
          <w:szCs w:val="28"/>
          <w:lang w:val="ru-RU" w:eastAsia="ru-RU"/>
        </w:rPr>
      </w:pPr>
      <w:bookmarkStart w:id="96" w:name="dst100288"/>
      <w:bookmarkEnd w:id="96"/>
      <w:r w:rsidRPr="0086771B">
        <w:rPr>
          <w:rFonts w:ascii="Times New Roman" w:eastAsia="Times New Roman" w:hAnsi="Times New Roman"/>
          <w:color w:val="000000"/>
          <w:sz w:val="28"/>
          <w:szCs w:val="28"/>
          <w:lang w:val="ru-RU" w:eastAsia="ru-RU"/>
        </w:rPr>
        <w:t>поддержка детских объединений, ученического самоуправления;</w:t>
      </w:r>
    </w:p>
    <w:p w:rsidR="0086771B" w:rsidRPr="0086771B" w:rsidRDefault="0086771B" w:rsidP="00CE2313">
      <w:pPr>
        <w:widowControl/>
        <w:shd w:val="clear" w:color="auto" w:fill="FFFFFF"/>
        <w:spacing w:after="0" w:line="240" w:lineRule="auto"/>
        <w:ind w:firstLine="540"/>
        <w:jc w:val="both"/>
        <w:rPr>
          <w:rFonts w:ascii="Times New Roman" w:eastAsia="Times New Roman" w:hAnsi="Times New Roman"/>
          <w:color w:val="000000"/>
          <w:sz w:val="28"/>
          <w:szCs w:val="28"/>
          <w:lang w:val="ru-RU" w:eastAsia="ru-RU"/>
        </w:rPr>
      </w:pPr>
      <w:bookmarkStart w:id="97" w:name="dst100289"/>
      <w:bookmarkEnd w:id="97"/>
      <w:r w:rsidRPr="0086771B">
        <w:rPr>
          <w:rFonts w:ascii="Times New Roman" w:eastAsia="Times New Roman" w:hAnsi="Times New Roman"/>
          <w:color w:val="000000"/>
          <w:sz w:val="28"/>
          <w:szCs w:val="28"/>
          <w:lang w:val="ru-RU" w:eastAsia="ru-RU"/>
        </w:rPr>
        <w:t>формирование психологической культуры поведения в информационной среде;</w:t>
      </w:r>
    </w:p>
    <w:p w:rsidR="0086771B" w:rsidRPr="0086771B" w:rsidRDefault="0086771B" w:rsidP="00CE2313">
      <w:pPr>
        <w:widowControl/>
        <w:shd w:val="clear" w:color="auto" w:fill="FFFFFF"/>
        <w:spacing w:after="0" w:line="240" w:lineRule="auto"/>
        <w:ind w:firstLine="540"/>
        <w:jc w:val="both"/>
        <w:rPr>
          <w:rFonts w:ascii="Times New Roman" w:eastAsia="Times New Roman" w:hAnsi="Times New Roman"/>
          <w:color w:val="000000"/>
          <w:sz w:val="28"/>
          <w:szCs w:val="28"/>
          <w:lang w:val="ru-RU" w:eastAsia="ru-RU"/>
        </w:rPr>
      </w:pPr>
      <w:bookmarkStart w:id="98" w:name="dst100290"/>
      <w:bookmarkEnd w:id="98"/>
      <w:r w:rsidRPr="0086771B">
        <w:rPr>
          <w:rFonts w:ascii="Times New Roman" w:eastAsia="Times New Roman" w:hAnsi="Times New Roman"/>
          <w:color w:val="000000"/>
          <w:sz w:val="28"/>
          <w:szCs w:val="28"/>
          <w:lang w:val="ru-RU" w:eastAsia="ru-RU"/>
        </w:rPr>
        <w:t>развитие психологической культуры в области использования ИКТ;</w:t>
      </w:r>
    </w:p>
    <w:p w:rsidR="0086771B" w:rsidRPr="0086771B" w:rsidRDefault="0086771B" w:rsidP="00CE2313">
      <w:pPr>
        <w:widowControl/>
        <w:shd w:val="clear" w:color="auto" w:fill="FFFFFF"/>
        <w:spacing w:after="0" w:line="240" w:lineRule="auto"/>
        <w:ind w:firstLine="540"/>
        <w:jc w:val="both"/>
        <w:rPr>
          <w:rFonts w:ascii="Times New Roman" w:eastAsia="Times New Roman" w:hAnsi="Times New Roman"/>
          <w:color w:val="000000"/>
          <w:sz w:val="28"/>
          <w:szCs w:val="28"/>
          <w:lang w:val="ru-RU" w:eastAsia="ru-RU"/>
        </w:rPr>
      </w:pPr>
      <w:bookmarkStart w:id="99" w:name="dst100291"/>
      <w:bookmarkEnd w:id="99"/>
      <w:r w:rsidRPr="0086771B">
        <w:rPr>
          <w:rFonts w:ascii="Times New Roman" w:eastAsia="Times New Roman" w:hAnsi="Times New Roman"/>
          <w:color w:val="000000"/>
          <w:sz w:val="28"/>
          <w:szCs w:val="28"/>
          <w:lang w:val="ru-RU" w:eastAsia="ru-RU"/>
        </w:rPr>
        <w:t>6) индивидуальное психолого-педагогическое сопровождение всех участников образовательных отношений, в том числе:</w:t>
      </w:r>
    </w:p>
    <w:p w:rsidR="0086771B" w:rsidRPr="0086771B" w:rsidRDefault="0086771B" w:rsidP="00CE2313">
      <w:pPr>
        <w:widowControl/>
        <w:shd w:val="clear" w:color="auto" w:fill="FFFFFF"/>
        <w:spacing w:after="0" w:line="240" w:lineRule="auto"/>
        <w:ind w:firstLine="540"/>
        <w:jc w:val="both"/>
        <w:rPr>
          <w:rFonts w:ascii="Times New Roman" w:eastAsia="Times New Roman" w:hAnsi="Times New Roman"/>
          <w:color w:val="000000"/>
          <w:sz w:val="28"/>
          <w:szCs w:val="28"/>
          <w:lang w:val="ru-RU" w:eastAsia="ru-RU"/>
        </w:rPr>
      </w:pPr>
      <w:bookmarkStart w:id="100" w:name="dst100292"/>
      <w:bookmarkEnd w:id="100"/>
      <w:r w:rsidRPr="0086771B">
        <w:rPr>
          <w:rFonts w:ascii="Times New Roman" w:eastAsia="Times New Roman" w:hAnsi="Times New Roman"/>
          <w:color w:val="000000"/>
          <w:sz w:val="28"/>
          <w:szCs w:val="28"/>
          <w:lang w:val="ru-RU" w:eastAsia="ru-RU"/>
        </w:rPr>
        <w:t>обучающихся, испытывающих трудности в освоении программы начального общего образования, развитии и социальной адаптации;</w:t>
      </w:r>
    </w:p>
    <w:p w:rsidR="0086771B" w:rsidRPr="0086771B" w:rsidRDefault="0086771B" w:rsidP="00CE2313">
      <w:pPr>
        <w:widowControl/>
        <w:shd w:val="clear" w:color="auto" w:fill="FFFFFF"/>
        <w:spacing w:after="0" w:line="240" w:lineRule="auto"/>
        <w:ind w:firstLine="540"/>
        <w:jc w:val="both"/>
        <w:rPr>
          <w:rFonts w:ascii="Times New Roman" w:eastAsia="Times New Roman" w:hAnsi="Times New Roman"/>
          <w:color w:val="000000"/>
          <w:sz w:val="28"/>
          <w:szCs w:val="28"/>
          <w:lang w:val="ru-RU" w:eastAsia="ru-RU"/>
        </w:rPr>
      </w:pPr>
      <w:bookmarkStart w:id="101" w:name="dst100293"/>
      <w:bookmarkEnd w:id="101"/>
      <w:r w:rsidRPr="0086771B">
        <w:rPr>
          <w:rFonts w:ascii="Times New Roman" w:eastAsia="Times New Roman" w:hAnsi="Times New Roman"/>
          <w:color w:val="000000"/>
          <w:sz w:val="28"/>
          <w:szCs w:val="28"/>
          <w:lang w:val="ru-RU" w:eastAsia="ru-RU"/>
        </w:rPr>
        <w:t>обучающихся, проявляющих индивидуальные способности, и одаренных;</w:t>
      </w:r>
    </w:p>
    <w:p w:rsidR="0086771B" w:rsidRPr="0086771B" w:rsidRDefault="0086771B" w:rsidP="00CE2313">
      <w:pPr>
        <w:widowControl/>
        <w:shd w:val="clear" w:color="auto" w:fill="FFFFFF"/>
        <w:spacing w:after="0" w:line="240" w:lineRule="auto"/>
        <w:ind w:firstLine="540"/>
        <w:jc w:val="both"/>
        <w:rPr>
          <w:rFonts w:ascii="Times New Roman" w:eastAsia="Times New Roman" w:hAnsi="Times New Roman"/>
          <w:color w:val="000000"/>
          <w:sz w:val="28"/>
          <w:szCs w:val="28"/>
          <w:lang w:val="ru-RU" w:eastAsia="ru-RU"/>
        </w:rPr>
      </w:pPr>
      <w:bookmarkStart w:id="102" w:name="dst100294"/>
      <w:bookmarkEnd w:id="102"/>
      <w:r w:rsidRPr="0086771B">
        <w:rPr>
          <w:rFonts w:ascii="Times New Roman" w:eastAsia="Times New Roman" w:hAnsi="Times New Roman"/>
          <w:color w:val="000000"/>
          <w:sz w:val="28"/>
          <w:szCs w:val="28"/>
          <w:lang w:val="ru-RU" w:eastAsia="ru-RU"/>
        </w:rPr>
        <w:t>педагогических, учебно-вспомогательных и иных работников Организации, обеспечивающих реализацию программы начального общего образования;</w:t>
      </w:r>
    </w:p>
    <w:p w:rsidR="0086771B" w:rsidRPr="0086771B" w:rsidRDefault="0086771B" w:rsidP="00CE2313">
      <w:pPr>
        <w:widowControl/>
        <w:shd w:val="clear" w:color="auto" w:fill="FFFFFF"/>
        <w:spacing w:after="0" w:line="240" w:lineRule="auto"/>
        <w:ind w:firstLine="540"/>
        <w:jc w:val="both"/>
        <w:rPr>
          <w:rFonts w:ascii="Times New Roman" w:eastAsia="Times New Roman" w:hAnsi="Times New Roman"/>
          <w:color w:val="000000"/>
          <w:sz w:val="28"/>
          <w:szCs w:val="28"/>
          <w:lang w:val="ru-RU" w:eastAsia="ru-RU"/>
        </w:rPr>
      </w:pPr>
      <w:bookmarkStart w:id="103" w:name="dst100295"/>
      <w:bookmarkEnd w:id="103"/>
      <w:r w:rsidRPr="0086771B">
        <w:rPr>
          <w:rFonts w:ascii="Times New Roman" w:eastAsia="Times New Roman" w:hAnsi="Times New Roman"/>
          <w:color w:val="000000"/>
          <w:sz w:val="28"/>
          <w:szCs w:val="28"/>
          <w:lang w:val="ru-RU" w:eastAsia="ru-RU"/>
        </w:rPr>
        <w:t>родителей (законных представителей) несовершеннолетних обучающихся;</w:t>
      </w:r>
    </w:p>
    <w:p w:rsidR="0086771B" w:rsidRPr="0086771B" w:rsidRDefault="0086771B" w:rsidP="00CE2313">
      <w:pPr>
        <w:widowControl/>
        <w:shd w:val="clear" w:color="auto" w:fill="FFFFFF"/>
        <w:spacing w:after="0" w:line="240" w:lineRule="auto"/>
        <w:ind w:firstLine="540"/>
        <w:jc w:val="both"/>
        <w:rPr>
          <w:rFonts w:ascii="Times New Roman" w:eastAsia="Times New Roman" w:hAnsi="Times New Roman"/>
          <w:color w:val="000000"/>
          <w:sz w:val="28"/>
          <w:szCs w:val="28"/>
          <w:lang w:val="ru-RU" w:eastAsia="ru-RU"/>
        </w:rPr>
      </w:pPr>
      <w:bookmarkStart w:id="104" w:name="dst100296"/>
      <w:bookmarkEnd w:id="104"/>
      <w:r w:rsidRPr="0086771B">
        <w:rPr>
          <w:rFonts w:ascii="Times New Roman" w:eastAsia="Times New Roman" w:hAnsi="Times New Roman"/>
          <w:color w:val="000000"/>
          <w:sz w:val="28"/>
          <w:szCs w:val="28"/>
          <w:lang w:val="ru-RU" w:eastAsia="ru-RU"/>
        </w:rPr>
        <w:t xml:space="preserve">7) диверсификацию уровней психолого-педагогического сопровождения (индивидуальный, групповой, уровень класса, уровень </w:t>
      </w:r>
      <w:r w:rsidR="00CE2313">
        <w:rPr>
          <w:rFonts w:ascii="Times New Roman" w:eastAsia="Times New Roman" w:hAnsi="Times New Roman"/>
          <w:color w:val="000000"/>
          <w:sz w:val="28"/>
          <w:szCs w:val="28"/>
          <w:lang w:val="ru-RU" w:eastAsia="ru-RU"/>
        </w:rPr>
        <w:t>школы</w:t>
      </w:r>
      <w:r w:rsidRPr="0086771B">
        <w:rPr>
          <w:rFonts w:ascii="Times New Roman" w:eastAsia="Times New Roman" w:hAnsi="Times New Roman"/>
          <w:color w:val="000000"/>
          <w:sz w:val="28"/>
          <w:szCs w:val="28"/>
          <w:lang w:val="ru-RU" w:eastAsia="ru-RU"/>
        </w:rPr>
        <w:t>);</w:t>
      </w:r>
    </w:p>
    <w:p w:rsidR="0086771B" w:rsidRPr="0086771B" w:rsidRDefault="0086771B" w:rsidP="00CE2313">
      <w:pPr>
        <w:widowControl/>
        <w:shd w:val="clear" w:color="auto" w:fill="FFFFFF"/>
        <w:spacing w:after="0" w:line="240" w:lineRule="auto"/>
        <w:ind w:firstLine="540"/>
        <w:jc w:val="both"/>
        <w:rPr>
          <w:rFonts w:ascii="Times New Roman" w:eastAsia="Times New Roman" w:hAnsi="Times New Roman"/>
          <w:color w:val="000000"/>
          <w:sz w:val="28"/>
          <w:szCs w:val="28"/>
          <w:lang w:val="ru-RU" w:eastAsia="ru-RU"/>
        </w:rPr>
      </w:pPr>
      <w:bookmarkStart w:id="105" w:name="dst100297"/>
      <w:bookmarkEnd w:id="105"/>
      <w:r w:rsidRPr="0086771B">
        <w:rPr>
          <w:rFonts w:ascii="Times New Roman" w:eastAsia="Times New Roman" w:hAnsi="Times New Roman"/>
          <w:color w:val="000000"/>
          <w:sz w:val="28"/>
          <w:szCs w:val="28"/>
          <w:lang w:val="ru-RU" w:eastAsia="ru-RU"/>
        </w:rPr>
        <w:t>8) вариативность форм психолого-педагогического сопровождения участников образовательных отношений (профилактика, диагностика, консультирование, коррекционная работа, развивающая работа, просвещение);</w:t>
      </w:r>
    </w:p>
    <w:p w:rsidR="0086771B" w:rsidRDefault="0086771B" w:rsidP="00555AE8">
      <w:pPr>
        <w:widowControl/>
        <w:shd w:val="clear" w:color="auto" w:fill="FFFFFF"/>
        <w:spacing w:after="0" w:line="240" w:lineRule="auto"/>
        <w:ind w:firstLine="540"/>
        <w:jc w:val="both"/>
        <w:rPr>
          <w:rFonts w:ascii="Times New Roman" w:eastAsia="Times New Roman" w:hAnsi="Times New Roman"/>
          <w:color w:val="000000"/>
          <w:sz w:val="28"/>
          <w:szCs w:val="28"/>
          <w:lang w:val="ru-RU" w:eastAsia="ru-RU"/>
        </w:rPr>
      </w:pPr>
      <w:bookmarkStart w:id="106" w:name="dst100298"/>
      <w:bookmarkEnd w:id="106"/>
      <w:r w:rsidRPr="0086771B">
        <w:rPr>
          <w:rFonts w:ascii="Times New Roman" w:eastAsia="Times New Roman" w:hAnsi="Times New Roman"/>
          <w:color w:val="000000"/>
          <w:sz w:val="28"/>
          <w:szCs w:val="28"/>
          <w:lang w:val="ru-RU" w:eastAsia="ru-RU"/>
        </w:rPr>
        <w:t xml:space="preserve">9) осуществление мониторинга и оценки эффективности психологических программ сопровождения участников образовательных отношений, развития психологической службы </w:t>
      </w:r>
      <w:r w:rsidR="00CE2313">
        <w:rPr>
          <w:rFonts w:ascii="Times New Roman" w:eastAsia="Times New Roman" w:hAnsi="Times New Roman"/>
          <w:color w:val="000000"/>
          <w:sz w:val="28"/>
          <w:szCs w:val="28"/>
          <w:lang w:val="ru-RU" w:eastAsia="ru-RU"/>
        </w:rPr>
        <w:t>школы</w:t>
      </w:r>
      <w:r w:rsidRPr="0086771B">
        <w:rPr>
          <w:rFonts w:ascii="Times New Roman" w:eastAsia="Times New Roman" w:hAnsi="Times New Roman"/>
          <w:color w:val="000000"/>
          <w:sz w:val="28"/>
          <w:szCs w:val="28"/>
          <w:lang w:val="ru-RU" w:eastAsia="ru-RU"/>
        </w:rPr>
        <w:t>.</w:t>
      </w:r>
      <w:bookmarkStart w:id="107" w:name="dst100299"/>
      <w:bookmarkEnd w:id="107"/>
    </w:p>
    <w:p w:rsidR="00555AE8" w:rsidRPr="00555AE8" w:rsidRDefault="00555AE8" w:rsidP="00555AE8">
      <w:pPr>
        <w:widowControl/>
        <w:shd w:val="clear" w:color="auto" w:fill="FFFFFF"/>
        <w:spacing w:after="0" w:line="240" w:lineRule="auto"/>
        <w:ind w:firstLine="540"/>
        <w:jc w:val="both"/>
        <w:rPr>
          <w:rFonts w:ascii="Times New Roman" w:eastAsia="Times New Roman" w:hAnsi="Times New Roman"/>
          <w:color w:val="000000"/>
          <w:sz w:val="28"/>
          <w:szCs w:val="28"/>
          <w:lang w:val="ru-RU" w:eastAsia="ru-RU"/>
        </w:rPr>
      </w:pPr>
    </w:p>
    <w:p w:rsidR="0086771B" w:rsidRDefault="0086771B" w:rsidP="00CE2313">
      <w:pPr>
        <w:widowControl/>
        <w:shd w:val="clear" w:color="auto" w:fill="FFFFFF"/>
        <w:spacing w:after="0" w:line="240" w:lineRule="auto"/>
        <w:ind w:firstLine="540"/>
        <w:jc w:val="center"/>
        <w:rPr>
          <w:rFonts w:ascii="Times New Roman" w:eastAsia="Times New Roman" w:hAnsi="Times New Roman"/>
          <w:b/>
          <w:color w:val="000000"/>
          <w:sz w:val="28"/>
          <w:szCs w:val="28"/>
          <w:lang w:val="ru-RU" w:eastAsia="ru-RU"/>
        </w:rPr>
      </w:pPr>
      <w:r w:rsidRPr="00CE2313">
        <w:rPr>
          <w:rFonts w:ascii="Times New Roman" w:eastAsia="Times New Roman" w:hAnsi="Times New Roman"/>
          <w:b/>
          <w:color w:val="000000"/>
          <w:sz w:val="28"/>
          <w:szCs w:val="28"/>
          <w:lang w:val="ru-RU" w:eastAsia="ru-RU"/>
        </w:rPr>
        <w:t>К</w:t>
      </w:r>
      <w:r w:rsidRPr="0086771B">
        <w:rPr>
          <w:rFonts w:ascii="Times New Roman" w:eastAsia="Times New Roman" w:hAnsi="Times New Roman"/>
          <w:b/>
          <w:color w:val="000000"/>
          <w:sz w:val="28"/>
          <w:szCs w:val="28"/>
          <w:lang w:val="ru-RU" w:eastAsia="ru-RU"/>
        </w:rPr>
        <w:t>адровы</w:t>
      </w:r>
      <w:r w:rsidRPr="00CE2313">
        <w:rPr>
          <w:rFonts w:ascii="Times New Roman" w:eastAsia="Times New Roman" w:hAnsi="Times New Roman"/>
          <w:b/>
          <w:color w:val="000000"/>
          <w:sz w:val="28"/>
          <w:szCs w:val="28"/>
          <w:lang w:val="ru-RU" w:eastAsia="ru-RU"/>
        </w:rPr>
        <w:t>е условия</w:t>
      </w:r>
      <w:r w:rsidRPr="0086771B">
        <w:rPr>
          <w:rFonts w:ascii="Times New Roman" w:eastAsia="Times New Roman" w:hAnsi="Times New Roman"/>
          <w:b/>
          <w:color w:val="000000"/>
          <w:sz w:val="28"/>
          <w:szCs w:val="28"/>
          <w:lang w:val="ru-RU" w:eastAsia="ru-RU"/>
        </w:rPr>
        <w:t xml:space="preserve"> реализации </w:t>
      </w:r>
      <w:bookmarkStart w:id="108" w:name="dst100300"/>
      <w:bookmarkEnd w:id="108"/>
      <w:r w:rsidR="00CE2313">
        <w:rPr>
          <w:rFonts w:ascii="Times New Roman" w:eastAsia="Times New Roman" w:hAnsi="Times New Roman"/>
          <w:b/>
          <w:color w:val="000000"/>
          <w:sz w:val="28"/>
          <w:szCs w:val="28"/>
          <w:lang w:val="ru-RU" w:eastAsia="ru-RU"/>
        </w:rPr>
        <w:t>ООП НОО</w:t>
      </w:r>
    </w:p>
    <w:p w:rsidR="00CE2313" w:rsidRPr="00CE2313" w:rsidRDefault="00CE2313" w:rsidP="00CE2313">
      <w:pPr>
        <w:widowControl/>
        <w:shd w:val="clear" w:color="auto" w:fill="FFFFFF"/>
        <w:spacing w:after="0" w:line="240" w:lineRule="auto"/>
        <w:ind w:firstLine="540"/>
        <w:jc w:val="center"/>
        <w:rPr>
          <w:rFonts w:ascii="Times New Roman" w:eastAsia="Times New Roman" w:hAnsi="Times New Roman"/>
          <w:b/>
          <w:color w:val="000000"/>
          <w:sz w:val="28"/>
          <w:szCs w:val="28"/>
          <w:lang w:val="ru-RU" w:eastAsia="ru-RU"/>
        </w:rPr>
      </w:pPr>
    </w:p>
    <w:p w:rsidR="0086771B" w:rsidRPr="0086771B" w:rsidRDefault="0086771B" w:rsidP="00CE2313">
      <w:pPr>
        <w:widowControl/>
        <w:shd w:val="clear" w:color="auto" w:fill="FFFFFF"/>
        <w:spacing w:after="0" w:line="240" w:lineRule="auto"/>
        <w:ind w:firstLine="540"/>
        <w:jc w:val="both"/>
        <w:rPr>
          <w:rFonts w:ascii="Times New Roman" w:eastAsia="Times New Roman" w:hAnsi="Times New Roman"/>
          <w:color w:val="000000"/>
          <w:sz w:val="28"/>
          <w:szCs w:val="28"/>
          <w:lang w:val="ru-RU" w:eastAsia="ru-RU"/>
        </w:rPr>
      </w:pPr>
      <w:r w:rsidRPr="0086771B">
        <w:rPr>
          <w:rFonts w:ascii="Times New Roman" w:eastAsia="Times New Roman" w:hAnsi="Times New Roman"/>
          <w:color w:val="000000"/>
          <w:sz w:val="28"/>
          <w:szCs w:val="28"/>
          <w:lang w:val="ru-RU" w:eastAsia="ru-RU"/>
        </w:rPr>
        <w:t>Реализация программы начального общего образования обеспеч</w:t>
      </w:r>
      <w:r w:rsidRPr="00CE2313">
        <w:rPr>
          <w:rFonts w:ascii="Times New Roman" w:eastAsia="Times New Roman" w:hAnsi="Times New Roman"/>
          <w:color w:val="000000"/>
          <w:sz w:val="28"/>
          <w:szCs w:val="28"/>
          <w:lang w:val="ru-RU" w:eastAsia="ru-RU"/>
        </w:rPr>
        <w:t>ена</w:t>
      </w:r>
      <w:r w:rsidRPr="0086771B">
        <w:rPr>
          <w:rFonts w:ascii="Times New Roman" w:eastAsia="Times New Roman" w:hAnsi="Times New Roman"/>
          <w:color w:val="000000"/>
          <w:sz w:val="28"/>
          <w:szCs w:val="28"/>
          <w:lang w:val="ru-RU" w:eastAsia="ru-RU"/>
        </w:rPr>
        <w:t xml:space="preserve"> педагогическими работниками </w:t>
      </w:r>
      <w:r w:rsidRPr="00CE2313">
        <w:rPr>
          <w:rFonts w:ascii="Times New Roman" w:eastAsia="Times New Roman" w:hAnsi="Times New Roman"/>
          <w:color w:val="000000"/>
          <w:sz w:val="28"/>
          <w:szCs w:val="28"/>
          <w:lang w:val="ru-RU" w:eastAsia="ru-RU"/>
        </w:rPr>
        <w:t>школы</w:t>
      </w:r>
      <w:r w:rsidRPr="0086771B">
        <w:rPr>
          <w:rFonts w:ascii="Times New Roman" w:eastAsia="Times New Roman" w:hAnsi="Times New Roman"/>
          <w:color w:val="000000"/>
          <w:sz w:val="28"/>
          <w:szCs w:val="28"/>
          <w:lang w:val="ru-RU" w:eastAsia="ru-RU"/>
        </w:rPr>
        <w:t>, а также лицами</w:t>
      </w:r>
    </w:p>
    <w:p w:rsidR="0086771B" w:rsidRPr="0086771B" w:rsidRDefault="0086771B" w:rsidP="00CE2313">
      <w:pPr>
        <w:widowControl/>
        <w:shd w:val="clear" w:color="auto" w:fill="FFFFFF"/>
        <w:spacing w:after="0" w:line="240" w:lineRule="auto"/>
        <w:ind w:firstLine="540"/>
        <w:jc w:val="both"/>
        <w:rPr>
          <w:rFonts w:ascii="Times New Roman" w:eastAsia="Times New Roman" w:hAnsi="Times New Roman"/>
          <w:color w:val="000000"/>
          <w:sz w:val="28"/>
          <w:szCs w:val="28"/>
          <w:lang w:val="ru-RU" w:eastAsia="ru-RU"/>
        </w:rPr>
      </w:pPr>
      <w:bookmarkStart w:id="109" w:name="dst100303"/>
      <w:bookmarkEnd w:id="109"/>
      <w:r w:rsidRPr="0086771B">
        <w:rPr>
          <w:rFonts w:ascii="Times New Roman" w:eastAsia="Times New Roman" w:hAnsi="Times New Roman"/>
          <w:color w:val="000000"/>
          <w:sz w:val="28"/>
          <w:szCs w:val="28"/>
          <w:lang w:val="ru-RU" w:eastAsia="ru-RU"/>
        </w:rPr>
        <w:t xml:space="preserve">Квалификация педагогических работников </w:t>
      </w:r>
      <w:r w:rsidRPr="00CE2313">
        <w:rPr>
          <w:rFonts w:ascii="Times New Roman" w:eastAsia="Times New Roman" w:hAnsi="Times New Roman"/>
          <w:color w:val="000000"/>
          <w:sz w:val="28"/>
          <w:szCs w:val="28"/>
          <w:lang w:val="ru-RU" w:eastAsia="ru-RU"/>
        </w:rPr>
        <w:t>школы</w:t>
      </w:r>
      <w:r w:rsidRPr="0086771B">
        <w:rPr>
          <w:rFonts w:ascii="Times New Roman" w:eastAsia="Times New Roman" w:hAnsi="Times New Roman"/>
          <w:color w:val="000000"/>
          <w:sz w:val="28"/>
          <w:szCs w:val="28"/>
          <w:lang w:val="ru-RU" w:eastAsia="ru-RU"/>
        </w:rPr>
        <w:t xml:space="preserve"> отвеча</w:t>
      </w:r>
      <w:r w:rsidRPr="00CE2313">
        <w:rPr>
          <w:rFonts w:ascii="Times New Roman" w:eastAsia="Times New Roman" w:hAnsi="Times New Roman"/>
          <w:color w:val="000000"/>
          <w:sz w:val="28"/>
          <w:szCs w:val="28"/>
          <w:lang w:val="ru-RU" w:eastAsia="ru-RU"/>
        </w:rPr>
        <w:t xml:space="preserve">ет </w:t>
      </w:r>
      <w:r w:rsidRPr="0086771B">
        <w:rPr>
          <w:rFonts w:ascii="Times New Roman" w:eastAsia="Times New Roman" w:hAnsi="Times New Roman"/>
          <w:color w:val="000000"/>
          <w:sz w:val="28"/>
          <w:szCs w:val="28"/>
          <w:lang w:val="ru-RU" w:eastAsia="ru-RU"/>
        </w:rPr>
        <w:t>квалификационным требованиям, указанным в квалификационных справочниках и (или) профессиональных стандартах (при наличии).</w:t>
      </w:r>
    </w:p>
    <w:p w:rsidR="0086771B" w:rsidRPr="0086771B" w:rsidRDefault="0086771B" w:rsidP="00CE2313">
      <w:pPr>
        <w:widowControl/>
        <w:shd w:val="clear" w:color="auto" w:fill="FFFFFF"/>
        <w:spacing w:after="0" w:line="240" w:lineRule="auto"/>
        <w:ind w:firstLine="540"/>
        <w:jc w:val="both"/>
        <w:rPr>
          <w:rFonts w:ascii="Times New Roman" w:eastAsia="Times New Roman" w:hAnsi="Times New Roman"/>
          <w:color w:val="000000"/>
          <w:sz w:val="28"/>
          <w:szCs w:val="28"/>
          <w:lang w:val="ru-RU" w:eastAsia="ru-RU"/>
        </w:rPr>
      </w:pPr>
      <w:bookmarkStart w:id="110" w:name="dst100304"/>
      <w:bookmarkEnd w:id="110"/>
      <w:r w:rsidRPr="0086771B">
        <w:rPr>
          <w:rFonts w:ascii="Times New Roman" w:eastAsia="Times New Roman" w:hAnsi="Times New Roman"/>
          <w:color w:val="000000"/>
          <w:sz w:val="28"/>
          <w:szCs w:val="28"/>
          <w:lang w:val="ru-RU" w:eastAsia="ru-RU"/>
        </w:rPr>
        <w:t>Педагогические работники, привлекаемые к реализации программы начального общего образования, получа</w:t>
      </w:r>
      <w:r w:rsidRPr="00CE2313">
        <w:rPr>
          <w:rFonts w:ascii="Times New Roman" w:eastAsia="Times New Roman" w:hAnsi="Times New Roman"/>
          <w:color w:val="000000"/>
          <w:sz w:val="28"/>
          <w:szCs w:val="28"/>
          <w:lang w:val="ru-RU" w:eastAsia="ru-RU"/>
        </w:rPr>
        <w:t>ют</w:t>
      </w:r>
      <w:r w:rsidRPr="0086771B">
        <w:rPr>
          <w:rFonts w:ascii="Times New Roman" w:eastAsia="Times New Roman" w:hAnsi="Times New Roman"/>
          <w:color w:val="000000"/>
          <w:sz w:val="28"/>
          <w:szCs w:val="28"/>
          <w:lang w:val="ru-RU" w:eastAsia="ru-RU"/>
        </w:rPr>
        <w:t xml:space="preserve"> дополнительное профессиональное образование по программам повышения квалификации, в том числе в форме стажировки в организациях, деятельность которых связана с разработкой и реализаций программ начального общего образования.</w:t>
      </w:r>
    </w:p>
    <w:p w:rsidR="0086771B" w:rsidRPr="00CE2313" w:rsidRDefault="0086771B" w:rsidP="00CE2313">
      <w:pPr>
        <w:widowControl/>
        <w:shd w:val="clear" w:color="auto" w:fill="FFFFFF"/>
        <w:spacing w:after="0" w:line="240" w:lineRule="auto"/>
        <w:ind w:firstLine="540"/>
        <w:jc w:val="both"/>
        <w:rPr>
          <w:rFonts w:ascii="Times New Roman" w:eastAsia="Times New Roman" w:hAnsi="Times New Roman"/>
          <w:color w:val="000000"/>
          <w:sz w:val="28"/>
          <w:szCs w:val="28"/>
          <w:lang w:val="ru-RU" w:eastAsia="ru-RU"/>
        </w:rPr>
      </w:pPr>
      <w:bookmarkStart w:id="111" w:name="dst100305"/>
      <w:bookmarkEnd w:id="111"/>
    </w:p>
    <w:p w:rsidR="0086771B" w:rsidRPr="00CE2313" w:rsidRDefault="0086771B" w:rsidP="00CE2313">
      <w:pPr>
        <w:widowControl/>
        <w:shd w:val="clear" w:color="auto" w:fill="FFFFFF"/>
        <w:spacing w:after="0" w:line="240" w:lineRule="auto"/>
        <w:ind w:firstLine="540"/>
        <w:jc w:val="center"/>
        <w:rPr>
          <w:rFonts w:ascii="Times New Roman" w:eastAsia="Times New Roman" w:hAnsi="Times New Roman"/>
          <w:b/>
          <w:color w:val="000000"/>
          <w:sz w:val="28"/>
          <w:szCs w:val="28"/>
          <w:lang w:val="ru-RU" w:eastAsia="ru-RU"/>
        </w:rPr>
      </w:pPr>
      <w:r w:rsidRPr="00CE2313">
        <w:rPr>
          <w:rFonts w:ascii="Times New Roman" w:eastAsia="Times New Roman" w:hAnsi="Times New Roman"/>
          <w:b/>
          <w:color w:val="000000"/>
          <w:sz w:val="28"/>
          <w:szCs w:val="28"/>
          <w:lang w:val="ru-RU" w:eastAsia="ru-RU"/>
        </w:rPr>
        <w:t>Ф</w:t>
      </w:r>
      <w:r w:rsidRPr="0086771B">
        <w:rPr>
          <w:rFonts w:ascii="Times New Roman" w:eastAsia="Times New Roman" w:hAnsi="Times New Roman"/>
          <w:b/>
          <w:color w:val="000000"/>
          <w:sz w:val="28"/>
          <w:szCs w:val="28"/>
          <w:lang w:val="ru-RU" w:eastAsia="ru-RU"/>
        </w:rPr>
        <w:t>инансовы</w:t>
      </w:r>
      <w:r w:rsidRPr="00CE2313">
        <w:rPr>
          <w:rFonts w:ascii="Times New Roman" w:eastAsia="Times New Roman" w:hAnsi="Times New Roman"/>
          <w:b/>
          <w:color w:val="000000"/>
          <w:sz w:val="28"/>
          <w:szCs w:val="28"/>
          <w:lang w:val="ru-RU" w:eastAsia="ru-RU"/>
        </w:rPr>
        <w:t>е условия</w:t>
      </w:r>
      <w:r w:rsidRPr="0086771B">
        <w:rPr>
          <w:rFonts w:ascii="Times New Roman" w:eastAsia="Times New Roman" w:hAnsi="Times New Roman"/>
          <w:b/>
          <w:color w:val="000000"/>
          <w:sz w:val="28"/>
          <w:szCs w:val="28"/>
          <w:lang w:val="ru-RU" w:eastAsia="ru-RU"/>
        </w:rPr>
        <w:t xml:space="preserve"> реализации </w:t>
      </w:r>
      <w:r w:rsidR="00CE2313">
        <w:rPr>
          <w:rFonts w:ascii="Times New Roman" w:eastAsia="Times New Roman" w:hAnsi="Times New Roman"/>
          <w:b/>
          <w:color w:val="000000"/>
          <w:sz w:val="28"/>
          <w:szCs w:val="28"/>
          <w:lang w:val="ru-RU" w:eastAsia="ru-RU"/>
        </w:rPr>
        <w:t xml:space="preserve">ООП НОО </w:t>
      </w:r>
    </w:p>
    <w:p w:rsidR="0086771B" w:rsidRPr="0086771B" w:rsidRDefault="0086771B" w:rsidP="00CE2313">
      <w:pPr>
        <w:widowControl/>
        <w:shd w:val="clear" w:color="auto" w:fill="FFFFFF"/>
        <w:spacing w:after="0" w:line="240" w:lineRule="auto"/>
        <w:ind w:firstLine="540"/>
        <w:jc w:val="both"/>
        <w:rPr>
          <w:rFonts w:ascii="Times New Roman" w:eastAsia="Times New Roman" w:hAnsi="Times New Roman"/>
          <w:color w:val="000000"/>
          <w:sz w:val="28"/>
          <w:szCs w:val="28"/>
          <w:lang w:val="ru-RU" w:eastAsia="ru-RU"/>
        </w:rPr>
      </w:pPr>
    </w:p>
    <w:p w:rsidR="0086771B" w:rsidRPr="0086771B" w:rsidRDefault="0086771B" w:rsidP="00CE2313">
      <w:pPr>
        <w:widowControl/>
        <w:shd w:val="clear" w:color="auto" w:fill="FFFFFF"/>
        <w:spacing w:after="0" w:line="240" w:lineRule="auto"/>
        <w:ind w:firstLine="540"/>
        <w:jc w:val="both"/>
        <w:rPr>
          <w:rFonts w:ascii="Times New Roman" w:eastAsia="Times New Roman" w:hAnsi="Times New Roman"/>
          <w:color w:val="000000"/>
          <w:sz w:val="28"/>
          <w:szCs w:val="28"/>
          <w:lang w:val="ru-RU" w:eastAsia="ru-RU"/>
        </w:rPr>
      </w:pPr>
      <w:bookmarkStart w:id="112" w:name="dst100306"/>
      <w:bookmarkEnd w:id="112"/>
      <w:r w:rsidRPr="0086771B">
        <w:rPr>
          <w:rFonts w:ascii="Times New Roman" w:eastAsia="Times New Roman" w:hAnsi="Times New Roman"/>
          <w:color w:val="000000"/>
          <w:sz w:val="28"/>
          <w:szCs w:val="28"/>
          <w:lang w:val="ru-RU" w:eastAsia="ru-RU"/>
        </w:rPr>
        <w:t>Финансовые условия реализации программы начального общего образования должны обеспечива</w:t>
      </w:r>
      <w:r w:rsidRPr="00CE2313">
        <w:rPr>
          <w:rFonts w:ascii="Times New Roman" w:eastAsia="Times New Roman" w:hAnsi="Times New Roman"/>
          <w:color w:val="000000"/>
          <w:sz w:val="28"/>
          <w:szCs w:val="28"/>
          <w:lang w:val="ru-RU" w:eastAsia="ru-RU"/>
        </w:rPr>
        <w:t>ют</w:t>
      </w:r>
      <w:r w:rsidRPr="0086771B">
        <w:rPr>
          <w:rFonts w:ascii="Times New Roman" w:eastAsia="Times New Roman" w:hAnsi="Times New Roman"/>
          <w:color w:val="000000"/>
          <w:sz w:val="28"/>
          <w:szCs w:val="28"/>
          <w:lang w:val="ru-RU" w:eastAsia="ru-RU"/>
        </w:rPr>
        <w:t>:</w:t>
      </w:r>
    </w:p>
    <w:p w:rsidR="0086771B" w:rsidRPr="0086771B" w:rsidRDefault="0086771B" w:rsidP="00CE2313">
      <w:pPr>
        <w:widowControl/>
        <w:shd w:val="clear" w:color="auto" w:fill="FFFFFF"/>
        <w:spacing w:after="0" w:line="240" w:lineRule="auto"/>
        <w:ind w:firstLine="540"/>
        <w:jc w:val="both"/>
        <w:rPr>
          <w:rFonts w:ascii="Times New Roman" w:eastAsia="Times New Roman" w:hAnsi="Times New Roman"/>
          <w:color w:val="000000"/>
          <w:sz w:val="28"/>
          <w:szCs w:val="28"/>
          <w:lang w:val="ru-RU" w:eastAsia="ru-RU"/>
        </w:rPr>
      </w:pPr>
      <w:bookmarkStart w:id="113" w:name="dst100307"/>
      <w:bookmarkEnd w:id="113"/>
      <w:r w:rsidRPr="0086771B">
        <w:rPr>
          <w:rFonts w:ascii="Times New Roman" w:eastAsia="Times New Roman" w:hAnsi="Times New Roman"/>
          <w:color w:val="000000"/>
          <w:sz w:val="28"/>
          <w:szCs w:val="28"/>
          <w:lang w:val="ru-RU" w:eastAsia="ru-RU"/>
        </w:rPr>
        <w:t>соблюдение в полном объеме государственных гарантий по получению гражданами общедоступного и бесплатного начального общего образования;</w:t>
      </w:r>
    </w:p>
    <w:p w:rsidR="0086771B" w:rsidRPr="0086771B" w:rsidRDefault="0086771B" w:rsidP="00CE2313">
      <w:pPr>
        <w:widowControl/>
        <w:shd w:val="clear" w:color="auto" w:fill="FFFFFF"/>
        <w:spacing w:after="0" w:line="240" w:lineRule="auto"/>
        <w:ind w:firstLine="540"/>
        <w:jc w:val="both"/>
        <w:rPr>
          <w:rFonts w:ascii="Times New Roman" w:eastAsia="Times New Roman" w:hAnsi="Times New Roman"/>
          <w:color w:val="000000"/>
          <w:sz w:val="28"/>
          <w:szCs w:val="28"/>
          <w:lang w:val="ru-RU" w:eastAsia="ru-RU"/>
        </w:rPr>
      </w:pPr>
      <w:bookmarkStart w:id="114" w:name="dst100308"/>
      <w:bookmarkEnd w:id="114"/>
      <w:r w:rsidRPr="0086771B">
        <w:rPr>
          <w:rFonts w:ascii="Times New Roman" w:eastAsia="Times New Roman" w:hAnsi="Times New Roman"/>
          <w:color w:val="000000"/>
          <w:sz w:val="28"/>
          <w:szCs w:val="28"/>
          <w:lang w:val="ru-RU" w:eastAsia="ru-RU"/>
        </w:rPr>
        <w:t>возможность реализации всех требований и условий, предусмотренных ФГОС;</w:t>
      </w:r>
    </w:p>
    <w:p w:rsidR="0086771B" w:rsidRPr="0086771B" w:rsidRDefault="0086771B" w:rsidP="00CE2313">
      <w:pPr>
        <w:widowControl/>
        <w:shd w:val="clear" w:color="auto" w:fill="FFFFFF"/>
        <w:spacing w:after="0" w:line="240" w:lineRule="auto"/>
        <w:ind w:firstLine="540"/>
        <w:jc w:val="both"/>
        <w:rPr>
          <w:rFonts w:ascii="Times New Roman" w:eastAsia="Times New Roman" w:hAnsi="Times New Roman"/>
          <w:color w:val="000000"/>
          <w:sz w:val="28"/>
          <w:szCs w:val="28"/>
          <w:lang w:val="ru-RU" w:eastAsia="ru-RU"/>
        </w:rPr>
      </w:pPr>
      <w:bookmarkStart w:id="115" w:name="dst100309"/>
      <w:bookmarkEnd w:id="115"/>
      <w:r w:rsidRPr="0086771B">
        <w:rPr>
          <w:rFonts w:ascii="Times New Roman" w:eastAsia="Times New Roman" w:hAnsi="Times New Roman"/>
          <w:color w:val="000000"/>
          <w:sz w:val="28"/>
          <w:szCs w:val="28"/>
          <w:lang w:val="ru-RU" w:eastAsia="ru-RU"/>
        </w:rPr>
        <w:t>покрытие затрат на реализацию всех частей программы начального общего образования.</w:t>
      </w:r>
    </w:p>
    <w:p w:rsidR="0086771B" w:rsidRPr="0086771B" w:rsidRDefault="0086771B" w:rsidP="00CE2313">
      <w:pPr>
        <w:widowControl/>
        <w:shd w:val="clear" w:color="auto" w:fill="FFFFFF"/>
        <w:spacing w:after="0" w:line="240" w:lineRule="auto"/>
        <w:ind w:firstLine="540"/>
        <w:jc w:val="both"/>
        <w:rPr>
          <w:rFonts w:ascii="Times New Roman" w:eastAsia="Times New Roman" w:hAnsi="Times New Roman"/>
          <w:color w:val="000000"/>
          <w:sz w:val="28"/>
          <w:szCs w:val="28"/>
          <w:lang w:val="ru-RU" w:eastAsia="ru-RU"/>
        </w:rPr>
      </w:pPr>
      <w:bookmarkStart w:id="116" w:name="dst100310"/>
      <w:bookmarkEnd w:id="116"/>
      <w:r w:rsidRPr="0086771B">
        <w:rPr>
          <w:rFonts w:ascii="Times New Roman" w:eastAsia="Times New Roman" w:hAnsi="Times New Roman"/>
          <w:color w:val="000000"/>
          <w:sz w:val="28"/>
          <w:szCs w:val="28"/>
          <w:lang w:val="ru-RU" w:eastAsia="ru-RU"/>
        </w:rPr>
        <w:t xml:space="preserve">Финансовое обеспечение реализации программы начального общего образования </w:t>
      </w:r>
      <w:r w:rsidR="00CE2313" w:rsidRPr="00CE2313">
        <w:rPr>
          <w:rFonts w:ascii="Times New Roman" w:eastAsia="Times New Roman" w:hAnsi="Times New Roman"/>
          <w:color w:val="000000"/>
          <w:sz w:val="28"/>
          <w:szCs w:val="28"/>
          <w:lang w:val="ru-RU" w:eastAsia="ru-RU"/>
        </w:rPr>
        <w:t>осуществляет</w:t>
      </w:r>
      <w:r w:rsidRPr="0086771B">
        <w:rPr>
          <w:rFonts w:ascii="Times New Roman" w:eastAsia="Times New Roman" w:hAnsi="Times New Roman"/>
          <w:color w:val="000000"/>
          <w:sz w:val="28"/>
          <w:szCs w:val="28"/>
          <w:lang w:val="ru-RU" w:eastAsia="ru-RU"/>
        </w:rPr>
        <w:t>ся в соответствии с нормативами финансирования государственных (муниципальных) услуг, утверждаемыми федеральными органами власти, органами государственной власти субъектов Российской Федерации с учетом требований ФГОС.</w:t>
      </w:r>
    </w:p>
    <w:p w:rsidR="00CE2313" w:rsidRPr="00CE2313" w:rsidRDefault="0086771B" w:rsidP="00CE2313">
      <w:pPr>
        <w:widowControl/>
        <w:shd w:val="clear" w:color="auto" w:fill="FFFFFF"/>
        <w:spacing w:after="0" w:line="240" w:lineRule="auto"/>
        <w:ind w:firstLine="540"/>
        <w:jc w:val="both"/>
        <w:rPr>
          <w:rFonts w:ascii="Times New Roman" w:eastAsia="Times New Roman" w:hAnsi="Times New Roman"/>
          <w:color w:val="000000"/>
          <w:sz w:val="28"/>
          <w:szCs w:val="28"/>
          <w:lang w:val="ru-RU" w:eastAsia="ru-RU"/>
        </w:rPr>
      </w:pPr>
      <w:bookmarkStart w:id="117" w:name="dst100311"/>
      <w:bookmarkEnd w:id="117"/>
      <w:r w:rsidRPr="0086771B">
        <w:rPr>
          <w:rFonts w:ascii="Times New Roman" w:eastAsia="Times New Roman" w:hAnsi="Times New Roman"/>
          <w:color w:val="000000"/>
          <w:sz w:val="28"/>
          <w:szCs w:val="28"/>
          <w:lang w:val="ru-RU" w:eastAsia="ru-RU"/>
        </w:rPr>
        <w:t>Формирование и утверждение нормативов финансирования государственной (муниципальной) услуги по реализации программ начального общего образования осуществляются в соответствии с общими требованиями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w:t>
      </w:r>
      <w:r w:rsidR="00CE2313" w:rsidRPr="00CE2313">
        <w:rPr>
          <w:rFonts w:ascii="Times New Roman" w:eastAsia="Times New Roman" w:hAnsi="Times New Roman"/>
          <w:color w:val="000000"/>
          <w:sz w:val="28"/>
          <w:szCs w:val="28"/>
          <w:lang w:val="ru-RU" w:eastAsia="ru-RU"/>
        </w:rPr>
        <w:t>ением.</w:t>
      </w:r>
      <w:bookmarkStart w:id="118" w:name="dst100312"/>
      <w:bookmarkStart w:id="119" w:name="dst100313"/>
      <w:bookmarkStart w:id="120" w:name="dst100314"/>
      <w:bookmarkEnd w:id="118"/>
      <w:bookmarkEnd w:id="119"/>
      <w:bookmarkEnd w:id="120"/>
    </w:p>
    <w:p w:rsidR="0086771B" w:rsidRPr="0086771B" w:rsidRDefault="0086771B" w:rsidP="00CE2313">
      <w:pPr>
        <w:widowControl/>
        <w:shd w:val="clear" w:color="auto" w:fill="FFFFFF"/>
        <w:spacing w:after="0" w:line="240" w:lineRule="auto"/>
        <w:ind w:firstLine="540"/>
        <w:jc w:val="both"/>
        <w:rPr>
          <w:rFonts w:ascii="Times New Roman" w:eastAsia="Times New Roman" w:hAnsi="Times New Roman"/>
          <w:color w:val="000000"/>
          <w:sz w:val="28"/>
          <w:szCs w:val="28"/>
          <w:lang w:val="ru-RU" w:eastAsia="ru-RU"/>
        </w:rPr>
      </w:pPr>
      <w:r w:rsidRPr="0086771B">
        <w:rPr>
          <w:rFonts w:ascii="Times New Roman" w:eastAsia="Times New Roman" w:hAnsi="Times New Roman"/>
          <w:color w:val="000000"/>
          <w:sz w:val="28"/>
          <w:szCs w:val="28"/>
          <w:lang w:val="ru-RU" w:eastAsia="ru-RU"/>
        </w:rPr>
        <w:t xml:space="preserve"> </w:t>
      </w:r>
    </w:p>
    <w:p w:rsidR="00200980" w:rsidRPr="0086771B" w:rsidRDefault="00200980" w:rsidP="0086771B">
      <w:pPr>
        <w:ind w:firstLine="708"/>
        <w:rPr>
          <w:lang w:val="ru-RU"/>
        </w:rPr>
      </w:pPr>
    </w:p>
    <w:sectPr w:rsidR="00200980" w:rsidRPr="0086771B" w:rsidSect="00896327">
      <w:headerReference w:type="default" r:id="rId90"/>
      <w:footerReference w:type="even" r:id="rId91"/>
      <w:footerReference w:type="default" r:id="rId92"/>
      <w:pgSz w:w="11907" w:h="16840"/>
      <w:pgMar w:top="1134" w:right="567" w:bottom="1134" w:left="1134" w:header="567" w:footer="1053"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5E5D" w:rsidRDefault="00855E5D">
      <w:pPr>
        <w:spacing w:after="0" w:line="240" w:lineRule="auto"/>
      </w:pPr>
      <w:r>
        <w:separator/>
      </w:r>
    </w:p>
  </w:endnote>
  <w:endnote w:type="continuationSeparator" w:id="0">
    <w:p w:rsidR="00855E5D" w:rsidRDefault="00855E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OfficinaSansBoldITC">
    <w:altName w:val="Franklin Gothic Demi Cond"/>
    <w:charset w:val="00"/>
    <w:family w:val="swiss"/>
    <w:pitch w:val="variable"/>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Bookman Old Style">
    <w:panose1 w:val="02050604050505020204"/>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PragmaticaC">
    <w:altName w:val="Courier New"/>
    <w:panose1 w:val="00000000000000000000"/>
    <w:charset w:val="CC"/>
    <w:family w:val="decorative"/>
    <w:notTrueType/>
    <w:pitch w:val="variable"/>
    <w:sig w:usb0="00000203" w:usb1="00000000" w:usb2="00000000" w:usb3="00000000" w:csb0="00000005" w:csb1="00000000"/>
  </w:font>
  <w:font w:name="SchoolBookSanPin">
    <w:altName w:val="Times New Roman"/>
    <w:panose1 w:val="00000000000000000000"/>
    <w:charset w:val="00"/>
    <w:family w:val="roman"/>
    <w:notTrueType/>
    <w:pitch w:val="variable"/>
    <w:sig w:usb0="00000001" w:usb1="1000000A" w:usb2="00000000" w:usb3="00000000" w:csb0="00000005" w:csb1="00000000"/>
  </w:font>
  <w:font w:name="Minion Pro">
    <w:panose1 w:val="00000000000000000000"/>
    <w:charset w:val="00"/>
    <w:family w:val="roman"/>
    <w:notTrueType/>
    <w:pitch w:val="variable"/>
    <w:sig w:usb0="00000003" w:usb1="00000000" w:usb2="00000000" w:usb3="00000000" w:csb0="00000001" w:csb1="00000000"/>
  </w:font>
  <w:font w:name="OfficinaSansExtraBoldITC-Reg">
    <w:altName w:val="Times New Roman"/>
    <w:panose1 w:val="00000000000000000000"/>
    <w:charset w:val="00"/>
    <w:family w:val="auto"/>
    <w:notTrueType/>
    <w:pitch w:val="default"/>
    <w:sig w:usb0="00000003" w:usb1="00000000" w:usb2="00000000" w:usb3="00000000" w:csb0="00000001" w:csb1="00000000"/>
  </w:font>
  <w:font w:name="SchoolBookSanPin-Bold">
    <w:altName w:val="Calibri"/>
    <w:panose1 w:val="00000000000000000000"/>
    <w:charset w:val="CC"/>
    <w:family w:val="auto"/>
    <w:notTrueType/>
    <w:pitch w:val="default"/>
    <w:sig w:usb0="00000201" w:usb1="00000000" w:usb2="00000000" w:usb3="00000000" w:csb0="00000004" w:csb1="00000000"/>
  </w:font>
  <w:font w:name="MingLiU Regular">
    <w:altName w:val="Arial Unicode MS"/>
    <w:panose1 w:val="00000000000000000000"/>
    <w:charset w:val="88"/>
    <w:family w:val="auto"/>
    <w:notTrueType/>
    <w:pitch w:val="default"/>
    <w:sig w:usb0="00000000" w:usb1="08080000" w:usb2="00000010" w:usb3="00000000" w:csb0="00100000" w:csb1="00000000"/>
  </w:font>
  <w:font w:name="OfficinaSansMediumITC">
    <w:altName w:val="Calibri"/>
    <w:panose1 w:val="00000000000000000000"/>
    <w:charset w:val="00"/>
    <w:family w:val="swiss"/>
    <w:notTrueType/>
    <w:pitch w:val="variable"/>
    <w:sig w:usb0="800002FF" w:usb1="500020CA"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Liberation Serif">
    <w:altName w:val="Cambria"/>
    <w:panose1 w:val="00000000000000000000"/>
    <w:charset w:val="00"/>
    <w:family w:val="roman"/>
    <w:notTrueType/>
    <w:pitch w:val="default"/>
  </w:font>
  <w:font w:name="NSimSun">
    <w:panose1 w:val="02010609030101010101"/>
    <w:charset w:val="86"/>
    <w:family w:val="modern"/>
    <w:pitch w:val="fixed"/>
    <w:sig w:usb0="0000028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OfficinaSansBookITC">
    <w:altName w:val="Franklin Gothic Medium Cond"/>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mn-ea">
    <w:altName w:val="Times New Roman"/>
    <w:panose1 w:val="00000000000000000000"/>
    <w:charset w:val="00"/>
    <w:family w:val="roman"/>
    <w:notTrueType/>
    <w:pitch w:val="default"/>
  </w:font>
  <w:font w:name="№Е">
    <w:altName w:val="Calibri"/>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2D80" w:rsidRDefault="00812D80">
    <w:pPr>
      <w:spacing w:after="0" w:line="200" w:lineRule="exact"/>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2D80" w:rsidRPr="004766A7" w:rsidRDefault="00812D80">
    <w:pPr>
      <w:pStyle w:val="a9"/>
      <w:jc w:val="right"/>
      <w:rPr>
        <w:rFonts w:ascii="Times New Roman" w:hAnsi="Times New Roman"/>
        <w:i/>
        <w:sz w:val="24"/>
      </w:rPr>
    </w:pPr>
  </w:p>
  <w:p w:rsidR="00812D80" w:rsidRPr="001635EC" w:rsidRDefault="00812D80" w:rsidP="001635EC">
    <w:pPr>
      <w:spacing w:after="0" w:line="200" w:lineRule="exact"/>
      <w:rPr>
        <w:rFonts w:ascii="Times New Roman" w:hAnsi="Times New Roman"/>
        <w:i/>
        <w:sz w:val="20"/>
        <w:szCs w:val="20"/>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5E5D" w:rsidRDefault="00855E5D">
      <w:pPr>
        <w:spacing w:after="0" w:line="240" w:lineRule="auto"/>
      </w:pPr>
      <w:r>
        <w:separator/>
      </w:r>
    </w:p>
  </w:footnote>
  <w:footnote w:type="continuationSeparator" w:id="0">
    <w:p w:rsidR="00855E5D" w:rsidRDefault="00855E5D">
      <w:pPr>
        <w:spacing w:after="0" w:line="240" w:lineRule="auto"/>
      </w:pPr>
      <w:r>
        <w:continuationSeparator/>
      </w:r>
    </w:p>
  </w:footnote>
  <w:footnote w:id="1">
    <w:p w:rsidR="00812D80" w:rsidRPr="006B2424" w:rsidRDefault="00812D80" w:rsidP="0022757A">
      <w:pPr>
        <w:pStyle w:val="511"/>
        <w:jc w:val="both"/>
        <w:rPr>
          <w:rFonts w:ascii="Times New Roman" w:hAnsi="Times New Roman" w:cs="Times New Roman"/>
          <w:lang w:val="ru-RU"/>
        </w:rPr>
      </w:pPr>
      <w:r>
        <w:rPr>
          <w:rStyle w:val="af8"/>
        </w:rPr>
        <w:footnoteRef/>
      </w:r>
      <w:r w:rsidRPr="00222F9B">
        <w:rPr>
          <w:lang w:val="ru-RU"/>
        </w:rPr>
        <w:t xml:space="preserve"> </w:t>
      </w:r>
      <w:r w:rsidRPr="006B2424">
        <w:rPr>
          <w:rFonts w:ascii="Times New Roman" w:hAnsi="Times New Roman" w:cs="Times New Roman"/>
          <w:lang w:val="ru-RU"/>
        </w:rPr>
        <w:t>Изучение данного блока рекомендуется в первую очередь в классах с межнациональным составом обучающихся.</w:t>
      </w:r>
    </w:p>
  </w:footnote>
  <w:footnote w:id="2">
    <w:p w:rsidR="00812D80" w:rsidRPr="00155A39" w:rsidRDefault="00812D80">
      <w:pPr>
        <w:pStyle w:val="af6"/>
        <w:rPr>
          <w:rFonts w:ascii="Times New Roman" w:hAnsi="Times New Roman"/>
          <w:sz w:val="24"/>
          <w:lang w:val="ru-RU"/>
        </w:rPr>
      </w:pPr>
      <w:r w:rsidRPr="00155A39">
        <w:rPr>
          <w:rStyle w:val="af8"/>
          <w:rFonts w:ascii="Times New Roman" w:hAnsi="Times New Roman"/>
          <w:color w:val="C00000"/>
          <w:sz w:val="24"/>
        </w:rPr>
        <w:footnoteRef/>
      </w:r>
      <w:r w:rsidRPr="00155A39">
        <w:rPr>
          <w:rFonts w:ascii="Times New Roman" w:hAnsi="Times New Roman"/>
          <w:color w:val="C00000"/>
          <w:sz w:val="24"/>
        </w:rPr>
        <w:t xml:space="preserve"> </w:t>
      </w:r>
      <w:r w:rsidRPr="00155A39">
        <w:rPr>
          <w:rFonts w:ascii="Times New Roman" w:hAnsi="Times New Roman"/>
          <w:color w:val="C00000"/>
          <w:sz w:val="24"/>
          <w:lang w:val="ru-RU"/>
        </w:rPr>
        <w:t xml:space="preserve">ФПА в 1-ом классе </w:t>
      </w:r>
      <w:r>
        <w:rPr>
          <w:rFonts w:ascii="Times New Roman" w:hAnsi="Times New Roman"/>
          <w:color w:val="C00000"/>
          <w:sz w:val="24"/>
          <w:lang w:val="ru-RU"/>
        </w:rPr>
        <w:t xml:space="preserve">промежуточная аттестация </w:t>
      </w:r>
      <w:r w:rsidRPr="00155A39">
        <w:rPr>
          <w:rFonts w:ascii="Times New Roman" w:hAnsi="Times New Roman"/>
          <w:color w:val="C00000"/>
          <w:sz w:val="24"/>
          <w:lang w:val="ru-RU"/>
        </w:rPr>
        <w:t>проводится в форме педагогического наблюдения.</w:t>
      </w:r>
    </w:p>
  </w:footnote>
  <w:footnote w:id="3">
    <w:p w:rsidR="00812D80" w:rsidRPr="00B8715E" w:rsidRDefault="00812D80" w:rsidP="00B8715E">
      <w:pPr>
        <w:pStyle w:val="af6"/>
        <w:ind w:firstLine="709"/>
        <w:jc w:val="both"/>
        <w:rPr>
          <w:rFonts w:ascii="Times New Roman" w:hAnsi="Times New Roman"/>
          <w:color w:val="C00000"/>
          <w:sz w:val="24"/>
        </w:rPr>
      </w:pPr>
      <w:r w:rsidRPr="00B8715E">
        <w:rPr>
          <w:rStyle w:val="af8"/>
          <w:color w:val="C00000"/>
        </w:rPr>
        <w:footnoteRef/>
      </w:r>
      <w:r w:rsidRPr="00B8715E">
        <w:rPr>
          <w:color w:val="C00000"/>
        </w:rPr>
        <w:t xml:space="preserve"> </w:t>
      </w:r>
      <w:r w:rsidRPr="00B8715E">
        <w:rPr>
          <w:rFonts w:ascii="Times New Roman" w:hAnsi="Times New Roman"/>
          <w:color w:val="C00000"/>
          <w:sz w:val="24"/>
        </w:rPr>
        <w:t>По курсам внеурочной деятельности промежуточная аттестация проводится в форме конкурсов, соревнований, показательных выступлений, концертов, выставок, фестивалей, олимпиад, социальных проектов и т.п.</w:t>
      </w:r>
    </w:p>
    <w:p w:rsidR="00812D80" w:rsidRPr="00B8715E" w:rsidRDefault="00812D80" w:rsidP="00B8715E">
      <w:pPr>
        <w:pStyle w:val="af6"/>
        <w:ind w:firstLine="709"/>
        <w:jc w:val="both"/>
        <w:rPr>
          <w:color w:val="C00000"/>
          <w:lang w:val="ru-RU"/>
        </w:rPr>
      </w:pPr>
      <w:r w:rsidRPr="00B8715E">
        <w:rPr>
          <w:rFonts w:ascii="Times New Roman" w:hAnsi="Times New Roman"/>
          <w:color w:val="C00000"/>
          <w:sz w:val="24"/>
        </w:rPr>
        <w:t>Результаты промежуточной аттестации отмечаются в портфолио достижений обучающихся (грамоты, дипломы, похвальные листы, благодарности, сертификаты и т.п.)</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918114"/>
      <w:docPartObj>
        <w:docPartGallery w:val="Page Numbers (Top of Page)"/>
        <w:docPartUnique/>
      </w:docPartObj>
    </w:sdtPr>
    <w:sdtEndPr/>
    <w:sdtContent>
      <w:p w:rsidR="00812D80" w:rsidRDefault="00812D80">
        <w:pPr>
          <w:pStyle w:val="a7"/>
          <w:jc w:val="center"/>
        </w:pPr>
        <w:r>
          <w:fldChar w:fldCharType="begin"/>
        </w:r>
        <w:r>
          <w:instrText>PAGE   \* MERGEFORMAT</w:instrText>
        </w:r>
        <w:r>
          <w:fldChar w:fldCharType="separate"/>
        </w:r>
        <w:r w:rsidR="00EC121C" w:rsidRPr="00EC121C">
          <w:rPr>
            <w:noProof/>
            <w:lang w:val="ru-RU"/>
          </w:rPr>
          <w:t>77</w:t>
        </w:r>
        <w:r>
          <w:fldChar w:fldCharType="end"/>
        </w:r>
      </w:p>
    </w:sdtContent>
  </w:sdt>
  <w:p w:rsidR="00812D80" w:rsidRPr="00BD76C7" w:rsidRDefault="00812D80" w:rsidP="00BD76C7">
    <w:pPr>
      <w:pStyle w:val="a7"/>
      <w:ind w:firstLine="709"/>
      <w:rPr>
        <w:rFonts w:ascii="Times New Roman" w:hAnsi="Times New Roman"/>
        <w:i/>
        <w:color w:val="C00000"/>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0B32EFF0"/>
    <w:lvl w:ilvl="0">
      <w:start w:val="1"/>
      <w:numFmt w:val="bullet"/>
      <w:pStyle w:val="21"/>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16"/>
    <w:multiLevelType w:val="singleLevel"/>
    <w:tmpl w:val="00000016"/>
    <w:name w:val="WW8Num72"/>
    <w:lvl w:ilvl="0">
      <w:start w:val="1"/>
      <w:numFmt w:val="bullet"/>
      <w:lvlText w:val=""/>
      <w:lvlJc w:val="left"/>
      <w:pPr>
        <w:tabs>
          <w:tab w:val="num" w:pos="0"/>
        </w:tabs>
        <w:ind w:left="1429" w:hanging="360"/>
      </w:pPr>
      <w:rPr>
        <w:rFonts w:ascii="Symbol" w:hAnsi="Symbol" w:hint="default"/>
      </w:rPr>
    </w:lvl>
  </w:abstractNum>
  <w:abstractNum w:abstractNumId="2" w15:restartNumberingAfterBreak="0">
    <w:nsid w:val="00000019"/>
    <w:multiLevelType w:val="singleLevel"/>
    <w:tmpl w:val="00000019"/>
    <w:name w:val="WW8Num76"/>
    <w:lvl w:ilvl="0">
      <w:start w:val="1"/>
      <w:numFmt w:val="bullet"/>
      <w:lvlText w:val=""/>
      <w:lvlJc w:val="left"/>
      <w:pPr>
        <w:tabs>
          <w:tab w:val="num" w:pos="0"/>
        </w:tabs>
        <w:ind w:left="1429" w:hanging="360"/>
      </w:pPr>
      <w:rPr>
        <w:rFonts w:ascii="Symbol" w:hAnsi="Symbol" w:hint="default"/>
      </w:rPr>
    </w:lvl>
  </w:abstractNum>
  <w:abstractNum w:abstractNumId="3" w15:restartNumberingAfterBreak="0">
    <w:nsid w:val="046415F7"/>
    <w:multiLevelType w:val="hybridMultilevel"/>
    <w:tmpl w:val="A7CA8730"/>
    <w:lvl w:ilvl="0" w:tplc="6C020E54">
      <w:start w:val="1"/>
      <w:numFmt w:val="bullet"/>
      <w:pStyle w:val="list-bullet"/>
      <w:lvlText w:val=""/>
      <w:lvlJc w:val="left"/>
      <w:pPr>
        <w:ind w:left="9149" w:hanging="360"/>
      </w:pPr>
      <w:rPr>
        <w:rFonts w:ascii="Wingdings" w:hAnsi="Wingdings"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4" w15:restartNumberingAfterBreak="0">
    <w:nsid w:val="056A5C3E"/>
    <w:multiLevelType w:val="hybridMultilevel"/>
    <w:tmpl w:val="01A2F5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725C3E"/>
    <w:multiLevelType w:val="hybridMultilevel"/>
    <w:tmpl w:val="5268FB42"/>
    <w:lvl w:ilvl="0" w:tplc="F626A6F6">
      <w:start w:val="1"/>
      <w:numFmt w:val="bullet"/>
      <w:lvlText w:val=""/>
      <w:lvlJc w:val="left"/>
      <w:pPr>
        <w:ind w:left="1423" w:hanging="360"/>
      </w:pPr>
      <w:rPr>
        <w:rFonts w:ascii="Symbol" w:hAnsi="Symbol" w:hint="default"/>
      </w:rPr>
    </w:lvl>
    <w:lvl w:ilvl="1" w:tplc="04190003" w:tentative="1">
      <w:start w:val="1"/>
      <w:numFmt w:val="bullet"/>
      <w:lvlText w:val="o"/>
      <w:lvlJc w:val="left"/>
      <w:pPr>
        <w:ind w:left="2143" w:hanging="360"/>
      </w:pPr>
      <w:rPr>
        <w:rFonts w:ascii="Courier New" w:hAnsi="Courier New" w:cs="Courier New" w:hint="default"/>
      </w:rPr>
    </w:lvl>
    <w:lvl w:ilvl="2" w:tplc="04190005" w:tentative="1">
      <w:start w:val="1"/>
      <w:numFmt w:val="bullet"/>
      <w:lvlText w:val=""/>
      <w:lvlJc w:val="left"/>
      <w:pPr>
        <w:ind w:left="2863" w:hanging="360"/>
      </w:pPr>
      <w:rPr>
        <w:rFonts w:ascii="Wingdings" w:hAnsi="Wingdings" w:hint="default"/>
      </w:rPr>
    </w:lvl>
    <w:lvl w:ilvl="3" w:tplc="04190001" w:tentative="1">
      <w:start w:val="1"/>
      <w:numFmt w:val="bullet"/>
      <w:lvlText w:val=""/>
      <w:lvlJc w:val="left"/>
      <w:pPr>
        <w:ind w:left="3583" w:hanging="360"/>
      </w:pPr>
      <w:rPr>
        <w:rFonts w:ascii="Symbol" w:hAnsi="Symbol" w:hint="default"/>
      </w:rPr>
    </w:lvl>
    <w:lvl w:ilvl="4" w:tplc="04190003" w:tentative="1">
      <w:start w:val="1"/>
      <w:numFmt w:val="bullet"/>
      <w:lvlText w:val="o"/>
      <w:lvlJc w:val="left"/>
      <w:pPr>
        <w:ind w:left="4303" w:hanging="360"/>
      </w:pPr>
      <w:rPr>
        <w:rFonts w:ascii="Courier New" w:hAnsi="Courier New" w:cs="Courier New" w:hint="default"/>
      </w:rPr>
    </w:lvl>
    <w:lvl w:ilvl="5" w:tplc="04190005" w:tentative="1">
      <w:start w:val="1"/>
      <w:numFmt w:val="bullet"/>
      <w:lvlText w:val=""/>
      <w:lvlJc w:val="left"/>
      <w:pPr>
        <w:ind w:left="5023" w:hanging="360"/>
      </w:pPr>
      <w:rPr>
        <w:rFonts w:ascii="Wingdings" w:hAnsi="Wingdings" w:hint="default"/>
      </w:rPr>
    </w:lvl>
    <w:lvl w:ilvl="6" w:tplc="04190001" w:tentative="1">
      <w:start w:val="1"/>
      <w:numFmt w:val="bullet"/>
      <w:lvlText w:val=""/>
      <w:lvlJc w:val="left"/>
      <w:pPr>
        <w:ind w:left="5743" w:hanging="360"/>
      </w:pPr>
      <w:rPr>
        <w:rFonts w:ascii="Symbol" w:hAnsi="Symbol" w:hint="default"/>
      </w:rPr>
    </w:lvl>
    <w:lvl w:ilvl="7" w:tplc="04190003" w:tentative="1">
      <w:start w:val="1"/>
      <w:numFmt w:val="bullet"/>
      <w:lvlText w:val="o"/>
      <w:lvlJc w:val="left"/>
      <w:pPr>
        <w:ind w:left="6463" w:hanging="360"/>
      </w:pPr>
      <w:rPr>
        <w:rFonts w:ascii="Courier New" w:hAnsi="Courier New" w:cs="Courier New" w:hint="default"/>
      </w:rPr>
    </w:lvl>
    <w:lvl w:ilvl="8" w:tplc="04190005" w:tentative="1">
      <w:start w:val="1"/>
      <w:numFmt w:val="bullet"/>
      <w:lvlText w:val=""/>
      <w:lvlJc w:val="left"/>
      <w:pPr>
        <w:ind w:left="7183" w:hanging="360"/>
      </w:pPr>
      <w:rPr>
        <w:rFonts w:ascii="Wingdings" w:hAnsi="Wingdings" w:hint="default"/>
      </w:rPr>
    </w:lvl>
  </w:abstractNum>
  <w:abstractNum w:abstractNumId="6" w15:restartNumberingAfterBreak="0">
    <w:nsid w:val="0E8377EE"/>
    <w:multiLevelType w:val="multilevel"/>
    <w:tmpl w:val="6A56CCA0"/>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07628F4"/>
    <w:multiLevelType w:val="hybridMultilevel"/>
    <w:tmpl w:val="53681E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138402D"/>
    <w:multiLevelType w:val="multilevel"/>
    <w:tmpl w:val="E8A8141A"/>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9" w15:restartNumberingAfterBreak="0">
    <w:nsid w:val="11EB1326"/>
    <w:multiLevelType w:val="hybridMultilevel"/>
    <w:tmpl w:val="7E20F3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5B33B07"/>
    <w:multiLevelType w:val="hybridMultilevel"/>
    <w:tmpl w:val="8A2897B2"/>
    <w:lvl w:ilvl="0" w:tplc="F626A6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8F23C05"/>
    <w:multiLevelType w:val="hybridMultilevel"/>
    <w:tmpl w:val="C4BE2D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D23101D"/>
    <w:multiLevelType w:val="multilevel"/>
    <w:tmpl w:val="25707F5C"/>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8"/>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3" w15:restartNumberingAfterBreak="0">
    <w:nsid w:val="1D6B5316"/>
    <w:multiLevelType w:val="hybridMultilevel"/>
    <w:tmpl w:val="8DE04010"/>
    <w:lvl w:ilvl="0" w:tplc="F626A6F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23DA08B4"/>
    <w:multiLevelType w:val="hybridMultilevel"/>
    <w:tmpl w:val="3788E5EE"/>
    <w:lvl w:ilvl="0" w:tplc="F626A6F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290A13D6"/>
    <w:multiLevelType w:val="multilevel"/>
    <w:tmpl w:val="442E0304"/>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5"/>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6" w15:restartNumberingAfterBreak="0">
    <w:nsid w:val="2A204F39"/>
    <w:multiLevelType w:val="multilevel"/>
    <w:tmpl w:val="E198300A"/>
    <w:lvl w:ilvl="0">
      <w:start w:val="1"/>
      <w:numFmt w:val="bullet"/>
      <w:pStyle w:val="a"/>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2C8C21F2"/>
    <w:multiLevelType w:val="hybridMultilevel"/>
    <w:tmpl w:val="FE20AD36"/>
    <w:lvl w:ilvl="0" w:tplc="911E9EA4">
      <w:numFmt w:val="bullet"/>
      <w:lvlText w:val="—"/>
      <w:lvlJc w:val="left"/>
      <w:pPr>
        <w:ind w:left="157" w:hanging="341"/>
      </w:pPr>
      <w:rPr>
        <w:rFonts w:ascii="Times New Roman" w:eastAsia="Times New Roman" w:hAnsi="Times New Roman" w:cs="Times New Roman" w:hint="default"/>
        <w:color w:val="231F20"/>
        <w:w w:val="108"/>
        <w:sz w:val="20"/>
        <w:szCs w:val="20"/>
        <w:lang w:val="ru-RU" w:eastAsia="en-US" w:bidi="ar-SA"/>
      </w:rPr>
    </w:lvl>
    <w:lvl w:ilvl="1" w:tplc="62F6DFFC">
      <w:numFmt w:val="bullet"/>
      <w:lvlText w:val="•"/>
      <w:lvlJc w:val="left"/>
      <w:pPr>
        <w:ind w:left="810" w:hanging="341"/>
      </w:pPr>
      <w:rPr>
        <w:rFonts w:hint="default"/>
        <w:lang w:val="ru-RU" w:eastAsia="en-US" w:bidi="ar-SA"/>
      </w:rPr>
    </w:lvl>
    <w:lvl w:ilvl="2" w:tplc="73086C8A">
      <w:numFmt w:val="bullet"/>
      <w:lvlText w:val="•"/>
      <w:lvlJc w:val="left"/>
      <w:pPr>
        <w:ind w:left="1460" w:hanging="341"/>
      </w:pPr>
      <w:rPr>
        <w:rFonts w:hint="default"/>
        <w:lang w:val="ru-RU" w:eastAsia="en-US" w:bidi="ar-SA"/>
      </w:rPr>
    </w:lvl>
    <w:lvl w:ilvl="3" w:tplc="462A158E">
      <w:numFmt w:val="bullet"/>
      <w:lvlText w:val="•"/>
      <w:lvlJc w:val="left"/>
      <w:pPr>
        <w:ind w:left="2111" w:hanging="341"/>
      </w:pPr>
      <w:rPr>
        <w:rFonts w:hint="default"/>
        <w:lang w:val="ru-RU" w:eastAsia="en-US" w:bidi="ar-SA"/>
      </w:rPr>
    </w:lvl>
    <w:lvl w:ilvl="4" w:tplc="3F02B220">
      <w:numFmt w:val="bullet"/>
      <w:lvlText w:val="•"/>
      <w:lvlJc w:val="left"/>
      <w:pPr>
        <w:ind w:left="2761" w:hanging="341"/>
      </w:pPr>
      <w:rPr>
        <w:rFonts w:hint="default"/>
        <w:lang w:val="ru-RU" w:eastAsia="en-US" w:bidi="ar-SA"/>
      </w:rPr>
    </w:lvl>
    <w:lvl w:ilvl="5" w:tplc="24D8FA7E">
      <w:numFmt w:val="bullet"/>
      <w:lvlText w:val="•"/>
      <w:lvlJc w:val="left"/>
      <w:pPr>
        <w:ind w:left="3411" w:hanging="341"/>
      </w:pPr>
      <w:rPr>
        <w:rFonts w:hint="default"/>
        <w:lang w:val="ru-RU" w:eastAsia="en-US" w:bidi="ar-SA"/>
      </w:rPr>
    </w:lvl>
    <w:lvl w:ilvl="6" w:tplc="5FFA899C">
      <w:numFmt w:val="bullet"/>
      <w:lvlText w:val="•"/>
      <w:lvlJc w:val="left"/>
      <w:pPr>
        <w:ind w:left="4062" w:hanging="341"/>
      </w:pPr>
      <w:rPr>
        <w:rFonts w:hint="default"/>
        <w:lang w:val="ru-RU" w:eastAsia="en-US" w:bidi="ar-SA"/>
      </w:rPr>
    </w:lvl>
    <w:lvl w:ilvl="7" w:tplc="C34E2596">
      <w:numFmt w:val="bullet"/>
      <w:lvlText w:val="•"/>
      <w:lvlJc w:val="left"/>
      <w:pPr>
        <w:ind w:left="4712" w:hanging="341"/>
      </w:pPr>
      <w:rPr>
        <w:rFonts w:hint="default"/>
        <w:lang w:val="ru-RU" w:eastAsia="en-US" w:bidi="ar-SA"/>
      </w:rPr>
    </w:lvl>
    <w:lvl w:ilvl="8" w:tplc="48567AB4">
      <w:numFmt w:val="bullet"/>
      <w:lvlText w:val="•"/>
      <w:lvlJc w:val="left"/>
      <w:pPr>
        <w:ind w:left="5362" w:hanging="341"/>
      </w:pPr>
      <w:rPr>
        <w:rFonts w:hint="default"/>
        <w:lang w:val="ru-RU" w:eastAsia="en-US" w:bidi="ar-SA"/>
      </w:rPr>
    </w:lvl>
  </w:abstractNum>
  <w:abstractNum w:abstractNumId="18" w15:restartNumberingAfterBreak="0">
    <w:nsid w:val="2DF542D3"/>
    <w:multiLevelType w:val="hybridMultilevel"/>
    <w:tmpl w:val="F6D4D0B8"/>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DFF5BCC"/>
    <w:multiLevelType w:val="hybridMultilevel"/>
    <w:tmpl w:val="8FD45A0E"/>
    <w:lvl w:ilvl="0" w:tplc="C39838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3525053B"/>
    <w:multiLevelType w:val="hybridMultilevel"/>
    <w:tmpl w:val="A686FA24"/>
    <w:lvl w:ilvl="0" w:tplc="3F4E04B4">
      <w:start w:val="1"/>
      <w:numFmt w:val="decimal"/>
      <w:lvlText w:val="%1."/>
      <w:lvlJc w:val="left"/>
      <w:pPr>
        <w:ind w:left="1069" w:hanging="360"/>
      </w:pPr>
      <w:rPr>
        <w:rFonts w:hint="default"/>
        <w:color w:val="000000"/>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3CCC269A"/>
    <w:multiLevelType w:val="hybridMultilevel"/>
    <w:tmpl w:val="7D86F4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05F3D0F"/>
    <w:multiLevelType w:val="hybridMultilevel"/>
    <w:tmpl w:val="4E8A8126"/>
    <w:lvl w:ilvl="0" w:tplc="3468E90A">
      <w:numFmt w:val="bullet"/>
      <w:lvlText w:val="–"/>
      <w:lvlJc w:val="left"/>
      <w:pPr>
        <w:ind w:left="222" w:hanging="180"/>
      </w:pPr>
      <w:rPr>
        <w:rFonts w:ascii="Times New Roman" w:eastAsia="Times New Roman" w:hAnsi="Times New Roman" w:cs="Times New Roman" w:hint="default"/>
        <w:w w:val="100"/>
        <w:sz w:val="24"/>
        <w:szCs w:val="24"/>
        <w:lang w:val="ru-RU" w:eastAsia="en-US" w:bidi="ar-SA"/>
      </w:rPr>
    </w:lvl>
    <w:lvl w:ilvl="1" w:tplc="AB0C5532">
      <w:numFmt w:val="bullet"/>
      <w:lvlText w:val="•"/>
      <w:lvlJc w:val="left"/>
      <w:pPr>
        <w:ind w:left="1170" w:hanging="180"/>
      </w:pPr>
      <w:rPr>
        <w:rFonts w:hint="default"/>
        <w:lang w:val="ru-RU" w:eastAsia="en-US" w:bidi="ar-SA"/>
      </w:rPr>
    </w:lvl>
    <w:lvl w:ilvl="2" w:tplc="E90C0288">
      <w:numFmt w:val="bullet"/>
      <w:lvlText w:val="•"/>
      <w:lvlJc w:val="left"/>
      <w:pPr>
        <w:ind w:left="2121" w:hanging="180"/>
      </w:pPr>
      <w:rPr>
        <w:rFonts w:hint="default"/>
        <w:lang w:val="ru-RU" w:eastAsia="en-US" w:bidi="ar-SA"/>
      </w:rPr>
    </w:lvl>
    <w:lvl w:ilvl="3" w:tplc="80B6659C">
      <w:numFmt w:val="bullet"/>
      <w:lvlText w:val="•"/>
      <w:lvlJc w:val="left"/>
      <w:pPr>
        <w:ind w:left="3071" w:hanging="180"/>
      </w:pPr>
      <w:rPr>
        <w:rFonts w:hint="default"/>
        <w:lang w:val="ru-RU" w:eastAsia="en-US" w:bidi="ar-SA"/>
      </w:rPr>
    </w:lvl>
    <w:lvl w:ilvl="4" w:tplc="96A83416">
      <w:numFmt w:val="bullet"/>
      <w:lvlText w:val="•"/>
      <w:lvlJc w:val="left"/>
      <w:pPr>
        <w:ind w:left="4022" w:hanging="180"/>
      </w:pPr>
      <w:rPr>
        <w:rFonts w:hint="default"/>
        <w:lang w:val="ru-RU" w:eastAsia="en-US" w:bidi="ar-SA"/>
      </w:rPr>
    </w:lvl>
    <w:lvl w:ilvl="5" w:tplc="790C230C">
      <w:numFmt w:val="bullet"/>
      <w:lvlText w:val="•"/>
      <w:lvlJc w:val="left"/>
      <w:pPr>
        <w:ind w:left="4973" w:hanging="180"/>
      </w:pPr>
      <w:rPr>
        <w:rFonts w:hint="default"/>
        <w:lang w:val="ru-RU" w:eastAsia="en-US" w:bidi="ar-SA"/>
      </w:rPr>
    </w:lvl>
    <w:lvl w:ilvl="6" w:tplc="059ECD2E">
      <w:numFmt w:val="bullet"/>
      <w:lvlText w:val="•"/>
      <w:lvlJc w:val="left"/>
      <w:pPr>
        <w:ind w:left="5923" w:hanging="180"/>
      </w:pPr>
      <w:rPr>
        <w:rFonts w:hint="default"/>
        <w:lang w:val="ru-RU" w:eastAsia="en-US" w:bidi="ar-SA"/>
      </w:rPr>
    </w:lvl>
    <w:lvl w:ilvl="7" w:tplc="018A5284">
      <w:numFmt w:val="bullet"/>
      <w:lvlText w:val="•"/>
      <w:lvlJc w:val="left"/>
      <w:pPr>
        <w:ind w:left="6874" w:hanging="180"/>
      </w:pPr>
      <w:rPr>
        <w:rFonts w:hint="default"/>
        <w:lang w:val="ru-RU" w:eastAsia="en-US" w:bidi="ar-SA"/>
      </w:rPr>
    </w:lvl>
    <w:lvl w:ilvl="8" w:tplc="0818C1FC">
      <w:numFmt w:val="bullet"/>
      <w:lvlText w:val="•"/>
      <w:lvlJc w:val="left"/>
      <w:pPr>
        <w:ind w:left="7825" w:hanging="180"/>
      </w:pPr>
      <w:rPr>
        <w:rFonts w:hint="default"/>
        <w:lang w:val="ru-RU" w:eastAsia="en-US" w:bidi="ar-SA"/>
      </w:rPr>
    </w:lvl>
  </w:abstractNum>
  <w:abstractNum w:abstractNumId="23" w15:restartNumberingAfterBreak="0">
    <w:nsid w:val="41772FFA"/>
    <w:multiLevelType w:val="hybridMultilevel"/>
    <w:tmpl w:val="88C8D28A"/>
    <w:lvl w:ilvl="0" w:tplc="8B3272F8">
      <w:numFmt w:val="bullet"/>
      <w:lvlText w:val="-"/>
      <w:lvlJc w:val="left"/>
      <w:pPr>
        <w:ind w:left="222" w:hanging="200"/>
      </w:pPr>
      <w:rPr>
        <w:rFonts w:ascii="Times New Roman" w:eastAsia="Times New Roman" w:hAnsi="Times New Roman" w:cs="Times New Roman" w:hint="default"/>
        <w:w w:val="99"/>
        <w:sz w:val="24"/>
        <w:szCs w:val="24"/>
        <w:lang w:val="ru-RU" w:eastAsia="en-US" w:bidi="ar-SA"/>
      </w:rPr>
    </w:lvl>
    <w:lvl w:ilvl="1" w:tplc="2ECE147E">
      <w:numFmt w:val="bullet"/>
      <w:lvlText w:val="•"/>
      <w:lvlJc w:val="left"/>
      <w:pPr>
        <w:ind w:left="1170" w:hanging="200"/>
      </w:pPr>
      <w:rPr>
        <w:rFonts w:hint="default"/>
        <w:lang w:val="ru-RU" w:eastAsia="en-US" w:bidi="ar-SA"/>
      </w:rPr>
    </w:lvl>
    <w:lvl w:ilvl="2" w:tplc="62D06224">
      <w:numFmt w:val="bullet"/>
      <w:lvlText w:val="•"/>
      <w:lvlJc w:val="left"/>
      <w:pPr>
        <w:ind w:left="2121" w:hanging="200"/>
      </w:pPr>
      <w:rPr>
        <w:rFonts w:hint="default"/>
        <w:lang w:val="ru-RU" w:eastAsia="en-US" w:bidi="ar-SA"/>
      </w:rPr>
    </w:lvl>
    <w:lvl w:ilvl="3" w:tplc="7834ED56">
      <w:numFmt w:val="bullet"/>
      <w:lvlText w:val="•"/>
      <w:lvlJc w:val="left"/>
      <w:pPr>
        <w:ind w:left="3071" w:hanging="200"/>
      </w:pPr>
      <w:rPr>
        <w:rFonts w:hint="default"/>
        <w:lang w:val="ru-RU" w:eastAsia="en-US" w:bidi="ar-SA"/>
      </w:rPr>
    </w:lvl>
    <w:lvl w:ilvl="4" w:tplc="9DDECE70">
      <w:numFmt w:val="bullet"/>
      <w:lvlText w:val="•"/>
      <w:lvlJc w:val="left"/>
      <w:pPr>
        <w:ind w:left="4022" w:hanging="200"/>
      </w:pPr>
      <w:rPr>
        <w:rFonts w:hint="default"/>
        <w:lang w:val="ru-RU" w:eastAsia="en-US" w:bidi="ar-SA"/>
      </w:rPr>
    </w:lvl>
    <w:lvl w:ilvl="5" w:tplc="12E2E722">
      <w:numFmt w:val="bullet"/>
      <w:lvlText w:val="•"/>
      <w:lvlJc w:val="left"/>
      <w:pPr>
        <w:ind w:left="4973" w:hanging="200"/>
      </w:pPr>
      <w:rPr>
        <w:rFonts w:hint="default"/>
        <w:lang w:val="ru-RU" w:eastAsia="en-US" w:bidi="ar-SA"/>
      </w:rPr>
    </w:lvl>
    <w:lvl w:ilvl="6" w:tplc="B6FC9420">
      <w:numFmt w:val="bullet"/>
      <w:lvlText w:val="•"/>
      <w:lvlJc w:val="left"/>
      <w:pPr>
        <w:ind w:left="5923" w:hanging="200"/>
      </w:pPr>
      <w:rPr>
        <w:rFonts w:hint="default"/>
        <w:lang w:val="ru-RU" w:eastAsia="en-US" w:bidi="ar-SA"/>
      </w:rPr>
    </w:lvl>
    <w:lvl w:ilvl="7" w:tplc="1D9A1476">
      <w:numFmt w:val="bullet"/>
      <w:lvlText w:val="•"/>
      <w:lvlJc w:val="left"/>
      <w:pPr>
        <w:ind w:left="6874" w:hanging="200"/>
      </w:pPr>
      <w:rPr>
        <w:rFonts w:hint="default"/>
        <w:lang w:val="ru-RU" w:eastAsia="en-US" w:bidi="ar-SA"/>
      </w:rPr>
    </w:lvl>
    <w:lvl w:ilvl="8" w:tplc="3DC2A264">
      <w:numFmt w:val="bullet"/>
      <w:lvlText w:val="•"/>
      <w:lvlJc w:val="left"/>
      <w:pPr>
        <w:ind w:left="7825" w:hanging="200"/>
      </w:pPr>
      <w:rPr>
        <w:rFonts w:hint="default"/>
        <w:lang w:val="ru-RU" w:eastAsia="en-US" w:bidi="ar-SA"/>
      </w:rPr>
    </w:lvl>
  </w:abstractNum>
  <w:abstractNum w:abstractNumId="24" w15:restartNumberingAfterBreak="0">
    <w:nsid w:val="449C61A5"/>
    <w:multiLevelType w:val="hybridMultilevel"/>
    <w:tmpl w:val="4DC4D2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7AC4A5D"/>
    <w:multiLevelType w:val="hybridMultilevel"/>
    <w:tmpl w:val="CFB623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8633161"/>
    <w:multiLevelType w:val="multilevel"/>
    <w:tmpl w:val="190C4A98"/>
    <w:lvl w:ilvl="0">
      <w:start w:val="1"/>
      <w:numFmt w:val="decimal"/>
      <w:lvlText w:val="%1."/>
      <w:lvlJc w:val="left"/>
      <w:pPr>
        <w:ind w:left="1069" w:hanging="360"/>
      </w:pPr>
      <w:rPr>
        <w:rFonts w:hint="default"/>
      </w:rPr>
    </w:lvl>
    <w:lvl w:ilvl="1">
      <w:start w:val="1"/>
      <w:numFmt w:val="decimal"/>
      <w:isLgl/>
      <w:lvlText w:val="%1.%2."/>
      <w:lvlJc w:val="left"/>
      <w:pPr>
        <w:ind w:left="1519" w:hanging="810"/>
      </w:pPr>
      <w:rPr>
        <w:rFonts w:hint="default"/>
      </w:rPr>
    </w:lvl>
    <w:lvl w:ilvl="2">
      <w:start w:val="12"/>
      <w:numFmt w:val="decimal"/>
      <w:isLgl/>
      <w:lvlText w:val="%1.%2.%3."/>
      <w:lvlJc w:val="left"/>
      <w:pPr>
        <w:ind w:left="1519" w:hanging="81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7" w15:restartNumberingAfterBreak="0">
    <w:nsid w:val="4D091188"/>
    <w:multiLevelType w:val="hybridMultilevel"/>
    <w:tmpl w:val="98B27316"/>
    <w:lvl w:ilvl="0" w:tplc="F626A6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D492F40"/>
    <w:multiLevelType w:val="multilevel"/>
    <w:tmpl w:val="693C8D06"/>
    <w:lvl w:ilvl="0">
      <w:start w:val="3"/>
      <w:numFmt w:val="decimal"/>
      <w:lvlText w:val="%1"/>
      <w:lvlJc w:val="left"/>
      <w:pPr>
        <w:ind w:left="525" w:hanging="360"/>
      </w:pPr>
      <w:rPr>
        <w:rFonts w:hint="default"/>
      </w:rPr>
    </w:lvl>
    <w:lvl w:ilvl="1">
      <w:start w:val="1"/>
      <w:numFmt w:val="decimal"/>
      <w:isLgl/>
      <w:lvlText w:val="%1.%2."/>
      <w:lvlJc w:val="left"/>
      <w:pPr>
        <w:ind w:left="525" w:hanging="360"/>
      </w:pPr>
      <w:rPr>
        <w:rFonts w:hint="default"/>
      </w:rPr>
    </w:lvl>
    <w:lvl w:ilvl="2">
      <w:start w:val="1"/>
      <w:numFmt w:val="decimal"/>
      <w:isLgl/>
      <w:lvlText w:val="%1.%2.%3."/>
      <w:lvlJc w:val="left"/>
      <w:pPr>
        <w:ind w:left="885" w:hanging="720"/>
      </w:pPr>
      <w:rPr>
        <w:rFonts w:hint="default"/>
      </w:rPr>
    </w:lvl>
    <w:lvl w:ilvl="3">
      <w:start w:val="1"/>
      <w:numFmt w:val="decimal"/>
      <w:isLgl/>
      <w:lvlText w:val="%1.%2.%3.%4."/>
      <w:lvlJc w:val="left"/>
      <w:pPr>
        <w:ind w:left="885" w:hanging="720"/>
      </w:pPr>
      <w:rPr>
        <w:rFonts w:hint="default"/>
      </w:rPr>
    </w:lvl>
    <w:lvl w:ilvl="4">
      <w:start w:val="1"/>
      <w:numFmt w:val="decimal"/>
      <w:isLgl/>
      <w:lvlText w:val="%1.%2.%3.%4.%5."/>
      <w:lvlJc w:val="left"/>
      <w:pPr>
        <w:ind w:left="1245" w:hanging="1080"/>
      </w:pPr>
      <w:rPr>
        <w:rFonts w:hint="default"/>
      </w:rPr>
    </w:lvl>
    <w:lvl w:ilvl="5">
      <w:start w:val="1"/>
      <w:numFmt w:val="decimal"/>
      <w:isLgl/>
      <w:lvlText w:val="%1.%2.%3.%4.%5.%6."/>
      <w:lvlJc w:val="left"/>
      <w:pPr>
        <w:ind w:left="1245" w:hanging="1080"/>
      </w:pPr>
      <w:rPr>
        <w:rFonts w:hint="default"/>
      </w:rPr>
    </w:lvl>
    <w:lvl w:ilvl="6">
      <w:start w:val="1"/>
      <w:numFmt w:val="decimal"/>
      <w:isLgl/>
      <w:lvlText w:val="%1.%2.%3.%4.%5.%6.%7."/>
      <w:lvlJc w:val="left"/>
      <w:pPr>
        <w:ind w:left="1605" w:hanging="1440"/>
      </w:pPr>
      <w:rPr>
        <w:rFonts w:hint="default"/>
      </w:rPr>
    </w:lvl>
    <w:lvl w:ilvl="7">
      <w:start w:val="1"/>
      <w:numFmt w:val="decimal"/>
      <w:isLgl/>
      <w:lvlText w:val="%1.%2.%3.%4.%5.%6.%7.%8."/>
      <w:lvlJc w:val="left"/>
      <w:pPr>
        <w:ind w:left="1605" w:hanging="1440"/>
      </w:pPr>
      <w:rPr>
        <w:rFonts w:hint="default"/>
      </w:rPr>
    </w:lvl>
    <w:lvl w:ilvl="8">
      <w:start w:val="1"/>
      <w:numFmt w:val="decimal"/>
      <w:isLgl/>
      <w:lvlText w:val="%1.%2.%3.%4.%5.%6.%7.%8.%9."/>
      <w:lvlJc w:val="left"/>
      <w:pPr>
        <w:ind w:left="1965" w:hanging="1800"/>
      </w:pPr>
      <w:rPr>
        <w:rFonts w:hint="default"/>
      </w:rPr>
    </w:lvl>
  </w:abstractNum>
  <w:abstractNum w:abstractNumId="29" w15:restartNumberingAfterBreak="0">
    <w:nsid w:val="4EC10B20"/>
    <w:multiLevelType w:val="hybridMultilevel"/>
    <w:tmpl w:val="1646E1C0"/>
    <w:lvl w:ilvl="0" w:tplc="0E3C8170">
      <w:start w:val="1"/>
      <w:numFmt w:val="decimal"/>
      <w:lvlText w:val="%1."/>
      <w:lvlJc w:val="left"/>
      <w:pPr>
        <w:ind w:left="1069" w:hanging="360"/>
      </w:pPr>
      <w:rPr>
        <w:rFonts w:ascii="Times New Roman" w:hAnsi="Times New Roman" w:cs="Times New Roman" w:hint="default"/>
        <w:b w:val="0"/>
        <w:color w:val="000000"/>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527A6C22"/>
    <w:multiLevelType w:val="hybridMultilevel"/>
    <w:tmpl w:val="39C6AA2E"/>
    <w:lvl w:ilvl="0" w:tplc="F626A6F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579239F0"/>
    <w:multiLevelType w:val="multilevel"/>
    <w:tmpl w:val="55949C62"/>
    <w:lvl w:ilvl="0">
      <w:start w:val="1"/>
      <w:numFmt w:val="decimal"/>
      <w:lvlText w:val="%1."/>
      <w:lvlJc w:val="left"/>
      <w:pPr>
        <w:ind w:left="1069" w:hanging="360"/>
      </w:pPr>
      <w:rPr>
        <w:rFonts w:hint="default"/>
      </w:rPr>
    </w:lvl>
    <w:lvl w:ilvl="1">
      <w:start w:val="5"/>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2" w15:restartNumberingAfterBreak="0">
    <w:nsid w:val="5839455A"/>
    <w:multiLevelType w:val="hybridMultilevel"/>
    <w:tmpl w:val="133AE6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8766934"/>
    <w:multiLevelType w:val="hybridMultilevel"/>
    <w:tmpl w:val="73805F26"/>
    <w:lvl w:ilvl="0" w:tplc="50B82E04">
      <w:start w:val="1"/>
      <w:numFmt w:val="bullet"/>
      <w:pStyle w:val="list-dash"/>
      <w:lvlText w:val="—"/>
      <w:lvlJc w:val="left"/>
      <w:pPr>
        <w:ind w:left="1060" w:hanging="360"/>
      </w:pPr>
      <w:rPr>
        <w:rFonts w:ascii="Times New Roman" w:hAnsi="Times New Roman" w:cs="Times New Roman"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34" w15:restartNumberingAfterBreak="0">
    <w:nsid w:val="5A856A0C"/>
    <w:multiLevelType w:val="hybridMultilevel"/>
    <w:tmpl w:val="5C94FF6A"/>
    <w:lvl w:ilvl="0" w:tplc="F626A6F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62867CE9"/>
    <w:multiLevelType w:val="hybridMultilevel"/>
    <w:tmpl w:val="95207452"/>
    <w:lvl w:ilvl="0" w:tplc="F626A6F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15:restartNumberingAfterBreak="0">
    <w:nsid w:val="635163E0"/>
    <w:multiLevelType w:val="hybridMultilevel"/>
    <w:tmpl w:val="9C4C82A2"/>
    <w:lvl w:ilvl="0" w:tplc="F626A6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3DC45C0"/>
    <w:multiLevelType w:val="hybridMultilevel"/>
    <w:tmpl w:val="E57C6D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5245D41"/>
    <w:multiLevelType w:val="hybridMultilevel"/>
    <w:tmpl w:val="783880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6797B07"/>
    <w:multiLevelType w:val="hybridMultilevel"/>
    <w:tmpl w:val="E2A694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70E4F56"/>
    <w:multiLevelType w:val="multilevel"/>
    <w:tmpl w:val="AE301AF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1" w15:restartNumberingAfterBreak="0">
    <w:nsid w:val="67514DDE"/>
    <w:multiLevelType w:val="hybridMultilevel"/>
    <w:tmpl w:val="253A65F4"/>
    <w:lvl w:ilvl="0" w:tplc="F626A6F6">
      <w:start w:val="1"/>
      <w:numFmt w:val="bullet"/>
      <w:lvlText w:val=""/>
      <w:lvlJc w:val="left"/>
      <w:pPr>
        <w:ind w:left="1211" w:hanging="360"/>
      </w:pPr>
      <w:rPr>
        <w:rFonts w:ascii="Symbol" w:hAnsi="Symbol" w:hint="default"/>
      </w:rPr>
    </w:lvl>
    <w:lvl w:ilvl="1" w:tplc="04190003" w:tentative="1">
      <w:start w:val="1"/>
      <w:numFmt w:val="bullet"/>
      <w:lvlText w:val="o"/>
      <w:lvlJc w:val="left"/>
      <w:pPr>
        <w:ind w:left="2292" w:hanging="360"/>
      </w:pPr>
      <w:rPr>
        <w:rFonts w:ascii="Courier New" w:hAnsi="Courier New" w:cs="Courier New" w:hint="default"/>
      </w:rPr>
    </w:lvl>
    <w:lvl w:ilvl="2" w:tplc="04190005" w:tentative="1">
      <w:start w:val="1"/>
      <w:numFmt w:val="bullet"/>
      <w:lvlText w:val=""/>
      <w:lvlJc w:val="left"/>
      <w:pPr>
        <w:ind w:left="3012" w:hanging="360"/>
      </w:pPr>
      <w:rPr>
        <w:rFonts w:ascii="Wingdings" w:hAnsi="Wingdings" w:hint="default"/>
      </w:rPr>
    </w:lvl>
    <w:lvl w:ilvl="3" w:tplc="04190001" w:tentative="1">
      <w:start w:val="1"/>
      <w:numFmt w:val="bullet"/>
      <w:lvlText w:val=""/>
      <w:lvlJc w:val="left"/>
      <w:pPr>
        <w:ind w:left="3732" w:hanging="360"/>
      </w:pPr>
      <w:rPr>
        <w:rFonts w:ascii="Symbol" w:hAnsi="Symbol" w:hint="default"/>
      </w:rPr>
    </w:lvl>
    <w:lvl w:ilvl="4" w:tplc="04190003" w:tentative="1">
      <w:start w:val="1"/>
      <w:numFmt w:val="bullet"/>
      <w:lvlText w:val="o"/>
      <w:lvlJc w:val="left"/>
      <w:pPr>
        <w:ind w:left="4452" w:hanging="360"/>
      </w:pPr>
      <w:rPr>
        <w:rFonts w:ascii="Courier New" w:hAnsi="Courier New" w:cs="Courier New" w:hint="default"/>
      </w:rPr>
    </w:lvl>
    <w:lvl w:ilvl="5" w:tplc="04190005" w:tentative="1">
      <w:start w:val="1"/>
      <w:numFmt w:val="bullet"/>
      <w:lvlText w:val=""/>
      <w:lvlJc w:val="left"/>
      <w:pPr>
        <w:ind w:left="5172" w:hanging="360"/>
      </w:pPr>
      <w:rPr>
        <w:rFonts w:ascii="Wingdings" w:hAnsi="Wingdings" w:hint="default"/>
      </w:rPr>
    </w:lvl>
    <w:lvl w:ilvl="6" w:tplc="04190001" w:tentative="1">
      <w:start w:val="1"/>
      <w:numFmt w:val="bullet"/>
      <w:lvlText w:val=""/>
      <w:lvlJc w:val="left"/>
      <w:pPr>
        <w:ind w:left="5892" w:hanging="360"/>
      </w:pPr>
      <w:rPr>
        <w:rFonts w:ascii="Symbol" w:hAnsi="Symbol" w:hint="default"/>
      </w:rPr>
    </w:lvl>
    <w:lvl w:ilvl="7" w:tplc="04190003" w:tentative="1">
      <w:start w:val="1"/>
      <w:numFmt w:val="bullet"/>
      <w:lvlText w:val="o"/>
      <w:lvlJc w:val="left"/>
      <w:pPr>
        <w:ind w:left="6612" w:hanging="360"/>
      </w:pPr>
      <w:rPr>
        <w:rFonts w:ascii="Courier New" w:hAnsi="Courier New" w:cs="Courier New" w:hint="default"/>
      </w:rPr>
    </w:lvl>
    <w:lvl w:ilvl="8" w:tplc="04190005" w:tentative="1">
      <w:start w:val="1"/>
      <w:numFmt w:val="bullet"/>
      <w:lvlText w:val=""/>
      <w:lvlJc w:val="left"/>
      <w:pPr>
        <w:ind w:left="7332" w:hanging="360"/>
      </w:pPr>
      <w:rPr>
        <w:rFonts w:ascii="Wingdings" w:hAnsi="Wingdings" w:hint="default"/>
      </w:rPr>
    </w:lvl>
  </w:abstractNum>
  <w:abstractNum w:abstractNumId="42" w15:restartNumberingAfterBreak="0">
    <w:nsid w:val="67A20510"/>
    <w:multiLevelType w:val="hybridMultilevel"/>
    <w:tmpl w:val="246219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A324555"/>
    <w:multiLevelType w:val="multilevel"/>
    <w:tmpl w:val="6B2ACC20"/>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4"/>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4" w15:restartNumberingAfterBreak="0">
    <w:nsid w:val="6D663F23"/>
    <w:multiLevelType w:val="hybridMultilevel"/>
    <w:tmpl w:val="A73C1746"/>
    <w:lvl w:ilvl="0" w:tplc="F626A6F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15:restartNumberingAfterBreak="0">
    <w:nsid w:val="6E07611C"/>
    <w:multiLevelType w:val="multilevel"/>
    <w:tmpl w:val="5FD009EE"/>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6" w15:restartNumberingAfterBreak="0">
    <w:nsid w:val="70C45E8D"/>
    <w:multiLevelType w:val="hybridMultilevel"/>
    <w:tmpl w:val="5C3250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76000CA"/>
    <w:multiLevelType w:val="hybridMultilevel"/>
    <w:tmpl w:val="771E50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7FD7B2F"/>
    <w:multiLevelType w:val="hybridMultilevel"/>
    <w:tmpl w:val="433244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79C710B6"/>
    <w:multiLevelType w:val="multilevel"/>
    <w:tmpl w:val="9BCE9E22"/>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6"/>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0" w15:restartNumberingAfterBreak="0">
    <w:nsid w:val="7AD5047A"/>
    <w:multiLevelType w:val="hybridMultilevel"/>
    <w:tmpl w:val="B16E66FE"/>
    <w:lvl w:ilvl="0" w:tplc="7D386F1A">
      <w:numFmt w:val="bullet"/>
      <w:lvlText w:val="—"/>
      <w:lvlJc w:val="left"/>
      <w:pPr>
        <w:ind w:left="2185" w:hanging="341"/>
      </w:pPr>
      <w:rPr>
        <w:rFonts w:ascii="Times New Roman" w:eastAsia="Times New Roman" w:hAnsi="Times New Roman" w:cs="Times New Roman" w:hint="default"/>
        <w:color w:val="231F20"/>
        <w:w w:val="108"/>
        <w:sz w:val="20"/>
        <w:szCs w:val="20"/>
        <w:lang w:val="ru-RU" w:eastAsia="en-US" w:bidi="ar-SA"/>
      </w:rPr>
    </w:lvl>
    <w:lvl w:ilvl="1" w:tplc="901C0652">
      <w:numFmt w:val="bullet"/>
      <w:lvlText w:val="•"/>
      <w:lvlJc w:val="left"/>
      <w:pPr>
        <w:ind w:left="2838" w:hanging="341"/>
      </w:pPr>
      <w:rPr>
        <w:rFonts w:hint="default"/>
        <w:lang w:val="ru-RU" w:eastAsia="en-US" w:bidi="ar-SA"/>
      </w:rPr>
    </w:lvl>
    <w:lvl w:ilvl="2" w:tplc="D2CEBC14">
      <w:numFmt w:val="bullet"/>
      <w:lvlText w:val="•"/>
      <w:lvlJc w:val="left"/>
      <w:pPr>
        <w:ind w:left="3488" w:hanging="341"/>
      </w:pPr>
      <w:rPr>
        <w:rFonts w:hint="default"/>
        <w:lang w:val="ru-RU" w:eastAsia="en-US" w:bidi="ar-SA"/>
      </w:rPr>
    </w:lvl>
    <w:lvl w:ilvl="3" w:tplc="EFCE7046">
      <w:numFmt w:val="bullet"/>
      <w:lvlText w:val="•"/>
      <w:lvlJc w:val="left"/>
      <w:pPr>
        <w:ind w:left="4139" w:hanging="341"/>
      </w:pPr>
      <w:rPr>
        <w:rFonts w:hint="default"/>
        <w:lang w:val="ru-RU" w:eastAsia="en-US" w:bidi="ar-SA"/>
      </w:rPr>
    </w:lvl>
    <w:lvl w:ilvl="4" w:tplc="89F87DBC">
      <w:numFmt w:val="bullet"/>
      <w:lvlText w:val="•"/>
      <w:lvlJc w:val="left"/>
      <w:pPr>
        <w:ind w:left="4789" w:hanging="341"/>
      </w:pPr>
      <w:rPr>
        <w:rFonts w:hint="default"/>
        <w:lang w:val="ru-RU" w:eastAsia="en-US" w:bidi="ar-SA"/>
      </w:rPr>
    </w:lvl>
    <w:lvl w:ilvl="5" w:tplc="16225442">
      <w:numFmt w:val="bullet"/>
      <w:lvlText w:val="•"/>
      <w:lvlJc w:val="left"/>
      <w:pPr>
        <w:ind w:left="5439" w:hanging="341"/>
      </w:pPr>
      <w:rPr>
        <w:rFonts w:hint="default"/>
        <w:lang w:val="ru-RU" w:eastAsia="en-US" w:bidi="ar-SA"/>
      </w:rPr>
    </w:lvl>
    <w:lvl w:ilvl="6" w:tplc="C980B5AC">
      <w:numFmt w:val="bullet"/>
      <w:lvlText w:val="•"/>
      <w:lvlJc w:val="left"/>
      <w:pPr>
        <w:ind w:left="6090" w:hanging="341"/>
      </w:pPr>
      <w:rPr>
        <w:rFonts w:hint="default"/>
        <w:lang w:val="ru-RU" w:eastAsia="en-US" w:bidi="ar-SA"/>
      </w:rPr>
    </w:lvl>
    <w:lvl w:ilvl="7" w:tplc="3600E83E">
      <w:numFmt w:val="bullet"/>
      <w:lvlText w:val="•"/>
      <w:lvlJc w:val="left"/>
      <w:pPr>
        <w:ind w:left="6740" w:hanging="341"/>
      </w:pPr>
      <w:rPr>
        <w:rFonts w:hint="default"/>
        <w:lang w:val="ru-RU" w:eastAsia="en-US" w:bidi="ar-SA"/>
      </w:rPr>
    </w:lvl>
    <w:lvl w:ilvl="8" w:tplc="59EADD96">
      <w:numFmt w:val="bullet"/>
      <w:lvlText w:val="•"/>
      <w:lvlJc w:val="left"/>
      <w:pPr>
        <w:ind w:left="7390" w:hanging="341"/>
      </w:pPr>
      <w:rPr>
        <w:rFonts w:hint="default"/>
        <w:lang w:val="ru-RU" w:eastAsia="en-US" w:bidi="ar-SA"/>
      </w:rPr>
    </w:lvl>
  </w:abstractNum>
  <w:abstractNum w:abstractNumId="51" w15:restartNumberingAfterBreak="0">
    <w:nsid w:val="7B6054C5"/>
    <w:multiLevelType w:val="hybridMultilevel"/>
    <w:tmpl w:val="2AB6F5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7C1E6663"/>
    <w:multiLevelType w:val="hybridMultilevel"/>
    <w:tmpl w:val="535EC3C0"/>
    <w:lvl w:ilvl="0" w:tplc="F626A6F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3" w15:restartNumberingAfterBreak="0">
    <w:nsid w:val="7FC32252"/>
    <w:multiLevelType w:val="hybridMultilevel"/>
    <w:tmpl w:val="D3FAC414"/>
    <w:lvl w:ilvl="0" w:tplc="C0E6BAC0">
      <w:start w:val="1"/>
      <w:numFmt w:val="decimal"/>
      <w:lvlText w:val="%1."/>
      <w:lvlJc w:val="left"/>
      <w:pPr>
        <w:ind w:left="722" w:hanging="183"/>
      </w:pPr>
      <w:rPr>
        <w:rFonts w:ascii="Times New Roman" w:eastAsia="Times New Roman" w:hAnsi="Times New Roman" w:cs="Times New Roman" w:hint="default"/>
        <w:w w:val="100"/>
        <w:sz w:val="28"/>
        <w:szCs w:val="22"/>
        <w:lang w:val="ru-RU" w:eastAsia="en-US" w:bidi="ar-SA"/>
      </w:rPr>
    </w:lvl>
    <w:lvl w:ilvl="1" w:tplc="2E164E5E">
      <w:start w:val="1"/>
      <w:numFmt w:val="decimal"/>
      <w:lvlText w:val="%2"/>
      <w:lvlJc w:val="left"/>
      <w:pPr>
        <w:ind w:left="5034" w:hanging="183"/>
      </w:pPr>
      <w:rPr>
        <w:rFonts w:ascii="Times New Roman" w:eastAsia="Times New Roman" w:hAnsi="Times New Roman" w:cs="Times New Roman" w:hint="default"/>
        <w:w w:val="100"/>
        <w:sz w:val="24"/>
        <w:szCs w:val="24"/>
        <w:lang w:val="ru-RU" w:eastAsia="en-US" w:bidi="ar-SA"/>
      </w:rPr>
    </w:lvl>
    <w:lvl w:ilvl="2" w:tplc="D25EF3AA">
      <w:numFmt w:val="bullet"/>
      <w:lvlText w:val="•"/>
      <w:lvlJc w:val="left"/>
      <w:pPr>
        <w:ind w:left="5656" w:hanging="183"/>
      </w:pPr>
      <w:rPr>
        <w:rFonts w:hint="default"/>
        <w:lang w:val="ru-RU" w:eastAsia="en-US" w:bidi="ar-SA"/>
      </w:rPr>
    </w:lvl>
    <w:lvl w:ilvl="3" w:tplc="555061CE">
      <w:numFmt w:val="bullet"/>
      <w:lvlText w:val="•"/>
      <w:lvlJc w:val="left"/>
      <w:pPr>
        <w:ind w:left="6272" w:hanging="183"/>
      </w:pPr>
      <w:rPr>
        <w:rFonts w:hint="default"/>
        <w:lang w:val="ru-RU" w:eastAsia="en-US" w:bidi="ar-SA"/>
      </w:rPr>
    </w:lvl>
    <w:lvl w:ilvl="4" w:tplc="75106084">
      <w:numFmt w:val="bullet"/>
      <w:lvlText w:val="•"/>
      <w:lvlJc w:val="left"/>
      <w:pPr>
        <w:ind w:left="6888" w:hanging="183"/>
      </w:pPr>
      <w:rPr>
        <w:rFonts w:hint="default"/>
        <w:lang w:val="ru-RU" w:eastAsia="en-US" w:bidi="ar-SA"/>
      </w:rPr>
    </w:lvl>
    <w:lvl w:ilvl="5" w:tplc="0F52038C">
      <w:numFmt w:val="bullet"/>
      <w:lvlText w:val="•"/>
      <w:lvlJc w:val="left"/>
      <w:pPr>
        <w:ind w:left="7504" w:hanging="183"/>
      </w:pPr>
      <w:rPr>
        <w:rFonts w:hint="default"/>
        <w:lang w:val="ru-RU" w:eastAsia="en-US" w:bidi="ar-SA"/>
      </w:rPr>
    </w:lvl>
    <w:lvl w:ilvl="6" w:tplc="6D4C554E">
      <w:numFmt w:val="bullet"/>
      <w:lvlText w:val="•"/>
      <w:lvlJc w:val="left"/>
      <w:pPr>
        <w:ind w:left="8120" w:hanging="183"/>
      </w:pPr>
      <w:rPr>
        <w:rFonts w:hint="default"/>
        <w:lang w:val="ru-RU" w:eastAsia="en-US" w:bidi="ar-SA"/>
      </w:rPr>
    </w:lvl>
    <w:lvl w:ilvl="7" w:tplc="E8442268">
      <w:numFmt w:val="bullet"/>
      <w:lvlText w:val="•"/>
      <w:lvlJc w:val="left"/>
      <w:pPr>
        <w:ind w:left="8736" w:hanging="183"/>
      </w:pPr>
      <w:rPr>
        <w:rFonts w:hint="default"/>
        <w:lang w:val="ru-RU" w:eastAsia="en-US" w:bidi="ar-SA"/>
      </w:rPr>
    </w:lvl>
    <w:lvl w:ilvl="8" w:tplc="69648A9A">
      <w:numFmt w:val="bullet"/>
      <w:lvlText w:val="•"/>
      <w:lvlJc w:val="left"/>
      <w:pPr>
        <w:ind w:left="9352" w:hanging="183"/>
      </w:pPr>
      <w:rPr>
        <w:rFonts w:hint="default"/>
        <w:lang w:val="ru-RU" w:eastAsia="en-US" w:bidi="ar-SA"/>
      </w:rPr>
    </w:lvl>
  </w:abstractNum>
  <w:num w:numId="1">
    <w:abstractNumId w:val="0"/>
  </w:num>
  <w:num w:numId="2">
    <w:abstractNumId w:val="31"/>
  </w:num>
  <w:num w:numId="3">
    <w:abstractNumId w:val="19"/>
  </w:num>
  <w:num w:numId="4">
    <w:abstractNumId w:val="3"/>
  </w:num>
  <w:num w:numId="5">
    <w:abstractNumId w:val="33"/>
  </w:num>
  <w:num w:numId="6">
    <w:abstractNumId w:val="16"/>
  </w:num>
  <w:num w:numId="7">
    <w:abstractNumId w:val="53"/>
  </w:num>
  <w:num w:numId="8">
    <w:abstractNumId w:val="23"/>
  </w:num>
  <w:num w:numId="9">
    <w:abstractNumId w:val="22"/>
  </w:num>
  <w:num w:numId="10">
    <w:abstractNumId w:val="6"/>
  </w:num>
  <w:num w:numId="11">
    <w:abstractNumId w:val="14"/>
  </w:num>
  <w:num w:numId="12">
    <w:abstractNumId w:val="52"/>
  </w:num>
  <w:num w:numId="13">
    <w:abstractNumId w:val="20"/>
  </w:num>
  <w:num w:numId="14">
    <w:abstractNumId w:val="34"/>
  </w:num>
  <w:num w:numId="15">
    <w:abstractNumId w:val="17"/>
  </w:num>
  <w:num w:numId="16">
    <w:abstractNumId w:val="50"/>
  </w:num>
  <w:num w:numId="17">
    <w:abstractNumId w:val="41"/>
  </w:num>
  <w:num w:numId="18">
    <w:abstractNumId w:val="13"/>
  </w:num>
  <w:num w:numId="19">
    <w:abstractNumId w:val="35"/>
  </w:num>
  <w:num w:numId="20">
    <w:abstractNumId w:val="28"/>
  </w:num>
  <w:num w:numId="21">
    <w:abstractNumId w:val="44"/>
  </w:num>
  <w:num w:numId="22">
    <w:abstractNumId w:val="5"/>
  </w:num>
  <w:num w:numId="23">
    <w:abstractNumId w:val="36"/>
  </w:num>
  <w:num w:numId="24">
    <w:abstractNumId w:val="10"/>
  </w:num>
  <w:num w:numId="25">
    <w:abstractNumId w:val="27"/>
  </w:num>
  <w:num w:numId="26">
    <w:abstractNumId w:val="8"/>
  </w:num>
  <w:num w:numId="27">
    <w:abstractNumId w:val="29"/>
  </w:num>
  <w:num w:numId="28">
    <w:abstractNumId w:val="30"/>
  </w:num>
  <w:num w:numId="29">
    <w:abstractNumId w:val="46"/>
  </w:num>
  <w:num w:numId="30">
    <w:abstractNumId w:val="18"/>
  </w:num>
  <w:num w:numId="31">
    <w:abstractNumId w:val="25"/>
  </w:num>
  <w:num w:numId="32">
    <w:abstractNumId w:val="32"/>
  </w:num>
  <w:num w:numId="33">
    <w:abstractNumId w:val="11"/>
  </w:num>
  <w:num w:numId="34">
    <w:abstractNumId w:val="38"/>
  </w:num>
  <w:num w:numId="35">
    <w:abstractNumId w:val="51"/>
  </w:num>
  <w:num w:numId="36">
    <w:abstractNumId w:val="7"/>
  </w:num>
  <w:num w:numId="37">
    <w:abstractNumId w:val="37"/>
  </w:num>
  <w:num w:numId="38">
    <w:abstractNumId w:val="9"/>
  </w:num>
  <w:num w:numId="39">
    <w:abstractNumId w:val="47"/>
  </w:num>
  <w:num w:numId="40">
    <w:abstractNumId w:val="4"/>
  </w:num>
  <w:num w:numId="41">
    <w:abstractNumId w:val="21"/>
  </w:num>
  <w:num w:numId="42">
    <w:abstractNumId w:val="48"/>
  </w:num>
  <w:num w:numId="43">
    <w:abstractNumId w:val="24"/>
  </w:num>
  <w:num w:numId="44">
    <w:abstractNumId w:val="39"/>
  </w:num>
  <w:num w:numId="45">
    <w:abstractNumId w:val="45"/>
  </w:num>
  <w:num w:numId="46">
    <w:abstractNumId w:val="43"/>
  </w:num>
  <w:num w:numId="47">
    <w:abstractNumId w:val="15"/>
  </w:num>
  <w:num w:numId="48">
    <w:abstractNumId w:val="49"/>
  </w:num>
  <w:num w:numId="49">
    <w:abstractNumId w:val="12"/>
  </w:num>
  <w:num w:numId="50">
    <w:abstractNumId w:val="42"/>
  </w:num>
  <w:num w:numId="51">
    <w:abstractNumId w:val="26"/>
  </w:num>
  <w:num w:numId="52">
    <w:abstractNumId w:val="4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09DA"/>
    <w:rsid w:val="000011C9"/>
    <w:rsid w:val="00003441"/>
    <w:rsid w:val="0001102E"/>
    <w:rsid w:val="000111CC"/>
    <w:rsid w:val="000115BF"/>
    <w:rsid w:val="00013257"/>
    <w:rsid w:val="00021B13"/>
    <w:rsid w:val="000238FC"/>
    <w:rsid w:val="0002502F"/>
    <w:rsid w:val="00025416"/>
    <w:rsid w:val="00026E97"/>
    <w:rsid w:val="00034664"/>
    <w:rsid w:val="000353A1"/>
    <w:rsid w:val="0003761F"/>
    <w:rsid w:val="00037878"/>
    <w:rsid w:val="000378CC"/>
    <w:rsid w:val="00040FF2"/>
    <w:rsid w:val="00041F7F"/>
    <w:rsid w:val="00043536"/>
    <w:rsid w:val="000451F5"/>
    <w:rsid w:val="00045BA8"/>
    <w:rsid w:val="0005163C"/>
    <w:rsid w:val="00052478"/>
    <w:rsid w:val="0005444C"/>
    <w:rsid w:val="00057EEB"/>
    <w:rsid w:val="00060A7D"/>
    <w:rsid w:val="00065D15"/>
    <w:rsid w:val="00076D5E"/>
    <w:rsid w:val="00092866"/>
    <w:rsid w:val="00093E8F"/>
    <w:rsid w:val="00095F67"/>
    <w:rsid w:val="00096252"/>
    <w:rsid w:val="00097BA7"/>
    <w:rsid w:val="000A3F22"/>
    <w:rsid w:val="000B0DE7"/>
    <w:rsid w:val="000B57D3"/>
    <w:rsid w:val="000B77A8"/>
    <w:rsid w:val="000D7807"/>
    <w:rsid w:val="000E3BB9"/>
    <w:rsid w:val="000E7BA5"/>
    <w:rsid w:val="000F0651"/>
    <w:rsid w:val="000F3442"/>
    <w:rsid w:val="000F43DA"/>
    <w:rsid w:val="000F4BCE"/>
    <w:rsid w:val="000F6383"/>
    <w:rsid w:val="00101512"/>
    <w:rsid w:val="00102BB2"/>
    <w:rsid w:val="001034F4"/>
    <w:rsid w:val="00104EF9"/>
    <w:rsid w:val="001057F5"/>
    <w:rsid w:val="0010621C"/>
    <w:rsid w:val="00110A21"/>
    <w:rsid w:val="00111C6B"/>
    <w:rsid w:val="00113533"/>
    <w:rsid w:val="0011370E"/>
    <w:rsid w:val="00121C74"/>
    <w:rsid w:val="00121C7C"/>
    <w:rsid w:val="00122F97"/>
    <w:rsid w:val="00126129"/>
    <w:rsid w:val="00134E17"/>
    <w:rsid w:val="00135F51"/>
    <w:rsid w:val="00147ADC"/>
    <w:rsid w:val="00150A9D"/>
    <w:rsid w:val="0015315E"/>
    <w:rsid w:val="00154C45"/>
    <w:rsid w:val="00155A39"/>
    <w:rsid w:val="001635EC"/>
    <w:rsid w:val="0016576C"/>
    <w:rsid w:val="001673D0"/>
    <w:rsid w:val="00170406"/>
    <w:rsid w:val="00170CED"/>
    <w:rsid w:val="0017172E"/>
    <w:rsid w:val="00172F75"/>
    <w:rsid w:val="00184BFD"/>
    <w:rsid w:val="001907F3"/>
    <w:rsid w:val="00191211"/>
    <w:rsid w:val="001955E4"/>
    <w:rsid w:val="001961DA"/>
    <w:rsid w:val="00197E5E"/>
    <w:rsid w:val="001A0886"/>
    <w:rsid w:val="001A41A7"/>
    <w:rsid w:val="001A4CAB"/>
    <w:rsid w:val="001A4F22"/>
    <w:rsid w:val="001B30E1"/>
    <w:rsid w:val="001B4518"/>
    <w:rsid w:val="001B5FFB"/>
    <w:rsid w:val="001B7632"/>
    <w:rsid w:val="001C3AF5"/>
    <w:rsid w:val="001C504F"/>
    <w:rsid w:val="001C6CF3"/>
    <w:rsid w:val="001D6574"/>
    <w:rsid w:val="001E374A"/>
    <w:rsid w:val="001E4D53"/>
    <w:rsid w:val="001E57E3"/>
    <w:rsid w:val="001E6963"/>
    <w:rsid w:val="001E7439"/>
    <w:rsid w:val="001F1FF9"/>
    <w:rsid w:val="001F38A5"/>
    <w:rsid w:val="001F4FFE"/>
    <w:rsid w:val="00200980"/>
    <w:rsid w:val="00215425"/>
    <w:rsid w:val="00217D03"/>
    <w:rsid w:val="00220A62"/>
    <w:rsid w:val="00222782"/>
    <w:rsid w:val="0022482F"/>
    <w:rsid w:val="00225C84"/>
    <w:rsid w:val="00226F87"/>
    <w:rsid w:val="0022757A"/>
    <w:rsid w:val="00227D4F"/>
    <w:rsid w:val="002359A5"/>
    <w:rsid w:val="002402C4"/>
    <w:rsid w:val="00241F0A"/>
    <w:rsid w:val="00242919"/>
    <w:rsid w:val="00243836"/>
    <w:rsid w:val="0024584C"/>
    <w:rsid w:val="0024725E"/>
    <w:rsid w:val="0025147C"/>
    <w:rsid w:val="00255CE2"/>
    <w:rsid w:val="002618EA"/>
    <w:rsid w:val="002640A3"/>
    <w:rsid w:val="00264CD1"/>
    <w:rsid w:val="00265D25"/>
    <w:rsid w:val="00274CF0"/>
    <w:rsid w:val="00276D3A"/>
    <w:rsid w:val="00281A9F"/>
    <w:rsid w:val="002849A8"/>
    <w:rsid w:val="00286136"/>
    <w:rsid w:val="00286F07"/>
    <w:rsid w:val="00292E9B"/>
    <w:rsid w:val="00295094"/>
    <w:rsid w:val="002952C0"/>
    <w:rsid w:val="002A3B09"/>
    <w:rsid w:val="002A6C02"/>
    <w:rsid w:val="002B09BA"/>
    <w:rsid w:val="002B4040"/>
    <w:rsid w:val="002C168F"/>
    <w:rsid w:val="002C7BE4"/>
    <w:rsid w:val="002D26D1"/>
    <w:rsid w:val="002D4305"/>
    <w:rsid w:val="002E5389"/>
    <w:rsid w:val="002E6491"/>
    <w:rsid w:val="002E7116"/>
    <w:rsid w:val="002F2EF4"/>
    <w:rsid w:val="002F5E52"/>
    <w:rsid w:val="002F5E5D"/>
    <w:rsid w:val="002F748B"/>
    <w:rsid w:val="0030144F"/>
    <w:rsid w:val="00302086"/>
    <w:rsid w:val="00307329"/>
    <w:rsid w:val="00315529"/>
    <w:rsid w:val="0032354F"/>
    <w:rsid w:val="0033036B"/>
    <w:rsid w:val="00330547"/>
    <w:rsid w:val="0034392F"/>
    <w:rsid w:val="00350CC8"/>
    <w:rsid w:val="00356B48"/>
    <w:rsid w:val="00367A91"/>
    <w:rsid w:val="0037414B"/>
    <w:rsid w:val="00376189"/>
    <w:rsid w:val="00380551"/>
    <w:rsid w:val="00383332"/>
    <w:rsid w:val="00383F01"/>
    <w:rsid w:val="00387C00"/>
    <w:rsid w:val="00390E48"/>
    <w:rsid w:val="00395821"/>
    <w:rsid w:val="0039594F"/>
    <w:rsid w:val="0039787C"/>
    <w:rsid w:val="003B0EEC"/>
    <w:rsid w:val="003B31CB"/>
    <w:rsid w:val="003B4209"/>
    <w:rsid w:val="003B5232"/>
    <w:rsid w:val="003C134F"/>
    <w:rsid w:val="003C1D2C"/>
    <w:rsid w:val="003D3AF1"/>
    <w:rsid w:val="003E19CC"/>
    <w:rsid w:val="003E1DF5"/>
    <w:rsid w:val="003F0D3C"/>
    <w:rsid w:val="0040090F"/>
    <w:rsid w:val="00403972"/>
    <w:rsid w:val="00404A47"/>
    <w:rsid w:val="00404C94"/>
    <w:rsid w:val="004050C9"/>
    <w:rsid w:val="0040543E"/>
    <w:rsid w:val="0040619E"/>
    <w:rsid w:val="00412EA5"/>
    <w:rsid w:val="00420CD4"/>
    <w:rsid w:val="00430AB7"/>
    <w:rsid w:val="00433D11"/>
    <w:rsid w:val="0043530E"/>
    <w:rsid w:val="00446E48"/>
    <w:rsid w:val="004476B5"/>
    <w:rsid w:val="00450219"/>
    <w:rsid w:val="004552C0"/>
    <w:rsid w:val="004561D2"/>
    <w:rsid w:val="004601F0"/>
    <w:rsid w:val="00460248"/>
    <w:rsid w:val="00461D3B"/>
    <w:rsid w:val="00463B40"/>
    <w:rsid w:val="004671E0"/>
    <w:rsid w:val="00472B3C"/>
    <w:rsid w:val="004733C8"/>
    <w:rsid w:val="0047456A"/>
    <w:rsid w:val="00475370"/>
    <w:rsid w:val="00475DBE"/>
    <w:rsid w:val="00476273"/>
    <w:rsid w:val="004766A7"/>
    <w:rsid w:val="00480115"/>
    <w:rsid w:val="004817A9"/>
    <w:rsid w:val="00483094"/>
    <w:rsid w:val="0048320C"/>
    <w:rsid w:val="00484F8D"/>
    <w:rsid w:val="004859A7"/>
    <w:rsid w:val="00487BF1"/>
    <w:rsid w:val="00492F52"/>
    <w:rsid w:val="00495118"/>
    <w:rsid w:val="004A1BA8"/>
    <w:rsid w:val="004B1E36"/>
    <w:rsid w:val="004B5D5C"/>
    <w:rsid w:val="004B61E2"/>
    <w:rsid w:val="004C6B23"/>
    <w:rsid w:val="004C6D85"/>
    <w:rsid w:val="004C7EA9"/>
    <w:rsid w:val="004C7F19"/>
    <w:rsid w:val="004D2297"/>
    <w:rsid w:val="004E0836"/>
    <w:rsid w:val="004E313A"/>
    <w:rsid w:val="004E6F3F"/>
    <w:rsid w:val="004F0B07"/>
    <w:rsid w:val="004F5435"/>
    <w:rsid w:val="004F7ED3"/>
    <w:rsid w:val="0050019D"/>
    <w:rsid w:val="0050120F"/>
    <w:rsid w:val="00502D43"/>
    <w:rsid w:val="00504F84"/>
    <w:rsid w:val="00505B54"/>
    <w:rsid w:val="00514695"/>
    <w:rsid w:val="00516BD8"/>
    <w:rsid w:val="005208E1"/>
    <w:rsid w:val="00524E06"/>
    <w:rsid w:val="00525E3C"/>
    <w:rsid w:val="00537B26"/>
    <w:rsid w:val="005456BD"/>
    <w:rsid w:val="00545B0E"/>
    <w:rsid w:val="005509DA"/>
    <w:rsid w:val="00550BAE"/>
    <w:rsid w:val="005517DB"/>
    <w:rsid w:val="00555AE8"/>
    <w:rsid w:val="00555E5E"/>
    <w:rsid w:val="005618E0"/>
    <w:rsid w:val="00562427"/>
    <w:rsid w:val="00567985"/>
    <w:rsid w:val="00571FF4"/>
    <w:rsid w:val="005754E4"/>
    <w:rsid w:val="00576699"/>
    <w:rsid w:val="00592CA6"/>
    <w:rsid w:val="00592EBE"/>
    <w:rsid w:val="0059518C"/>
    <w:rsid w:val="005971EC"/>
    <w:rsid w:val="005A0053"/>
    <w:rsid w:val="005B0863"/>
    <w:rsid w:val="005B2184"/>
    <w:rsid w:val="005B7418"/>
    <w:rsid w:val="005B7765"/>
    <w:rsid w:val="005C089A"/>
    <w:rsid w:val="005C10A0"/>
    <w:rsid w:val="005C25B1"/>
    <w:rsid w:val="005C2BF7"/>
    <w:rsid w:val="005C3D85"/>
    <w:rsid w:val="005C55EF"/>
    <w:rsid w:val="005D1802"/>
    <w:rsid w:val="005D2BBA"/>
    <w:rsid w:val="005D5310"/>
    <w:rsid w:val="005D540D"/>
    <w:rsid w:val="005D631D"/>
    <w:rsid w:val="005D7E58"/>
    <w:rsid w:val="005E1F86"/>
    <w:rsid w:val="005E3DF6"/>
    <w:rsid w:val="005E4030"/>
    <w:rsid w:val="005E7750"/>
    <w:rsid w:val="005F0165"/>
    <w:rsid w:val="005F0E3A"/>
    <w:rsid w:val="005F3553"/>
    <w:rsid w:val="005F43FF"/>
    <w:rsid w:val="005F7449"/>
    <w:rsid w:val="00600254"/>
    <w:rsid w:val="00606BA7"/>
    <w:rsid w:val="006109E6"/>
    <w:rsid w:val="006232C9"/>
    <w:rsid w:val="00623788"/>
    <w:rsid w:val="0062773D"/>
    <w:rsid w:val="00631ADC"/>
    <w:rsid w:val="0064186B"/>
    <w:rsid w:val="00641B16"/>
    <w:rsid w:val="00641E93"/>
    <w:rsid w:val="00641FE3"/>
    <w:rsid w:val="00642CFA"/>
    <w:rsid w:val="00646642"/>
    <w:rsid w:val="00647BA5"/>
    <w:rsid w:val="0065138B"/>
    <w:rsid w:val="0065147D"/>
    <w:rsid w:val="00652073"/>
    <w:rsid w:val="00663A2A"/>
    <w:rsid w:val="006755D6"/>
    <w:rsid w:val="006840D0"/>
    <w:rsid w:val="00690EB2"/>
    <w:rsid w:val="00691D9A"/>
    <w:rsid w:val="00693EA8"/>
    <w:rsid w:val="00694DFA"/>
    <w:rsid w:val="006A0A43"/>
    <w:rsid w:val="006A44F6"/>
    <w:rsid w:val="006A4FA3"/>
    <w:rsid w:val="006A6BAD"/>
    <w:rsid w:val="006B0CCD"/>
    <w:rsid w:val="006B2424"/>
    <w:rsid w:val="006B2477"/>
    <w:rsid w:val="006B2A15"/>
    <w:rsid w:val="006B54A8"/>
    <w:rsid w:val="006B5AF6"/>
    <w:rsid w:val="006B6820"/>
    <w:rsid w:val="006B6926"/>
    <w:rsid w:val="006C1228"/>
    <w:rsid w:val="006C12B5"/>
    <w:rsid w:val="006C3FD5"/>
    <w:rsid w:val="006D22B6"/>
    <w:rsid w:val="006D315D"/>
    <w:rsid w:val="006D3F76"/>
    <w:rsid w:val="006D5EC9"/>
    <w:rsid w:val="006D652E"/>
    <w:rsid w:val="006E20A4"/>
    <w:rsid w:val="006E4A6F"/>
    <w:rsid w:val="006E4F31"/>
    <w:rsid w:val="006E6A97"/>
    <w:rsid w:val="006F5522"/>
    <w:rsid w:val="006F56C6"/>
    <w:rsid w:val="006F70F7"/>
    <w:rsid w:val="0070054E"/>
    <w:rsid w:val="00704BEF"/>
    <w:rsid w:val="00704F4D"/>
    <w:rsid w:val="00721CF5"/>
    <w:rsid w:val="00723274"/>
    <w:rsid w:val="00725BC3"/>
    <w:rsid w:val="007272BC"/>
    <w:rsid w:val="00731DA4"/>
    <w:rsid w:val="00734766"/>
    <w:rsid w:val="00735DFD"/>
    <w:rsid w:val="0074177E"/>
    <w:rsid w:val="00746CA8"/>
    <w:rsid w:val="0075560B"/>
    <w:rsid w:val="00764573"/>
    <w:rsid w:val="00764F78"/>
    <w:rsid w:val="007700D6"/>
    <w:rsid w:val="00770ABD"/>
    <w:rsid w:val="00771F80"/>
    <w:rsid w:val="0077302D"/>
    <w:rsid w:val="007742E3"/>
    <w:rsid w:val="007826E4"/>
    <w:rsid w:val="00791696"/>
    <w:rsid w:val="00791E9F"/>
    <w:rsid w:val="007934B9"/>
    <w:rsid w:val="007955AC"/>
    <w:rsid w:val="0079624A"/>
    <w:rsid w:val="00796435"/>
    <w:rsid w:val="007A4C54"/>
    <w:rsid w:val="007A592C"/>
    <w:rsid w:val="007B1256"/>
    <w:rsid w:val="007B2784"/>
    <w:rsid w:val="007B6DA1"/>
    <w:rsid w:val="007C333B"/>
    <w:rsid w:val="007D62CD"/>
    <w:rsid w:val="007E3A7C"/>
    <w:rsid w:val="007E484E"/>
    <w:rsid w:val="007E59FC"/>
    <w:rsid w:val="007F7DEC"/>
    <w:rsid w:val="00800AE6"/>
    <w:rsid w:val="008029B2"/>
    <w:rsid w:val="0080608B"/>
    <w:rsid w:val="00806113"/>
    <w:rsid w:val="008073A4"/>
    <w:rsid w:val="0081252D"/>
    <w:rsid w:val="00812D80"/>
    <w:rsid w:val="0081310B"/>
    <w:rsid w:val="00813B9D"/>
    <w:rsid w:val="00816899"/>
    <w:rsid w:val="00817A8F"/>
    <w:rsid w:val="00830B96"/>
    <w:rsid w:val="00831DB5"/>
    <w:rsid w:val="008331EF"/>
    <w:rsid w:val="008348A6"/>
    <w:rsid w:val="00834E89"/>
    <w:rsid w:val="0084569F"/>
    <w:rsid w:val="00847199"/>
    <w:rsid w:val="00855E5D"/>
    <w:rsid w:val="0085641D"/>
    <w:rsid w:val="00862B26"/>
    <w:rsid w:val="00863666"/>
    <w:rsid w:val="00864DFA"/>
    <w:rsid w:val="00866B98"/>
    <w:rsid w:val="0086771B"/>
    <w:rsid w:val="00867E6D"/>
    <w:rsid w:val="00870675"/>
    <w:rsid w:val="008708E9"/>
    <w:rsid w:val="00870D1F"/>
    <w:rsid w:val="00873197"/>
    <w:rsid w:val="008741A0"/>
    <w:rsid w:val="00874BF6"/>
    <w:rsid w:val="00880284"/>
    <w:rsid w:val="00880D30"/>
    <w:rsid w:val="0088451F"/>
    <w:rsid w:val="00890B67"/>
    <w:rsid w:val="00896327"/>
    <w:rsid w:val="0089706E"/>
    <w:rsid w:val="008A0C6C"/>
    <w:rsid w:val="008A58AC"/>
    <w:rsid w:val="008A697D"/>
    <w:rsid w:val="008A6D81"/>
    <w:rsid w:val="008A6EB2"/>
    <w:rsid w:val="008B4925"/>
    <w:rsid w:val="008C05EE"/>
    <w:rsid w:val="008C0B1E"/>
    <w:rsid w:val="008C6725"/>
    <w:rsid w:val="008D1717"/>
    <w:rsid w:val="008D363F"/>
    <w:rsid w:val="008D49AE"/>
    <w:rsid w:val="008E2A79"/>
    <w:rsid w:val="008E710B"/>
    <w:rsid w:val="008F1135"/>
    <w:rsid w:val="008F4695"/>
    <w:rsid w:val="0090303D"/>
    <w:rsid w:val="00903697"/>
    <w:rsid w:val="00904B88"/>
    <w:rsid w:val="00910C07"/>
    <w:rsid w:val="00912959"/>
    <w:rsid w:val="00913A16"/>
    <w:rsid w:val="00914E0C"/>
    <w:rsid w:val="009205B2"/>
    <w:rsid w:val="009217D0"/>
    <w:rsid w:val="00921B3B"/>
    <w:rsid w:val="00921D0A"/>
    <w:rsid w:val="00922514"/>
    <w:rsid w:val="0092326B"/>
    <w:rsid w:val="00923D18"/>
    <w:rsid w:val="009241FC"/>
    <w:rsid w:val="00925760"/>
    <w:rsid w:val="00930B6E"/>
    <w:rsid w:val="00934C1F"/>
    <w:rsid w:val="00940926"/>
    <w:rsid w:val="00940E26"/>
    <w:rsid w:val="009439FD"/>
    <w:rsid w:val="00946A4A"/>
    <w:rsid w:val="00951C21"/>
    <w:rsid w:val="0095692E"/>
    <w:rsid w:val="00956950"/>
    <w:rsid w:val="009644EA"/>
    <w:rsid w:val="009734D2"/>
    <w:rsid w:val="009757F7"/>
    <w:rsid w:val="0097584F"/>
    <w:rsid w:val="0098058C"/>
    <w:rsid w:val="009849D8"/>
    <w:rsid w:val="0098525F"/>
    <w:rsid w:val="009955E8"/>
    <w:rsid w:val="00995AA3"/>
    <w:rsid w:val="009A1E20"/>
    <w:rsid w:val="009A253E"/>
    <w:rsid w:val="009A28A6"/>
    <w:rsid w:val="009A32D2"/>
    <w:rsid w:val="009A5D62"/>
    <w:rsid w:val="009B1819"/>
    <w:rsid w:val="009B210D"/>
    <w:rsid w:val="009B60F9"/>
    <w:rsid w:val="009B6B2F"/>
    <w:rsid w:val="009C37B1"/>
    <w:rsid w:val="009C46BF"/>
    <w:rsid w:val="009D68D3"/>
    <w:rsid w:val="009F01BF"/>
    <w:rsid w:val="009F026E"/>
    <w:rsid w:val="009F4224"/>
    <w:rsid w:val="009F4BB3"/>
    <w:rsid w:val="009F5C78"/>
    <w:rsid w:val="009F6631"/>
    <w:rsid w:val="00A02F27"/>
    <w:rsid w:val="00A04024"/>
    <w:rsid w:val="00A05566"/>
    <w:rsid w:val="00A079E2"/>
    <w:rsid w:val="00A14D1C"/>
    <w:rsid w:val="00A14EA6"/>
    <w:rsid w:val="00A16ED2"/>
    <w:rsid w:val="00A25188"/>
    <w:rsid w:val="00A25660"/>
    <w:rsid w:val="00A26321"/>
    <w:rsid w:val="00A36750"/>
    <w:rsid w:val="00A4089D"/>
    <w:rsid w:val="00A409F0"/>
    <w:rsid w:val="00A4281E"/>
    <w:rsid w:val="00A428EA"/>
    <w:rsid w:val="00A46318"/>
    <w:rsid w:val="00A46804"/>
    <w:rsid w:val="00A477C5"/>
    <w:rsid w:val="00A51A65"/>
    <w:rsid w:val="00A5341E"/>
    <w:rsid w:val="00A55AB3"/>
    <w:rsid w:val="00A56DF0"/>
    <w:rsid w:val="00A65980"/>
    <w:rsid w:val="00A67100"/>
    <w:rsid w:val="00A7074E"/>
    <w:rsid w:val="00A729DB"/>
    <w:rsid w:val="00A74E7E"/>
    <w:rsid w:val="00A76658"/>
    <w:rsid w:val="00A76B3E"/>
    <w:rsid w:val="00A800BC"/>
    <w:rsid w:val="00A82BAF"/>
    <w:rsid w:val="00A846F3"/>
    <w:rsid w:val="00A875FB"/>
    <w:rsid w:val="00A901B7"/>
    <w:rsid w:val="00A97DEE"/>
    <w:rsid w:val="00AA356A"/>
    <w:rsid w:val="00AA668D"/>
    <w:rsid w:val="00AA6DBB"/>
    <w:rsid w:val="00AA7697"/>
    <w:rsid w:val="00AB14B5"/>
    <w:rsid w:val="00AB2949"/>
    <w:rsid w:val="00AB3DF1"/>
    <w:rsid w:val="00AB65AE"/>
    <w:rsid w:val="00AC0D87"/>
    <w:rsid w:val="00AC1DC6"/>
    <w:rsid w:val="00AC60A0"/>
    <w:rsid w:val="00AC61DB"/>
    <w:rsid w:val="00AC7190"/>
    <w:rsid w:val="00AE1A1B"/>
    <w:rsid w:val="00AE1F1B"/>
    <w:rsid w:val="00AE6C03"/>
    <w:rsid w:val="00AF6BB8"/>
    <w:rsid w:val="00B12CAF"/>
    <w:rsid w:val="00B21413"/>
    <w:rsid w:val="00B24F80"/>
    <w:rsid w:val="00B26F55"/>
    <w:rsid w:val="00B30967"/>
    <w:rsid w:val="00B33D8C"/>
    <w:rsid w:val="00B3695F"/>
    <w:rsid w:val="00B36976"/>
    <w:rsid w:val="00B42DE5"/>
    <w:rsid w:val="00B5044A"/>
    <w:rsid w:val="00B512D6"/>
    <w:rsid w:val="00B55F23"/>
    <w:rsid w:val="00B56E48"/>
    <w:rsid w:val="00B732A3"/>
    <w:rsid w:val="00B768C3"/>
    <w:rsid w:val="00B8715E"/>
    <w:rsid w:val="00B944D3"/>
    <w:rsid w:val="00B97A4B"/>
    <w:rsid w:val="00B97E83"/>
    <w:rsid w:val="00BA02AD"/>
    <w:rsid w:val="00BA4A71"/>
    <w:rsid w:val="00BA7ABB"/>
    <w:rsid w:val="00BB3DE6"/>
    <w:rsid w:val="00BC2443"/>
    <w:rsid w:val="00BC56AC"/>
    <w:rsid w:val="00BC5E63"/>
    <w:rsid w:val="00BC611E"/>
    <w:rsid w:val="00BD76C7"/>
    <w:rsid w:val="00BD7ADE"/>
    <w:rsid w:val="00BE0FDA"/>
    <w:rsid w:val="00BE2B8D"/>
    <w:rsid w:val="00BE392F"/>
    <w:rsid w:val="00BE74D7"/>
    <w:rsid w:val="00BE7A74"/>
    <w:rsid w:val="00BF0BEE"/>
    <w:rsid w:val="00C00C2F"/>
    <w:rsid w:val="00C0211D"/>
    <w:rsid w:val="00C0530A"/>
    <w:rsid w:val="00C062CA"/>
    <w:rsid w:val="00C10BE8"/>
    <w:rsid w:val="00C13A18"/>
    <w:rsid w:val="00C1738D"/>
    <w:rsid w:val="00C204A4"/>
    <w:rsid w:val="00C23927"/>
    <w:rsid w:val="00C23D2A"/>
    <w:rsid w:val="00C302B1"/>
    <w:rsid w:val="00C30430"/>
    <w:rsid w:val="00C3474D"/>
    <w:rsid w:val="00C3518D"/>
    <w:rsid w:val="00C37ED2"/>
    <w:rsid w:val="00C37FEB"/>
    <w:rsid w:val="00C44380"/>
    <w:rsid w:val="00C50CF2"/>
    <w:rsid w:val="00C5214D"/>
    <w:rsid w:val="00C54B82"/>
    <w:rsid w:val="00C57902"/>
    <w:rsid w:val="00C644A3"/>
    <w:rsid w:val="00C65AD1"/>
    <w:rsid w:val="00C7718F"/>
    <w:rsid w:val="00C86BB0"/>
    <w:rsid w:val="00C8790B"/>
    <w:rsid w:val="00C92B94"/>
    <w:rsid w:val="00C93E01"/>
    <w:rsid w:val="00CA06CA"/>
    <w:rsid w:val="00CA1A48"/>
    <w:rsid w:val="00CA46F3"/>
    <w:rsid w:val="00CA5FCB"/>
    <w:rsid w:val="00CA6589"/>
    <w:rsid w:val="00CA73AD"/>
    <w:rsid w:val="00CB0C53"/>
    <w:rsid w:val="00CB4250"/>
    <w:rsid w:val="00CB484B"/>
    <w:rsid w:val="00CB7648"/>
    <w:rsid w:val="00CC6542"/>
    <w:rsid w:val="00CD1922"/>
    <w:rsid w:val="00CD341E"/>
    <w:rsid w:val="00CE0F4B"/>
    <w:rsid w:val="00CE2313"/>
    <w:rsid w:val="00CE243E"/>
    <w:rsid w:val="00CF1A20"/>
    <w:rsid w:val="00CF3AFE"/>
    <w:rsid w:val="00CF5ED0"/>
    <w:rsid w:val="00D02F63"/>
    <w:rsid w:val="00D10D52"/>
    <w:rsid w:val="00D11E83"/>
    <w:rsid w:val="00D16696"/>
    <w:rsid w:val="00D17C2D"/>
    <w:rsid w:val="00D225ED"/>
    <w:rsid w:val="00D23338"/>
    <w:rsid w:val="00D2433C"/>
    <w:rsid w:val="00D24399"/>
    <w:rsid w:val="00D270B3"/>
    <w:rsid w:val="00D30A39"/>
    <w:rsid w:val="00D4696C"/>
    <w:rsid w:val="00D5039C"/>
    <w:rsid w:val="00D50E16"/>
    <w:rsid w:val="00D54EC5"/>
    <w:rsid w:val="00D550B9"/>
    <w:rsid w:val="00D55F96"/>
    <w:rsid w:val="00D60DE3"/>
    <w:rsid w:val="00D71ED8"/>
    <w:rsid w:val="00D7547C"/>
    <w:rsid w:val="00D77FC6"/>
    <w:rsid w:val="00D80D81"/>
    <w:rsid w:val="00D93AC3"/>
    <w:rsid w:val="00D96C16"/>
    <w:rsid w:val="00D96DC7"/>
    <w:rsid w:val="00DA6772"/>
    <w:rsid w:val="00DA7C84"/>
    <w:rsid w:val="00DB13CE"/>
    <w:rsid w:val="00DB16F4"/>
    <w:rsid w:val="00DB3C0A"/>
    <w:rsid w:val="00DB574C"/>
    <w:rsid w:val="00DB60CF"/>
    <w:rsid w:val="00DB60F9"/>
    <w:rsid w:val="00DC2A82"/>
    <w:rsid w:val="00DC3FC5"/>
    <w:rsid w:val="00DC4A7C"/>
    <w:rsid w:val="00DD5FE2"/>
    <w:rsid w:val="00DE1682"/>
    <w:rsid w:val="00DE3D19"/>
    <w:rsid w:val="00DE3DB0"/>
    <w:rsid w:val="00DE58A6"/>
    <w:rsid w:val="00DE597B"/>
    <w:rsid w:val="00DE5B0C"/>
    <w:rsid w:val="00DE751D"/>
    <w:rsid w:val="00DE7B1C"/>
    <w:rsid w:val="00DF1C2A"/>
    <w:rsid w:val="00DF2AB1"/>
    <w:rsid w:val="00DF487C"/>
    <w:rsid w:val="00DF4B65"/>
    <w:rsid w:val="00E015AE"/>
    <w:rsid w:val="00E04314"/>
    <w:rsid w:val="00E05F34"/>
    <w:rsid w:val="00E07C45"/>
    <w:rsid w:val="00E14260"/>
    <w:rsid w:val="00E2344F"/>
    <w:rsid w:val="00E33181"/>
    <w:rsid w:val="00E42F98"/>
    <w:rsid w:val="00E52F99"/>
    <w:rsid w:val="00E5392F"/>
    <w:rsid w:val="00E559B2"/>
    <w:rsid w:val="00E71F45"/>
    <w:rsid w:val="00E76010"/>
    <w:rsid w:val="00E80E02"/>
    <w:rsid w:val="00E83528"/>
    <w:rsid w:val="00E84AAA"/>
    <w:rsid w:val="00E90479"/>
    <w:rsid w:val="00E9133C"/>
    <w:rsid w:val="00E93AAC"/>
    <w:rsid w:val="00E93CE9"/>
    <w:rsid w:val="00E95C16"/>
    <w:rsid w:val="00EA1B6E"/>
    <w:rsid w:val="00EA49D2"/>
    <w:rsid w:val="00EA7A7D"/>
    <w:rsid w:val="00EB4B2C"/>
    <w:rsid w:val="00EB7805"/>
    <w:rsid w:val="00EC121C"/>
    <w:rsid w:val="00EC229F"/>
    <w:rsid w:val="00ED19D8"/>
    <w:rsid w:val="00EE2D50"/>
    <w:rsid w:val="00EE3ECB"/>
    <w:rsid w:val="00EE5FC3"/>
    <w:rsid w:val="00EF5121"/>
    <w:rsid w:val="00EF6D2C"/>
    <w:rsid w:val="00F044B2"/>
    <w:rsid w:val="00F05F37"/>
    <w:rsid w:val="00F10FB8"/>
    <w:rsid w:val="00F15565"/>
    <w:rsid w:val="00F178E2"/>
    <w:rsid w:val="00F20ABC"/>
    <w:rsid w:val="00F2495C"/>
    <w:rsid w:val="00F30AE3"/>
    <w:rsid w:val="00F30C39"/>
    <w:rsid w:val="00F324DC"/>
    <w:rsid w:val="00F431DD"/>
    <w:rsid w:val="00F44D60"/>
    <w:rsid w:val="00F46316"/>
    <w:rsid w:val="00F51E90"/>
    <w:rsid w:val="00F5718E"/>
    <w:rsid w:val="00F57410"/>
    <w:rsid w:val="00F60507"/>
    <w:rsid w:val="00F63E3E"/>
    <w:rsid w:val="00F673DF"/>
    <w:rsid w:val="00F7393F"/>
    <w:rsid w:val="00F802F4"/>
    <w:rsid w:val="00F839D5"/>
    <w:rsid w:val="00F861F9"/>
    <w:rsid w:val="00F86965"/>
    <w:rsid w:val="00F95F0B"/>
    <w:rsid w:val="00F96D29"/>
    <w:rsid w:val="00FA1473"/>
    <w:rsid w:val="00FA35A8"/>
    <w:rsid w:val="00FA6311"/>
    <w:rsid w:val="00FA69C9"/>
    <w:rsid w:val="00FB186F"/>
    <w:rsid w:val="00FB2D9F"/>
    <w:rsid w:val="00FB4195"/>
    <w:rsid w:val="00FB6BA7"/>
    <w:rsid w:val="00FC2220"/>
    <w:rsid w:val="00FC4BCC"/>
    <w:rsid w:val="00FC5CFE"/>
    <w:rsid w:val="00FC70B7"/>
    <w:rsid w:val="00FE20D3"/>
    <w:rsid w:val="00FF18D3"/>
    <w:rsid w:val="00FF1BBD"/>
    <w:rsid w:val="00FF51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metricconverter"/>
  <w:shapeDefaults>
    <o:shapedefaults v:ext="edit" spidmax="2049"/>
    <o:shapelayout v:ext="edit">
      <o:idmap v:ext="edit" data="1"/>
    </o:shapelayout>
  </w:shapeDefaults>
  <w:decimalSymbol w:val=","/>
  <w:listSeparator w:val=";"/>
  <w14:docId w14:val="02FCAD04"/>
  <w15:docId w15:val="{DBF36183-DC1A-4C14-B7C0-0494544AF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D76C7"/>
    <w:pPr>
      <w:widowControl w:val="0"/>
      <w:spacing w:after="200" w:line="276" w:lineRule="auto"/>
    </w:pPr>
    <w:rPr>
      <w:sz w:val="22"/>
      <w:szCs w:val="22"/>
      <w:lang w:val="en-US" w:eastAsia="en-US"/>
    </w:rPr>
  </w:style>
  <w:style w:type="paragraph" w:styleId="1">
    <w:name w:val="heading 1"/>
    <w:basedOn w:val="a0"/>
    <w:next w:val="a0"/>
    <w:link w:val="10"/>
    <w:uiPriority w:val="1"/>
    <w:qFormat/>
    <w:rsid w:val="00C3518D"/>
    <w:pPr>
      <w:keepNext/>
      <w:keepLines/>
      <w:pBdr>
        <w:bottom w:val="single" w:sz="4" w:space="1" w:color="auto"/>
      </w:pBdr>
      <w:spacing w:before="240" w:after="0"/>
      <w:outlineLvl w:val="0"/>
    </w:pPr>
    <w:rPr>
      <w:rFonts w:ascii="Times New Roman" w:eastAsia="Times New Roman" w:hAnsi="Times New Roman"/>
      <w:b/>
      <w:sz w:val="28"/>
      <w:szCs w:val="32"/>
      <w:lang w:val="x-none" w:eastAsia="x-none"/>
    </w:rPr>
  </w:style>
  <w:style w:type="paragraph" w:styleId="2">
    <w:name w:val="heading 2"/>
    <w:basedOn w:val="a0"/>
    <w:next w:val="a0"/>
    <w:link w:val="20"/>
    <w:autoRedefine/>
    <w:uiPriority w:val="1"/>
    <w:unhideWhenUsed/>
    <w:qFormat/>
    <w:rsid w:val="00383F01"/>
    <w:pPr>
      <w:keepNext/>
      <w:keepLines/>
      <w:pBdr>
        <w:bottom w:val="single" w:sz="4" w:space="1" w:color="auto"/>
      </w:pBdr>
      <w:spacing w:before="40" w:after="0"/>
      <w:jc w:val="both"/>
      <w:outlineLvl w:val="1"/>
    </w:pPr>
    <w:rPr>
      <w:rFonts w:ascii="Times New Roman" w:eastAsia="Times New Roman" w:hAnsi="Times New Roman"/>
      <w:b/>
      <w:caps/>
      <w:sz w:val="26"/>
      <w:szCs w:val="26"/>
      <w:lang w:val="x-none" w:eastAsia="x-none"/>
    </w:rPr>
  </w:style>
  <w:style w:type="paragraph" w:styleId="3">
    <w:name w:val="heading 3"/>
    <w:basedOn w:val="a0"/>
    <w:next w:val="a0"/>
    <w:link w:val="30"/>
    <w:autoRedefine/>
    <w:uiPriority w:val="9"/>
    <w:unhideWhenUsed/>
    <w:qFormat/>
    <w:rsid w:val="009241FC"/>
    <w:pPr>
      <w:keepNext/>
      <w:keepLines/>
      <w:spacing w:after="0" w:line="240" w:lineRule="auto"/>
      <w:ind w:firstLine="284"/>
      <w:jc w:val="center"/>
      <w:outlineLvl w:val="2"/>
    </w:pPr>
    <w:rPr>
      <w:rFonts w:ascii="Times New Roman" w:eastAsia="OfficinaSansBoldITC" w:hAnsi="Times New Roman"/>
      <w:b/>
      <w:color w:val="0D0D0D"/>
      <w:sz w:val="28"/>
      <w:szCs w:val="28"/>
      <w:lang w:val="ru-RU"/>
    </w:rPr>
  </w:style>
  <w:style w:type="paragraph" w:styleId="4">
    <w:name w:val="heading 4"/>
    <w:basedOn w:val="11"/>
    <w:next w:val="11"/>
    <w:link w:val="40"/>
    <w:qFormat/>
    <w:rsid w:val="00910C07"/>
    <w:pPr>
      <w:keepNext/>
      <w:keepLines/>
      <w:spacing w:before="240" w:after="40"/>
      <w:outlineLvl w:val="3"/>
    </w:pPr>
    <w:rPr>
      <w:rFonts w:cs="Times New Roman"/>
      <w:b/>
      <w:sz w:val="24"/>
      <w:szCs w:val="24"/>
      <w:lang w:val="x-none"/>
    </w:rPr>
  </w:style>
  <w:style w:type="paragraph" w:styleId="5">
    <w:name w:val="heading 5"/>
    <w:basedOn w:val="11"/>
    <w:next w:val="11"/>
    <w:link w:val="50"/>
    <w:qFormat/>
    <w:rsid w:val="00910C07"/>
    <w:pPr>
      <w:keepNext/>
      <w:keepLines/>
      <w:spacing w:before="220" w:after="40"/>
      <w:outlineLvl w:val="4"/>
    </w:pPr>
    <w:rPr>
      <w:rFonts w:cs="Times New Roman"/>
      <w:b/>
      <w:sz w:val="20"/>
      <w:szCs w:val="20"/>
      <w:lang w:val="x-none"/>
    </w:rPr>
  </w:style>
  <w:style w:type="paragraph" w:styleId="6">
    <w:name w:val="heading 6"/>
    <w:basedOn w:val="11"/>
    <w:next w:val="11"/>
    <w:link w:val="60"/>
    <w:qFormat/>
    <w:rsid w:val="00910C07"/>
    <w:pPr>
      <w:keepNext/>
      <w:keepLines/>
      <w:spacing w:before="200" w:after="40"/>
      <w:outlineLvl w:val="5"/>
    </w:pPr>
    <w:rPr>
      <w:rFonts w:cs="Times New Roman"/>
      <w:b/>
      <w:sz w:val="20"/>
      <w:szCs w:val="20"/>
      <w:lang w:val="x-none"/>
    </w:rPr>
  </w:style>
  <w:style w:type="paragraph" w:styleId="7">
    <w:name w:val="heading 7"/>
    <w:basedOn w:val="a0"/>
    <w:next w:val="a0"/>
    <w:link w:val="70"/>
    <w:uiPriority w:val="9"/>
    <w:unhideWhenUsed/>
    <w:qFormat/>
    <w:rsid w:val="00DB16F4"/>
    <w:pPr>
      <w:keepNext/>
      <w:keepLines/>
      <w:spacing w:before="240" w:after="240" w:line="240" w:lineRule="auto"/>
      <w:outlineLvl w:val="6"/>
    </w:pPr>
    <w:rPr>
      <w:rFonts w:ascii="Times New Roman" w:eastAsia="Times New Roman" w:hAnsi="Times New Roman"/>
      <w:b/>
      <w:iCs/>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rsid w:val="00C3518D"/>
    <w:rPr>
      <w:rFonts w:ascii="Times New Roman" w:eastAsia="Times New Roman" w:hAnsi="Times New Roman" w:cs="Times New Roman"/>
      <w:b/>
      <w:sz w:val="28"/>
      <w:szCs w:val="32"/>
    </w:rPr>
  </w:style>
  <w:style w:type="character" w:customStyle="1" w:styleId="20">
    <w:name w:val="Заголовок 2 Знак"/>
    <w:link w:val="2"/>
    <w:uiPriority w:val="9"/>
    <w:rsid w:val="00383F01"/>
    <w:rPr>
      <w:rFonts w:ascii="Times New Roman" w:eastAsia="Times New Roman" w:hAnsi="Times New Roman" w:cs="Times New Roman"/>
      <w:b/>
      <w:caps/>
      <w:sz w:val="26"/>
      <w:szCs w:val="26"/>
    </w:rPr>
  </w:style>
  <w:style w:type="character" w:customStyle="1" w:styleId="30">
    <w:name w:val="Заголовок 3 Знак"/>
    <w:link w:val="3"/>
    <w:uiPriority w:val="9"/>
    <w:rsid w:val="009241FC"/>
    <w:rPr>
      <w:rFonts w:ascii="Times New Roman" w:eastAsia="OfficinaSansBoldITC" w:hAnsi="Times New Roman"/>
      <w:b/>
      <w:color w:val="0D0D0D"/>
      <w:sz w:val="28"/>
      <w:szCs w:val="28"/>
      <w:lang w:eastAsia="en-US"/>
    </w:rPr>
  </w:style>
  <w:style w:type="paragraph" w:customStyle="1" w:styleId="11">
    <w:name w:val="Обычный1"/>
    <w:rsid w:val="00910C07"/>
    <w:pPr>
      <w:widowControl w:val="0"/>
      <w:spacing w:after="200" w:line="276" w:lineRule="auto"/>
    </w:pPr>
    <w:rPr>
      <w:rFonts w:cs="Calibri"/>
      <w:sz w:val="22"/>
      <w:szCs w:val="22"/>
    </w:rPr>
  </w:style>
  <w:style w:type="character" w:customStyle="1" w:styleId="40">
    <w:name w:val="Заголовок 4 Знак"/>
    <w:link w:val="4"/>
    <w:rsid w:val="00910C07"/>
    <w:rPr>
      <w:rFonts w:ascii="Calibri" w:eastAsia="Calibri" w:hAnsi="Calibri" w:cs="Calibri"/>
      <w:b/>
      <w:sz w:val="24"/>
      <w:szCs w:val="24"/>
      <w:lang w:eastAsia="ru-RU"/>
    </w:rPr>
  </w:style>
  <w:style w:type="character" w:customStyle="1" w:styleId="50">
    <w:name w:val="Заголовок 5 Знак"/>
    <w:link w:val="5"/>
    <w:rsid w:val="00910C07"/>
    <w:rPr>
      <w:rFonts w:ascii="Calibri" w:eastAsia="Calibri" w:hAnsi="Calibri" w:cs="Calibri"/>
      <w:b/>
      <w:lang w:eastAsia="ru-RU"/>
    </w:rPr>
  </w:style>
  <w:style w:type="character" w:customStyle="1" w:styleId="60">
    <w:name w:val="Заголовок 6 Знак"/>
    <w:link w:val="6"/>
    <w:rsid w:val="00910C07"/>
    <w:rPr>
      <w:rFonts w:ascii="Calibri" w:eastAsia="Calibri" w:hAnsi="Calibri" w:cs="Calibri"/>
      <w:b/>
      <w:sz w:val="20"/>
      <w:szCs w:val="20"/>
      <w:lang w:eastAsia="ru-RU"/>
    </w:rPr>
  </w:style>
  <w:style w:type="character" w:customStyle="1" w:styleId="70">
    <w:name w:val="Заголовок 7 Знак"/>
    <w:link w:val="7"/>
    <w:uiPriority w:val="9"/>
    <w:rsid w:val="00DB16F4"/>
    <w:rPr>
      <w:rFonts w:ascii="Times New Roman" w:eastAsia="Times New Roman" w:hAnsi="Times New Roman"/>
      <w:b/>
      <w:iCs/>
      <w:sz w:val="24"/>
      <w:szCs w:val="22"/>
      <w:lang w:val="en-US" w:eastAsia="en-US"/>
    </w:rPr>
  </w:style>
  <w:style w:type="character" w:styleId="a4">
    <w:name w:val="Hyperlink"/>
    <w:uiPriority w:val="99"/>
    <w:unhideWhenUsed/>
    <w:rsid w:val="005509DA"/>
    <w:rPr>
      <w:color w:val="0563C1"/>
      <w:u w:val="single"/>
    </w:rPr>
  </w:style>
  <w:style w:type="paragraph" w:styleId="a5">
    <w:name w:val="List Paragraph"/>
    <w:aliases w:val="Bullet 1,Use Case List Paragraph,Нумерованый список,List Paragraph1,Нумерованный список оглавления,AC List 01,Содержание. 2 уровень,Абзац маркированнный,Маркер,- список,ITL List Paragraph,Цветной список - Акцент 13"/>
    <w:basedOn w:val="a0"/>
    <w:link w:val="a6"/>
    <w:uiPriority w:val="1"/>
    <w:qFormat/>
    <w:rsid w:val="005509DA"/>
    <w:pPr>
      <w:ind w:left="720"/>
      <w:contextualSpacing/>
    </w:pPr>
  </w:style>
  <w:style w:type="paragraph" w:styleId="a7">
    <w:name w:val="header"/>
    <w:basedOn w:val="a0"/>
    <w:link w:val="a8"/>
    <w:uiPriority w:val="99"/>
    <w:unhideWhenUsed/>
    <w:rsid w:val="005509DA"/>
    <w:pPr>
      <w:tabs>
        <w:tab w:val="center" w:pos="4677"/>
        <w:tab w:val="right" w:pos="9355"/>
      </w:tabs>
      <w:spacing w:after="0" w:line="240" w:lineRule="auto"/>
    </w:pPr>
    <w:rPr>
      <w:sz w:val="20"/>
      <w:szCs w:val="20"/>
      <w:lang w:eastAsia="x-none"/>
    </w:rPr>
  </w:style>
  <w:style w:type="character" w:customStyle="1" w:styleId="a8">
    <w:name w:val="Верхний колонтитул Знак"/>
    <w:link w:val="a7"/>
    <w:uiPriority w:val="99"/>
    <w:rsid w:val="005509DA"/>
    <w:rPr>
      <w:lang w:val="en-US"/>
    </w:rPr>
  </w:style>
  <w:style w:type="paragraph" w:styleId="a9">
    <w:name w:val="footer"/>
    <w:basedOn w:val="a0"/>
    <w:link w:val="aa"/>
    <w:uiPriority w:val="99"/>
    <w:unhideWhenUsed/>
    <w:rsid w:val="005509DA"/>
    <w:pPr>
      <w:tabs>
        <w:tab w:val="center" w:pos="4677"/>
        <w:tab w:val="right" w:pos="9355"/>
      </w:tabs>
      <w:spacing w:after="0" w:line="240" w:lineRule="auto"/>
    </w:pPr>
    <w:rPr>
      <w:sz w:val="20"/>
      <w:szCs w:val="20"/>
      <w:lang w:eastAsia="x-none"/>
    </w:rPr>
  </w:style>
  <w:style w:type="character" w:customStyle="1" w:styleId="aa">
    <w:name w:val="Нижний колонтитул Знак"/>
    <w:link w:val="a9"/>
    <w:uiPriority w:val="99"/>
    <w:rsid w:val="005509DA"/>
    <w:rPr>
      <w:lang w:val="en-US"/>
    </w:rPr>
  </w:style>
  <w:style w:type="paragraph" w:styleId="ab">
    <w:name w:val="Title"/>
    <w:basedOn w:val="11"/>
    <w:next w:val="11"/>
    <w:link w:val="ac"/>
    <w:uiPriority w:val="1"/>
    <w:qFormat/>
    <w:rsid w:val="00910C07"/>
    <w:pPr>
      <w:keepNext/>
      <w:keepLines/>
      <w:spacing w:before="480" w:after="120"/>
    </w:pPr>
    <w:rPr>
      <w:rFonts w:cs="Times New Roman"/>
      <w:b/>
      <w:sz w:val="72"/>
      <w:szCs w:val="72"/>
      <w:lang w:val="x-none"/>
    </w:rPr>
  </w:style>
  <w:style w:type="character" w:customStyle="1" w:styleId="ac">
    <w:name w:val="Заголовок Знак"/>
    <w:link w:val="ab"/>
    <w:uiPriority w:val="1"/>
    <w:rsid w:val="00910C07"/>
    <w:rPr>
      <w:rFonts w:ascii="Calibri" w:eastAsia="Calibri" w:hAnsi="Calibri" w:cs="Calibri"/>
      <w:b/>
      <w:sz w:val="72"/>
      <w:szCs w:val="72"/>
      <w:lang w:eastAsia="ru-RU"/>
    </w:rPr>
  </w:style>
  <w:style w:type="paragraph" w:styleId="ad">
    <w:name w:val="Subtitle"/>
    <w:basedOn w:val="11"/>
    <w:next w:val="11"/>
    <w:link w:val="ae"/>
    <w:qFormat/>
    <w:rsid w:val="00910C07"/>
    <w:pPr>
      <w:keepNext/>
      <w:keepLines/>
      <w:spacing w:before="360" w:after="80"/>
    </w:pPr>
    <w:rPr>
      <w:rFonts w:ascii="Georgia" w:eastAsia="Georgia" w:hAnsi="Georgia" w:cs="Times New Roman"/>
      <w:i/>
      <w:color w:val="666666"/>
      <w:sz w:val="48"/>
      <w:szCs w:val="48"/>
      <w:lang w:val="x-none"/>
    </w:rPr>
  </w:style>
  <w:style w:type="character" w:customStyle="1" w:styleId="ae">
    <w:name w:val="Подзаголовок Знак"/>
    <w:link w:val="ad"/>
    <w:rsid w:val="00910C07"/>
    <w:rPr>
      <w:rFonts w:ascii="Georgia" w:eastAsia="Georgia" w:hAnsi="Georgia" w:cs="Georgia"/>
      <w:i/>
      <w:color w:val="666666"/>
      <w:sz w:val="48"/>
      <w:szCs w:val="48"/>
      <w:lang w:eastAsia="ru-RU"/>
    </w:rPr>
  </w:style>
  <w:style w:type="paragraph" w:styleId="af">
    <w:name w:val="Balloon Text"/>
    <w:basedOn w:val="a0"/>
    <w:link w:val="af0"/>
    <w:uiPriority w:val="99"/>
    <w:semiHidden/>
    <w:unhideWhenUsed/>
    <w:rsid w:val="00910C07"/>
    <w:pPr>
      <w:spacing w:after="0" w:line="240" w:lineRule="auto"/>
    </w:pPr>
    <w:rPr>
      <w:rFonts w:ascii="Tahoma" w:hAnsi="Tahoma"/>
      <w:sz w:val="16"/>
      <w:szCs w:val="16"/>
      <w:lang w:val="x-none" w:eastAsia="ru-RU"/>
    </w:rPr>
  </w:style>
  <w:style w:type="character" w:customStyle="1" w:styleId="af0">
    <w:name w:val="Текст выноски Знак"/>
    <w:link w:val="af"/>
    <w:uiPriority w:val="99"/>
    <w:semiHidden/>
    <w:rsid w:val="00910C07"/>
    <w:rPr>
      <w:rFonts w:ascii="Tahoma" w:eastAsia="Calibri" w:hAnsi="Tahoma" w:cs="Tahoma"/>
      <w:sz w:val="16"/>
      <w:szCs w:val="16"/>
      <w:lang w:eastAsia="ru-RU"/>
    </w:rPr>
  </w:style>
  <w:style w:type="character" w:styleId="af1">
    <w:name w:val="annotation reference"/>
    <w:uiPriority w:val="99"/>
    <w:semiHidden/>
    <w:unhideWhenUsed/>
    <w:rsid w:val="00EB4B2C"/>
    <w:rPr>
      <w:sz w:val="16"/>
      <w:szCs w:val="16"/>
    </w:rPr>
  </w:style>
  <w:style w:type="paragraph" w:styleId="af2">
    <w:name w:val="annotation text"/>
    <w:basedOn w:val="a0"/>
    <w:link w:val="af3"/>
    <w:uiPriority w:val="99"/>
    <w:unhideWhenUsed/>
    <w:rsid w:val="00EB4B2C"/>
    <w:pPr>
      <w:spacing w:line="240" w:lineRule="auto"/>
    </w:pPr>
    <w:rPr>
      <w:sz w:val="20"/>
      <w:szCs w:val="20"/>
      <w:lang w:eastAsia="x-none"/>
    </w:rPr>
  </w:style>
  <w:style w:type="character" w:customStyle="1" w:styleId="af3">
    <w:name w:val="Текст примечания Знак"/>
    <w:link w:val="af2"/>
    <w:uiPriority w:val="99"/>
    <w:rsid w:val="00EB4B2C"/>
    <w:rPr>
      <w:sz w:val="20"/>
      <w:szCs w:val="20"/>
      <w:lang w:val="en-US"/>
    </w:rPr>
  </w:style>
  <w:style w:type="paragraph" w:styleId="af4">
    <w:name w:val="annotation subject"/>
    <w:basedOn w:val="af2"/>
    <w:next w:val="af2"/>
    <w:link w:val="af5"/>
    <w:uiPriority w:val="99"/>
    <w:semiHidden/>
    <w:unhideWhenUsed/>
    <w:rsid w:val="00EB4B2C"/>
    <w:rPr>
      <w:b/>
      <w:bCs/>
    </w:rPr>
  </w:style>
  <w:style w:type="character" w:customStyle="1" w:styleId="af5">
    <w:name w:val="Тема примечания Знак"/>
    <w:link w:val="af4"/>
    <w:uiPriority w:val="99"/>
    <w:semiHidden/>
    <w:rsid w:val="00EB4B2C"/>
    <w:rPr>
      <w:b/>
      <w:bCs/>
      <w:sz w:val="20"/>
      <w:szCs w:val="20"/>
      <w:lang w:val="en-US"/>
    </w:rPr>
  </w:style>
  <w:style w:type="paragraph" w:styleId="af6">
    <w:name w:val="footnote text"/>
    <w:aliases w:val="Текст сноски Знак Знак,Текст сноски Знак1 Знак Знак,Текст сноски Знак Знак Знак Знак,Текст сноски Знак1 Знак1 Знак Знак Знак,Текст сноски Знак Знак Знак1 Знак Знак Знак,Знак5 Знак Знак Знак1 Знак Знак Знак"/>
    <w:basedOn w:val="a0"/>
    <w:link w:val="af7"/>
    <w:uiPriority w:val="99"/>
    <w:unhideWhenUsed/>
    <w:rsid w:val="00EB4B2C"/>
    <w:pPr>
      <w:spacing w:after="0" w:line="240" w:lineRule="auto"/>
    </w:pPr>
    <w:rPr>
      <w:sz w:val="20"/>
      <w:szCs w:val="20"/>
      <w:lang w:val="x-none" w:eastAsia="ru-RU"/>
    </w:rPr>
  </w:style>
  <w:style w:type="character" w:customStyle="1" w:styleId="af7">
    <w:name w:val="Текст сноски Знак"/>
    <w:aliases w:val="Текст сноски Знак Знак Знак,Текст сноски Знак1 Знак Знак Знак,Текст сноски Знак Знак Знак Знак Знак,Текст сноски Знак1 Знак1 Знак Знак Знак Знак,Текст сноски Знак Знак Знак1 Знак Знак Знак Знак,Знак5 Знак Знак Знак1 Знак Знак Знак Знак"/>
    <w:link w:val="af6"/>
    <w:rsid w:val="00EB4B2C"/>
    <w:rPr>
      <w:rFonts w:ascii="Calibri" w:eastAsia="Calibri" w:hAnsi="Calibri" w:cs="Calibri"/>
      <w:sz w:val="20"/>
      <w:szCs w:val="20"/>
      <w:lang w:eastAsia="ru-RU"/>
    </w:rPr>
  </w:style>
  <w:style w:type="character" w:styleId="af8">
    <w:name w:val="footnote reference"/>
    <w:aliases w:val="Знак сноски-FN,Ciae niinee-FN"/>
    <w:unhideWhenUsed/>
    <w:rsid w:val="00EB4B2C"/>
    <w:rPr>
      <w:vertAlign w:val="superscript"/>
    </w:rPr>
  </w:style>
  <w:style w:type="paragraph" w:customStyle="1" w:styleId="msonormal0">
    <w:name w:val="msonormal"/>
    <w:basedOn w:val="a0"/>
    <w:rsid w:val="00914E0C"/>
    <w:pPr>
      <w:widowControl/>
      <w:spacing w:before="100" w:beforeAutospacing="1" w:after="100" w:afterAutospacing="1" w:line="240" w:lineRule="auto"/>
    </w:pPr>
    <w:rPr>
      <w:rFonts w:ascii="Times New Roman" w:eastAsia="Times New Roman" w:hAnsi="Times New Roman"/>
      <w:sz w:val="24"/>
      <w:szCs w:val="24"/>
      <w:lang w:val="ru-RU" w:eastAsia="ru-RU"/>
    </w:rPr>
  </w:style>
  <w:style w:type="paragraph" w:styleId="af9">
    <w:name w:val="Normal (Web)"/>
    <w:aliases w:val="Normal (Web) Char,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0"/>
    <w:uiPriority w:val="99"/>
    <w:unhideWhenUsed/>
    <w:rsid w:val="00914E0C"/>
    <w:pPr>
      <w:widowControl/>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apple-tab-span">
    <w:name w:val="apple-tab-span"/>
    <w:basedOn w:val="a1"/>
    <w:rsid w:val="00704F4D"/>
  </w:style>
  <w:style w:type="character" w:customStyle="1" w:styleId="afa">
    <w:name w:val="Текст концевой сноски Знак"/>
    <w:link w:val="afb"/>
    <w:uiPriority w:val="99"/>
    <w:semiHidden/>
    <w:rsid w:val="00BD7ADE"/>
    <w:rPr>
      <w:rFonts w:ascii="Calibri" w:eastAsia="Calibri" w:hAnsi="Calibri" w:cs="Calibri"/>
      <w:sz w:val="20"/>
      <w:szCs w:val="20"/>
      <w:lang w:eastAsia="ru-RU"/>
    </w:rPr>
  </w:style>
  <w:style w:type="paragraph" w:styleId="afb">
    <w:name w:val="endnote text"/>
    <w:basedOn w:val="a0"/>
    <w:link w:val="afa"/>
    <w:uiPriority w:val="99"/>
    <w:semiHidden/>
    <w:unhideWhenUsed/>
    <w:rsid w:val="00BD7ADE"/>
    <w:pPr>
      <w:spacing w:after="0" w:line="240" w:lineRule="auto"/>
    </w:pPr>
    <w:rPr>
      <w:sz w:val="20"/>
      <w:szCs w:val="20"/>
      <w:lang w:val="x-none" w:eastAsia="ru-RU"/>
    </w:rPr>
  </w:style>
  <w:style w:type="paragraph" w:styleId="afc">
    <w:name w:val="TOC Heading"/>
    <w:basedOn w:val="1"/>
    <w:next w:val="a0"/>
    <w:uiPriority w:val="39"/>
    <w:unhideWhenUsed/>
    <w:qFormat/>
    <w:rsid w:val="00CD1922"/>
    <w:pPr>
      <w:widowControl/>
      <w:pBdr>
        <w:bottom w:val="none" w:sz="0" w:space="0" w:color="auto"/>
      </w:pBdr>
      <w:spacing w:before="480"/>
      <w:outlineLvl w:val="9"/>
    </w:pPr>
    <w:rPr>
      <w:rFonts w:ascii="Calibri Light" w:hAnsi="Calibri Light"/>
      <w:bCs/>
      <w:color w:val="2F5496"/>
      <w:szCs w:val="28"/>
      <w:lang w:val="ru-RU" w:eastAsia="ru-RU"/>
    </w:rPr>
  </w:style>
  <w:style w:type="paragraph" w:styleId="12">
    <w:name w:val="toc 1"/>
    <w:basedOn w:val="a0"/>
    <w:next w:val="a0"/>
    <w:autoRedefine/>
    <w:uiPriority w:val="39"/>
    <w:unhideWhenUsed/>
    <w:qFormat/>
    <w:rsid w:val="00CD1922"/>
    <w:pPr>
      <w:spacing w:before="120" w:after="0"/>
    </w:pPr>
    <w:rPr>
      <w:rFonts w:cs="Calibri"/>
      <w:b/>
      <w:bCs/>
      <w:i/>
      <w:iCs/>
      <w:sz w:val="24"/>
      <w:szCs w:val="24"/>
    </w:rPr>
  </w:style>
  <w:style w:type="paragraph" w:styleId="22">
    <w:name w:val="toc 2"/>
    <w:basedOn w:val="a0"/>
    <w:next w:val="a0"/>
    <w:autoRedefine/>
    <w:uiPriority w:val="39"/>
    <w:unhideWhenUsed/>
    <w:qFormat/>
    <w:rsid w:val="00CD1922"/>
    <w:pPr>
      <w:spacing w:before="120" w:after="0"/>
      <w:ind w:left="220"/>
    </w:pPr>
    <w:rPr>
      <w:rFonts w:cs="Calibri"/>
      <w:b/>
      <w:bCs/>
    </w:rPr>
  </w:style>
  <w:style w:type="paragraph" w:styleId="31">
    <w:name w:val="toc 3"/>
    <w:basedOn w:val="a0"/>
    <w:next w:val="a0"/>
    <w:autoRedefine/>
    <w:uiPriority w:val="39"/>
    <w:unhideWhenUsed/>
    <w:qFormat/>
    <w:rsid w:val="00E52F99"/>
    <w:pPr>
      <w:tabs>
        <w:tab w:val="left" w:pos="0"/>
        <w:tab w:val="right" w:leader="dot" w:pos="9912"/>
      </w:tabs>
      <w:spacing w:after="0" w:line="240" w:lineRule="auto"/>
      <w:ind w:firstLine="567"/>
      <w:jc w:val="both"/>
    </w:pPr>
    <w:rPr>
      <w:rFonts w:cs="Calibri"/>
      <w:sz w:val="20"/>
      <w:szCs w:val="20"/>
    </w:rPr>
  </w:style>
  <w:style w:type="paragraph" w:styleId="41">
    <w:name w:val="toc 4"/>
    <w:basedOn w:val="a0"/>
    <w:next w:val="a0"/>
    <w:autoRedefine/>
    <w:uiPriority w:val="39"/>
    <w:unhideWhenUsed/>
    <w:rsid w:val="00CD1922"/>
    <w:pPr>
      <w:spacing w:after="0"/>
      <w:ind w:left="660"/>
    </w:pPr>
    <w:rPr>
      <w:rFonts w:cs="Calibri"/>
      <w:sz w:val="20"/>
      <w:szCs w:val="20"/>
    </w:rPr>
  </w:style>
  <w:style w:type="paragraph" w:styleId="51">
    <w:name w:val="toc 5"/>
    <w:basedOn w:val="a0"/>
    <w:next w:val="a0"/>
    <w:autoRedefine/>
    <w:uiPriority w:val="39"/>
    <w:unhideWhenUsed/>
    <w:rsid w:val="00CD1922"/>
    <w:pPr>
      <w:spacing w:after="0"/>
      <w:ind w:left="880"/>
    </w:pPr>
    <w:rPr>
      <w:rFonts w:cs="Calibri"/>
      <w:sz w:val="20"/>
      <w:szCs w:val="20"/>
    </w:rPr>
  </w:style>
  <w:style w:type="paragraph" w:styleId="61">
    <w:name w:val="toc 6"/>
    <w:basedOn w:val="a0"/>
    <w:next w:val="a0"/>
    <w:autoRedefine/>
    <w:uiPriority w:val="39"/>
    <w:unhideWhenUsed/>
    <w:rsid w:val="00CD1922"/>
    <w:pPr>
      <w:spacing w:after="0"/>
      <w:ind w:left="1100"/>
    </w:pPr>
    <w:rPr>
      <w:rFonts w:cs="Calibri"/>
      <w:sz w:val="20"/>
      <w:szCs w:val="20"/>
    </w:rPr>
  </w:style>
  <w:style w:type="paragraph" w:styleId="71">
    <w:name w:val="toc 7"/>
    <w:basedOn w:val="a0"/>
    <w:next w:val="a0"/>
    <w:autoRedefine/>
    <w:uiPriority w:val="39"/>
    <w:unhideWhenUsed/>
    <w:rsid w:val="00CD1922"/>
    <w:pPr>
      <w:spacing w:after="0"/>
      <w:ind w:left="1320"/>
    </w:pPr>
    <w:rPr>
      <w:rFonts w:cs="Calibri"/>
      <w:sz w:val="20"/>
      <w:szCs w:val="20"/>
    </w:rPr>
  </w:style>
  <w:style w:type="paragraph" w:styleId="8">
    <w:name w:val="toc 8"/>
    <w:basedOn w:val="a0"/>
    <w:next w:val="a0"/>
    <w:autoRedefine/>
    <w:uiPriority w:val="39"/>
    <w:unhideWhenUsed/>
    <w:rsid w:val="00CD1922"/>
    <w:pPr>
      <w:spacing w:after="0"/>
      <w:ind w:left="1540"/>
    </w:pPr>
    <w:rPr>
      <w:rFonts w:cs="Calibri"/>
      <w:sz w:val="20"/>
      <w:szCs w:val="20"/>
    </w:rPr>
  </w:style>
  <w:style w:type="paragraph" w:styleId="9">
    <w:name w:val="toc 9"/>
    <w:basedOn w:val="a0"/>
    <w:next w:val="a0"/>
    <w:autoRedefine/>
    <w:uiPriority w:val="39"/>
    <w:unhideWhenUsed/>
    <w:rsid w:val="00CD1922"/>
    <w:pPr>
      <w:spacing w:after="0"/>
      <w:ind w:left="1760"/>
    </w:pPr>
    <w:rPr>
      <w:rFonts w:cs="Calibri"/>
      <w:sz w:val="20"/>
      <w:szCs w:val="20"/>
    </w:rPr>
  </w:style>
  <w:style w:type="table" w:styleId="afd">
    <w:name w:val="Table Grid"/>
    <w:basedOn w:val="a2"/>
    <w:uiPriority w:val="39"/>
    <w:rsid w:val="0088451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D5EC9"/>
    <w:pPr>
      <w:autoSpaceDE w:val="0"/>
      <w:autoSpaceDN w:val="0"/>
      <w:adjustRightInd w:val="0"/>
    </w:pPr>
    <w:rPr>
      <w:rFonts w:ascii="Arial" w:hAnsi="Arial" w:cs="Arial"/>
      <w:color w:val="000000"/>
      <w:sz w:val="24"/>
      <w:szCs w:val="24"/>
      <w:lang w:eastAsia="en-US"/>
    </w:rPr>
  </w:style>
  <w:style w:type="character" w:customStyle="1" w:styleId="afe">
    <w:name w:val="Основной Знак"/>
    <w:link w:val="aff"/>
    <w:locked/>
    <w:rsid w:val="006D5EC9"/>
    <w:rPr>
      <w:rFonts w:ascii="NewtonCSanPin" w:hAnsi="NewtonCSanPin"/>
      <w:color w:val="000000"/>
      <w:sz w:val="21"/>
      <w:szCs w:val="21"/>
    </w:rPr>
  </w:style>
  <w:style w:type="paragraph" w:customStyle="1" w:styleId="aff">
    <w:name w:val="Основной"/>
    <w:basedOn w:val="a0"/>
    <w:link w:val="afe"/>
    <w:rsid w:val="006D5EC9"/>
    <w:pPr>
      <w:widowControl/>
      <w:autoSpaceDE w:val="0"/>
      <w:autoSpaceDN w:val="0"/>
      <w:adjustRightInd w:val="0"/>
      <w:spacing w:after="0" w:line="214" w:lineRule="atLeast"/>
      <w:ind w:firstLine="283"/>
      <w:jc w:val="both"/>
    </w:pPr>
    <w:rPr>
      <w:rFonts w:ascii="NewtonCSanPin" w:hAnsi="NewtonCSanPin"/>
      <w:color w:val="000000"/>
      <w:sz w:val="21"/>
      <w:szCs w:val="21"/>
      <w:lang w:val="x-none" w:eastAsia="x-none"/>
    </w:rPr>
  </w:style>
  <w:style w:type="paragraph" w:customStyle="1" w:styleId="aff0">
    <w:name w:val="Сноска"/>
    <w:basedOn w:val="aff"/>
    <w:rsid w:val="006D5EC9"/>
    <w:pPr>
      <w:spacing w:line="174" w:lineRule="atLeast"/>
      <w:textAlignment w:val="center"/>
    </w:pPr>
    <w:rPr>
      <w:rFonts w:eastAsia="Times New Roman"/>
      <w:sz w:val="17"/>
      <w:szCs w:val="17"/>
      <w:lang w:eastAsia="ru-RU"/>
    </w:rPr>
  </w:style>
  <w:style w:type="character" w:customStyle="1" w:styleId="13">
    <w:name w:val="Сноска1"/>
    <w:rsid w:val="006D5EC9"/>
    <w:rPr>
      <w:rFonts w:ascii="Times New Roman" w:hAnsi="Times New Roman" w:cs="Times New Roman"/>
      <w:vertAlign w:val="superscript"/>
    </w:rPr>
  </w:style>
  <w:style w:type="paragraph" w:customStyle="1" w:styleId="21">
    <w:name w:val="Средняя сетка 21"/>
    <w:basedOn w:val="a0"/>
    <w:uiPriority w:val="1"/>
    <w:qFormat/>
    <w:rsid w:val="006D5EC9"/>
    <w:pPr>
      <w:widowControl/>
      <w:numPr>
        <w:numId w:val="1"/>
      </w:numPr>
      <w:spacing w:after="0" w:line="360" w:lineRule="auto"/>
      <w:contextualSpacing/>
      <w:jc w:val="both"/>
      <w:outlineLvl w:val="1"/>
    </w:pPr>
    <w:rPr>
      <w:rFonts w:ascii="Times New Roman" w:eastAsia="Times New Roman" w:hAnsi="Times New Roman"/>
      <w:sz w:val="28"/>
      <w:szCs w:val="24"/>
      <w:lang w:val="ru-RU" w:eastAsia="ru-RU"/>
    </w:rPr>
  </w:style>
  <w:style w:type="paragraph" w:customStyle="1" w:styleId="ConsPlusNormal">
    <w:name w:val="ConsPlusNormal"/>
    <w:qFormat/>
    <w:rsid w:val="006D5EC9"/>
    <w:pPr>
      <w:widowControl w:val="0"/>
      <w:pBdr>
        <w:top w:val="nil"/>
        <w:left w:val="nil"/>
        <w:bottom w:val="nil"/>
        <w:right w:val="nil"/>
        <w:between w:val="nil"/>
        <w:bar w:val="nil"/>
      </w:pBdr>
      <w:spacing w:after="200" w:line="276" w:lineRule="auto"/>
    </w:pPr>
    <w:rPr>
      <w:rFonts w:ascii="Times New Roman" w:eastAsia="Times New Roman" w:hAnsi="Times New Roman"/>
      <w:color w:val="000000"/>
      <w:sz w:val="28"/>
      <w:szCs w:val="28"/>
      <w:u w:color="000000"/>
      <w:bdr w:val="nil"/>
    </w:rPr>
  </w:style>
  <w:style w:type="character" w:customStyle="1" w:styleId="14">
    <w:name w:val="Основной текст1"/>
    <w:rsid w:val="006D5EC9"/>
    <w:rPr>
      <w:shd w:val="clear" w:color="auto" w:fill="FFFFFF"/>
    </w:rPr>
  </w:style>
  <w:style w:type="paragraph" w:styleId="aff1">
    <w:name w:val="Revision"/>
    <w:hidden/>
    <w:uiPriority w:val="99"/>
    <w:semiHidden/>
    <w:rsid w:val="006D5EC9"/>
    <w:rPr>
      <w:sz w:val="22"/>
      <w:szCs w:val="22"/>
      <w:lang w:eastAsia="en-US"/>
    </w:rPr>
  </w:style>
  <w:style w:type="character" w:customStyle="1" w:styleId="a6">
    <w:name w:val="Абзац списка Знак"/>
    <w:aliases w:val="Bullet 1 Знак,Use Case List Paragraph Знак,Нумерованый список Знак,List Paragraph1 Знак,Нумерованный список оглавления Знак,AC List 01 Знак,Содержание. 2 уровень Знак,Абзац маркированнный Знак,Маркер Знак,- список Знак"/>
    <w:link w:val="a5"/>
    <w:uiPriority w:val="1"/>
    <w:qFormat/>
    <w:locked/>
    <w:rsid w:val="006D5EC9"/>
    <w:rPr>
      <w:sz w:val="22"/>
      <w:szCs w:val="22"/>
      <w:lang w:val="en-US" w:eastAsia="en-US"/>
    </w:rPr>
  </w:style>
  <w:style w:type="paragraph" w:styleId="aff2">
    <w:name w:val="Body Text"/>
    <w:basedOn w:val="a0"/>
    <w:link w:val="aff3"/>
    <w:uiPriority w:val="1"/>
    <w:qFormat/>
    <w:rsid w:val="006D5EC9"/>
    <w:pPr>
      <w:autoSpaceDE w:val="0"/>
      <w:autoSpaceDN w:val="0"/>
      <w:spacing w:after="0" w:line="240" w:lineRule="auto"/>
      <w:ind w:left="157" w:right="155" w:firstLine="226"/>
      <w:jc w:val="both"/>
    </w:pPr>
    <w:rPr>
      <w:rFonts w:ascii="Bookman Old Style" w:eastAsia="Bookman Old Style" w:hAnsi="Bookman Old Style"/>
      <w:sz w:val="20"/>
      <w:szCs w:val="20"/>
      <w:lang w:val="x-none"/>
    </w:rPr>
  </w:style>
  <w:style w:type="character" w:customStyle="1" w:styleId="aff3">
    <w:name w:val="Основной текст Знак"/>
    <w:link w:val="aff2"/>
    <w:uiPriority w:val="1"/>
    <w:rsid w:val="006D5EC9"/>
    <w:rPr>
      <w:rFonts w:ascii="Bookman Old Style" w:eastAsia="Bookman Old Style" w:hAnsi="Bookman Old Style" w:cs="Bookman Old Style"/>
      <w:lang w:eastAsia="en-US"/>
    </w:rPr>
  </w:style>
  <w:style w:type="paragraph" w:customStyle="1" w:styleId="aff4">
    <w:name w:val="Прижатый влево"/>
    <w:basedOn w:val="a0"/>
    <w:next w:val="a0"/>
    <w:uiPriority w:val="99"/>
    <w:rsid w:val="006D5EC9"/>
    <w:pPr>
      <w:autoSpaceDE w:val="0"/>
      <w:autoSpaceDN w:val="0"/>
      <w:adjustRightInd w:val="0"/>
      <w:spacing w:after="0" w:line="240" w:lineRule="auto"/>
    </w:pPr>
    <w:rPr>
      <w:rFonts w:ascii="Times New Roman CYR" w:eastAsia="Times New Roman" w:hAnsi="Times New Roman CYR" w:cs="Times New Roman CYR"/>
      <w:sz w:val="24"/>
      <w:szCs w:val="24"/>
      <w:lang w:val="ru-RU" w:eastAsia="ru-RU"/>
    </w:rPr>
  </w:style>
  <w:style w:type="paragraph" w:customStyle="1" w:styleId="p4">
    <w:name w:val="p4"/>
    <w:basedOn w:val="a0"/>
    <w:rsid w:val="006D5EC9"/>
    <w:pPr>
      <w:widowControl/>
      <w:spacing w:before="100" w:beforeAutospacing="1" w:after="100" w:afterAutospacing="1" w:line="240" w:lineRule="auto"/>
    </w:pPr>
    <w:rPr>
      <w:rFonts w:ascii="Times New Roman" w:hAnsi="Times New Roman"/>
      <w:sz w:val="24"/>
      <w:szCs w:val="24"/>
      <w:lang w:val="ru-RU" w:eastAsia="ru-RU"/>
    </w:rPr>
  </w:style>
  <w:style w:type="character" w:customStyle="1" w:styleId="s1">
    <w:name w:val="s1"/>
    <w:rsid w:val="006D5EC9"/>
  </w:style>
  <w:style w:type="paragraph" w:customStyle="1" w:styleId="14TexstOSNOVA1012">
    <w:name w:val="14TexstOSNOVA_10/12"/>
    <w:basedOn w:val="a0"/>
    <w:uiPriority w:val="99"/>
    <w:rsid w:val="006D5EC9"/>
    <w:pPr>
      <w:widowControl/>
      <w:autoSpaceDE w:val="0"/>
      <w:autoSpaceDN w:val="0"/>
      <w:adjustRightInd w:val="0"/>
      <w:spacing w:after="0" w:line="240" w:lineRule="atLeast"/>
      <w:ind w:firstLine="340"/>
      <w:jc w:val="both"/>
      <w:textAlignment w:val="center"/>
    </w:pPr>
    <w:rPr>
      <w:rFonts w:ascii="PragmaticaC" w:eastAsia="Times New Roman" w:hAnsi="PragmaticaC" w:cs="PragmaticaC"/>
      <w:color w:val="000000"/>
      <w:sz w:val="20"/>
      <w:szCs w:val="20"/>
      <w:lang w:val="ru-RU" w:eastAsia="ru-RU"/>
    </w:rPr>
  </w:style>
  <w:style w:type="paragraph" w:customStyle="1" w:styleId="s16">
    <w:name w:val="s_16"/>
    <w:basedOn w:val="a0"/>
    <w:rsid w:val="006D5EC9"/>
    <w:pPr>
      <w:widowControl/>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228bf8a64b8551e1msonormal">
    <w:name w:val="228bf8a64b8551e1msonormal"/>
    <w:basedOn w:val="a0"/>
    <w:rsid w:val="006D5EC9"/>
    <w:pPr>
      <w:widowControl/>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f893cbe1921f927cgmail-msofootnotereference">
    <w:name w:val="f893cbe1921f927cgmail-msofootnotereference"/>
    <w:basedOn w:val="a1"/>
    <w:rsid w:val="006D5EC9"/>
  </w:style>
  <w:style w:type="character" w:customStyle="1" w:styleId="aff5">
    <w:name w:val="Неразрешенное упоминание"/>
    <w:uiPriority w:val="99"/>
    <w:semiHidden/>
    <w:unhideWhenUsed/>
    <w:rsid w:val="00446E48"/>
    <w:rPr>
      <w:color w:val="605E5C"/>
      <w:shd w:val="clear" w:color="auto" w:fill="E1DFDD"/>
    </w:rPr>
  </w:style>
  <w:style w:type="character" w:customStyle="1" w:styleId="fontstyle01">
    <w:name w:val="fontstyle01"/>
    <w:rsid w:val="00704BEF"/>
    <w:rPr>
      <w:rFonts w:ascii="SchoolBookSanPin" w:hAnsi="SchoolBookSanPin" w:hint="default"/>
      <w:b w:val="0"/>
      <w:bCs w:val="0"/>
      <w:i w:val="0"/>
      <w:iCs w:val="0"/>
      <w:color w:val="000000"/>
      <w:sz w:val="20"/>
      <w:szCs w:val="20"/>
    </w:rPr>
  </w:style>
  <w:style w:type="table" w:customStyle="1" w:styleId="62">
    <w:name w:val="Сетка таблицы6"/>
    <w:basedOn w:val="a2"/>
    <w:next w:val="afd"/>
    <w:uiPriority w:val="39"/>
    <w:rsid w:val="00525E3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2"/>
    <w:next w:val="afd"/>
    <w:uiPriority w:val="59"/>
    <w:rsid w:val="0077302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E93CE9"/>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numbering" w:customStyle="1" w:styleId="15">
    <w:name w:val="Нет списка1"/>
    <w:next w:val="a3"/>
    <w:uiPriority w:val="99"/>
    <w:semiHidden/>
    <w:unhideWhenUsed/>
    <w:rsid w:val="00866B98"/>
  </w:style>
  <w:style w:type="table" w:customStyle="1" w:styleId="TableNormal1">
    <w:name w:val="Table Normal1"/>
    <w:uiPriority w:val="2"/>
    <w:semiHidden/>
    <w:unhideWhenUsed/>
    <w:qFormat/>
    <w:rsid w:val="00866B98"/>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110">
    <w:name w:val="Заголовок 11"/>
    <w:basedOn w:val="a0"/>
    <w:uiPriority w:val="1"/>
    <w:qFormat/>
    <w:rsid w:val="00866B98"/>
    <w:pPr>
      <w:autoSpaceDE w:val="0"/>
      <w:autoSpaceDN w:val="0"/>
      <w:spacing w:before="37" w:after="0" w:line="240" w:lineRule="auto"/>
      <w:ind w:left="238"/>
      <w:outlineLvl w:val="1"/>
    </w:pPr>
    <w:rPr>
      <w:rFonts w:ascii="Times New Roman" w:eastAsia="Times New Roman" w:hAnsi="Times New Roman"/>
      <w:lang w:val="ru-RU"/>
    </w:rPr>
  </w:style>
  <w:style w:type="paragraph" w:customStyle="1" w:styleId="TableParagraph">
    <w:name w:val="Table Paragraph"/>
    <w:basedOn w:val="a0"/>
    <w:uiPriority w:val="1"/>
    <w:qFormat/>
    <w:rsid w:val="00866B98"/>
    <w:pPr>
      <w:autoSpaceDE w:val="0"/>
      <w:autoSpaceDN w:val="0"/>
      <w:spacing w:after="0" w:line="240" w:lineRule="auto"/>
      <w:ind w:left="120"/>
    </w:pPr>
    <w:rPr>
      <w:rFonts w:ascii="Times New Roman" w:eastAsia="Times New Roman" w:hAnsi="Times New Roman"/>
      <w:lang w:val="ru-RU"/>
    </w:rPr>
  </w:style>
  <w:style w:type="table" w:customStyle="1" w:styleId="16">
    <w:name w:val="Сетка таблицы1"/>
    <w:basedOn w:val="a2"/>
    <w:next w:val="afd"/>
    <w:uiPriority w:val="59"/>
    <w:rsid w:val="00866B98"/>
    <w:pPr>
      <w:widowControl w:val="0"/>
      <w:autoSpaceDE w:val="0"/>
      <w:autoSpaceDN w:val="0"/>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a0"/>
    <w:uiPriority w:val="99"/>
    <w:rsid w:val="00866B98"/>
    <w:pPr>
      <w:widowControl/>
      <w:autoSpaceDE w:val="0"/>
      <w:autoSpaceDN w:val="0"/>
      <w:adjustRightInd w:val="0"/>
      <w:spacing w:after="0" w:line="240" w:lineRule="atLeast"/>
      <w:ind w:firstLine="227"/>
      <w:jc w:val="both"/>
      <w:textAlignment w:val="center"/>
    </w:pPr>
    <w:rPr>
      <w:rFonts w:ascii="Times New Roman" w:eastAsia="Times New Roman" w:hAnsi="Times New Roman" w:cs="SchoolBookSanPin"/>
      <w:color w:val="000000"/>
      <w:sz w:val="20"/>
      <w:szCs w:val="20"/>
      <w:lang w:val="ru-RU" w:eastAsia="ru-RU"/>
    </w:rPr>
  </w:style>
  <w:style w:type="character" w:customStyle="1" w:styleId="Italic">
    <w:name w:val="Italic"/>
    <w:uiPriority w:val="99"/>
    <w:rsid w:val="00866B98"/>
    <w:rPr>
      <w:i/>
      <w:iCs/>
    </w:rPr>
  </w:style>
  <w:style w:type="paragraph" w:customStyle="1" w:styleId="p11">
    <w:name w:val="p11"/>
    <w:basedOn w:val="a0"/>
    <w:uiPriority w:val="99"/>
    <w:rsid w:val="00866B98"/>
    <w:pPr>
      <w:widowControl/>
      <w:spacing w:before="100" w:beforeAutospacing="1" w:after="100" w:afterAutospacing="1" w:line="240" w:lineRule="auto"/>
    </w:pPr>
    <w:rPr>
      <w:rFonts w:ascii="Times New Roman" w:eastAsia="Times New Roman" w:hAnsi="Times New Roman"/>
      <w:sz w:val="24"/>
      <w:szCs w:val="24"/>
      <w:lang w:val="ru-RU" w:eastAsia="ru-RU"/>
    </w:rPr>
  </w:style>
  <w:style w:type="table" w:customStyle="1" w:styleId="TableGrid">
    <w:name w:val="TableGrid"/>
    <w:rsid w:val="00866B98"/>
    <w:rPr>
      <w:rFonts w:eastAsia="Times New Roman"/>
      <w:sz w:val="22"/>
      <w:szCs w:val="22"/>
    </w:rPr>
    <w:tblPr>
      <w:tblCellMar>
        <w:top w:w="0" w:type="dxa"/>
        <w:left w:w="0" w:type="dxa"/>
        <w:bottom w:w="0" w:type="dxa"/>
        <w:right w:w="0" w:type="dxa"/>
      </w:tblCellMar>
    </w:tblPr>
  </w:style>
  <w:style w:type="paragraph" w:styleId="aff6">
    <w:name w:val="No Spacing"/>
    <w:link w:val="aff7"/>
    <w:uiPriority w:val="1"/>
    <w:qFormat/>
    <w:rsid w:val="00866B98"/>
    <w:rPr>
      <w:sz w:val="22"/>
      <w:szCs w:val="22"/>
      <w:lang w:eastAsia="en-US"/>
    </w:rPr>
  </w:style>
  <w:style w:type="character" w:customStyle="1" w:styleId="aff7">
    <w:name w:val="Без интервала Знак"/>
    <w:basedOn w:val="a1"/>
    <w:link w:val="aff6"/>
    <w:uiPriority w:val="1"/>
    <w:rsid w:val="00866B98"/>
    <w:rPr>
      <w:sz w:val="22"/>
      <w:szCs w:val="22"/>
      <w:lang w:eastAsia="en-US"/>
    </w:rPr>
  </w:style>
  <w:style w:type="character" w:customStyle="1" w:styleId="Bold">
    <w:name w:val="Bold"/>
    <w:uiPriority w:val="99"/>
    <w:rsid w:val="00866B98"/>
    <w:rPr>
      <w:rFonts w:ascii="Times New Roman" w:hAnsi="Times New Roman"/>
      <w:b/>
      <w:bCs/>
    </w:rPr>
  </w:style>
  <w:style w:type="character" w:customStyle="1" w:styleId="CharAttribute501">
    <w:name w:val="CharAttribute501"/>
    <w:uiPriority w:val="99"/>
    <w:rsid w:val="00866B98"/>
    <w:rPr>
      <w:rFonts w:ascii="Times New Roman" w:eastAsia="Times New Roman"/>
      <w:i/>
      <w:sz w:val="28"/>
      <w:u w:val="single"/>
    </w:rPr>
  </w:style>
  <w:style w:type="paragraph" w:customStyle="1" w:styleId="Body0">
    <w:name w:val="Body"/>
    <w:basedOn w:val="a0"/>
    <w:next w:val="a0"/>
    <w:uiPriority w:val="99"/>
    <w:rsid w:val="00866B98"/>
    <w:pPr>
      <w:widowControl/>
      <w:tabs>
        <w:tab w:val="left" w:pos="567"/>
      </w:tabs>
      <w:autoSpaceDE w:val="0"/>
      <w:autoSpaceDN w:val="0"/>
      <w:adjustRightInd w:val="0"/>
      <w:spacing w:after="0" w:line="240" w:lineRule="atLeast"/>
      <w:ind w:firstLine="227"/>
      <w:jc w:val="both"/>
      <w:textAlignment w:val="center"/>
    </w:pPr>
    <w:rPr>
      <w:rFonts w:ascii="Times New Roman" w:eastAsia="Times New Roman" w:hAnsi="Times New Roman" w:cs="SchoolBookSanPin"/>
      <w:color w:val="000000"/>
      <w:sz w:val="20"/>
      <w:szCs w:val="20"/>
      <w:lang w:val="ru-RU" w:eastAsia="ru-RU"/>
    </w:rPr>
  </w:style>
  <w:style w:type="paragraph" w:customStyle="1" w:styleId="aff8">
    <w:name w:val="А_основной"/>
    <w:basedOn w:val="a0"/>
    <w:link w:val="aff9"/>
    <w:uiPriority w:val="99"/>
    <w:qFormat/>
    <w:rsid w:val="00866B98"/>
    <w:pPr>
      <w:widowControl/>
      <w:spacing w:before="120" w:after="120" w:line="240" w:lineRule="auto"/>
      <w:ind w:firstLine="454"/>
      <w:jc w:val="both"/>
    </w:pPr>
    <w:rPr>
      <w:rFonts w:ascii="Times New Roman" w:hAnsi="Times New Roman"/>
      <w:sz w:val="28"/>
      <w:szCs w:val="20"/>
      <w:lang w:val="ru-RU"/>
    </w:rPr>
  </w:style>
  <w:style w:type="character" w:customStyle="1" w:styleId="aff9">
    <w:name w:val="А_основной Знак"/>
    <w:link w:val="aff8"/>
    <w:uiPriority w:val="99"/>
    <w:locked/>
    <w:rsid w:val="00866B98"/>
    <w:rPr>
      <w:rFonts w:ascii="Times New Roman" w:hAnsi="Times New Roman"/>
      <w:sz w:val="28"/>
      <w:lang w:eastAsia="en-US"/>
    </w:rPr>
  </w:style>
  <w:style w:type="paragraph" w:customStyle="1" w:styleId="no-indent">
    <w:name w:val="no-indent"/>
    <w:basedOn w:val="a0"/>
    <w:rsid w:val="00866B98"/>
    <w:pPr>
      <w:widowControl/>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dash041e0431044b0447043d044b0439char1">
    <w:name w:val="dash041e_0431_044b_0447_043d_044b_0439__char1"/>
    <w:rsid w:val="00866B98"/>
    <w:rPr>
      <w:rFonts w:ascii="Times New Roman" w:hAnsi="Times New Roman"/>
      <w:sz w:val="24"/>
      <w:u w:val="none"/>
      <w:effect w:val="none"/>
    </w:rPr>
  </w:style>
  <w:style w:type="paragraph" w:customStyle="1" w:styleId="NoParagraphStyle">
    <w:name w:val="[No Paragraph Style]"/>
    <w:rsid w:val="00866B98"/>
    <w:pPr>
      <w:widowControl w:val="0"/>
      <w:autoSpaceDE w:val="0"/>
      <w:autoSpaceDN w:val="0"/>
      <w:adjustRightInd w:val="0"/>
      <w:spacing w:line="288" w:lineRule="auto"/>
      <w:textAlignment w:val="center"/>
    </w:pPr>
    <w:rPr>
      <w:rFonts w:ascii="Minion Pro" w:eastAsia="Times New Roman" w:hAnsi="Minion Pro" w:cs="Minion Pro"/>
      <w:color w:val="000000"/>
      <w:sz w:val="24"/>
      <w:szCs w:val="24"/>
      <w:lang w:val="en-GB"/>
    </w:rPr>
  </w:style>
  <w:style w:type="paragraph" w:customStyle="1" w:styleId="h3">
    <w:name w:val="h3"/>
    <w:basedOn w:val="a0"/>
    <w:uiPriority w:val="99"/>
    <w:rsid w:val="00866B98"/>
    <w:pPr>
      <w:keepNext/>
      <w:widowControl/>
      <w:suppressAutoHyphens/>
      <w:autoSpaceDE w:val="0"/>
      <w:autoSpaceDN w:val="0"/>
      <w:adjustRightInd w:val="0"/>
      <w:spacing w:before="360" w:after="240" w:line="240" w:lineRule="atLeast"/>
      <w:textAlignment w:val="center"/>
    </w:pPr>
    <w:rPr>
      <w:rFonts w:ascii="Times New Roman" w:eastAsia="Times New Roman" w:hAnsi="Times New Roman" w:cs="OfficinaSansExtraBoldITC-Reg"/>
      <w:b/>
      <w:bCs/>
      <w:color w:val="000000"/>
      <w:position w:val="6"/>
      <w:lang w:val="ru-RU" w:eastAsia="ru-RU"/>
    </w:rPr>
  </w:style>
  <w:style w:type="paragraph" w:customStyle="1" w:styleId="list-bullet">
    <w:name w:val="list-bullet"/>
    <w:basedOn w:val="body"/>
    <w:uiPriority w:val="99"/>
    <w:rsid w:val="00866B98"/>
    <w:pPr>
      <w:numPr>
        <w:numId w:val="4"/>
      </w:numPr>
      <w:ind w:left="567" w:hanging="340"/>
    </w:pPr>
  </w:style>
  <w:style w:type="paragraph" w:customStyle="1" w:styleId="table-head">
    <w:name w:val="table-head"/>
    <w:basedOn w:val="a0"/>
    <w:uiPriority w:val="99"/>
    <w:rsid w:val="00866B98"/>
    <w:pPr>
      <w:widowControl/>
      <w:tabs>
        <w:tab w:val="left" w:pos="567"/>
      </w:tabs>
      <w:autoSpaceDE w:val="0"/>
      <w:autoSpaceDN w:val="0"/>
      <w:adjustRightInd w:val="0"/>
      <w:spacing w:after="100" w:line="200" w:lineRule="atLeast"/>
      <w:jc w:val="center"/>
      <w:textAlignment w:val="center"/>
    </w:pPr>
    <w:rPr>
      <w:rFonts w:ascii="SchoolBookSanPin-Bold" w:eastAsia="Times New Roman" w:hAnsi="SchoolBookSanPin-Bold" w:cs="SchoolBookSanPin-Bold"/>
      <w:b/>
      <w:bCs/>
      <w:color w:val="000000"/>
      <w:sz w:val="18"/>
      <w:szCs w:val="18"/>
      <w:lang w:val="ru-RU" w:eastAsia="ru-RU"/>
    </w:rPr>
  </w:style>
  <w:style w:type="paragraph" w:customStyle="1" w:styleId="table-body0mm">
    <w:name w:val="table-body_0mm"/>
    <w:basedOn w:val="body"/>
    <w:uiPriority w:val="99"/>
    <w:rsid w:val="00866B98"/>
    <w:pPr>
      <w:tabs>
        <w:tab w:val="left" w:pos="567"/>
      </w:tabs>
      <w:spacing w:line="200" w:lineRule="atLeast"/>
      <w:ind w:firstLine="0"/>
      <w:jc w:val="left"/>
    </w:pPr>
    <w:rPr>
      <w:sz w:val="18"/>
      <w:szCs w:val="18"/>
    </w:rPr>
  </w:style>
  <w:style w:type="paragraph" w:customStyle="1" w:styleId="table-bodycentre">
    <w:name w:val="table-body_centre"/>
    <w:basedOn w:val="NoParagraphStyle"/>
    <w:uiPriority w:val="99"/>
    <w:rsid w:val="00866B98"/>
    <w:pPr>
      <w:spacing w:after="100" w:line="200" w:lineRule="atLeast"/>
      <w:jc w:val="center"/>
    </w:pPr>
    <w:rPr>
      <w:rFonts w:ascii="SchoolBookSanPin" w:hAnsi="SchoolBookSanPin" w:cs="SchoolBookSanPin"/>
      <w:sz w:val="18"/>
      <w:szCs w:val="18"/>
      <w:lang w:val="ru-RU"/>
    </w:rPr>
  </w:style>
  <w:style w:type="paragraph" w:customStyle="1" w:styleId="ConsPlusTitle">
    <w:name w:val="ConsPlusTitle"/>
    <w:uiPriority w:val="99"/>
    <w:rsid w:val="00866B98"/>
    <w:pPr>
      <w:widowControl w:val="0"/>
      <w:autoSpaceDE w:val="0"/>
      <w:autoSpaceDN w:val="0"/>
      <w:adjustRightInd w:val="0"/>
    </w:pPr>
    <w:rPr>
      <w:rFonts w:ascii="Arial" w:eastAsia="Times New Roman" w:hAnsi="Arial" w:cs="Arial"/>
      <w:b/>
      <w:bCs/>
      <w:sz w:val="24"/>
      <w:szCs w:val="24"/>
    </w:rPr>
  </w:style>
  <w:style w:type="numbering" w:customStyle="1" w:styleId="111">
    <w:name w:val="Нет списка11"/>
    <w:next w:val="a3"/>
    <w:uiPriority w:val="99"/>
    <w:semiHidden/>
    <w:unhideWhenUsed/>
    <w:rsid w:val="00866B98"/>
  </w:style>
  <w:style w:type="paragraph" w:customStyle="1" w:styleId="c4">
    <w:name w:val="c4"/>
    <w:basedOn w:val="a0"/>
    <w:rsid w:val="00866B98"/>
    <w:pPr>
      <w:widowControl/>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c3">
    <w:name w:val="c3"/>
    <w:rsid w:val="00866B98"/>
  </w:style>
  <w:style w:type="paragraph" w:customStyle="1" w:styleId="c1">
    <w:name w:val="c1"/>
    <w:basedOn w:val="a0"/>
    <w:rsid w:val="00866B98"/>
    <w:pPr>
      <w:widowControl/>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866B98"/>
    <w:rPr>
      <w:rFonts w:ascii="Times New Roman" w:hAnsi="Times New Roman"/>
      <w:sz w:val="24"/>
      <w:u w:val="none"/>
      <w:effect w:val="none"/>
    </w:rPr>
  </w:style>
  <w:style w:type="paragraph" w:customStyle="1" w:styleId="docdata">
    <w:name w:val="docdata"/>
    <w:aliases w:val="docy,v5,16708,bqiaagaaeyqcaaagiaiaaaorqaaabblaaaaaaaaaaaaaaaaaaaaaaaaaaaaaaaaaaaaaaaaaaaaaaaaaaaaaaaaaaaaaaaaaaaaaaaaaaaaaaaaaaaaaaaaaaaaaaaaaaaaaaaaaaaaaaaaaaaaaaaaaaaaaaaaaaaaaaaaaaaaaaaaaaaaaaaaaaaaaaaaaaaaaaaaaaaaaaaaaaaaaaaaaaaaaaaaaaaaaaaa"/>
    <w:basedOn w:val="a0"/>
    <w:rsid w:val="00866B98"/>
    <w:pPr>
      <w:widowControl/>
      <w:spacing w:before="100" w:beforeAutospacing="1" w:after="100" w:afterAutospacing="1" w:line="240" w:lineRule="auto"/>
    </w:pPr>
    <w:rPr>
      <w:rFonts w:ascii="Times New Roman" w:eastAsia="Times New Roman" w:hAnsi="Times New Roman"/>
      <w:sz w:val="24"/>
      <w:szCs w:val="24"/>
      <w:lang w:val="ru-RU" w:eastAsia="ru-RU"/>
    </w:rPr>
  </w:style>
  <w:style w:type="table" w:customStyle="1" w:styleId="23">
    <w:name w:val="Сетка таблицы2"/>
    <w:basedOn w:val="a2"/>
    <w:next w:val="afd"/>
    <w:uiPriority w:val="39"/>
    <w:rsid w:val="00866B9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56">
    <w:name w:val="Основной текст (12)56"/>
    <w:basedOn w:val="a1"/>
    <w:uiPriority w:val="99"/>
    <w:rsid w:val="00866B98"/>
    <w:rPr>
      <w:rFonts w:ascii="Times New Roman" w:hAnsi="Times New Roman" w:cs="Times New Roman"/>
      <w:spacing w:val="0"/>
      <w:sz w:val="19"/>
      <w:szCs w:val="19"/>
      <w:lang w:bidi="ar-SA"/>
    </w:rPr>
  </w:style>
  <w:style w:type="character" w:customStyle="1" w:styleId="1255">
    <w:name w:val="Основной текст (12)55"/>
    <w:basedOn w:val="a1"/>
    <w:uiPriority w:val="99"/>
    <w:rsid w:val="00866B98"/>
    <w:rPr>
      <w:rFonts w:ascii="Times New Roman" w:hAnsi="Times New Roman" w:cs="Times New Roman"/>
      <w:spacing w:val="0"/>
      <w:sz w:val="19"/>
      <w:szCs w:val="19"/>
      <w:lang w:bidi="ar-SA"/>
    </w:rPr>
  </w:style>
  <w:style w:type="character" w:customStyle="1" w:styleId="Zag11">
    <w:name w:val="Zag_11"/>
    <w:uiPriority w:val="99"/>
    <w:rsid w:val="00866B98"/>
  </w:style>
  <w:style w:type="paragraph" w:customStyle="1" w:styleId="11111">
    <w:name w:val="Стиль11111"/>
    <w:basedOn w:val="a0"/>
    <w:rsid w:val="00866B98"/>
    <w:pPr>
      <w:widowControl/>
      <w:tabs>
        <w:tab w:val="left" w:pos="567"/>
      </w:tabs>
      <w:spacing w:after="0"/>
      <w:ind w:firstLine="567"/>
      <w:jc w:val="both"/>
    </w:pPr>
    <w:rPr>
      <w:rFonts w:ascii="Times New Roman" w:hAnsi="Times New Roman"/>
      <w:sz w:val="24"/>
      <w:szCs w:val="24"/>
      <w:lang w:val="ru-RU"/>
    </w:rPr>
  </w:style>
  <w:style w:type="paragraph" w:customStyle="1" w:styleId="footnote">
    <w:name w:val="footnote"/>
    <w:basedOn w:val="body"/>
    <w:uiPriority w:val="99"/>
    <w:rsid w:val="00866B98"/>
    <w:pPr>
      <w:spacing w:line="200" w:lineRule="atLeast"/>
    </w:pPr>
    <w:rPr>
      <w:sz w:val="18"/>
      <w:szCs w:val="18"/>
    </w:rPr>
  </w:style>
  <w:style w:type="character" w:customStyle="1" w:styleId="BoldItalic">
    <w:name w:val="Bold_Italic"/>
    <w:uiPriority w:val="99"/>
    <w:rsid w:val="00866B98"/>
    <w:rPr>
      <w:b/>
      <w:bCs/>
      <w:i/>
      <w:iCs/>
    </w:rPr>
  </w:style>
  <w:style w:type="character" w:customStyle="1" w:styleId="footnote-num">
    <w:name w:val="footnote-num"/>
    <w:uiPriority w:val="99"/>
    <w:rsid w:val="00866B98"/>
    <w:rPr>
      <w:position w:val="4"/>
      <w:sz w:val="12"/>
      <w:szCs w:val="12"/>
      <w:vertAlign w:val="baseline"/>
    </w:rPr>
  </w:style>
  <w:style w:type="paragraph" w:customStyle="1" w:styleId="list-dash">
    <w:name w:val="list-dash"/>
    <w:basedOn w:val="list-bullet"/>
    <w:uiPriority w:val="99"/>
    <w:rsid w:val="00866B98"/>
    <w:pPr>
      <w:numPr>
        <w:numId w:val="5"/>
      </w:numPr>
      <w:tabs>
        <w:tab w:val="left" w:pos="567"/>
      </w:tabs>
      <w:spacing w:line="242" w:lineRule="atLeast"/>
      <w:ind w:left="567" w:hanging="340"/>
    </w:pPr>
  </w:style>
  <w:style w:type="paragraph" w:customStyle="1" w:styleId="h4-first">
    <w:name w:val="h4-first"/>
    <w:basedOn w:val="a0"/>
    <w:uiPriority w:val="99"/>
    <w:rsid w:val="00866B98"/>
    <w:pPr>
      <w:keepNext/>
      <w:widowControl/>
      <w:suppressAutoHyphens/>
      <w:autoSpaceDE w:val="0"/>
      <w:autoSpaceDN w:val="0"/>
      <w:adjustRightInd w:val="0"/>
      <w:spacing w:before="120" w:after="0" w:line="240" w:lineRule="atLeast"/>
      <w:textAlignment w:val="center"/>
    </w:pPr>
    <w:rPr>
      <w:rFonts w:ascii="Times New Roman" w:eastAsia="MingLiU Regular" w:hAnsi="Times New Roman" w:cs="OfficinaSansMediumITC"/>
      <w:b/>
      <w:color w:val="000000"/>
      <w:position w:val="6"/>
      <w:sz w:val="20"/>
      <w:szCs w:val="20"/>
      <w:lang w:val="ru-RU" w:eastAsia="ru-RU"/>
    </w:rPr>
  </w:style>
  <w:style w:type="paragraph" w:customStyle="1" w:styleId="table-list-bullet">
    <w:name w:val="table-list-bullet"/>
    <w:basedOn w:val="a0"/>
    <w:uiPriority w:val="99"/>
    <w:rsid w:val="00866B98"/>
    <w:pPr>
      <w:widowControl/>
      <w:autoSpaceDE w:val="0"/>
      <w:autoSpaceDN w:val="0"/>
      <w:adjustRightInd w:val="0"/>
      <w:spacing w:after="0" w:line="200" w:lineRule="atLeast"/>
      <w:ind w:left="142" w:hanging="142"/>
      <w:textAlignment w:val="center"/>
    </w:pPr>
    <w:rPr>
      <w:rFonts w:ascii="Times New Roman" w:eastAsia="Times New Roman" w:hAnsi="Times New Roman" w:cs="SchoolBookSanPin"/>
      <w:color w:val="000000"/>
      <w:sz w:val="18"/>
      <w:szCs w:val="18"/>
      <w:lang w:val="ru-RU" w:eastAsia="ru-RU"/>
    </w:rPr>
  </w:style>
  <w:style w:type="paragraph" w:customStyle="1" w:styleId="table-body1mm">
    <w:name w:val="table-body_1mm"/>
    <w:basedOn w:val="body"/>
    <w:uiPriority w:val="99"/>
    <w:rsid w:val="00866B98"/>
    <w:pPr>
      <w:spacing w:after="100" w:line="200" w:lineRule="atLeast"/>
      <w:ind w:firstLine="0"/>
      <w:jc w:val="left"/>
    </w:pPr>
    <w:rPr>
      <w:sz w:val="18"/>
      <w:szCs w:val="18"/>
    </w:rPr>
  </w:style>
  <w:style w:type="character" w:customStyle="1" w:styleId="affa">
    <w:name w:val="Основной текст_"/>
    <w:basedOn w:val="a1"/>
    <w:rsid w:val="00866B98"/>
    <w:rPr>
      <w:rFonts w:ascii="Times New Roman" w:eastAsia="Times New Roman" w:hAnsi="Times New Roman" w:cs="Times New Roman"/>
      <w:shd w:val="clear" w:color="auto" w:fill="FFFFFF"/>
    </w:rPr>
  </w:style>
  <w:style w:type="character" w:styleId="affb">
    <w:name w:val="line number"/>
    <w:basedOn w:val="a1"/>
    <w:uiPriority w:val="99"/>
    <w:semiHidden/>
    <w:unhideWhenUsed/>
    <w:rsid w:val="00866B98"/>
  </w:style>
  <w:style w:type="paragraph" w:customStyle="1" w:styleId="align-center">
    <w:name w:val="align-center"/>
    <w:basedOn w:val="a0"/>
    <w:rsid w:val="00866B98"/>
    <w:pPr>
      <w:widowControl/>
      <w:spacing w:after="223" w:line="240" w:lineRule="auto"/>
      <w:jc w:val="center"/>
    </w:pPr>
    <w:rPr>
      <w:rFonts w:ascii="Times New Roman" w:eastAsia="Times New Roman" w:hAnsi="Times New Roman"/>
      <w:sz w:val="24"/>
      <w:szCs w:val="24"/>
      <w:lang w:val="ru-RU" w:eastAsia="ru-RU"/>
    </w:rPr>
  </w:style>
  <w:style w:type="paragraph" w:customStyle="1" w:styleId="align-right">
    <w:name w:val="align-right"/>
    <w:basedOn w:val="a0"/>
    <w:rsid w:val="00866B98"/>
    <w:pPr>
      <w:widowControl/>
      <w:spacing w:after="223" w:line="240" w:lineRule="auto"/>
      <w:jc w:val="right"/>
    </w:pPr>
    <w:rPr>
      <w:rFonts w:ascii="Times New Roman" w:eastAsia="Times New Roman" w:hAnsi="Times New Roman"/>
      <w:sz w:val="24"/>
      <w:szCs w:val="24"/>
      <w:lang w:val="ru-RU" w:eastAsia="ru-RU"/>
    </w:rPr>
  </w:style>
  <w:style w:type="character" w:customStyle="1" w:styleId="docuntyped-name">
    <w:name w:val="doc__untyped-name"/>
    <w:basedOn w:val="a1"/>
    <w:rsid w:val="00866B98"/>
  </w:style>
  <w:style w:type="paragraph" w:customStyle="1" w:styleId="formattext">
    <w:name w:val="formattext"/>
    <w:basedOn w:val="a0"/>
    <w:rsid w:val="00866B98"/>
    <w:pPr>
      <w:widowControl/>
      <w:spacing w:after="223" w:line="240" w:lineRule="auto"/>
      <w:jc w:val="both"/>
    </w:pPr>
    <w:rPr>
      <w:rFonts w:ascii="Times New Roman" w:eastAsia="Times New Roman" w:hAnsi="Times New Roman"/>
      <w:sz w:val="24"/>
      <w:szCs w:val="24"/>
      <w:lang w:val="ru-RU" w:eastAsia="ru-RU"/>
    </w:rPr>
  </w:style>
  <w:style w:type="paragraph" w:customStyle="1" w:styleId="a">
    <w:name w:val="МЭШ_таблица список маркер"/>
    <w:basedOn w:val="a0"/>
    <w:qFormat/>
    <w:rsid w:val="00866B98"/>
    <w:pPr>
      <w:widowControl/>
      <w:numPr>
        <w:numId w:val="6"/>
      </w:numPr>
      <w:spacing w:after="0" w:line="312" w:lineRule="auto"/>
      <w:contextualSpacing/>
    </w:pPr>
    <w:rPr>
      <w:rFonts w:ascii="Times New Roman" w:eastAsia="Times New Roman" w:hAnsi="Times New Roman"/>
      <w:sz w:val="24"/>
      <w:szCs w:val="24"/>
      <w:lang w:val="ru-RU" w:eastAsia="ru-RU"/>
    </w:rPr>
  </w:style>
  <w:style w:type="paragraph" w:customStyle="1" w:styleId="ParaAttribute30">
    <w:name w:val="ParaAttribute30"/>
    <w:rsid w:val="00866B98"/>
    <w:pPr>
      <w:ind w:left="709" w:right="566"/>
      <w:jc w:val="center"/>
    </w:pPr>
    <w:rPr>
      <w:rFonts w:ascii="Times New Roman" w:eastAsia="Times New Roman" w:hAnsi="Times New Roman"/>
    </w:rPr>
  </w:style>
  <w:style w:type="character" w:customStyle="1" w:styleId="CharAttribute484">
    <w:name w:val="CharAttribute484"/>
    <w:uiPriority w:val="99"/>
    <w:rsid w:val="00866B98"/>
    <w:rPr>
      <w:rFonts w:ascii="Times New Roman" w:eastAsia="Times New Roman"/>
      <w:i/>
      <w:sz w:val="28"/>
    </w:rPr>
  </w:style>
  <w:style w:type="paragraph" w:customStyle="1" w:styleId="ParaAttribute38">
    <w:name w:val="ParaAttribute38"/>
    <w:rsid w:val="00866B98"/>
    <w:pPr>
      <w:ind w:right="-1"/>
      <w:jc w:val="both"/>
    </w:pPr>
    <w:rPr>
      <w:rFonts w:ascii="Times New Roman" w:eastAsia="Times New Roman" w:hAnsi="Times New Roman"/>
    </w:rPr>
  </w:style>
  <w:style w:type="character" w:customStyle="1" w:styleId="CharAttribute502">
    <w:name w:val="CharAttribute502"/>
    <w:rsid w:val="00866B98"/>
    <w:rPr>
      <w:rFonts w:ascii="Times New Roman" w:eastAsia="Times New Roman"/>
      <w:i/>
      <w:sz w:val="28"/>
    </w:rPr>
  </w:style>
  <w:style w:type="character" w:customStyle="1" w:styleId="CharAttribute511">
    <w:name w:val="CharAttribute511"/>
    <w:uiPriority w:val="99"/>
    <w:rsid w:val="00866B98"/>
    <w:rPr>
      <w:rFonts w:ascii="Times New Roman" w:eastAsia="Times New Roman"/>
      <w:sz w:val="28"/>
    </w:rPr>
  </w:style>
  <w:style w:type="character" w:customStyle="1" w:styleId="CharAttribute512">
    <w:name w:val="CharAttribute512"/>
    <w:rsid w:val="00866B98"/>
    <w:rPr>
      <w:rFonts w:ascii="Times New Roman" w:eastAsia="Times New Roman"/>
      <w:sz w:val="28"/>
    </w:rPr>
  </w:style>
  <w:style w:type="character" w:customStyle="1" w:styleId="CharAttribute3">
    <w:name w:val="CharAttribute3"/>
    <w:rsid w:val="00866B98"/>
    <w:rPr>
      <w:rFonts w:ascii="Times New Roman" w:eastAsia="Batang" w:hAnsi="Batang"/>
      <w:sz w:val="28"/>
    </w:rPr>
  </w:style>
  <w:style w:type="character" w:customStyle="1" w:styleId="CharAttribute1">
    <w:name w:val="CharAttribute1"/>
    <w:rsid w:val="00866B98"/>
    <w:rPr>
      <w:rFonts w:ascii="Times New Roman" w:eastAsia="Gulim" w:hAnsi="Gulim"/>
      <w:sz w:val="28"/>
    </w:rPr>
  </w:style>
  <w:style w:type="character" w:customStyle="1" w:styleId="CharAttribute0">
    <w:name w:val="CharAttribute0"/>
    <w:rsid w:val="00866B98"/>
    <w:rPr>
      <w:rFonts w:ascii="Times New Roman" w:hAnsi="Times New Roman"/>
      <w:sz w:val="28"/>
    </w:rPr>
  </w:style>
  <w:style w:type="character" w:customStyle="1" w:styleId="CharAttribute2">
    <w:name w:val="CharAttribute2"/>
    <w:rsid w:val="00866B98"/>
    <w:rPr>
      <w:rFonts w:ascii="Times New Roman" w:eastAsia="Batang" w:hAnsi="Batang"/>
      <w:color w:val="00000A"/>
      <w:sz w:val="28"/>
    </w:rPr>
  </w:style>
  <w:style w:type="paragraph" w:styleId="affc">
    <w:name w:val="Body Text Indent"/>
    <w:basedOn w:val="a0"/>
    <w:link w:val="affd"/>
    <w:uiPriority w:val="99"/>
    <w:unhideWhenUsed/>
    <w:rsid w:val="00866B98"/>
    <w:pPr>
      <w:widowControl/>
      <w:spacing w:before="64" w:after="120" w:line="240" w:lineRule="auto"/>
      <w:ind w:left="283" w:right="816"/>
      <w:jc w:val="both"/>
    </w:pPr>
    <w:rPr>
      <w:rFonts w:eastAsia="Times New Roman"/>
      <w:sz w:val="20"/>
      <w:szCs w:val="20"/>
      <w:lang w:val="ru-RU" w:eastAsia="ru-RU"/>
    </w:rPr>
  </w:style>
  <w:style w:type="character" w:customStyle="1" w:styleId="affd">
    <w:name w:val="Основной текст с отступом Знак"/>
    <w:basedOn w:val="a1"/>
    <w:link w:val="affc"/>
    <w:uiPriority w:val="99"/>
    <w:rsid w:val="00866B98"/>
    <w:rPr>
      <w:rFonts w:eastAsia="Times New Roman"/>
    </w:rPr>
  </w:style>
  <w:style w:type="paragraph" w:styleId="32">
    <w:name w:val="Body Text Indent 3"/>
    <w:basedOn w:val="a0"/>
    <w:link w:val="33"/>
    <w:uiPriority w:val="99"/>
    <w:unhideWhenUsed/>
    <w:rsid w:val="00866B98"/>
    <w:pPr>
      <w:widowControl/>
      <w:spacing w:before="64" w:after="120" w:line="240" w:lineRule="auto"/>
      <w:ind w:left="283" w:right="816"/>
      <w:jc w:val="both"/>
    </w:pPr>
    <w:rPr>
      <w:rFonts w:eastAsia="Times New Roman"/>
      <w:sz w:val="16"/>
      <w:szCs w:val="16"/>
      <w:lang w:val="ru-RU" w:eastAsia="ru-RU"/>
    </w:rPr>
  </w:style>
  <w:style w:type="character" w:customStyle="1" w:styleId="33">
    <w:name w:val="Основной текст с отступом 3 Знак"/>
    <w:basedOn w:val="a1"/>
    <w:link w:val="32"/>
    <w:uiPriority w:val="99"/>
    <w:rsid w:val="00866B98"/>
    <w:rPr>
      <w:rFonts w:eastAsia="Times New Roman"/>
      <w:sz w:val="16"/>
      <w:szCs w:val="16"/>
    </w:rPr>
  </w:style>
  <w:style w:type="paragraph" w:styleId="24">
    <w:name w:val="Body Text Indent 2"/>
    <w:basedOn w:val="a0"/>
    <w:link w:val="25"/>
    <w:uiPriority w:val="99"/>
    <w:unhideWhenUsed/>
    <w:rsid w:val="00866B98"/>
    <w:pPr>
      <w:widowControl/>
      <w:spacing w:before="64" w:after="120" w:line="480" w:lineRule="auto"/>
      <w:ind w:left="283" w:right="816"/>
      <w:jc w:val="both"/>
    </w:pPr>
    <w:rPr>
      <w:rFonts w:eastAsia="Times New Roman"/>
      <w:sz w:val="20"/>
      <w:szCs w:val="20"/>
      <w:lang w:val="ru-RU" w:eastAsia="ru-RU"/>
    </w:rPr>
  </w:style>
  <w:style w:type="character" w:customStyle="1" w:styleId="25">
    <w:name w:val="Основной текст с отступом 2 Знак"/>
    <w:basedOn w:val="a1"/>
    <w:link w:val="24"/>
    <w:uiPriority w:val="99"/>
    <w:rsid w:val="00866B98"/>
    <w:rPr>
      <w:rFonts w:eastAsia="Times New Roman"/>
    </w:rPr>
  </w:style>
  <w:style w:type="character" w:customStyle="1" w:styleId="CharAttribute504">
    <w:name w:val="CharAttribute504"/>
    <w:rsid w:val="00866B98"/>
    <w:rPr>
      <w:rFonts w:ascii="Times New Roman" w:eastAsia="Times New Roman"/>
      <w:sz w:val="28"/>
    </w:rPr>
  </w:style>
  <w:style w:type="paragraph" w:customStyle="1" w:styleId="210">
    <w:name w:val="Основной текст 21"/>
    <w:basedOn w:val="a0"/>
    <w:rsid w:val="00866B98"/>
    <w:pPr>
      <w:widowControl/>
      <w:overflowPunct w:val="0"/>
      <w:autoSpaceDE w:val="0"/>
      <w:autoSpaceDN w:val="0"/>
      <w:adjustRightInd w:val="0"/>
      <w:spacing w:after="0" w:line="360" w:lineRule="auto"/>
      <w:ind w:firstLine="539"/>
      <w:jc w:val="both"/>
      <w:textAlignment w:val="baseline"/>
    </w:pPr>
    <w:rPr>
      <w:rFonts w:ascii="Times New Roman" w:eastAsia="Times New Roman" w:hAnsi="Times New Roman"/>
      <w:sz w:val="28"/>
      <w:szCs w:val="20"/>
      <w:lang w:val="ru-RU" w:eastAsia="ru-RU"/>
    </w:rPr>
  </w:style>
  <w:style w:type="paragraph" w:styleId="affe">
    <w:name w:val="Block Text"/>
    <w:basedOn w:val="a0"/>
    <w:uiPriority w:val="99"/>
    <w:rsid w:val="00866B98"/>
    <w:pPr>
      <w:widowControl/>
      <w:shd w:val="clear" w:color="auto" w:fill="FFFFFF"/>
      <w:spacing w:after="0" w:line="360" w:lineRule="auto"/>
      <w:ind w:left="-709" w:right="-9" w:firstLine="709"/>
      <w:jc w:val="both"/>
    </w:pPr>
    <w:rPr>
      <w:rFonts w:ascii="Times New Roman" w:eastAsia="Times New Roman" w:hAnsi="Times New Roman"/>
      <w:spacing w:val="5"/>
      <w:sz w:val="24"/>
      <w:szCs w:val="20"/>
      <w:lang w:val="ru-RU" w:eastAsia="ru-RU"/>
    </w:rPr>
  </w:style>
  <w:style w:type="paragraph" w:customStyle="1" w:styleId="ParaAttribute0">
    <w:name w:val="ParaAttribute0"/>
    <w:rsid w:val="00866B98"/>
    <w:rPr>
      <w:rFonts w:ascii="Times New Roman" w:eastAsia="Times New Roman" w:hAnsi="Times New Roman"/>
    </w:rPr>
  </w:style>
  <w:style w:type="paragraph" w:customStyle="1" w:styleId="ParaAttribute8">
    <w:name w:val="ParaAttribute8"/>
    <w:rsid w:val="00866B98"/>
    <w:pPr>
      <w:ind w:firstLine="851"/>
      <w:jc w:val="both"/>
    </w:pPr>
    <w:rPr>
      <w:rFonts w:ascii="Times New Roman" w:eastAsia="Times New Roman" w:hAnsi="Times New Roman"/>
    </w:rPr>
  </w:style>
  <w:style w:type="character" w:customStyle="1" w:styleId="CharAttribute268">
    <w:name w:val="CharAttribute268"/>
    <w:rsid w:val="00866B98"/>
    <w:rPr>
      <w:rFonts w:ascii="Times New Roman" w:eastAsia="Times New Roman"/>
      <w:sz w:val="28"/>
    </w:rPr>
  </w:style>
  <w:style w:type="character" w:customStyle="1" w:styleId="CharAttribute269">
    <w:name w:val="CharAttribute269"/>
    <w:rsid w:val="00866B98"/>
    <w:rPr>
      <w:rFonts w:ascii="Times New Roman" w:eastAsia="Times New Roman"/>
      <w:i/>
      <w:sz w:val="28"/>
    </w:rPr>
  </w:style>
  <w:style w:type="character" w:customStyle="1" w:styleId="CharAttribute271">
    <w:name w:val="CharAttribute271"/>
    <w:rsid w:val="00866B98"/>
    <w:rPr>
      <w:rFonts w:ascii="Times New Roman" w:eastAsia="Times New Roman"/>
      <w:b/>
      <w:sz w:val="28"/>
    </w:rPr>
  </w:style>
  <w:style w:type="character" w:customStyle="1" w:styleId="CharAttribute272">
    <w:name w:val="CharAttribute272"/>
    <w:rsid w:val="00866B98"/>
    <w:rPr>
      <w:rFonts w:ascii="Times New Roman" w:eastAsia="Times New Roman"/>
      <w:sz w:val="28"/>
    </w:rPr>
  </w:style>
  <w:style w:type="character" w:customStyle="1" w:styleId="CharAttribute273">
    <w:name w:val="CharAttribute273"/>
    <w:rsid w:val="00866B98"/>
    <w:rPr>
      <w:rFonts w:ascii="Times New Roman" w:eastAsia="Times New Roman"/>
      <w:sz w:val="28"/>
    </w:rPr>
  </w:style>
  <w:style w:type="character" w:customStyle="1" w:styleId="CharAttribute274">
    <w:name w:val="CharAttribute274"/>
    <w:rsid w:val="00866B98"/>
    <w:rPr>
      <w:rFonts w:ascii="Times New Roman" w:eastAsia="Times New Roman"/>
      <w:sz w:val="28"/>
    </w:rPr>
  </w:style>
  <w:style w:type="character" w:customStyle="1" w:styleId="CharAttribute275">
    <w:name w:val="CharAttribute275"/>
    <w:rsid w:val="00866B98"/>
    <w:rPr>
      <w:rFonts w:ascii="Times New Roman" w:eastAsia="Times New Roman"/>
      <w:b/>
      <w:i/>
      <w:sz w:val="28"/>
    </w:rPr>
  </w:style>
  <w:style w:type="character" w:customStyle="1" w:styleId="CharAttribute276">
    <w:name w:val="CharAttribute276"/>
    <w:rsid w:val="00866B98"/>
    <w:rPr>
      <w:rFonts w:ascii="Times New Roman" w:eastAsia="Times New Roman"/>
      <w:sz w:val="28"/>
    </w:rPr>
  </w:style>
  <w:style w:type="character" w:customStyle="1" w:styleId="CharAttribute277">
    <w:name w:val="CharAttribute277"/>
    <w:rsid w:val="00866B98"/>
    <w:rPr>
      <w:rFonts w:ascii="Times New Roman" w:eastAsia="Times New Roman"/>
      <w:b/>
      <w:i/>
      <w:color w:val="00000A"/>
      <w:sz w:val="28"/>
    </w:rPr>
  </w:style>
  <w:style w:type="character" w:customStyle="1" w:styleId="CharAttribute278">
    <w:name w:val="CharAttribute278"/>
    <w:rsid w:val="00866B98"/>
    <w:rPr>
      <w:rFonts w:ascii="Times New Roman" w:eastAsia="Times New Roman"/>
      <w:color w:val="00000A"/>
      <w:sz w:val="28"/>
    </w:rPr>
  </w:style>
  <w:style w:type="character" w:customStyle="1" w:styleId="CharAttribute279">
    <w:name w:val="CharAttribute279"/>
    <w:rsid w:val="00866B98"/>
    <w:rPr>
      <w:rFonts w:ascii="Times New Roman" w:eastAsia="Times New Roman"/>
      <w:color w:val="00000A"/>
      <w:sz w:val="28"/>
    </w:rPr>
  </w:style>
  <w:style w:type="character" w:customStyle="1" w:styleId="CharAttribute280">
    <w:name w:val="CharAttribute280"/>
    <w:rsid w:val="00866B98"/>
    <w:rPr>
      <w:rFonts w:ascii="Times New Roman" w:eastAsia="Times New Roman"/>
      <w:color w:val="00000A"/>
      <w:sz w:val="28"/>
    </w:rPr>
  </w:style>
  <w:style w:type="character" w:customStyle="1" w:styleId="CharAttribute281">
    <w:name w:val="CharAttribute281"/>
    <w:rsid w:val="00866B98"/>
    <w:rPr>
      <w:rFonts w:ascii="Times New Roman" w:eastAsia="Times New Roman"/>
      <w:color w:val="00000A"/>
      <w:sz w:val="28"/>
    </w:rPr>
  </w:style>
  <w:style w:type="character" w:customStyle="1" w:styleId="CharAttribute282">
    <w:name w:val="CharAttribute282"/>
    <w:rsid w:val="00866B98"/>
    <w:rPr>
      <w:rFonts w:ascii="Times New Roman" w:eastAsia="Times New Roman"/>
      <w:color w:val="00000A"/>
      <w:sz w:val="28"/>
    </w:rPr>
  </w:style>
  <w:style w:type="character" w:customStyle="1" w:styleId="CharAttribute283">
    <w:name w:val="CharAttribute283"/>
    <w:rsid w:val="00866B98"/>
    <w:rPr>
      <w:rFonts w:ascii="Times New Roman" w:eastAsia="Times New Roman"/>
      <w:i/>
      <w:color w:val="00000A"/>
      <w:sz w:val="28"/>
    </w:rPr>
  </w:style>
  <w:style w:type="character" w:customStyle="1" w:styleId="CharAttribute284">
    <w:name w:val="CharAttribute284"/>
    <w:rsid w:val="00866B98"/>
    <w:rPr>
      <w:rFonts w:ascii="Times New Roman" w:eastAsia="Times New Roman"/>
      <w:sz w:val="28"/>
    </w:rPr>
  </w:style>
  <w:style w:type="character" w:customStyle="1" w:styleId="CharAttribute285">
    <w:name w:val="CharAttribute285"/>
    <w:rsid w:val="00866B98"/>
    <w:rPr>
      <w:rFonts w:ascii="Times New Roman" w:eastAsia="Times New Roman"/>
      <w:sz w:val="28"/>
    </w:rPr>
  </w:style>
  <w:style w:type="character" w:customStyle="1" w:styleId="CharAttribute286">
    <w:name w:val="CharAttribute286"/>
    <w:rsid w:val="00866B98"/>
    <w:rPr>
      <w:rFonts w:ascii="Times New Roman" w:eastAsia="Times New Roman"/>
      <w:sz w:val="28"/>
    </w:rPr>
  </w:style>
  <w:style w:type="character" w:customStyle="1" w:styleId="CharAttribute287">
    <w:name w:val="CharAttribute287"/>
    <w:rsid w:val="00866B98"/>
    <w:rPr>
      <w:rFonts w:ascii="Times New Roman" w:eastAsia="Times New Roman"/>
      <w:sz w:val="28"/>
    </w:rPr>
  </w:style>
  <w:style w:type="character" w:customStyle="1" w:styleId="CharAttribute288">
    <w:name w:val="CharAttribute288"/>
    <w:rsid w:val="00866B98"/>
    <w:rPr>
      <w:rFonts w:ascii="Times New Roman" w:eastAsia="Times New Roman"/>
      <w:sz w:val="28"/>
    </w:rPr>
  </w:style>
  <w:style w:type="character" w:customStyle="1" w:styleId="CharAttribute289">
    <w:name w:val="CharAttribute289"/>
    <w:rsid w:val="00866B98"/>
    <w:rPr>
      <w:rFonts w:ascii="Times New Roman" w:eastAsia="Times New Roman"/>
      <w:sz w:val="28"/>
    </w:rPr>
  </w:style>
  <w:style w:type="character" w:customStyle="1" w:styleId="CharAttribute290">
    <w:name w:val="CharAttribute290"/>
    <w:rsid w:val="00866B98"/>
    <w:rPr>
      <w:rFonts w:ascii="Times New Roman" w:eastAsia="Times New Roman"/>
      <w:sz w:val="28"/>
    </w:rPr>
  </w:style>
  <w:style w:type="character" w:customStyle="1" w:styleId="CharAttribute291">
    <w:name w:val="CharAttribute291"/>
    <w:rsid w:val="00866B98"/>
    <w:rPr>
      <w:rFonts w:ascii="Times New Roman" w:eastAsia="Times New Roman"/>
      <w:sz w:val="28"/>
    </w:rPr>
  </w:style>
  <w:style w:type="character" w:customStyle="1" w:styleId="CharAttribute292">
    <w:name w:val="CharAttribute292"/>
    <w:rsid w:val="00866B98"/>
    <w:rPr>
      <w:rFonts w:ascii="Times New Roman" w:eastAsia="Times New Roman"/>
      <w:sz w:val="28"/>
    </w:rPr>
  </w:style>
  <w:style w:type="character" w:customStyle="1" w:styleId="CharAttribute293">
    <w:name w:val="CharAttribute293"/>
    <w:rsid w:val="00866B98"/>
    <w:rPr>
      <w:rFonts w:ascii="Times New Roman" w:eastAsia="Times New Roman"/>
      <w:sz w:val="28"/>
    </w:rPr>
  </w:style>
  <w:style w:type="character" w:customStyle="1" w:styleId="CharAttribute294">
    <w:name w:val="CharAttribute294"/>
    <w:rsid w:val="00866B98"/>
    <w:rPr>
      <w:rFonts w:ascii="Times New Roman" w:eastAsia="Times New Roman"/>
      <w:sz w:val="28"/>
    </w:rPr>
  </w:style>
  <w:style w:type="character" w:customStyle="1" w:styleId="CharAttribute295">
    <w:name w:val="CharAttribute295"/>
    <w:rsid w:val="00866B98"/>
    <w:rPr>
      <w:rFonts w:ascii="Times New Roman" w:eastAsia="Times New Roman"/>
      <w:sz w:val="28"/>
    </w:rPr>
  </w:style>
  <w:style w:type="character" w:customStyle="1" w:styleId="CharAttribute296">
    <w:name w:val="CharAttribute296"/>
    <w:rsid w:val="00866B98"/>
    <w:rPr>
      <w:rFonts w:ascii="Times New Roman" w:eastAsia="Times New Roman"/>
      <w:sz w:val="28"/>
    </w:rPr>
  </w:style>
  <w:style w:type="character" w:customStyle="1" w:styleId="CharAttribute297">
    <w:name w:val="CharAttribute297"/>
    <w:rsid w:val="00866B98"/>
    <w:rPr>
      <w:rFonts w:ascii="Times New Roman" w:eastAsia="Times New Roman"/>
      <w:sz w:val="28"/>
    </w:rPr>
  </w:style>
  <w:style w:type="character" w:customStyle="1" w:styleId="CharAttribute298">
    <w:name w:val="CharAttribute298"/>
    <w:rsid w:val="00866B98"/>
    <w:rPr>
      <w:rFonts w:ascii="Times New Roman" w:eastAsia="Times New Roman"/>
      <w:sz w:val="28"/>
    </w:rPr>
  </w:style>
  <w:style w:type="character" w:customStyle="1" w:styleId="CharAttribute299">
    <w:name w:val="CharAttribute299"/>
    <w:rsid w:val="00866B98"/>
    <w:rPr>
      <w:rFonts w:ascii="Times New Roman" w:eastAsia="Times New Roman"/>
      <w:sz w:val="28"/>
    </w:rPr>
  </w:style>
  <w:style w:type="character" w:customStyle="1" w:styleId="CharAttribute300">
    <w:name w:val="CharAttribute300"/>
    <w:rsid w:val="00866B98"/>
    <w:rPr>
      <w:rFonts w:ascii="Times New Roman" w:eastAsia="Times New Roman"/>
      <w:color w:val="00000A"/>
      <w:sz w:val="28"/>
    </w:rPr>
  </w:style>
  <w:style w:type="character" w:customStyle="1" w:styleId="CharAttribute301">
    <w:name w:val="CharAttribute301"/>
    <w:rsid w:val="00866B98"/>
    <w:rPr>
      <w:rFonts w:ascii="Times New Roman" w:eastAsia="Times New Roman"/>
      <w:color w:val="00000A"/>
      <w:sz w:val="28"/>
    </w:rPr>
  </w:style>
  <w:style w:type="character" w:customStyle="1" w:styleId="CharAttribute303">
    <w:name w:val="CharAttribute303"/>
    <w:rsid w:val="00866B98"/>
    <w:rPr>
      <w:rFonts w:ascii="Times New Roman" w:eastAsia="Times New Roman"/>
      <w:b/>
      <w:sz w:val="28"/>
    </w:rPr>
  </w:style>
  <w:style w:type="character" w:customStyle="1" w:styleId="CharAttribute304">
    <w:name w:val="CharAttribute304"/>
    <w:rsid w:val="00866B98"/>
    <w:rPr>
      <w:rFonts w:ascii="Times New Roman" w:eastAsia="Times New Roman"/>
      <w:sz w:val="28"/>
    </w:rPr>
  </w:style>
  <w:style w:type="character" w:customStyle="1" w:styleId="CharAttribute305">
    <w:name w:val="CharAttribute305"/>
    <w:rsid w:val="00866B98"/>
    <w:rPr>
      <w:rFonts w:ascii="Times New Roman" w:eastAsia="Times New Roman"/>
      <w:sz w:val="28"/>
    </w:rPr>
  </w:style>
  <w:style w:type="character" w:customStyle="1" w:styleId="CharAttribute306">
    <w:name w:val="CharAttribute306"/>
    <w:rsid w:val="00866B98"/>
    <w:rPr>
      <w:rFonts w:ascii="Times New Roman" w:eastAsia="Times New Roman"/>
      <w:sz w:val="28"/>
    </w:rPr>
  </w:style>
  <w:style w:type="character" w:customStyle="1" w:styleId="CharAttribute307">
    <w:name w:val="CharAttribute307"/>
    <w:rsid w:val="00866B98"/>
    <w:rPr>
      <w:rFonts w:ascii="Times New Roman" w:eastAsia="Times New Roman"/>
      <w:sz w:val="28"/>
    </w:rPr>
  </w:style>
  <w:style w:type="character" w:customStyle="1" w:styleId="CharAttribute308">
    <w:name w:val="CharAttribute308"/>
    <w:rsid w:val="00866B98"/>
    <w:rPr>
      <w:rFonts w:ascii="Times New Roman" w:eastAsia="Times New Roman"/>
      <w:sz w:val="28"/>
    </w:rPr>
  </w:style>
  <w:style w:type="character" w:customStyle="1" w:styleId="CharAttribute309">
    <w:name w:val="CharAttribute309"/>
    <w:rsid w:val="00866B98"/>
    <w:rPr>
      <w:rFonts w:ascii="Times New Roman" w:eastAsia="Times New Roman"/>
      <w:sz w:val="28"/>
    </w:rPr>
  </w:style>
  <w:style w:type="character" w:customStyle="1" w:styleId="CharAttribute310">
    <w:name w:val="CharAttribute310"/>
    <w:rsid w:val="00866B98"/>
    <w:rPr>
      <w:rFonts w:ascii="Times New Roman" w:eastAsia="Times New Roman"/>
      <w:sz w:val="28"/>
    </w:rPr>
  </w:style>
  <w:style w:type="character" w:customStyle="1" w:styleId="CharAttribute311">
    <w:name w:val="CharAttribute311"/>
    <w:rsid w:val="00866B98"/>
    <w:rPr>
      <w:rFonts w:ascii="Times New Roman" w:eastAsia="Times New Roman"/>
      <w:sz w:val="28"/>
    </w:rPr>
  </w:style>
  <w:style w:type="character" w:customStyle="1" w:styleId="CharAttribute312">
    <w:name w:val="CharAttribute312"/>
    <w:rsid w:val="00866B98"/>
    <w:rPr>
      <w:rFonts w:ascii="Times New Roman" w:eastAsia="Times New Roman"/>
      <w:sz w:val="28"/>
    </w:rPr>
  </w:style>
  <w:style w:type="character" w:customStyle="1" w:styleId="CharAttribute313">
    <w:name w:val="CharAttribute313"/>
    <w:rsid w:val="00866B98"/>
    <w:rPr>
      <w:rFonts w:ascii="Times New Roman" w:eastAsia="Times New Roman"/>
      <w:sz w:val="28"/>
    </w:rPr>
  </w:style>
  <w:style w:type="character" w:customStyle="1" w:styleId="CharAttribute314">
    <w:name w:val="CharAttribute314"/>
    <w:rsid w:val="00866B98"/>
    <w:rPr>
      <w:rFonts w:ascii="Times New Roman" w:eastAsia="Times New Roman"/>
      <w:sz w:val="28"/>
    </w:rPr>
  </w:style>
  <w:style w:type="character" w:customStyle="1" w:styleId="CharAttribute315">
    <w:name w:val="CharAttribute315"/>
    <w:rsid w:val="00866B98"/>
    <w:rPr>
      <w:rFonts w:ascii="Times New Roman" w:eastAsia="Times New Roman"/>
      <w:sz w:val="28"/>
    </w:rPr>
  </w:style>
  <w:style w:type="character" w:customStyle="1" w:styleId="CharAttribute316">
    <w:name w:val="CharAttribute316"/>
    <w:rsid w:val="00866B98"/>
    <w:rPr>
      <w:rFonts w:ascii="Times New Roman" w:eastAsia="Times New Roman"/>
      <w:sz w:val="28"/>
    </w:rPr>
  </w:style>
  <w:style w:type="character" w:customStyle="1" w:styleId="CharAttribute317">
    <w:name w:val="CharAttribute317"/>
    <w:rsid w:val="00866B98"/>
    <w:rPr>
      <w:rFonts w:ascii="Times New Roman" w:eastAsia="Times New Roman"/>
      <w:sz w:val="28"/>
    </w:rPr>
  </w:style>
  <w:style w:type="character" w:customStyle="1" w:styleId="CharAttribute318">
    <w:name w:val="CharAttribute318"/>
    <w:rsid w:val="00866B98"/>
    <w:rPr>
      <w:rFonts w:ascii="Times New Roman" w:eastAsia="Times New Roman"/>
      <w:sz w:val="28"/>
    </w:rPr>
  </w:style>
  <w:style w:type="character" w:customStyle="1" w:styleId="CharAttribute319">
    <w:name w:val="CharAttribute319"/>
    <w:rsid w:val="00866B98"/>
    <w:rPr>
      <w:rFonts w:ascii="Times New Roman" w:eastAsia="Times New Roman"/>
      <w:sz w:val="28"/>
    </w:rPr>
  </w:style>
  <w:style w:type="character" w:customStyle="1" w:styleId="CharAttribute320">
    <w:name w:val="CharAttribute320"/>
    <w:rsid w:val="00866B98"/>
    <w:rPr>
      <w:rFonts w:ascii="Times New Roman" w:eastAsia="Times New Roman"/>
      <w:sz w:val="28"/>
    </w:rPr>
  </w:style>
  <w:style w:type="character" w:customStyle="1" w:styleId="CharAttribute321">
    <w:name w:val="CharAttribute321"/>
    <w:rsid w:val="00866B98"/>
    <w:rPr>
      <w:rFonts w:ascii="Times New Roman" w:eastAsia="Times New Roman"/>
      <w:sz w:val="28"/>
    </w:rPr>
  </w:style>
  <w:style w:type="character" w:customStyle="1" w:styleId="CharAttribute322">
    <w:name w:val="CharAttribute322"/>
    <w:rsid w:val="00866B98"/>
    <w:rPr>
      <w:rFonts w:ascii="Times New Roman" w:eastAsia="Times New Roman"/>
      <w:sz w:val="28"/>
    </w:rPr>
  </w:style>
  <w:style w:type="character" w:customStyle="1" w:styleId="CharAttribute323">
    <w:name w:val="CharAttribute323"/>
    <w:rsid w:val="00866B98"/>
    <w:rPr>
      <w:rFonts w:ascii="Times New Roman" w:eastAsia="Times New Roman"/>
      <w:sz w:val="28"/>
    </w:rPr>
  </w:style>
  <w:style w:type="character" w:customStyle="1" w:styleId="CharAttribute324">
    <w:name w:val="CharAttribute324"/>
    <w:rsid w:val="00866B98"/>
    <w:rPr>
      <w:rFonts w:ascii="Times New Roman" w:eastAsia="Times New Roman"/>
      <w:sz w:val="28"/>
    </w:rPr>
  </w:style>
  <w:style w:type="character" w:customStyle="1" w:styleId="CharAttribute325">
    <w:name w:val="CharAttribute325"/>
    <w:rsid w:val="00866B98"/>
    <w:rPr>
      <w:rFonts w:ascii="Times New Roman" w:eastAsia="Times New Roman"/>
      <w:sz w:val="28"/>
    </w:rPr>
  </w:style>
  <w:style w:type="character" w:customStyle="1" w:styleId="CharAttribute326">
    <w:name w:val="CharAttribute326"/>
    <w:rsid w:val="00866B98"/>
    <w:rPr>
      <w:rFonts w:ascii="Times New Roman" w:eastAsia="Times New Roman"/>
      <w:sz w:val="28"/>
    </w:rPr>
  </w:style>
  <w:style w:type="character" w:customStyle="1" w:styleId="CharAttribute327">
    <w:name w:val="CharAttribute327"/>
    <w:rsid w:val="00866B98"/>
    <w:rPr>
      <w:rFonts w:ascii="Times New Roman" w:eastAsia="Times New Roman"/>
      <w:sz w:val="28"/>
    </w:rPr>
  </w:style>
  <w:style w:type="character" w:customStyle="1" w:styleId="CharAttribute328">
    <w:name w:val="CharAttribute328"/>
    <w:rsid w:val="00866B98"/>
    <w:rPr>
      <w:rFonts w:ascii="Times New Roman" w:eastAsia="Times New Roman"/>
      <w:sz w:val="28"/>
    </w:rPr>
  </w:style>
  <w:style w:type="character" w:customStyle="1" w:styleId="CharAttribute329">
    <w:name w:val="CharAttribute329"/>
    <w:rsid w:val="00866B98"/>
    <w:rPr>
      <w:rFonts w:ascii="Times New Roman" w:eastAsia="Times New Roman"/>
      <w:sz w:val="28"/>
    </w:rPr>
  </w:style>
  <w:style w:type="character" w:customStyle="1" w:styleId="CharAttribute330">
    <w:name w:val="CharAttribute330"/>
    <w:rsid w:val="00866B98"/>
    <w:rPr>
      <w:rFonts w:ascii="Times New Roman" w:eastAsia="Times New Roman"/>
      <w:sz w:val="28"/>
    </w:rPr>
  </w:style>
  <w:style w:type="character" w:customStyle="1" w:styleId="CharAttribute331">
    <w:name w:val="CharAttribute331"/>
    <w:rsid w:val="00866B98"/>
    <w:rPr>
      <w:rFonts w:ascii="Times New Roman" w:eastAsia="Times New Roman"/>
      <w:sz w:val="28"/>
    </w:rPr>
  </w:style>
  <w:style w:type="character" w:customStyle="1" w:styleId="CharAttribute332">
    <w:name w:val="CharAttribute332"/>
    <w:rsid w:val="00866B98"/>
    <w:rPr>
      <w:rFonts w:ascii="Times New Roman" w:eastAsia="Times New Roman"/>
      <w:sz w:val="28"/>
    </w:rPr>
  </w:style>
  <w:style w:type="character" w:customStyle="1" w:styleId="CharAttribute333">
    <w:name w:val="CharAttribute333"/>
    <w:rsid w:val="00866B98"/>
    <w:rPr>
      <w:rFonts w:ascii="Times New Roman" w:eastAsia="Times New Roman"/>
      <w:sz w:val="28"/>
    </w:rPr>
  </w:style>
  <w:style w:type="character" w:customStyle="1" w:styleId="CharAttribute334">
    <w:name w:val="CharAttribute334"/>
    <w:rsid w:val="00866B98"/>
    <w:rPr>
      <w:rFonts w:ascii="Times New Roman" w:eastAsia="Times New Roman"/>
      <w:sz w:val="28"/>
    </w:rPr>
  </w:style>
  <w:style w:type="character" w:customStyle="1" w:styleId="CharAttribute335">
    <w:name w:val="CharAttribute335"/>
    <w:rsid w:val="00866B98"/>
    <w:rPr>
      <w:rFonts w:ascii="Times New Roman" w:eastAsia="Times New Roman"/>
      <w:sz w:val="28"/>
    </w:rPr>
  </w:style>
  <w:style w:type="character" w:customStyle="1" w:styleId="CharAttribute514">
    <w:name w:val="CharAttribute514"/>
    <w:rsid w:val="00866B98"/>
    <w:rPr>
      <w:rFonts w:ascii="Times New Roman" w:eastAsia="Times New Roman"/>
      <w:sz w:val="28"/>
    </w:rPr>
  </w:style>
  <w:style w:type="character" w:customStyle="1" w:styleId="CharAttribute520">
    <w:name w:val="CharAttribute520"/>
    <w:rsid w:val="00866B98"/>
    <w:rPr>
      <w:rFonts w:ascii="Times New Roman" w:eastAsia="Times New Roman"/>
      <w:sz w:val="28"/>
    </w:rPr>
  </w:style>
  <w:style w:type="character" w:customStyle="1" w:styleId="CharAttribute521">
    <w:name w:val="CharAttribute521"/>
    <w:rsid w:val="00866B98"/>
    <w:rPr>
      <w:rFonts w:ascii="Times New Roman" w:eastAsia="Times New Roman"/>
      <w:i/>
      <w:sz w:val="28"/>
    </w:rPr>
  </w:style>
  <w:style w:type="character" w:customStyle="1" w:styleId="CharAttribute548">
    <w:name w:val="CharAttribute548"/>
    <w:rsid w:val="00866B98"/>
    <w:rPr>
      <w:rFonts w:ascii="Times New Roman" w:eastAsia="Times New Roman"/>
      <w:sz w:val="24"/>
    </w:rPr>
  </w:style>
  <w:style w:type="paragraph" w:customStyle="1" w:styleId="ParaAttribute10">
    <w:name w:val="ParaAttribute10"/>
    <w:uiPriority w:val="99"/>
    <w:rsid w:val="00866B98"/>
    <w:pPr>
      <w:jc w:val="both"/>
    </w:pPr>
    <w:rPr>
      <w:rFonts w:ascii="Times New Roman" w:eastAsia="Times New Roman" w:hAnsi="Times New Roman"/>
    </w:rPr>
  </w:style>
  <w:style w:type="paragraph" w:customStyle="1" w:styleId="ParaAttribute16">
    <w:name w:val="ParaAttribute16"/>
    <w:uiPriority w:val="99"/>
    <w:rsid w:val="00866B98"/>
    <w:pPr>
      <w:ind w:left="1080"/>
      <w:jc w:val="both"/>
    </w:pPr>
    <w:rPr>
      <w:rFonts w:ascii="Times New Roman" w:eastAsia="Times New Roman" w:hAnsi="Times New Roman"/>
    </w:rPr>
  </w:style>
  <w:style w:type="character" w:customStyle="1" w:styleId="CharAttribute485">
    <w:name w:val="CharAttribute485"/>
    <w:uiPriority w:val="99"/>
    <w:rsid w:val="00866B98"/>
    <w:rPr>
      <w:rFonts w:ascii="Times New Roman" w:eastAsia="Times New Roman"/>
      <w:i/>
      <w:sz w:val="22"/>
    </w:rPr>
  </w:style>
  <w:style w:type="paragraph" w:customStyle="1" w:styleId="17">
    <w:name w:val="Без интервала1"/>
    <w:aliases w:val="основа"/>
    <w:rsid w:val="00866B98"/>
    <w:rPr>
      <w:rFonts w:eastAsia="Times New Roman"/>
      <w:sz w:val="22"/>
      <w:lang w:val="en-US" w:eastAsia="en-US"/>
    </w:rPr>
  </w:style>
  <w:style w:type="character" w:customStyle="1" w:styleId="CharAttribute526">
    <w:name w:val="CharAttribute526"/>
    <w:rsid w:val="00866B98"/>
    <w:rPr>
      <w:rFonts w:ascii="Times New Roman" w:eastAsia="Times New Roman"/>
      <w:sz w:val="28"/>
    </w:rPr>
  </w:style>
  <w:style w:type="character" w:customStyle="1" w:styleId="CharAttribute534">
    <w:name w:val="CharAttribute534"/>
    <w:rsid w:val="00866B98"/>
    <w:rPr>
      <w:rFonts w:ascii="Times New Roman" w:eastAsia="Times New Roman"/>
      <w:sz w:val="24"/>
    </w:rPr>
  </w:style>
  <w:style w:type="character" w:customStyle="1" w:styleId="CharAttribute4">
    <w:name w:val="CharAttribute4"/>
    <w:uiPriority w:val="99"/>
    <w:rsid w:val="00866B98"/>
    <w:rPr>
      <w:rFonts w:ascii="Times New Roman" w:eastAsia="Batang" w:hAnsi="Batang"/>
      <w:i/>
      <w:sz w:val="28"/>
    </w:rPr>
  </w:style>
  <w:style w:type="character" w:customStyle="1" w:styleId="CharAttribute10">
    <w:name w:val="CharAttribute10"/>
    <w:uiPriority w:val="99"/>
    <w:rsid w:val="00866B98"/>
    <w:rPr>
      <w:rFonts w:ascii="Times New Roman" w:hAnsi="Times New Roman"/>
      <w:b/>
      <w:sz w:val="28"/>
    </w:rPr>
  </w:style>
  <w:style w:type="character" w:customStyle="1" w:styleId="CharAttribute11">
    <w:name w:val="CharAttribute11"/>
    <w:rsid w:val="00866B98"/>
    <w:rPr>
      <w:rFonts w:ascii="Times New Roman" w:eastAsia="Batang" w:hAnsi="Batang"/>
      <w:i/>
      <w:color w:val="00000A"/>
      <w:sz w:val="28"/>
    </w:rPr>
  </w:style>
  <w:style w:type="character" w:customStyle="1" w:styleId="CharAttribute498">
    <w:name w:val="CharAttribute498"/>
    <w:rsid w:val="00866B98"/>
    <w:rPr>
      <w:rFonts w:ascii="Times New Roman" w:eastAsia="Times New Roman"/>
      <w:sz w:val="28"/>
    </w:rPr>
  </w:style>
  <w:style w:type="character" w:customStyle="1" w:styleId="CharAttribute499">
    <w:name w:val="CharAttribute499"/>
    <w:rsid w:val="00866B98"/>
    <w:rPr>
      <w:rFonts w:ascii="Times New Roman" w:eastAsia="Times New Roman"/>
      <w:i/>
      <w:sz w:val="28"/>
      <w:u w:val="single"/>
    </w:rPr>
  </w:style>
  <w:style w:type="character" w:customStyle="1" w:styleId="CharAttribute500">
    <w:name w:val="CharAttribute500"/>
    <w:rsid w:val="00866B98"/>
    <w:rPr>
      <w:rFonts w:ascii="Times New Roman" w:eastAsia="Times New Roman"/>
      <w:sz w:val="28"/>
    </w:rPr>
  </w:style>
  <w:style w:type="table" w:customStyle="1" w:styleId="DefaultTable">
    <w:name w:val="Default Table"/>
    <w:rsid w:val="00866B98"/>
    <w:rPr>
      <w:rFonts w:ascii="Times New Roman" w:eastAsia="Batang"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1">
    <w:name w:val="ParaAttribute1"/>
    <w:rsid w:val="00866B98"/>
    <w:pPr>
      <w:widowControl w:val="0"/>
      <w:wordWrap w:val="0"/>
      <w:jc w:val="center"/>
    </w:pPr>
    <w:rPr>
      <w:rFonts w:ascii="Times New Roman" w:eastAsia="Batang" w:hAnsi="Times New Roman"/>
    </w:rPr>
  </w:style>
  <w:style w:type="character" w:customStyle="1" w:styleId="wmi-callto">
    <w:name w:val="wmi-callto"/>
    <w:rsid w:val="00866B98"/>
  </w:style>
  <w:style w:type="character" w:styleId="afff">
    <w:name w:val="Strong"/>
    <w:uiPriority w:val="22"/>
    <w:qFormat/>
    <w:rsid w:val="00866B98"/>
    <w:rPr>
      <w:rFonts w:cs="Times New Roman"/>
      <w:b/>
    </w:rPr>
  </w:style>
  <w:style w:type="character" w:customStyle="1" w:styleId="afff0">
    <w:name w:val="Гипертекстовая ссылка"/>
    <w:uiPriority w:val="99"/>
    <w:rsid w:val="00866B98"/>
    <w:rPr>
      <w:color w:val="106BBE"/>
    </w:rPr>
  </w:style>
  <w:style w:type="character" w:customStyle="1" w:styleId="afff1">
    <w:name w:val="Цветовое выделение"/>
    <w:uiPriority w:val="99"/>
    <w:rsid w:val="00866B98"/>
    <w:rPr>
      <w:b/>
      <w:color w:val="26282F"/>
    </w:rPr>
  </w:style>
  <w:style w:type="paragraph" w:customStyle="1" w:styleId="18">
    <w:name w:val="Обычный (веб)1"/>
    <w:basedOn w:val="a0"/>
    <w:uiPriority w:val="99"/>
    <w:unhideWhenUsed/>
    <w:rsid w:val="00866B98"/>
    <w:pPr>
      <w:widowControl/>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afff2">
    <w:name w:val="Символ сноски"/>
    <w:rsid w:val="00866B98"/>
    <w:rPr>
      <w:vertAlign w:val="superscript"/>
    </w:rPr>
  </w:style>
  <w:style w:type="paragraph" w:customStyle="1" w:styleId="s10">
    <w:name w:val="s_1"/>
    <w:basedOn w:val="a0"/>
    <w:rsid w:val="00866B98"/>
    <w:pPr>
      <w:widowControl/>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s100">
    <w:name w:val="s_10"/>
    <w:rsid w:val="00866B98"/>
    <w:rPr>
      <w:rFonts w:cs="Times New Roman"/>
    </w:rPr>
  </w:style>
  <w:style w:type="paragraph" w:customStyle="1" w:styleId="bigtext">
    <w:name w:val="big_text"/>
    <w:basedOn w:val="a0"/>
    <w:rsid w:val="00866B98"/>
    <w:pPr>
      <w:widowControl/>
      <w:spacing w:before="113" w:after="57" w:line="288" w:lineRule="auto"/>
    </w:pPr>
    <w:rPr>
      <w:rFonts w:ascii="Arial" w:eastAsia="Times New Roman" w:hAnsi="Arial" w:cs="Arial"/>
      <w:color w:val="333333"/>
      <w:sz w:val="21"/>
      <w:szCs w:val="21"/>
      <w:lang w:val="ru-RU" w:eastAsia="ru-RU"/>
    </w:rPr>
  </w:style>
  <w:style w:type="character" w:customStyle="1" w:styleId="w">
    <w:name w:val="w"/>
    <w:rsid w:val="00866B98"/>
  </w:style>
  <w:style w:type="paragraph" w:customStyle="1" w:styleId="Standard">
    <w:name w:val="Standard"/>
    <w:rsid w:val="00866B98"/>
    <w:pPr>
      <w:suppressAutoHyphens/>
      <w:autoSpaceDN w:val="0"/>
      <w:textAlignment w:val="baseline"/>
    </w:pPr>
    <w:rPr>
      <w:rFonts w:ascii="Liberation Serif" w:eastAsia="NSimSun" w:hAnsi="Liberation Serif" w:cs="Arial"/>
      <w:kern w:val="3"/>
      <w:sz w:val="24"/>
      <w:szCs w:val="24"/>
      <w:lang w:eastAsia="zh-CN" w:bidi="hi-IN"/>
    </w:rPr>
  </w:style>
  <w:style w:type="character" w:customStyle="1" w:styleId="26">
    <w:name w:val="Заголовок №2_"/>
    <w:link w:val="27"/>
    <w:locked/>
    <w:rsid w:val="00866B98"/>
    <w:rPr>
      <w:rFonts w:ascii="Arial" w:hAnsi="Arial" w:cs="Arial"/>
      <w:b/>
      <w:bCs/>
      <w:color w:val="231F20"/>
      <w:sz w:val="28"/>
      <w:szCs w:val="28"/>
    </w:rPr>
  </w:style>
  <w:style w:type="paragraph" w:customStyle="1" w:styleId="27">
    <w:name w:val="Заголовок №2"/>
    <w:basedOn w:val="a0"/>
    <w:link w:val="26"/>
    <w:rsid w:val="00866B98"/>
    <w:pPr>
      <w:spacing w:after="400" w:line="226" w:lineRule="auto"/>
      <w:jc w:val="center"/>
      <w:outlineLvl w:val="1"/>
    </w:pPr>
    <w:rPr>
      <w:rFonts w:ascii="Arial" w:hAnsi="Arial" w:cs="Arial"/>
      <w:b/>
      <w:bCs/>
      <w:color w:val="231F20"/>
      <w:sz w:val="28"/>
      <w:szCs w:val="28"/>
      <w:lang w:val="ru-RU" w:eastAsia="ru-RU"/>
    </w:rPr>
  </w:style>
  <w:style w:type="paragraph" w:customStyle="1" w:styleId="19">
    <w:name w:val="Знак Знак Знак1 Знак Знак Знак Знак"/>
    <w:basedOn w:val="a0"/>
    <w:rsid w:val="00866B98"/>
    <w:pPr>
      <w:widowControl/>
      <w:spacing w:after="160" w:line="240" w:lineRule="exact"/>
    </w:pPr>
    <w:rPr>
      <w:rFonts w:ascii="Verdana" w:eastAsia="Times New Roman" w:hAnsi="Verdana" w:cs="Verdana"/>
      <w:sz w:val="20"/>
      <w:szCs w:val="20"/>
    </w:rPr>
  </w:style>
  <w:style w:type="paragraph" w:customStyle="1" w:styleId="1a">
    <w:name w:val="Îñíîâíîé òåêñò1"/>
    <w:basedOn w:val="a0"/>
    <w:rsid w:val="00866B98"/>
    <w:pPr>
      <w:suppressAutoHyphens/>
      <w:spacing w:after="40" w:line="240" w:lineRule="auto"/>
      <w:ind w:firstLine="400"/>
    </w:pPr>
    <w:rPr>
      <w:rFonts w:ascii="Arial" w:eastAsia="Times New Roman" w:hAnsi="Arial" w:cs="Arial"/>
      <w:color w:val="231F20"/>
      <w:kern w:val="2"/>
      <w:sz w:val="28"/>
      <w:szCs w:val="28"/>
      <w:lang w:val="ru-RU" w:eastAsia="ru-RU"/>
    </w:rPr>
  </w:style>
  <w:style w:type="table" w:customStyle="1" w:styleId="DefaultTable1">
    <w:name w:val="Default Table1"/>
    <w:rsid w:val="00866B98"/>
    <w:rPr>
      <w:rFonts w:ascii="Times New Roman" w:eastAsia="Batang"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
    <w:name w:val="Сетка таблицы11"/>
    <w:basedOn w:val="a2"/>
    <w:next w:val="afd"/>
    <w:uiPriority w:val="59"/>
    <w:rsid w:val="00866B9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
    <w:name w:val="Нет списка2"/>
    <w:next w:val="a3"/>
    <w:uiPriority w:val="99"/>
    <w:semiHidden/>
    <w:unhideWhenUsed/>
    <w:rsid w:val="00866B98"/>
  </w:style>
  <w:style w:type="numbering" w:customStyle="1" w:styleId="1110">
    <w:name w:val="Нет списка111"/>
    <w:next w:val="a3"/>
    <w:uiPriority w:val="99"/>
    <w:semiHidden/>
    <w:unhideWhenUsed/>
    <w:rsid w:val="00866B98"/>
  </w:style>
  <w:style w:type="table" w:customStyle="1" w:styleId="1111">
    <w:name w:val="Сетка таблицы111"/>
    <w:basedOn w:val="a2"/>
    <w:next w:val="afd"/>
    <w:uiPriority w:val="59"/>
    <w:rsid w:val="00866B9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
    <w:name w:val="Нет списка3"/>
    <w:next w:val="a3"/>
    <w:uiPriority w:val="99"/>
    <w:semiHidden/>
    <w:unhideWhenUsed/>
    <w:rsid w:val="00866B98"/>
  </w:style>
  <w:style w:type="paragraph" w:customStyle="1" w:styleId="c8">
    <w:name w:val="c8"/>
    <w:basedOn w:val="a0"/>
    <w:rsid w:val="00866B98"/>
    <w:pPr>
      <w:widowControl/>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c0">
    <w:name w:val="c0"/>
    <w:rsid w:val="00866B98"/>
  </w:style>
  <w:style w:type="numbering" w:customStyle="1" w:styleId="42">
    <w:name w:val="Нет списка4"/>
    <w:next w:val="a3"/>
    <w:uiPriority w:val="99"/>
    <w:semiHidden/>
    <w:unhideWhenUsed/>
    <w:rsid w:val="00866B98"/>
  </w:style>
  <w:style w:type="table" w:customStyle="1" w:styleId="TableNormal2">
    <w:name w:val="Table Normal2"/>
    <w:uiPriority w:val="2"/>
    <w:semiHidden/>
    <w:unhideWhenUsed/>
    <w:qFormat/>
    <w:rsid w:val="00866B98"/>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35">
    <w:name w:val="Сетка таблицы3"/>
    <w:basedOn w:val="a2"/>
    <w:next w:val="afd"/>
    <w:uiPriority w:val="39"/>
    <w:rsid w:val="00866B9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2"/>
    <w:next w:val="afd"/>
    <w:uiPriority w:val="59"/>
    <w:rsid w:val="00866B9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
    <w:next w:val="a3"/>
    <w:uiPriority w:val="99"/>
    <w:semiHidden/>
    <w:unhideWhenUsed/>
    <w:rsid w:val="00866B98"/>
  </w:style>
  <w:style w:type="table" w:customStyle="1" w:styleId="29">
    <w:name w:val="Сетка таблицы29"/>
    <w:basedOn w:val="a2"/>
    <w:next w:val="afd"/>
    <w:uiPriority w:val="59"/>
    <w:rsid w:val="00866B9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
    <w:basedOn w:val="a2"/>
    <w:next w:val="afd"/>
    <w:uiPriority w:val="59"/>
    <w:rsid w:val="00866B9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d"/>
    <w:uiPriority w:val="59"/>
    <w:rsid w:val="00866B9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Сетка таблицы55"/>
    <w:basedOn w:val="a2"/>
    <w:next w:val="afd"/>
    <w:uiPriority w:val="39"/>
    <w:rsid w:val="00866B9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2"/>
    <w:next w:val="afd"/>
    <w:uiPriority w:val="39"/>
    <w:rsid w:val="00866B9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2"/>
    <w:next w:val="afd"/>
    <w:uiPriority w:val="39"/>
    <w:rsid w:val="00866B9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
    <w:name w:val="Нет списка6"/>
    <w:next w:val="a3"/>
    <w:uiPriority w:val="99"/>
    <w:semiHidden/>
    <w:unhideWhenUsed/>
    <w:rsid w:val="00DF4B65"/>
  </w:style>
  <w:style w:type="table" w:customStyle="1" w:styleId="TableNormal3">
    <w:name w:val="Table Normal3"/>
    <w:uiPriority w:val="2"/>
    <w:semiHidden/>
    <w:unhideWhenUsed/>
    <w:qFormat/>
    <w:rsid w:val="00DF4B65"/>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101">
    <w:name w:val="Сетка таблицы101"/>
    <w:basedOn w:val="a2"/>
    <w:next w:val="afd"/>
    <w:uiPriority w:val="39"/>
    <w:rsid w:val="00B55F23"/>
    <w:rPr>
      <w:rFonts w:ascii="Times New Roman" w:eastAsiaTheme="minorHAnsi" w:hAnsi="Times New Roman"/>
      <w:color w:val="231F20"/>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11">
    <w:name w:val="Знак5 Знак Знак Знак1 Знак Знак Знак1"/>
    <w:basedOn w:val="a0"/>
    <w:next w:val="af6"/>
    <w:unhideWhenUsed/>
    <w:rsid w:val="0022757A"/>
    <w:pPr>
      <w:widowControl/>
      <w:spacing w:after="0" w:line="240" w:lineRule="auto"/>
    </w:pPr>
    <w:rPr>
      <w:rFonts w:asciiTheme="minorHAnsi" w:eastAsiaTheme="minorHAnsi" w:hAnsiTheme="minorHAnsi" w:cstheme="minorBidi"/>
      <w:sz w:val="20"/>
      <w:szCs w:val="20"/>
    </w:rPr>
  </w:style>
  <w:style w:type="table" w:customStyle="1" w:styleId="72">
    <w:name w:val="Сетка таблицы7"/>
    <w:basedOn w:val="a2"/>
    <w:next w:val="afd"/>
    <w:uiPriority w:val="59"/>
    <w:rsid w:val="00800AE6"/>
    <w:rPr>
      <w:rFonts w:ascii="Times New Roman" w:eastAsia="Symbol"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
    <w:name w:val="Сетка таблицы8"/>
    <w:basedOn w:val="a2"/>
    <w:next w:val="afd"/>
    <w:uiPriority w:val="39"/>
    <w:rsid w:val="0032354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0">
    <w:name w:val="Сетка таблицы9"/>
    <w:basedOn w:val="a2"/>
    <w:next w:val="afd"/>
    <w:uiPriority w:val="39"/>
    <w:rsid w:val="000111C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2"/>
    <w:next w:val="afd"/>
    <w:uiPriority w:val="39"/>
    <w:rsid w:val="000111C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d"/>
    <w:uiPriority w:val="39"/>
    <w:rsid w:val="000111C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2"/>
    <w:next w:val="afd"/>
    <w:uiPriority w:val="39"/>
    <w:rsid w:val="004753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next w:val="afd"/>
    <w:uiPriority w:val="39"/>
    <w:rsid w:val="004753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2"/>
    <w:next w:val="afd"/>
    <w:uiPriority w:val="39"/>
    <w:rsid w:val="004753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2"/>
    <w:next w:val="afd"/>
    <w:uiPriority w:val="39"/>
    <w:rsid w:val="00154C4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2"/>
    <w:next w:val="afd"/>
    <w:uiPriority w:val="39"/>
    <w:rsid w:val="00C3043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2"/>
    <w:next w:val="afd"/>
    <w:uiPriority w:val="39"/>
    <w:rsid w:val="005E3DF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2"/>
    <w:next w:val="afd"/>
    <w:uiPriority w:val="39"/>
    <w:rsid w:val="0015315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2"/>
    <w:next w:val="afd"/>
    <w:rsid w:val="00812D80"/>
    <w:pPr>
      <w:widowControl w:val="0"/>
      <w:autoSpaceDE w:val="0"/>
      <w:autoSpaceDN w:val="0"/>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chebnik.mos.ru/catalogue?subject_ids=156261&amp;search=%D0%A0%D0%BE%D1%81%D1%81%D0%B8%D1%8F" TargetMode="External"/><Relationship Id="rId18" Type="http://schemas.openxmlformats.org/officeDocument/2006/relationships/hyperlink" Target="https://uchebnik.mos.ru/catalogue?subject_ids=156261&amp;search=%D0%A0%D0%BE%D1%81%D1%81%D0%B8%D1%8F" TargetMode="External"/><Relationship Id="rId26" Type="http://schemas.openxmlformats.org/officeDocument/2006/relationships/hyperlink" Target="https://uchebnik.mos.ru/catalogue?subject_ids=156261&amp;search=%D0%A0%D0%BE%D1%81%D1%81%D0%B8%D1%8F" TargetMode="External"/><Relationship Id="rId39" Type="http://schemas.openxmlformats.org/officeDocument/2006/relationships/hyperlink" Target="https://uchebnik.mos.ru/catalogue?subject_ids=156261&amp;search=%D0%A0%D0%BE%D1%81%D1%81%D0%B8%D1%8F" TargetMode="External"/><Relationship Id="rId21" Type="http://schemas.openxmlformats.org/officeDocument/2006/relationships/hyperlink" Target="https://uchebnik.mos.ru/catalogue?subject_ids=156261&amp;search=%D0%A0%D0%BE%D1%81%D1%81%D0%B8%D1%8F" TargetMode="External"/><Relationship Id="rId34" Type="http://schemas.openxmlformats.org/officeDocument/2006/relationships/hyperlink" Target="https://uchebnik.mos.ru/catalogue?subject_ids=156261&amp;search=%D0%A0%D0%BE%D1%81%D1%81%D0%B8%D1%8F" TargetMode="External"/><Relationship Id="rId42" Type="http://schemas.openxmlformats.org/officeDocument/2006/relationships/hyperlink" Target="https://www.google.com/url?q=http://school-collektion.edu/ru&amp;sa=D&amp;source=editors&amp;ust=1643755333064046&amp;usg=AOvVaw14K9NK_oVShImM8EtOd48d" TargetMode="External"/><Relationship Id="rId47" Type="http://schemas.openxmlformats.org/officeDocument/2006/relationships/hyperlink" Target="http://www.openclass.ru/" TargetMode="External"/><Relationship Id="rId50" Type="http://schemas.openxmlformats.org/officeDocument/2006/relationships/hyperlink" Target="https://www.google.com/url?q=http://school-collektion.edu/ru&amp;sa=D&amp;source=editors&amp;ust=1643755333064046&amp;usg=AOvVaw14K9NK_oVShImM8EtOd48d" TargetMode="External"/><Relationship Id="rId55" Type="http://schemas.openxmlformats.org/officeDocument/2006/relationships/hyperlink" Target="http://www.openclass.ru/" TargetMode="External"/><Relationship Id="rId63" Type="http://schemas.openxmlformats.org/officeDocument/2006/relationships/hyperlink" Target="http://www.openclass.ru/" TargetMode="External"/><Relationship Id="rId68" Type="http://schemas.openxmlformats.org/officeDocument/2006/relationships/hyperlink" Target="https://www.google.com/url?q=http://eor.edu.ru/&amp;sa=D&amp;source=editors&amp;ust=1643755333064790&amp;usg=AOvVaw1Uz33ffEBcrQOrm3zSRQQ3" TargetMode="External"/><Relationship Id="rId76" Type="http://schemas.openxmlformats.org/officeDocument/2006/relationships/hyperlink" Target="https://nsportal.ru/video/2019/10/obzor-professiy-budushchego" TargetMode="External"/><Relationship Id="rId84" Type="http://schemas.openxmlformats.org/officeDocument/2006/relationships/hyperlink" Target="http://stranamasterov.ru" TargetMode="External"/><Relationship Id="rId89" Type="http://schemas.openxmlformats.org/officeDocument/2006/relationships/hyperlink" Target="https://youtu.be/lZ5JTbXgUxE?list=PLbtbBtGwBb3YtJzKgZliBJlrLH4aq62QA" TargetMode="External"/><Relationship Id="rId7" Type="http://schemas.openxmlformats.org/officeDocument/2006/relationships/endnotes" Target="endnotes.xml"/><Relationship Id="rId71" Type="http://schemas.openxmlformats.org/officeDocument/2006/relationships/hyperlink" Target="http://www.openclass.ru/" TargetMode="External"/><Relationship Id="rId9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uchebnik.mos.ru/catalogue?subject_ids=156261&amp;search=%D0%A0%D0%BE%D1%81%D1%81%D0%B8%D1%8F" TargetMode="External"/><Relationship Id="rId29" Type="http://schemas.openxmlformats.org/officeDocument/2006/relationships/hyperlink" Target="https://uchebnik.mos.ru/catalogue?subject_ids=156261&amp;search=%D0%A0%D0%BE%D1%81%D1%81%D0%B8%D1%8F" TargetMode="External"/><Relationship Id="rId11" Type="http://schemas.openxmlformats.org/officeDocument/2006/relationships/image" Target="media/image4.png"/><Relationship Id="rId24" Type="http://schemas.openxmlformats.org/officeDocument/2006/relationships/hyperlink" Target="https://uchebnik.mos.ru/catalogue?subject_ids=156261&amp;search=%D0%A0%D0%BE%D1%81%D1%81%D0%B8%D1%8F" TargetMode="External"/><Relationship Id="rId32" Type="http://schemas.openxmlformats.org/officeDocument/2006/relationships/hyperlink" Target="https://uchebnik.mos.ru/catalogue?subject_ids=156261&amp;search=%D0%A0%D0%BE%D1%81%D1%81%D0%B8%D1%8F" TargetMode="External"/><Relationship Id="rId37" Type="http://schemas.openxmlformats.org/officeDocument/2006/relationships/hyperlink" Target="https://uchebnik.mos.ru/catalogue?subject_ids=156261&amp;search=%D0%A0%D0%BE%D1%81%D1%81%D0%B8%D1%8F" TargetMode="External"/><Relationship Id="rId40" Type="http://schemas.openxmlformats.org/officeDocument/2006/relationships/hyperlink" Target="https://uchebnik.mos.ru/catalogue?subject_ids=156261&amp;search=%D0%A0%D0%BE%D1%81%D1%81%D0%B8%D1%8F" TargetMode="External"/><Relationship Id="rId45" Type="http://schemas.openxmlformats.org/officeDocument/2006/relationships/hyperlink" Target="http://ru.wikipedia.org/" TargetMode="External"/><Relationship Id="rId53" Type="http://schemas.openxmlformats.org/officeDocument/2006/relationships/hyperlink" Target="http://ru.wikipedia.org/" TargetMode="External"/><Relationship Id="rId58" Type="http://schemas.openxmlformats.org/officeDocument/2006/relationships/hyperlink" Target="https://www.google.com/url?q=http://school-collektion.edu/ru&amp;sa=D&amp;source=editors&amp;ust=1643755333064046&amp;usg=AOvVaw14K9NK_oVShImM8EtOd48d" TargetMode="External"/><Relationship Id="rId66" Type="http://schemas.openxmlformats.org/officeDocument/2006/relationships/hyperlink" Target="https://www.google.com/url?q=http://school-collektion.edu/ru&amp;sa=D&amp;source=editors&amp;ust=1643755333064046&amp;usg=AOvVaw14K9NK_oVShImM8EtOd48d" TargetMode="External"/><Relationship Id="rId74" Type="http://schemas.openxmlformats.org/officeDocument/2006/relationships/hyperlink" Target="https://youtu.be/A-qduf8aiQE" TargetMode="External"/><Relationship Id="rId79" Type="http://schemas.openxmlformats.org/officeDocument/2006/relationships/hyperlink" Target="https://youtu.be/A-qduf8aiQE" TargetMode="External"/><Relationship Id="rId87" Type="http://schemas.openxmlformats.org/officeDocument/2006/relationships/hyperlink" Target="https://nsportal.ru/video/2019/10/virtualnaya-progulka-siti-fermy-v-mire" TargetMode="External"/><Relationship Id="rId5" Type="http://schemas.openxmlformats.org/officeDocument/2006/relationships/webSettings" Target="webSettings.xml"/><Relationship Id="rId61" Type="http://schemas.openxmlformats.org/officeDocument/2006/relationships/hyperlink" Target="http://ru.wikipedia.org/" TargetMode="External"/><Relationship Id="rId82" Type="http://schemas.openxmlformats.org/officeDocument/2006/relationships/hyperlink" Target="https://youtu.be/uNkADHZStDE?list=PLbtbBtGwBb3YtJzKgZliBJlrLH4aq62QA" TargetMode="External"/><Relationship Id="rId90" Type="http://schemas.openxmlformats.org/officeDocument/2006/relationships/header" Target="header1.xml"/><Relationship Id="rId19" Type="http://schemas.openxmlformats.org/officeDocument/2006/relationships/hyperlink" Target="https://uchebnik.mos.ru/catalogue?subject_ids=156261&amp;search=%D0%A0%D0%BE%D1%81%D1%81%D0%B8%D1%8F" TargetMode="External"/><Relationship Id="rId14" Type="http://schemas.openxmlformats.org/officeDocument/2006/relationships/hyperlink" Target="https://uchebnik.mos.ru/catalogue?subject_ids=156261&amp;search=%D0%A0%D0%BE%D1%81%D1%81%D0%B8%D1%8F" TargetMode="External"/><Relationship Id="rId22" Type="http://schemas.openxmlformats.org/officeDocument/2006/relationships/hyperlink" Target="https://uchebnik.mos.ru/catalogue?subject_ids=156261&amp;search=%D0%A0%D0%BE%D1%81%D1%81%D0%B8%D1%8F" TargetMode="External"/><Relationship Id="rId27" Type="http://schemas.openxmlformats.org/officeDocument/2006/relationships/hyperlink" Target="https://uchebnik.mos.ru/catalogue?subject_ids=156261&amp;search=%D0%A0%D0%BE%D1%81%D1%81%D0%B8%D1%8F" TargetMode="External"/><Relationship Id="rId30" Type="http://schemas.openxmlformats.org/officeDocument/2006/relationships/hyperlink" Target="https://uchebnik.mos.ru/catalogue?subject_ids=156261&amp;search=%D0%A0%D0%BE%D1%81%D1%81%D0%B8%D1%8F" TargetMode="External"/><Relationship Id="rId35" Type="http://schemas.openxmlformats.org/officeDocument/2006/relationships/hyperlink" Target="https://uchebnik.mos.ru/catalogue?subject_ids=156261&amp;search=%D0%A0%D0%BE%D1%81%D1%81%D0%B8%D1%8F" TargetMode="External"/><Relationship Id="rId43" Type="http://schemas.openxmlformats.org/officeDocument/2006/relationships/hyperlink" Target="https://www.google.com/url?q=http://fcior.edu.ru/&amp;sa=D&amp;source=editors&amp;ust=1643755333064501&amp;usg=AOvVaw2pq2139y4-wK5ATtlK-oOg" TargetMode="External"/><Relationship Id="rId48" Type="http://schemas.openxmlformats.org/officeDocument/2006/relationships/hyperlink" Target="http://www.classmag.ru/" TargetMode="External"/><Relationship Id="rId56" Type="http://schemas.openxmlformats.org/officeDocument/2006/relationships/hyperlink" Target="http://www.classmag.ru/" TargetMode="External"/><Relationship Id="rId64" Type="http://schemas.openxmlformats.org/officeDocument/2006/relationships/hyperlink" Target="http://www.classmag.ru/" TargetMode="External"/><Relationship Id="rId69" Type="http://schemas.openxmlformats.org/officeDocument/2006/relationships/hyperlink" Target="http://ru.wikipedia.org/" TargetMode="External"/><Relationship Id="rId77" Type="http://schemas.openxmlformats.org/officeDocument/2006/relationships/hyperlink" Target="https://nsportal.ru/video/2019/10/virtualnaya-progulka-siti-fermy-v-mire" TargetMode="External"/><Relationship Id="rId8" Type="http://schemas.openxmlformats.org/officeDocument/2006/relationships/image" Target="media/image1.png"/><Relationship Id="rId51" Type="http://schemas.openxmlformats.org/officeDocument/2006/relationships/hyperlink" Target="https://www.google.com/url?q=http://fcior.edu.ru/&amp;sa=D&amp;source=editors&amp;ust=1643755333064501&amp;usg=AOvVaw2pq2139y4-wK5ATtlK-oOg" TargetMode="External"/><Relationship Id="rId72" Type="http://schemas.openxmlformats.org/officeDocument/2006/relationships/hyperlink" Target="http://www.classmag.ru/" TargetMode="External"/><Relationship Id="rId80" Type="http://schemas.openxmlformats.org/officeDocument/2006/relationships/hyperlink" Target="https://youtu.be/sy2OoTkBpfo?list=PLagHIN0mjUuU0ykUOG5iGKvgURXA-AeHI" TargetMode="External"/><Relationship Id="rId85" Type="http://schemas.openxmlformats.org/officeDocument/2006/relationships/hyperlink" Target="https://youtu.be/A-qduf8aiQE" TargetMode="External"/><Relationship Id="rId93"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hyperlink" Target="https://uchebnik.mos.ru/catalogue?subject_ids=156261&amp;search=%D0%A0%D0%BE%D1%81%D1%81%D0%B8%D1%8F" TargetMode="External"/><Relationship Id="rId25" Type="http://schemas.openxmlformats.org/officeDocument/2006/relationships/hyperlink" Target="https://uchebnik.mos.ru/catalogue?subject_ids=156261&amp;search=%D0%A0%D0%BE%D1%81%D1%81%D0%B8%D1%8F" TargetMode="External"/><Relationship Id="rId33" Type="http://schemas.openxmlformats.org/officeDocument/2006/relationships/hyperlink" Target="https://uchebnik.mos.ru/catalogue?subject_ids=156261&amp;search=%D0%A0%D0%BE%D1%81%D1%81%D0%B8%D1%8F" TargetMode="External"/><Relationship Id="rId38" Type="http://schemas.openxmlformats.org/officeDocument/2006/relationships/hyperlink" Target="https://uchebnik.mos.ru/catalogue?subject_ids=156261&amp;search=%D0%A0%D0%BE%D1%81%D1%81%D0%B8%D1%8F" TargetMode="External"/><Relationship Id="rId46" Type="http://schemas.openxmlformats.org/officeDocument/2006/relationships/hyperlink" Target="http://www.n-shkola.ru/" TargetMode="External"/><Relationship Id="rId59" Type="http://schemas.openxmlformats.org/officeDocument/2006/relationships/hyperlink" Target="https://www.google.com/url?q=http://fcior.edu.ru/&amp;sa=D&amp;source=editors&amp;ust=1643755333064501&amp;usg=AOvVaw2pq2139y4-wK5ATtlK-oOg" TargetMode="External"/><Relationship Id="rId67" Type="http://schemas.openxmlformats.org/officeDocument/2006/relationships/hyperlink" Target="https://www.google.com/url?q=http://fcior.edu.ru/&amp;sa=D&amp;source=editors&amp;ust=1643755333064501&amp;usg=AOvVaw2pq2139y4-wK5ATtlK-oOg" TargetMode="External"/><Relationship Id="rId20" Type="http://schemas.openxmlformats.org/officeDocument/2006/relationships/hyperlink" Target="https://uchebnik.mos.ru/catalogue?subject_ids=156261&amp;search=%D0%A0%D0%BE%D1%81%D1%81%D0%B8%D1%8F" TargetMode="External"/><Relationship Id="rId41" Type="http://schemas.openxmlformats.org/officeDocument/2006/relationships/hyperlink" Target="https://www.google.com/url?q=http://windows.edu/ru&amp;sa=D&amp;source=editors&amp;ust=1643755333063506&amp;usg=AOvVaw01RkATGKBKM7G4oWEhlbMx" TargetMode="External"/><Relationship Id="rId54" Type="http://schemas.openxmlformats.org/officeDocument/2006/relationships/hyperlink" Target="http://www.n-shkola.ru/" TargetMode="External"/><Relationship Id="rId62" Type="http://schemas.openxmlformats.org/officeDocument/2006/relationships/hyperlink" Target="http://www.n-shkola.ru/" TargetMode="External"/><Relationship Id="rId70" Type="http://schemas.openxmlformats.org/officeDocument/2006/relationships/hyperlink" Target="http://www.n-shkola.ru/" TargetMode="External"/><Relationship Id="rId75" Type="http://schemas.openxmlformats.org/officeDocument/2006/relationships/hyperlink" Target="https://youtu.be/sy2OoTkBpfo?list=PLagHIN0mjUuU0ykUOG5iGKvgURXA-AeHI" TargetMode="External"/><Relationship Id="rId83" Type="http://schemas.openxmlformats.org/officeDocument/2006/relationships/hyperlink" Target="https://youtu.be/lZ5JTbXgUxE?list=PLbtbBtGwBb3YtJzKgZliBJlrLH4aq62QA&#1080;" TargetMode="External"/><Relationship Id="rId88" Type="http://schemas.openxmlformats.org/officeDocument/2006/relationships/hyperlink" Target="https://youtu.be/uNkADHZStDE?list=PLbtbBtGwBb3YtJzKgZliBJlrLH4aq62QA" TargetMode="External"/><Relationship Id="rId9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uchebnik.mos.ru/catalogue?subject_ids=156261&amp;search=%D0%A0%D0%BE%D1%81%D1%81%D0%B8%D1%8F" TargetMode="External"/><Relationship Id="rId23" Type="http://schemas.openxmlformats.org/officeDocument/2006/relationships/hyperlink" Target="https://uchebnik.mos.ru/catalogue?subject_ids=156261&amp;search=%D0%A0%D0%BE%D1%81%D1%81%D0%B8%D1%8F" TargetMode="External"/><Relationship Id="rId28" Type="http://schemas.openxmlformats.org/officeDocument/2006/relationships/hyperlink" Target="https://uchebnik.mos.ru/catalogue?subject_ids=156261&amp;search=%D0%A0%D0%BE%D1%81%D1%81%D0%B8%D1%8F" TargetMode="External"/><Relationship Id="rId36" Type="http://schemas.openxmlformats.org/officeDocument/2006/relationships/hyperlink" Target="https://uchebnik.mos.ru/catalogue?subject_ids=156261&amp;search=%D0%A0%D0%BE%D1%81%D1%81%D0%B8%D1%8F" TargetMode="External"/><Relationship Id="rId49" Type="http://schemas.openxmlformats.org/officeDocument/2006/relationships/hyperlink" Target="https://www.google.com/url?q=http://windows.edu/ru&amp;sa=D&amp;source=editors&amp;ust=1643755333063506&amp;usg=AOvVaw01RkATGKBKM7G4oWEhlbMx" TargetMode="External"/><Relationship Id="rId57" Type="http://schemas.openxmlformats.org/officeDocument/2006/relationships/hyperlink" Target="https://www.google.com/url?q=http://windows.edu/ru&amp;sa=D&amp;source=editors&amp;ust=1643755333063506&amp;usg=AOvVaw01RkATGKBKM7G4oWEhlbMx" TargetMode="External"/><Relationship Id="rId10" Type="http://schemas.openxmlformats.org/officeDocument/2006/relationships/image" Target="media/image3.png"/><Relationship Id="rId31" Type="http://schemas.openxmlformats.org/officeDocument/2006/relationships/hyperlink" Target="https://uchebnik.mos.ru/catalogue?subject_ids=156261&amp;search=%D0%A0%D0%BE%D1%81%D1%81%D0%B8%D1%8F" TargetMode="External"/><Relationship Id="rId44" Type="http://schemas.openxmlformats.org/officeDocument/2006/relationships/hyperlink" Target="https://www.google.com/url?q=http://eor.edu.ru/&amp;sa=D&amp;source=editors&amp;ust=1643755333064790&amp;usg=AOvVaw1Uz33ffEBcrQOrm3zSRQQ3" TargetMode="External"/><Relationship Id="rId52" Type="http://schemas.openxmlformats.org/officeDocument/2006/relationships/hyperlink" Target="https://www.google.com/url?q=http://eor.edu.ru/&amp;sa=D&amp;source=editors&amp;ust=1643755333064790&amp;usg=AOvVaw1Uz33ffEBcrQOrm3zSRQQ3" TargetMode="External"/><Relationship Id="rId60" Type="http://schemas.openxmlformats.org/officeDocument/2006/relationships/hyperlink" Target="https://www.google.com/url?q=http://eor.edu.ru/&amp;sa=D&amp;source=editors&amp;ust=1643755333064790&amp;usg=AOvVaw1Uz33ffEBcrQOrm3zSRQQ3" TargetMode="External"/><Relationship Id="rId65" Type="http://schemas.openxmlformats.org/officeDocument/2006/relationships/hyperlink" Target="https://www.google.com/url?q=http://windows.edu/ru&amp;sa=D&amp;source=editors&amp;ust=1643755333063506&amp;usg=AOvVaw01RkATGKBKM7G4oWEhlbMx" TargetMode="External"/><Relationship Id="rId73" Type="http://schemas.openxmlformats.org/officeDocument/2006/relationships/hyperlink" Target="http://stranamasterov.ru" TargetMode="External"/><Relationship Id="rId78" Type="http://schemas.openxmlformats.org/officeDocument/2006/relationships/hyperlink" Target="https://youtu.be/lZ5JTbXgUxE?list=PLbtbBtGwBb3YtJzKgZliBJlrLH4aq62QA" TargetMode="External"/><Relationship Id="rId81" Type="http://schemas.openxmlformats.org/officeDocument/2006/relationships/hyperlink" Target="https://nsportal.ru/video/2019/10/obzor-professiy-budushchego" TargetMode="External"/><Relationship Id="rId86" Type="http://schemas.openxmlformats.org/officeDocument/2006/relationships/hyperlink" Target="https://youtu.be/sy2OoTkBpfo?list=PLagHIN0mjUuU0ykUOG5iGKvgURXA-AeHI" TargetMode="External"/><Relationship Id="rId9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AF3ECF-E85D-466D-9AAA-C10AF6E37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1554</TotalTime>
  <Pages>78</Pages>
  <Words>139377</Words>
  <Characters>794449</Characters>
  <Application>Microsoft Office Word</Application>
  <DocSecurity>0</DocSecurity>
  <Lines>6620</Lines>
  <Paragraphs>1863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Проект ДО</dc:description>
  <cp:lastModifiedBy>User</cp:lastModifiedBy>
  <cp:revision>229</cp:revision>
  <dcterms:created xsi:type="dcterms:W3CDTF">2022-10-28T13:38:00Z</dcterms:created>
  <dcterms:modified xsi:type="dcterms:W3CDTF">2023-03-31T10:28:00Z</dcterms:modified>
</cp:coreProperties>
</file>